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D9A6E" w14:textId="77777777" w:rsidR="00465074" w:rsidRPr="003E4F68" w:rsidRDefault="00465074" w:rsidP="000F5ED7">
      <w:pPr>
        <w:spacing w:line="380" w:lineRule="exact"/>
        <w:ind w:right="-56"/>
        <w:jc w:val="center"/>
        <w:rPr>
          <w:rFonts w:ascii="Angsana New" w:hAnsi="Angsana New"/>
          <w:b/>
          <w:bCs/>
          <w:sz w:val="32"/>
          <w:szCs w:val="32"/>
        </w:rPr>
      </w:pPr>
      <w:bookmarkStart w:id="0" w:name="OLE_LINK30"/>
      <w:bookmarkStart w:id="1" w:name="OLE_LINK32"/>
      <w:r w:rsidRPr="003E4F68">
        <w:rPr>
          <w:rFonts w:ascii="Angsana New" w:hAnsi="Angsana New"/>
          <w:b/>
          <w:bCs/>
          <w:sz w:val="32"/>
          <w:szCs w:val="32"/>
        </w:rPr>
        <w:t>LADPRAO GENERAL HOSPITAL PUBLIC CO</w:t>
      </w:r>
      <w:r w:rsidR="00906CAC" w:rsidRPr="003E4F68">
        <w:rPr>
          <w:rFonts w:ascii="Angsana New" w:hAnsi="Angsana New"/>
          <w:b/>
          <w:bCs/>
          <w:sz w:val="32"/>
          <w:szCs w:val="32"/>
        </w:rPr>
        <w:t>MPANY LIMITED AND ITS SUBSIDIARIES</w:t>
      </w:r>
    </w:p>
    <w:p w14:paraId="73BA567C" w14:textId="77777777" w:rsidR="00465074" w:rsidRPr="003E4F68" w:rsidRDefault="00F61B8E" w:rsidP="000F5ED7">
      <w:pPr>
        <w:pStyle w:val="Heading6"/>
        <w:tabs>
          <w:tab w:val="left" w:pos="284"/>
          <w:tab w:val="left" w:pos="851"/>
          <w:tab w:val="left" w:pos="1418"/>
          <w:tab w:val="left" w:pos="1985"/>
        </w:tabs>
        <w:spacing w:before="0" w:after="0" w:line="380" w:lineRule="exact"/>
        <w:jc w:val="center"/>
        <w:rPr>
          <w:rFonts w:ascii="Angsana New" w:hAnsi="Angsana New"/>
          <w:sz w:val="32"/>
          <w:szCs w:val="32"/>
        </w:rPr>
      </w:pPr>
      <w:r w:rsidRPr="003E4F68">
        <w:rPr>
          <w:rFonts w:ascii="Angsana New" w:hAnsi="Angsana New"/>
          <w:sz w:val="32"/>
          <w:szCs w:val="32"/>
        </w:rPr>
        <w:t xml:space="preserve">NOTES TO </w:t>
      </w:r>
      <w:r w:rsidR="002422AA" w:rsidRPr="003E4F68">
        <w:rPr>
          <w:rFonts w:ascii="Angsana New" w:hAnsi="Angsana New"/>
          <w:sz w:val="32"/>
          <w:szCs w:val="32"/>
        </w:rPr>
        <w:t xml:space="preserve">THE </w:t>
      </w:r>
      <w:r w:rsidR="00465074" w:rsidRPr="003E4F68">
        <w:rPr>
          <w:rFonts w:ascii="Angsana New" w:hAnsi="Angsana New"/>
          <w:sz w:val="32"/>
          <w:szCs w:val="32"/>
        </w:rPr>
        <w:t>FINANCIAL STATEMENTS</w:t>
      </w:r>
    </w:p>
    <w:p w14:paraId="4E94BBDF" w14:textId="1C75CDA4" w:rsidR="00F61B8E" w:rsidRPr="003E4F68" w:rsidRDefault="00F61B8E" w:rsidP="000F5ED7">
      <w:pPr>
        <w:tabs>
          <w:tab w:val="left" w:pos="284"/>
          <w:tab w:val="left" w:pos="851"/>
          <w:tab w:val="left" w:pos="1418"/>
          <w:tab w:val="left" w:pos="1985"/>
        </w:tabs>
        <w:spacing w:line="380" w:lineRule="exact"/>
        <w:ind w:right="27"/>
        <w:jc w:val="center"/>
        <w:rPr>
          <w:rFonts w:ascii="Angsana New" w:hAnsi="Angsana New"/>
          <w:b/>
          <w:bCs/>
          <w:spacing w:val="-4"/>
          <w:sz w:val="32"/>
          <w:szCs w:val="32"/>
        </w:rPr>
      </w:pPr>
      <w:r w:rsidRPr="003E4F68">
        <w:rPr>
          <w:rFonts w:ascii="Angsana New" w:hAnsi="Angsana New"/>
          <w:b/>
          <w:bCs/>
          <w:spacing w:val="-4"/>
          <w:sz w:val="32"/>
          <w:szCs w:val="32"/>
        </w:rPr>
        <w:t xml:space="preserve">DECEMBER 31, </w:t>
      </w:r>
      <w:r w:rsidR="00402CAD" w:rsidRPr="003E4F68">
        <w:rPr>
          <w:rFonts w:ascii="Angsana New" w:hAnsi="Angsana New"/>
          <w:b/>
          <w:bCs/>
          <w:spacing w:val="-4"/>
          <w:sz w:val="32"/>
          <w:szCs w:val="32"/>
        </w:rPr>
        <w:t>20</w:t>
      </w:r>
      <w:r w:rsidR="004E74BD" w:rsidRPr="003E4F68">
        <w:rPr>
          <w:rFonts w:ascii="Angsana New" w:hAnsi="Angsana New"/>
          <w:b/>
          <w:bCs/>
          <w:spacing w:val="-4"/>
          <w:sz w:val="32"/>
          <w:szCs w:val="32"/>
        </w:rPr>
        <w:t>2</w:t>
      </w:r>
      <w:r w:rsidR="00106439">
        <w:rPr>
          <w:rFonts w:ascii="Angsana New" w:hAnsi="Angsana New"/>
          <w:b/>
          <w:bCs/>
          <w:spacing w:val="-4"/>
          <w:sz w:val="32"/>
          <w:szCs w:val="32"/>
        </w:rPr>
        <w:t>5</w:t>
      </w:r>
    </w:p>
    <w:p w14:paraId="3AF83859" w14:textId="77777777" w:rsidR="00B759BA" w:rsidRPr="003E4F68" w:rsidRDefault="00B759BA" w:rsidP="00BF13C1">
      <w:pPr>
        <w:pStyle w:val="BodyText3"/>
        <w:tabs>
          <w:tab w:val="clear" w:pos="1843"/>
          <w:tab w:val="left" w:pos="284"/>
          <w:tab w:val="left" w:pos="851"/>
          <w:tab w:val="left" w:pos="1985"/>
        </w:tabs>
        <w:rPr>
          <w:rFonts w:ascii="Angsana New" w:hAnsi="Angsana New" w:cs="Angsana New"/>
          <w:b/>
          <w:bCs/>
          <w:spacing w:val="0"/>
          <w:sz w:val="32"/>
          <w:szCs w:val="32"/>
          <w:lang w:val="en-US"/>
        </w:rPr>
      </w:pPr>
    </w:p>
    <w:p w14:paraId="5F967C1B" w14:textId="77777777" w:rsidR="00465074" w:rsidRPr="003E4F68" w:rsidRDefault="00465074" w:rsidP="00BF13C1">
      <w:pPr>
        <w:pStyle w:val="BodyText3"/>
        <w:tabs>
          <w:tab w:val="clear" w:pos="1843"/>
          <w:tab w:val="left" w:pos="284"/>
          <w:tab w:val="left" w:pos="851"/>
          <w:tab w:val="left" w:pos="1985"/>
        </w:tabs>
        <w:rPr>
          <w:rFonts w:ascii="Angsana New" w:hAnsi="Angsana New" w:cs="Angsana New"/>
          <w:b/>
          <w:bCs/>
          <w:spacing w:val="0"/>
          <w:sz w:val="32"/>
          <w:szCs w:val="32"/>
          <w:u w:val="single"/>
          <w:cs/>
          <w:lang w:val="en-US"/>
        </w:rPr>
      </w:pPr>
      <w:r w:rsidRPr="003E4F68">
        <w:rPr>
          <w:rFonts w:ascii="Angsana New" w:hAnsi="Angsana New" w:cs="Angsana New"/>
          <w:b/>
          <w:bCs/>
          <w:spacing w:val="0"/>
          <w:sz w:val="32"/>
          <w:szCs w:val="32"/>
          <w:lang w:val="en-US"/>
        </w:rPr>
        <w:t>1.</w:t>
      </w:r>
      <w:r w:rsidRPr="003E4F68">
        <w:rPr>
          <w:rFonts w:ascii="Angsana New" w:hAnsi="Angsana New" w:cs="Angsana New"/>
          <w:b/>
          <w:bCs/>
          <w:spacing w:val="0"/>
          <w:sz w:val="32"/>
          <w:szCs w:val="32"/>
          <w:lang w:val="en-US"/>
        </w:rPr>
        <w:tab/>
        <w:t>GENERAL INFORMATION</w:t>
      </w:r>
      <w:r w:rsidRPr="003E4F68">
        <w:rPr>
          <w:rFonts w:ascii="Angsana New" w:hAnsi="Angsana New" w:cs="Angsana New"/>
          <w:b/>
          <w:bCs/>
          <w:spacing w:val="0"/>
          <w:sz w:val="32"/>
          <w:szCs w:val="32"/>
          <w:u w:val="single"/>
          <w:lang w:val="en-US"/>
        </w:rPr>
        <w:t xml:space="preserve"> </w:t>
      </w:r>
    </w:p>
    <w:p w14:paraId="2B24067B" w14:textId="6D809C01" w:rsidR="0044463D" w:rsidRPr="003E4F68" w:rsidRDefault="0044463D" w:rsidP="00BF13C1">
      <w:pPr>
        <w:pStyle w:val="BodyText3"/>
        <w:tabs>
          <w:tab w:val="clear" w:pos="1843"/>
          <w:tab w:val="left" w:pos="284"/>
          <w:tab w:val="left" w:pos="1985"/>
        </w:tabs>
        <w:ind w:left="284" w:firstLine="567"/>
        <w:rPr>
          <w:rFonts w:ascii="Angsana New" w:hAnsi="Angsana New" w:cs="Angsana New"/>
          <w:spacing w:val="0"/>
          <w:sz w:val="32"/>
          <w:szCs w:val="32"/>
          <w:lang w:val="en-US"/>
        </w:rPr>
      </w:pPr>
      <w:r w:rsidRPr="003E4F68">
        <w:rPr>
          <w:rFonts w:ascii="Angsana New" w:hAnsi="Angsana New"/>
          <w:sz w:val="32"/>
          <w:szCs w:val="32"/>
          <w:lang w:val="en-US"/>
        </w:rPr>
        <w:t xml:space="preserve">Ladprao General Hospital Public Company Limited (“the Company”) </w:t>
      </w:r>
      <w:r w:rsidRPr="003E4F68">
        <w:rPr>
          <w:rFonts w:ascii="Angsana New" w:hAnsi="Angsana New" w:cs="Angsana New"/>
          <w:spacing w:val="0"/>
          <w:sz w:val="32"/>
          <w:szCs w:val="32"/>
          <w:lang w:val="en-US"/>
        </w:rPr>
        <w:t>was established under Thai law</w:t>
      </w:r>
      <w:r w:rsidRPr="003E4F68">
        <w:rPr>
          <w:rFonts w:ascii="Angsana New" w:hAnsi="Angsana New"/>
          <w:sz w:val="32"/>
          <w:szCs w:val="32"/>
          <w:lang w:val="en-US"/>
        </w:rPr>
        <w:t>,</w:t>
      </w:r>
      <w:r w:rsidRPr="003E4F68">
        <w:rPr>
          <w:rFonts w:ascii="Angsana New" w:hAnsi="Angsana New" w:cs="Angsana New"/>
          <w:spacing w:val="0"/>
          <w:sz w:val="32"/>
          <w:szCs w:val="32"/>
          <w:lang w:val="en-US"/>
        </w:rPr>
        <w:t xml:space="preserve"> registered as public company limited and listed on the SET </w:t>
      </w:r>
      <w:r w:rsidRPr="003E4F68">
        <w:rPr>
          <w:rFonts w:ascii="Angsana New" w:hAnsi="Angsana New" w:cs="Angsana New" w:hint="cs"/>
          <w:spacing w:val="0"/>
          <w:sz w:val="32"/>
          <w:szCs w:val="32"/>
          <w:lang w:val="en-US"/>
        </w:rPr>
        <w:t>(</w:t>
      </w:r>
      <w:r w:rsidRPr="003E4F68">
        <w:rPr>
          <w:rFonts w:ascii="Angsana New" w:hAnsi="Angsana New" w:cs="Angsana New"/>
          <w:spacing w:val="0"/>
          <w:sz w:val="32"/>
          <w:szCs w:val="32"/>
          <w:lang w:val="en-US"/>
        </w:rPr>
        <w:t>Stock Exchange of Thailand</w:t>
      </w:r>
      <w:r w:rsidRPr="003E4F68">
        <w:rPr>
          <w:rFonts w:ascii="Angsana New" w:hAnsi="Angsana New" w:cs="Angsana New" w:hint="cs"/>
          <w:spacing w:val="0"/>
          <w:sz w:val="32"/>
          <w:szCs w:val="32"/>
          <w:lang w:val="en-US"/>
        </w:rPr>
        <w:t xml:space="preserve">) </w:t>
      </w:r>
      <w:r w:rsidRPr="003E4F68">
        <w:rPr>
          <w:rFonts w:ascii="Angsana New" w:hAnsi="Angsana New" w:cs="Angsana New"/>
          <w:spacing w:val="0"/>
          <w:sz w:val="32"/>
          <w:szCs w:val="32"/>
          <w:lang w:val="en-US"/>
        </w:rPr>
        <w:t xml:space="preserve">on October 28, 2015. </w:t>
      </w:r>
      <w:r w:rsidRPr="003E4F68">
        <w:rPr>
          <w:rFonts w:ascii="Angsana New" w:hAnsi="Angsana New"/>
          <w:sz w:val="32"/>
          <w:szCs w:val="32"/>
          <w:lang w:val="en-US"/>
        </w:rPr>
        <w:t xml:space="preserve">The Company is principally engaged </w:t>
      </w:r>
      <w:r w:rsidRPr="003E4F68">
        <w:rPr>
          <w:rFonts w:ascii="Angsana New" w:hAnsi="Angsana New" w:cs="Angsana New"/>
          <w:spacing w:val="0"/>
          <w:sz w:val="32"/>
          <w:szCs w:val="32"/>
          <w:lang w:val="en-US"/>
        </w:rPr>
        <w:t>in</w:t>
      </w:r>
      <w:r w:rsidR="007C3B9B" w:rsidRPr="003E4F68">
        <w:rPr>
          <w:rFonts w:ascii="Angsana New" w:hAnsi="Angsana New" w:cs="Angsana New" w:hint="cs"/>
          <w:spacing w:val="0"/>
          <w:sz w:val="32"/>
          <w:szCs w:val="32"/>
          <w:cs/>
          <w:lang w:val="en-US"/>
        </w:rPr>
        <w:t xml:space="preserve"> </w:t>
      </w:r>
      <w:r w:rsidR="007C3B9B" w:rsidRPr="003E4F68">
        <w:rPr>
          <w:rFonts w:ascii="Angsana New" w:hAnsi="Angsana New" w:cs="Angsana New"/>
          <w:spacing w:val="0"/>
          <w:sz w:val="32"/>
          <w:szCs w:val="32"/>
          <w:lang w:val="en-US"/>
        </w:rPr>
        <w:t>the</w:t>
      </w:r>
      <w:r w:rsidRPr="003E4F68">
        <w:rPr>
          <w:rFonts w:ascii="Angsana New" w:hAnsi="Angsana New" w:cs="Angsana New"/>
          <w:spacing w:val="0"/>
          <w:sz w:val="32"/>
          <w:szCs w:val="32"/>
          <w:lang w:val="en-US"/>
        </w:rPr>
        <w:t xml:space="preserve"> hospital business. </w:t>
      </w:r>
    </w:p>
    <w:p w14:paraId="20195B07" w14:textId="77777777" w:rsidR="0044463D" w:rsidRPr="003E4F68" w:rsidRDefault="0044463D" w:rsidP="00BF13C1">
      <w:pPr>
        <w:pStyle w:val="BodyText3"/>
        <w:tabs>
          <w:tab w:val="clear" w:pos="1843"/>
          <w:tab w:val="left" w:pos="284"/>
          <w:tab w:val="left" w:pos="1985"/>
        </w:tabs>
        <w:ind w:left="284" w:firstLine="567"/>
        <w:jc w:val="thaiDistribute"/>
        <w:rPr>
          <w:rFonts w:ascii="Angsana New" w:hAnsi="Angsana New" w:cs="Angsana New"/>
          <w:spacing w:val="-2"/>
          <w:sz w:val="32"/>
          <w:szCs w:val="32"/>
          <w:lang w:val="en-US"/>
        </w:rPr>
      </w:pPr>
      <w:r w:rsidRPr="003E4F68">
        <w:rPr>
          <w:rFonts w:ascii="Angsana New" w:hAnsi="Angsana New" w:cs="Angsana New"/>
          <w:spacing w:val="-2"/>
          <w:sz w:val="32"/>
          <w:szCs w:val="32"/>
          <w:lang w:val="en-US"/>
        </w:rPr>
        <w:t>The registered address of the Company is at 2699 Ladprao Road, Klongchaokunsing, Wangthonglang, Bangkok, Thailand.</w:t>
      </w:r>
      <w:r w:rsidRPr="003E4F68">
        <w:rPr>
          <w:rFonts w:ascii="Angsana New" w:hAnsi="Angsana New" w:cs="Angsana New"/>
          <w:spacing w:val="-2"/>
          <w:sz w:val="32"/>
          <w:szCs w:val="32"/>
          <w:lang w:val="en-US"/>
        </w:rPr>
        <w:tab/>
      </w:r>
    </w:p>
    <w:p w14:paraId="07C5D3D1" w14:textId="77777777" w:rsidR="0094232E" w:rsidRPr="003E4F68" w:rsidRDefault="0094232E" w:rsidP="00BF13C1">
      <w:pPr>
        <w:pStyle w:val="BodyText3"/>
        <w:tabs>
          <w:tab w:val="clear" w:pos="1843"/>
          <w:tab w:val="left" w:pos="284"/>
          <w:tab w:val="left" w:pos="851"/>
          <w:tab w:val="left" w:pos="1985"/>
        </w:tabs>
        <w:ind w:left="284" w:firstLine="567"/>
        <w:jc w:val="thaiDistribute"/>
        <w:rPr>
          <w:rFonts w:ascii="Angsana New" w:hAnsi="Angsana New" w:cs="Angsana New"/>
          <w:spacing w:val="-4"/>
          <w:sz w:val="32"/>
          <w:szCs w:val="32"/>
          <w:cs/>
          <w:lang w:val="en-US"/>
        </w:rPr>
      </w:pPr>
    </w:p>
    <w:p w14:paraId="4B5BBC36" w14:textId="0F81D6BB" w:rsidR="00C54ABB" w:rsidRPr="003E4F68" w:rsidRDefault="00C44378" w:rsidP="00BF13C1">
      <w:pPr>
        <w:tabs>
          <w:tab w:val="left" w:pos="284"/>
          <w:tab w:val="left" w:pos="851"/>
          <w:tab w:val="left" w:pos="1418"/>
        </w:tabs>
        <w:spacing w:line="360" w:lineRule="exact"/>
        <w:ind w:right="-90"/>
        <w:jc w:val="both"/>
        <w:rPr>
          <w:rFonts w:ascii="Angsana New" w:hAnsi="Angsana New"/>
          <w:b/>
          <w:bCs/>
          <w:sz w:val="32"/>
          <w:szCs w:val="32"/>
        </w:rPr>
      </w:pPr>
      <w:r w:rsidRPr="003E4F68">
        <w:rPr>
          <w:rFonts w:ascii="Angsana New" w:hAnsi="Angsana New"/>
          <w:b/>
          <w:bCs/>
          <w:sz w:val="32"/>
          <w:szCs w:val="32"/>
        </w:rPr>
        <w:t>2.</w:t>
      </w:r>
      <w:r w:rsidRPr="003E4F68">
        <w:rPr>
          <w:rFonts w:ascii="Angsana New" w:hAnsi="Angsana New"/>
          <w:b/>
          <w:bCs/>
          <w:sz w:val="32"/>
          <w:szCs w:val="32"/>
        </w:rPr>
        <w:tab/>
        <w:t xml:space="preserve">BASIS FOR </w:t>
      </w:r>
      <w:r w:rsidR="007C3B9B" w:rsidRPr="003E4F68">
        <w:rPr>
          <w:rFonts w:ascii="Angsana New" w:hAnsi="Angsana New"/>
          <w:b/>
          <w:bCs/>
          <w:sz w:val="32"/>
          <w:szCs w:val="32"/>
        </w:rPr>
        <w:t xml:space="preserve">THE </w:t>
      </w:r>
      <w:r w:rsidRPr="003E4F68">
        <w:rPr>
          <w:rFonts w:ascii="Angsana New" w:hAnsi="Angsana New"/>
          <w:b/>
          <w:bCs/>
          <w:sz w:val="32"/>
          <w:szCs w:val="32"/>
        </w:rPr>
        <w:t xml:space="preserve">PREPARATION OF </w:t>
      </w:r>
      <w:r w:rsidR="00C54ABB" w:rsidRPr="003E4F68">
        <w:rPr>
          <w:rFonts w:ascii="Angsana New" w:hAnsi="Angsana New"/>
          <w:b/>
          <w:bCs/>
          <w:sz w:val="32"/>
          <w:szCs w:val="32"/>
        </w:rPr>
        <w:t>FINANCIAL STATEMENTS</w:t>
      </w:r>
    </w:p>
    <w:p w14:paraId="195041CE" w14:textId="77777777" w:rsidR="005D6EF5" w:rsidRPr="003E4F68" w:rsidRDefault="005D6EF5" w:rsidP="00BF13C1">
      <w:pPr>
        <w:tabs>
          <w:tab w:val="left" w:pos="284"/>
          <w:tab w:val="left" w:pos="851"/>
          <w:tab w:val="left" w:pos="1418"/>
          <w:tab w:val="left" w:pos="1985"/>
        </w:tabs>
        <w:spacing w:line="360" w:lineRule="exact"/>
        <w:jc w:val="both"/>
        <w:rPr>
          <w:rFonts w:ascii="Angsana New" w:hAnsi="Angsana New"/>
          <w:sz w:val="32"/>
          <w:szCs w:val="32"/>
        </w:rPr>
      </w:pPr>
      <w:r w:rsidRPr="003E4F68">
        <w:rPr>
          <w:rFonts w:ascii="Angsana New" w:hAnsi="Angsana New"/>
          <w:sz w:val="32"/>
          <w:szCs w:val="32"/>
        </w:rPr>
        <w:tab/>
        <w:t>2.1</w:t>
      </w:r>
      <w:r w:rsidRPr="003E4F68">
        <w:rPr>
          <w:rFonts w:ascii="Angsana New" w:hAnsi="Angsana New"/>
          <w:sz w:val="32"/>
          <w:szCs w:val="32"/>
        </w:rPr>
        <w:tab/>
        <w:t>Basis for preparation of the financial statements</w:t>
      </w:r>
    </w:p>
    <w:p w14:paraId="36F93BAD" w14:textId="6FA42395" w:rsidR="005D6EF5" w:rsidRPr="003E4F68" w:rsidRDefault="005D6EF5" w:rsidP="00BF13C1">
      <w:pPr>
        <w:pStyle w:val="BodyTextIndent3"/>
        <w:tabs>
          <w:tab w:val="left" w:pos="1985"/>
        </w:tabs>
        <w:ind w:left="851" w:right="28" w:firstLine="567"/>
        <w:jc w:val="thaiDistribute"/>
        <w:rPr>
          <w:rFonts w:ascii="Angsana New" w:hAnsi="Angsana New" w:cs="Angsana New"/>
          <w:spacing w:val="-4"/>
          <w:lang w:val="en-US"/>
        </w:rPr>
      </w:pPr>
      <w:r w:rsidRPr="003E4F68">
        <w:rPr>
          <w:rFonts w:ascii="Angsana New" w:hAnsi="Angsana New" w:cs="Angsana New"/>
          <w:lang w:val="en-US"/>
        </w:rPr>
        <w:t xml:space="preserve">The financial statements have been prepared in accordance with </w:t>
      </w:r>
      <w:r w:rsidR="00994FE0" w:rsidRPr="003E4F68">
        <w:rPr>
          <w:rFonts w:ascii="Angsana New" w:hAnsi="Angsana New" w:cs="Angsana New"/>
          <w:spacing w:val="-2"/>
          <w:lang w:val="en-US"/>
        </w:rPr>
        <w:t xml:space="preserve">Thai Financial Reporting Standards </w:t>
      </w:r>
      <w:r w:rsidRPr="003E4F68">
        <w:rPr>
          <w:rFonts w:ascii="Angsana New" w:hAnsi="Angsana New" w:cs="Angsana New"/>
          <w:spacing w:val="-2"/>
          <w:lang w:val="en-US"/>
        </w:rPr>
        <w:t>enunciated under the Accounting Profession Act B.E.2547</w:t>
      </w:r>
      <w:r w:rsidR="00994FE0" w:rsidRPr="003E4F68">
        <w:rPr>
          <w:rFonts w:ascii="Angsana New" w:hAnsi="Angsana New" w:cs="Angsana New"/>
          <w:spacing w:val="-2"/>
          <w:lang w:val="en-US"/>
        </w:rPr>
        <w:t xml:space="preserve">. </w:t>
      </w:r>
      <w:r w:rsidRPr="003E4F68">
        <w:rPr>
          <w:rFonts w:ascii="Angsana New" w:hAnsi="Angsana New" w:cs="Angsana New"/>
          <w:spacing w:val="-2"/>
          <w:lang w:val="en-US"/>
        </w:rPr>
        <w:t>The presentation of the</w:t>
      </w:r>
      <w:r w:rsidRPr="003E4F68">
        <w:rPr>
          <w:rFonts w:ascii="Angsana New" w:hAnsi="Angsana New" w:cs="Angsana New"/>
          <w:spacing w:val="-4"/>
          <w:lang w:val="en-US"/>
        </w:rPr>
        <w:t xml:space="preserve"> financial </w:t>
      </w:r>
      <w:r w:rsidRPr="003E4F68">
        <w:rPr>
          <w:rFonts w:ascii="Angsana New" w:hAnsi="Angsana New" w:cs="Angsana New"/>
          <w:spacing w:val="-6"/>
          <w:lang w:val="en-US"/>
        </w:rPr>
        <w:t>statements has been made in compliance with the Notification of the Department of Business</w:t>
      </w:r>
      <w:r w:rsidRPr="003E4F68">
        <w:rPr>
          <w:rFonts w:ascii="Angsana New" w:hAnsi="Angsana New" w:cs="Angsana New"/>
          <w:spacing w:val="-4"/>
          <w:lang w:val="en-US"/>
        </w:rPr>
        <w:t xml:space="preserve"> Development, the Ministry of Commerce, re:</w:t>
      </w:r>
      <w:r w:rsidR="00B54E09" w:rsidRPr="003E4F68">
        <w:rPr>
          <w:rFonts w:ascii="Angsana New" w:hAnsi="Angsana New" w:cs="Angsana New"/>
          <w:spacing w:val="-4"/>
          <w:lang w:val="en-US"/>
        </w:rPr>
        <w:t xml:space="preserve"> </w:t>
      </w:r>
      <w:r w:rsidRPr="003E4F68">
        <w:rPr>
          <w:rFonts w:ascii="Angsana New" w:hAnsi="Angsana New" w:cs="Angsana New"/>
          <w:spacing w:val="-4"/>
          <w:lang w:val="en-US"/>
        </w:rPr>
        <w:t>the financial statements presentation for</w:t>
      </w:r>
      <w:r w:rsidRPr="003E4F68">
        <w:rPr>
          <w:rFonts w:ascii="Angsana New" w:hAnsi="Angsana New" w:cs="Angsana New"/>
          <w:lang w:val="en-US"/>
        </w:rPr>
        <w:t xml:space="preserve"> public</w:t>
      </w:r>
      <w:r w:rsidRPr="003E4F68">
        <w:rPr>
          <w:rFonts w:ascii="Angsana New" w:hAnsi="Angsana New" w:cs="Angsana New"/>
          <w:spacing w:val="-4"/>
          <w:lang w:val="en-US"/>
        </w:rPr>
        <w:t xml:space="preserve"> limited company, issued under the Accounting Act B.E.2543.</w:t>
      </w:r>
    </w:p>
    <w:p w14:paraId="12732C66" w14:textId="77777777" w:rsidR="005D6EF5" w:rsidRPr="003E4F68" w:rsidRDefault="005D6EF5" w:rsidP="00BF13C1">
      <w:pPr>
        <w:pStyle w:val="BodyText"/>
        <w:tabs>
          <w:tab w:val="left" w:pos="284"/>
          <w:tab w:val="left" w:pos="851"/>
        </w:tabs>
        <w:spacing w:line="360" w:lineRule="exact"/>
        <w:ind w:left="851" w:right="28" w:hanging="851"/>
        <w:jc w:val="thaiDistribute"/>
        <w:rPr>
          <w:rFonts w:ascii="Angsana New" w:hAnsi="Angsana New" w:cs="Angsana New"/>
          <w:sz w:val="32"/>
          <w:szCs w:val="32"/>
          <w:lang w:val="en-US"/>
        </w:rPr>
      </w:pPr>
      <w:r w:rsidRPr="003E4F68">
        <w:rPr>
          <w:rFonts w:ascii="Angsana New" w:hAnsi="Angsana New" w:cs="Angsana New"/>
          <w:sz w:val="32"/>
          <w:szCs w:val="32"/>
          <w:lang w:val="en-US"/>
        </w:rPr>
        <w:tab/>
      </w:r>
      <w:r w:rsidRPr="003E4F68">
        <w:rPr>
          <w:rFonts w:ascii="Angsana New" w:hAnsi="Angsana New" w:cs="Angsana New"/>
          <w:sz w:val="32"/>
          <w:szCs w:val="32"/>
          <w:lang w:val="en-US"/>
        </w:rPr>
        <w:tab/>
      </w:r>
      <w:r w:rsidRPr="003E4F68">
        <w:rPr>
          <w:rFonts w:ascii="Angsana New" w:hAnsi="Angsana New" w:cs="Angsana New"/>
          <w:sz w:val="32"/>
          <w:szCs w:val="32"/>
          <w:lang w:val="en-US"/>
        </w:rPr>
        <w:tab/>
      </w:r>
      <w:r w:rsidRPr="003E4F68">
        <w:rPr>
          <w:rFonts w:ascii="Angsana New" w:hAnsi="Angsana New" w:cs="Angsana New"/>
          <w:sz w:val="32"/>
          <w:szCs w:val="32"/>
          <w:lang w:val="en-US"/>
        </w:rPr>
        <w:tab/>
        <w:t xml:space="preserve">The financial statements have been prepared on a historical cost basis except where otherwise disclosed in the accounting policies. </w:t>
      </w:r>
    </w:p>
    <w:p w14:paraId="677B02A5" w14:textId="77777777" w:rsidR="0044463D" w:rsidRPr="003E4F68" w:rsidRDefault="005D6EF5" w:rsidP="00BF13C1">
      <w:pPr>
        <w:pStyle w:val="BodyText"/>
        <w:tabs>
          <w:tab w:val="left" w:pos="284"/>
          <w:tab w:val="left" w:pos="851"/>
        </w:tabs>
        <w:spacing w:line="360" w:lineRule="exact"/>
        <w:ind w:left="851" w:right="28" w:hanging="851"/>
        <w:jc w:val="thaiDistribute"/>
        <w:rPr>
          <w:rFonts w:ascii="Angsana New" w:hAnsi="Angsana New" w:cs="Angsana New"/>
          <w:sz w:val="32"/>
          <w:szCs w:val="32"/>
          <w:lang w:val="en-US"/>
        </w:rPr>
      </w:pPr>
      <w:r w:rsidRPr="003E4F68">
        <w:rPr>
          <w:rFonts w:ascii="Angsana New" w:hAnsi="Angsana New" w:cs="Angsana New"/>
          <w:sz w:val="32"/>
          <w:szCs w:val="32"/>
          <w:lang w:val="en-US"/>
        </w:rPr>
        <w:tab/>
      </w:r>
      <w:r w:rsidRPr="003E4F68">
        <w:rPr>
          <w:rFonts w:ascii="Angsana New" w:hAnsi="Angsana New" w:cs="Angsana New"/>
          <w:spacing w:val="-4"/>
          <w:sz w:val="32"/>
          <w:szCs w:val="32"/>
          <w:lang w:val="en-US"/>
        </w:rPr>
        <w:tab/>
      </w:r>
      <w:r w:rsidRPr="003E4F68">
        <w:rPr>
          <w:rFonts w:ascii="Angsana New" w:hAnsi="Angsana New" w:cs="Angsana New"/>
          <w:spacing w:val="-4"/>
          <w:sz w:val="32"/>
          <w:szCs w:val="32"/>
          <w:lang w:val="en-US"/>
        </w:rPr>
        <w:tab/>
      </w:r>
      <w:r w:rsidRPr="003E4F68">
        <w:rPr>
          <w:rFonts w:ascii="Angsana New" w:hAnsi="Angsana New" w:cs="Angsana New"/>
          <w:spacing w:val="-4"/>
          <w:sz w:val="32"/>
          <w:szCs w:val="32"/>
          <w:lang w:val="en-US"/>
        </w:rPr>
        <w:tab/>
        <w:t>The financial statements in Thai language are the official statutory financial statements</w:t>
      </w:r>
      <w:r w:rsidRPr="003E4F68">
        <w:rPr>
          <w:rFonts w:ascii="Angsana New" w:hAnsi="Angsana New" w:cs="Angsana New"/>
          <w:sz w:val="32"/>
          <w:szCs w:val="32"/>
          <w:lang w:val="en-US"/>
        </w:rPr>
        <w:t xml:space="preserve"> of the Company. The financial statements in English language have been translated from such financial statements in Thai language.</w:t>
      </w:r>
    </w:p>
    <w:p w14:paraId="7521599E" w14:textId="77777777" w:rsidR="0044463D" w:rsidRPr="003E4F68" w:rsidRDefault="0044463D" w:rsidP="00BF13C1">
      <w:pPr>
        <w:spacing w:line="360" w:lineRule="exact"/>
        <w:rPr>
          <w:rFonts w:ascii="Angsana New" w:hAnsi="Angsana New"/>
          <w:sz w:val="32"/>
          <w:szCs w:val="32"/>
        </w:rPr>
      </w:pPr>
    </w:p>
    <w:p w14:paraId="1B77EEE6" w14:textId="77777777" w:rsidR="009B0178" w:rsidRPr="003E4F68" w:rsidRDefault="009B0178" w:rsidP="00BF13C1">
      <w:pPr>
        <w:tabs>
          <w:tab w:val="left" w:pos="284"/>
          <w:tab w:val="left" w:pos="851"/>
          <w:tab w:val="left" w:pos="1418"/>
          <w:tab w:val="left" w:pos="1985"/>
        </w:tabs>
        <w:spacing w:line="360" w:lineRule="exact"/>
        <w:ind w:right="30"/>
        <w:jc w:val="both"/>
        <w:rPr>
          <w:rFonts w:ascii="Angsana New" w:hAnsi="Angsana New"/>
          <w:sz w:val="32"/>
          <w:szCs w:val="32"/>
        </w:rPr>
      </w:pPr>
      <w:r w:rsidRPr="003E4F68">
        <w:rPr>
          <w:rFonts w:ascii="Angsana New" w:hAnsi="Angsana New"/>
          <w:sz w:val="32"/>
          <w:szCs w:val="32"/>
        </w:rPr>
        <w:tab/>
        <w:t>2.2</w:t>
      </w:r>
      <w:r w:rsidRPr="003E4F68">
        <w:rPr>
          <w:rFonts w:ascii="Angsana New" w:hAnsi="Angsana New"/>
          <w:sz w:val="32"/>
          <w:szCs w:val="32"/>
        </w:rPr>
        <w:tab/>
        <w:t xml:space="preserve">Basis </w:t>
      </w:r>
      <w:r w:rsidR="00163E6F" w:rsidRPr="003E4F68">
        <w:rPr>
          <w:rFonts w:ascii="Angsana New" w:hAnsi="Angsana New"/>
          <w:sz w:val="32"/>
          <w:szCs w:val="32"/>
        </w:rPr>
        <w:t xml:space="preserve">for preparation </w:t>
      </w:r>
      <w:r w:rsidRPr="003E4F68">
        <w:rPr>
          <w:rFonts w:ascii="Angsana New" w:hAnsi="Angsana New"/>
          <w:sz w:val="32"/>
          <w:szCs w:val="32"/>
        </w:rPr>
        <w:t xml:space="preserve">of consolidated financial statements </w:t>
      </w:r>
    </w:p>
    <w:p w14:paraId="6314A1A1" w14:textId="6230673B" w:rsidR="009B0178" w:rsidRPr="003E4F68" w:rsidRDefault="009B0178" w:rsidP="00BF13C1">
      <w:pPr>
        <w:tabs>
          <w:tab w:val="left" w:pos="284"/>
          <w:tab w:val="left" w:pos="851"/>
          <w:tab w:val="left" w:pos="1985"/>
        </w:tabs>
        <w:spacing w:line="360" w:lineRule="exact"/>
        <w:ind w:left="1418" w:right="28" w:hanging="1418"/>
        <w:jc w:val="both"/>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t>a)</w:t>
      </w:r>
      <w:r w:rsidRPr="003E4F68">
        <w:rPr>
          <w:rFonts w:ascii="Angsana New" w:hAnsi="Angsana New"/>
          <w:sz w:val="32"/>
          <w:szCs w:val="32"/>
        </w:rPr>
        <w:tab/>
        <w:t xml:space="preserve">The consolidated financial statements include the financial statements of </w:t>
      </w:r>
      <w:r w:rsidRPr="003E4F68">
        <w:rPr>
          <w:rFonts w:ascii="Angsana New" w:eastAsia="Times New Roman" w:hAnsi="Angsana New"/>
          <w:sz w:val="32"/>
          <w:szCs w:val="32"/>
        </w:rPr>
        <w:t>Ladprao General</w:t>
      </w:r>
      <w:r w:rsidRPr="003E4F68">
        <w:rPr>
          <w:rFonts w:ascii="Angsana New" w:hAnsi="Angsana New"/>
          <w:sz w:val="32"/>
          <w:szCs w:val="32"/>
        </w:rPr>
        <w:t xml:space="preserve"> Hospital Public Company Limited</w:t>
      </w:r>
      <w:r w:rsidR="00A101FE" w:rsidRPr="003E4F68">
        <w:rPr>
          <w:rFonts w:ascii="Angsana New" w:hAnsi="Angsana New"/>
          <w:sz w:val="32"/>
          <w:szCs w:val="32"/>
        </w:rPr>
        <w:t>,</w:t>
      </w:r>
      <w:r w:rsidRPr="003E4F68">
        <w:rPr>
          <w:rFonts w:ascii="Angsana New" w:hAnsi="Angsana New"/>
          <w:sz w:val="32"/>
          <w:szCs w:val="32"/>
        </w:rPr>
        <w:t xml:space="preserve"> and its subsidiaries are as follows:</w:t>
      </w:r>
      <w:r w:rsidR="00A101FE" w:rsidRPr="003E4F68">
        <w:rPr>
          <w:rFonts w:ascii="Angsana New" w:hAnsi="Angsana New"/>
          <w:sz w:val="32"/>
          <w:szCs w:val="32"/>
        </w:rPr>
        <w:t xml:space="preserve"> </w:t>
      </w:r>
      <w:r w:rsidRPr="003E4F68">
        <w:rPr>
          <w:rFonts w:ascii="Angsana New" w:hAnsi="Angsana New"/>
          <w:sz w:val="32"/>
          <w:szCs w:val="32"/>
        </w:rPr>
        <w:t>-</w:t>
      </w:r>
      <w:r w:rsidR="00A101FE" w:rsidRPr="003E4F68">
        <w:rPr>
          <w:rFonts w:ascii="Angsana New" w:hAnsi="Angsana New"/>
          <w:sz w:val="32"/>
          <w:szCs w:val="32"/>
        </w:rPr>
        <w:t xml:space="preserve">  </w:t>
      </w:r>
    </w:p>
    <w:tbl>
      <w:tblPr>
        <w:tblW w:w="8929" w:type="dxa"/>
        <w:tblInd w:w="284" w:type="dxa"/>
        <w:tblLayout w:type="fixed"/>
        <w:tblCellMar>
          <w:left w:w="56" w:type="dxa"/>
          <w:right w:w="56" w:type="dxa"/>
        </w:tblCellMar>
        <w:tblLook w:val="0000" w:firstRow="0" w:lastRow="0" w:firstColumn="0" w:lastColumn="0" w:noHBand="0" w:noVBand="0"/>
      </w:tblPr>
      <w:tblGrid>
        <w:gridCol w:w="2777"/>
        <w:gridCol w:w="132"/>
        <w:gridCol w:w="3402"/>
        <w:gridCol w:w="132"/>
        <w:gridCol w:w="737"/>
        <w:gridCol w:w="132"/>
        <w:gridCol w:w="738"/>
        <w:gridCol w:w="132"/>
        <w:gridCol w:w="737"/>
        <w:gridCol w:w="10"/>
      </w:tblGrid>
      <w:tr w:rsidR="008D0150" w:rsidRPr="003E4F68" w14:paraId="118FBEEC" w14:textId="77777777" w:rsidTr="00106439">
        <w:trPr>
          <w:gridAfter w:val="1"/>
          <w:wAfter w:w="10" w:type="dxa"/>
        </w:trPr>
        <w:tc>
          <w:tcPr>
            <w:tcW w:w="2777" w:type="dxa"/>
            <w:tcBorders>
              <w:bottom w:val="single" w:sz="6" w:space="0" w:color="auto"/>
            </w:tcBorders>
          </w:tcPr>
          <w:p w14:paraId="004DDB4E" w14:textId="77777777" w:rsidR="008D0150" w:rsidRPr="003E4F68" w:rsidRDefault="008D0150" w:rsidP="00235A95">
            <w:pPr>
              <w:spacing w:line="240" w:lineRule="exact"/>
              <w:ind w:left="-57" w:right="-57"/>
              <w:jc w:val="center"/>
              <w:rPr>
                <w:rFonts w:ascii="Angsana New" w:eastAsia="Times New Roman" w:hAnsi="Angsana New"/>
                <w:color w:val="000000" w:themeColor="text1"/>
                <w:sz w:val="22"/>
                <w:szCs w:val="22"/>
              </w:rPr>
            </w:pPr>
            <w:r w:rsidRPr="003E4F68">
              <w:rPr>
                <w:rFonts w:ascii="Angsana New" w:hAnsi="Angsana New"/>
                <w:color w:val="000000" w:themeColor="text1"/>
                <w:sz w:val="22"/>
                <w:szCs w:val="22"/>
              </w:rPr>
              <w:br/>
              <w:t>Name of Subsidiaries</w:t>
            </w:r>
          </w:p>
        </w:tc>
        <w:tc>
          <w:tcPr>
            <w:tcW w:w="132" w:type="dxa"/>
          </w:tcPr>
          <w:p w14:paraId="45E2EFAA" w14:textId="77777777" w:rsidR="008D0150" w:rsidRPr="003E4F68"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402" w:type="dxa"/>
            <w:tcBorders>
              <w:bottom w:val="single" w:sz="6" w:space="0" w:color="auto"/>
            </w:tcBorders>
          </w:tcPr>
          <w:p w14:paraId="2E112CAB" w14:textId="77777777" w:rsidR="008D0150" w:rsidRPr="003E4F68" w:rsidRDefault="008D0150" w:rsidP="00235A95">
            <w:pPr>
              <w:spacing w:line="240" w:lineRule="exact"/>
              <w:ind w:left="-57" w:right="-57"/>
              <w:jc w:val="center"/>
              <w:rPr>
                <w:rFonts w:ascii="Angsana New" w:eastAsia="Times New Roman" w:hAnsi="Angsana New"/>
                <w:color w:val="000000" w:themeColor="text1"/>
                <w:sz w:val="22"/>
                <w:szCs w:val="22"/>
              </w:rPr>
            </w:pPr>
            <w:r w:rsidRPr="003E4F68">
              <w:rPr>
                <w:rFonts w:ascii="Angsana New" w:hAnsi="Angsana New"/>
                <w:color w:val="000000" w:themeColor="text1"/>
                <w:sz w:val="22"/>
                <w:szCs w:val="22"/>
              </w:rPr>
              <w:br/>
              <w:t>Type of business</w:t>
            </w:r>
          </w:p>
        </w:tc>
        <w:tc>
          <w:tcPr>
            <w:tcW w:w="132" w:type="dxa"/>
          </w:tcPr>
          <w:p w14:paraId="63EB712A" w14:textId="77777777" w:rsidR="008D0150" w:rsidRPr="003E4F68"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5A613851" w14:textId="77777777" w:rsidR="008D0150" w:rsidRPr="003E4F68" w:rsidRDefault="008D0150" w:rsidP="00235A95">
            <w:pPr>
              <w:spacing w:line="240" w:lineRule="exact"/>
              <w:ind w:left="-57" w:right="-57"/>
              <w:jc w:val="center"/>
              <w:rPr>
                <w:rFonts w:ascii="Angsana New" w:eastAsia="Times New Roman" w:hAnsi="Angsana New"/>
                <w:color w:val="000000" w:themeColor="text1"/>
                <w:sz w:val="22"/>
                <w:szCs w:val="22"/>
              </w:rPr>
            </w:pPr>
            <w:r w:rsidRPr="003E4F68">
              <w:rPr>
                <w:rFonts w:ascii="Angsana New" w:hAnsi="Angsana New"/>
                <w:color w:val="000000" w:themeColor="text1"/>
                <w:sz w:val="22"/>
                <w:szCs w:val="22"/>
              </w:rPr>
              <w:br/>
              <w:t>Head office</w:t>
            </w:r>
          </w:p>
        </w:tc>
        <w:tc>
          <w:tcPr>
            <w:tcW w:w="132" w:type="dxa"/>
          </w:tcPr>
          <w:p w14:paraId="5EBA5005" w14:textId="77777777" w:rsidR="008D0150" w:rsidRPr="003E4F68" w:rsidRDefault="008D0150" w:rsidP="00235A95">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607" w:type="dxa"/>
            <w:gridSpan w:val="3"/>
            <w:tcBorders>
              <w:bottom w:val="single" w:sz="6" w:space="0" w:color="auto"/>
            </w:tcBorders>
          </w:tcPr>
          <w:p w14:paraId="2C9CAC6E" w14:textId="77777777" w:rsidR="008D0150" w:rsidRPr="003E4F68" w:rsidRDefault="008D0150" w:rsidP="00235A95">
            <w:pPr>
              <w:spacing w:line="240" w:lineRule="exact"/>
              <w:ind w:left="-57" w:right="-57"/>
              <w:jc w:val="center"/>
              <w:rPr>
                <w:rFonts w:ascii="Angsana New" w:eastAsia="Times New Roman" w:hAnsi="Angsana New"/>
                <w:color w:val="000000" w:themeColor="text1"/>
                <w:sz w:val="22"/>
                <w:szCs w:val="22"/>
              </w:rPr>
            </w:pPr>
            <w:r w:rsidRPr="003E4F68">
              <w:rPr>
                <w:rFonts w:ascii="Angsana New" w:hAnsi="Angsana New"/>
                <w:color w:val="000000" w:themeColor="text1"/>
                <w:sz w:val="22"/>
                <w:szCs w:val="22"/>
              </w:rPr>
              <w:t>Percentage of holding</w:t>
            </w:r>
            <w:r w:rsidRPr="003E4F68">
              <w:rPr>
                <w:rFonts w:ascii="Angsana New" w:eastAsia="Times New Roman" w:hAnsi="Angsana New"/>
                <w:color w:val="000000" w:themeColor="text1"/>
                <w:sz w:val="22"/>
                <w:szCs w:val="22"/>
              </w:rPr>
              <w:t xml:space="preserve"> </w:t>
            </w:r>
            <w:r w:rsidRPr="003E4F68">
              <w:rPr>
                <w:rFonts w:ascii="Angsana New" w:hAnsi="Angsana New"/>
                <w:color w:val="000000" w:themeColor="text1"/>
                <w:sz w:val="22"/>
                <w:szCs w:val="22"/>
              </w:rPr>
              <w:br/>
              <w:t>(% of share capital</w:t>
            </w:r>
            <w:r w:rsidRPr="003E4F68">
              <w:rPr>
                <w:rFonts w:ascii="Angsana New" w:eastAsia="Times New Roman" w:hAnsi="Angsana New"/>
                <w:color w:val="000000" w:themeColor="text1"/>
                <w:sz w:val="22"/>
                <w:szCs w:val="22"/>
              </w:rPr>
              <w:t>)</w:t>
            </w:r>
          </w:p>
        </w:tc>
      </w:tr>
      <w:tr w:rsidR="000E61F4" w:rsidRPr="003E4F68" w14:paraId="31472B68" w14:textId="77777777" w:rsidTr="00106439">
        <w:trPr>
          <w:gridAfter w:val="1"/>
          <w:wAfter w:w="10" w:type="dxa"/>
        </w:trPr>
        <w:tc>
          <w:tcPr>
            <w:tcW w:w="2777" w:type="dxa"/>
          </w:tcPr>
          <w:p w14:paraId="75EAC960" w14:textId="77777777" w:rsidR="000E61F4" w:rsidRPr="003E4F68" w:rsidRDefault="000E61F4" w:rsidP="000E61F4">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B3C4DED" w14:textId="77777777" w:rsidR="000E61F4" w:rsidRPr="003E4F68" w:rsidRDefault="000E61F4" w:rsidP="000E61F4">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3402" w:type="dxa"/>
          </w:tcPr>
          <w:p w14:paraId="63866638" w14:textId="77777777" w:rsidR="000E61F4" w:rsidRPr="003E4F68" w:rsidRDefault="000E61F4" w:rsidP="000E61F4">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360C6C7A" w14:textId="77777777" w:rsidR="000E61F4" w:rsidRPr="003E4F68" w:rsidRDefault="000E61F4" w:rsidP="000E61F4">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Pr>
          <w:p w14:paraId="15AA6102" w14:textId="77777777" w:rsidR="000E61F4" w:rsidRPr="003E4F68" w:rsidRDefault="000E61F4" w:rsidP="000E61F4">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132" w:type="dxa"/>
          </w:tcPr>
          <w:p w14:paraId="445857A7" w14:textId="77777777" w:rsidR="000E61F4" w:rsidRPr="003E4F68" w:rsidRDefault="000E61F4" w:rsidP="000E61F4">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8" w:type="dxa"/>
            <w:tcBorders>
              <w:bottom w:val="single" w:sz="6" w:space="0" w:color="auto"/>
            </w:tcBorders>
          </w:tcPr>
          <w:p w14:paraId="0C2777EA" w14:textId="4C4DC01B" w:rsidR="000E61F4" w:rsidRPr="003E4F68" w:rsidRDefault="000E61F4" w:rsidP="000E61F4">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3E4F68">
              <w:rPr>
                <w:rFonts w:ascii="Angsana New" w:eastAsia="Times New Roman" w:hAnsi="Angsana New"/>
                <w:color w:val="000000" w:themeColor="text1"/>
                <w:sz w:val="22"/>
                <w:szCs w:val="22"/>
              </w:rPr>
              <w:t>2025</w:t>
            </w:r>
          </w:p>
        </w:tc>
        <w:tc>
          <w:tcPr>
            <w:tcW w:w="132" w:type="dxa"/>
          </w:tcPr>
          <w:p w14:paraId="6130021B" w14:textId="77777777" w:rsidR="000E61F4" w:rsidRPr="003E4F68" w:rsidRDefault="000E61F4" w:rsidP="000E61F4">
            <w:pPr>
              <w:tabs>
                <w:tab w:val="left" w:pos="284"/>
                <w:tab w:val="left" w:pos="851"/>
                <w:tab w:val="left" w:pos="1418"/>
                <w:tab w:val="left" w:pos="1985"/>
              </w:tabs>
              <w:spacing w:line="24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09CDA532" w14:textId="2A7AA3F7" w:rsidR="000E61F4" w:rsidRPr="003E4F68" w:rsidRDefault="000E61F4" w:rsidP="000E61F4">
            <w:pPr>
              <w:tabs>
                <w:tab w:val="left" w:pos="284"/>
                <w:tab w:val="left" w:pos="851"/>
                <w:tab w:val="left" w:pos="1985"/>
              </w:tabs>
              <w:spacing w:line="240" w:lineRule="exact"/>
              <w:ind w:left="-57" w:right="-57"/>
              <w:jc w:val="center"/>
              <w:rPr>
                <w:rFonts w:ascii="Angsana New" w:eastAsia="Times New Roman" w:hAnsi="Angsana New"/>
                <w:color w:val="000000" w:themeColor="text1"/>
                <w:sz w:val="22"/>
                <w:szCs w:val="22"/>
              </w:rPr>
            </w:pPr>
            <w:r w:rsidRPr="003E4F68">
              <w:rPr>
                <w:rFonts w:ascii="Angsana New" w:eastAsia="Times New Roman" w:hAnsi="Angsana New"/>
                <w:color w:val="000000" w:themeColor="text1"/>
                <w:sz w:val="22"/>
                <w:szCs w:val="22"/>
              </w:rPr>
              <w:t>202</w:t>
            </w:r>
            <w:r w:rsidR="00C37976">
              <w:rPr>
                <w:rFonts w:ascii="Angsana New" w:eastAsia="Times New Roman" w:hAnsi="Angsana New"/>
                <w:color w:val="000000" w:themeColor="text1"/>
                <w:sz w:val="22"/>
                <w:szCs w:val="22"/>
              </w:rPr>
              <w:t>4</w:t>
            </w:r>
          </w:p>
        </w:tc>
      </w:tr>
      <w:tr w:rsidR="000E61F4" w:rsidRPr="003E4F68" w14:paraId="4EEAEA2E" w14:textId="77777777" w:rsidTr="00106439">
        <w:trPr>
          <w:gridAfter w:val="1"/>
          <w:wAfter w:w="10" w:type="dxa"/>
        </w:trPr>
        <w:tc>
          <w:tcPr>
            <w:tcW w:w="2777" w:type="dxa"/>
          </w:tcPr>
          <w:p w14:paraId="1259101F" w14:textId="77777777" w:rsidR="000E61F4" w:rsidRPr="003E4F68" w:rsidRDefault="000E61F4" w:rsidP="000E61F4">
            <w:pPr>
              <w:tabs>
                <w:tab w:val="left" w:pos="284"/>
                <w:tab w:val="left" w:pos="851"/>
                <w:tab w:val="left" w:pos="1418"/>
                <w:tab w:val="left" w:pos="1985"/>
              </w:tabs>
              <w:spacing w:line="240" w:lineRule="exact"/>
              <w:rPr>
                <w:rFonts w:ascii="Angsana New" w:hAnsi="Angsana New"/>
                <w:color w:val="000000" w:themeColor="text1"/>
                <w:sz w:val="22"/>
                <w:szCs w:val="22"/>
              </w:rPr>
            </w:pPr>
            <w:r w:rsidRPr="003E4F68">
              <w:rPr>
                <w:rFonts w:ascii="Angsana New" w:hAnsi="Angsana New"/>
                <w:color w:val="000000" w:themeColor="text1"/>
                <w:sz w:val="22"/>
                <w:szCs w:val="22"/>
                <w:u w:val="single"/>
              </w:rPr>
              <w:t>Direct-holding subsidiary companies</w:t>
            </w:r>
          </w:p>
        </w:tc>
        <w:tc>
          <w:tcPr>
            <w:tcW w:w="132" w:type="dxa"/>
          </w:tcPr>
          <w:p w14:paraId="7DCC38D8" w14:textId="77777777" w:rsidR="000E61F4" w:rsidRPr="003E4F68" w:rsidRDefault="000E61F4" w:rsidP="000E61F4">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402" w:type="dxa"/>
          </w:tcPr>
          <w:p w14:paraId="1EADB088" w14:textId="77777777" w:rsidR="000E61F4" w:rsidRPr="003E4F68" w:rsidRDefault="000E61F4" w:rsidP="000E61F4">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085A00D7" w14:textId="77777777" w:rsidR="000E61F4" w:rsidRPr="003E4F68" w:rsidRDefault="000E61F4" w:rsidP="000E61F4">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7FDEEAC1" w14:textId="77777777" w:rsidR="000E61F4" w:rsidRPr="003E4F68" w:rsidRDefault="000E61F4" w:rsidP="000E61F4">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132" w:type="dxa"/>
          </w:tcPr>
          <w:p w14:paraId="25E0E63A" w14:textId="77777777" w:rsidR="000E61F4" w:rsidRPr="003E4F68" w:rsidRDefault="000E61F4" w:rsidP="000E61F4">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8" w:type="dxa"/>
          </w:tcPr>
          <w:p w14:paraId="3FECF924" w14:textId="77777777" w:rsidR="000E61F4" w:rsidRPr="003E4F68" w:rsidRDefault="000E61F4" w:rsidP="000E61F4">
            <w:pPr>
              <w:tabs>
                <w:tab w:val="left" w:pos="284"/>
                <w:tab w:val="left" w:pos="851"/>
                <w:tab w:val="left" w:pos="1985"/>
              </w:tabs>
              <w:spacing w:line="240" w:lineRule="exact"/>
              <w:ind w:right="-57"/>
              <w:jc w:val="center"/>
              <w:rPr>
                <w:rFonts w:ascii="Angsana New" w:eastAsia="Times New Roman" w:hAnsi="Angsana New"/>
                <w:color w:val="000000" w:themeColor="text1"/>
                <w:sz w:val="22"/>
                <w:szCs w:val="22"/>
              </w:rPr>
            </w:pPr>
          </w:p>
        </w:tc>
        <w:tc>
          <w:tcPr>
            <w:tcW w:w="132" w:type="dxa"/>
          </w:tcPr>
          <w:p w14:paraId="011EAB28" w14:textId="77777777" w:rsidR="000E61F4" w:rsidRPr="003E4F68" w:rsidRDefault="000E61F4" w:rsidP="000E61F4">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1098BF2D" w14:textId="77777777" w:rsidR="000E61F4" w:rsidRPr="003E4F68" w:rsidRDefault="000E61F4" w:rsidP="000E61F4">
            <w:pPr>
              <w:tabs>
                <w:tab w:val="left" w:pos="284"/>
                <w:tab w:val="left" w:pos="851"/>
                <w:tab w:val="left" w:pos="1985"/>
              </w:tabs>
              <w:spacing w:line="240" w:lineRule="exact"/>
              <w:ind w:left="-56" w:right="-57"/>
              <w:jc w:val="center"/>
              <w:rPr>
                <w:rFonts w:ascii="Angsana New" w:eastAsia="Times New Roman" w:hAnsi="Angsana New"/>
                <w:color w:val="000000" w:themeColor="text1"/>
                <w:sz w:val="22"/>
                <w:szCs w:val="22"/>
              </w:rPr>
            </w:pPr>
          </w:p>
        </w:tc>
      </w:tr>
      <w:tr w:rsidR="00106439" w:rsidRPr="003E4F68" w14:paraId="517429DB" w14:textId="77777777" w:rsidTr="00106439">
        <w:tc>
          <w:tcPr>
            <w:tcW w:w="2777" w:type="dxa"/>
          </w:tcPr>
          <w:p w14:paraId="4E5ABF13" w14:textId="77777777" w:rsidR="00106439" w:rsidRPr="003E4F68" w:rsidRDefault="00106439" w:rsidP="00106439">
            <w:pPr>
              <w:tabs>
                <w:tab w:val="left" w:pos="284"/>
                <w:tab w:val="left" w:pos="851"/>
                <w:tab w:val="left" w:pos="1418"/>
                <w:tab w:val="left" w:pos="1985"/>
              </w:tabs>
              <w:spacing w:line="220" w:lineRule="exact"/>
              <w:ind w:left="170" w:right="-57" w:hanging="170"/>
              <w:rPr>
                <w:rFonts w:ascii="Angsana New" w:hAnsi="Angsana New"/>
                <w:color w:val="000000" w:themeColor="text1"/>
                <w:sz w:val="22"/>
                <w:szCs w:val="22"/>
              </w:rPr>
            </w:pPr>
            <w:r w:rsidRPr="003E4F68">
              <w:rPr>
                <w:rFonts w:ascii="Angsana New" w:hAnsi="Angsana New"/>
                <w:color w:val="000000" w:themeColor="text1"/>
                <w:sz w:val="22"/>
                <w:szCs w:val="22"/>
              </w:rPr>
              <w:t>Asia Medical and Agricultural Laboratory and</w:t>
            </w:r>
            <w:r w:rsidRPr="003E4F68">
              <w:rPr>
                <w:rFonts w:ascii="Angsana New" w:hAnsi="Angsana New" w:hint="cs"/>
                <w:color w:val="000000" w:themeColor="text1"/>
                <w:sz w:val="22"/>
                <w:szCs w:val="22"/>
                <w:cs/>
              </w:rPr>
              <w:t xml:space="preserve"> </w:t>
            </w:r>
            <w:r w:rsidRPr="003E4F68">
              <w:rPr>
                <w:rFonts w:ascii="Angsana New" w:hAnsi="Angsana New"/>
                <w:color w:val="000000" w:themeColor="text1"/>
                <w:sz w:val="22"/>
                <w:szCs w:val="22"/>
              </w:rPr>
              <w:t>Research Center Public Company Limited</w:t>
            </w:r>
          </w:p>
        </w:tc>
        <w:tc>
          <w:tcPr>
            <w:tcW w:w="132" w:type="dxa"/>
          </w:tcPr>
          <w:p w14:paraId="0A6125C8" w14:textId="77777777" w:rsidR="00106439" w:rsidRPr="003E4F68" w:rsidRDefault="00106439" w:rsidP="00BC0499">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3402" w:type="dxa"/>
          </w:tcPr>
          <w:p w14:paraId="4BF31005" w14:textId="77777777" w:rsidR="00106439" w:rsidRPr="003E4F68" w:rsidRDefault="00106439" w:rsidP="00BC0499">
            <w:pPr>
              <w:tabs>
                <w:tab w:val="left" w:pos="284"/>
                <w:tab w:val="left" w:pos="851"/>
                <w:tab w:val="left" w:pos="1418"/>
                <w:tab w:val="left" w:pos="1985"/>
              </w:tabs>
              <w:spacing w:line="220" w:lineRule="exact"/>
              <w:ind w:right="-112"/>
              <w:rPr>
                <w:rFonts w:ascii="Angsana New" w:hAnsi="Angsana New"/>
                <w:color w:val="000000" w:themeColor="text1"/>
                <w:sz w:val="22"/>
                <w:szCs w:val="22"/>
              </w:rPr>
            </w:pPr>
            <w:r w:rsidRPr="003E4F68">
              <w:rPr>
                <w:rFonts w:ascii="Angsana New" w:hAnsi="Angsana New"/>
                <w:color w:val="000000" w:themeColor="text1"/>
                <w:sz w:val="22"/>
                <w:szCs w:val="22"/>
              </w:rPr>
              <w:t>Scientific analytical and diagnostic services for food and agricultural, pharmaceutical, environmental covering product analysis, calibration of instruments, inspections, certifications in accordance with quality systems and international standards.</w:t>
            </w:r>
          </w:p>
        </w:tc>
        <w:tc>
          <w:tcPr>
            <w:tcW w:w="132" w:type="dxa"/>
          </w:tcPr>
          <w:p w14:paraId="46BA69A8" w14:textId="77777777" w:rsidR="00106439" w:rsidRPr="003E4F68" w:rsidRDefault="00106439" w:rsidP="00BC0499">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737" w:type="dxa"/>
          </w:tcPr>
          <w:p w14:paraId="787423B3" w14:textId="77777777" w:rsidR="00106439" w:rsidRPr="003E4F68" w:rsidRDefault="00106439" w:rsidP="00BC0499">
            <w:pPr>
              <w:tabs>
                <w:tab w:val="left" w:pos="284"/>
                <w:tab w:val="left" w:pos="851"/>
                <w:tab w:val="left" w:pos="1418"/>
                <w:tab w:val="left" w:pos="1985"/>
              </w:tabs>
              <w:spacing w:line="220" w:lineRule="exact"/>
              <w:jc w:val="center"/>
              <w:rPr>
                <w:rFonts w:ascii="Angsana New" w:hAnsi="Angsana New"/>
                <w:color w:val="000000" w:themeColor="text1"/>
                <w:sz w:val="22"/>
                <w:szCs w:val="22"/>
              </w:rPr>
            </w:pPr>
            <w:r w:rsidRPr="003E4F68">
              <w:rPr>
                <w:rFonts w:ascii="Angsana New" w:hAnsi="Angsana New"/>
                <w:color w:val="000000" w:themeColor="text1"/>
                <w:sz w:val="22"/>
                <w:szCs w:val="22"/>
              </w:rPr>
              <w:t>Bangkok</w:t>
            </w:r>
          </w:p>
        </w:tc>
        <w:tc>
          <w:tcPr>
            <w:tcW w:w="132" w:type="dxa"/>
          </w:tcPr>
          <w:p w14:paraId="1A8A89C8" w14:textId="77777777" w:rsidR="00106439" w:rsidRPr="003E4F68" w:rsidRDefault="00106439" w:rsidP="00BC0499">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738" w:type="dxa"/>
          </w:tcPr>
          <w:p w14:paraId="4FD48BF5" w14:textId="77777777" w:rsidR="00106439" w:rsidRPr="003E4F68" w:rsidRDefault="00106439" w:rsidP="00BC0499">
            <w:pPr>
              <w:tabs>
                <w:tab w:val="left" w:pos="284"/>
                <w:tab w:val="left" w:pos="851"/>
                <w:tab w:val="left" w:pos="1418"/>
                <w:tab w:val="left" w:pos="1985"/>
              </w:tabs>
              <w:spacing w:line="220" w:lineRule="exact"/>
              <w:jc w:val="right"/>
              <w:rPr>
                <w:rFonts w:ascii="Angsana New" w:hAnsi="Angsana New"/>
                <w:color w:val="000000" w:themeColor="text1"/>
                <w:sz w:val="22"/>
                <w:szCs w:val="22"/>
              </w:rPr>
            </w:pPr>
            <w:r w:rsidRPr="003E4F68">
              <w:rPr>
                <w:rFonts w:ascii="Angsana New" w:hAnsi="Angsana New"/>
                <w:color w:val="000000" w:themeColor="text1"/>
                <w:sz w:val="22"/>
                <w:szCs w:val="22"/>
              </w:rPr>
              <w:t>69.41</w:t>
            </w:r>
          </w:p>
        </w:tc>
        <w:tc>
          <w:tcPr>
            <w:tcW w:w="132" w:type="dxa"/>
          </w:tcPr>
          <w:p w14:paraId="280A08BA" w14:textId="77777777" w:rsidR="00106439" w:rsidRPr="003E4F68" w:rsidRDefault="00106439" w:rsidP="00BC0499">
            <w:pPr>
              <w:tabs>
                <w:tab w:val="left" w:pos="284"/>
                <w:tab w:val="left" w:pos="851"/>
                <w:tab w:val="left" w:pos="1418"/>
                <w:tab w:val="left" w:pos="1985"/>
              </w:tabs>
              <w:spacing w:line="220" w:lineRule="exact"/>
              <w:jc w:val="right"/>
              <w:rPr>
                <w:rFonts w:ascii="Angsana New" w:hAnsi="Angsana New"/>
                <w:color w:val="000000" w:themeColor="text1"/>
                <w:sz w:val="22"/>
                <w:szCs w:val="22"/>
              </w:rPr>
            </w:pPr>
          </w:p>
        </w:tc>
        <w:tc>
          <w:tcPr>
            <w:tcW w:w="747" w:type="dxa"/>
            <w:gridSpan w:val="2"/>
          </w:tcPr>
          <w:p w14:paraId="23FD8F6E" w14:textId="77777777" w:rsidR="00106439" w:rsidRPr="003E4F68" w:rsidRDefault="00106439" w:rsidP="00BC0499">
            <w:pPr>
              <w:tabs>
                <w:tab w:val="left" w:pos="284"/>
                <w:tab w:val="left" w:pos="851"/>
                <w:tab w:val="left" w:pos="1418"/>
                <w:tab w:val="left" w:pos="1985"/>
              </w:tabs>
              <w:spacing w:line="220" w:lineRule="exact"/>
              <w:jc w:val="right"/>
              <w:rPr>
                <w:rFonts w:ascii="Angsana New" w:hAnsi="Angsana New"/>
                <w:color w:val="000000" w:themeColor="text1"/>
                <w:sz w:val="22"/>
                <w:szCs w:val="22"/>
              </w:rPr>
            </w:pPr>
            <w:r w:rsidRPr="003E4F68">
              <w:rPr>
                <w:rFonts w:ascii="Angsana New" w:hAnsi="Angsana New"/>
                <w:color w:val="000000" w:themeColor="text1"/>
                <w:sz w:val="22"/>
                <w:szCs w:val="22"/>
              </w:rPr>
              <w:t>69.41</w:t>
            </w:r>
          </w:p>
        </w:tc>
      </w:tr>
      <w:tr w:rsidR="00FD046F" w:rsidRPr="003E4F68" w14:paraId="6D7A45AA" w14:textId="77777777" w:rsidTr="00106439">
        <w:trPr>
          <w:gridAfter w:val="1"/>
          <w:wAfter w:w="10" w:type="dxa"/>
        </w:trPr>
        <w:tc>
          <w:tcPr>
            <w:tcW w:w="2777" w:type="dxa"/>
          </w:tcPr>
          <w:p w14:paraId="797C15E6" w14:textId="7B7FE0B4" w:rsidR="00FD046F" w:rsidRPr="00106439" w:rsidRDefault="00FD046F" w:rsidP="00106439">
            <w:pPr>
              <w:tabs>
                <w:tab w:val="left" w:pos="284"/>
                <w:tab w:val="left" w:pos="851"/>
                <w:tab w:val="left" w:pos="1418"/>
                <w:tab w:val="left" w:pos="1985"/>
              </w:tabs>
              <w:spacing w:line="220" w:lineRule="exact"/>
              <w:ind w:left="170" w:right="-57" w:hanging="170"/>
              <w:rPr>
                <w:rFonts w:ascii="Angsana New" w:hAnsi="Angsana New"/>
                <w:color w:val="000000" w:themeColor="text1"/>
                <w:sz w:val="22"/>
                <w:szCs w:val="22"/>
              </w:rPr>
            </w:pPr>
            <w:r w:rsidRPr="003E4F68">
              <w:rPr>
                <w:rFonts w:ascii="Angsana New" w:hAnsi="Angsana New"/>
                <w:color w:val="000000" w:themeColor="text1"/>
                <w:sz w:val="22"/>
                <w:szCs w:val="22"/>
              </w:rPr>
              <w:t>Asia Medical Laboratory and</w:t>
            </w:r>
            <w:r w:rsidRPr="003E4F68">
              <w:rPr>
                <w:rFonts w:ascii="Angsana New" w:hAnsi="Angsana New" w:hint="cs"/>
                <w:color w:val="000000" w:themeColor="text1"/>
                <w:sz w:val="22"/>
                <w:szCs w:val="22"/>
                <w:cs/>
              </w:rPr>
              <w:t xml:space="preserve"> </w:t>
            </w:r>
            <w:r w:rsidRPr="003E4F68">
              <w:rPr>
                <w:rFonts w:ascii="Angsana New" w:hAnsi="Angsana New"/>
                <w:color w:val="000000" w:themeColor="text1"/>
                <w:sz w:val="22"/>
                <w:szCs w:val="22"/>
              </w:rPr>
              <w:t>Research</w:t>
            </w:r>
            <w:r w:rsidR="00106439" w:rsidRPr="003E4F68">
              <w:rPr>
                <w:rFonts w:ascii="Angsana New" w:hAnsi="Angsana New"/>
                <w:color w:val="000000" w:themeColor="text1"/>
                <w:sz w:val="22"/>
                <w:szCs w:val="22"/>
              </w:rPr>
              <w:t xml:space="preserve"> </w:t>
            </w:r>
            <w:r w:rsidR="00106439">
              <w:rPr>
                <w:rFonts w:ascii="Angsana New" w:hAnsi="Angsana New"/>
                <w:color w:val="000000" w:themeColor="text1"/>
                <w:sz w:val="22"/>
                <w:szCs w:val="22"/>
              </w:rPr>
              <w:br/>
            </w:r>
            <w:r w:rsidR="00106439" w:rsidRPr="003E4F68">
              <w:rPr>
                <w:rFonts w:ascii="Angsana New" w:hAnsi="Angsana New"/>
                <w:color w:val="000000" w:themeColor="text1"/>
                <w:sz w:val="22"/>
                <w:szCs w:val="22"/>
              </w:rPr>
              <w:t>Center Co, Ltd.</w:t>
            </w:r>
          </w:p>
        </w:tc>
        <w:tc>
          <w:tcPr>
            <w:tcW w:w="132" w:type="dxa"/>
          </w:tcPr>
          <w:p w14:paraId="2861002F" w14:textId="77777777" w:rsidR="00FD046F" w:rsidRPr="003E4F68" w:rsidRDefault="00FD046F" w:rsidP="00FD046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402" w:type="dxa"/>
          </w:tcPr>
          <w:p w14:paraId="2C50C6A5" w14:textId="77777777" w:rsidR="00FD046F" w:rsidRPr="003E4F68" w:rsidRDefault="00FD046F" w:rsidP="00FD046F">
            <w:pPr>
              <w:tabs>
                <w:tab w:val="left" w:pos="284"/>
                <w:tab w:val="left" w:pos="851"/>
                <w:tab w:val="left" w:pos="1418"/>
                <w:tab w:val="left" w:pos="1985"/>
              </w:tabs>
              <w:spacing w:line="240" w:lineRule="exact"/>
              <w:rPr>
                <w:rFonts w:ascii="Angsana New" w:hAnsi="Angsana New"/>
                <w:color w:val="000000" w:themeColor="text1"/>
                <w:sz w:val="22"/>
                <w:szCs w:val="22"/>
              </w:rPr>
            </w:pPr>
            <w:r w:rsidRPr="003E4F68">
              <w:rPr>
                <w:rFonts w:ascii="Angsana New" w:hAnsi="Angsana New"/>
                <w:sz w:val="22"/>
                <w:szCs w:val="22"/>
              </w:rPr>
              <w:t>Scientific analytical and diagnostic services</w:t>
            </w:r>
          </w:p>
        </w:tc>
        <w:tc>
          <w:tcPr>
            <w:tcW w:w="132" w:type="dxa"/>
          </w:tcPr>
          <w:p w14:paraId="31E16AEE" w14:textId="77777777" w:rsidR="00FD046F" w:rsidRPr="003E4F68" w:rsidRDefault="00FD046F" w:rsidP="00FD046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2FCFEEC6" w14:textId="77777777" w:rsidR="00FD046F" w:rsidRPr="003E4F68" w:rsidRDefault="00FD046F" w:rsidP="00FD046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3E4F68">
              <w:rPr>
                <w:rFonts w:ascii="Angsana New" w:hAnsi="Angsana New"/>
                <w:color w:val="000000" w:themeColor="text1"/>
                <w:sz w:val="22"/>
                <w:szCs w:val="22"/>
              </w:rPr>
              <w:t>Bangkok</w:t>
            </w:r>
          </w:p>
        </w:tc>
        <w:tc>
          <w:tcPr>
            <w:tcW w:w="132" w:type="dxa"/>
          </w:tcPr>
          <w:p w14:paraId="5707F240" w14:textId="77777777" w:rsidR="00FD046F" w:rsidRPr="003E4F68" w:rsidRDefault="00FD046F" w:rsidP="00FD046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8" w:type="dxa"/>
          </w:tcPr>
          <w:p w14:paraId="66E576A9" w14:textId="03F6B50F" w:rsidR="00FD046F" w:rsidRPr="003E4F68" w:rsidRDefault="00FD046F" w:rsidP="00FD046F">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3E4F68">
              <w:rPr>
                <w:rFonts w:ascii="Angsana New" w:hAnsi="Angsana New"/>
                <w:color w:val="000000" w:themeColor="text1"/>
                <w:sz w:val="22"/>
                <w:szCs w:val="22"/>
              </w:rPr>
              <w:t>99.99</w:t>
            </w:r>
          </w:p>
        </w:tc>
        <w:tc>
          <w:tcPr>
            <w:tcW w:w="132" w:type="dxa"/>
          </w:tcPr>
          <w:p w14:paraId="0C062370" w14:textId="77777777" w:rsidR="00FD046F" w:rsidRPr="003E4F68" w:rsidRDefault="00FD046F" w:rsidP="00FD046F">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628A44B2" w14:textId="113D7FD8" w:rsidR="00FD046F" w:rsidRPr="003E4F68" w:rsidRDefault="00FD046F" w:rsidP="00FD046F">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3E4F68">
              <w:rPr>
                <w:rFonts w:ascii="Angsana New" w:hAnsi="Angsana New"/>
                <w:color w:val="000000" w:themeColor="text1"/>
                <w:sz w:val="22"/>
                <w:szCs w:val="22"/>
              </w:rPr>
              <w:t>99.99</w:t>
            </w:r>
          </w:p>
        </w:tc>
      </w:tr>
      <w:tr w:rsidR="00FD046F" w:rsidRPr="003E4F68" w14:paraId="77475408" w14:textId="77777777" w:rsidTr="00106439">
        <w:trPr>
          <w:gridAfter w:val="1"/>
          <w:wAfter w:w="10" w:type="dxa"/>
        </w:trPr>
        <w:tc>
          <w:tcPr>
            <w:tcW w:w="2777" w:type="dxa"/>
          </w:tcPr>
          <w:p w14:paraId="739E95A2" w14:textId="38CEDDF0" w:rsidR="00FD046F" w:rsidRPr="003E4F68" w:rsidRDefault="00FD046F" w:rsidP="00FD046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3E4F68">
              <w:rPr>
                <w:rFonts w:ascii="Angsana New" w:hAnsi="Angsana New"/>
                <w:color w:val="000000" w:themeColor="text1"/>
                <w:sz w:val="22"/>
                <w:szCs w:val="22"/>
              </w:rPr>
              <w:t>LP Medical Center Co., Ltd. (*)</w:t>
            </w:r>
          </w:p>
        </w:tc>
        <w:tc>
          <w:tcPr>
            <w:tcW w:w="132" w:type="dxa"/>
          </w:tcPr>
          <w:p w14:paraId="25DF5001" w14:textId="77777777" w:rsidR="00FD046F" w:rsidRPr="003E4F68" w:rsidRDefault="00FD046F" w:rsidP="00FD046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3402" w:type="dxa"/>
          </w:tcPr>
          <w:p w14:paraId="030CFC6D" w14:textId="2F266F7E" w:rsidR="00FD046F" w:rsidRPr="003E4F68" w:rsidRDefault="00FD046F" w:rsidP="00FD046F">
            <w:pPr>
              <w:tabs>
                <w:tab w:val="left" w:pos="284"/>
                <w:tab w:val="left" w:pos="851"/>
                <w:tab w:val="left" w:pos="1418"/>
                <w:tab w:val="left" w:pos="1985"/>
              </w:tabs>
              <w:spacing w:line="240" w:lineRule="exact"/>
              <w:rPr>
                <w:rFonts w:ascii="Angsana New" w:hAnsi="Angsana New"/>
                <w:color w:val="000000" w:themeColor="text1"/>
                <w:sz w:val="22"/>
                <w:szCs w:val="22"/>
              </w:rPr>
            </w:pPr>
            <w:r w:rsidRPr="003E4F68">
              <w:rPr>
                <w:rFonts w:ascii="Angsana New" w:hAnsi="Angsana New"/>
                <w:color w:val="000000" w:themeColor="text1"/>
                <w:spacing w:val="-2"/>
                <w:sz w:val="22"/>
                <w:szCs w:val="22"/>
              </w:rPr>
              <w:t>Medical services, health mobile checkup and</w:t>
            </w:r>
            <w:r w:rsidRPr="003E4F68">
              <w:rPr>
                <w:rFonts w:ascii="Angsana New" w:hAnsi="Angsana New"/>
                <w:color w:val="000000" w:themeColor="text1"/>
                <w:sz w:val="22"/>
                <w:szCs w:val="22"/>
              </w:rPr>
              <w:t xml:space="preserve"> nurse services in factories and agencies. (#)</w:t>
            </w:r>
          </w:p>
        </w:tc>
        <w:tc>
          <w:tcPr>
            <w:tcW w:w="132" w:type="dxa"/>
          </w:tcPr>
          <w:p w14:paraId="243C8EB5" w14:textId="77777777" w:rsidR="00FD046F" w:rsidRPr="003E4F68" w:rsidRDefault="00FD046F" w:rsidP="00FD046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7" w:type="dxa"/>
          </w:tcPr>
          <w:p w14:paraId="423B7692" w14:textId="77777777" w:rsidR="00FD046F" w:rsidRPr="003E4F68" w:rsidRDefault="00FD046F" w:rsidP="00FD046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3E4F68">
              <w:rPr>
                <w:rFonts w:ascii="Angsana New" w:hAnsi="Angsana New"/>
                <w:color w:val="000000" w:themeColor="text1"/>
                <w:sz w:val="22"/>
                <w:szCs w:val="22"/>
              </w:rPr>
              <w:t>Ayutthaya</w:t>
            </w:r>
          </w:p>
        </w:tc>
        <w:tc>
          <w:tcPr>
            <w:tcW w:w="132" w:type="dxa"/>
          </w:tcPr>
          <w:p w14:paraId="7E408E16" w14:textId="77777777" w:rsidR="00FD046F" w:rsidRPr="003E4F68" w:rsidRDefault="00FD046F" w:rsidP="00FD046F">
            <w:pPr>
              <w:tabs>
                <w:tab w:val="left" w:pos="284"/>
                <w:tab w:val="left" w:pos="851"/>
                <w:tab w:val="left" w:pos="1418"/>
                <w:tab w:val="left" w:pos="1985"/>
              </w:tabs>
              <w:spacing w:line="240" w:lineRule="exact"/>
              <w:jc w:val="center"/>
              <w:rPr>
                <w:rFonts w:ascii="Angsana New" w:hAnsi="Angsana New"/>
                <w:color w:val="000000" w:themeColor="text1"/>
                <w:sz w:val="22"/>
                <w:szCs w:val="22"/>
              </w:rPr>
            </w:pPr>
          </w:p>
        </w:tc>
        <w:tc>
          <w:tcPr>
            <w:tcW w:w="738" w:type="dxa"/>
          </w:tcPr>
          <w:p w14:paraId="0D97D409" w14:textId="30786D89" w:rsidR="00FD046F" w:rsidRPr="003E4F68" w:rsidRDefault="00FD046F" w:rsidP="00FD046F">
            <w:pPr>
              <w:tabs>
                <w:tab w:val="left" w:pos="284"/>
                <w:tab w:val="left" w:pos="851"/>
                <w:tab w:val="left" w:pos="1418"/>
                <w:tab w:val="left" w:pos="1985"/>
              </w:tabs>
              <w:spacing w:line="240" w:lineRule="exact"/>
              <w:jc w:val="center"/>
              <w:rPr>
                <w:rFonts w:ascii="Angsana New" w:eastAsia="Times New Roman" w:hAnsi="Angsana New"/>
                <w:color w:val="000000" w:themeColor="text1"/>
                <w:sz w:val="22"/>
                <w:szCs w:val="22"/>
              </w:rPr>
            </w:pPr>
            <w:r w:rsidRPr="003E4F68">
              <w:rPr>
                <w:rFonts w:ascii="Angsana New" w:hAnsi="Angsana New"/>
                <w:color w:val="000000" w:themeColor="text1"/>
                <w:sz w:val="22"/>
                <w:szCs w:val="22"/>
              </w:rPr>
              <w:t>-</w:t>
            </w:r>
          </w:p>
        </w:tc>
        <w:tc>
          <w:tcPr>
            <w:tcW w:w="132" w:type="dxa"/>
          </w:tcPr>
          <w:p w14:paraId="14AE226E" w14:textId="77777777" w:rsidR="00FD046F" w:rsidRPr="003E4F68" w:rsidRDefault="00FD046F" w:rsidP="00FD046F">
            <w:pPr>
              <w:tabs>
                <w:tab w:val="left" w:pos="284"/>
                <w:tab w:val="left" w:pos="851"/>
                <w:tab w:val="left" w:pos="1418"/>
                <w:tab w:val="left" w:pos="1985"/>
              </w:tabs>
              <w:spacing w:line="240" w:lineRule="exact"/>
              <w:ind w:right="-57"/>
              <w:jc w:val="center"/>
              <w:rPr>
                <w:rFonts w:ascii="Angsana New" w:hAnsi="Angsana New"/>
                <w:color w:val="000000" w:themeColor="text1"/>
                <w:sz w:val="22"/>
                <w:szCs w:val="22"/>
              </w:rPr>
            </w:pPr>
          </w:p>
        </w:tc>
        <w:tc>
          <w:tcPr>
            <w:tcW w:w="737" w:type="dxa"/>
          </w:tcPr>
          <w:p w14:paraId="776BA289" w14:textId="5C69D65A" w:rsidR="00FD046F" w:rsidRPr="003E4F68" w:rsidRDefault="00FD046F" w:rsidP="00FD046F">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3E4F68">
              <w:rPr>
                <w:rFonts w:ascii="Angsana New" w:hAnsi="Angsana New"/>
                <w:color w:val="000000" w:themeColor="text1"/>
                <w:sz w:val="22"/>
                <w:szCs w:val="22"/>
              </w:rPr>
              <w:t>99.99</w:t>
            </w:r>
          </w:p>
        </w:tc>
      </w:tr>
      <w:tr w:rsidR="00FD046F" w:rsidRPr="003E4F68" w14:paraId="0739DB0A" w14:textId="77777777" w:rsidTr="00106439">
        <w:trPr>
          <w:gridAfter w:val="1"/>
          <w:wAfter w:w="10" w:type="dxa"/>
        </w:trPr>
        <w:tc>
          <w:tcPr>
            <w:tcW w:w="2777" w:type="dxa"/>
          </w:tcPr>
          <w:p w14:paraId="066FB743" w14:textId="77777777" w:rsidR="00FD046F" w:rsidRPr="003E4F68" w:rsidRDefault="00FD046F" w:rsidP="00FD046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3E4F68">
              <w:rPr>
                <w:rFonts w:ascii="Angsana New" w:hAnsi="Angsana New"/>
                <w:color w:val="000000" w:themeColor="text1"/>
                <w:sz w:val="22"/>
                <w:szCs w:val="22"/>
              </w:rPr>
              <w:t>Ladprao Health and Medical Product Co., Ltd.</w:t>
            </w:r>
          </w:p>
        </w:tc>
        <w:tc>
          <w:tcPr>
            <w:tcW w:w="132" w:type="dxa"/>
          </w:tcPr>
          <w:p w14:paraId="06D63EAA" w14:textId="77777777" w:rsidR="00FD046F" w:rsidRPr="003E4F68" w:rsidRDefault="00FD046F" w:rsidP="00FD046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402" w:type="dxa"/>
          </w:tcPr>
          <w:p w14:paraId="642EB182" w14:textId="740F68A0" w:rsidR="00FD046F" w:rsidRPr="003E4F68" w:rsidRDefault="00FD046F" w:rsidP="00FD046F">
            <w:pPr>
              <w:tabs>
                <w:tab w:val="left" w:pos="284"/>
                <w:tab w:val="left" w:pos="851"/>
                <w:tab w:val="left" w:pos="1418"/>
                <w:tab w:val="left" w:pos="1985"/>
              </w:tabs>
              <w:spacing w:line="240" w:lineRule="exact"/>
              <w:ind w:right="-112"/>
              <w:rPr>
                <w:rFonts w:ascii="Angsana New" w:hAnsi="Angsana New"/>
                <w:color w:val="000000" w:themeColor="text1"/>
                <w:spacing w:val="-4"/>
                <w:sz w:val="22"/>
                <w:szCs w:val="22"/>
                <w:cs/>
              </w:rPr>
            </w:pPr>
            <w:r w:rsidRPr="003E4F68">
              <w:rPr>
                <w:rFonts w:ascii="Angsana New" w:hAnsi="Angsana New"/>
                <w:color w:val="000000" w:themeColor="text1"/>
                <w:spacing w:val="-4"/>
                <w:sz w:val="22"/>
                <w:szCs w:val="22"/>
              </w:rPr>
              <w:t>Selling health and medical products including related services</w:t>
            </w:r>
          </w:p>
        </w:tc>
        <w:tc>
          <w:tcPr>
            <w:tcW w:w="132" w:type="dxa"/>
          </w:tcPr>
          <w:p w14:paraId="6E5CB971" w14:textId="77777777" w:rsidR="00FD046F" w:rsidRPr="003E4F68" w:rsidRDefault="00FD046F" w:rsidP="00FD046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76430F7F" w14:textId="77777777" w:rsidR="00FD046F" w:rsidRPr="003E4F68" w:rsidRDefault="00FD046F" w:rsidP="00FD046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3E4F68">
              <w:rPr>
                <w:rFonts w:ascii="Angsana New" w:hAnsi="Angsana New"/>
                <w:color w:val="000000" w:themeColor="text1"/>
                <w:sz w:val="22"/>
                <w:szCs w:val="22"/>
              </w:rPr>
              <w:t>Bangkok</w:t>
            </w:r>
          </w:p>
        </w:tc>
        <w:tc>
          <w:tcPr>
            <w:tcW w:w="132" w:type="dxa"/>
          </w:tcPr>
          <w:p w14:paraId="05B66743" w14:textId="77777777" w:rsidR="00FD046F" w:rsidRPr="003E4F68" w:rsidRDefault="00FD046F" w:rsidP="00FD046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8" w:type="dxa"/>
          </w:tcPr>
          <w:p w14:paraId="41A42D03" w14:textId="7275018D" w:rsidR="00FD046F" w:rsidRPr="003E4F68" w:rsidRDefault="00FD046F" w:rsidP="00FD046F">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3E4F68">
              <w:rPr>
                <w:rFonts w:ascii="Angsana New" w:hAnsi="Angsana New"/>
                <w:color w:val="000000" w:themeColor="text1"/>
                <w:sz w:val="22"/>
                <w:szCs w:val="22"/>
              </w:rPr>
              <w:t>99.9</w:t>
            </w:r>
            <w:r w:rsidRPr="003E4F68">
              <w:rPr>
                <w:rFonts w:ascii="Angsana New" w:hAnsi="Angsana New" w:hint="cs"/>
                <w:color w:val="000000" w:themeColor="text1"/>
                <w:sz w:val="22"/>
                <w:szCs w:val="22"/>
                <w:cs/>
              </w:rPr>
              <w:t>9</w:t>
            </w:r>
          </w:p>
        </w:tc>
        <w:tc>
          <w:tcPr>
            <w:tcW w:w="132" w:type="dxa"/>
          </w:tcPr>
          <w:p w14:paraId="525FA45B" w14:textId="77777777" w:rsidR="00FD046F" w:rsidRPr="003E4F68" w:rsidRDefault="00FD046F" w:rsidP="00FD046F">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3A310FD9" w14:textId="3A4E0944" w:rsidR="00FD046F" w:rsidRPr="003E4F68" w:rsidRDefault="00FD046F" w:rsidP="00FD046F">
            <w:pPr>
              <w:tabs>
                <w:tab w:val="left" w:pos="284"/>
                <w:tab w:val="left" w:pos="851"/>
                <w:tab w:val="left" w:pos="1418"/>
                <w:tab w:val="left" w:pos="1985"/>
              </w:tabs>
              <w:spacing w:line="240" w:lineRule="exact"/>
              <w:ind w:left="-56"/>
              <w:jc w:val="right"/>
              <w:rPr>
                <w:rFonts w:ascii="Angsana New" w:hAnsi="Angsana New"/>
                <w:color w:val="000000" w:themeColor="text1"/>
                <w:sz w:val="22"/>
                <w:szCs w:val="22"/>
              </w:rPr>
            </w:pPr>
            <w:r w:rsidRPr="003E4F68">
              <w:rPr>
                <w:rFonts w:ascii="Angsana New" w:hAnsi="Angsana New"/>
                <w:color w:val="000000" w:themeColor="text1"/>
                <w:sz w:val="22"/>
                <w:szCs w:val="22"/>
              </w:rPr>
              <w:t>99.9</w:t>
            </w:r>
            <w:r w:rsidRPr="003E4F68">
              <w:rPr>
                <w:rFonts w:ascii="Angsana New" w:hAnsi="Angsana New" w:hint="cs"/>
                <w:color w:val="000000" w:themeColor="text1"/>
                <w:sz w:val="22"/>
                <w:szCs w:val="22"/>
                <w:cs/>
              </w:rPr>
              <w:t>9</w:t>
            </w:r>
          </w:p>
        </w:tc>
      </w:tr>
      <w:tr w:rsidR="00FD046F" w:rsidRPr="003E4F68" w14:paraId="39D96E0B" w14:textId="77777777" w:rsidTr="00106439">
        <w:trPr>
          <w:gridAfter w:val="1"/>
          <w:wAfter w:w="10" w:type="dxa"/>
        </w:trPr>
        <w:tc>
          <w:tcPr>
            <w:tcW w:w="2777" w:type="dxa"/>
          </w:tcPr>
          <w:p w14:paraId="5194D4FD" w14:textId="77777777" w:rsidR="00FD046F" w:rsidRPr="003E4F68" w:rsidRDefault="00FD046F" w:rsidP="00FD046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r w:rsidRPr="003E4F68">
              <w:rPr>
                <w:rFonts w:ascii="Angsana New" w:hAnsi="Angsana New"/>
                <w:color w:val="000000" w:themeColor="text1"/>
                <w:sz w:val="22"/>
                <w:szCs w:val="22"/>
              </w:rPr>
              <w:t>Asia Business Management Center Co, Ltd.</w:t>
            </w:r>
          </w:p>
        </w:tc>
        <w:tc>
          <w:tcPr>
            <w:tcW w:w="132" w:type="dxa"/>
          </w:tcPr>
          <w:p w14:paraId="55BBDD41" w14:textId="77777777" w:rsidR="00FD046F" w:rsidRPr="003E4F68" w:rsidRDefault="00FD046F" w:rsidP="00FD046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3402" w:type="dxa"/>
          </w:tcPr>
          <w:p w14:paraId="2323DD4F" w14:textId="1B7541F9" w:rsidR="00FD046F" w:rsidRPr="003E4F68" w:rsidRDefault="00FD046F" w:rsidP="00FD046F">
            <w:pPr>
              <w:tabs>
                <w:tab w:val="left" w:pos="284"/>
                <w:tab w:val="left" w:pos="851"/>
                <w:tab w:val="left" w:pos="1418"/>
                <w:tab w:val="left" w:pos="1985"/>
              </w:tabs>
              <w:spacing w:line="240" w:lineRule="exact"/>
              <w:ind w:right="-112"/>
              <w:rPr>
                <w:rFonts w:ascii="Angsana New" w:hAnsi="Angsana New"/>
                <w:color w:val="000000" w:themeColor="text1"/>
                <w:sz w:val="22"/>
                <w:szCs w:val="22"/>
              </w:rPr>
            </w:pPr>
            <w:r w:rsidRPr="003E4F68">
              <w:rPr>
                <w:rFonts w:ascii="Angsana New" w:hAnsi="Angsana New"/>
                <w:color w:val="000000" w:themeColor="text1"/>
                <w:sz w:val="22"/>
                <w:szCs w:val="22"/>
              </w:rPr>
              <w:t>Supporting and developing health related businesses and associated real estate</w:t>
            </w:r>
          </w:p>
        </w:tc>
        <w:tc>
          <w:tcPr>
            <w:tcW w:w="132" w:type="dxa"/>
          </w:tcPr>
          <w:p w14:paraId="31EDD93F" w14:textId="77777777" w:rsidR="00FD046F" w:rsidRPr="003E4F68" w:rsidRDefault="00FD046F" w:rsidP="00FD046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7" w:type="dxa"/>
          </w:tcPr>
          <w:p w14:paraId="0CB40C8C" w14:textId="77777777" w:rsidR="00FD046F" w:rsidRPr="003E4F68" w:rsidRDefault="00FD046F" w:rsidP="00FD046F">
            <w:pPr>
              <w:tabs>
                <w:tab w:val="left" w:pos="284"/>
                <w:tab w:val="left" w:pos="851"/>
                <w:tab w:val="left" w:pos="1418"/>
                <w:tab w:val="left" w:pos="1985"/>
              </w:tabs>
              <w:spacing w:line="240" w:lineRule="exact"/>
              <w:jc w:val="center"/>
              <w:rPr>
                <w:rFonts w:ascii="Angsana New" w:hAnsi="Angsana New"/>
                <w:color w:val="000000" w:themeColor="text1"/>
                <w:sz w:val="22"/>
                <w:szCs w:val="22"/>
              </w:rPr>
            </w:pPr>
            <w:r w:rsidRPr="003E4F68">
              <w:rPr>
                <w:rFonts w:ascii="Angsana New" w:hAnsi="Angsana New"/>
                <w:color w:val="000000" w:themeColor="text1"/>
                <w:sz w:val="22"/>
                <w:szCs w:val="22"/>
              </w:rPr>
              <w:t>Bangkok</w:t>
            </w:r>
          </w:p>
        </w:tc>
        <w:tc>
          <w:tcPr>
            <w:tcW w:w="132" w:type="dxa"/>
          </w:tcPr>
          <w:p w14:paraId="72521559" w14:textId="77777777" w:rsidR="00FD046F" w:rsidRPr="003E4F68" w:rsidRDefault="00FD046F" w:rsidP="00FD046F">
            <w:pPr>
              <w:tabs>
                <w:tab w:val="left" w:pos="284"/>
                <w:tab w:val="left" w:pos="851"/>
                <w:tab w:val="left" w:pos="1418"/>
                <w:tab w:val="left" w:pos="1985"/>
              </w:tabs>
              <w:spacing w:line="240" w:lineRule="exact"/>
              <w:jc w:val="thaiDistribute"/>
              <w:rPr>
                <w:rFonts w:ascii="Angsana New" w:hAnsi="Angsana New"/>
                <w:color w:val="000000" w:themeColor="text1"/>
                <w:sz w:val="22"/>
                <w:szCs w:val="22"/>
              </w:rPr>
            </w:pPr>
          </w:p>
        </w:tc>
        <w:tc>
          <w:tcPr>
            <w:tcW w:w="738" w:type="dxa"/>
          </w:tcPr>
          <w:p w14:paraId="5209E3E7" w14:textId="0DC97D01" w:rsidR="00FD046F" w:rsidRPr="003E4F68" w:rsidRDefault="00FD046F" w:rsidP="00FD046F">
            <w:pPr>
              <w:tabs>
                <w:tab w:val="left" w:pos="284"/>
                <w:tab w:val="left" w:pos="851"/>
                <w:tab w:val="left" w:pos="1418"/>
                <w:tab w:val="left" w:pos="1985"/>
              </w:tabs>
              <w:spacing w:line="240" w:lineRule="exact"/>
              <w:jc w:val="right"/>
              <w:rPr>
                <w:rFonts w:ascii="Angsana New" w:hAnsi="Angsana New"/>
                <w:color w:val="000000" w:themeColor="text1"/>
                <w:sz w:val="22"/>
                <w:szCs w:val="22"/>
              </w:rPr>
            </w:pPr>
            <w:r w:rsidRPr="003E4F68">
              <w:rPr>
                <w:rFonts w:ascii="Angsana New" w:hAnsi="Angsana New"/>
                <w:color w:val="000000" w:themeColor="text1"/>
                <w:sz w:val="22"/>
                <w:szCs w:val="22"/>
              </w:rPr>
              <w:t>99.99</w:t>
            </w:r>
          </w:p>
        </w:tc>
        <w:tc>
          <w:tcPr>
            <w:tcW w:w="132" w:type="dxa"/>
          </w:tcPr>
          <w:p w14:paraId="6078F666" w14:textId="77777777" w:rsidR="00FD046F" w:rsidRPr="003E4F68" w:rsidRDefault="00FD046F" w:rsidP="00FD046F">
            <w:pPr>
              <w:tabs>
                <w:tab w:val="left" w:pos="284"/>
                <w:tab w:val="left" w:pos="851"/>
                <w:tab w:val="left" w:pos="1418"/>
                <w:tab w:val="left" w:pos="1985"/>
              </w:tabs>
              <w:spacing w:line="240" w:lineRule="exact"/>
              <w:jc w:val="right"/>
              <w:rPr>
                <w:rFonts w:ascii="Angsana New" w:hAnsi="Angsana New"/>
                <w:color w:val="000000" w:themeColor="text1"/>
                <w:sz w:val="22"/>
                <w:szCs w:val="22"/>
              </w:rPr>
            </w:pPr>
          </w:p>
        </w:tc>
        <w:tc>
          <w:tcPr>
            <w:tcW w:w="737" w:type="dxa"/>
          </w:tcPr>
          <w:p w14:paraId="1B918CF6" w14:textId="7A3989E7" w:rsidR="00FD046F" w:rsidRPr="003E4F68" w:rsidRDefault="00FD046F" w:rsidP="00FD046F">
            <w:pPr>
              <w:tabs>
                <w:tab w:val="left" w:pos="284"/>
                <w:tab w:val="left" w:pos="851"/>
                <w:tab w:val="left" w:pos="1418"/>
                <w:tab w:val="left" w:pos="1985"/>
              </w:tabs>
              <w:spacing w:line="240" w:lineRule="exact"/>
              <w:jc w:val="right"/>
              <w:rPr>
                <w:rFonts w:ascii="Angsana New" w:hAnsi="Angsana New"/>
                <w:color w:val="000000" w:themeColor="text1"/>
                <w:sz w:val="22"/>
                <w:szCs w:val="22"/>
                <w:cs/>
              </w:rPr>
            </w:pPr>
            <w:r w:rsidRPr="003E4F68">
              <w:rPr>
                <w:rFonts w:ascii="Angsana New" w:hAnsi="Angsana New"/>
                <w:color w:val="000000" w:themeColor="text1"/>
                <w:sz w:val="22"/>
                <w:szCs w:val="22"/>
              </w:rPr>
              <w:t>99.99</w:t>
            </w:r>
          </w:p>
        </w:tc>
      </w:tr>
    </w:tbl>
    <w:p w14:paraId="63761676" w14:textId="77777777" w:rsidR="00FC48DB" w:rsidRPr="003E4F68" w:rsidRDefault="00FC48DB">
      <w:pPr>
        <w:rPr>
          <w:cs/>
        </w:rPr>
        <w:sectPr w:rsidR="00FC48DB" w:rsidRPr="003E4F68" w:rsidSect="00EC2D72">
          <w:headerReference w:type="default" r:id="rId8"/>
          <w:footerReference w:type="default" r:id="rId9"/>
          <w:pgSz w:w="11906" w:h="16838" w:code="9"/>
          <w:pgMar w:top="1134" w:right="851" w:bottom="1701" w:left="1814" w:header="1134" w:footer="720" w:gutter="0"/>
          <w:pgNumType w:fmt="numberInDash" w:start="15" w:chapStyle="1"/>
          <w:cols w:space="708"/>
          <w:docGrid w:linePitch="360"/>
        </w:sectPr>
      </w:pPr>
    </w:p>
    <w:tbl>
      <w:tblPr>
        <w:tblW w:w="8962" w:type="dxa"/>
        <w:tblInd w:w="284" w:type="dxa"/>
        <w:tblLayout w:type="fixed"/>
        <w:tblCellMar>
          <w:left w:w="56" w:type="dxa"/>
          <w:right w:w="56" w:type="dxa"/>
        </w:tblCellMar>
        <w:tblLook w:val="0000" w:firstRow="0" w:lastRow="0" w:firstColumn="0" w:lastColumn="0" w:noHBand="0" w:noVBand="0"/>
      </w:tblPr>
      <w:tblGrid>
        <w:gridCol w:w="2693"/>
        <w:gridCol w:w="132"/>
        <w:gridCol w:w="3254"/>
        <w:gridCol w:w="132"/>
        <w:gridCol w:w="134"/>
        <w:gridCol w:w="132"/>
        <w:gridCol w:w="737"/>
        <w:gridCol w:w="132"/>
        <w:gridCol w:w="737"/>
        <w:gridCol w:w="132"/>
        <w:gridCol w:w="747"/>
      </w:tblGrid>
      <w:tr w:rsidR="008D0150" w:rsidRPr="003E4F68" w14:paraId="57328DC8" w14:textId="77777777" w:rsidTr="0058298E">
        <w:tc>
          <w:tcPr>
            <w:tcW w:w="2693" w:type="dxa"/>
            <w:tcBorders>
              <w:bottom w:val="single" w:sz="6" w:space="0" w:color="auto"/>
            </w:tcBorders>
          </w:tcPr>
          <w:p w14:paraId="418395B3" w14:textId="77777777" w:rsidR="008D0150" w:rsidRPr="003E4F68" w:rsidRDefault="008D0150" w:rsidP="00BE5F71">
            <w:pPr>
              <w:spacing w:line="220" w:lineRule="exact"/>
              <w:ind w:left="-57" w:right="-57"/>
              <w:jc w:val="center"/>
              <w:rPr>
                <w:rFonts w:ascii="Angsana New" w:eastAsia="Times New Roman" w:hAnsi="Angsana New"/>
                <w:color w:val="000000" w:themeColor="text1"/>
                <w:sz w:val="22"/>
                <w:szCs w:val="22"/>
              </w:rPr>
            </w:pPr>
            <w:r w:rsidRPr="003E4F68">
              <w:rPr>
                <w:rFonts w:ascii="Angsana New" w:hAnsi="Angsana New"/>
                <w:color w:val="000000" w:themeColor="text1"/>
                <w:sz w:val="22"/>
                <w:szCs w:val="22"/>
              </w:rPr>
              <w:lastRenderedPageBreak/>
              <w:br/>
              <w:t>Name of Subsidiaries</w:t>
            </w:r>
          </w:p>
        </w:tc>
        <w:tc>
          <w:tcPr>
            <w:tcW w:w="132" w:type="dxa"/>
          </w:tcPr>
          <w:p w14:paraId="7012D761" w14:textId="77777777" w:rsidR="008D0150" w:rsidRPr="003E4F68" w:rsidRDefault="008D0150"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p>
        </w:tc>
        <w:tc>
          <w:tcPr>
            <w:tcW w:w="3520" w:type="dxa"/>
            <w:gridSpan w:val="3"/>
            <w:tcBorders>
              <w:bottom w:val="single" w:sz="6" w:space="0" w:color="auto"/>
            </w:tcBorders>
          </w:tcPr>
          <w:p w14:paraId="1DDD9EE6" w14:textId="77777777" w:rsidR="008D0150" w:rsidRPr="003E4F68" w:rsidRDefault="008D0150" w:rsidP="00BE5F71">
            <w:pPr>
              <w:spacing w:line="220" w:lineRule="exact"/>
              <w:ind w:left="-57" w:right="-57"/>
              <w:jc w:val="center"/>
              <w:rPr>
                <w:rFonts w:ascii="Angsana New" w:eastAsia="Times New Roman" w:hAnsi="Angsana New"/>
                <w:color w:val="000000" w:themeColor="text1"/>
                <w:sz w:val="22"/>
                <w:szCs w:val="22"/>
              </w:rPr>
            </w:pPr>
            <w:r w:rsidRPr="003E4F68">
              <w:rPr>
                <w:rFonts w:ascii="Angsana New" w:hAnsi="Angsana New"/>
                <w:color w:val="000000" w:themeColor="text1"/>
                <w:sz w:val="22"/>
                <w:szCs w:val="22"/>
              </w:rPr>
              <w:br/>
              <w:t>Type of business</w:t>
            </w:r>
          </w:p>
        </w:tc>
        <w:tc>
          <w:tcPr>
            <w:tcW w:w="132" w:type="dxa"/>
          </w:tcPr>
          <w:p w14:paraId="5A259E5E" w14:textId="77777777" w:rsidR="008D0150" w:rsidRPr="003E4F68" w:rsidRDefault="008D0150"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70395A8E" w14:textId="77777777" w:rsidR="008D0150" w:rsidRPr="003E4F68" w:rsidRDefault="008D0150" w:rsidP="00BE5F71">
            <w:pPr>
              <w:spacing w:line="220" w:lineRule="exact"/>
              <w:ind w:left="-57" w:right="-57"/>
              <w:jc w:val="center"/>
              <w:rPr>
                <w:rFonts w:ascii="Angsana New" w:eastAsia="Times New Roman" w:hAnsi="Angsana New"/>
                <w:color w:val="000000" w:themeColor="text1"/>
                <w:sz w:val="22"/>
                <w:szCs w:val="22"/>
              </w:rPr>
            </w:pPr>
            <w:r w:rsidRPr="003E4F68">
              <w:rPr>
                <w:rFonts w:ascii="Angsana New" w:hAnsi="Angsana New"/>
                <w:color w:val="000000" w:themeColor="text1"/>
                <w:sz w:val="22"/>
                <w:szCs w:val="22"/>
              </w:rPr>
              <w:br/>
              <w:t>Head office</w:t>
            </w:r>
          </w:p>
        </w:tc>
        <w:tc>
          <w:tcPr>
            <w:tcW w:w="132" w:type="dxa"/>
          </w:tcPr>
          <w:p w14:paraId="6353F4B1" w14:textId="77777777" w:rsidR="008D0150" w:rsidRPr="003E4F68" w:rsidRDefault="008D0150"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p>
        </w:tc>
        <w:tc>
          <w:tcPr>
            <w:tcW w:w="1616" w:type="dxa"/>
            <w:gridSpan w:val="3"/>
            <w:tcBorders>
              <w:bottom w:val="single" w:sz="6" w:space="0" w:color="auto"/>
            </w:tcBorders>
          </w:tcPr>
          <w:p w14:paraId="26DF14ED" w14:textId="77777777" w:rsidR="008D0150" w:rsidRPr="003E4F68" w:rsidRDefault="008D0150" w:rsidP="00BE5F71">
            <w:pPr>
              <w:spacing w:line="220" w:lineRule="exact"/>
              <w:ind w:left="-57" w:right="-57"/>
              <w:jc w:val="center"/>
              <w:rPr>
                <w:rFonts w:ascii="Angsana New" w:eastAsia="Times New Roman" w:hAnsi="Angsana New"/>
                <w:color w:val="000000" w:themeColor="text1"/>
                <w:sz w:val="22"/>
                <w:szCs w:val="22"/>
              </w:rPr>
            </w:pPr>
            <w:r w:rsidRPr="003E4F68">
              <w:rPr>
                <w:rFonts w:ascii="Angsana New" w:hAnsi="Angsana New"/>
                <w:color w:val="000000" w:themeColor="text1"/>
                <w:sz w:val="22"/>
                <w:szCs w:val="22"/>
              </w:rPr>
              <w:t>Percentage of holding</w:t>
            </w:r>
            <w:r w:rsidRPr="003E4F68">
              <w:rPr>
                <w:rFonts w:ascii="Angsana New" w:eastAsia="Times New Roman" w:hAnsi="Angsana New"/>
                <w:color w:val="000000" w:themeColor="text1"/>
                <w:sz w:val="22"/>
                <w:szCs w:val="22"/>
              </w:rPr>
              <w:t xml:space="preserve"> </w:t>
            </w:r>
            <w:r w:rsidRPr="003E4F68">
              <w:rPr>
                <w:rFonts w:ascii="Angsana New" w:hAnsi="Angsana New"/>
                <w:color w:val="000000" w:themeColor="text1"/>
                <w:sz w:val="22"/>
                <w:szCs w:val="22"/>
              </w:rPr>
              <w:br/>
              <w:t>(% of share capital</w:t>
            </w:r>
            <w:r w:rsidRPr="003E4F68">
              <w:rPr>
                <w:rFonts w:ascii="Angsana New" w:eastAsia="Times New Roman" w:hAnsi="Angsana New"/>
                <w:color w:val="000000" w:themeColor="text1"/>
                <w:sz w:val="22"/>
                <w:szCs w:val="22"/>
              </w:rPr>
              <w:t>)</w:t>
            </w:r>
          </w:p>
        </w:tc>
      </w:tr>
      <w:tr w:rsidR="008D0150" w:rsidRPr="003E4F68" w14:paraId="30B4BE60" w14:textId="77777777" w:rsidTr="0058298E">
        <w:tc>
          <w:tcPr>
            <w:tcW w:w="2693" w:type="dxa"/>
          </w:tcPr>
          <w:p w14:paraId="4A2C3345" w14:textId="77777777" w:rsidR="008D0150" w:rsidRPr="003E4F68" w:rsidRDefault="008D0150"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p>
        </w:tc>
        <w:tc>
          <w:tcPr>
            <w:tcW w:w="132" w:type="dxa"/>
          </w:tcPr>
          <w:p w14:paraId="1CB7AD1E" w14:textId="77777777" w:rsidR="008D0150" w:rsidRPr="003E4F68" w:rsidRDefault="008D0150"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p>
        </w:tc>
        <w:tc>
          <w:tcPr>
            <w:tcW w:w="3520" w:type="dxa"/>
            <w:gridSpan w:val="3"/>
          </w:tcPr>
          <w:p w14:paraId="4D792393" w14:textId="77777777" w:rsidR="008D0150" w:rsidRPr="003E4F68" w:rsidRDefault="008D0150"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p>
        </w:tc>
        <w:tc>
          <w:tcPr>
            <w:tcW w:w="132" w:type="dxa"/>
          </w:tcPr>
          <w:p w14:paraId="3B56A9C6" w14:textId="77777777" w:rsidR="008D0150" w:rsidRPr="003E4F68" w:rsidRDefault="008D0150"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p>
        </w:tc>
        <w:tc>
          <w:tcPr>
            <w:tcW w:w="737" w:type="dxa"/>
          </w:tcPr>
          <w:p w14:paraId="06BBF5F0" w14:textId="77777777" w:rsidR="008D0150" w:rsidRPr="003E4F68" w:rsidRDefault="008D0150"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p>
        </w:tc>
        <w:tc>
          <w:tcPr>
            <w:tcW w:w="132" w:type="dxa"/>
          </w:tcPr>
          <w:p w14:paraId="73D6A5F7" w14:textId="77777777" w:rsidR="008D0150" w:rsidRPr="003E4F68" w:rsidRDefault="008D0150"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p>
        </w:tc>
        <w:tc>
          <w:tcPr>
            <w:tcW w:w="737" w:type="dxa"/>
            <w:tcBorders>
              <w:bottom w:val="single" w:sz="6" w:space="0" w:color="auto"/>
            </w:tcBorders>
          </w:tcPr>
          <w:p w14:paraId="0CA9F443" w14:textId="4EF29B15" w:rsidR="008D0150" w:rsidRPr="003E4F68" w:rsidRDefault="008D0150" w:rsidP="00BE5F71">
            <w:pPr>
              <w:tabs>
                <w:tab w:val="left" w:pos="284"/>
                <w:tab w:val="left" w:pos="851"/>
                <w:tab w:val="left" w:pos="1985"/>
              </w:tabs>
              <w:spacing w:line="220" w:lineRule="exact"/>
              <w:ind w:left="-57" w:right="-57"/>
              <w:jc w:val="center"/>
              <w:rPr>
                <w:rFonts w:ascii="Angsana New" w:eastAsia="Times New Roman" w:hAnsi="Angsana New"/>
                <w:color w:val="000000" w:themeColor="text1"/>
                <w:sz w:val="22"/>
                <w:szCs w:val="22"/>
              </w:rPr>
            </w:pPr>
            <w:r w:rsidRPr="003E4F68">
              <w:rPr>
                <w:rFonts w:ascii="Angsana New" w:eastAsia="Times New Roman" w:hAnsi="Angsana New"/>
                <w:color w:val="000000" w:themeColor="text1"/>
                <w:sz w:val="22"/>
                <w:szCs w:val="22"/>
              </w:rPr>
              <w:t>202</w:t>
            </w:r>
            <w:r w:rsidR="000E61F4" w:rsidRPr="003E4F68">
              <w:rPr>
                <w:rFonts w:ascii="Angsana New" w:eastAsia="Times New Roman" w:hAnsi="Angsana New"/>
                <w:color w:val="000000" w:themeColor="text1"/>
                <w:sz w:val="22"/>
                <w:szCs w:val="22"/>
              </w:rPr>
              <w:t>5</w:t>
            </w:r>
          </w:p>
        </w:tc>
        <w:tc>
          <w:tcPr>
            <w:tcW w:w="132" w:type="dxa"/>
          </w:tcPr>
          <w:p w14:paraId="6F0C67CF" w14:textId="77777777" w:rsidR="008D0150" w:rsidRPr="003E4F68" w:rsidRDefault="008D0150"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p>
        </w:tc>
        <w:tc>
          <w:tcPr>
            <w:tcW w:w="747" w:type="dxa"/>
            <w:tcBorders>
              <w:bottom w:val="single" w:sz="6" w:space="0" w:color="auto"/>
            </w:tcBorders>
          </w:tcPr>
          <w:p w14:paraId="49F75640" w14:textId="105984BF" w:rsidR="008D0150" w:rsidRPr="003E4F68" w:rsidRDefault="008D0150" w:rsidP="00BE5F71">
            <w:pPr>
              <w:tabs>
                <w:tab w:val="left" w:pos="284"/>
                <w:tab w:val="left" w:pos="851"/>
                <w:tab w:val="left" w:pos="1985"/>
              </w:tabs>
              <w:spacing w:line="220" w:lineRule="exact"/>
              <w:ind w:left="-57" w:right="-57"/>
              <w:jc w:val="center"/>
              <w:rPr>
                <w:rFonts w:ascii="Angsana New" w:eastAsia="Times New Roman" w:hAnsi="Angsana New"/>
                <w:color w:val="000000" w:themeColor="text1"/>
                <w:sz w:val="22"/>
                <w:szCs w:val="22"/>
                <w:cs/>
              </w:rPr>
            </w:pPr>
            <w:r w:rsidRPr="003E4F68">
              <w:rPr>
                <w:rFonts w:ascii="Angsana New" w:eastAsia="Times New Roman" w:hAnsi="Angsana New"/>
                <w:color w:val="000000" w:themeColor="text1"/>
                <w:sz w:val="22"/>
                <w:szCs w:val="22"/>
              </w:rPr>
              <w:t>20</w:t>
            </w:r>
            <w:r w:rsidRPr="003E4F68">
              <w:rPr>
                <w:rFonts w:ascii="Angsana New" w:eastAsia="Times New Roman" w:hAnsi="Angsana New" w:hint="cs"/>
                <w:color w:val="000000" w:themeColor="text1"/>
                <w:sz w:val="22"/>
                <w:szCs w:val="22"/>
                <w:cs/>
              </w:rPr>
              <w:t>2</w:t>
            </w:r>
            <w:r w:rsidR="000E61F4" w:rsidRPr="003E4F68">
              <w:rPr>
                <w:rFonts w:ascii="Angsana New" w:eastAsia="Times New Roman" w:hAnsi="Angsana New" w:hint="cs"/>
                <w:color w:val="000000" w:themeColor="text1"/>
                <w:sz w:val="22"/>
                <w:szCs w:val="22"/>
                <w:cs/>
              </w:rPr>
              <w:t>4</w:t>
            </w:r>
          </w:p>
        </w:tc>
      </w:tr>
      <w:tr w:rsidR="008D0150" w:rsidRPr="003E4F68" w14:paraId="0FC40D5A" w14:textId="77777777" w:rsidTr="00C65A32">
        <w:tc>
          <w:tcPr>
            <w:tcW w:w="6079" w:type="dxa"/>
            <w:gridSpan w:val="3"/>
          </w:tcPr>
          <w:p w14:paraId="5D6C0F2D" w14:textId="07C273CD" w:rsidR="008D0150" w:rsidRPr="003E4F68" w:rsidRDefault="008D0150" w:rsidP="00BE5F71">
            <w:pPr>
              <w:tabs>
                <w:tab w:val="left" w:pos="169"/>
                <w:tab w:val="left" w:pos="851"/>
                <w:tab w:val="left" w:pos="1418"/>
                <w:tab w:val="left" w:pos="1985"/>
              </w:tabs>
              <w:spacing w:line="220" w:lineRule="exact"/>
              <w:ind w:right="-56"/>
              <w:rPr>
                <w:rFonts w:ascii="Angsana New" w:hAnsi="Angsana New"/>
                <w:color w:val="000000" w:themeColor="text1"/>
                <w:sz w:val="22"/>
                <w:szCs w:val="22"/>
                <w:u w:val="single"/>
              </w:rPr>
            </w:pPr>
            <w:r w:rsidRPr="003E4F68">
              <w:rPr>
                <w:rFonts w:ascii="Angsana New" w:hAnsi="Angsana New"/>
                <w:color w:val="000000" w:themeColor="text1"/>
                <w:sz w:val="22"/>
                <w:szCs w:val="22"/>
                <w:u w:val="single"/>
              </w:rPr>
              <w:t xml:space="preserve">Indirect-holding subsidiary </w:t>
            </w:r>
          </w:p>
        </w:tc>
        <w:tc>
          <w:tcPr>
            <w:tcW w:w="132" w:type="dxa"/>
          </w:tcPr>
          <w:p w14:paraId="158F2809" w14:textId="77777777" w:rsidR="008D0150" w:rsidRPr="003E4F68" w:rsidRDefault="008D0150"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134" w:type="dxa"/>
          </w:tcPr>
          <w:p w14:paraId="2FFFB052" w14:textId="77777777" w:rsidR="008D0150" w:rsidRPr="003E4F68" w:rsidRDefault="008D0150" w:rsidP="00BE5F71">
            <w:pPr>
              <w:tabs>
                <w:tab w:val="left" w:pos="284"/>
                <w:tab w:val="left" w:pos="851"/>
                <w:tab w:val="left" w:pos="1418"/>
              </w:tabs>
              <w:spacing w:line="220" w:lineRule="exact"/>
              <w:ind w:right="-61"/>
              <w:rPr>
                <w:rFonts w:ascii="Angsana New" w:hAnsi="Angsana New"/>
                <w:color w:val="000000" w:themeColor="text1"/>
                <w:sz w:val="22"/>
                <w:szCs w:val="22"/>
              </w:rPr>
            </w:pPr>
          </w:p>
        </w:tc>
        <w:tc>
          <w:tcPr>
            <w:tcW w:w="132" w:type="dxa"/>
          </w:tcPr>
          <w:p w14:paraId="7F1C0577" w14:textId="77777777" w:rsidR="008D0150" w:rsidRPr="003E4F68" w:rsidRDefault="008D0150"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737" w:type="dxa"/>
          </w:tcPr>
          <w:p w14:paraId="710A919A" w14:textId="77777777" w:rsidR="008D0150" w:rsidRPr="003E4F68" w:rsidRDefault="008D0150" w:rsidP="00BE5F71">
            <w:pPr>
              <w:tabs>
                <w:tab w:val="left" w:pos="284"/>
                <w:tab w:val="left" w:pos="851"/>
                <w:tab w:val="left" w:pos="1418"/>
                <w:tab w:val="left" w:pos="1985"/>
              </w:tabs>
              <w:spacing w:line="220" w:lineRule="exact"/>
              <w:jc w:val="center"/>
              <w:rPr>
                <w:rFonts w:ascii="Angsana New" w:hAnsi="Angsana New"/>
                <w:color w:val="000000" w:themeColor="text1"/>
                <w:sz w:val="22"/>
                <w:szCs w:val="22"/>
              </w:rPr>
            </w:pPr>
          </w:p>
        </w:tc>
        <w:tc>
          <w:tcPr>
            <w:tcW w:w="132" w:type="dxa"/>
          </w:tcPr>
          <w:p w14:paraId="3D80A606" w14:textId="77777777" w:rsidR="008D0150" w:rsidRPr="003E4F68" w:rsidRDefault="008D0150"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737" w:type="dxa"/>
          </w:tcPr>
          <w:p w14:paraId="0B6E0F5F" w14:textId="77777777" w:rsidR="008D0150" w:rsidRPr="003E4F68" w:rsidRDefault="008D0150" w:rsidP="00BE5F71">
            <w:pPr>
              <w:tabs>
                <w:tab w:val="left" w:pos="284"/>
                <w:tab w:val="left" w:pos="851"/>
                <w:tab w:val="left" w:pos="1418"/>
                <w:tab w:val="left" w:pos="1985"/>
              </w:tabs>
              <w:spacing w:line="220" w:lineRule="exact"/>
              <w:jc w:val="right"/>
              <w:rPr>
                <w:rFonts w:ascii="Angsana New" w:hAnsi="Angsana New"/>
                <w:color w:val="000000" w:themeColor="text1"/>
                <w:sz w:val="22"/>
                <w:szCs w:val="22"/>
              </w:rPr>
            </w:pPr>
          </w:p>
        </w:tc>
        <w:tc>
          <w:tcPr>
            <w:tcW w:w="132" w:type="dxa"/>
          </w:tcPr>
          <w:p w14:paraId="1850652A" w14:textId="77777777" w:rsidR="008D0150" w:rsidRPr="003E4F68" w:rsidRDefault="008D0150" w:rsidP="00BE5F71">
            <w:pPr>
              <w:tabs>
                <w:tab w:val="left" w:pos="284"/>
                <w:tab w:val="left" w:pos="851"/>
                <w:tab w:val="left" w:pos="1418"/>
                <w:tab w:val="left" w:pos="1985"/>
              </w:tabs>
              <w:spacing w:line="220" w:lineRule="exact"/>
              <w:jc w:val="right"/>
              <w:rPr>
                <w:rFonts w:ascii="Angsana New" w:hAnsi="Angsana New"/>
                <w:color w:val="000000" w:themeColor="text1"/>
                <w:sz w:val="22"/>
                <w:szCs w:val="22"/>
              </w:rPr>
            </w:pPr>
          </w:p>
        </w:tc>
        <w:tc>
          <w:tcPr>
            <w:tcW w:w="747" w:type="dxa"/>
          </w:tcPr>
          <w:p w14:paraId="5F45B1D4" w14:textId="77777777" w:rsidR="008D0150" w:rsidRPr="003E4F68" w:rsidRDefault="008D0150" w:rsidP="00BE5F71">
            <w:pPr>
              <w:tabs>
                <w:tab w:val="left" w:pos="284"/>
                <w:tab w:val="left" w:pos="851"/>
                <w:tab w:val="left" w:pos="1418"/>
                <w:tab w:val="left" w:pos="1985"/>
              </w:tabs>
              <w:spacing w:line="220" w:lineRule="exact"/>
              <w:jc w:val="right"/>
              <w:rPr>
                <w:rFonts w:ascii="Angsana New" w:hAnsi="Angsana New"/>
                <w:color w:val="000000" w:themeColor="text1"/>
                <w:sz w:val="22"/>
                <w:szCs w:val="22"/>
              </w:rPr>
            </w:pPr>
          </w:p>
        </w:tc>
      </w:tr>
      <w:tr w:rsidR="008D0150" w:rsidRPr="003E4F68" w14:paraId="227F0BDA" w14:textId="77777777" w:rsidTr="00C65A32">
        <w:trPr>
          <w:gridAfter w:val="2"/>
          <w:wAfter w:w="879" w:type="dxa"/>
        </w:trPr>
        <w:tc>
          <w:tcPr>
            <w:tcW w:w="6079" w:type="dxa"/>
            <w:gridSpan w:val="3"/>
          </w:tcPr>
          <w:p w14:paraId="5CF248AC" w14:textId="77777777" w:rsidR="008D0150" w:rsidRPr="003E4F68" w:rsidRDefault="008D0150" w:rsidP="00BE5F71">
            <w:pPr>
              <w:tabs>
                <w:tab w:val="left" w:pos="284"/>
                <w:tab w:val="left" w:pos="851"/>
                <w:tab w:val="left" w:pos="1418"/>
              </w:tabs>
              <w:spacing w:line="220" w:lineRule="exact"/>
              <w:ind w:right="-61"/>
              <w:rPr>
                <w:rFonts w:ascii="Angsana New" w:hAnsi="Angsana New"/>
                <w:color w:val="000000" w:themeColor="text1"/>
                <w:sz w:val="22"/>
                <w:szCs w:val="22"/>
                <w:u w:val="single"/>
              </w:rPr>
            </w:pPr>
            <w:r w:rsidRPr="003E4F68">
              <w:rPr>
                <w:rFonts w:ascii="Angsana New" w:hAnsi="Angsana New"/>
                <w:color w:val="000000" w:themeColor="text1"/>
                <w:spacing w:val="-4"/>
                <w:sz w:val="22"/>
                <w:szCs w:val="22"/>
                <w:u w:val="single"/>
              </w:rPr>
              <w:t>Through a subsidiary named Ladprao Health and Medical Product Co., Ltd.</w:t>
            </w:r>
          </w:p>
        </w:tc>
        <w:tc>
          <w:tcPr>
            <w:tcW w:w="132" w:type="dxa"/>
          </w:tcPr>
          <w:p w14:paraId="55DAE911" w14:textId="77777777" w:rsidR="008D0150" w:rsidRPr="003E4F68" w:rsidRDefault="008D0150"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134" w:type="dxa"/>
          </w:tcPr>
          <w:p w14:paraId="4A2C114F" w14:textId="77777777" w:rsidR="008D0150" w:rsidRPr="003E4F68" w:rsidRDefault="008D0150"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p>
        </w:tc>
        <w:tc>
          <w:tcPr>
            <w:tcW w:w="132" w:type="dxa"/>
          </w:tcPr>
          <w:p w14:paraId="17A0DF44" w14:textId="77777777" w:rsidR="008D0150" w:rsidRPr="003E4F68" w:rsidRDefault="008D0150"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737" w:type="dxa"/>
          </w:tcPr>
          <w:p w14:paraId="11A1E5D5" w14:textId="77777777" w:rsidR="008D0150" w:rsidRPr="003E4F68" w:rsidRDefault="008D0150" w:rsidP="00BE5F71">
            <w:pPr>
              <w:tabs>
                <w:tab w:val="left" w:pos="284"/>
                <w:tab w:val="left" w:pos="851"/>
                <w:tab w:val="left" w:pos="1418"/>
                <w:tab w:val="left" w:pos="1985"/>
              </w:tabs>
              <w:spacing w:line="220" w:lineRule="exact"/>
              <w:jc w:val="center"/>
              <w:rPr>
                <w:rFonts w:ascii="Angsana New" w:hAnsi="Angsana New"/>
                <w:color w:val="000000" w:themeColor="text1"/>
                <w:sz w:val="22"/>
                <w:szCs w:val="22"/>
                <w:cs/>
              </w:rPr>
            </w:pPr>
          </w:p>
        </w:tc>
        <w:tc>
          <w:tcPr>
            <w:tcW w:w="132" w:type="dxa"/>
          </w:tcPr>
          <w:p w14:paraId="0AFAE3B7" w14:textId="77777777" w:rsidR="008D0150" w:rsidRPr="003E4F68" w:rsidRDefault="008D0150" w:rsidP="00BE5F71">
            <w:pPr>
              <w:tabs>
                <w:tab w:val="left" w:pos="284"/>
                <w:tab w:val="left" w:pos="851"/>
                <w:tab w:val="left" w:pos="1418"/>
                <w:tab w:val="left" w:pos="1985"/>
              </w:tabs>
              <w:spacing w:line="220" w:lineRule="exact"/>
              <w:jc w:val="right"/>
              <w:rPr>
                <w:rFonts w:ascii="Angsana New" w:hAnsi="Angsana New"/>
                <w:color w:val="000000" w:themeColor="text1"/>
                <w:sz w:val="22"/>
                <w:szCs w:val="22"/>
              </w:rPr>
            </w:pPr>
          </w:p>
        </w:tc>
        <w:tc>
          <w:tcPr>
            <w:tcW w:w="737" w:type="dxa"/>
          </w:tcPr>
          <w:p w14:paraId="55FE93F5" w14:textId="77777777" w:rsidR="008D0150" w:rsidRPr="003E4F68" w:rsidRDefault="008D0150" w:rsidP="00BE5F71">
            <w:pPr>
              <w:tabs>
                <w:tab w:val="left" w:pos="284"/>
                <w:tab w:val="left" w:pos="851"/>
                <w:tab w:val="left" w:pos="1418"/>
                <w:tab w:val="left" w:pos="1985"/>
              </w:tabs>
              <w:spacing w:line="220" w:lineRule="exact"/>
              <w:jc w:val="right"/>
              <w:rPr>
                <w:rFonts w:ascii="Angsana New" w:hAnsi="Angsana New"/>
                <w:color w:val="000000" w:themeColor="text1"/>
                <w:sz w:val="22"/>
                <w:szCs w:val="22"/>
              </w:rPr>
            </w:pPr>
          </w:p>
        </w:tc>
      </w:tr>
      <w:tr w:rsidR="008D0150" w:rsidRPr="003E4F68" w14:paraId="0F2950A8" w14:textId="77777777" w:rsidTr="0058298E">
        <w:tc>
          <w:tcPr>
            <w:tcW w:w="2693" w:type="dxa"/>
          </w:tcPr>
          <w:p w14:paraId="00690044" w14:textId="3ABA3938" w:rsidR="008D0150" w:rsidRPr="003E4F68" w:rsidRDefault="008D0150" w:rsidP="00106439">
            <w:pPr>
              <w:tabs>
                <w:tab w:val="left" w:pos="222"/>
                <w:tab w:val="left" w:pos="851"/>
                <w:tab w:val="left" w:pos="1418"/>
                <w:tab w:val="left" w:pos="1985"/>
              </w:tabs>
              <w:spacing w:line="220" w:lineRule="exact"/>
              <w:rPr>
                <w:rFonts w:ascii="Angsana New" w:hAnsi="Angsana New"/>
                <w:color w:val="000000" w:themeColor="text1"/>
                <w:spacing w:val="-4"/>
                <w:sz w:val="22"/>
                <w:szCs w:val="22"/>
              </w:rPr>
            </w:pPr>
            <w:r w:rsidRPr="003E4F68">
              <w:rPr>
                <w:rFonts w:ascii="Angsana New" w:hAnsi="Angsana New"/>
                <w:color w:val="000000" w:themeColor="text1"/>
                <w:sz w:val="22"/>
                <w:szCs w:val="22"/>
              </w:rPr>
              <w:t>Ganracha Co., Ltd.</w:t>
            </w:r>
          </w:p>
        </w:tc>
        <w:tc>
          <w:tcPr>
            <w:tcW w:w="132" w:type="dxa"/>
          </w:tcPr>
          <w:p w14:paraId="573BE18E" w14:textId="77777777" w:rsidR="008D0150" w:rsidRPr="003E4F68" w:rsidRDefault="008D0150"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3520" w:type="dxa"/>
            <w:gridSpan w:val="3"/>
          </w:tcPr>
          <w:p w14:paraId="2F48FA69" w14:textId="77777777" w:rsidR="008D0150" w:rsidRPr="003E4F68" w:rsidRDefault="008D0150" w:rsidP="00BE5F71">
            <w:pPr>
              <w:tabs>
                <w:tab w:val="left" w:pos="284"/>
                <w:tab w:val="left" w:pos="851"/>
                <w:tab w:val="left" w:pos="1418"/>
              </w:tabs>
              <w:spacing w:line="220" w:lineRule="exact"/>
              <w:ind w:right="-61"/>
              <w:rPr>
                <w:rFonts w:ascii="Angsana New" w:hAnsi="Angsana New"/>
                <w:color w:val="000000" w:themeColor="text1"/>
                <w:sz w:val="22"/>
                <w:szCs w:val="22"/>
              </w:rPr>
            </w:pPr>
            <w:r w:rsidRPr="003E4F68">
              <w:rPr>
                <w:rFonts w:ascii="Angsana New" w:hAnsi="Angsana New"/>
                <w:color w:val="000000" w:themeColor="text1"/>
                <w:spacing w:val="-2"/>
                <w:sz w:val="22"/>
                <w:szCs w:val="22"/>
              </w:rPr>
              <w:t>Providing research, development, cultivation and distribution of herbal products for medical benefits</w:t>
            </w:r>
          </w:p>
        </w:tc>
        <w:tc>
          <w:tcPr>
            <w:tcW w:w="132" w:type="dxa"/>
          </w:tcPr>
          <w:p w14:paraId="1DBB58DA" w14:textId="77777777" w:rsidR="008D0150" w:rsidRPr="003E4F68" w:rsidRDefault="008D0150"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737" w:type="dxa"/>
          </w:tcPr>
          <w:p w14:paraId="374C5A58" w14:textId="77777777" w:rsidR="008D0150" w:rsidRPr="003E4F68" w:rsidRDefault="008D0150"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r w:rsidRPr="003E4F68">
              <w:rPr>
                <w:rFonts w:ascii="Angsana New" w:hAnsi="Angsana New"/>
                <w:color w:val="000000" w:themeColor="text1"/>
                <w:sz w:val="22"/>
                <w:szCs w:val="22"/>
              </w:rPr>
              <w:t>Nakhon Ratchasima</w:t>
            </w:r>
          </w:p>
        </w:tc>
        <w:tc>
          <w:tcPr>
            <w:tcW w:w="132" w:type="dxa"/>
          </w:tcPr>
          <w:p w14:paraId="0732AFD3" w14:textId="77777777" w:rsidR="008D0150" w:rsidRPr="003E4F68" w:rsidRDefault="008D0150"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737" w:type="dxa"/>
          </w:tcPr>
          <w:p w14:paraId="3E8FDA90" w14:textId="5E387CF6" w:rsidR="008D0150" w:rsidRPr="003E4F68" w:rsidRDefault="00FD046F" w:rsidP="00BE5F71">
            <w:pPr>
              <w:tabs>
                <w:tab w:val="left" w:pos="284"/>
                <w:tab w:val="left" w:pos="851"/>
                <w:tab w:val="left" w:pos="1418"/>
                <w:tab w:val="left" w:pos="1985"/>
              </w:tabs>
              <w:spacing w:line="220" w:lineRule="exact"/>
              <w:jc w:val="right"/>
              <w:rPr>
                <w:rFonts w:ascii="Angsana New" w:hAnsi="Angsana New"/>
                <w:color w:val="000000" w:themeColor="text1"/>
                <w:sz w:val="22"/>
                <w:szCs w:val="22"/>
                <w:cs/>
              </w:rPr>
            </w:pPr>
            <w:r w:rsidRPr="003E4F68">
              <w:rPr>
                <w:rFonts w:ascii="Angsana New" w:hAnsi="Angsana New"/>
                <w:color w:val="000000" w:themeColor="text1"/>
                <w:sz w:val="22"/>
                <w:szCs w:val="22"/>
              </w:rPr>
              <w:t>99.94</w:t>
            </w:r>
          </w:p>
        </w:tc>
        <w:tc>
          <w:tcPr>
            <w:tcW w:w="132" w:type="dxa"/>
          </w:tcPr>
          <w:p w14:paraId="2FC0A6E5" w14:textId="77777777" w:rsidR="008D0150" w:rsidRPr="003E4F68" w:rsidRDefault="008D0150" w:rsidP="00BE5F71">
            <w:pPr>
              <w:tabs>
                <w:tab w:val="left" w:pos="284"/>
                <w:tab w:val="left" w:pos="851"/>
                <w:tab w:val="left" w:pos="1418"/>
                <w:tab w:val="left" w:pos="1985"/>
              </w:tabs>
              <w:spacing w:line="220" w:lineRule="exact"/>
              <w:jc w:val="right"/>
              <w:rPr>
                <w:rFonts w:ascii="Angsana New" w:hAnsi="Angsana New"/>
                <w:color w:val="000000" w:themeColor="text1"/>
                <w:sz w:val="22"/>
                <w:szCs w:val="22"/>
              </w:rPr>
            </w:pPr>
          </w:p>
        </w:tc>
        <w:tc>
          <w:tcPr>
            <w:tcW w:w="747" w:type="dxa"/>
          </w:tcPr>
          <w:p w14:paraId="0CCF7E34" w14:textId="3D459915" w:rsidR="008D0150" w:rsidRPr="003E4F68" w:rsidRDefault="0058298E" w:rsidP="00BE5F71">
            <w:pPr>
              <w:tabs>
                <w:tab w:val="left" w:pos="284"/>
                <w:tab w:val="left" w:pos="851"/>
                <w:tab w:val="left" w:pos="1418"/>
                <w:tab w:val="left" w:pos="1985"/>
              </w:tabs>
              <w:spacing w:line="220" w:lineRule="exact"/>
              <w:jc w:val="right"/>
              <w:rPr>
                <w:rFonts w:ascii="Angsana New" w:hAnsi="Angsana New"/>
                <w:color w:val="000000" w:themeColor="text1"/>
                <w:sz w:val="22"/>
                <w:szCs w:val="22"/>
              </w:rPr>
            </w:pPr>
            <w:r w:rsidRPr="003E4F68">
              <w:rPr>
                <w:rFonts w:ascii="Angsana New" w:hAnsi="Angsana New"/>
                <w:color w:val="000000" w:themeColor="text1"/>
                <w:sz w:val="22"/>
                <w:szCs w:val="22"/>
              </w:rPr>
              <w:t>99.94</w:t>
            </w:r>
          </w:p>
        </w:tc>
      </w:tr>
      <w:tr w:rsidR="0058298E" w:rsidRPr="003E4F68" w14:paraId="2C051601" w14:textId="77777777" w:rsidTr="0058298E">
        <w:tc>
          <w:tcPr>
            <w:tcW w:w="2693" w:type="dxa"/>
          </w:tcPr>
          <w:p w14:paraId="34EED140" w14:textId="1CA8C54B" w:rsidR="0058298E" w:rsidRPr="003E4F68" w:rsidRDefault="0058298E" w:rsidP="00106439">
            <w:pPr>
              <w:tabs>
                <w:tab w:val="left" w:pos="222"/>
                <w:tab w:val="left" w:pos="851"/>
                <w:tab w:val="left" w:pos="1418"/>
                <w:tab w:val="left" w:pos="1985"/>
              </w:tabs>
              <w:spacing w:line="220" w:lineRule="exact"/>
              <w:rPr>
                <w:rFonts w:ascii="Angsana New" w:hAnsi="Angsana New"/>
                <w:color w:val="000000" w:themeColor="text1"/>
                <w:sz w:val="22"/>
                <w:szCs w:val="22"/>
              </w:rPr>
            </w:pPr>
            <w:r w:rsidRPr="003E4F68">
              <w:rPr>
                <w:rFonts w:ascii="Angsana New" w:hAnsi="Angsana New"/>
                <w:color w:val="000000" w:themeColor="text1"/>
                <w:sz w:val="22"/>
                <w:szCs w:val="22"/>
              </w:rPr>
              <w:t>LP Medical Center Co., Ltd. (*)</w:t>
            </w:r>
          </w:p>
        </w:tc>
        <w:tc>
          <w:tcPr>
            <w:tcW w:w="132" w:type="dxa"/>
          </w:tcPr>
          <w:p w14:paraId="48DE534D" w14:textId="77777777" w:rsidR="0058298E" w:rsidRPr="003E4F68" w:rsidRDefault="0058298E"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3520" w:type="dxa"/>
            <w:gridSpan w:val="3"/>
          </w:tcPr>
          <w:p w14:paraId="142E7CA7" w14:textId="2AAE2E21" w:rsidR="0058298E" w:rsidRPr="003E4F68" w:rsidRDefault="0058298E" w:rsidP="00BE5F71">
            <w:pPr>
              <w:tabs>
                <w:tab w:val="left" w:pos="284"/>
                <w:tab w:val="left" w:pos="851"/>
                <w:tab w:val="left" w:pos="1418"/>
              </w:tabs>
              <w:spacing w:line="220" w:lineRule="exact"/>
              <w:ind w:right="-61"/>
              <w:rPr>
                <w:rFonts w:ascii="Angsana New" w:hAnsi="Angsana New"/>
                <w:color w:val="000000" w:themeColor="text1"/>
                <w:spacing w:val="-2"/>
                <w:sz w:val="22"/>
                <w:szCs w:val="22"/>
              </w:rPr>
            </w:pPr>
            <w:r w:rsidRPr="003E4F68">
              <w:rPr>
                <w:rFonts w:ascii="Angsana New" w:hAnsi="Angsana New"/>
                <w:color w:val="000000" w:themeColor="text1"/>
                <w:spacing w:val="-2"/>
                <w:sz w:val="22"/>
                <w:szCs w:val="22"/>
              </w:rPr>
              <w:t>Medical services, health mobile checkup</w:t>
            </w:r>
            <w:r w:rsidRPr="003E4F68">
              <w:rPr>
                <w:rFonts w:ascii="Angsana New" w:hAnsi="Angsana New"/>
                <w:color w:val="000000" w:themeColor="text1"/>
                <w:sz w:val="22"/>
                <w:szCs w:val="22"/>
              </w:rPr>
              <w:t xml:space="preserve"> and nurse services in factories and agencies.</w:t>
            </w:r>
            <w:r w:rsidRPr="003E4F68">
              <w:rPr>
                <w:rFonts w:ascii="Angsana New" w:hAnsi="Angsana New"/>
                <w:color w:val="000000" w:themeColor="text1"/>
                <w:spacing w:val="-2"/>
                <w:sz w:val="22"/>
                <w:szCs w:val="22"/>
              </w:rPr>
              <w:t xml:space="preserve"> (#)</w:t>
            </w:r>
          </w:p>
        </w:tc>
        <w:tc>
          <w:tcPr>
            <w:tcW w:w="132" w:type="dxa"/>
          </w:tcPr>
          <w:p w14:paraId="5670D7AD" w14:textId="77777777" w:rsidR="0058298E" w:rsidRPr="003E4F68" w:rsidRDefault="0058298E"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737" w:type="dxa"/>
          </w:tcPr>
          <w:p w14:paraId="420EECDA" w14:textId="772C8426" w:rsidR="0058298E" w:rsidRPr="003E4F68" w:rsidRDefault="0058298E"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r w:rsidRPr="003E4F68">
              <w:rPr>
                <w:rFonts w:ascii="Angsana New" w:hAnsi="Angsana New"/>
                <w:color w:val="000000" w:themeColor="text1"/>
                <w:sz w:val="22"/>
                <w:szCs w:val="22"/>
              </w:rPr>
              <w:t>Ayutthaya</w:t>
            </w:r>
          </w:p>
        </w:tc>
        <w:tc>
          <w:tcPr>
            <w:tcW w:w="132" w:type="dxa"/>
          </w:tcPr>
          <w:p w14:paraId="51A13B57" w14:textId="77777777" w:rsidR="0058298E" w:rsidRPr="003E4F68" w:rsidRDefault="0058298E"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737" w:type="dxa"/>
          </w:tcPr>
          <w:p w14:paraId="316E51C5" w14:textId="49F9E35C" w:rsidR="0058298E" w:rsidRPr="003E4F68" w:rsidRDefault="00FD046F" w:rsidP="00BE5F71">
            <w:pPr>
              <w:tabs>
                <w:tab w:val="left" w:pos="284"/>
                <w:tab w:val="left" w:pos="851"/>
                <w:tab w:val="left" w:pos="1418"/>
                <w:tab w:val="left" w:pos="1985"/>
              </w:tabs>
              <w:spacing w:line="220" w:lineRule="exact"/>
              <w:jc w:val="right"/>
              <w:rPr>
                <w:rFonts w:ascii="Angsana New" w:hAnsi="Angsana New"/>
                <w:color w:val="000000" w:themeColor="text1"/>
                <w:sz w:val="22"/>
                <w:szCs w:val="22"/>
                <w:cs/>
              </w:rPr>
            </w:pPr>
            <w:r w:rsidRPr="003E4F68">
              <w:rPr>
                <w:rFonts w:ascii="Angsana New" w:hAnsi="Angsana New"/>
                <w:color w:val="000000" w:themeColor="text1"/>
                <w:sz w:val="22"/>
                <w:szCs w:val="22"/>
              </w:rPr>
              <w:t>99.99</w:t>
            </w:r>
          </w:p>
        </w:tc>
        <w:tc>
          <w:tcPr>
            <w:tcW w:w="132" w:type="dxa"/>
          </w:tcPr>
          <w:p w14:paraId="7043D23F" w14:textId="77777777" w:rsidR="0058298E" w:rsidRPr="003E4F68" w:rsidRDefault="0058298E" w:rsidP="00BE5F71">
            <w:pPr>
              <w:tabs>
                <w:tab w:val="left" w:pos="284"/>
                <w:tab w:val="left" w:pos="851"/>
                <w:tab w:val="left" w:pos="1418"/>
                <w:tab w:val="left" w:pos="1985"/>
              </w:tabs>
              <w:spacing w:line="220" w:lineRule="exact"/>
              <w:jc w:val="right"/>
              <w:rPr>
                <w:rFonts w:ascii="Angsana New" w:hAnsi="Angsana New"/>
                <w:color w:val="000000" w:themeColor="text1"/>
                <w:sz w:val="22"/>
                <w:szCs w:val="22"/>
              </w:rPr>
            </w:pPr>
          </w:p>
        </w:tc>
        <w:tc>
          <w:tcPr>
            <w:tcW w:w="747" w:type="dxa"/>
          </w:tcPr>
          <w:p w14:paraId="74E5B95D" w14:textId="1F52D304" w:rsidR="0058298E" w:rsidRPr="003E4F68" w:rsidRDefault="0058298E" w:rsidP="00BE5F71">
            <w:pPr>
              <w:tabs>
                <w:tab w:val="left" w:pos="284"/>
                <w:tab w:val="left" w:pos="851"/>
                <w:tab w:val="left" w:pos="1418"/>
                <w:tab w:val="left" w:pos="1985"/>
              </w:tabs>
              <w:spacing w:line="220" w:lineRule="exact"/>
              <w:jc w:val="center"/>
              <w:rPr>
                <w:rFonts w:ascii="Angsana New" w:hAnsi="Angsana New"/>
                <w:color w:val="000000" w:themeColor="text1"/>
                <w:sz w:val="22"/>
                <w:szCs w:val="22"/>
                <w:cs/>
              </w:rPr>
            </w:pPr>
            <w:r w:rsidRPr="003E4F68">
              <w:rPr>
                <w:rFonts w:ascii="Angsana New" w:hAnsi="Angsana New"/>
                <w:color w:val="000000" w:themeColor="text1"/>
                <w:sz w:val="22"/>
                <w:szCs w:val="22"/>
              </w:rPr>
              <w:t>-</w:t>
            </w:r>
          </w:p>
        </w:tc>
      </w:tr>
      <w:tr w:rsidR="008D0150" w:rsidRPr="003E4F68" w14:paraId="31790E8B" w14:textId="77777777" w:rsidTr="00C65A32">
        <w:tc>
          <w:tcPr>
            <w:tcW w:w="6079" w:type="dxa"/>
            <w:gridSpan w:val="3"/>
          </w:tcPr>
          <w:p w14:paraId="31F276C0" w14:textId="5CF79AA5" w:rsidR="008D0150" w:rsidRPr="003E4F68" w:rsidRDefault="008D0150" w:rsidP="00106439">
            <w:pPr>
              <w:tabs>
                <w:tab w:val="left" w:pos="169"/>
                <w:tab w:val="left" w:pos="851"/>
                <w:tab w:val="left" w:pos="1418"/>
                <w:tab w:val="left" w:pos="1985"/>
              </w:tabs>
              <w:spacing w:line="220" w:lineRule="exact"/>
              <w:ind w:right="-56"/>
              <w:rPr>
                <w:rFonts w:ascii="Angsana New" w:hAnsi="Angsana New"/>
                <w:color w:val="000000" w:themeColor="text1"/>
                <w:sz w:val="22"/>
                <w:szCs w:val="22"/>
                <w:u w:val="single"/>
              </w:rPr>
            </w:pPr>
            <w:r w:rsidRPr="003E4F68">
              <w:rPr>
                <w:rFonts w:ascii="Angsana New" w:hAnsi="Angsana New"/>
                <w:color w:val="000000" w:themeColor="text1"/>
                <w:sz w:val="22"/>
                <w:szCs w:val="22"/>
                <w:u w:val="single"/>
              </w:rPr>
              <w:t>Through a subsidiary named Asia Medical and Agricultural Laboratory Research Center Public Company Limited</w:t>
            </w:r>
          </w:p>
        </w:tc>
        <w:tc>
          <w:tcPr>
            <w:tcW w:w="132" w:type="dxa"/>
          </w:tcPr>
          <w:p w14:paraId="3DC262B1" w14:textId="77777777" w:rsidR="008D0150" w:rsidRPr="003E4F68" w:rsidRDefault="008D0150" w:rsidP="00BE5F71">
            <w:pPr>
              <w:tabs>
                <w:tab w:val="left" w:pos="284"/>
                <w:tab w:val="left" w:pos="851"/>
                <w:tab w:val="left" w:pos="1418"/>
                <w:tab w:val="left" w:pos="1985"/>
              </w:tabs>
              <w:spacing w:line="220" w:lineRule="exact"/>
              <w:ind w:left="170" w:hanging="170"/>
              <w:jc w:val="thaiDistribute"/>
              <w:rPr>
                <w:rFonts w:ascii="Angsana New" w:hAnsi="Angsana New"/>
                <w:color w:val="000000" w:themeColor="text1"/>
                <w:sz w:val="22"/>
                <w:szCs w:val="22"/>
              </w:rPr>
            </w:pPr>
          </w:p>
        </w:tc>
        <w:tc>
          <w:tcPr>
            <w:tcW w:w="134" w:type="dxa"/>
          </w:tcPr>
          <w:p w14:paraId="6550E9F4" w14:textId="77777777" w:rsidR="008D0150" w:rsidRPr="003E4F68" w:rsidRDefault="008D0150" w:rsidP="00BE5F71">
            <w:pPr>
              <w:tabs>
                <w:tab w:val="left" w:pos="284"/>
                <w:tab w:val="left" w:pos="851"/>
                <w:tab w:val="left" w:pos="1418"/>
              </w:tabs>
              <w:spacing w:line="220" w:lineRule="exact"/>
              <w:ind w:right="-61"/>
              <w:rPr>
                <w:rFonts w:ascii="Angsana New" w:hAnsi="Angsana New"/>
                <w:color w:val="000000" w:themeColor="text1"/>
                <w:sz w:val="22"/>
                <w:szCs w:val="22"/>
              </w:rPr>
            </w:pPr>
          </w:p>
        </w:tc>
        <w:tc>
          <w:tcPr>
            <w:tcW w:w="132" w:type="dxa"/>
          </w:tcPr>
          <w:p w14:paraId="6C2C24AF" w14:textId="77777777" w:rsidR="008D0150" w:rsidRPr="003E4F68" w:rsidRDefault="008D0150"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737" w:type="dxa"/>
          </w:tcPr>
          <w:p w14:paraId="74882EC1" w14:textId="77777777" w:rsidR="008D0150" w:rsidRPr="003E4F68" w:rsidRDefault="008D0150"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p>
        </w:tc>
        <w:tc>
          <w:tcPr>
            <w:tcW w:w="132" w:type="dxa"/>
          </w:tcPr>
          <w:p w14:paraId="27769295" w14:textId="77777777" w:rsidR="008D0150" w:rsidRPr="003E4F68" w:rsidRDefault="008D0150"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737" w:type="dxa"/>
          </w:tcPr>
          <w:p w14:paraId="0AE22A56" w14:textId="77777777" w:rsidR="008D0150" w:rsidRPr="003E4F68" w:rsidRDefault="008D0150" w:rsidP="00BE5F71">
            <w:pPr>
              <w:tabs>
                <w:tab w:val="left" w:pos="284"/>
                <w:tab w:val="left" w:pos="851"/>
                <w:tab w:val="left" w:pos="1418"/>
                <w:tab w:val="left" w:pos="1985"/>
              </w:tabs>
              <w:spacing w:line="220" w:lineRule="exact"/>
              <w:jc w:val="right"/>
              <w:rPr>
                <w:rFonts w:ascii="Angsana New" w:hAnsi="Angsana New"/>
                <w:color w:val="000000" w:themeColor="text1"/>
                <w:sz w:val="22"/>
                <w:szCs w:val="22"/>
                <w:cs/>
              </w:rPr>
            </w:pPr>
          </w:p>
        </w:tc>
        <w:tc>
          <w:tcPr>
            <w:tcW w:w="132" w:type="dxa"/>
          </w:tcPr>
          <w:p w14:paraId="217ECE4E" w14:textId="77777777" w:rsidR="008D0150" w:rsidRPr="003E4F68" w:rsidRDefault="008D0150" w:rsidP="00BE5F71">
            <w:pPr>
              <w:tabs>
                <w:tab w:val="left" w:pos="284"/>
                <w:tab w:val="left" w:pos="851"/>
                <w:tab w:val="left" w:pos="1418"/>
                <w:tab w:val="left" w:pos="1985"/>
              </w:tabs>
              <w:spacing w:line="220" w:lineRule="exact"/>
              <w:jc w:val="right"/>
              <w:rPr>
                <w:rFonts w:ascii="Angsana New" w:hAnsi="Angsana New"/>
                <w:color w:val="000000" w:themeColor="text1"/>
                <w:sz w:val="22"/>
                <w:szCs w:val="22"/>
              </w:rPr>
            </w:pPr>
          </w:p>
        </w:tc>
        <w:tc>
          <w:tcPr>
            <w:tcW w:w="747" w:type="dxa"/>
          </w:tcPr>
          <w:p w14:paraId="18BD4E7F" w14:textId="77777777" w:rsidR="008D0150" w:rsidRPr="003E4F68" w:rsidRDefault="008D0150" w:rsidP="00BE5F71">
            <w:pPr>
              <w:tabs>
                <w:tab w:val="left" w:pos="284"/>
                <w:tab w:val="left" w:pos="851"/>
                <w:tab w:val="left" w:pos="1418"/>
                <w:tab w:val="left" w:pos="1985"/>
              </w:tabs>
              <w:spacing w:line="220" w:lineRule="exact"/>
              <w:jc w:val="right"/>
              <w:rPr>
                <w:rFonts w:ascii="Angsana New" w:hAnsi="Angsana New"/>
                <w:color w:val="000000" w:themeColor="text1"/>
                <w:sz w:val="22"/>
                <w:szCs w:val="22"/>
              </w:rPr>
            </w:pPr>
          </w:p>
        </w:tc>
      </w:tr>
      <w:tr w:rsidR="008D0150" w:rsidRPr="003E4F68" w14:paraId="2A04F93C" w14:textId="77777777" w:rsidTr="0058298E">
        <w:tc>
          <w:tcPr>
            <w:tcW w:w="2693" w:type="dxa"/>
          </w:tcPr>
          <w:p w14:paraId="022EFFFB" w14:textId="232AA9F9" w:rsidR="008D0150" w:rsidRPr="003E4F68" w:rsidRDefault="008D0150" w:rsidP="00106439">
            <w:pPr>
              <w:tabs>
                <w:tab w:val="left" w:pos="222"/>
                <w:tab w:val="left" w:pos="851"/>
                <w:tab w:val="left" w:pos="1418"/>
                <w:tab w:val="left" w:pos="1985"/>
              </w:tabs>
              <w:spacing w:line="220" w:lineRule="exact"/>
              <w:rPr>
                <w:rFonts w:ascii="Angsana New" w:hAnsi="Angsana New"/>
                <w:color w:val="000000" w:themeColor="text1"/>
                <w:spacing w:val="-2"/>
                <w:sz w:val="22"/>
                <w:szCs w:val="22"/>
              </w:rPr>
            </w:pPr>
            <w:r w:rsidRPr="003E4F68">
              <w:rPr>
                <w:rFonts w:ascii="Angsana New" w:eastAsia="Times New Roman" w:hAnsi="Angsana New"/>
                <w:color w:val="000000" w:themeColor="text1"/>
                <w:spacing w:val="-2"/>
                <w:sz w:val="22"/>
                <w:szCs w:val="22"/>
              </w:rPr>
              <w:t>AMARC Global Verification Co., Ltd.</w:t>
            </w:r>
          </w:p>
        </w:tc>
        <w:tc>
          <w:tcPr>
            <w:tcW w:w="132" w:type="dxa"/>
          </w:tcPr>
          <w:p w14:paraId="601F03B1" w14:textId="77777777" w:rsidR="008D0150" w:rsidRPr="003E4F68" w:rsidRDefault="008D0150"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3520" w:type="dxa"/>
            <w:gridSpan w:val="3"/>
          </w:tcPr>
          <w:p w14:paraId="20DD9065" w14:textId="28AE42D6" w:rsidR="008D0150" w:rsidRPr="00314758" w:rsidRDefault="008D0150" w:rsidP="00BE5F71">
            <w:pPr>
              <w:tabs>
                <w:tab w:val="left" w:pos="284"/>
                <w:tab w:val="left" w:pos="851"/>
                <w:tab w:val="left" w:pos="1418"/>
              </w:tabs>
              <w:spacing w:line="220" w:lineRule="exact"/>
              <w:ind w:right="-61"/>
              <w:rPr>
                <w:rFonts w:ascii="Angsana New" w:hAnsi="Angsana New"/>
                <w:color w:val="000000" w:themeColor="text1"/>
                <w:sz w:val="22"/>
                <w:szCs w:val="22"/>
              </w:rPr>
            </w:pPr>
            <w:r w:rsidRPr="00314758">
              <w:rPr>
                <w:rFonts w:ascii="Angsana New" w:hAnsi="Angsana New"/>
                <w:color w:val="000000" w:themeColor="text1"/>
                <w:sz w:val="22"/>
                <w:szCs w:val="22"/>
              </w:rPr>
              <w:t>Providing quality system assessment and certification services</w:t>
            </w:r>
            <w:r w:rsidR="00314758" w:rsidRPr="00314758">
              <w:rPr>
                <w:rFonts w:ascii="Angsana New" w:hAnsi="Angsana New"/>
                <w:color w:val="000000" w:themeColor="text1"/>
                <w:sz w:val="22"/>
                <w:szCs w:val="22"/>
              </w:rPr>
              <w:t xml:space="preserve"> including consulting and training.</w:t>
            </w:r>
          </w:p>
        </w:tc>
        <w:tc>
          <w:tcPr>
            <w:tcW w:w="132" w:type="dxa"/>
          </w:tcPr>
          <w:p w14:paraId="6EF93D2B" w14:textId="77777777" w:rsidR="008D0150" w:rsidRPr="003E4F68" w:rsidRDefault="008D0150"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737" w:type="dxa"/>
          </w:tcPr>
          <w:p w14:paraId="6AAC8996" w14:textId="77777777" w:rsidR="008D0150" w:rsidRPr="003E4F68" w:rsidRDefault="008D0150" w:rsidP="00BE5F71">
            <w:pPr>
              <w:tabs>
                <w:tab w:val="left" w:pos="284"/>
                <w:tab w:val="left" w:pos="851"/>
                <w:tab w:val="left" w:pos="1418"/>
                <w:tab w:val="left" w:pos="1985"/>
              </w:tabs>
              <w:spacing w:line="220" w:lineRule="exact"/>
              <w:ind w:left="-57" w:right="-57"/>
              <w:jc w:val="center"/>
              <w:rPr>
                <w:rFonts w:ascii="Angsana New" w:hAnsi="Angsana New"/>
                <w:color w:val="000000" w:themeColor="text1"/>
                <w:sz w:val="22"/>
                <w:szCs w:val="22"/>
              </w:rPr>
            </w:pPr>
            <w:r w:rsidRPr="003E4F68">
              <w:rPr>
                <w:rFonts w:ascii="Angsana New" w:hAnsi="Angsana New"/>
                <w:color w:val="000000" w:themeColor="text1"/>
                <w:sz w:val="22"/>
                <w:szCs w:val="22"/>
              </w:rPr>
              <w:t>Bangkok</w:t>
            </w:r>
          </w:p>
        </w:tc>
        <w:tc>
          <w:tcPr>
            <w:tcW w:w="132" w:type="dxa"/>
          </w:tcPr>
          <w:p w14:paraId="78274024" w14:textId="77777777" w:rsidR="008D0150" w:rsidRPr="003E4F68" w:rsidRDefault="008D0150" w:rsidP="00BE5F71">
            <w:pPr>
              <w:tabs>
                <w:tab w:val="left" w:pos="284"/>
                <w:tab w:val="left" w:pos="851"/>
                <w:tab w:val="left" w:pos="1418"/>
                <w:tab w:val="left" w:pos="1985"/>
              </w:tabs>
              <w:spacing w:line="220" w:lineRule="exact"/>
              <w:jc w:val="thaiDistribute"/>
              <w:rPr>
                <w:rFonts w:ascii="Angsana New" w:hAnsi="Angsana New"/>
                <w:color w:val="000000" w:themeColor="text1"/>
                <w:sz w:val="22"/>
                <w:szCs w:val="22"/>
              </w:rPr>
            </w:pPr>
          </w:p>
        </w:tc>
        <w:tc>
          <w:tcPr>
            <w:tcW w:w="737" w:type="dxa"/>
          </w:tcPr>
          <w:p w14:paraId="14D4A090" w14:textId="44875CC2" w:rsidR="008D0150" w:rsidRPr="003E4F68" w:rsidRDefault="00FD046F" w:rsidP="00BE5F71">
            <w:pPr>
              <w:tabs>
                <w:tab w:val="left" w:pos="284"/>
                <w:tab w:val="left" w:pos="851"/>
                <w:tab w:val="left" w:pos="1418"/>
                <w:tab w:val="left" w:pos="1985"/>
              </w:tabs>
              <w:spacing w:line="220" w:lineRule="exact"/>
              <w:jc w:val="right"/>
              <w:rPr>
                <w:rFonts w:ascii="Angsana New" w:hAnsi="Angsana New"/>
                <w:color w:val="000000" w:themeColor="text1"/>
                <w:sz w:val="22"/>
                <w:szCs w:val="22"/>
                <w:cs/>
              </w:rPr>
            </w:pPr>
            <w:r w:rsidRPr="003E4F68">
              <w:rPr>
                <w:rFonts w:ascii="Angsana New" w:hAnsi="Angsana New"/>
                <w:color w:val="000000" w:themeColor="text1"/>
                <w:sz w:val="22"/>
                <w:szCs w:val="22"/>
              </w:rPr>
              <w:t>99.98</w:t>
            </w:r>
          </w:p>
        </w:tc>
        <w:tc>
          <w:tcPr>
            <w:tcW w:w="132" w:type="dxa"/>
          </w:tcPr>
          <w:p w14:paraId="3C2074FA" w14:textId="77777777" w:rsidR="008D0150" w:rsidRPr="003E4F68" w:rsidRDefault="008D0150" w:rsidP="00BE5F71">
            <w:pPr>
              <w:tabs>
                <w:tab w:val="left" w:pos="284"/>
                <w:tab w:val="left" w:pos="851"/>
                <w:tab w:val="left" w:pos="1418"/>
                <w:tab w:val="left" w:pos="1985"/>
              </w:tabs>
              <w:spacing w:line="220" w:lineRule="exact"/>
              <w:jc w:val="right"/>
              <w:rPr>
                <w:rFonts w:ascii="Angsana New" w:hAnsi="Angsana New"/>
                <w:color w:val="000000" w:themeColor="text1"/>
                <w:sz w:val="22"/>
                <w:szCs w:val="22"/>
              </w:rPr>
            </w:pPr>
          </w:p>
        </w:tc>
        <w:tc>
          <w:tcPr>
            <w:tcW w:w="747" w:type="dxa"/>
          </w:tcPr>
          <w:p w14:paraId="44346B4B" w14:textId="77777777" w:rsidR="008D0150" w:rsidRPr="003E4F68" w:rsidRDefault="008D0150" w:rsidP="00BE5F71">
            <w:pPr>
              <w:tabs>
                <w:tab w:val="left" w:pos="284"/>
                <w:tab w:val="left" w:pos="851"/>
                <w:tab w:val="left" w:pos="1418"/>
                <w:tab w:val="left" w:pos="1985"/>
              </w:tabs>
              <w:spacing w:line="220" w:lineRule="exact"/>
              <w:jc w:val="right"/>
              <w:rPr>
                <w:rFonts w:ascii="Angsana New" w:hAnsi="Angsana New"/>
                <w:color w:val="000000" w:themeColor="text1"/>
                <w:sz w:val="22"/>
                <w:szCs w:val="22"/>
              </w:rPr>
            </w:pPr>
            <w:r w:rsidRPr="003E4F68">
              <w:rPr>
                <w:rFonts w:ascii="Angsana New" w:hAnsi="Angsana New"/>
                <w:color w:val="000000" w:themeColor="text1"/>
                <w:sz w:val="22"/>
                <w:szCs w:val="22"/>
                <w:cs/>
              </w:rPr>
              <w:t>99.98</w:t>
            </w:r>
          </w:p>
        </w:tc>
      </w:tr>
    </w:tbl>
    <w:p w14:paraId="2E333B8E" w14:textId="77777777" w:rsidR="00235A95" w:rsidRPr="003E4F68" w:rsidRDefault="00235A95" w:rsidP="00106439">
      <w:pPr>
        <w:pStyle w:val="BodyText"/>
        <w:tabs>
          <w:tab w:val="left" w:pos="284"/>
          <w:tab w:val="left" w:pos="851"/>
        </w:tabs>
        <w:spacing w:line="360" w:lineRule="exact"/>
        <w:ind w:left="851" w:right="28" w:firstLine="567"/>
        <w:jc w:val="thaiDistribute"/>
        <w:rPr>
          <w:rFonts w:ascii="Angsana New" w:hAnsi="Angsana New"/>
          <w:sz w:val="32"/>
          <w:szCs w:val="32"/>
          <w:lang w:val="en-US"/>
        </w:rPr>
      </w:pPr>
    </w:p>
    <w:p w14:paraId="55BA0527" w14:textId="77777777" w:rsidR="00794D39" w:rsidRDefault="0058298E" w:rsidP="00794D39">
      <w:pPr>
        <w:pStyle w:val="BodyText"/>
        <w:tabs>
          <w:tab w:val="left" w:pos="284"/>
          <w:tab w:val="left" w:pos="851"/>
        </w:tabs>
        <w:spacing w:line="340" w:lineRule="exact"/>
        <w:ind w:left="851" w:right="28" w:firstLine="567"/>
        <w:jc w:val="thaiDistribute"/>
        <w:rPr>
          <w:rFonts w:asciiTheme="majorBidi" w:hAnsiTheme="majorBidi" w:cstheme="majorBidi"/>
          <w:sz w:val="32"/>
          <w:szCs w:val="32"/>
          <w:lang w:val="en-US"/>
        </w:rPr>
      </w:pPr>
      <w:r w:rsidRPr="002B0F92">
        <w:rPr>
          <w:rFonts w:asciiTheme="majorBidi" w:hAnsiTheme="majorBidi" w:cstheme="majorBidi"/>
          <w:sz w:val="32"/>
          <w:szCs w:val="32"/>
          <w:lang w:val="en-US"/>
        </w:rPr>
        <w:t xml:space="preserve">(*) Following the resolution of the Board of Directors' Meeting No. 1/2025 on February 20, </w:t>
      </w:r>
      <w:r w:rsidRPr="002B0F92">
        <w:rPr>
          <w:rFonts w:asciiTheme="majorBidi" w:hAnsiTheme="majorBidi" w:cstheme="majorBidi"/>
          <w:spacing w:val="-2"/>
          <w:sz w:val="32"/>
          <w:szCs w:val="32"/>
          <w:lang w:val="en-US"/>
        </w:rPr>
        <w:t xml:space="preserve">2025, </w:t>
      </w:r>
      <w:r w:rsidRPr="002B0F92">
        <w:rPr>
          <w:rFonts w:asciiTheme="majorBidi" w:hAnsiTheme="majorBidi" w:cstheme="majorBidi"/>
          <w:sz w:val="32"/>
          <w:szCs w:val="32"/>
          <w:lang w:val="en-US"/>
        </w:rPr>
        <w:t>approving the transfer of all ordinary</w:t>
      </w:r>
      <w:r w:rsidRPr="002B0F92">
        <w:rPr>
          <w:rFonts w:asciiTheme="majorBidi" w:hAnsiTheme="majorBidi" w:cstheme="majorBidi"/>
          <w:spacing w:val="-2"/>
          <w:sz w:val="32"/>
          <w:szCs w:val="32"/>
          <w:lang w:val="en-US"/>
        </w:rPr>
        <w:t xml:space="preserve"> shares in LP Medical Center Co., Ltd. to Ladprao</w:t>
      </w:r>
      <w:r w:rsidRPr="002B0F92">
        <w:rPr>
          <w:rFonts w:asciiTheme="majorBidi" w:hAnsiTheme="majorBidi" w:cstheme="majorBidi"/>
          <w:sz w:val="32"/>
          <w:szCs w:val="32"/>
          <w:lang w:val="en-US"/>
        </w:rPr>
        <w:t xml:space="preserve"> Medical and Health Products Co., Ltd., the company changed its status from a direct subsidiary to an indirect </w:t>
      </w:r>
      <w:r w:rsidRPr="002B0F92">
        <w:rPr>
          <w:rFonts w:asciiTheme="majorBidi" w:hAnsiTheme="majorBidi" w:cstheme="majorBidi"/>
          <w:spacing w:val="-2"/>
          <w:sz w:val="32"/>
          <w:szCs w:val="32"/>
          <w:lang w:val="en-US"/>
        </w:rPr>
        <w:t xml:space="preserve">subsidiary effective March 26, 2025. </w:t>
      </w:r>
      <w:r w:rsidR="00794D39" w:rsidRPr="00794D39">
        <w:rPr>
          <w:rFonts w:asciiTheme="majorBidi" w:hAnsiTheme="majorBidi" w:cstheme="majorBidi"/>
          <w:sz w:val="32"/>
          <w:szCs w:val="32"/>
          <w:lang w:val="en-US"/>
        </w:rPr>
        <w:t>Its medical facility and mobile health check-up units had been integrated into the Company's Health Service Center, effective September 1, 2025 (#). Currently, the policy framework is being reviewed to ensure that the subsidiaries' operations align with the group's overall vision.</w:t>
      </w:r>
    </w:p>
    <w:p w14:paraId="010DF146" w14:textId="5C649AC2" w:rsidR="00BE5F71" w:rsidRPr="00794D39" w:rsidRDefault="00BE5F71" w:rsidP="00106439">
      <w:pPr>
        <w:pStyle w:val="BodyText"/>
        <w:tabs>
          <w:tab w:val="left" w:pos="284"/>
          <w:tab w:val="left" w:pos="851"/>
        </w:tabs>
        <w:spacing w:line="360" w:lineRule="exact"/>
        <w:ind w:left="851" w:right="28" w:firstLine="567"/>
        <w:jc w:val="thaiDistribute"/>
        <w:rPr>
          <w:rFonts w:asciiTheme="majorBidi" w:hAnsiTheme="majorBidi" w:cstheme="majorBidi"/>
          <w:sz w:val="32"/>
          <w:szCs w:val="32"/>
          <w:lang w:val="en-US"/>
        </w:rPr>
      </w:pPr>
    </w:p>
    <w:p w14:paraId="66A12EE3" w14:textId="7A8E6512" w:rsidR="00C96356" w:rsidRPr="003E4F68" w:rsidRDefault="00C96356" w:rsidP="00106439">
      <w:pPr>
        <w:tabs>
          <w:tab w:val="left" w:pos="284"/>
          <w:tab w:val="left" w:pos="851"/>
          <w:tab w:val="left" w:pos="1418"/>
          <w:tab w:val="left" w:pos="1985"/>
        </w:tabs>
        <w:spacing w:line="360" w:lineRule="exact"/>
        <w:ind w:left="1412" w:right="30" w:hanging="1412"/>
        <w:jc w:val="both"/>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t>b)</w:t>
      </w:r>
      <w:r w:rsidRPr="003E4F68">
        <w:rPr>
          <w:rFonts w:ascii="Angsana New" w:hAnsi="Angsana New"/>
          <w:sz w:val="32"/>
          <w:szCs w:val="32"/>
        </w:rPr>
        <w:tab/>
        <w:t xml:space="preserve">The Company is deemed to have control over an investee or subsidiaries if it has rights, or is exposed, to variable returns from its involvement with the investee, and it </w:t>
      </w:r>
      <w:r w:rsidR="002D06A9" w:rsidRPr="003E4F68">
        <w:rPr>
          <w:rFonts w:ascii="Angsana New" w:hAnsi="Angsana New"/>
          <w:sz w:val="32"/>
          <w:szCs w:val="32"/>
        </w:rPr>
        <w:t xml:space="preserve">can </w:t>
      </w:r>
      <w:r w:rsidRPr="003E4F68">
        <w:rPr>
          <w:rFonts w:ascii="Angsana New" w:hAnsi="Angsana New"/>
          <w:sz w:val="32"/>
          <w:szCs w:val="32"/>
        </w:rPr>
        <w:t>direct the activities that affect the amount of its returns.</w:t>
      </w:r>
    </w:p>
    <w:p w14:paraId="5090A670" w14:textId="77777777" w:rsidR="00C96356" w:rsidRPr="003E4F68" w:rsidRDefault="00C96356" w:rsidP="00106439">
      <w:pPr>
        <w:tabs>
          <w:tab w:val="left" w:pos="284"/>
          <w:tab w:val="left" w:pos="851"/>
          <w:tab w:val="left" w:pos="1418"/>
          <w:tab w:val="left" w:pos="1985"/>
        </w:tabs>
        <w:spacing w:line="360" w:lineRule="exact"/>
        <w:ind w:left="1412" w:right="30" w:hanging="1412"/>
        <w:jc w:val="both"/>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t>c)</w:t>
      </w:r>
      <w:r w:rsidRPr="003E4F68">
        <w:rPr>
          <w:rFonts w:ascii="Angsana New" w:hAnsi="Angsana New"/>
          <w:sz w:val="32"/>
          <w:szCs w:val="32"/>
        </w:rPr>
        <w:tab/>
        <w:t>Subsidiaries are fully consolidated, being the date on which the Company obtains control, and continue to be consolidated until the date when such control ceases.</w:t>
      </w:r>
    </w:p>
    <w:p w14:paraId="584DE6B6" w14:textId="088E29A7" w:rsidR="00A76D2B" w:rsidRPr="003E4F68" w:rsidRDefault="00465074" w:rsidP="00106439">
      <w:pPr>
        <w:tabs>
          <w:tab w:val="left" w:pos="284"/>
          <w:tab w:val="left" w:pos="851"/>
          <w:tab w:val="left" w:pos="1418"/>
          <w:tab w:val="left" w:pos="1985"/>
        </w:tabs>
        <w:spacing w:line="360" w:lineRule="exact"/>
        <w:ind w:left="1412" w:right="30" w:hanging="1412"/>
        <w:jc w:val="both"/>
        <w:rPr>
          <w:rFonts w:ascii="Angsana New" w:hAnsi="Angsana New"/>
          <w:spacing w:val="-2"/>
          <w:sz w:val="32"/>
          <w:szCs w:val="32"/>
        </w:rPr>
      </w:pPr>
      <w:r w:rsidRPr="003E4F68">
        <w:rPr>
          <w:rFonts w:ascii="Angsana New" w:hAnsi="Angsana New"/>
          <w:sz w:val="32"/>
          <w:szCs w:val="32"/>
        </w:rPr>
        <w:tab/>
      </w:r>
      <w:r w:rsidR="009B0178" w:rsidRPr="003E4F68">
        <w:rPr>
          <w:rFonts w:ascii="Angsana New" w:hAnsi="Angsana New"/>
          <w:spacing w:val="-2"/>
          <w:sz w:val="32"/>
          <w:szCs w:val="32"/>
        </w:rPr>
        <w:tab/>
      </w:r>
      <w:r w:rsidR="00C96356" w:rsidRPr="003E4F68">
        <w:rPr>
          <w:rFonts w:ascii="Angsana New" w:hAnsi="Angsana New"/>
          <w:spacing w:val="-2"/>
          <w:sz w:val="32"/>
          <w:szCs w:val="32"/>
        </w:rPr>
        <w:t>d</w:t>
      </w:r>
      <w:r w:rsidRPr="003E4F68">
        <w:rPr>
          <w:rFonts w:ascii="Angsana New" w:hAnsi="Angsana New"/>
          <w:spacing w:val="-2"/>
          <w:sz w:val="32"/>
          <w:szCs w:val="32"/>
        </w:rPr>
        <w:t>)</w:t>
      </w:r>
      <w:r w:rsidRPr="003E4F68">
        <w:rPr>
          <w:rFonts w:ascii="Angsana New" w:hAnsi="Angsana New"/>
          <w:spacing w:val="-2"/>
          <w:sz w:val="32"/>
          <w:szCs w:val="32"/>
        </w:rPr>
        <w:tab/>
      </w:r>
      <w:r w:rsidR="00A76D2B" w:rsidRPr="003E4F68">
        <w:rPr>
          <w:rFonts w:ascii="Angsana New" w:hAnsi="Angsana New"/>
          <w:sz w:val="32"/>
          <w:szCs w:val="32"/>
        </w:rPr>
        <w:t xml:space="preserve">The consolidated financial statements are prepared by using uniform accounting </w:t>
      </w:r>
      <w:r w:rsidR="00A76D2B" w:rsidRPr="003E4F68">
        <w:rPr>
          <w:rFonts w:ascii="Angsana New" w:hAnsi="Angsana New"/>
          <w:spacing w:val="-2"/>
          <w:sz w:val="32"/>
          <w:szCs w:val="32"/>
        </w:rPr>
        <w:t>policies. So that the transaction and the others event which are the same or the similar circumstances</w:t>
      </w:r>
      <w:r w:rsidR="00A76D2B" w:rsidRPr="003E4F68">
        <w:rPr>
          <w:rFonts w:ascii="Angsana New" w:hAnsi="Angsana New"/>
          <w:sz w:val="32"/>
          <w:szCs w:val="32"/>
        </w:rPr>
        <w:t xml:space="preserve"> have been used</w:t>
      </w:r>
      <w:r w:rsidR="00A101FE" w:rsidRPr="003E4F68">
        <w:rPr>
          <w:rFonts w:ascii="Angsana New" w:hAnsi="Angsana New"/>
          <w:sz w:val="32"/>
          <w:szCs w:val="32"/>
        </w:rPr>
        <w:t xml:space="preserve"> by</w:t>
      </w:r>
      <w:r w:rsidR="00A76D2B" w:rsidRPr="003E4F68">
        <w:rPr>
          <w:rFonts w:ascii="Angsana New" w:hAnsi="Angsana New"/>
          <w:sz w:val="32"/>
          <w:szCs w:val="32"/>
        </w:rPr>
        <w:t xml:space="preserve"> the identical policies to record those transaction</w:t>
      </w:r>
      <w:r w:rsidR="00A101FE" w:rsidRPr="003E4F68">
        <w:rPr>
          <w:rFonts w:ascii="Angsana New" w:hAnsi="Angsana New"/>
          <w:sz w:val="32"/>
          <w:szCs w:val="32"/>
        </w:rPr>
        <w:t>s</w:t>
      </w:r>
      <w:r w:rsidR="00A76D2B" w:rsidRPr="003E4F68">
        <w:rPr>
          <w:rFonts w:ascii="Angsana New" w:hAnsi="Angsana New"/>
          <w:sz w:val="32"/>
          <w:szCs w:val="32"/>
        </w:rPr>
        <w:t>.</w:t>
      </w:r>
    </w:p>
    <w:p w14:paraId="3F98ADA8" w14:textId="77777777" w:rsidR="00465074" w:rsidRPr="003E4F68" w:rsidRDefault="00465074" w:rsidP="00106439">
      <w:pPr>
        <w:tabs>
          <w:tab w:val="left" w:pos="284"/>
          <w:tab w:val="left" w:pos="851"/>
          <w:tab w:val="left" w:pos="1418"/>
          <w:tab w:val="left" w:pos="1985"/>
        </w:tabs>
        <w:spacing w:line="360" w:lineRule="exact"/>
        <w:ind w:left="1412" w:hanging="1412"/>
        <w:jc w:val="thaiDistribute"/>
        <w:rPr>
          <w:rFonts w:ascii="Angsana New" w:hAnsi="Angsana New"/>
          <w:spacing w:val="-2"/>
          <w:sz w:val="32"/>
          <w:szCs w:val="32"/>
        </w:rPr>
      </w:pPr>
      <w:r w:rsidRPr="003E4F68">
        <w:rPr>
          <w:rFonts w:ascii="Angsana New" w:hAnsi="Angsana New"/>
          <w:sz w:val="32"/>
          <w:szCs w:val="32"/>
        </w:rPr>
        <w:tab/>
      </w:r>
      <w:r w:rsidRPr="003E4F68">
        <w:rPr>
          <w:rFonts w:ascii="Angsana New" w:hAnsi="Angsana New"/>
          <w:sz w:val="32"/>
          <w:szCs w:val="32"/>
        </w:rPr>
        <w:tab/>
      </w:r>
      <w:r w:rsidR="00C96356" w:rsidRPr="003E4F68">
        <w:rPr>
          <w:rFonts w:ascii="Angsana New" w:hAnsi="Angsana New"/>
          <w:sz w:val="32"/>
          <w:szCs w:val="32"/>
        </w:rPr>
        <w:t>e</w:t>
      </w:r>
      <w:r w:rsidRPr="003E4F68">
        <w:rPr>
          <w:rFonts w:ascii="Angsana New" w:hAnsi="Angsana New"/>
          <w:sz w:val="32"/>
          <w:szCs w:val="32"/>
        </w:rPr>
        <w:t>)</w:t>
      </w:r>
      <w:r w:rsidRPr="003E4F68">
        <w:rPr>
          <w:rFonts w:ascii="Angsana New" w:hAnsi="Angsana New"/>
          <w:sz w:val="32"/>
          <w:szCs w:val="32"/>
        </w:rPr>
        <w:tab/>
      </w:r>
      <w:r w:rsidR="00A76D2B" w:rsidRPr="003E4F68">
        <w:rPr>
          <w:rFonts w:ascii="Angsana New" w:hAnsi="Angsana New"/>
          <w:sz w:val="32"/>
          <w:szCs w:val="32"/>
        </w:rPr>
        <w:t>Material balances and transactions between the Company and its subsidiar</w:t>
      </w:r>
      <w:r w:rsidR="00163E6F" w:rsidRPr="003E4F68">
        <w:rPr>
          <w:rFonts w:ascii="Angsana New" w:hAnsi="Angsana New"/>
          <w:sz w:val="32"/>
          <w:szCs w:val="32"/>
        </w:rPr>
        <w:t>ies</w:t>
      </w:r>
      <w:r w:rsidR="00A76D2B" w:rsidRPr="003E4F68">
        <w:rPr>
          <w:rFonts w:ascii="Angsana New" w:hAnsi="Angsana New"/>
          <w:sz w:val="32"/>
          <w:szCs w:val="32"/>
        </w:rPr>
        <w:t xml:space="preserve"> have been eliminated from the consolidated financial statements.</w:t>
      </w:r>
    </w:p>
    <w:p w14:paraId="56D45BAC" w14:textId="51197A43" w:rsidR="0000181F" w:rsidRPr="003E4F68" w:rsidRDefault="00465074" w:rsidP="00106439">
      <w:pPr>
        <w:tabs>
          <w:tab w:val="left" w:pos="284"/>
          <w:tab w:val="left" w:pos="851"/>
          <w:tab w:val="left" w:pos="1418"/>
          <w:tab w:val="left" w:pos="1985"/>
        </w:tabs>
        <w:spacing w:line="360" w:lineRule="exact"/>
        <w:ind w:left="1412" w:hanging="1412"/>
        <w:jc w:val="thaiDistribute"/>
        <w:rPr>
          <w:rFonts w:ascii="Angsana New" w:hAnsi="Angsana New"/>
          <w:spacing w:val="-2"/>
          <w:sz w:val="32"/>
          <w:szCs w:val="32"/>
        </w:rPr>
      </w:pPr>
      <w:r w:rsidRPr="003E4F68">
        <w:rPr>
          <w:rFonts w:ascii="Angsana New" w:hAnsi="Angsana New"/>
          <w:spacing w:val="-2"/>
          <w:sz w:val="32"/>
          <w:szCs w:val="32"/>
        </w:rPr>
        <w:tab/>
      </w:r>
      <w:r w:rsidRPr="003E4F68">
        <w:rPr>
          <w:rFonts w:ascii="Angsana New" w:hAnsi="Angsana New"/>
          <w:spacing w:val="-2"/>
          <w:sz w:val="32"/>
          <w:szCs w:val="32"/>
        </w:rPr>
        <w:tab/>
      </w:r>
      <w:r w:rsidR="00C96356" w:rsidRPr="003E4F68">
        <w:rPr>
          <w:rFonts w:ascii="Angsana New" w:hAnsi="Angsana New"/>
          <w:spacing w:val="-2"/>
          <w:sz w:val="32"/>
          <w:szCs w:val="32"/>
        </w:rPr>
        <w:t>f</w:t>
      </w:r>
      <w:r w:rsidRPr="003E4F68">
        <w:rPr>
          <w:rFonts w:ascii="Angsana New" w:hAnsi="Angsana New"/>
          <w:spacing w:val="-2"/>
          <w:sz w:val="32"/>
          <w:szCs w:val="32"/>
        </w:rPr>
        <w:t>)</w:t>
      </w:r>
      <w:r w:rsidRPr="003E4F68">
        <w:rPr>
          <w:rFonts w:ascii="Angsana New" w:hAnsi="Angsana New"/>
          <w:spacing w:val="-2"/>
          <w:sz w:val="32"/>
          <w:szCs w:val="32"/>
        </w:rPr>
        <w:tab/>
      </w:r>
      <w:r w:rsidR="00A76D2B" w:rsidRPr="003E4F68">
        <w:rPr>
          <w:rFonts w:ascii="Angsana New" w:hAnsi="Angsana New"/>
          <w:spacing w:val="-2"/>
          <w:sz w:val="32"/>
          <w:szCs w:val="3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E525704" w14:textId="77777777" w:rsidR="006C2270" w:rsidRPr="003E4F68" w:rsidRDefault="006C2270" w:rsidP="00106439">
      <w:pPr>
        <w:spacing w:line="360" w:lineRule="exact"/>
        <w:ind w:left="851" w:hanging="567"/>
        <w:jc w:val="thaiDistribute"/>
        <w:rPr>
          <w:rFonts w:ascii="Angsana New" w:eastAsia="Times New Roman" w:hAnsi="Angsana New"/>
          <w:color w:val="000000"/>
          <w:sz w:val="32"/>
          <w:szCs w:val="32"/>
          <w:lang w:eastAsia="x-none"/>
        </w:rPr>
      </w:pPr>
    </w:p>
    <w:p w14:paraId="2E869CF8" w14:textId="49348154" w:rsidR="00171AD7" w:rsidRPr="003E4F68" w:rsidRDefault="0094232E" w:rsidP="00106439">
      <w:pPr>
        <w:spacing w:line="360" w:lineRule="exact"/>
        <w:ind w:left="851" w:hanging="567"/>
        <w:jc w:val="thaiDistribute"/>
        <w:rPr>
          <w:rFonts w:ascii="Angsana New" w:hAnsi="Angsana New"/>
          <w:sz w:val="32"/>
          <w:szCs w:val="32"/>
        </w:rPr>
      </w:pPr>
      <w:r w:rsidRPr="003E4F68">
        <w:rPr>
          <w:rFonts w:ascii="Angsana New" w:eastAsia="Times New Roman" w:hAnsi="Angsana New"/>
          <w:color w:val="000000"/>
          <w:sz w:val="32"/>
          <w:szCs w:val="32"/>
          <w:lang w:eastAsia="x-none"/>
        </w:rPr>
        <w:t>2</w:t>
      </w:r>
      <w:r w:rsidRPr="003E4F68">
        <w:rPr>
          <w:rFonts w:ascii="Angsana New" w:eastAsia="Times New Roman" w:hAnsi="Angsana New"/>
          <w:color w:val="000000"/>
          <w:sz w:val="32"/>
          <w:szCs w:val="32"/>
          <w:cs/>
          <w:lang w:eastAsia="x-none"/>
        </w:rPr>
        <w:t>.</w:t>
      </w:r>
      <w:r w:rsidRPr="003E4F68">
        <w:rPr>
          <w:rFonts w:ascii="Angsana New" w:eastAsia="Times New Roman" w:hAnsi="Angsana New"/>
          <w:color w:val="000000"/>
          <w:sz w:val="32"/>
          <w:szCs w:val="32"/>
          <w:lang w:eastAsia="x-none"/>
        </w:rPr>
        <w:t>3</w:t>
      </w:r>
      <w:r w:rsidRPr="003E4F68">
        <w:rPr>
          <w:rFonts w:ascii="Angsana New" w:eastAsia="Times New Roman" w:hAnsi="Angsana New"/>
          <w:color w:val="000000"/>
          <w:sz w:val="32"/>
          <w:szCs w:val="32"/>
          <w:lang w:val="x-none" w:eastAsia="x-none"/>
        </w:rPr>
        <w:tab/>
      </w:r>
      <w:r w:rsidR="00B435E1" w:rsidRPr="003E4F68">
        <w:rPr>
          <w:rFonts w:ascii="Angsana New" w:hAnsi="Angsana New"/>
          <w:sz w:val="32"/>
          <w:szCs w:val="32"/>
        </w:rPr>
        <w:t>Financial reporting standards that effective in the current year</w:t>
      </w:r>
    </w:p>
    <w:p w14:paraId="7429ECD8" w14:textId="77777777" w:rsidR="00106439" w:rsidRDefault="00DF1DFA" w:rsidP="00106439">
      <w:pPr>
        <w:tabs>
          <w:tab w:val="left" w:pos="851"/>
          <w:tab w:val="left" w:pos="1134"/>
        </w:tabs>
        <w:spacing w:line="360" w:lineRule="exact"/>
        <w:ind w:left="851" w:firstLine="567"/>
        <w:jc w:val="thaiDistribute"/>
        <w:rPr>
          <w:rFonts w:ascii="Angsana New" w:hAnsi="Angsana New"/>
          <w:sz w:val="32"/>
          <w:szCs w:val="32"/>
        </w:rPr>
      </w:pPr>
      <w:r w:rsidRPr="003E4F68">
        <w:rPr>
          <w:rFonts w:ascii="Angsana New" w:hAnsi="Angsana New"/>
          <w:sz w:val="32"/>
          <w:szCs w:val="32"/>
        </w:rPr>
        <w:t>The Company and its subsidiaries have adopted the revised financial reporting standards 2024, for accounting periods beginning on or after January 1, 2025. The adoption of these financial reporting standards do not have any significant impact on the financial statements in the current year</w:t>
      </w:r>
      <w:r w:rsidR="00171AD7" w:rsidRPr="003E4F68">
        <w:rPr>
          <w:rFonts w:ascii="Angsana New" w:hAnsi="Angsana New"/>
          <w:sz w:val="32"/>
          <w:szCs w:val="32"/>
        </w:rPr>
        <w:t>.</w:t>
      </w:r>
      <w:r w:rsidR="00171AD7" w:rsidRPr="003E4F68">
        <w:rPr>
          <w:rFonts w:ascii="Angsana New" w:hAnsi="Angsana New" w:hint="cs"/>
          <w:sz w:val="32"/>
          <w:szCs w:val="32"/>
          <w:cs/>
        </w:rPr>
        <w:t xml:space="preserve">  </w:t>
      </w:r>
    </w:p>
    <w:p w14:paraId="6E861AA7" w14:textId="77777777" w:rsidR="00106439" w:rsidRDefault="00106439" w:rsidP="00106439">
      <w:pPr>
        <w:tabs>
          <w:tab w:val="left" w:pos="851"/>
          <w:tab w:val="left" w:pos="1134"/>
        </w:tabs>
        <w:spacing w:line="360" w:lineRule="exact"/>
        <w:ind w:left="851" w:firstLine="567"/>
        <w:jc w:val="thaiDistribute"/>
        <w:rPr>
          <w:rFonts w:ascii="Angsana New" w:hAnsi="Angsana New"/>
          <w:sz w:val="32"/>
          <w:szCs w:val="32"/>
        </w:rPr>
      </w:pPr>
    </w:p>
    <w:p w14:paraId="7D40A5AA" w14:textId="4FDE1D98" w:rsidR="00171AD7" w:rsidRPr="003E4F68" w:rsidRDefault="00171AD7" w:rsidP="00794D39">
      <w:pPr>
        <w:tabs>
          <w:tab w:val="left" w:pos="851"/>
          <w:tab w:val="left" w:pos="1134"/>
        </w:tabs>
        <w:spacing w:line="360" w:lineRule="exact"/>
        <w:jc w:val="thaiDistribute"/>
        <w:rPr>
          <w:rFonts w:ascii="Angsana New" w:hAnsi="Angsana New"/>
          <w:sz w:val="32"/>
          <w:szCs w:val="32"/>
          <w:cs/>
        </w:rPr>
      </w:pPr>
    </w:p>
    <w:p w14:paraId="53B07240" w14:textId="51235887" w:rsidR="00171AD7" w:rsidRPr="003E4F68" w:rsidRDefault="0094232E" w:rsidP="00EC2D72">
      <w:pPr>
        <w:tabs>
          <w:tab w:val="left" w:pos="1418"/>
        </w:tabs>
        <w:spacing w:line="360" w:lineRule="exact"/>
        <w:ind w:left="851" w:hanging="567"/>
        <w:jc w:val="thaiDistribute"/>
        <w:rPr>
          <w:rFonts w:ascii="Angsana New" w:hAnsi="Angsana New"/>
          <w:sz w:val="32"/>
          <w:szCs w:val="32"/>
        </w:rPr>
      </w:pPr>
      <w:r w:rsidRPr="003E4F68">
        <w:rPr>
          <w:rFonts w:ascii="Angsana New" w:eastAsia="Times New Roman" w:hAnsi="Angsana New"/>
          <w:sz w:val="32"/>
          <w:szCs w:val="32"/>
          <w:lang w:eastAsia="x-none"/>
        </w:rPr>
        <w:lastRenderedPageBreak/>
        <w:t>2</w:t>
      </w:r>
      <w:r w:rsidRPr="003E4F68">
        <w:rPr>
          <w:rFonts w:ascii="Angsana New" w:eastAsia="Times New Roman" w:hAnsi="Angsana New"/>
          <w:sz w:val="32"/>
          <w:szCs w:val="32"/>
          <w:cs/>
          <w:lang w:eastAsia="x-none"/>
        </w:rPr>
        <w:t>.</w:t>
      </w:r>
      <w:r w:rsidRPr="003E4F68">
        <w:rPr>
          <w:rFonts w:ascii="Angsana New" w:eastAsia="Times New Roman" w:hAnsi="Angsana New"/>
          <w:sz w:val="32"/>
          <w:szCs w:val="32"/>
          <w:lang w:eastAsia="x-none"/>
        </w:rPr>
        <w:t>4</w:t>
      </w:r>
      <w:r w:rsidRPr="003E4F68">
        <w:rPr>
          <w:rFonts w:ascii="Angsana New" w:eastAsia="Times New Roman" w:hAnsi="Angsana New" w:hint="cs"/>
          <w:sz w:val="32"/>
          <w:szCs w:val="32"/>
          <w:cs/>
          <w:lang w:eastAsia="x-none"/>
        </w:rPr>
        <w:t xml:space="preserve">   </w:t>
      </w:r>
      <w:r w:rsidR="0029774F" w:rsidRPr="003E4F68">
        <w:rPr>
          <w:rFonts w:ascii="Angsana New" w:eastAsia="Times New Roman" w:hAnsi="Angsana New"/>
          <w:sz w:val="32"/>
          <w:szCs w:val="32"/>
          <w:cs/>
          <w:lang w:eastAsia="x-none"/>
        </w:rPr>
        <w:tab/>
      </w:r>
      <w:r w:rsidR="00B435E1" w:rsidRPr="003E4F68">
        <w:rPr>
          <w:rFonts w:ascii="Angsana New" w:hAnsi="Angsana New"/>
          <w:sz w:val="32"/>
          <w:szCs w:val="32"/>
        </w:rPr>
        <w:t>Revised financial reporting standards that will be effective in the future</w:t>
      </w:r>
    </w:p>
    <w:p w14:paraId="331BE37B" w14:textId="6BB77BCC" w:rsidR="00171AD7" w:rsidRPr="003E4F68" w:rsidRDefault="000E61F4" w:rsidP="00EC2D72">
      <w:pPr>
        <w:shd w:val="clear" w:color="auto" w:fill="FFFFFF"/>
        <w:tabs>
          <w:tab w:val="left" w:pos="1418"/>
        </w:tabs>
        <w:spacing w:line="360" w:lineRule="exact"/>
        <w:ind w:left="850" w:firstLine="568"/>
        <w:jc w:val="thaiDistribute"/>
        <w:rPr>
          <w:rFonts w:ascii="Angsana New" w:hAnsi="Angsana New"/>
          <w:sz w:val="32"/>
          <w:szCs w:val="32"/>
        </w:rPr>
      </w:pPr>
      <w:r w:rsidRPr="003E4F68">
        <w:rPr>
          <w:rFonts w:ascii="Angsana New" w:hAnsi="Angsana New"/>
          <w:sz w:val="32"/>
          <w:szCs w:val="32"/>
        </w:rPr>
        <w:t>The Federation of Accounting Professions has announced the adoption of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r w:rsidR="00171AD7" w:rsidRPr="003E4F68">
        <w:rPr>
          <w:rFonts w:ascii="Angsana New" w:hAnsi="Angsana New"/>
          <w:sz w:val="32"/>
          <w:szCs w:val="32"/>
        </w:rPr>
        <w:t xml:space="preserve">. </w:t>
      </w:r>
    </w:p>
    <w:p w14:paraId="4FF2C48B" w14:textId="2576003B" w:rsidR="00171AD7" w:rsidRPr="003E4F68" w:rsidRDefault="000E61F4" w:rsidP="00EC2D72">
      <w:pPr>
        <w:shd w:val="clear" w:color="auto" w:fill="FFFFFF"/>
        <w:tabs>
          <w:tab w:val="left" w:pos="1418"/>
        </w:tabs>
        <w:spacing w:line="360" w:lineRule="exact"/>
        <w:ind w:left="850" w:firstLine="568"/>
        <w:jc w:val="thaiDistribute"/>
        <w:rPr>
          <w:rFonts w:ascii="Angsana New" w:hAnsi="Angsana New"/>
          <w:sz w:val="32"/>
          <w:szCs w:val="32"/>
        </w:rPr>
      </w:pPr>
      <w:r w:rsidRPr="003E4F68">
        <w:rPr>
          <w:rFonts w:ascii="Angsana New" w:hAnsi="Angsana New"/>
          <w:spacing w:val="-4"/>
          <w:sz w:val="32"/>
          <w:szCs w:val="32"/>
        </w:rPr>
        <w:t xml:space="preserve">The management of the Company and its subsidiaries believe that this </w:t>
      </w:r>
      <w:r w:rsidR="004F090C" w:rsidRPr="004F090C">
        <w:rPr>
          <w:rFonts w:ascii="Angsana New" w:hAnsi="Angsana New"/>
          <w:spacing w:val="-4"/>
          <w:sz w:val="32"/>
          <w:szCs w:val="32"/>
        </w:rPr>
        <w:t>revis</w:t>
      </w:r>
      <w:r w:rsidR="00BB62D0">
        <w:rPr>
          <w:rFonts w:ascii="Angsana New" w:hAnsi="Angsana New"/>
          <w:spacing w:val="-4"/>
          <w:sz w:val="32"/>
          <w:szCs w:val="32"/>
        </w:rPr>
        <w:t>ed</w:t>
      </w:r>
      <w:r w:rsidRPr="003E4F68">
        <w:rPr>
          <w:rFonts w:ascii="Angsana New" w:hAnsi="Angsana New"/>
          <w:spacing w:val="-4"/>
          <w:sz w:val="32"/>
          <w:szCs w:val="32"/>
        </w:rPr>
        <w:t xml:space="preserve"> will not have material impact on the financial statements in the year in which these standards are initially applied</w:t>
      </w:r>
      <w:r w:rsidR="00171AD7" w:rsidRPr="003E4F68">
        <w:rPr>
          <w:rFonts w:ascii="Angsana New" w:hAnsi="Angsana New"/>
          <w:sz w:val="32"/>
          <w:szCs w:val="32"/>
        </w:rPr>
        <w:t>.</w:t>
      </w:r>
      <w:r w:rsidR="00171AD7" w:rsidRPr="003E4F68">
        <w:rPr>
          <w:rFonts w:cs="Cordia New"/>
          <w:b/>
          <w:bCs/>
          <w:sz w:val="28"/>
        </w:rPr>
        <w:t xml:space="preserve"> </w:t>
      </w:r>
    </w:p>
    <w:p w14:paraId="727C8979" w14:textId="77777777" w:rsidR="0058298E" w:rsidRPr="003E4F68" w:rsidRDefault="0058298E" w:rsidP="00EC2D72">
      <w:pPr>
        <w:shd w:val="clear" w:color="auto" w:fill="FFFFFF"/>
        <w:tabs>
          <w:tab w:val="left" w:pos="284"/>
          <w:tab w:val="left" w:pos="851"/>
          <w:tab w:val="left" w:pos="1134"/>
        </w:tabs>
        <w:spacing w:line="360" w:lineRule="exact"/>
        <w:jc w:val="thaiDistribute"/>
        <w:rPr>
          <w:rFonts w:ascii="Angsana New" w:hAnsi="Angsana New"/>
          <w:b/>
          <w:bCs/>
          <w:sz w:val="32"/>
          <w:szCs w:val="32"/>
        </w:rPr>
      </w:pPr>
    </w:p>
    <w:p w14:paraId="76A56F43" w14:textId="1BE31A81" w:rsidR="002D3D3A" w:rsidRPr="003E4F68" w:rsidRDefault="002D3D3A" w:rsidP="00EC2D72">
      <w:pPr>
        <w:shd w:val="clear" w:color="auto" w:fill="FFFFFF"/>
        <w:tabs>
          <w:tab w:val="left" w:pos="284"/>
          <w:tab w:val="left" w:pos="851"/>
          <w:tab w:val="left" w:pos="1134"/>
        </w:tabs>
        <w:spacing w:line="360" w:lineRule="exact"/>
        <w:jc w:val="thaiDistribute"/>
        <w:rPr>
          <w:rFonts w:ascii="Angsana New" w:hAnsi="Angsana New"/>
          <w:sz w:val="32"/>
          <w:szCs w:val="32"/>
        </w:rPr>
      </w:pPr>
      <w:r w:rsidRPr="003E4F68">
        <w:rPr>
          <w:rFonts w:ascii="Angsana New" w:hAnsi="Angsana New"/>
          <w:b/>
          <w:bCs/>
          <w:sz w:val="32"/>
          <w:szCs w:val="32"/>
        </w:rPr>
        <w:t>3.</w:t>
      </w:r>
      <w:r w:rsidRPr="003E4F68">
        <w:rPr>
          <w:rFonts w:ascii="Angsana New" w:hAnsi="Angsana New"/>
          <w:b/>
          <w:bCs/>
          <w:sz w:val="32"/>
          <w:szCs w:val="32"/>
        </w:rPr>
        <w:tab/>
      </w:r>
      <w:r w:rsidR="00171AD7" w:rsidRPr="003E4F68">
        <w:rPr>
          <w:rFonts w:ascii="Angsana New" w:hAnsi="Angsana New"/>
          <w:b/>
          <w:bCs/>
          <w:sz w:val="32"/>
          <w:szCs w:val="32"/>
        </w:rPr>
        <w:t>MATERIAL ACCOUNTING POLICY INFORMATION</w:t>
      </w:r>
    </w:p>
    <w:p w14:paraId="43AA6350" w14:textId="77777777" w:rsidR="008339EE" w:rsidRPr="003E4F68" w:rsidRDefault="002D3D3A" w:rsidP="00EC2D72">
      <w:pPr>
        <w:tabs>
          <w:tab w:val="left" w:pos="284"/>
          <w:tab w:val="left" w:pos="851"/>
          <w:tab w:val="left" w:pos="993"/>
          <w:tab w:val="left" w:pos="1418"/>
          <w:tab w:val="left" w:pos="1560"/>
          <w:tab w:val="left" w:pos="1985"/>
        </w:tabs>
        <w:spacing w:line="360" w:lineRule="exact"/>
        <w:ind w:right="-57"/>
        <w:rPr>
          <w:rFonts w:ascii="Angsana New" w:hAnsi="Angsana New"/>
          <w:sz w:val="32"/>
          <w:szCs w:val="32"/>
        </w:rPr>
      </w:pPr>
      <w:r w:rsidRPr="003E4F68">
        <w:rPr>
          <w:rFonts w:ascii="Angsana New" w:hAnsi="Angsana New"/>
          <w:b/>
          <w:bCs/>
          <w:spacing w:val="-2"/>
        </w:rPr>
        <w:tab/>
      </w:r>
      <w:r w:rsidR="008339EE" w:rsidRPr="003E4F68">
        <w:rPr>
          <w:rFonts w:ascii="Angsana New" w:hAnsi="Angsana New"/>
          <w:sz w:val="32"/>
          <w:szCs w:val="32"/>
        </w:rPr>
        <w:t>3.1</w:t>
      </w:r>
      <w:r w:rsidR="008339EE" w:rsidRPr="003E4F68">
        <w:rPr>
          <w:rFonts w:ascii="Angsana New" w:hAnsi="Angsana New"/>
          <w:sz w:val="32"/>
          <w:szCs w:val="32"/>
        </w:rPr>
        <w:tab/>
        <w:t>Revenue and expense recognition</w:t>
      </w:r>
    </w:p>
    <w:p w14:paraId="6A8A7797" w14:textId="77777777" w:rsidR="008339EE" w:rsidRPr="003E4F68" w:rsidRDefault="008339EE" w:rsidP="00EC2D72">
      <w:pPr>
        <w:tabs>
          <w:tab w:val="left" w:pos="284"/>
          <w:tab w:val="left" w:pos="851"/>
          <w:tab w:val="left" w:pos="1418"/>
          <w:tab w:val="left" w:pos="1985"/>
        </w:tabs>
        <w:spacing w:line="360" w:lineRule="exact"/>
        <w:ind w:left="856" w:firstLine="561"/>
        <w:jc w:val="thaiDistribute"/>
        <w:rPr>
          <w:rFonts w:ascii="Angsana New" w:hAnsi="Angsana New"/>
          <w:spacing w:val="-4"/>
          <w:sz w:val="32"/>
          <w:szCs w:val="32"/>
        </w:rPr>
      </w:pPr>
      <w:r w:rsidRPr="003E4F68">
        <w:rPr>
          <w:rFonts w:ascii="Angsana New" w:hAnsi="Angsana New"/>
          <w:spacing w:val="-2"/>
          <w:sz w:val="32"/>
          <w:szCs w:val="32"/>
        </w:rPr>
        <w:t xml:space="preserve">Revenues from hospital operations, mainly consisting of medical </w:t>
      </w:r>
      <w:r w:rsidR="002E573B" w:rsidRPr="003E4F68">
        <w:rPr>
          <w:rFonts w:ascii="Angsana New" w:hAnsi="Angsana New"/>
          <w:spacing w:val="-2"/>
          <w:sz w:val="32"/>
          <w:szCs w:val="32"/>
        </w:rPr>
        <w:t>service</w:t>
      </w:r>
      <w:r w:rsidRPr="003E4F68">
        <w:rPr>
          <w:rFonts w:ascii="Angsana New" w:hAnsi="Angsana New"/>
          <w:spacing w:val="-2"/>
          <w:sz w:val="32"/>
          <w:szCs w:val="32"/>
        </w:rPr>
        <w:t>, hospital room and</w:t>
      </w:r>
      <w:r w:rsidRPr="003E4F68">
        <w:rPr>
          <w:rFonts w:ascii="Angsana New" w:hAnsi="Angsana New"/>
          <w:spacing w:val="-4"/>
          <w:sz w:val="32"/>
          <w:szCs w:val="32"/>
        </w:rPr>
        <w:t xml:space="preserve"> medicine charge</w:t>
      </w:r>
      <w:r w:rsidR="002E573B" w:rsidRPr="003E4F68">
        <w:rPr>
          <w:rFonts w:ascii="Angsana New" w:hAnsi="Angsana New"/>
          <w:spacing w:val="-4"/>
          <w:sz w:val="32"/>
          <w:szCs w:val="32"/>
        </w:rPr>
        <w:t>s</w:t>
      </w:r>
      <w:r w:rsidRPr="003E4F68">
        <w:rPr>
          <w:rFonts w:ascii="Angsana New" w:hAnsi="Angsana New"/>
          <w:spacing w:val="-4"/>
          <w:sz w:val="32"/>
          <w:szCs w:val="32"/>
        </w:rPr>
        <w:t xml:space="preserve">, are </w:t>
      </w:r>
      <w:r w:rsidRPr="003E4F68">
        <w:rPr>
          <w:rFonts w:ascii="Angsana New" w:hAnsi="Angsana New"/>
          <w:spacing w:val="-2"/>
          <w:sz w:val="32"/>
          <w:szCs w:val="32"/>
        </w:rPr>
        <w:t>recognized as income when services have</w:t>
      </w:r>
      <w:r w:rsidRPr="003E4F68">
        <w:rPr>
          <w:rFonts w:ascii="Angsana New" w:hAnsi="Angsana New"/>
          <w:spacing w:val="-4"/>
          <w:sz w:val="32"/>
          <w:szCs w:val="32"/>
        </w:rPr>
        <w:t xml:space="preserve"> been rendered or medicine delivered.</w:t>
      </w:r>
      <w:r w:rsidR="00D2574E" w:rsidRPr="003E4F68">
        <w:rPr>
          <w:rFonts w:ascii="Angsana New" w:hAnsi="Angsana New"/>
          <w:spacing w:val="-4"/>
          <w:sz w:val="32"/>
          <w:szCs w:val="32"/>
        </w:rPr>
        <w:t xml:space="preserve"> and are measured at the amount of the consideration received or receivable after deducting discounts.</w:t>
      </w:r>
    </w:p>
    <w:p w14:paraId="5D1AC714" w14:textId="1E954A9E" w:rsidR="00FD775D" w:rsidRPr="003E4F68" w:rsidRDefault="00FD775D" w:rsidP="00EC2D72">
      <w:pPr>
        <w:tabs>
          <w:tab w:val="left" w:pos="284"/>
          <w:tab w:val="left" w:pos="851"/>
          <w:tab w:val="left" w:pos="1418"/>
          <w:tab w:val="left" w:pos="1985"/>
        </w:tabs>
        <w:spacing w:line="360" w:lineRule="exact"/>
        <w:ind w:left="856" w:firstLine="561"/>
        <w:jc w:val="thaiDistribute"/>
        <w:rPr>
          <w:rFonts w:ascii="Angsana New" w:hAnsi="Angsana New"/>
          <w:spacing w:val="-2"/>
          <w:sz w:val="32"/>
          <w:szCs w:val="32"/>
        </w:rPr>
      </w:pPr>
      <w:r w:rsidRPr="003E4F68">
        <w:rPr>
          <w:rFonts w:ascii="Angsana New" w:hAnsi="Angsana New"/>
          <w:spacing w:val="-2"/>
          <w:sz w:val="32"/>
          <w:szCs w:val="32"/>
        </w:rPr>
        <w:tab/>
        <w:t>Revenues from</w:t>
      </w:r>
      <w:r w:rsidR="00A101FE" w:rsidRPr="003E4F68">
        <w:rPr>
          <w:rFonts w:ascii="Angsana New" w:hAnsi="Angsana New"/>
          <w:spacing w:val="-2"/>
          <w:sz w:val="32"/>
          <w:szCs w:val="32"/>
        </w:rPr>
        <w:t xml:space="preserve"> the</w:t>
      </w:r>
      <w:r w:rsidRPr="003E4F68">
        <w:rPr>
          <w:rFonts w:ascii="Angsana New" w:hAnsi="Angsana New"/>
          <w:spacing w:val="-2"/>
          <w:sz w:val="32"/>
          <w:szCs w:val="32"/>
        </w:rPr>
        <w:t xml:space="preserve"> Social Security Office of the treatment and service to patients are under the social security system, it’s recognized as revenue when it meets certain conditions.</w:t>
      </w:r>
    </w:p>
    <w:p w14:paraId="1C6959B1" w14:textId="77777777" w:rsidR="004F61DA" w:rsidRPr="003E4F68" w:rsidRDefault="004F61DA" w:rsidP="00EC2D72">
      <w:pPr>
        <w:tabs>
          <w:tab w:val="left" w:pos="284"/>
          <w:tab w:val="left" w:pos="851"/>
          <w:tab w:val="left" w:pos="1418"/>
          <w:tab w:val="left" w:pos="1985"/>
        </w:tabs>
        <w:spacing w:line="360" w:lineRule="exact"/>
        <w:ind w:left="856" w:firstLine="561"/>
        <w:jc w:val="thaiDistribute"/>
        <w:rPr>
          <w:rFonts w:ascii="Angsana New" w:hAnsi="Angsana New"/>
          <w:spacing w:val="-2"/>
          <w:sz w:val="32"/>
          <w:szCs w:val="32"/>
        </w:rPr>
      </w:pPr>
    </w:p>
    <w:p w14:paraId="218F9645" w14:textId="77777777" w:rsidR="00E06CBB" w:rsidRPr="003E4F68" w:rsidRDefault="00E06CBB" w:rsidP="00EC2D72">
      <w:pPr>
        <w:tabs>
          <w:tab w:val="left" w:pos="284"/>
          <w:tab w:val="left" w:pos="851"/>
          <w:tab w:val="left" w:pos="1418"/>
          <w:tab w:val="left" w:pos="1985"/>
        </w:tabs>
        <w:spacing w:line="360" w:lineRule="exact"/>
        <w:jc w:val="thaiDistribute"/>
        <w:rPr>
          <w:rFonts w:ascii="Angsana New" w:hAnsi="Angsana New"/>
          <w:spacing w:val="-2"/>
          <w:sz w:val="32"/>
          <w:szCs w:val="32"/>
        </w:rPr>
      </w:pPr>
      <w:r w:rsidRPr="003E4F68">
        <w:rPr>
          <w:rFonts w:ascii="Angsana New" w:hAnsi="Angsana New"/>
          <w:spacing w:val="-2"/>
          <w:sz w:val="32"/>
          <w:szCs w:val="32"/>
        </w:rPr>
        <w:tab/>
      </w:r>
      <w:r w:rsidRPr="003E4F68">
        <w:rPr>
          <w:rFonts w:ascii="Angsana New" w:hAnsi="Angsana New"/>
          <w:spacing w:val="-2"/>
          <w:sz w:val="32"/>
          <w:szCs w:val="32"/>
        </w:rPr>
        <w:tab/>
      </w:r>
      <w:r w:rsidRPr="003E4F68">
        <w:rPr>
          <w:rFonts w:ascii="Angsana New" w:hAnsi="Angsana New"/>
          <w:sz w:val="32"/>
          <w:szCs w:val="32"/>
          <w:lang w:val="en-GB"/>
        </w:rPr>
        <w:t>Service income</w:t>
      </w:r>
    </w:p>
    <w:p w14:paraId="1C84871F" w14:textId="77777777" w:rsidR="00F176E8" w:rsidRPr="003E4F68" w:rsidRDefault="00F176E8" w:rsidP="00EC2D72">
      <w:pPr>
        <w:tabs>
          <w:tab w:val="left" w:pos="284"/>
          <w:tab w:val="left" w:pos="851"/>
          <w:tab w:val="left" w:pos="1418"/>
          <w:tab w:val="left" w:pos="1985"/>
        </w:tabs>
        <w:spacing w:line="360" w:lineRule="exact"/>
        <w:ind w:left="851"/>
        <w:contextualSpacing/>
        <w:jc w:val="thaiDistribute"/>
        <w:rPr>
          <w:rFonts w:ascii="Angsana New" w:hAnsi="Angsana New"/>
          <w:sz w:val="32"/>
          <w:szCs w:val="32"/>
          <w:lang w:val="en-GB"/>
        </w:rPr>
      </w:pPr>
      <w:r w:rsidRPr="003E4F68">
        <w:rPr>
          <w:rFonts w:ascii="Angsana New" w:hAnsi="Angsana New"/>
          <w:sz w:val="32"/>
          <w:szCs w:val="32"/>
        </w:rPr>
        <w:tab/>
      </w:r>
      <w:r w:rsidRPr="003E4F68">
        <w:rPr>
          <w:rFonts w:ascii="Angsana New" w:hAnsi="Angsana New"/>
          <w:sz w:val="32"/>
          <w:szCs w:val="32"/>
          <w:lang w:val="en-GB"/>
        </w:rPr>
        <w:t xml:space="preserve">Service income is recognized as </w:t>
      </w:r>
      <w:r w:rsidR="00FF04BD" w:rsidRPr="003E4F68">
        <w:rPr>
          <w:rFonts w:ascii="Angsana New" w:hAnsi="Angsana New"/>
          <w:sz w:val="32"/>
          <w:szCs w:val="32"/>
          <w:lang w:val="en-GB"/>
        </w:rPr>
        <w:t>revenues</w:t>
      </w:r>
      <w:r w:rsidRPr="003E4F68">
        <w:rPr>
          <w:rFonts w:ascii="Angsana New" w:hAnsi="Angsana New"/>
          <w:sz w:val="32"/>
          <w:szCs w:val="32"/>
          <w:lang w:val="en-GB"/>
        </w:rPr>
        <w:t xml:space="preserve"> at the period the service has been completed or recognized over the period of service by considering the stage of completion. It is calculated by comparing the costs incurred until the end of the period with the total cost expected to be used in the performance of the agreement. Service income under the agreement that is completed but not yet billed is shown as "contract assets" in the statement of financial position. If there is an expected loss that will be recorded as an expense immediately when it is certain possibility that the total cost of service will be higher than the total service income.</w:t>
      </w:r>
    </w:p>
    <w:p w14:paraId="0BA0BF6E" w14:textId="77777777" w:rsidR="00DF1505" w:rsidRPr="003E4F68" w:rsidRDefault="00DF1505" w:rsidP="00EC2D72">
      <w:pPr>
        <w:tabs>
          <w:tab w:val="left" w:pos="284"/>
          <w:tab w:val="left" w:pos="851"/>
          <w:tab w:val="left" w:pos="1418"/>
          <w:tab w:val="left" w:pos="1985"/>
        </w:tabs>
        <w:spacing w:line="360" w:lineRule="exact"/>
        <w:ind w:left="851"/>
        <w:contextualSpacing/>
        <w:jc w:val="thaiDistribute"/>
        <w:rPr>
          <w:rFonts w:ascii="Angsana New" w:hAnsi="Angsana New"/>
          <w:sz w:val="32"/>
          <w:szCs w:val="32"/>
          <w:lang w:val="en-GB"/>
        </w:rPr>
      </w:pPr>
    </w:p>
    <w:p w14:paraId="7A2D8516" w14:textId="77777777" w:rsidR="00D60432" w:rsidRPr="003E4F68" w:rsidRDefault="00C96356" w:rsidP="00EC2D72">
      <w:pPr>
        <w:tabs>
          <w:tab w:val="left" w:pos="284"/>
          <w:tab w:val="left" w:pos="851"/>
          <w:tab w:val="left" w:pos="1418"/>
          <w:tab w:val="left" w:pos="1985"/>
        </w:tabs>
        <w:spacing w:line="360" w:lineRule="exact"/>
        <w:contextualSpacing/>
        <w:jc w:val="thaiDistribute"/>
        <w:rPr>
          <w:rFonts w:ascii="Angsana New" w:hAnsi="Angsana New"/>
          <w:spacing w:val="-2"/>
          <w:sz w:val="32"/>
          <w:szCs w:val="32"/>
        </w:rPr>
      </w:pPr>
      <w:r w:rsidRPr="003E4F68">
        <w:rPr>
          <w:rFonts w:ascii="Angsana New" w:hAnsi="Angsana New"/>
          <w:spacing w:val="-2"/>
          <w:sz w:val="32"/>
          <w:szCs w:val="32"/>
        </w:rPr>
        <w:tab/>
      </w:r>
      <w:r w:rsidRPr="003E4F68">
        <w:rPr>
          <w:rFonts w:ascii="Angsana New" w:hAnsi="Angsana New"/>
          <w:spacing w:val="-2"/>
          <w:sz w:val="32"/>
          <w:szCs w:val="32"/>
        </w:rPr>
        <w:tab/>
        <w:t>D</w:t>
      </w:r>
      <w:r w:rsidR="00D60432" w:rsidRPr="003E4F68">
        <w:rPr>
          <w:rFonts w:ascii="Angsana New" w:hAnsi="Angsana New"/>
          <w:spacing w:val="-2"/>
          <w:sz w:val="32"/>
          <w:szCs w:val="32"/>
        </w:rPr>
        <w:t xml:space="preserve">ividends are recognized as </w:t>
      </w:r>
      <w:r w:rsidR="00FF04BD" w:rsidRPr="003E4F68">
        <w:rPr>
          <w:rFonts w:ascii="Angsana New" w:hAnsi="Angsana New"/>
          <w:sz w:val="32"/>
          <w:szCs w:val="32"/>
          <w:lang w:val="en-GB"/>
        </w:rPr>
        <w:t xml:space="preserve">revenues </w:t>
      </w:r>
      <w:r w:rsidR="00D60432" w:rsidRPr="003E4F68">
        <w:rPr>
          <w:rFonts w:ascii="Angsana New" w:hAnsi="Angsana New"/>
          <w:spacing w:val="-2"/>
          <w:sz w:val="32"/>
          <w:szCs w:val="32"/>
        </w:rPr>
        <w:t>when the right to receive the dividends is established.</w:t>
      </w:r>
    </w:p>
    <w:p w14:paraId="3F578A76" w14:textId="77777777" w:rsidR="00C96356" w:rsidRPr="003E4F68" w:rsidRDefault="00C96356" w:rsidP="00EC2D72">
      <w:pPr>
        <w:tabs>
          <w:tab w:val="left" w:pos="284"/>
          <w:tab w:val="left" w:pos="851"/>
          <w:tab w:val="left" w:pos="1418"/>
          <w:tab w:val="left" w:pos="1985"/>
        </w:tabs>
        <w:spacing w:line="360" w:lineRule="exact"/>
        <w:contextualSpacing/>
        <w:jc w:val="thaiDistribute"/>
        <w:rPr>
          <w:rFonts w:ascii="Angsana New" w:hAnsi="Angsana New"/>
          <w:spacing w:val="-2"/>
          <w:sz w:val="32"/>
          <w:szCs w:val="32"/>
        </w:rPr>
      </w:pPr>
    </w:p>
    <w:p w14:paraId="1C67B93F" w14:textId="50DFC1A1" w:rsidR="00D60432" w:rsidRPr="003E4F68" w:rsidRDefault="00C96356" w:rsidP="00EC2D72">
      <w:pPr>
        <w:tabs>
          <w:tab w:val="left" w:pos="284"/>
          <w:tab w:val="left" w:pos="851"/>
          <w:tab w:val="left" w:pos="1418"/>
          <w:tab w:val="left" w:pos="1985"/>
        </w:tabs>
        <w:spacing w:line="360" w:lineRule="exact"/>
        <w:jc w:val="thaiDistribute"/>
        <w:rPr>
          <w:rFonts w:ascii="Angsana New" w:hAnsi="Angsana New"/>
          <w:sz w:val="32"/>
          <w:szCs w:val="32"/>
        </w:rPr>
      </w:pPr>
      <w:r w:rsidRPr="003E4F68">
        <w:rPr>
          <w:rFonts w:ascii="Angsana New" w:hAnsi="Angsana New"/>
          <w:spacing w:val="-2"/>
          <w:sz w:val="32"/>
          <w:szCs w:val="32"/>
        </w:rPr>
        <w:tab/>
      </w:r>
      <w:r w:rsidRPr="003E4F68">
        <w:rPr>
          <w:rFonts w:ascii="Angsana New" w:hAnsi="Angsana New"/>
          <w:spacing w:val="-2"/>
          <w:sz w:val="32"/>
          <w:szCs w:val="32"/>
        </w:rPr>
        <w:tab/>
      </w:r>
      <w:r w:rsidR="00D60432" w:rsidRPr="003E4F68">
        <w:rPr>
          <w:rFonts w:ascii="Angsana New" w:hAnsi="Angsana New"/>
          <w:sz w:val="32"/>
          <w:szCs w:val="32"/>
        </w:rPr>
        <w:t xml:space="preserve">Interest income </w:t>
      </w:r>
      <w:r w:rsidR="00A101FE" w:rsidRPr="003E4F68">
        <w:rPr>
          <w:rFonts w:ascii="Angsana New" w:hAnsi="Angsana New"/>
          <w:sz w:val="32"/>
          <w:szCs w:val="32"/>
        </w:rPr>
        <w:t>is</w:t>
      </w:r>
      <w:r w:rsidR="00D60432" w:rsidRPr="003E4F68">
        <w:rPr>
          <w:rFonts w:ascii="Angsana New" w:hAnsi="Angsana New"/>
          <w:sz w:val="32"/>
          <w:szCs w:val="32"/>
        </w:rPr>
        <w:t xml:space="preserve"> recognized on an accrual basis based on the effective rate.</w:t>
      </w:r>
    </w:p>
    <w:p w14:paraId="431CFCC0" w14:textId="77777777" w:rsidR="00752384" w:rsidRPr="003E4F68" w:rsidRDefault="00752384" w:rsidP="00EC2D72">
      <w:pPr>
        <w:tabs>
          <w:tab w:val="left" w:pos="284"/>
          <w:tab w:val="left" w:pos="851"/>
          <w:tab w:val="left" w:pos="1418"/>
          <w:tab w:val="left" w:pos="1985"/>
        </w:tabs>
        <w:spacing w:line="360" w:lineRule="exact"/>
        <w:jc w:val="thaiDistribute"/>
        <w:rPr>
          <w:rFonts w:ascii="Angsana New" w:hAnsi="Angsana New"/>
          <w:sz w:val="32"/>
          <w:szCs w:val="32"/>
        </w:rPr>
      </w:pPr>
    </w:p>
    <w:p w14:paraId="3347C3F3" w14:textId="6D06362D" w:rsidR="000E61F4" w:rsidRPr="003E4F68" w:rsidRDefault="00C96356" w:rsidP="00EC2D72">
      <w:pPr>
        <w:tabs>
          <w:tab w:val="left" w:pos="284"/>
          <w:tab w:val="left" w:pos="851"/>
          <w:tab w:val="left" w:pos="1418"/>
          <w:tab w:val="left" w:pos="1985"/>
        </w:tabs>
        <w:spacing w:line="360" w:lineRule="exact"/>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00465881" w:rsidRPr="003E4F68">
        <w:rPr>
          <w:rFonts w:ascii="Angsana New" w:hAnsi="Angsana New"/>
          <w:sz w:val="32"/>
          <w:szCs w:val="32"/>
        </w:rPr>
        <w:t>Other income and expenses are recognized on an accrual basis.</w:t>
      </w:r>
    </w:p>
    <w:p w14:paraId="067829EC" w14:textId="77777777" w:rsidR="000E61F4" w:rsidRPr="003E4F68" w:rsidRDefault="000E61F4" w:rsidP="00EC2D72">
      <w:pPr>
        <w:tabs>
          <w:tab w:val="left" w:pos="284"/>
          <w:tab w:val="left" w:pos="851"/>
          <w:tab w:val="left" w:pos="1418"/>
          <w:tab w:val="left" w:pos="1985"/>
        </w:tabs>
        <w:spacing w:line="360" w:lineRule="exact"/>
        <w:jc w:val="thaiDistribute"/>
        <w:rPr>
          <w:rFonts w:ascii="Angsana New" w:hAnsi="Angsana New"/>
          <w:sz w:val="32"/>
          <w:szCs w:val="32"/>
        </w:rPr>
      </w:pPr>
    </w:p>
    <w:p w14:paraId="35A8B50E" w14:textId="77777777" w:rsidR="008339EE" w:rsidRPr="003E4F68" w:rsidRDefault="008339EE" w:rsidP="00EC2D72">
      <w:pPr>
        <w:tabs>
          <w:tab w:val="left" w:pos="284"/>
          <w:tab w:val="left" w:pos="851"/>
          <w:tab w:val="left" w:pos="1418"/>
          <w:tab w:val="left" w:pos="1985"/>
        </w:tabs>
        <w:spacing w:line="360" w:lineRule="exact"/>
        <w:ind w:right="-113"/>
        <w:jc w:val="both"/>
        <w:rPr>
          <w:rFonts w:ascii="Angsana New" w:hAnsi="Angsana New"/>
          <w:sz w:val="32"/>
          <w:szCs w:val="32"/>
        </w:rPr>
      </w:pPr>
      <w:r w:rsidRPr="003E4F68">
        <w:rPr>
          <w:rFonts w:ascii="Angsana New" w:hAnsi="Angsana New"/>
          <w:sz w:val="32"/>
          <w:szCs w:val="32"/>
        </w:rPr>
        <w:tab/>
        <w:t>3.2</w:t>
      </w:r>
      <w:r w:rsidRPr="003E4F68">
        <w:rPr>
          <w:rFonts w:ascii="Angsana New" w:hAnsi="Angsana New"/>
          <w:sz w:val="32"/>
          <w:szCs w:val="32"/>
        </w:rPr>
        <w:tab/>
        <w:t>Cash and cash equivalents</w:t>
      </w:r>
    </w:p>
    <w:p w14:paraId="24369E6C" w14:textId="77777777" w:rsidR="00D60432" w:rsidRPr="003E4F68" w:rsidRDefault="00D60432" w:rsidP="00EC2D72">
      <w:pPr>
        <w:tabs>
          <w:tab w:val="left" w:pos="284"/>
          <w:tab w:val="left" w:pos="851"/>
          <w:tab w:val="left" w:pos="1418"/>
          <w:tab w:val="left" w:pos="1985"/>
        </w:tabs>
        <w:spacing w:line="360" w:lineRule="exact"/>
        <w:ind w:left="855"/>
        <w:jc w:val="thaiDistribute"/>
        <w:rPr>
          <w:rFonts w:ascii="Angsana New" w:hAnsi="Angsana New"/>
          <w:spacing w:val="-4"/>
          <w:sz w:val="32"/>
          <w:szCs w:val="32"/>
        </w:rPr>
      </w:pPr>
      <w:r w:rsidRPr="003E4F68">
        <w:rPr>
          <w:rFonts w:ascii="Angsana New" w:hAnsi="Angsana New"/>
          <w:spacing w:val="-2"/>
          <w:sz w:val="32"/>
          <w:szCs w:val="32"/>
        </w:rPr>
        <w:tab/>
        <w:t>Cash and cash equivalents consist of cash, cash at banks and deposits at financial institutions</w:t>
      </w:r>
      <w:r w:rsidRPr="003E4F68">
        <w:rPr>
          <w:rFonts w:ascii="Angsana New" w:hAnsi="Angsana New"/>
          <w:sz w:val="32"/>
          <w:szCs w:val="32"/>
        </w:rPr>
        <w:t xml:space="preserve"> </w:t>
      </w:r>
      <w:r w:rsidRPr="003E4F68">
        <w:rPr>
          <w:rFonts w:ascii="Angsana New" w:hAnsi="Angsana New"/>
          <w:spacing w:val="2"/>
          <w:sz w:val="32"/>
          <w:szCs w:val="32"/>
        </w:rPr>
        <w:t>and all highly liquid investments with an original maturity of 3 months or less and without</w:t>
      </w:r>
      <w:r w:rsidRPr="003E4F68">
        <w:rPr>
          <w:rFonts w:ascii="Angsana New" w:hAnsi="Angsana New"/>
          <w:sz w:val="32"/>
          <w:szCs w:val="32"/>
        </w:rPr>
        <w:t xml:space="preserve"> withdrawal restrictions.</w:t>
      </w:r>
    </w:p>
    <w:p w14:paraId="4E719249" w14:textId="77777777" w:rsidR="00094DEA" w:rsidRPr="003E4F68" w:rsidRDefault="00094DEA" w:rsidP="002A5E52">
      <w:pPr>
        <w:tabs>
          <w:tab w:val="left" w:pos="284"/>
          <w:tab w:val="left" w:pos="851"/>
          <w:tab w:val="left" w:pos="1418"/>
          <w:tab w:val="left" w:pos="1985"/>
        </w:tabs>
        <w:spacing w:line="360" w:lineRule="exact"/>
        <w:ind w:left="855"/>
        <w:jc w:val="thaiDistribute"/>
        <w:rPr>
          <w:rFonts w:ascii="Angsana New" w:hAnsi="Angsana New"/>
          <w:spacing w:val="-4"/>
          <w:sz w:val="32"/>
          <w:szCs w:val="32"/>
        </w:rPr>
      </w:pPr>
    </w:p>
    <w:p w14:paraId="23333750" w14:textId="77777777" w:rsidR="000D7D1E" w:rsidRPr="003E4F68" w:rsidRDefault="000D7D1E" w:rsidP="002A5E52">
      <w:pPr>
        <w:tabs>
          <w:tab w:val="left" w:pos="284"/>
          <w:tab w:val="left" w:pos="851"/>
          <w:tab w:val="left" w:pos="1418"/>
          <w:tab w:val="left" w:pos="1985"/>
        </w:tabs>
        <w:spacing w:line="360" w:lineRule="exact"/>
        <w:ind w:left="855"/>
        <w:jc w:val="thaiDistribute"/>
        <w:rPr>
          <w:rFonts w:ascii="Angsana New" w:hAnsi="Angsana New"/>
          <w:spacing w:val="-4"/>
          <w:sz w:val="32"/>
          <w:szCs w:val="32"/>
        </w:rPr>
      </w:pPr>
    </w:p>
    <w:p w14:paraId="65801455" w14:textId="77777777" w:rsidR="00EB7686" w:rsidRPr="003E4F68" w:rsidRDefault="00EB7686" w:rsidP="006C2270">
      <w:pPr>
        <w:tabs>
          <w:tab w:val="left" w:pos="284"/>
          <w:tab w:val="left" w:pos="851"/>
          <w:tab w:val="left" w:pos="1418"/>
          <w:tab w:val="left" w:pos="1985"/>
        </w:tabs>
        <w:spacing w:line="360" w:lineRule="exact"/>
        <w:contextualSpacing/>
        <w:jc w:val="thaiDistribute"/>
        <w:rPr>
          <w:rFonts w:ascii="Angsana New" w:hAnsi="Angsana New"/>
          <w:sz w:val="32"/>
          <w:szCs w:val="32"/>
        </w:rPr>
      </w:pPr>
      <w:r w:rsidRPr="003E4F68">
        <w:rPr>
          <w:rFonts w:ascii="Angsana New" w:hAnsi="Angsana New"/>
          <w:sz w:val="32"/>
          <w:szCs w:val="32"/>
        </w:rPr>
        <w:lastRenderedPageBreak/>
        <w:tab/>
        <w:t>3.</w:t>
      </w:r>
      <w:r w:rsidR="0033226F" w:rsidRPr="003E4F68">
        <w:rPr>
          <w:rFonts w:ascii="Angsana New" w:hAnsi="Angsana New"/>
          <w:sz w:val="32"/>
          <w:szCs w:val="32"/>
        </w:rPr>
        <w:t>3</w:t>
      </w:r>
      <w:r w:rsidRPr="003E4F68">
        <w:rPr>
          <w:rFonts w:ascii="Angsana New" w:hAnsi="Angsana New"/>
          <w:sz w:val="32"/>
          <w:szCs w:val="32"/>
        </w:rPr>
        <w:t xml:space="preserve"> </w:t>
      </w:r>
      <w:r w:rsidRPr="003E4F68">
        <w:rPr>
          <w:rFonts w:ascii="Angsana New" w:hAnsi="Angsana New"/>
          <w:sz w:val="32"/>
          <w:szCs w:val="32"/>
        </w:rPr>
        <w:tab/>
        <w:t>Current contract assets</w:t>
      </w:r>
    </w:p>
    <w:p w14:paraId="7D98FD08" w14:textId="77777777" w:rsidR="00EB7686" w:rsidRPr="003E4F68" w:rsidRDefault="00EB7686" w:rsidP="006C2270">
      <w:pPr>
        <w:tabs>
          <w:tab w:val="left" w:pos="284"/>
          <w:tab w:val="left" w:pos="851"/>
          <w:tab w:val="left" w:pos="1418"/>
          <w:tab w:val="left" w:pos="1985"/>
        </w:tabs>
        <w:spacing w:line="360" w:lineRule="exact"/>
        <w:ind w:left="851"/>
        <w:contextualSpacing/>
        <w:jc w:val="thaiDistribute"/>
        <w:rPr>
          <w:rFonts w:ascii="Angsana New" w:hAnsi="Angsana New"/>
          <w:sz w:val="32"/>
          <w:szCs w:val="32"/>
        </w:rPr>
      </w:pPr>
      <w:r w:rsidRPr="003E4F68">
        <w:rPr>
          <w:rFonts w:ascii="Angsana New" w:hAnsi="Angsana New"/>
          <w:spacing w:val="-4"/>
          <w:sz w:val="32"/>
          <w:szCs w:val="32"/>
          <w:cs/>
        </w:rPr>
        <w:tab/>
      </w:r>
      <w:r w:rsidRPr="003E4F68">
        <w:rPr>
          <w:rFonts w:ascii="Angsana New" w:hAnsi="Angsana New"/>
          <w:spacing w:val="-4"/>
          <w:sz w:val="32"/>
          <w:szCs w:val="32"/>
        </w:rPr>
        <w:t>Contract assets - current means the right that the Company will receive compensation in</w:t>
      </w:r>
      <w:r w:rsidRPr="003E4F68">
        <w:rPr>
          <w:rFonts w:ascii="Angsana New" w:hAnsi="Angsana New"/>
          <w:sz w:val="32"/>
          <w:szCs w:val="32"/>
        </w:rPr>
        <w:t xml:space="preserve"> exchange for services the Company has already transferred to the customer. Such right will arise according to certain conditions that are not a matter of time elapsed</w:t>
      </w:r>
      <w:r w:rsidR="00D24A2A" w:rsidRPr="003E4F68">
        <w:rPr>
          <w:rFonts w:ascii="Angsana New" w:hAnsi="Angsana New"/>
          <w:sz w:val="32"/>
          <w:szCs w:val="32"/>
        </w:rPr>
        <w:t>.</w:t>
      </w:r>
    </w:p>
    <w:p w14:paraId="71301B48" w14:textId="77777777" w:rsidR="009B0178" w:rsidRPr="003E4F68" w:rsidRDefault="009B0178" w:rsidP="006C2270">
      <w:pPr>
        <w:tabs>
          <w:tab w:val="left" w:pos="284"/>
          <w:tab w:val="left" w:pos="1985"/>
          <w:tab w:val="left" w:pos="2410"/>
        </w:tabs>
        <w:spacing w:line="360" w:lineRule="exact"/>
        <w:ind w:left="851" w:right="-113" w:firstLine="567"/>
        <w:jc w:val="thaiDistribute"/>
        <w:rPr>
          <w:rFonts w:ascii="Angsana New" w:eastAsia="Times New Roman" w:hAnsi="Angsana New"/>
          <w:sz w:val="32"/>
          <w:szCs w:val="32"/>
        </w:rPr>
      </w:pPr>
    </w:p>
    <w:p w14:paraId="5D939144" w14:textId="77777777" w:rsidR="008339EE" w:rsidRPr="003E4F68" w:rsidRDefault="008339EE" w:rsidP="006C2270">
      <w:pPr>
        <w:tabs>
          <w:tab w:val="left" w:pos="284"/>
          <w:tab w:val="left" w:pos="851"/>
          <w:tab w:val="left" w:pos="1418"/>
          <w:tab w:val="left" w:pos="1985"/>
        </w:tabs>
        <w:spacing w:line="360" w:lineRule="exact"/>
        <w:contextualSpacing/>
        <w:jc w:val="both"/>
        <w:rPr>
          <w:rFonts w:ascii="Angsana New" w:hAnsi="Angsana New"/>
          <w:sz w:val="32"/>
          <w:szCs w:val="32"/>
        </w:rPr>
      </w:pPr>
      <w:r w:rsidRPr="003E4F68">
        <w:rPr>
          <w:rFonts w:ascii="Angsana New" w:hAnsi="Angsana New"/>
          <w:sz w:val="32"/>
          <w:szCs w:val="32"/>
        </w:rPr>
        <w:tab/>
        <w:t>3.</w:t>
      </w:r>
      <w:r w:rsidR="0033226F" w:rsidRPr="003E4F68">
        <w:rPr>
          <w:rFonts w:ascii="Angsana New" w:hAnsi="Angsana New"/>
          <w:sz w:val="32"/>
          <w:szCs w:val="32"/>
        </w:rPr>
        <w:t>4</w:t>
      </w:r>
      <w:r w:rsidRPr="003E4F68">
        <w:rPr>
          <w:rFonts w:ascii="Angsana New" w:hAnsi="Angsana New"/>
          <w:sz w:val="32"/>
          <w:szCs w:val="32"/>
        </w:rPr>
        <w:tab/>
        <w:t>Inventories</w:t>
      </w:r>
    </w:p>
    <w:p w14:paraId="0138BE24" w14:textId="260BF4F7" w:rsidR="008339EE" w:rsidRPr="003E4F68" w:rsidRDefault="008339EE" w:rsidP="006C2270">
      <w:pPr>
        <w:tabs>
          <w:tab w:val="left" w:pos="284"/>
          <w:tab w:val="left" w:pos="851"/>
          <w:tab w:val="left" w:pos="1418"/>
          <w:tab w:val="left" w:pos="1985"/>
        </w:tabs>
        <w:spacing w:line="360" w:lineRule="exact"/>
        <w:ind w:left="851" w:right="28" w:hanging="851"/>
        <w:contextualSpacing/>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t xml:space="preserve">Inventories are stated at the lower of cost or net realizable value. Cost is calculated on </w:t>
      </w:r>
      <w:r w:rsidR="00A101FE" w:rsidRPr="003E4F68">
        <w:rPr>
          <w:rFonts w:ascii="Angsana New" w:hAnsi="Angsana New"/>
          <w:sz w:val="32"/>
          <w:szCs w:val="32"/>
        </w:rPr>
        <w:t xml:space="preserve">a </w:t>
      </w:r>
      <w:r w:rsidR="00FA4630" w:rsidRPr="003E4F68">
        <w:rPr>
          <w:rFonts w:ascii="Angsana New" w:hAnsi="Angsana New"/>
          <w:sz w:val="32"/>
          <w:szCs w:val="32"/>
        </w:rPr>
        <w:t>weighted average</w:t>
      </w:r>
      <w:r w:rsidRPr="003E4F68">
        <w:rPr>
          <w:rFonts w:ascii="Angsana New" w:hAnsi="Angsana New"/>
          <w:sz w:val="32"/>
          <w:szCs w:val="32"/>
        </w:rPr>
        <w:t xml:space="preserve"> basis.</w:t>
      </w:r>
    </w:p>
    <w:p w14:paraId="78E315C9" w14:textId="7C9E2B6A" w:rsidR="008339EE" w:rsidRPr="003E4F68" w:rsidRDefault="008339EE" w:rsidP="006C2270">
      <w:pPr>
        <w:tabs>
          <w:tab w:val="left" w:pos="284"/>
          <w:tab w:val="left" w:pos="720"/>
          <w:tab w:val="left" w:pos="1260"/>
        </w:tabs>
        <w:spacing w:line="360" w:lineRule="exact"/>
        <w:ind w:left="851" w:firstLine="567"/>
        <w:contextualSpacing/>
        <w:jc w:val="both"/>
        <w:rPr>
          <w:rFonts w:ascii="Angsana New" w:hAnsi="Angsana New"/>
          <w:sz w:val="32"/>
          <w:szCs w:val="32"/>
        </w:rPr>
      </w:pPr>
      <w:r w:rsidRPr="003E4F68">
        <w:rPr>
          <w:rFonts w:ascii="Angsana New" w:hAnsi="Angsana New"/>
          <w:sz w:val="32"/>
          <w:szCs w:val="32"/>
        </w:rPr>
        <w:t xml:space="preserve">The cost of inventories comprises all costs of purchase and other costs incurred in bringing the inventories to their present location and condition. </w:t>
      </w:r>
    </w:p>
    <w:p w14:paraId="3AC7AE64" w14:textId="77777777" w:rsidR="008339EE" w:rsidRPr="003E4F68" w:rsidRDefault="008339EE" w:rsidP="006C2270">
      <w:pPr>
        <w:tabs>
          <w:tab w:val="left" w:pos="284"/>
          <w:tab w:val="left" w:pos="720"/>
          <w:tab w:val="left" w:pos="1260"/>
          <w:tab w:val="left" w:pos="1418"/>
        </w:tabs>
        <w:spacing w:line="360" w:lineRule="exact"/>
        <w:ind w:left="851"/>
        <w:contextualSpacing/>
        <w:jc w:val="both"/>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t xml:space="preserve">The cost of purchase comprises both the purchase price and costs directly attributable to the acquisition of the inventory, such as import duties, transportation charges and other direct costs incurred in acquiring the inventories less all trade discounts, allowances or rebates.  </w:t>
      </w:r>
    </w:p>
    <w:p w14:paraId="7962A89A" w14:textId="4C7498F9" w:rsidR="004C232C" w:rsidRPr="003E4F68" w:rsidRDefault="00D60432" w:rsidP="006C2270">
      <w:pPr>
        <w:tabs>
          <w:tab w:val="left" w:pos="284"/>
          <w:tab w:val="left" w:pos="851"/>
          <w:tab w:val="left" w:pos="1418"/>
          <w:tab w:val="left" w:pos="1985"/>
        </w:tabs>
        <w:spacing w:line="360" w:lineRule="exact"/>
        <w:ind w:left="855"/>
        <w:contextualSpacing/>
        <w:jc w:val="thaiDistribute"/>
        <w:rPr>
          <w:rFonts w:ascii="Angsana New" w:hAnsi="Angsana New"/>
          <w:spacing w:val="-2"/>
          <w:sz w:val="32"/>
          <w:szCs w:val="32"/>
        </w:rPr>
      </w:pPr>
      <w:r w:rsidRPr="003E4F68">
        <w:rPr>
          <w:rFonts w:ascii="Angsana New" w:hAnsi="Angsana New"/>
          <w:spacing w:val="-2"/>
          <w:sz w:val="32"/>
          <w:szCs w:val="32"/>
        </w:rPr>
        <w:tab/>
        <w:t>Net realizable value is the estimated selling price in the ordinary course of business less the estimated costs necessary to make the sale.</w:t>
      </w:r>
    </w:p>
    <w:p w14:paraId="547CE252" w14:textId="77777777" w:rsidR="00AF1C7B" w:rsidRPr="003E4F68" w:rsidRDefault="00AF1C7B" w:rsidP="006C2270">
      <w:pPr>
        <w:tabs>
          <w:tab w:val="left" w:pos="284"/>
          <w:tab w:val="left" w:pos="851"/>
          <w:tab w:val="left" w:pos="1418"/>
          <w:tab w:val="left" w:pos="1985"/>
        </w:tabs>
        <w:spacing w:line="360" w:lineRule="exact"/>
        <w:ind w:left="855"/>
        <w:contextualSpacing/>
        <w:jc w:val="thaiDistribute"/>
        <w:rPr>
          <w:rFonts w:ascii="Angsana New" w:hAnsi="Angsana New"/>
          <w:spacing w:val="-2"/>
          <w:sz w:val="32"/>
          <w:szCs w:val="32"/>
        </w:rPr>
      </w:pPr>
    </w:p>
    <w:p w14:paraId="22D4DA4D" w14:textId="42CD6443" w:rsidR="00340D89" w:rsidRPr="003E4F68" w:rsidRDefault="008339EE" w:rsidP="006C2270">
      <w:pPr>
        <w:pStyle w:val="PlainText"/>
        <w:tabs>
          <w:tab w:val="left" w:pos="284"/>
          <w:tab w:val="left" w:pos="851"/>
          <w:tab w:val="left" w:pos="1418"/>
          <w:tab w:val="left" w:pos="1985"/>
        </w:tabs>
        <w:spacing w:line="360" w:lineRule="exact"/>
        <w:contextualSpacing/>
        <w:jc w:val="both"/>
        <w:rPr>
          <w:rFonts w:ascii="Angsana New" w:hAnsi="Angsana New"/>
          <w:sz w:val="32"/>
          <w:szCs w:val="32"/>
        </w:rPr>
      </w:pPr>
      <w:r w:rsidRPr="003E4F68">
        <w:rPr>
          <w:rFonts w:ascii="Angsana New" w:hAnsi="Angsana New"/>
          <w:sz w:val="32"/>
          <w:szCs w:val="32"/>
        </w:rPr>
        <w:tab/>
      </w:r>
      <w:r w:rsidR="00340D89" w:rsidRPr="003E4F68">
        <w:rPr>
          <w:rFonts w:ascii="Angsana New" w:hAnsi="Angsana New"/>
          <w:sz w:val="32"/>
          <w:szCs w:val="32"/>
        </w:rPr>
        <w:t>3.5</w:t>
      </w:r>
      <w:r w:rsidR="00340D89" w:rsidRPr="003E4F68">
        <w:rPr>
          <w:rFonts w:ascii="Angsana New" w:hAnsi="Angsana New"/>
          <w:sz w:val="32"/>
          <w:szCs w:val="32"/>
        </w:rPr>
        <w:tab/>
      </w:r>
      <w:r w:rsidR="00160D9C" w:rsidRPr="003E4F68">
        <w:rPr>
          <w:rFonts w:ascii="Angsana New" w:hAnsi="Angsana New"/>
          <w:color w:val="000000"/>
          <w:spacing w:val="-2"/>
          <w:sz w:val="32"/>
          <w:szCs w:val="32"/>
        </w:rPr>
        <w:t>Investments</w:t>
      </w:r>
      <w:r w:rsidR="00C83615" w:rsidRPr="003E4F68">
        <w:rPr>
          <w:rFonts w:ascii="Angsana New" w:hAnsi="Angsana New"/>
          <w:sz w:val="32"/>
          <w:szCs w:val="32"/>
        </w:rPr>
        <w:t xml:space="preserve"> in subsidiaries</w:t>
      </w:r>
    </w:p>
    <w:p w14:paraId="382C11F7" w14:textId="187B7EF5" w:rsidR="00340D89" w:rsidRPr="003E4F68" w:rsidRDefault="00340D89" w:rsidP="006C2270">
      <w:pPr>
        <w:tabs>
          <w:tab w:val="left" w:pos="284"/>
          <w:tab w:val="left" w:pos="851"/>
          <w:tab w:val="left" w:pos="1418"/>
          <w:tab w:val="left" w:pos="1985"/>
        </w:tabs>
        <w:spacing w:line="360" w:lineRule="exact"/>
        <w:ind w:left="851" w:right="28" w:hanging="851"/>
        <w:contextualSpacing/>
        <w:jc w:val="thaiDistribute"/>
        <w:rPr>
          <w:rFonts w:ascii="Angsana New" w:hAnsi="Angsana New"/>
          <w:spacing w:val="-2"/>
          <w:sz w:val="32"/>
          <w:szCs w:val="32"/>
        </w:rPr>
      </w:pPr>
      <w:r w:rsidRPr="003E4F68">
        <w:rPr>
          <w:rFonts w:ascii="Angsana New" w:hAnsi="Angsana New"/>
          <w:spacing w:val="-2"/>
          <w:sz w:val="32"/>
          <w:szCs w:val="32"/>
        </w:rPr>
        <w:tab/>
      </w:r>
      <w:r w:rsidRPr="003E4F68">
        <w:rPr>
          <w:rFonts w:ascii="Angsana New" w:hAnsi="Angsana New"/>
          <w:spacing w:val="-2"/>
          <w:sz w:val="32"/>
          <w:szCs w:val="32"/>
        </w:rPr>
        <w:tab/>
      </w:r>
      <w:r w:rsidRPr="003E4F68">
        <w:rPr>
          <w:rFonts w:ascii="Angsana New" w:hAnsi="Angsana New"/>
          <w:spacing w:val="-2"/>
          <w:sz w:val="32"/>
          <w:szCs w:val="32"/>
        </w:rPr>
        <w:tab/>
        <w:t xml:space="preserve">Subsidiaries are entities </w:t>
      </w:r>
      <w:r w:rsidR="00A101FE" w:rsidRPr="003E4F68">
        <w:rPr>
          <w:rFonts w:ascii="Angsana New" w:hAnsi="Angsana New"/>
          <w:spacing w:val="-2"/>
          <w:sz w:val="32"/>
          <w:szCs w:val="32"/>
        </w:rPr>
        <w:t>through</w:t>
      </w:r>
      <w:r w:rsidRPr="003E4F68">
        <w:rPr>
          <w:rFonts w:ascii="Angsana New" w:hAnsi="Angsana New"/>
          <w:spacing w:val="-2"/>
          <w:sz w:val="32"/>
          <w:szCs w:val="32"/>
        </w:rPr>
        <w:t xml:space="preserve"> which the Company has the power to control their financial and operating policies generally accompanying a shareholding of more than one-half of the voting rights. The financial statements of the subsidiaries are consolidated from the date the Company exercises control over the subsidiaries until the date that control power ceases.</w:t>
      </w:r>
    </w:p>
    <w:p w14:paraId="03289911" w14:textId="3B4E9363" w:rsidR="00D37E5B" w:rsidRPr="003E4F68" w:rsidRDefault="00D37E5B" w:rsidP="006C2270">
      <w:pPr>
        <w:tabs>
          <w:tab w:val="left" w:pos="284"/>
          <w:tab w:val="left" w:pos="851"/>
          <w:tab w:val="left" w:pos="1418"/>
          <w:tab w:val="left" w:pos="1985"/>
        </w:tabs>
        <w:spacing w:line="360" w:lineRule="exact"/>
        <w:ind w:left="851" w:right="28" w:hanging="851"/>
        <w:contextualSpacing/>
        <w:jc w:val="thaiDistribute"/>
        <w:rPr>
          <w:rFonts w:ascii="Angsana New" w:hAnsi="Angsana New"/>
          <w:spacing w:val="2"/>
          <w:sz w:val="32"/>
          <w:szCs w:val="32"/>
        </w:rPr>
      </w:pPr>
      <w:r w:rsidRPr="003E4F68">
        <w:rPr>
          <w:rFonts w:ascii="Angsana New" w:hAnsi="Angsana New"/>
          <w:spacing w:val="-2"/>
          <w:sz w:val="32"/>
          <w:szCs w:val="32"/>
        </w:rPr>
        <w:tab/>
      </w:r>
      <w:r w:rsidRPr="003E4F68">
        <w:rPr>
          <w:rFonts w:ascii="Angsana New" w:hAnsi="Angsana New"/>
          <w:spacing w:val="-2"/>
          <w:sz w:val="32"/>
          <w:szCs w:val="32"/>
        </w:rPr>
        <w:tab/>
      </w:r>
      <w:r w:rsidRPr="003E4F68">
        <w:rPr>
          <w:rFonts w:ascii="Angsana New" w:hAnsi="Angsana New"/>
          <w:spacing w:val="-2"/>
          <w:sz w:val="32"/>
          <w:szCs w:val="32"/>
        </w:rPr>
        <w:tab/>
      </w:r>
      <w:r w:rsidRPr="003E4F68">
        <w:rPr>
          <w:rFonts w:ascii="Angsana New" w:hAnsi="Angsana New"/>
          <w:spacing w:val="2"/>
          <w:sz w:val="32"/>
          <w:szCs w:val="32"/>
        </w:rPr>
        <w:t>Investments in subsidiaries are stated at cost net from allowance on impairment (if any). Loss on impairment of investment will be recognized as loss in the statement of comprehensive income in the separate financial statements and investments in subsidiaries are stated at equity in the consolidated financial statements.</w:t>
      </w:r>
    </w:p>
    <w:p w14:paraId="5DCB547A" w14:textId="088C36D7" w:rsidR="00807ABA" w:rsidRPr="003E4F68" w:rsidRDefault="00807ABA" w:rsidP="00C65A32">
      <w:pPr>
        <w:tabs>
          <w:tab w:val="left" w:pos="284"/>
          <w:tab w:val="left" w:pos="851"/>
          <w:tab w:val="left" w:pos="1418"/>
          <w:tab w:val="left" w:pos="1985"/>
        </w:tabs>
        <w:spacing w:line="360" w:lineRule="exact"/>
        <w:contextualSpacing/>
        <w:jc w:val="thaiDistribute"/>
        <w:rPr>
          <w:rFonts w:ascii="Angsana New" w:hAnsi="Angsana New"/>
          <w:sz w:val="32"/>
          <w:szCs w:val="32"/>
        </w:rPr>
      </w:pPr>
    </w:p>
    <w:p w14:paraId="2E351D85" w14:textId="282E579B" w:rsidR="008339EE" w:rsidRPr="003E4F68" w:rsidRDefault="00807ABA" w:rsidP="00C65A32">
      <w:pPr>
        <w:tabs>
          <w:tab w:val="left" w:pos="284"/>
          <w:tab w:val="left" w:pos="851"/>
          <w:tab w:val="left" w:pos="1418"/>
          <w:tab w:val="left" w:pos="1985"/>
        </w:tabs>
        <w:spacing w:line="360" w:lineRule="exact"/>
        <w:contextualSpacing/>
        <w:jc w:val="thaiDistribute"/>
        <w:rPr>
          <w:rFonts w:ascii="Angsana New" w:hAnsi="Angsana New"/>
          <w:sz w:val="32"/>
          <w:szCs w:val="32"/>
        </w:rPr>
      </w:pPr>
      <w:r w:rsidRPr="003E4F68">
        <w:rPr>
          <w:rFonts w:ascii="Angsana New" w:hAnsi="Angsana New"/>
          <w:sz w:val="32"/>
          <w:szCs w:val="32"/>
          <w:cs/>
        </w:rPr>
        <w:tab/>
      </w:r>
      <w:r w:rsidR="008339EE" w:rsidRPr="003E4F68">
        <w:rPr>
          <w:rFonts w:ascii="Angsana New" w:hAnsi="Angsana New"/>
          <w:sz w:val="32"/>
          <w:szCs w:val="32"/>
        </w:rPr>
        <w:t>3.</w:t>
      </w:r>
      <w:r w:rsidR="00E03017">
        <w:rPr>
          <w:rFonts w:ascii="Angsana New" w:hAnsi="Angsana New"/>
          <w:sz w:val="32"/>
          <w:szCs w:val="32"/>
        </w:rPr>
        <w:t>6</w:t>
      </w:r>
      <w:r w:rsidR="008339EE" w:rsidRPr="003E4F68">
        <w:rPr>
          <w:rFonts w:ascii="Angsana New" w:hAnsi="Angsana New"/>
          <w:sz w:val="32"/>
          <w:szCs w:val="32"/>
        </w:rPr>
        <w:tab/>
      </w:r>
      <w:r w:rsidR="000B14AC" w:rsidRPr="003E4F68">
        <w:rPr>
          <w:rFonts w:ascii="Angsana New" w:hAnsi="Angsana New"/>
          <w:color w:val="000000"/>
          <w:sz w:val="32"/>
          <w:szCs w:val="32"/>
        </w:rPr>
        <w:t>Property, plant and equipment and depreciation</w:t>
      </w:r>
    </w:p>
    <w:p w14:paraId="46BA5607" w14:textId="7ED26F56" w:rsidR="008339EE" w:rsidRPr="003E4F68" w:rsidRDefault="008339EE" w:rsidP="00C65A32">
      <w:pPr>
        <w:spacing w:line="360" w:lineRule="exact"/>
        <w:ind w:left="851" w:firstLine="567"/>
        <w:contextualSpacing/>
        <w:jc w:val="both"/>
        <w:rPr>
          <w:rFonts w:ascii="Angsana New" w:hAnsi="Angsana New"/>
          <w:sz w:val="32"/>
          <w:szCs w:val="32"/>
        </w:rPr>
      </w:pPr>
      <w:r w:rsidRPr="003E4F68">
        <w:rPr>
          <w:rFonts w:ascii="Angsana New" w:hAnsi="Angsana New"/>
          <w:sz w:val="32"/>
          <w:szCs w:val="32"/>
        </w:rPr>
        <w:t>Land is stated at cost. Plant</w:t>
      </w:r>
      <w:r w:rsidR="00A101FE" w:rsidRPr="003E4F68">
        <w:rPr>
          <w:rFonts w:ascii="Angsana New" w:hAnsi="Angsana New"/>
          <w:sz w:val="32"/>
          <w:szCs w:val="32"/>
        </w:rPr>
        <w:t>s</w:t>
      </w:r>
      <w:r w:rsidRPr="003E4F68">
        <w:rPr>
          <w:rFonts w:ascii="Angsana New" w:hAnsi="Angsana New"/>
          <w:sz w:val="32"/>
          <w:szCs w:val="32"/>
        </w:rPr>
        <w:t xml:space="preserve"> and equipment are stated at cost less accumulated depreciation and allowance </w:t>
      </w:r>
      <w:r w:rsidR="00D60432" w:rsidRPr="003E4F68">
        <w:rPr>
          <w:rFonts w:ascii="Angsana New" w:hAnsi="Angsana New"/>
          <w:sz w:val="32"/>
          <w:szCs w:val="32"/>
        </w:rPr>
        <w:t xml:space="preserve">for loss </w:t>
      </w:r>
      <w:r w:rsidRPr="003E4F68">
        <w:rPr>
          <w:rFonts w:ascii="Angsana New" w:hAnsi="Angsana New"/>
          <w:sz w:val="32"/>
          <w:szCs w:val="32"/>
        </w:rPr>
        <w:t>on impairment</w:t>
      </w:r>
      <w:r w:rsidR="00D60432" w:rsidRPr="003E4F68">
        <w:rPr>
          <w:rFonts w:ascii="Angsana New" w:hAnsi="Angsana New"/>
          <w:sz w:val="32"/>
          <w:szCs w:val="32"/>
        </w:rPr>
        <w:t xml:space="preserve"> of assets</w:t>
      </w:r>
      <w:r w:rsidRPr="003E4F68">
        <w:rPr>
          <w:rFonts w:ascii="Angsana New" w:hAnsi="Angsana New"/>
          <w:sz w:val="32"/>
          <w:szCs w:val="32"/>
        </w:rPr>
        <w:t xml:space="preserve"> (if any).</w:t>
      </w:r>
    </w:p>
    <w:p w14:paraId="758314CB" w14:textId="77777777" w:rsidR="00D60432" w:rsidRPr="003E4F68" w:rsidRDefault="00D60432" w:rsidP="00C65A32">
      <w:pPr>
        <w:tabs>
          <w:tab w:val="left" w:pos="284"/>
          <w:tab w:val="left" w:pos="851"/>
          <w:tab w:val="left" w:pos="1418"/>
          <w:tab w:val="left" w:pos="1985"/>
        </w:tabs>
        <w:spacing w:line="360" w:lineRule="exact"/>
        <w:ind w:left="850"/>
        <w:contextualSpacing/>
        <w:jc w:val="thaiDistribute"/>
        <w:rPr>
          <w:rFonts w:ascii="Angsana New" w:hAnsi="Angsana New"/>
          <w:spacing w:val="-2"/>
          <w:sz w:val="32"/>
          <w:szCs w:val="32"/>
        </w:rPr>
      </w:pPr>
      <w:r w:rsidRPr="003E4F68">
        <w:rPr>
          <w:rFonts w:ascii="Angsana New" w:hAnsi="Angsana New"/>
          <w:spacing w:val="-2"/>
          <w:sz w:val="32"/>
          <w:szCs w:val="32"/>
        </w:rPr>
        <w:tab/>
      </w:r>
      <w:r w:rsidR="00C23234" w:rsidRPr="003E4F68">
        <w:rPr>
          <w:rFonts w:ascii="Angsana New" w:hAnsi="Angsana New"/>
          <w:spacing w:val="-2"/>
          <w:sz w:val="32"/>
          <w:szCs w:val="32"/>
        </w:rPr>
        <w:tab/>
      </w:r>
      <w:r w:rsidRPr="003E4F68">
        <w:rPr>
          <w:rFonts w:ascii="Angsana New" w:hAnsi="Angsana New"/>
          <w:spacing w:val="-2"/>
          <w:sz w:val="32"/>
          <w:szCs w:val="32"/>
        </w:rPr>
        <w:t>Cost is initially recognized upon acquisition of assets along with other direct costs attributing to acquiring such assets including any other costs directly attributable to bringing the assets to a working condition for their intended use, and the costs of dismantling and removing the items and restoring the site on which they are located, which are the obligations of the company (if any).</w:t>
      </w:r>
    </w:p>
    <w:p w14:paraId="40C1B02C" w14:textId="32101348" w:rsidR="00D60432" w:rsidRPr="003E4F68" w:rsidRDefault="00940298" w:rsidP="00C65A32">
      <w:pPr>
        <w:tabs>
          <w:tab w:val="left" w:pos="284"/>
          <w:tab w:val="left" w:pos="851"/>
          <w:tab w:val="left" w:pos="1418"/>
          <w:tab w:val="left" w:pos="1985"/>
        </w:tabs>
        <w:spacing w:line="360" w:lineRule="exact"/>
        <w:ind w:left="850"/>
        <w:contextualSpacing/>
        <w:jc w:val="thaiDistribute"/>
        <w:rPr>
          <w:rFonts w:ascii="Angsana New" w:hAnsi="Angsana New"/>
          <w:sz w:val="32"/>
          <w:szCs w:val="32"/>
        </w:rPr>
      </w:pPr>
      <w:r w:rsidRPr="003E4F68">
        <w:rPr>
          <w:rFonts w:ascii="Angsana New" w:hAnsi="Angsana New"/>
          <w:sz w:val="32"/>
          <w:szCs w:val="32"/>
        </w:rPr>
        <w:tab/>
      </w:r>
      <w:r w:rsidR="00D60432" w:rsidRPr="003E4F68">
        <w:rPr>
          <w:rFonts w:ascii="Angsana New" w:hAnsi="Angsana New"/>
          <w:sz w:val="32"/>
          <w:szCs w:val="32"/>
        </w:rPr>
        <w:tab/>
        <w:t xml:space="preserve">Expenditure related to renewal or improvement of assets which will materially increase the replacement value of the assets will be combined as investment cost. The costs of the repair </w:t>
      </w:r>
      <w:r w:rsidR="00153A0A" w:rsidRPr="003E4F68">
        <w:rPr>
          <w:rFonts w:ascii="Angsana New" w:hAnsi="Angsana New"/>
          <w:sz w:val="32"/>
          <w:szCs w:val="32"/>
        </w:rPr>
        <w:br/>
      </w:r>
      <w:r w:rsidR="00D60432" w:rsidRPr="003E4F68">
        <w:rPr>
          <w:rFonts w:ascii="Angsana New" w:hAnsi="Angsana New"/>
          <w:sz w:val="32"/>
          <w:szCs w:val="32"/>
        </w:rPr>
        <w:t>and maintenance servicing of property, plant and equipment are recognized as expenses for the period incurred.</w:t>
      </w:r>
    </w:p>
    <w:p w14:paraId="61906EB6" w14:textId="47AD26C2" w:rsidR="00D60432" w:rsidRPr="003E4F68" w:rsidRDefault="00C23234" w:rsidP="002B0F92">
      <w:pPr>
        <w:tabs>
          <w:tab w:val="left" w:pos="284"/>
          <w:tab w:val="left" w:pos="851"/>
          <w:tab w:val="left" w:pos="1418"/>
          <w:tab w:val="left" w:pos="1985"/>
        </w:tabs>
        <w:spacing w:line="350" w:lineRule="exact"/>
        <w:ind w:left="850"/>
        <w:jc w:val="thaiDistribute"/>
        <w:rPr>
          <w:rFonts w:ascii="Angsana New" w:hAnsi="Angsana New"/>
          <w:spacing w:val="-2"/>
          <w:sz w:val="32"/>
          <w:szCs w:val="32"/>
        </w:rPr>
      </w:pPr>
      <w:r w:rsidRPr="003E4F68">
        <w:rPr>
          <w:rFonts w:ascii="Angsana New" w:hAnsi="Angsana New"/>
          <w:spacing w:val="-2"/>
          <w:sz w:val="32"/>
          <w:szCs w:val="32"/>
        </w:rPr>
        <w:lastRenderedPageBreak/>
        <w:tab/>
      </w:r>
      <w:r w:rsidR="00D60432" w:rsidRPr="003E4F68">
        <w:rPr>
          <w:rFonts w:ascii="Angsana New" w:hAnsi="Angsana New"/>
          <w:spacing w:val="-2"/>
          <w:sz w:val="32"/>
          <w:szCs w:val="32"/>
        </w:rPr>
        <w:tab/>
        <w:t xml:space="preserve">Depreciation of plant and equipment is calculated by cost less residual value on the straight-line basis over the following estimated useful </w:t>
      </w:r>
      <w:r w:rsidR="0061029E" w:rsidRPr="003E4F68">
        <w:rPr>
          <w:rFonts w:ascii="Angsana New" w:hAnsi="Angsana New"/>
          <w:spacing w:val="-2"/>
          <w:sz w:val="32"/>
          <w:szCs w:val="32"/>
        </w:rPr>
        <w:t>li</w:t>
      </w:r>
      <w:r w:rsidR="002C60A9" w:rsidRPr="003E4F68">
        <w:rPr>
          <w:rFonts w:ascii="Angsana New" w:hAnsi="Angsana New"/>
          <w:spacing w:val="-2"/>
          <w:sz w:val="32"/>
          <w:szCs w:val="32"/>
        </w:rPr>
        <w:t>ve</w:t>
      </w:r>
      <w:r w:rsidR="002C3F25" w:rsidRPr="003E4F68">
        <w:rPr>
          <w:rFonts w:ascii="Angsana New" w:hAnsi="Angsana New"/>
          <w:spacing w:val="-2"/>
          <w:sz w:val="32"/>
          <w:szCs w:val="32"/>
        </w:rPr>
        <w:t>s</w:t>
      </w:r>
      <w:r w:rsidR="00D60432" w:rsidRPr="003E4F68">
        <w:rPr>
          <w:rFonts w:ascii="Angsana New" w:hAnsi="Angsana New"/>
          <w:spacing w:val="-2"/>
          <w:sz w:val="32"/>
          <w:szCs w:val="32"/>
        </w:rPr>
        <w:t>:</w:t>
      </w:r>
      <w:r w:rsidR="00A101FE" w:rsidRPr="003E4F68">
        <w:rPr>
          <w:rFonts w:ascii="Angsana New" w:hAnsi="Angsana New"/>
          <w:spacing w:val="-2"/>
          <w:sz w:val="32"/>
          <w:szCs w:val="32"/>
        </w:rPr>
        <w:t xml:space="preserve"> </w:t>
      </w:r>
      <w:r w:rsidR="00D60432" w:rsidRPr="003E4F68">
        <w:rPr>
          <w:rFonts w:ascii="Angsana New" w:hAnsi="Angsana New"/>
          <w:spacing w:val="-2"/>
          <w:sz w:val="32"/>
          <w:szCs w:val="32"/>
        </w:rPr>
        <w:t>-</w:t>
      </w:r>
    </w:p>
    <w:tbl>
      <w:tblPr>
        <w:tblW w:w="5619" w:type="dxa"/>
        <w:tblInd w:w="2093" w:type="dxa"/>
        <w:tblLayout w:type="fixed"/>
        <w:tblLook w:val="0000" w:firstRow="0" w:lastRow="0" w:firstColumn="0" w:lastColumn="0" w:noHBand="0" w:noVBand="0"/>
      </w:tblPr>
      <w:tblGrid>
        <w:gridCol w:w="3260"/>
        <w:gridCol w:w="284"/>
        <w:gridCol w:w="2075"/>
      </w:tblGrid>
      <w:tr w:rsidR="008C1A29" w:rsidRPr="003E4F68" w14:paraId="3E83A44C" w14:textId="77777777" w:rsidTr="000B14AC">
        <w:trPr>
          <w:cantSplit/>
        </w:trPr>
        <w:tc>
          <w:tcPr>
            <w:tcW w:w="3260" w:type="dxa"/>
            <w:vAlign w:val="bottom"/>
          </w:tcPr>
          <w:p w14:paraId="7CF41714" w14:textId="77777777" w:rsidR="008C1A29" w:rsidRPr="003E4F68" w:rsidRDefault="008C1A29" w:rsidP="002B0F92">
            <w:pPr>
              <w:spacing w:line="350" w:lineRule="exact"/>
              <w:jc w:val="center"/>
              <w:rPr>
                <w:rFonts w:ascii="Angsana New" w:hAnsi="Angsana New"/>
                <w:sz w:val="32"/>
                <w:szCs w:val="32"/>
              </w:rPr>
            </w:pPr>
          </w:p>
        </w:tc>
        <w:tc>
          <w:tcPr>
            <w:tcW w:w="284" w:type="dxa"/>
          </w:tcPr>
          <w:p w14:paraId="3B2647BD" w14:textId="77777777" w:rsidR="008C1A29" w:rsidRPr="003E4F68" w:rsidRDefault="008C1A29" w:rsidP="002B0F92">
            <w:pPr>
              <w:spacing w:line="350" w:lineRule="exact"/>
              <w:jc w:val="right"/>
              <w:rPr>
                <w:rFonts w:ascii="Angsana New" w:hAnsi="Angsana New"/>
                <w:sz w:val="32"/>
                <w:szCs w:val="32"/>
              </w:rPr>
            </w:pPr>
          </w:p>
        </w:tc>
        <w:tc>
          <w:tcPr>
            <w:tcW w:w="2075" w:type="dxa"/>
            <w:tcBorders>
              <w:bottom w:val="single" w:sz="6" w:space="0" w:color="auto"/>
            </w:tcBorders>
          </w:tcPr>
          <w:p w14:paraId="469ADFAC" w14:textId="2A70A2D4" w:rsidR="008C1A29" w:rsidRPr="003E4F68" w:rsidRDefault="00DB5175" w:rsidP="002B0F92">
            <w:pPr>
              <w:spacing w:line="350" w:lineRule="exact"/>
              <w:jc w:val="center"/>
              <w:rPr>
                <w:rFonts w:ascii="Angsana New" w:eastAsia="SimSun" w:hAnsi="Angsana New"/>
                <w:sz w:val="32"/>
                <w:szCs w:val="32"/>
                <w:cs/>
              </w:rPr>
            </w:pPr>
            <w:r w:rsidRPr="003E4F68">
              <w:rPr>
                <w:rFonts w:ascii="Angsana New" w:eastAsia="SimSun" w:hAnsi="Angsana New"/>
                <w:sz w:val="32"/>
                <w:szCs w:val="32"/>
              </w:rPr>
              <w:t>Y</w:t>
            </w:r>
            <w:r w:rsidR="005421CF" w:rsidRPr="003E4F68">
              <w:rPr>
                <w:rFonts w:ascii="Angsana New" w:eastAsia="SimSun" w:hAnsi="Angsana New"/>
                <w:sz w:val="32"/>
                <w:szCs w:val="32"/>
              </w:rPr>
              <w:t>ear</w:t>
            </w:r>
            <w:r w:rsidRPr="003E4F68">
              <w:rPr>
                <w:rFonts w:ascii="Angsana New" w:eastAsia="SimSun" w:hAnsi="Angsana New"/>
                <w:sz w:val="32"/>
                <w:szCs w:val="32"/>
              </w:rPr>
              <w:t>s</w:t>
            </w:r>
          </w:p>
        </w:tc>
      </w:tr>
      <w:tr w:rsidR="000B14AC" w:rsidRPr="003E4F68" w14:paraId="62352F12" w14:textId="77777777" w:rsidTr="000B14AC">
        <w:trPr>
          <w:cantSplit/>
        </w:trPr>
        <w:tc>
          <w:tcPr>
            <w:tcW w:w="3260" w:type="dxa"/>
          </w:tcPr>
          <w:p w14:paraId="2BC682A1" w14:textId="77777777" w:rsidR="000B14AC" w:rsidRPr="003E4F68" w:rsidRDefault="000B14AC" w:rsidP="002B0F92">
            <w:pPr>
              <w:tabs>
                <w:tab w:val="left" w:pos="284"/>
                <w:tab w:val="left" w:pos="851"/>
                <w:tab w:val="left" w:pos="1418"/>
                <w:tab w:val="left" w:pos="1985"/>
              </w:tabs>
              <w:spacing w:line="350" w:lineRule="exact"/>
              <w:jc w:val="both"/>
              <w:rPr>
                <w:rFonts w:ascii="Angsana New" w:eastAsia="SimSun" w:hAnsi="Angsana New"/>
                <w:sz w:val="32"/>
                <w:szCs w:val="32"/>
              </w:rPr>
            </w:pPr>
            <w:r w:rsidRPr="003E4F68">
              <w:rPr>
                <w:rFonts w:ascii="Angsana New" w:eastAsia="SimSun" w:hAnsi="Angsana New"/>
                <w:sz w:val="32"/>
                <w:szCs w:val="32"/>
              </w:rPr>
              <w:t>Building improvement</w:t>
            </w:r>
          </w:p>
        </w:tc>
        <w:tc>
          <w:tcPr>
            <w:tcW w:w="284" w:type="dxa"/>
          </w:tcPr>
          <w:p w14:paraId="798E2D5B" w14:textId="77777777" w:rsidR="000B14AC" w:rsidRPr="003E4F68" w:rsidRDefault="000B14AC" w:rsidP="002B0F92">
            <w:pPr>
              <w:tabs>
                <w:tab w:val="left" w:pos="720"/>
                <w:tab w:val="left" w:pos="1080"/>
              </w:tabs>
              <w:spacing w:line="350" w:lineRule="exact"/>
              <w:rPr>
                <w:rFonts w:ascii="Angsana New" w:hAnsi="Angsana New"/>
                <w:sz w:val="32"/>
                <w:szCs w:val="32"/>
              </w:rPr>
            </w:pPr>
          </w:p>
        </w:tc>
        <w:tc>
          <w:tcPr>
            <w:tcW w:w="2075" w:type="dxa"/>
          </w:tcPr>
          <w:p w14:paraId="5E6EF837" w14:textId="77777777" w:rsidR="000B14AC" w:rsidRPr="003E4F68" w:rsidRDefault="00D24A2A" w:rsidP="002B0F92">
            <w:pPr>
              <w:spacing w:line="350" w:lineRule="exact"/>
              <w:ind w:left="-57" w:right="-57"/>
              <w:jc w:val="center"/>
              <w:rPr>
                <w:rFonts w:ascii="Angsana New" w:eastAsia="SimSun" w:hAnsi="Angsana New"/>
                <w:sz w:val="32"/>
                <w:szCs w:val="32"/>
              </w:rPr>
            </w:pPr>
            <w:r w:rsidRPr="003E4F68">
              <w:rPr>
                <w:rFonts w:ascii="Angsana New" w:eastAsia="SimSun" w:hAnsi="Angsana New"/>
                <w:sz w:val="32"/>
                <w:szCs w:val="32"/>
              </w:rPr>
              <w:t>5 - 20</w:t>
            </w:r>
          </w:p>
        </w:tc>
      </w:tr>
      <w:tr w:rsidR="000B14AC" w:rsidRPr="003E4F68" w14:paraId="2F845DB8" w14:textId="77777777" w:rsidTr="000B14AC">
        <w:trPr>
          <w:cantSplit/>
        </w:trPr>
        <w:tc>
          <w:tcPr>
            <w:tcW w:w="3260" w:type="dxa"/>
          </w:tcPr>
          <w:p w14:paraId="5674D56E" w14:textId="086E4A33" w:rsidR="000B14AC" w:rsidRPr="003E4F68" w:rsidRDefault="00DB5175" w:rsidP="002B0F92">
            <w:pPr>
              <w:tabs>
                <w:tab w:val="left" w:pos="284"/>
                <w:tab w:val="left" w:pos="851"/>
                <w:tab w:val="left" w:pos="1418"/>
                <w:tab w:val="left" w:pos="1985"/>
              </w:tabs>
              <w:spacing w:line="350" w:lineRule="exact"/>
              <w:jc w:val="both"/>
              <w:rPr>
                <w:rFonts w:ascii="Angsana New" w:eastAsia="SimSun" w:hAnsi="Angsana New"/>
                <w:sz w:val="32"/>
                <w:szCs w:val="32"/>
              </w:rPr>
            </w:pPr>
            <w:r w:rsidRPr="003E4F68">
              <w:rPr>
                <w:rFonts w:ascii="Angsana New" w:eastAsia="SimSun" w:hAnsi="Angsana New"/>
                <w:sz w:val="32"/>
                <w:szCs w:val="32"/>
              </w:rPr>
              <w:t>Building and u</w:t>
            </w:r>
            <w:r w:rsidR="000B14AC" w:rsidRPr="003E4F68">
              <w:rPr>
                <w:rFonts w:ascii="Angsana New" w:eastAsia="SimSun" w:hAnsi="Angsana New"/>
                <w:sz w:val="32"/>
                <w:szCs w:val="32"/>
              </w:rPr>
              <w:t>tility systems</w:t>
            </w:r>
          </w:p>
        </w:tc>
        <w:tc>
          <w:tcPr>
            <w:tcW w:w="284" w:type="dxa"/>
          </w:tcPr>
          <w:p w14:paraId="5B2CB214" w14:textId="77777777" w:rsidR="000B14AC" w:rsidRPr="003E4F68" w:rsidRDefault="000B14AC" w:rsidP="002B0F92">
            <w:pPr>
              <w:tabs>
                <w:tab w:val="left" w:pos="720"/>
                <w:tab w:val="left" w:pos="1080"/>
              </w:tabs>
              <w:spacing w:line="350" w:lineRule="exact"/>
              <w:rPr>
                <w:rFonts w:ascii="Angsana New" w:hAnsi="Angsana New"/>
                <w:sz w:val="32"/>
                <w:szCs w:val="32"/>
              </w:rPr>
            </w:pPr>
          </w:p>
        </w:tc>
        <w:tc>
          <w:tcPr>
            <w:tcW w:w="2075" w:type="dxa"/>
          </w:tcPr>
          <w:p w14:paraId="5CB8904A" w14:textId="2D811A31" w:rsidR="000B14AC" w:rsidRPr="003E4F68" w:rsidRDefault="00E70FA7" w:rsidP="002B0F92">
            <w:pPr>
              <w:spacing w:line="350" w:lineRule="exact"/>
              <w:ind w:left="-57" w:right="-57"/>
              <w:jc w:val="center"/>
              <w:rPr>
                <w:rFonts w:ascii="Angsana New" w:eastAsia="SimSun" w:hAnsi="Angsana New"/>
                <w:sz w:val="32"/>
                <w:szCs w:val="32"/>
              </w:rPr>
            </w:pPr>
            <w:r w:rsidRPr="003E4F68">
              <w:rPr>
                <w:rFonts w:ascii="Angsana New" w:eastAsia="SimSun" w:hAnsi="Angsana New"/>
                <w:sz w:val="32"/>
                <w:szCs w:val="32"/>
              </w:rPr>
              <w:t>10</w:t>
            </w:r>
            <w:r w:rsidR="003F242F" w:rsidRPr="003E4F68">
              <w:rPr>
                <w:rFonts w:ascii="Angsana New" w:eastAsia="SimSun" w:hAnsi="Angsana New"/>
                <w:sz w:val="32"/>
                <w:szCs w:val="32"/>
              </w:rPr>
              <w:t xml:space="preserve"> </w:t>
            </w:r>
            <w:r w:rsidR="000B14AC" w:rsidRPr="003E4F68">
              <w:rPr>
                <w:rFonts w:ascii="Angsana New" w:eastAsia="SimSun" w:hAnsi="Angsana New"/>
                <w:sz w:val="32"/>
                <w:szCs w:val="32"/>
              </w:rPr>
              <w:t>-</w:t>
            </w:r>
            <w:r w:rsidR="003F242F" w:rsidRPr="003E4F68">
              <w:rPr>
                <w:rFonts w:ascii="Angsana New" w:eastAsia="SimSun" w:hAnsi="Angsana New"/>
                <w:sz w:val="32"/>
                <w:szCs w:val="32"/>
              </w:rPr>
              <w:t xml:space="preserve"> </w:t>
            </w:r>
            <w:r w:rsidR="000B14AC" w:rsidRPr="003E4F68">
              <w:rPr>
                <w:rFonts w:ascii="Angsana New" w:eastAsia="SimSun" w:hAnsi="Angsana New"/>
                <w:sz w:val="32"/>
                <w:szCs w:val="32"/>
              </w:rPr>
              <w:t>30</w:t>
            </w:r>
          </w:p>
        </w:tc>
      </w:tr>
      <w:tr w:rsidR="000B14AC" w:rsidRPr="003E4F68" w14:paraId="721D2888" w14:textId="77777777" w:rsidTr="000B14AC">
        <w:trPr>
          <w:cantSplit/>
        </w:trPr>
        <w:tc>
          <w:tcPr>
            <w:tcW w:w="3260" w:type="dxa"/>
          </w:tcPr>
          <w:p w14:paraId="040C38D5" w14:textId="77777777" w:rsidR="000B14AC" w:rsidRPr="003E4F68" w:rsidRDefault="000B14AC" w:rsidP="002B0F92">
            <w:pPr>
              <w:tabs>
                <w:tab w:val="left" w:pos="284"/>
                <w:tab w:val="left" w:pos="851"/>
                <w:tab w:val="left" w:pos="1418"/>
                <w:tab w:val="left" w:pos="1985"/>
              </w:tabs>
              <w:spacing w:line="350" w:lineRule="exact"/>
              <w:jc w:val="both"/>
              <w:rPr>
                <w:rFonts w:ascii="Angsana New" w:eastAsia="SimSun" w:hAnsi="Angsana New"/>
                <w:sz w:val="32"/>
                <w:szCs w:val="32"/>
              </w:rPr>
            </w:pPr>
            <w:r w:rsidRPr="003E4F68">
              <w:rPr>
                <w:rFonts w:ascii="Angsana New" w:eastAsia="SimSun" w:hAnsi="Angsana New"/>
                <w:sz w:val="32"/>
                <w:szCs w:val="32"/>
              </w:rPr>
              <w:t>Laboratory equipment</w:t>
            </w:r>
          </w:p>
        </w:tc>
        <w:tc>
          <w:tcPr>
            <w:tcW w:w="284" w:type="dxa"/>
          </w:tcPr>
          <w:p w14:paraId="63ED06D0" w14:textId="77777777" w:rsidR="000B14AC" w:rsidRPr="003E4F68" w:rsidRDefault="000B14AC" w:rsidP="002B0F92">
            <w:pPr>
              <w:tabs>
                <w:tab w:val="left" w:pos="720"/>
                <w:tab w:val="left" w:pos="1080"/>
              </w:tabs>
              <w:spacing w:line="350" w:lineRule="exact"/>
              <w:rPr>
                <w:rFonts w:ascii="Angsana New" w:hAnsi="Angsana New"/>
                <w:sz w:val="32"/>
                <w:szCs w:val="32"/>
              </w:rPr>
            </w:pPr>
          </w:p>
        </w:tc>
        <w:tc>
          <w:tcPr>
            <w:tcW w:w="2075" w:type="dxa"/>
          </w:tcPr>
          <w:p w14:paraId="172B45B0" w14:textId="77777777" w:rsidR="000B14AC" w:rsidRPr="003E4F68" w:rsidRDefault="000B14AC" w:rsidP="002B0F92">
            <w:pPr>
              <w:spacing w:line="350" w:lineRule="exact"/>
              <w:ind w:left="-57" w:right="-57"/>
              <w:jc w:val="center"/>
              <w:rPr>
                <w:rFonts w:ascii="Angsana New" w:eastAsia="SimSun" w:hAnsi="Angsana New"/>
                <w:sz w:val="32"/>
                <w:szCs w:val="32"/>
              </w:rPr>
            </w:pPr>
            <w:r w:rsidRPr="003E4F68">
              <w:rPr>
                <w:rFonts w:ascii="Angsana New" w:eastAsia="SimSun" w:hAnsi="Angsana New"/>
                <w:sz w:val="32"/>
                <w:szCs w:val="32"/>
              </w:rPr>
              <w:t>10</w:t>
            </w:r>
            <w:r w:rsidR="003F242F" w:rsidRPr="003E4F68">
              <w:rPr>
                <w:rFonts w:ascii="Angsana New" w:eastAsia="SimSun" w:hAnsi="Angsana New"/>
                <w:sz w:val="32"/>
                <w:szCs w:val="32"/>
              </w:rPr>
              <w:t xml:space="preserve"> </w:t>
            </w:r>
            <w:r w:rsidRPr="003E4F68">
              <w:rPr>
                <w:rFonts w:ascii="Angsana New" w:eastAsia="SimSun" w:hAnsi="Angsana New"/>
                <w:sz w:val="32"/>
                <w:szCs w:val="32"/>
              </w:rPr>
              <w:t>-</w:t>
            </w:r>
            <w:r w:rsidR="003F242F" w:rsidRPr="003E4F68">
              <w:rPr>
                <w:rFonts w:ascii="Angsana New" w:eastAsia="SimSun" w:hAnsi="Angsana New"/>
                <w:sz w:val="32"/>
                <w:szCs w:val="32"/>
              </w:rPr>
              <w:t xml:space="preserve"> </w:t>
            </w:r>
            <w:r w:rsidRPr="003E4F68">
              <w:rPr>
                <w:rFonts w:ascii="Angsana New" w:eastAsia="SimSun" w:hAnsi="Angsana New"/>
                <w:sz w:val="32"/>
                <w:szCs w:val="32"/>
              </w:rPr>
              <w:t>15</w:t>
            </w:r>
          </w:p>
        </w:tc>
      </w:tr>
      <w:tr w:rsidR="000B14AC" w:rsidRPr="003E4F68" w14:paraId="10DA5E6D" w14:textId="77777777" w:rsidTr="000B14AC">
        <w:trPr>
          <w:cantSplit/>
        </w:trPr>
        <w:tc>
          <w:tcPr>
            <w:tcW w:w="3260" w:type="dxa"/>
          </w:tcPr>
          <w:p w14:paraId="63A8E111" w14:textId="77777777" w:rsidR="000B14AC" w:rsidRPr="003E4F68" w:rsidRDefault="000B14AC" w:rsidP="002B0F92">
            <w:pPr>
              <w:tabs>
                <w:tab w:val="left" w:pos="284"/>
                <w:tab w:val="left" w:pos="851"/>
                <w:tab w:val="left" w:pos="1418"/>
                <w:tab w:val="left" w:pos="1985"/>
              </w:tabs>
              <w:spacing w:line="350" w:lineRule="exact"/>
              <w:rPr>
                <w:rFonts w:ascii="Angsana New" w:eastAsia="SimSun" w:hAnsi="Angsana New"/>
                <w:sz w:val="32"/>
                <w:szCs w:val="32"/>
              </w:rPr>
            </w:pPr>
            <w:r w:rsidRPr="003E4F68">
              <w:rPr>
                <w:rFonts w:ascii="Angsana New" w:eastAsia="SimSun" w:hAnsi="Angsana New"/>
                <w:sz w:val="32"/>
                <w:szCs w:val="32"/>
              </w:rPr>
              <w:t>Medical equipment and instruments</w:t>
            </w:r>
          </w:p>
        </w:tc>
        <w:tc>
          <w:tcPr>
            <w:tcW w:w="284" w:type="dxa"/>
          </w:tcPr>
          <w:p w14:paraId="60CF2629" w14:textId="77777777" w:rsidR="000B14AC" w:rsidRPr="003E4F68" w:rsidRDefault="000B14AC" w:rsidP="002B0F92">
            <w:pPr>
              <w:tabs>
                <w:tab w:val="left" w:pos="720"/>
                <w:tab w:val="left" w:pos="1080"/>
              </w:tabs>
              <w:spacing w:line="350" w:lineRule="exact"/>
              <w:rPr>
                <w:rFonts w:ascii="Angsana New" w:hAnsi="Angsana New"/>
                <w:sz w:val="32"/>
                <w:szCs w:val="32"/>
              </w:rPr>
            </w:pPr>
          </w:p>
        </w:tc>
        <w:tc>
          <w:tcPr>
            <w:tcW w:w="2075" w:type="dxa"/>
          </w:tcPr>
          <w:p w14:paraId="05F7DCB2" w14:textId="77777777" w:rsidR="000B14AC" w:rsidRPr="003E4F68" w:rsidRDefault="000B14AC" w:rsidP="002B0F92">
            <w:pPr>
              <w:spacing w:line="350" w:lineRule="exact"/>
              <w:ind w:left="-57" w:right="-57"/>
              <w:jc w:val="center"/>
              <w:rPr>
                <w:rFonts w:ascii="Angsana New" w:eastAsia="SimSun" w:hAnsi="Angsana New"/>
                <w:sz w:val="32"/>
                <w:szCs w:val="32"/>
              </w:rPr>
            </w:pPr>
            <w:r w:rsidRPr="003E4F68">
              <w:rPr>
                <w:rFonts w:ascii="Angsana New" w:eastAsia="SimSun" w:hAnsi="Angsana New"/>
                <w:sz w:val="32"/>
                <w:szCs w:val="32"/>
              </w:rPr>
              <w:t>15</w:t>
            </w:r>
          </w:p>
        </w:tc>
      </w:tr>
      <w:tr w:rsidR="000B14AC" w:rsidRPr="003E4F68" w14:paraId="7EFC3A1F" w14:textId="77777777" w:rsidTr="000B14AC">
        <w:trPr>
          <w:cantSplit/>
        </w:trPr>
        <w:tc>
          <w:tcPr>
            <w:tcW w:w="3260" w:type="dxa"/>
          </w:tcPr>
          <w:p w14:paraId="24653332" w14:textId="77777777" w:rsidR="000B14AC" w:rsidRPr="003E4F68" w:rsidRDefault="000B14AC" w:rsidP="002B0F92">
            <w:pPr>
              <w:tabs>
                <w:tab w:val="left" w:pos="284"/>
                <w:tab w:val="left" w:pos="851"/>
                <w:tab w:val="left" w:pos="1418"/>
                <w:tab w:val="left" w:pos="1985"/>
              </w:tabs>
              <w:spacing w:line="350" w:lineRule="exact"/>
              <w:jc w:val="both"/>
              <w:rPr>
                <w:rFonts w:ascii="Angsana New" w:eastAsia="SimSun" w:hAnsi="Angsana New"/>
                <w:sz w:val="32"/>
                <w:szCs w:val="32"/>
              </w:rPr>
            </w:pPr>
            <w:r w:rsidRPr="003E4F68">
              <w:rPr>
                <w:rFonts w:ascii="Angsana New" w:eastAsia="SimSun" w:hAnsi="Angsana New"/>
                <w:sz w:val="32"/>
                <w:szCs w:val="32"/>
              </w:rPr>
              <w:t>Others</w:t>
            </w:r>
          </w:p>
        </w:tc>
        <w:tc>
          <w:tcPr>
            <w:tcW w:w="284" w:type="dxa"/>
          </w:tcPr>
          <w:p w14:paraId="5969D676" w14:textId="77777777" w:rsidR="000B14AC" w:rsidRPr="003E4F68" w:rsidRDefault="000B14AC" w:rsidP="002B0F92">
            <w:pPr>
              <w:tabs>
                <w:tab w:val="left" w:pos="720"/>
                <w:tab w:val="left" w:pos="1080"/>
              </w:tabs>
              <w:spacing w:line="350" w:lineRule="exact"/>
              <w:rPr>
                <w:rFonts w:ascii="Angsana New" w:hAnsi="Angsana New"/>
                <w:sz w:val="32"/>
                <w:szCs w:val="32"/>
              </w:rPr>
            </w:pPr>
          </w:p>
        </w:tc>
        <w:tc>
          <w:tcPr>
            <w:tcW w:w="2075" w:type="dxa"/>
          </w:tcPr>
          <w:p w14:paraId="4C5549C7" w14:textId="77777777" w:rsidR="000B14AC" w:rsidRPr="003E4F68" w:rsidRDefault="000B14AC" w:rsidP="002B0F92">
            <w:pPr>
              <w:spacing w:line="350" w:lineRule="exact"/>
              <w:ind w:left="-57" w:right="-57"/>
              <w:jc w:val="center"/>
              <w:rPr>
                <w:rFonts w:ascii="Angsana New" w:eastAsia="SimSun" w:hAnsi="Angsana New"/>
                <w:sz w:val="32"/>
                <w:szCs w:val="32"/>
              </w:rPr>
            </w:pPr>
            <w:r w:rsidRPr="003E4F68">
              <w:rPr>
                <w:rFonts w:ascii="Angsana New" w:eastAsia="SimSun" w:hAnsi="Angsana New"/>
                <w:sz w:val="32"/>
                <w:szCs w:val="32"/>
              </w:rPr>
              <w:t>5</w:t>
            </w:r>
          </w:p>
        </w:tc>
      </w:tr>
    </w:tbl>
    <w:p w14:paraId="2D4EA781" w14:textId="2866C48B" w:rsidR="008339EE" w:rsidRPr="003E4F68" w:rsidRDefault="005A5D4F" w:rsidP="002B0F92">
      <w:pPr>
        <w:tabs>
          <w:tab w:val="left" w:pos="284"/>
          <w:tab w:val="left" w:pos="851"/>
          <w:tab w:val="left" w:pos="1418"/>
          <w:tab w:val="left" w:pos="1985"/>
          <w:tab w:val="left" w:pos="2552"/>
        </w:tabs>
        <w:spacing w:line="350" w:lineRule="exact"/>
        <w:ind w:left="851" w:firstLine="567"/>
        <w:jc w:val="thaiDistribute"/>
        <w:rPr>
          <w:rFonts w:ascii="Angsana New" w:hAnsi="Angsana New"/>
          <w:sz w:val="32"/>
          <w:szCs w:val="32"/>
        </w:rPr>
      </w:pPr>
      <w:r w:rsidRPr="003E4F68">
        <w:rPr>
          <w:rFonts w:ascii="Angsana New" w:hAnsi="Angsana New"/>
          <w:sz w:val="32"/>
          <w:szCs w:val="32"/>
        </w:rPr>
        <w:t>No</w:t>
      </w:r>
      <w:r w:rsidR="008339EE" w:rsidRPr="003E4F68">
        <w:rPr>
          <w:rFonts w:ascii="Angsana New" w:hAnsi="Angsana New"/>
          <w:sz w:val="32"/>
          <w:szCs w:val="32"/>
        </w:rPr>
        <w:t xml:space="preserve"> depreciate </w:t>
      </w:r>
      <w:r w:rsidRPr="003E4F68">
        <w:rPr>
          <w:rFonts w:ascii="Angsana New" w:hAnsi="Angsana New"/>
          <w:sz w:val="32"/>
          <w:szCs w:val="32"/>
        </w:rPr>
        <w:t>is provide</w:t>
      </w:r>
      <w:r w:rsidR="000A5887" w:rsidRPr="003E4F68">
        <w:rPr>
          <w:rFonts w:ascii="Angsana New" w:hAnsi="Angsana New"/>
          <w:sz w:val="32"/>
          <w:szCs w:val="32"/>
        </w:rPr>
        <w:t>d</w:t>
      </w:r>
      <w:r w:rsidRPr="003E4F68">
        <w:rPr>
          <w:rFonts w:ascii="Angsana New" w:hAnsi="Angsana New"/>
          <w:sz w:val="32"/>
          <w:szCs w:val="32"/>
        </w:rPr>
        <w:t xml:space="preserve"> </w:t>
      </w:r>
      <w:r w:rsidR="008339EE" w:rsidRPr="003E4F68">
        <w:rPr>
          <w:rFonts w:ascii="Angsana New" w:hAnsi="Angsana New"/>
          <w:sz w:val="32"/>
          <w:szCs w:val="32"/>
        </w:rPr>
        <w:t>for construction in progress.</w:t>
      </w:r>
    </w:p>
    <w:p w14:paraId="3D7CDD99" w14:textId="0F2944EA" w:rsidR="008339EE" w:rsidRPr="003E4F68" w:rsidRDefault="008339EE" w:rsidP="002B0F92">
      <w:pPr>
        <w:tabs>
          <w:tab w:val="left" w:pos="284"/>
          <w:tab w:val="left" w:pos="851"/>
          <w:tab w:val="left" w:pos="1418"/>
          <w:tab w:val="left" w:pos="1985"/>
          <w:tab w:val="left" w:pos="2552"/>
        </w:tabs>
        <w:spacing w:line="350" w:lineRule="exact"/>
        <w:ind w:left="851" w:firstLine="567"/>
        <w:jc w:val="thaiDistribute"/>
        <w:rPr>
          <w:rFonts w:ascii="Angsana New" w:hAnsi="Angsana New"/>
          <w:sz w:val="32"/>
          <w:szCs w:val="32"/>
        </w:rPr>
      </w:pPr>
      <w:r w:rsidRPr="003E4F68">
        <w:rPr>
          <w:rFonts w:ascii="Angsana New" w:hAnsi="Angsana New"/>
          <w:sz w:val="32"/>
          <w:szCs w:val="32"/>
        </w:rPr>
        <w:t xml:space="preserve">The Company and its subsidiaries have reviewed the residual value and useful </w:t>
      </w:r>
      <w:r w:rsidR="0061029E" w:rsidRPr="003E4F68">
        <w:rPr>
          <w:rFonts w:ascii="Angsana New" w:hAnsi="Angsana New"/>
          <w:spacing w:val="-2"/>
          <w:sz w:val="32"/>
          <w:szCs w:val="32"/>
        </w:rPr>
        <w:t>li</w:t>
      </w:r>
      <w:r w:rsidR="000914BD" w:rsidRPr="003E4F68">
        <w:rPr>
          <w:rFonts w:ascii="Angsana New" w:hAnsi="Angsana New"/>
          <w:spacing w:val="-2"/>
          <w:sz w:val="32"/>
          <w:szCs w:val="32"/>
        </w:rPr>
        <w:t>ve</w:t>
      </w:r>
      <w:r w:rsidR="002C3F25" w:rsidRPr="003E4F68">
        <w:rPr>
          <w:rFonts w:ascii="Angsana New" w:hAnsi="Angsana New"/>
          <w:spacing w:val="-2"/>
          <w:sz w:val="32"/>
          <w:szCs w:val="32"/>
        </w:rPr>
        <w:t>s</w:t>
      </w:r>
      <w:r w:rsidR="0061029E" w:rsidRPr="003E4F68">
        <w:rPr>
          <w:rFonts w:ascii="Angsana New" w:hAnsi="Angsana New"/>
          <w:sz w:val="32"/>
          <w:szCs w:val="32"/>
        </w:rPr>
        <w:t xml:space="preserve"> </w:t>
      </w:r>
      <w:r w:rsidRPr="003E4F68">
        <w:rPr>
          <w:rFonts w:ascii="Angsana New" w:hAnsi="Angsana New"/>
          <w:sz w:val="32"/>
          <w:szCs w:val="32"/>
        </w:rPr>
        <w:t xml:space="preserve">of the assets every year. </w:t>
      </w:r>
    </w:p>
    <w:p w14:paraId="7A4E1956" w14:textId="7BE05191" w:rsidR="005A5D4F" w:rsidRPr="003E4F68" w:rsidRDefault="005A5D4F" w:rsidP="002B0F92">
      <w:pPr>
        <w:tabs>
          <w:tab w:val="left" w:pos="284"/>
          <w:tab w:val="left" w:pos="851"/>
          <w:tab w:val="left" w:pos="1418"/>
          <w:tab w:val="left" w:pos="1985"/>
        </w:tabs>
        <w:spacing w:line="350" w:lineRule="exact"/>
        <w:ind w:left="855"/>
        <w:jc w:val="thaiDistribute"/>
        <w:rPr>
          <w:rFonts w:ascii="Angsana New" w:hAnsi="Angsana New"/>
          <w:spacing w:val="-2"/>
          <w:sz w:val="32"/>
          <w:szCs w:val="32"/>
        </w:rPr>
      </w:pPr>
      <w:r w:rsidRPr="003E4F68">
        <w:rPr>
          <w:rFonts w:ascii="Angsana New" w:hAnsi="Angsana New"/>
          <w:spacing w:val="-2"/>
          <w:sz w:val="32"/>
          <w:szCs w:val="32"/>
        </w:rPr>
        <w:tab/>
        <w:t xml:space="preserve">The depreciation is separately recorded if </w:t>
      </w:r>
      <w:r w:rsidR="0061029E" w:rsidRPr="003E4F68">
        <w:rPr>
          <w:rFonts w:ascii="Angsana New" w:hAnsi="Angsana New"/>
          <w:spacing w:val="-2"/>
          <w:sz w:val="32"/>
          <w:szCs w:val="32"/>
        </w:rPr>
        <w:t xml:space="preserve">the cost of </w:t>
      </w:r>
      <w:r w:rsidRPr="003E4F68">
        <w:rPr>
          <w:rFonts w:ascii="Angsana New" w:hAnsi="Angsana New"/>
          <w:spacing w:val="-2"/>
          <w:sz w:val="32"/>
          <w:szCs w:val="32"/>
        </w:rPr>
        <w:t xml:space="preserve">any of the components </w:t>
      </w:r>
      <w:r w:rsidR="0061029E" w:rsidRPr="003E4F68">
        <w:rPr>
          <w:rFonts w:ascii="Angsana New" w:hAnsi="Angsana New"/>
          <w:spacing w:val="-2"/>
          <w:sz w:val="32"/>
          <w:szCs w:val="32"/>
        </w:rPr>
        <w:t xml:space="preserve">is </w:t>
      </w:r>
      <w:r w:rsidRPr="003E4F68">
        <w:rPr>
          <w:rFonts w:ascii="Angsana New" w:hAnsi="Angsana New"/>
          <w:spacing w:val="-2"/>
          <w:sz w:val="32"/>
          <w:szCs w:val="32"/>
        </w:rPr>
        <w:t xml:space="preserve">significant </w:t>
      </w:r>
      <w:r w:rsidR="0061029E" w:rsidRPr="003E4F68">
        <w:rPr>
          <w:rFonts w:ascii="Angsana New" w:hAnsi="Angsana New"/>
          <w:spacing w:val="-2"/>
          <w:sz w:val="32"/>
          <w:szCs w:val="32"/>
        </w:rPr>
        <w:t xml:space="preserve">when </w:t>
      </w:r>
      <w:r w:rsidRPr="003E4F68">
        <w:rPr>
          <w:rFonts w:ascii="Angsana New" w:hAnsi="Angsana New"/>
          <w:spacing w:val="-2"/>
          <w:sz w:val="32"/>
          <w:szCs w:val="32"/>
        </w:rPr>
        <w:t>compared with its original cost.</w:t>
      </w:r>
    </w:p>
    <w:p w14:paraId="212EE185" w14:textId="77777777" w:rsidR="008339EE" w:rsidRPr="003E4F68" w:rsidRDefault="008339EE" w:rsidP="002B0F92">
      <w:pPr>
        <w:tabs>
          <w:tab w:val="left" w:pos="284"/>
          <w:tab w:val="left" w:pos="851"/>
          <w:tab w:val="left" w:pos="1418"/>
          <w:tab w:val="left" w:pos="1985"/>
          <w:tab w:val="left" w:pos="2552"/>
        </w:tabs>
        <w:spacing w:line="350" w:lineRule="exact"/>
        <w:ind w:left="851" w:firstLine="567"/>
        <w:jc w:val="thaiDistribute"/>
        <w:rPr>
          <w:rFonts w:ascii="Angsana New" w:hAnsi="Angsana New"/>
          <w:sz w:val="32"/>
          <w:szCs w:val="32"/>
        </w:rPr>
      </w:pPr>
      <w:r w:rsidRPr="003E4F68">
        <w:rPr>
          <w:rFonts w:ascii="Angsana New" w:hAnsi="Angsana New"/>
          <w:sz w:val="32"/>
          <w:szCs w:val="32"/>
        </w:rPr>
        <w:t>Depreciation is included in determining business performance.</w:t>
      </w:r>
    </w:p>
    <w:p w14:paraId="1E8E66BD" w14:textId="77777777" w:rsidR="008339EE" w:rsidRPr="003E4F68" w:rsidRDefault="008339EE" w:rsidP="002B0F92">
      <w:pPr>
        <w:tabs>
          <w:tab w:val="left" w:pos="284"/>
          <w:tab w:val="left" w:pos="851"/>
          <w:tab w:val="left" w:pos="1418"/>
          <w:tab w:val="left" w:pos="1985"/>
          <w:tab w:val="left" w:pos="2552"/>
        </w:tabs>
        <w:spacing w:line="350" w:lineRule="exact"/>
        <w:ind w:left="851" w:firstLine="567"/>
        <w:jc w:val="thaiDistribute"/>
        <w:rPr>
          <w:rFonts w:ascii="Angsana New" w:hAnsi="Angsana New"/>
          <w:sz w:val="32"/>
          <w:szCs w:val="32"/>
        </w:rPr>
      </w:pPr>
      <w:r w:rsidRPr="003E4F68">
        <w:rPr>
          <w:rFonts w:ascii="Angsana New" w:hAnsi="Angsana New"/>
          <w:sz w:val="32"/>
          <w:szCs w:val="32"/>
        </w:rPr>
        <w:t xml:space="preserve">Property, plant and equipment are written off at disposal. </w:t>
      </w:r>
      <w:r w:rsidR="005A5D4F" w:rsidRPr="003E4F68">
        <w:rPr>
          <w:rFonts w:ascii="Angsana New" w:hAnsi="Angsana New"/>
          <w:sz w:val="32"/>
          <w:szCs w:val="32"/>
        </w:rPr>
        <w:t>Any gain or loss</w:t>
      </w:r>
      <w:r w:rsidRPr="003E4F68">
        <w:rPr>
          <w:rFonts w:ascii="Angsana New" w:hAnsi="Angsana New"/>
          <w:sz w:val="32"/>
          <w:szCs w:val="32"/>
        </w:rPr>
        <w:t xml:space="preserve"> arising from sale or </w:t>
      </w:r>
      <w:r w:rsidR="005A5D4F" w:rsidRPr="003E4F68">
        <w:rPr>
          <w:rFonts w:ascii="Angsana New" w:hAnsi="Angsana New"/>
          <w:sz w:val="32"/>
          <w:szCs w:val="32"/>
        </w:rPr>
        <w:t xml:space="preserve">disposal </w:t>
      </w:r>
      <w:r w:rsidRPr="003E4F68">
        <w:rPr>
          <w:rFonts w:ascii="Angsana New" w:hAnsi="Angsana New"/>
          <w:sz w:val="32"/>
          <w:szCs w:val="32"/>
        </w:rPr>
        <w:t>of</w:t>
      </w:r>
      <w:r w:rsidR="00E907E5" w:rsidRPr="003E4F68">
        <w:rPr>
          <w:rFonts w:ascii="Angsana New" w:hAnsi="Angsana New"/>
          <w:sz w:val="32"/>
          <w:szCs w:val="32"/>
        </w:rPr>
        <w:t xml:space="preserve"> an </w:t>
      </w:r>
      <w:r w:rsidR="000A5887" w:rsidRPr="003E4F68">
        <w:rPr>
          <w:rFonts w:ascii="Angsana New" w:hAnsi="Angsana New"/>
          <w:sz w:val="32"/>
          <w:szCs w:val="32"/>
        </w:rPr>
        <w:t>asset</w:t>
      </w:r>
      <w:r w:rsidRPr="003E4F68">
        <w:rPr>
          <w:rFonts w:ascii="Angsana New" w:hAnsi="Angsana New"/>
          <w:sz w:val="32"/>
          <w:szCs w:val="32"/>
        </w:rPr>
        <w:t xml:space="preserve"> </w:t>
      </w:r>
      <w:r w:rsidR="005A5D4F" w:rsidRPr="003E4F68">
        <w:rPr>
          <w:rFonts w:ascii="Angsana New" w:hAnsi="Angsana New"/>
          <w:sz w:val="32"/>
          <w:szCs w:val="32"/>
        </w:rPr>
        <w:t>is</w:t>
      </w:r>
      <w:r w:rsidRPr="003E4F68">
        <w:rPr>
          <w:rFonts w:ascii="Angsana New" w:hAnsi="Angsana New"/>
          <w:sz w:val="32"/>
          <w:szCs w:val="32"/>
        </w:rPr>
        <w:t xml:space="preserve"> recognized in the statement of comprehensive income.</w:t>
      </w:r>
    </w:p>
    <w:p w14:paraId="571877CD" w14:textId="77777777" w:rsidR="0058298E" w:rsidRPr="003E4F68" w:rsidRDefault="0058298E" w:rsidP="002B0F92">
      <w:pPr>
        <w:tabs>
          <w:tab w:val="left" w:pos="284"/>
          <w:tab w:val="left" w:pos="851"/>
          <w:tab w:val="left" w:pos="1418"/>
          <w:tab w:val="left" w:pos="1985"/>
          <w:tab w:val="left" w:pos="2552"/>
        </w:tabs>
        <w:spacing w:line="350" w:lineRule="exact"/>
        <w:ind w:left="851" w:firstLine="567"/>
        <w:jc w:val="thaiDistribute"/>
        <w:rPr>
          <w:rFonts w:ascii="Angsana New" w:hAnsi="Angsana New"/>
          <w:sz w:val="32"/>
          <w:szCs w:val="32"/>
        </w:rPr>
      </w:pPr>
    </w:p>
    <w:p w14:paraId="4935B1AC" w14:textId="7B984F6F" w:rsidR="008339EE" w:rsidRPr="003E4F68" w:rsidRDefault="008339EE" w:rsidP="002B0F92">
      <w:pPr>
        <w:tabs>
          <w:tab w:val="left" w:pos="284"/>
          <w:tab w:val="left" w:pos="851"/>
          <w:tab w:val="left" w:pos="1440"/>
        </w:tabs>
        <w:spacing w:line="350" w:lineRule="exact"/>
        <w:jc w:val="thaiDistribute"/>
        <w:rPr>
          <w:rFonts w:ascii="Angsana New" w:hAnsi="Angsana New"/>
          <w:spacing w:val="-4"/>
          <w:sz w:val="32"/>
          <w:szCs w:val="32"/>
        </w:rPr>
      </w:pPr>
      <w:r w:rsidRPr="003E4F68">
        <w:rPr>
          <w:rFonts w:ascii="Angsana New" w:hAnsi="Angsana New"/>
          <w:spacing w:val="-4"/>
          <w:sz w:val="32"/>
          <w:szCs w:val="32"/>
        </w:rPr>
        <w:tab/>
        <w:t>3.</w:t>
      </w:r>
      <w:r w:rsidR="00E03017">
        <w:rPr>
          <w:rFonts w:ascii="Angsana New" w:hAnsi="Angsana New"/>
          <w:spacing w:val="-4"/>
          <w:sz w:val="32"/>
          <w:szCs w:val="32"/>
        </w:rPr>
        <w:t>7</w:t>
      </w:r>
      <w:r w:rsidRPr="003E4F68">
        <w:rPr>
          <w:rFonts w:ascii="Angsana New" w:hAnsi="Angsana New"/>
          <w:spacing w:val="-4"/>
          <w:sz w:val="32"/>
          <w:szCs w:val="32"/>
        </w:rPr>
        <w:tab/>
        <w:t>Borrowing costs</w:t>
      </w:r>
    </w:p>
    <w:p w14:paraId="602C8C8A" w14:textId="0214596A" w:rsidR="00DA393F" w:rsidRDefault="008339EE" w:rsidP="002B0F92">
      <w:pPr>
        <w:tabs>
          <w:tab w:val="left" w:pos="360"/>
          <w:tab w:val="left" w:pos="851"/>
          <w:tab w:val="left" w:pos="1440"/>
          <w:tab w:val="left" w:pos="1985"/>
        </w:tabs>
        <w:spacing w:line="350" w:lineRule="exact"/>
        <w:ind w:left="851"/>
        <w:jc w:val="thaiDistribute"/>
        <w:outlineLvl w:val="0"/>
        <w:rPr>
          <w:rFonts w:ascii="Angsana New" w:hAnsi="Angsana New"/>
          <w:sz w:val="32"/>
          <w:szCs w:val="32"/>
        </w:rPr>
      </w:pPr>
      <w:r w:rsidRPr="003E4F68">
        <w:rPr>
          <w:rFonts w:ascii="Angsana New" w:hAnsi="Angsana New"/>
          <w:spacing w:val="-2"/>
          <w:sz w:val="32"/>
          <w:szCs w:val="32"/>
        </w:rPr>
        <w:tab/>
        <w:t>Borrowing costs directly attributed to the acquisition or construction of an asset that</w:t>
      </w:r>
      <w:r w:rsidRPr="003E4F68">
        <w:rPr>
          <w:rFonts w:ascii="Angsana New" w:hAnsi="Angsana New"/>
          <w:sz w:val="32"/>
          <w:szCs w:val="32"/>
        </w:rPr>
        <w:t xml:space="preserve"> necessarily takes</w:t>
      </w:r>
      <w:r w:rsidR="00A101FE" w:rsidRPr="003E4F68">
        <w:rPr>
          <w:rFonts w:ascii="Angsana New" w:hAnsi="Angsana New"/>
          <w:sz w:val="32"/>
          <w:szCs w:val="32"/>
        </w:rPr>
        <w:t xml:space="preserve"> a</w:t>
      </w:r>
      <w:r w:rsidRPr="003E4F68">
        <w:rPr>
          <w:rFonts w:ascii="Angsana New" w:hAnsi="Angsana New"/>
          <w:sz w:val="32"/>
          <w:szCs w:val="32"/>
        </w:rPr>
        <w:t xml:space="preserve"> long time to put in ready to use or available for sale state are capitalized as part of the cost of the respective asset until that asset condition is ready for its intended use. All other borrowing costs are expen</w:t>
      </w:r>
      <w:r w:rsidR="00A101FE" w:rsidRPr="003E4F68">
        <w:rPr>
          <w:rFonts w:ascii="Angsana New" w:hAnsi="Angsana New"/>
          <w:sz w:val="32"/>
          <w:szCs w:val="32"/>
        </w:rPr>
        <w:t>diture</w:t>
      </w:r>
      <w:r w:rsidRPr="003E4F68">
        <w:rPr>
          <w:rFonts w:ascii="Angsana New" w:hAnsi="Angsana New"/>
          <w:sz w:val="32"/>
          <w:szCs w:val="32"/>
        </w:rPr>
        <w:t xml:space="preserve"> in the period they are incurred. Borrowing costs consist of interest and other costs arising from such borrowing.</w:t>
      </w:r>
    </w:p>
    <w:p w14:paraId="3129356D" w14:textId="77777777" w:rsidR="002B0F92" w:rsidRPr="003E4F68" w:rsidRDefault="002B0F92" w:rsidP="002B0F92">
      <w:pPr>
        <w:tabs>
          <w:tab w:val="left" w:pos="360"/>
          <w:tab w:val="left" w:pos="851"/>
          <w:tab w:val="left" w:pos="1440"/>
          <w:tab w:val="left" w:pos="1985"/>
        </w:tabs>
        <w:spacing w:line="350" w:lineRule="exact"/>
        <w:ind w:left="851"/>
        <w:jc w:val="thaiDistribute"/>
        <w:outlineLvl w:val="0"/>
        <w:rPr>
          <w:rFonts w:ascii="Angsana New" w:hAnsi="Angsana New"/>
          <w:sz w:val="32"/>
          <w:szCs w:val="32"/>
        </w:rPr>
      </w:pPr>
    </w:p>
    <w:p w14:paraId="28187F06" w14:textId="473EE035" w:rsidR="008339EE" w:rsidRPr="002B0F92" w:rsidRDefault="008339EE" w:rsidP="002B0F92">
      <w:pPr>
        <w:tabs>
          <w:tab w:val="left" w:pos="284"/>
          <w:tab w:val="left" w:pos="851"/>
          <w:tab w:val="left" w:pos="1418"/>
        </w:tabs>
        <w:spacing w:line="350" w:lineRule="exact"/>
        <w:jc w:val="thaiDistribute"/>
        <w:rPr>
          <w:rFonts w:ascii="Angsana New" w:hAnsi="Angsana New"/>
          <w:sz w:val="32"/>
          <w:szCs w:val="32"/>
        </w:rPr>
      </w:pPr>
      <w:r w:rsidRPr="002B0F92">
        <w:rPr>
          <w:rFonts w:ascii="Angsana New" w:hAnsi="Angsana New"/>
          <w:sz w:val="32"/>
          <w:szCs w:val="32"/>
        </w:rPr>
        <w:tab/>
        <w:t>3.</w:t>
      </w:r>
      <w:r w:rsidR="00E03017" w:rsidRPr="002B0F92">
        <w:rPr>
          <w:rFonts w:ascii="Angsana New" w:hAnsi="Angsana New"/>
          <w:sz w:val="32"/>
          <w:szCs w:val="32"/>
        </w:rPr>
        <w:t>8</w:t>
      </w:r>
      <w:r w:rsidRPr="002B0F92">
        <w:rPr>
          <w:rFonts w:ascii="Angsana New" w:hAnsi="Angsana New"/>
          <w:sz w:val="32"/>
          <w:szCs w:val="32"/>
        </w:rPr>
        <w:tab/>
        <w:t>Intangible assets</w:t>
      </w:r>
    </w:p>
    <w:p w14:paraId="0F307BC0" w14:textId="77777777" w:rsidR="008031E9" w:rsidRPr="003E4F68" w:rsidRDefault="008031E9" w:rsidP="002B0F92">
      <w:pPr>
        <w:tabs>
          <w:tab w:val="left" w:pos="284"/>
          <w:tab w:val="left" w:pos="851"/>
          <w:tab w:val="left" w:pos="1418"/>
          <w:tab w:val="left" w:pos="1985"/>
        </w:tabs>
        <w:spacing w:line="350" w:lineRule="exact"/>
        <w:ind w:left="851"/>
        <w:contextualSpacing/>
        <w:jc w:val="thaiDistribute"/>
        <w:rPr>
          <w:rFonts w:ascii="Angsana New" w:eastAsia="Cordia New" w:hAnsi="Angsana New"/>
          <w:sz w:val="32"/>
          <w:szCs w:val="32"/>
          <w:lang w:val="en-GB"/>
        </w:rPr>
      </w:pPr>
      <w:r w:rsidRPr="003E4F68">
        <w:rPr>
          <w:rFonts w:ascii="Angsana New" w:eastAsia="Cordia New" w:hAnsi="Angsana New"/>
          <w:spacing w:val="-2"/>
          <w:sz w:val="32"/>
          <w:szCs w:val="32"/>
          <w:lang w:val="en-GB"/>
        </w:rPr>
        <w:tab/>
        <w:t>Intangible assets are stated at cost less accumulated amortization and accumulated</w:t>
      </w:r>
      <w:r w:rsidRPr="003E4F68">
        <w:rPr>
          <w:rFonts w:ascii="Angsana New" w:eastAsia="Cordia New" w:hAnsi="Angsana New"/>
          <w:sz w:val="32"/>
          <w:szCs w:val="32"/>
          <w:lang w:val="en-GB"/>
        </w:rPr>
        <w:t xml:space="preserve"> impairment losses (if any) which intangible assets were as follows:</w:t>
      </w:r>
    </w:p>
    <w:p w14:paraId="5208278D" w14:textId="0580923F" w:rsidR="008031E9" w:rsidRPr="003E4F68" w:rsidRDefault="008031E9" w:rsidP="002B0F92">
      <w:pPr>
        <w:tabs>
          <w:tab w:val="left" w:pos="284"/>
          <w:tab w:val="left" w:pos="851"/>
          <w:tab w:val="left" w:pos="1418"/>
          <w:tab w:val="left" w:pos="1985"/>
        </w:tabs>
        <w:spacing w:line="350" w:lineRule="exact"/>
        <w:ind w:left="851" w:hanging="851"/>
        <w:contextualSpacing/>
        <w:jc w:val="thaiDistribute"/>
        <w:rPr>
          <w:rFonts w:ascii="Angsana New" w:eastAsia="Cordia New" w:hAnsi="Angsana New"/>
          <w:sz w:val="32"/>
          <w:szCs w:val="32"/>
        </w:rPr>
      </w:pPr>
      <w:r w:rsidRPr="003E4F68">
        <w:rPr>
          <w:rFonts w:ascii="Angsana New" w:eastAsia="Cordia New" w:hAnsi="Angsana New"/>
          <w:sz w:val="32"/>
          <w:szCs w:val="32"/>
        </w:rPr>
        <w:tab/>
      </w:r>
      <w:r w:rsidRPr="003E4F68">
        <w:rPr>
          <w:rFonts w:ascii="Angsana New" w:eastAsia="Cordia New" w:hAnsi="Angsana New"/>
          <w:sz w:val="32"/>
          <w:szCs w:val="32"/>
        </w:rPr>
        <w:tab/>
        <w:t>3</w:t>
      </w:r>
      <w:r w:rsidR="00531E87" w:rsidRPr="003E4F68">
        <w:rPr>
          <w:rFonts w:ascii="Angsana New" w:eastAsia="Cordia New" w:hAnsi="Angsana New"/>
          <w:sz w:val="32"/>
          <w:szCs w:val="32"/>
        </w:rPr>
        <w:t>.</w:t>
      </w:r>
      <w:r w:rsidR="00E03017">
        <w:rPr>
          <w:rFonts w:ascii="Angsana New" w:eastAsia="Cordia New" w:hAnsi="Angsana New"/>
          <w:sz w:val="32"/>
          <w:szCs w:val="32"/>
        </w:rPr>
        <w:t>8</w:t>
      </w:r>
      <w:r w:rsidRPr="003E4F68">
        <w:rPr>
          <w:rFonts w:ascii="Angsana New" w:eastAsia="Cordia New" w:hAnsi="Angsana New"/>
          <w:sz w:val="32"/>
          <w:szCs w:val="32"/>
        </w:rPr>
        <w:t>.1</w:t>
      </w:r>
      <w:r w:rsidRPr="003E4F68">
        <w:rPr>
          <w:rFonts w:ascii="Angsana New" w:eastAsia="Cordia New" w:hAnsi="Angsana New"/>
          <w:sz w:val="32"/>
          <w:szCs w:val="32"/>
          <w:lang w:val="en-GB"/>
        </w:rPr>
        <w:tab/>
        <w:t>Computer program</w:t>
      </w:r>
    </w:p>
    <w:p w14:paraId="1DE22BE9" w14:textId="77777777" w:rsidR="008031E9" w:rsidRPr="003E4F68" w:rsidRDefault="008031E9" w:rsidP="002B0F92">
      <w:pPr>
        <w:tabs>
          <w:tab w:val="left" w:pos="284"/>
          <w:tab w:val="left" w:pos="851"/>
          <w:tab w:val="left" w:pos="1418"/>
          <w:tab w:val="left" w:pos="1985"/>
        </w:tabs>
        <w:spacing w:line="350" w:lineRule="exact"/>
        <w:ind w:left="1440"/>
        <w:contextualSpacing/>
        <w:jc w:val="thaiDistribute"/>
        <w:rPr>
          <w:rFonts w:ascii="Angsana New" w:eastAsia="Times New Roman" w:hAnsi="Angsana New"/>
          <w:sz w:val="32"/>
          <w:szCs w:val="32"/>
          <w:lang w:val="en-GB"/>
        </w:rPr>
      </w:pPr>
      <w:r w:rsidRPr="003E4F68">
        <w:rPr>
          <w:rFonts w:ascii="Angsana New" w:eastAsia="Times New Roman" w:hAnsi="Angsana New"/>
          <w:sz w:val="32"/>
          <w:szCs w:val="32"/>
          <w:lang w:val="en-GB"/>
        </w:rPr>
        <w:tab/>
        <w:t xml:space="preserve">Computer program is stated at cost less accumulated amortization. Amortization is charged to expenses on a straight-line basis over the estimated useful lives of </w:t>
      </w:r>
      <w:r w:rsidRPr="003E4F68">
        <w:rPr>
          <w:rFonts w:ascii="Angsana New" w:eastAsia="Times New Roman" w:hAnsi="Angsana New"/>
          <w:sz w:val="32"/>
          <w:szCs w:val="32"/>
        </w:rPr>
        <w:t>5-</w:t>
      </w:r>
      <w:r w:rsidRPr="003E4F68">
        <w:rPr>
          <w:rFonts w:ascii="Angsana New" w:eastAsia="Times New Roman" w:hAnsi="Angsana New"/>
          <w:sz w:val="32"/>
          <w:szCs w:val="32"/>
          <w:cs/>
          <w:lang w:val="en-GB"/>
        </w:rPr>
        <w:t xml:space="preserve">10 </w:t>
      </w:r>
      <w:r w:rsidRPr="003E4F68">
        <w:rPr>
          <w:rFonts w:ascii="Angsana New" w:eastAsia="Times New Roman" w:hAnsi="Angsana New"/>
          <w:sz w:val="32"/>
          <w:szCs w:val="32"/>
          <w:lang w:val="en-GB"/>
        </w:rPr>
        <w:t>years.</w:t>
      </w:r>
    </w:p>
    <w:p w14:paraId="11E282E9" w14:textId="65D8E75D" w:rsidR="008031E9" w:rsidRPr="003E4F68" w:rsidRDefault="008031E9" w:rsidP="002B0F92">
      <w:pPr>
        <w:tabs>
          <w:tab w:val="left" w:pos="1418"/>
          <w:tab w:val="left" w:pos="1985"/>
        </w:tabs>
        <w:spacing w:line="350" w:lineRule="exact"/>
        <w:ind w:firstLine="851"/>
        <w:jc w:val="thaiDistribute"/>
        <w:rPr>
          <w:rFonts w:ascii="Angsana New" w:eastAsia="Times New Roman" w:hAnsi="Angsana New"/>
          <w:sz w:val="32"/>
          <w:szCs w:val="32"/>
          <w:cs/>
        </w:rPr>
      </w:pPr>
      <w:r w:rsidRPr="003E4F68">
        <w:rPr>
          <w:rFonts w:ascii="Angsana New" w:eastAsia="Times New Roman" w:hAnsi="Angsana New"/>
          <w:sz w:val="32"/>
          <w:szCs w:val="32"/>
        </w:rPr>
        <w:t>3.</w:t>
      </w:r>
      <w:r w:rsidR="00E03017">
        <w:rPr>
          <w:rFonts w:ascii="Angsana New" w:eastAsia="Times New Roman" w:hAnsi="Angsana New"/>
          <w:sz w:val="32"/>
          <w:szCs w:val="32"/>
        </w:rPr>
        <w:t>8</w:t>
      </w:r>
      <w:r w:rsidRPr="003E4F68">
        <w:rPr>
          <w:rFonts w:ascii="Angsana New" w:eastAsia="Times New Roman" w:hAnsi="Angsana New"/>
          <w:sz w:val="32"/>
          <w:szCs w:val="32"/>
        </w:rPr>
        <w:t xml:space="preserve">.2 </w:t>
      </w:r>
      <w:r w:rsidRPr="003E4F68">
        <w:rPr>
          <w:rFonts w:ascii="Angsana New" w:eastAsia="Times New Roman" w:hAnsi="Angsana New"/>
          <w:sz w:val="32"/>
          <w:szCs w:val="32"/>
        </w:rPr>
        <w:tab/>
        <w:t>Test Method</w:t>
      </w:r>
    </w:p>
    <w:p w14:paraId="39C4E9BB" w14:textId="17F34F7A" w:rsidR="008031E9" w:rsidRPr="003E4F68" w:rsidRDefault="008031E9" w:rsidP="002B0F92">
      <w:pPr>
        <w:spacing w:line="350" w:lineRule="exact"/>
        <w:ind w:left="1418" w:firstLine="567"/>
        <w:jc w:val="thaiDistribute"/>
        <w:rPr>
          <w:rFonts w:ascii="Angsana New" w:eastAsia="Times New Roman" w:hAnsi="Angsana New"/>
          <w:sz w:val="32"/>
          <w:szCs w:val="32"/>
        </w:rPr>
      </w:pPr>
      <w:r w:rsidRPr="003E4F68">
        <w:rPr>
          <w:rFonts w:ascii="Angsana New" w:eastAsia="Times New Roman" w:hAnsi="Angsana New"/>
          <w:sz w:val="32"/>
          <w:szCs w:val="32"/>
        </w:rPr>
        <w:t xml:space="preserve">The </w:t>
      </w:r>
      <w:r w:rsidR="00B27158" w:rsidRPr="003E4F68">
        <w:rPr>
          <w:rFonts w:ascii="Angsana New" w:eastAsia="Times New Roman" w:hAnsi="Angsana New"/>
          <w:spacing w:val="2"/>
          <w:sz w:val="32"/>
          <w:szCs w:val="32"/>
        </w:rPr>
        <w:t xml:space="preserve">Subsidiary </w:t>
      </w:r>
      <w:r w:rsidRPr="003E4F68">
        <w:rPr>
          <w:rFonts w:ascii="Angsana New" w:eastAsia="Times New Roman" w:hAnsi="Angsana New"/>
          <w:sz w:val="32"/>
          <w:szCs w:val="32"/>
        </w:rPr>
        <w:t>recorded Test Method</w:t>
      </w:r>
      <w:r w:rsidRPr="003E4F68">
        <w:rPr>
          <w:rFonts w:ascii="Angsana New" w:eastAsia="Times New Roman" w:hAnsi="Angsana New"/>
          <w:sz w:val="32"/>
          <w:szCs w:val="32"/>
          <w:cs/>
        </w:rPr>
        <w:t xml:space="preserve"> </w:t>
      </w:r>
      <w:r w:rsidRPr="003E4F68">
        <w:rPr>
          <w:rFonts w:ascii="Angsana New" w:eastAsia="Times New Roman" w:hAnsi="Angsana New"/>
          <w:sz w:val="32"/>
          <w:szCs w:val="32"/>
        </w:rPr>
        <w:t>(TM</w:t>
      </w:r>
      <w:r w:rsidRPr="003E4F68">
        <w:rPr>
          <w:rFonts w:ascii="Angsana New" w:eastAsia="Times New Roman" w:hAnsi="Angsana New"/>
          <w:sz w:val="32"/>
          <w:szCs w:val="32"/>
          <w:cs/>
        </w:rPr>
        <w:t>)</w:t>
      </w:r>
      <w:r w:rsidRPr="003E4F68">
        <w:rPr>
          <w:rFonts w:ascii="Angsana New" w:eastAsia="Times New Roman" w:hAnsi="Angsana New" w:hint="cs"/>
          <w:sz w:val="32"/>
          <w:szCs w:val="32"/>
          <w:cs/>
        </w:rPr>
        <w:t xml:space="preserve"> </w:t>
      </w:r>
      <w:r w:rsidRPr="003E4F68">
        <w:rPr>
          <w:rFonts w:ascii="Angsana New" w:eastAsia="Times New Roman" w:hAnsi="Angsana New"/>
          <w:sz w:val="32"/>
          <w:szCs w:val="32"/>
        </w:rPr>
        <w:t xml:space="preserve">and Work Instruction </w:t>
      </w:r>
      <w:r w:rsidRPr="003E4F68">
        <w:rPr>
          <w:rFonts w:ascii="Angsana New" w:eastAsia="Times New Roman" w:hAnsi="Angsana New"/>
          <w:sz w:val="32"/>
          <w:szCs w:val="32"/>
          <w:cs/>
        </w:rPr>
        <w:t>(</w:t>
      </w:r>
      <w:r w:rsidRPr="003E4F68">
        <w:rPr>
          <w:rFonts w:ascii="Angsana New" w:eastAsia="Times New Roman" w:hAnsi="Angsana New"/>
          <w:sz w:val="32"/>
          <w:szCs w:val="32"/>
        </w:rPr>
        <w:t>WI</w:t>
      </w:r>
      <w:r w:rsidRPr="003E4F68">
        <w:rPr>
          <w:rFonts w:ascii="Angsana New" w:eastAsia="Times New Roman" w:hAnsi="Angsana New"/>
          <w:sz w:val="32"/>
          <w:szCs w:val="32"/>
          <w:cs/>
        </w:rPr>
        <w:t>)</w:t>
      </w:r>
      <w:r w:rsidRPr="003E4F68">
        <w:rPr>
          <w:rFonts w:ascii="Angsana New" w:eastAsia="Times New Roman" w:hAnsi="Angsana New"/>
          <w:sz w:val="32"/>
          <w:szCs w:val="32"/>
        </w:rPr>
        <w:t xml:space="preserve"> per conditions of regulators,</w:t>
      </w:r>
      <w:r w:rsidRPr="003E4F68">
        <w:rPr>
          <w:rFonts w:ascii="Angsana New" w:eastAsia="Times New Roman" w:hAnsi="Angsana New"/>
          <w:sz w:val="32"/>
          <w:szCs w:val="32"/>
          <w:cs/>
        </w:rPr>
        <w:t xml:space="preserve"> </w:t>
      </w:r>
      <w:r w:rsidRPr="003E4F68">
        <w:rPr>
          <w:rFonts w:ascii="Angsana New" w:eastAsia="Times New Roman" w:hAnsi="Angsana New"/>
          <w:sz w:val="32"/>
          <w:szCs w:val="32"/>
        </w:rPr>
        <w:t>which are referred to as “Test Method,” as intangible assets</w:t>
      </w:r>
      <w:r w:rsidRPr="003E4F68">
        <w:rPr>
          <w:rFonts w:ascii="Angsana New" w:eastAsia="Times New Roman" w:hAnsi="Angsana New"/>
          <w:sz w:val="32"/>
          <w:szCs w:val="32"/>
          <w:cs/>
        </w:rPr>
        <w:t>.</w:t>
      </w:r>
      <w:r w:rsidRPr="003E4F68">
        <w:rPr>
          <w:rFonts w:ascii="Angsana New" w:eastAsia="Times New Roman" w:hAnsi="Angsana New" w:hint="cs"/>
          <w:sz w:val="32"/>
          <w:szCs w:val="32"/>
          <w:cs/>
        </w:rPr>
        <w:t xml:space="preserve">  </w:t>
      </w:r>
    </w:p>
    <w:p w14:paraId="5247708B" w14:textId="2B4C1FC0" w:rsidR="008031E9" w:rsidRPr="003E4F68" w:rsidRDefault="008031E9" w:rsidP="002B0F92">
      <w:pPr>
        <w:spacing w:line="350" w:lineRule="exact"/>
        <w:ind w:left="1418" w:firstLine="567"/>
        <w:jc w:val="thaiDistribute"/>
        <w:rPr>
          <w:rFonts w:ascii="Angsana New" w:eastAsia="Times New Roman" w:hAnsi="Angsana New"/>
          <w:sz w:val="32"/>
          <w:szCs w:val="32"/>
        </w:rPr>
      </w:pPr>
      <w:r w:rsidRPr="003E4F68">
        <w:rPr>
          <w:rFonts w:ascii="Angsana New" w:eastAsia="Times New Roman" w:hAnsi="Angsana New"/>
          <w:spacing w:val="2"/>
          <w:sz w:val="32"/>
          <w:szCs w:val="32"/>
        </w:rPr>
        <w:t xml:space="preserve">When the </w:t>
      </w:r>
      <w:r w:rsidR="00D654A1" w:rsidRPr="003E4F68">
        <w:rPr>
          <w:rFonts w:ascii="Angsana New" w:eastAsia="Times New Roman" w:hAnsi="Angsana New"/>
          <w:spacing w:val="2"/>
          <w:sz w:val="32"/>
          <w:szCs w:val="32"/>
        </w:rPr>
        <w:t>Subsidiary</w:t>
      </w:r>
      <w:r w:rsidRPr="003E4F68">
        <w:rPr>
          <w:rFonts w:ascii="Angsana New" w:eastAsia="Times New Roman" w:hAnsi="Angsana New"/>
          <w:spacing w:val="2"/>
          <w:sz w:val="32"/>
          <w:szCs w:val="32"/>
        </w:rPr>
        <w:t xml:space="preserve"> develops test methods under scientific principles, standard</w:t>
      </w:r>
      <w:r w:rsidRPr="003E4F68">
        <w:rPr>
          <w:rFonts w:ascii="Angsana New" w:eastAsia="Times New Roman" w:hAnsi="Angsana New"/>
          <w:sz w:val="32"/>
          <w:szCs w:val="32"/>
        </w:rPr>
        <w:t xml:space="preserve"> requirements and conditions regulated by related international organizations and regulators such that they can be applied and utilized as the </w:t>
      </w:r>
      <w:r w:rsidR="00D654A1" w:rsidRPr="003E4F68">
        <w:rPr>
          <w:rFonts w:ascii="Angsana New" w:eastAsia="Times New Roman" w:hAnsi="Angsana New"/>
          <w:sz w:val="32"/>
          <w:szCs w:val="32"/>
        </w:rPr>
        <w:t>Subsidiary</w:t>
      </w:r>
      <w:r w:rsidRPr="003E4F68">
        <w:rPr>
          <w:rFonts w:ascii="Angsana New" w:eastAsia="Times New Roman" w:hAnsi="Angsana New"/>
          <w:sz w:val="32"/>
          <w:szCs w:val="32"/>
        </w:rPr>
        <w:t>’s testing and calibration services. This group of test methods is specified in</w:t>
      </w:r>
      <w:r w:rsidRPr="003E4F68">
        <w:rPr>
          <w:rFonts w:ascii="Angsana New" w:eastAsia="Times New Roman" w:hAnsi="Angsana New" w:hint="cs"/>
          <w:sz w:val="32"/>
          <w:szCs w:val="32"/>
          <w:cs/>
        </w:rPr>
        <w:t xml:space="preserve"> </w:t>
      </w:r>
      <w:r w:rsidRPr="003E4F68">
        <w:rPr>
          <w:rFonts w:ascii="Angsana New" w:eastAsia="Times New Roman" w:hAnsi="Angsana New"/>
          <w:sz w:val="32"/>
          <w:szCs w:val="32"/>
        </w:rPr>
        <w:t xml:space="preserve">the account </w:t>
      </w:r>
      <w:r w:rsidRPr="003E4F68">
        <w:rPr>
          <w:rFonts w:ascii="Angsana New" w:eastAsia="Times New Roman" w:hAnsi="Angsana New"/>
          <w:sz w:val="32"/>
          <w:szCs w:val="32"/>
          <w:cs/>
        </w:rPr>
        <w:t>“</w:t>
      </w:r>
      <w:r w:rsidRPr="003E4F68">
        <w:rPr>
          <w:rFonts w:ascii="Angsana New" w:eastAsia="Times New Roman" w:hAnsi="Angsana New"/>
          <w:sz w:val="32"/>
          <w:szCs w:val="32"/>
        </w:rPr>
        <w:t>Test Method - General</w:t>
      </w:r>
      <w:r w:rsidRPr="003E4F68">
        <w:rPr>
          <w:rFonts w:ascii="Angsana New" w:eastAsia="Times New Roman" w:hAnsi="Angsana New"/>
          <w:sz w:val="32"/>
          <w:szCs w:val="32"/>
          <w:cs/>
        </w:rPr>
        <w:t>”</w:t>
      </w:r>
      <w:r w:rsidRPr="003E4F68">
        <w:rPr>
          <w:rFonts w:ascii="Angsana New" w:eastAsia="Times New Roman" w:hAnsi="Angsana New"/>
          <w:sz w:val="32"/>
          <w:szCs w:val="32"/>
        </w:rPr>
        <w:t>.</w:t>
      </w:r>
    </w:p>
    <w:p w14:paraId="19B55486" w14:textId="5F45C456" w:rsidR="008031E9" w:rsidRPr="003E4F68" w:rsidRDefault="008031E9" w:rsidP="002B0F92">
      <w:pPr>
        <w:spacing w:line="340" w:lineRule="exact"/>
        <w:ind w:left="1418" w:firstLine="567"/>
        <w:jc w:val="thaiDistribute"/>
        <w:rPr>
          <w:rFonts w:ascii="Angsana New" w:eastAsia="Times New Roman" w:hAnsi="Angsana New"/>
          <w:sz w:val="32"/>
          <w:szCs w:val="32"/>
        </w:rPr>
      </w:pPr>
      <w:r w:rsidRPr="003E4F68">
        <w:rPr>
          <w:rFonts w:ascii="Angsana New" w:eastAsia="Times New Roman" w:hAnsi="Angsana New"/>
          <w:sz w:val="32"/>
          <w:szCs w:val="32"/>
        </w:rPr>
        <w:lastRenderedPageBreak/>
        <w:t xml:space="preserve">If Accreditation Body </w:t>
      </w:r>
      <w:r w:rsidRPr="003E4F68">
        <w:rPr>
          <w:rFonts w:ascii="Angsana New" w:eastAsia="Times New Roman" w:hAnsi="Angsana New"/>
          <w:sz w:val="32"/>
          <w:szCs w:val="32"/>
          <w:cs/>
        </w:rPr>
        <w:t>(</w:t>
      </w:r>
      <w:r w:rsidRPr="003E4F68">
        <w:rPr>
          <w:rFonts w:ascii="Angsana New" w:eastAsia="Times New Roman" w:hAnsi="Angsana New"/>
          <w:sz w:val="32"/>
          <w:szCs w:val="32"/>
        </w:rPr>
        <w:t>AB</w:t>
      </w:r>
      <w:r w:rsidRPr="003E4F68">
        <w:rPr>
          <w:rFonts w:ascii="Angsana New" w:eastAsia="Times New Roman" w:hAnsi="Angsana New"/>
          <w:sz w:val="32"/>
          <w:szCs w:val="32"/>
          <w:cs/>
        </w:rPr>
        <w:t xml:space="preserve">) </w:t>
      </w:r>
      <w:r w:rsidRPr="003E4F68">
        <w:rPr>
          <w:rFonts w:ascii="Angsana New" w:eastAsia="Times New Roman" w:hAnsi="Angsana New"/>
          <w:sz w:val="32"/>
          <w:szCs w:val="32"/>
        </w:rPr>
        <w:t>of</w:t>
      </w:r>
      <w:r w:rsidRPr="003E4F68">
        <w:rPr>
          <w:rFonts w:ascii="Angsana New" w:eastAsia="Times New Roman" w:hAnsi="Angsana New"/>
          <w:sz w:val="32"/>
          <w:szCs w:val="32"/>
          <w:cs/>
        </w:rPr>
        <w:t xml:space="preserve"> </w:t>
      </w:r>
      <w:r w:rsidRPr="003E4F68">
        <w:rPr>
          <w:rFonts w:ascii="Angsana New" w:eastAsia="Times New Roman" w:hAnsi="Angsana New"/>
          <w:sz w:val="32"/>
          <w:szCs w:val="32"/>
        </w:rPr>
        <w:t xml:space="preserve">international standards or regulators accredit or accept the test methods as well as the laboratory competence for service, they will be specified in </w:t>
      </w:r>
      <w:r w:rsidR="0069384B" w:rsidRPr="003E4F68">
        <w:rPr>
          <w:rFonts w:ascii="Angsana New" w:eastAsia="Times New Roman" w:hAnsi="Angsana New"/>
          <w:sz w:val="32"/>
          <w:szCs w:val="32"/>
        </w:rPr>
        <w:br/>
      </w:r>
      <w:r w:rsidRPr="003E4F68">
        <w:rPr>
          <w:rFonts w:ascii="Angsana New" w:eastAsia="Times New Roman" w:hAnsi="Angsana New"/>
          <w:sz w:val="32"/>
          <w:szCs w:val="32"/>
        </w:rPr>
        <w:t xml:space="preserve">the account </w:t>
      </w:r>
      <w:r w:rsidRPr="003E4F68">
        <w:rPr>
          <w:rFonts w:ascii="Angsana New" w:eastAsia="Times New Roman" w:hAnsi="Angsana New"/>
          <w:sz w:val="32"/>
          <w:szCs w:val="32"/>
          <w:cs/>
        </w:rPr>
        <w:t>“</w:t>
      </w:r>
      <w:r w:rsidRPr="003E4F68">
        <w:rPr>
          <w:rFonts w:ascii="Angsana New" w:eastAsia="Times New Roman" w:hAnsi="Angsana New"/>
          <w:sz w:val="32"/>
          <w:szCs w:val="32"/>
        </w:rPr>
        <w:t>Test Method - Accredited.</w:t>
      </w:r>
      <w:r w:rsidRPr="003E4F68">
        <w:rPr>
          <w:rFonts w:ascii="Angsana New" w:eastAsia="Times New Roman" w:hAnsi="Angsana New"/>
          <w:sz w:val="32"/>
          <w:szCs w:val="32"/>
          <w:cs/>
        </w:rPr>
        <w:t>”</w:t>
      </w:r>
      <w:r w:rsidRPr="003E4F68">
        <w:rPr>
          <w:rFonts w:ascii="Angsana New" w:eastAsia="Times New Roman" w:hAnsi="Angsana New" w:hint="cs"/>
          <w:sz w:val="32"/>
          <w:szCs w:val="32"/>
          <w:cs/>
        </w:rPr>
        <w:t xml:space="preserve"> </w:t>
      </w:r>
      <w:r w:rsidRPr="003E4F68">
        <w:rPr>
          <w:rFonts w:ascii="Angsana New" w:eastAsia="Times New Roman" w:hAnsi="Angsana New"/>
          <w:sz w:val="32"/>
          <w:szCs w:val="32"/>
        </w:rPr>
        <w:t xml:space="preserve">In providing such services, the </w:t>
      </w:r>
      <w:r w:rsidR="00D654A1" w:rsidRPr="003E4F68">
        <w:rPr>
          <w:rFonts w:ascii="Angsana New" w:eastAsia="Times New Roman" w:hAnsi="Angsana New"/>
          <w:sz w:val="32"/>
          <w:szCs w:val="32"/>
        </w:rPr>
        <w:t>Subsidiary</w:t>
      </w:r>
      <w:r w:rsidR="00A101FE" w:rsidRPr="003E4F68">
        <w:rPr>
          <w:rFonts w:ascii="Angsana New" w:eastAsia="Times New Roman" w:hAnsi="Angsana New"/>
          <w:sz w:val="32"/>
          <w:szCs w:val="32"/>
        </w:rPr>
        <w:t xml:space="preserve"> must</w:t>
      </w:r>
      <w:r w:rsidRPr="003E4F68">
        <w:rPr>
          <w:rFonts w:ascii="Angsana New" w:eastAsia="Times New Roman" w:hAnsi="Angsana New"/>
          <w:sz w:val="32"/>
          <w:szCs w:val="32"/>
        </w:rPr>
        <w:t xml:space="preserve"> undergo recurring reassessments and surveillance and renew the accreditation certificates and</w:t>
      </w:r>
      <w:r w:rsidRPr="003E4F68">
        <w:rPr>
          <w:rFonts w:ascii="Angsana New" w:eastAsia="Times New Roman" w:hAnsi="Angsana New"/>
          <w:sz w:val="32"/>
          <w:szCs w:val="32"/>
          <w:cs/>
        </w:rPr>
        <w:t>/</w:t>
      </w:r>
      <w:r w:rsidRPr="003E4F68">
        <w:rPr>
          <w:rFonts w:ascii="Angsana New" w:eastAsia="Times New Roman" w:hAnsi="Angsana New"/>
          <w:sz w:val="32"/>
          <w:szCs w:val="32"/>
        </w:rPr>
        <w:t>or licenses in accordance with the conditions required by responsible accreditation bodies and</w:t>
      </w:r>
      <w:r w:rsidRPr="003E4F68">
        <w:rPr>
          <w:rFonts w:ascii="Angsana New" w:eastAsia="Times New Roman" w:hAnsi="Angsana New"/>
          <w:sz w:val="32"/>
          <w:szCs w:val="32"/>
          <w:cs/>
        </w:rPr>
        <w:t>/</w:t>
      </w:r>
      <w:r w:rsidRPr="003E4F68">
        <w:rPr>
          <w:rFonts w:ascii="Angsana New" w:eastAsia="Times New Roman" w:hAnsi="Angsana New"/>
          <w:sz w:val="32"/>
          <w:szCs w:val="32"/>
        </w:rPr>
        <w:t>or regulators</w:t>
      </w:r>
      <w:r w:rsidRPr="003E4F68">
        <w:rPr>
          <w:rFonts w:ascii="Angsana New" w:eastAsia="Times New Roman" w:hAnsi="Angsana New"/>
          <w:sz w:val="32"/>
          <w:szCs w:val="32"/>
          <w:cs/>
        </w:rPr>
        <w:t>.</w:t>
      </w:r>
    </w:p>
    <w:p w14:paraId="3E1CFD10" w14:textId="77777777" w:rsidR="00D50597" w:rsidRPr="003E4F68" w:rsidRDefault="008031E9" w:rsidP="002B0F92">
      <w:pPr>
        <w:spacing w:line="340" w:lineRule="exact"/>
        <w:ind w:left="1418" w:firstLine="567"/>
        <w:jc w:val="thaiDistribute"/>
        <w:rPr>
          <w:rFonts w:ascii="Angsana New" w:eastAsia="Times New Roman" w:hAnsi="Angsana New"/>
          <w:sz w:val="32"/>
          <w:szCs w:val="32"/>
        </w:rPr>
      </w:pPr>
      <w:r w:rsidRPr="003E4F68">
        <w:rPr>
          <w:rFonts w:ascii="Angsana New" w:eastAsia="Times New Roman" w:hAnsi="Angsana New"/>
          <w:sz w:val="32"/>
          <w:szCs w:val="32"/>
        </w:rPr>
        <w:t>Test Method</w:t>
      </w:r>
      <w:r w:rsidRPr="003E4F68">
        <w:rPr>
          <w:rFonts w:ascii="Angsana New" w:eastAsia="Times New Roman" w:hAnsi="Angsana New"/>
          <w:sz w:val="32"/>
          <w:szCs w:val="32"/>
          <w:cs/>
        </w:rPr>
        <w:t xml:space="preserve"> </w:t>
      </w:r>
      <w:r w:rsidRPr="003E4F68">
        <w:rPr>
          <w:rFonts w:ascii="Angsana New" w:eastAsia="Times New Roman" w:hAnsi="Angsana New"/>
          <w:sz w:val="32"/>
          <w:szCs w:val="32"/>
        </w:rPr>
        <w:t xml:space="preserve">is stated at cost after deducting the allowance for impairment (if any). Such cost consists of the expenses from development of the test method. Intangible assets with indefinite useful lives are not amortized such as commercial rights but are tested for impairment annually. The assessment of indefinite useful lives of the intangible assets is reviewed annually. The </w:t>
      </w:r>
      <w:r w:rsidR="00D654A1" w:rsidRPr="003E4F68">
        <w:rPr>
          <w:rFonts w:ascii="Angsana New" w:eastAsia="Times New Roman" w:hAnsi="Angsana New"/>
          <w:sz w:val="32"/>
          <w:szCs w:val="32"/>
        </w:rPr>
        <w:t>Subsidiary</w:t>
      </w:r>
      <w:r w:rsidRPr="003E4F68">
        <w:rPr>
          <w:rFonts w:ascii="Angsana New" w:eastAsia="Times New Roman" w:hAnsi="Angsana New"/>
          <w:sz w:val="32"/>
          <w:szCs w:val="32"/>
        </w:rPr>
        <w:t xml:space="preserve"> will consider writing off the Test Method as expenses if the Test Method is suspended or terminated by the accreditation bodies and</w:t>
      </w:r>
      <w:r w:rsidRPr="003E4F68">
        <w:rPr>
          <w:rFonts w:ascii="Angsana New" w:eastAsia="Times New Roman" w:hAnsi="Angsana New"/>
          <w:sz w:val="32"/>
          <w:szCs w:val="32"/>
          <w:cs/>
        </w:rPr>
        <w:t>/</w:t>
      </w:r>
      <w:r w:rsidRPr="003E4F68">
        <w:rPr>
          <w:rFonts w:ascii="Angsana New" w:eastAsia="Times New Roman" w:hAnsi="Angsana New"/>
          <w:sz w:val="32"/>
          <w:szCs w:val="32"/>
        </w:rPr>
        <w:t xml:space="preserve">or regulators or </w:t>
      </w:r>
      <w:r w:rsidRPr="003E4F68">
        <w:rPr>
          <w:rFonts w:ascii="Angsana New" w:eastAsia="Times New Roman" w:hAnsi="Angsana New"/>
          <w:spacing w:val="-2"/>
          <w:sz w:val="32"/>
          <w:szCs w:val="32"/>
        </w:rPr>
        <w:t xml:space="preserve">if the </w:t>
      </w:r>
      <w:r w:rsidR="00D654A1" w:rsidRPr="003E4F68">
        <w:rPr>
          <w:rFonts w:ascii="Angsana New" w:eastAsia="Times New Roman" w:hAnsi="Angsana New"/>
          <w:spacing w:val="-2"/>
          <w:sz w:val="32"/>
          <w:szCs w:val="32"/>
        </w:rPr>
        <w:t>Subsidiary</w:t>
      </w:r>
      <w:r w:rsidRPr="003E4F68">
        <w:rPr>
          <w:rFonts w:ascii="Angsana New" w:eastAsia="Times New Roman" w:hAnsi="Angsana New"/>
          <w:spacing w:val="-2"/>
          <w:sz w:val="32"/>
          <w:szCs w:val="32"/>
        </w:rPr>
        <w:t xml:space="preserve"> believes that it will no longer provide any</w:t>
      </w:r>
      <w:r w:rsidR="002D06A9" w:rsidRPr="003E4F68">
        <w:rPr>
          <w:rFonts w:ascii="Angsana New" w:eastAsia="Times New Roman" w:hAnsi="Angsana New"/>
          <w:spacing w:val="-2"/>
          <w:sz w:val="32"/>
          <w:szCs w:val="32"/>
        </w:rPr>
        <w:t xml:space="preserve"> </w:t>
      </w:r>
      <w:r w:rsidRPr="003E4F68">
        <w:rPr>
          <w:rFonts w:ascii="Angsana New" w:eastAsia="Times New Roman" w:hAnsi="Angsana New"/>
          <w:spacing w:val="-2"/>
          <w:sz w:val="32"/>
          <w:szCs w:val="32"/>
        </w:rPr>
        <w:t>more business benefits in the future</w:t>
      </w:r>
      <w:r w:rsidRPr="003E4F68">
        <w:rPr>
          <w:rFonts w:ascii="Angsana New" w:eastAsia="Times New Roman" w:hAnsi="Angsana New"/>
          <w:spacing w:val="-2"/>
          <w:sz w:val="32"/>
          <w:szCs w:val="32"/>
          <w:cs/>
        </w:rPr>
        <w:t>.</w:t>
      </w:r>
    </w:p>
    <w:p w14:paraId="6A735AD0" w14:textId="77777777" w:rsidR="006C2270" w:rsidRPr="003E4F68" w:rsidRDefault="006C2270" w:rsidP="002B0F92">
      <w:pPr>
        <w:spacing w:line="340" w:lineRule="exact"/>
        <w:ind w:left="1418" w:firstLine="567"/>
        <w:jc w:val="thaiDistribute"/>
        <w:rPr>
          <w:rFonts w:ascii="Angsana New" w:eastAsia="Times New Roman" w:hAnsi="Angsana New"/>
          <w:sz w:val="32"/>
          <w:szCs w:val="32"/>
          <w:cs/>
        </w:rPr>
      </w:pPr>
    </w:p>
    <w:p w14:paraId="17CA2A43" w14:textId="2821193D" w:rsidR="001F70D0" w:rsidRPr="003E4F68" w:rsidRDefault="001F70D0" w:rsidP="002B0F92">
      <w:pPr>
        <w:tabs>
          <w:tab w:val="left" w:pos="284"/>
          <w:tab w:val="left" w:pos="851"/>
          <w:tab w:val="left" w:pos="1418"/>
        </w:tabs>
        <w:spacing w:line="340" w:lineRule="exact"/>
        <w:jc w:val="thaiDistribute"/>
        <w:rPr>
          <w:rFonts w:ascii="Angsana New" w:hAnsi="Angsana New"/>
          <w:sz w:val="32"/>
          <w:szCs w:val="32"/>
        </w:rPr>
      </w:pPr>
      <w:r w:rsidRPr="003E4F68">
        <w:rPr>
          <w:rFonts w:ascii="Angsana New" w:hAnsi="Angsana New"/>
          <w:sz w:val="32"/>
          <w:szCs w:val="32"/>
        </w:rPr>
        <w:tab/>
        <w:t>3.</w:t>
      </w:r>
      <w:r w:rsidR="00E03017">
        <w:rPr>
          <w:rFonts w:ascii="Angsana New" w:hAnsi="Angsana New"/>
          <w:sz w:val="32"/>
          <w:szCs w:val="32"/>
        </w:rPr>
        <w:t>9</w:t>
      </w:r>
      <w:r w:rsidRPr="003E4F68">
        <w:rPr>
          <w:rFonts w:ascii="Angsana New" w:hAnsi="Angsana New"/>
          <w:sz w:val="32"/>
          <w:szCs w:val="32"/>
        </w:rPr>
        <w:tab/>
        <w:t xml:space="preserve">Impairment of </w:t>
      </w:r>
      <w:r w:rsidR="00244C41" w:rsidRPr="003E4F68">
        <w:rPr>
          <w:rFonts w:ascii="Angsana New" w:hAnsi="Angsana New"/>
          <w:sz w:val="32"/>
          <w:szCs w:val="32"/>
        </w:rPr>
        <w:t xml:space="preserve">non-financial </w:t>
      </w:r>
      <w:r w:rsidRPr="003E4F68">
        <w:rPr>
          <w:rFonts w:ascii="Angsana New" w:hAnsi="Angsana New"/>
          <w:sz w:val="32"/>
          <w:szCs w:val="32"/>
        </w:rPr>
        <w:t>assets</w:t>
      </w:r>
    </w:p>
    <w:p w14:paraId="05A97C0D" w14:textId="50DB8556" w:rsidR="008F2256" w:rsidRPr="003E4F68" w:rsidRDefault="008F2256" w:rsidP="002B0F92">
      <w:pPr>
        <w:pStyle w:val="BodyText3"/>
        <w:tabs>
          <w:tab w:val="left" w:pos="284"/>
          <w:tab w:val="left" w:pos="851"/>
          <w:tab w:val="left" w:pos="1985"/>
        </w:tabs>
        <w:spacing w:line="340" w:lineRule="exact"/>
        <w:ind w:left="851" w:firstLine="567"/>
        <w:contextualSpacing/>
        <w:jc w:val="thaiDistribute"/>
        <w:rPr>
          <w:rFonts w:ascii="Angsana New" w:hAnsi="Angsana New"/>
          <w:spacing w:val="0"/>
          <w:sz w:val="32"/>
          <w:szCs w:val="32"/>
          <w:lang w:val="en-GB"/>
        </w:rPr>
      </w:pPr>
      <w:r w:rsidRPr="003E4F68">
        <w:rPr>
          <w:rFonts w:ascii="Angsana New" w:hAnsi="Angsana New"/>
          <w:spacing w:val="0"/>
          <w:sz w:val="32"/>
          <w:szCs w:val="32"/>
          <w:lang w:val="en-GB"/>
        </w:rPr>
        <w:t>At the end of each reporting period, the Company</w:t>
      </w:r>
      <w:r w:rsidR="00D654A1" w:rsidRPr="003E4F68">
        <w:rPr>
          <w:rFonts w:ascii="Angsana New" w:hAnsi="Angsana New" w:hint="cs"/>
          <w:spacing w:val="0"/>
          <w:sz w:val="32"/>
          <w:szCs w:val="32"/>
          <w:cs/>
          <w:lang w:val="en-GB"/>
        </w:rPr>
        <w:t xml:space="preserve"> </w:t>
      </w:r>
      <w:r w:rsidR="00D654A1" w:rsidRPr="003E4F68">
        <w:rPr>
          <w:rFonts w:ascii="Angsana New" w:hAnsi="Angsana New"/>
          <w:spacing w:val="0"/>
          <w:sz w:val="32"/>
          <w:szCs w:val="32"/>
          <w:lang w:val="en-US"/>
        </w:rPr>
        <w:t xml:space="preserve">and its subsidiaries </w:t>
      </w:r>
      <w:r w:rsidRPr="003E4F68">
        <w:rPr>
          <w:rFonts w:ascii="Angsana New" w:hAnsi="Angsana New"/>
          <w:spacing w:val="0"/>
          <w:sz w:val="32"/>
          <w:szCs w:val="32"/>
          <w:lang w:val="en-GB"/>
        </w:rPr>
        <w:t>perform impairment</w:t>
      </w:r>
      <w:r w:rsidRPr="003E4F68">
        <w:rPr>
          <w:rFonts w:ascii="Angsana New" w:hAnsi="Angsana New"/>
          <w:sz w:val="32"/>
          <w:szCs w:val="32"/>
          <w:lang w:val="en-GB"/>
        </w:rPr>
        <w:t xml:space="preserve"> </w:t>
      </w:r>
      <w:r w:rsidRPr="003E4F68">
        <w:rPr>
          <w:rFonts w:ascii="Angsana New" w:hAnsi="Angsana New"/>
          <w:spacing w:val="0"/>
          <w:sz w:val="32"/>
          <w:szCs w:val="32"/>
          <w:lang w:val="en-GB"/>
        </w:rPr>
        <w:t>reviews in respect of the property, plant and equipment, right-of-use asset</w:t>
      </w:r>
      <w:r w:rsidR="004D0E5B" w:rsidRPr="003E4F68">
        <w:rPr>
          <w:rFonts w:ascii="Angsana New" w:hAnsi="Angsana New"/>
          <w:spacing w:val="0"/>
          <w:sz w:val="32"/>
          <w:szCs w:val="32"/>
          <w:lang w:val="en-US"/>
        </w:rPr>
        <w:t>,</w:t>
      </w:r>
      <w:r w:rsidRPr="003E4F68">
        <w:rPr>
          <w:rFonts w:ascii="Angsana New" w:hAnsi="Angsana New"/>
          <w:spacing w:val="0"/>
          <w:sz w:val="32"/>
          <w:szCs w:val="32"/>
          <w:lang w:val="en-GB"/>
        </w:rPr>
        <w:t xml:space="preserve"> and intangible assets whenever there are indicate that an asset may be impaired. The Company</w:t>
      </w:r>
      <w:r w:rsidRPr="003E4F68">
        <w:rPr>
          <w:rFonts w:ascii="Angsana New" w:hAnsi="Angsana New"/>
          <w:spacing w:val="0"/>
          <w:sz w:val="32"/>
          <w:szCs w:val="32"/>
          <w:cs/>
          <w:lang w:val="en-GB"/>
        </w:rPr>
        <w:t xml:space="preserve"> </w:t>
      </w:r>
      <w:r w:rsidR="00D654A1" w:rsidRPr="003E4F68">
        <w:rPr>
          <w:rFonts w:ascii="Angsana New" w:hAnsi="Angsana New"/>
          <w:spacing w:val="0"/>
          <w:sz w:val="32"/>
          <w:szCs w:val="32"/>
          <w:lang w:val="en-US"/>
        </w:rPr>
        <w:t xml:space="preserve">and its subsidiaries </w:t>
      </w:r>
      <w:r w:rsidRPr="003E4F68">
        <w:rPr>
          <w:rFonts w:ascii="Angsana New" w:hAnsi="Angsana New"/>
          <w:spacing w:val="0"/>
          <w:sz w:val="32"/>
          <w:szCs w:val="32"/>
          <w:lang w:val="en-GB"/>
        </w:rPr>
        <w:t xml:space="preserve">also </w:t>
      </w:r>
      <w:r w:rsidR="00A101FE" w:rsidRPr="003E4F68">
        <w:rPr>
          <w:rFonts w:ascii="Angsana New" w:hAnsi="Angsana New"/>
          <w:spacing w:val="0"/>
          <w:sz w:val="32"/>
          <w:szCs w:val="32"/>
          <w:lang w:val="en-GB"/>
        </w:rPr>
        <w:t>carry</w:t>
      </w:r>
      <w:r w:rsidRPr="003E4F68">
        <w:rPr>
          <w:rFonts w:ascii="Angsana New" w:hAnsi="Angsana New"/>
          <w:spacing w:val="0"/>
          <w:sz w:val="32"/>
          <w:szCs w:val="32"/>
          <w:lang w:val="en-GB"/>
        </w:rPr>
        <w:t xml:space="preserve"> out annual impairment reviews in respect of intangible assets with indefinite useful lives. </w:t>
      </w:r>
    </w:p>
    <w:p w14:paraId="2CC9860E" w14:textId="4F15BB94" w:rsidR="00AC7434" w:rsidRPr="003E4F68" w:rsidRDefault="008F2256" w:rsidP="002B0F92">
      <w:pPr>
        <w:pStyle w:val="BodyText3"/>
        <w:tabs>
          <w:tab w:val="left" w:pos="284"/>
          <w:tab w:val="left" w:pos="851"/>
          <w:tab w:val="left" w:pos="1985"/>
        </w:tabs>
        <w:spacing w:line="340" w:lineRule="exact"/>
        <w:ind w:left="851" w:hanging="851"/>
        <w:contextualSpacing/>
        <w:jc w:val="thaiDistribute"/>
        <w:rPr>
          <w:rFonts w:ascii="Angsana New" w:hAnsi="Angsana New"/>
          <w:sz w:val="32"/>
          <w:szCs w:val="32"/>
          <w:lang w:val="en-GB"/>
        </w:rPr>
      </w:pPr>
      <w:r w:rsidRPr="003E4F68">
        <w:rPr>
          <w:rFonts w:ascii="Angsana New" w:hAnsi="Angsana New"/>
          <w:sz w:val="32"/>
          <w:szCs w:val="32"/>
          <w:lang w:val="en-GB"/>
        </w:rPr>
        <w:tab/>
      </w:r>
      <w:r w:rsidRPr="003E4F68">
        <w:rPr>
          <w:rFonts w:ascii="Angsana New" w:hAnsi="Angsana New"/>
          <w:sz w:val="32"/>
          <w:szCs w:val="32"/>
          <w:lang w:val="en-GB"/>
        </w:rPr>
        <w:tab/>
      </w:r>
      <w:r w:rsidRPr="003E4F68">
        <w:rPr>
          <w:rFonts w:ascii="Angsana New" w:hAnsi="Angsana New"/>
          <w:sz w:val="32"/>
          <w:szCs w:val="32"/>
          <w:lang w:val="en-GB"/>
        </w:rPr>
        <w:tab/>
        <w:t>An impairment loss is recognized whenever the carrying amount of an asset or its cash-</w:t>
      </w:r>
      <w:r w:rsidRPr="003E4F68">
        <w:rPr>
          <w:rFonts w:ascii="Angsana New" w:hAnsi="Angsana New"/>
          <w:spacing w:val="0"/>
          <w:sz w:val="32"/>
          <w:szCs w:val="32"/>
          <w:lang w:val="en-GB"/>
        </w:rPr>
        <w:t>generating unit exceeds its recoverable amount. Impairment losses are recognized in the</w:t>
      </w:r>
      <w:r w:rsidRPr="003E4F68">
        <w:rPr>
          <w:rFonts w:ascii="Angsana New" w:hAnsi="Angsana New"/>
          <w:sz w:val="32"/>
          <w:szCs w:val="32"/>
          <w:lang w:val="en-GB"/>
        </w:rPr>
        <w:t xml:space="preserve"> statement of comprehensive income.</w:t>
      </w:r>
    </w:p>
    <w:p w14:paraId="517F500F" w14:textId="77777777" w:rsidR="00E34B61" w:rsidRPr="003E4F68" w:rsidRDefault="00E34B61" w:rsidP="002B0F92">
      <w:pPr>
        <w:pStyle w:val="BodyText3"/>
        <w:tabs>
          <w:tab w:val="left" w:pos="284"/>
          <w:tab w:val="left" w:pos="851"/>
          <w:tab w:val="left" w:pos="1985"/>
        </w:tabs>
        <w:spacing w:line="340" w:lineRule="exact"/>
        <w:ind w:left="851" w:hanging="851"/>
        <w:contextualSpacing/>
        <w:jc w:val="thaiDistribute"/>
        <w:rPr>
          <w:rFonts w:ascii="Angsana New" w:hAnsi="Angsana New"/>
          <w:sz w:val="32"/>
          <w:szCs w:val="32"/>
          <w:lang w:val="en-US"/>
        </w:rPr>
      </w:pPr>
    </w:p>
    <w:p w14:paraId="4A288341" w14:textId="77777777" w:rsidR="00AC7434" w:rsidRPr="003E4F68" w:rsidRDefault="00AC7434" w:rsidP="002B0F92">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rPr>
      </w:pPr>
      <w:r w:rsidRPr="003E4F68">
        <w:rPr>
          <w:rFonts w:ascii="Angsana New" w:eastAsia="Times New Roman" w:hAnsi="Angsana New"/>
          <w:sz w:val="32"/>
          <w:szCs w:val="32"/>
          <w:lang w:val="en-GB"/>
        </w:rPr>
        <w:tab/>
      </w:r>
      <w:r w:rsidRPr="003E4F68">
        <w:rPr>
          <w:rFonts w:ascii="Angsana New" w:eastAsia="Times New Roman" w:hAnsi="Angsana New"/>
          <w:sz w:val="32"/>
          <w:szCs w:val="32"/>
          <w:lang w:val="en-GB"/>
        </w:rPr>
        <w:tab/>
        <w:t>Calculation of recoverable amount</w:t>
      </w:r>
    </w:p>
    <w:p w14:paraId="0F4028FC" w14:textId="77777777" w:rsidR="00AC7434" w:rsidRPr="003E4F68" w:rsidRDefault="00AC7434" w:rsidP="002B0F92">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rPr>
      </w:pPr>
      <w:r w:rsidRPr="003E4F68">
        <w:rPr>
          <w:rFonts w:ascii="Angsana New" w:eastAsia="Times New Roman" w:hAnsi="Angsana New"/>
          <w:sz w:val="32"/>
          <w:szCs w:val="32"/>
          <w:lang w:val="en-GB"/>
        </w:rPr>
        <w:tab/>
      </w:r>
      <w:r w:rsidRPr="003E4F68">
        <w:rPr>
          <w:rFonts w:ascii="Angsana New" w:eastAsia="Times New Roman" w:hAnsi="Angsana New"/>
          <w:sz w:val="32"/>
          <w:szCs w:val="32"/>
          <w:lang w:val="en-GB"/>
        </w:rPr>
        <w:tab/>
      </w:r>
      <w:r w:rsidRPr="003E4F68">
        <w:rPr>
          <w:rFonts w:ascii="Angsana New" w:eastAsia="Times New Roman" w:hAnsi="Angsana New"/>
          <w:sz w:val="32"/>
          <w:szCs w:val="32"/>
          <w:lang w:val="en-GB"/>
        </w:rPr>
        <w:tab/>
        <w:t>The recoverable amount is the greater of the asset’s net selling price and value in use. In assessing the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F6C8176" w14:textId="77777777" w:rsidR="00153A0A" w:rsidRPr="003E4F68" w:rsidRDefault="00153A0A" w:rsidP="002B0F92">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lang w:val="en-GB"/>
        </w:rPr>
      </w:pPr>
    </w:p>
    <w:p w14:paraId="2BFC77EF" w14:textId="449DA916" w:rsidR="00AC7434" w:rsidRPr="003E4F68" w:rsidRDefault="00AC7434" w:rsidP="002B0F92">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pacing w:val="-2"/>
          <w:sz w:val="32"/>
          <w:szCs w:val="32"/>
        </w:rPr>
      </w:pPr>
      <w:r w:rsidRPr="003E4F68">
        <w:rPr>
          <w:rFonts w:ascii="Angsana New" w:eastAsia="Times New Roman" w:hAnsi="Angsana New"/>
          <w:sz w:val="32"/>
          <w:szCs w:val="32"/>
          <w:cs/>
          <w:lang w:val="en-GB"/>
        </w:rPr>
        <w:tab/>
      </w:r>
      <w:r w:rsidRPr="003E4F68">
        <w:rPr>
          <w:rFonts w:ascii="Angsana New" w:eastAsia="Times New Roman" w:hAnsi="Angsana New"/>
          <w:spacing w:val="-2"/>
          <w:sz w:val="32"/>
          <w:szCs w:val="32"/>
          <w:lang w:val="en-GB"/>
        </w:rPr>
        <w:tab/>
        <w:t>Reversals of impairment</w:t>
      </w:r>
    </w:p>
    <w:p w14:paraId="0F91E511" w14:textId="77777777" w:rsidR="00AC7434" w:rsidRPr="003E4F68" w:rsidRDefault="00AC7434" w:rsidP="002B0F92">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lang w:val="en-GB"/>
        </w:rPr>
      </w:pPr>
      <w:r w:rsidRPr="003E4F68">
        <w:rPr>
          <w:rFonts w:ascii="Angsana New" w:eastAsia="Times New Roman" w:hAnsi="Angsana New"/>
          <w:sz w:val="32"/>
          <w:szCs w:val="32"/>
          <w:lang w:val="en-GB"/>
        </w:rPr>
        <w:tab/>
      </w:r>
      <w:r w:rsidRPr="003E4F68">
        <w:rPr>
          <w:rFonts w:ascii="Angsana New" w:eastAsia="Times New Roman" w:hAnsi="Angsana New"/>
          <w:sz w:val="32"/>
          <w:szCs w:val="32"/>
          <w:lang w:val="en-GB"/>
        </w:rPr>
        <w:tab/>
      </w:r>
      <w:r w:rsidRPr="003E4F68">
        <w:rPr>
          <w:rFonts w:ascii="Angsana New" w:eastAsia="Times New Roman" w:hAnsi="Angsana New"/>
          <w:sz w:val="32"/>
          <w:szCs w:val="32"/>
          <w:lang w:val="en-GB"/>
        </w:rPr>
        <w:tab/>
        <w:t xml:space="preserve">An impairment loss is reversed if there has been a change in the estimates used to determine the recoverable amount. </w:t>
      </w:r>
    </w:p>
    <w:p w14:paraId="6B0D7D76" w14:textId="77777777" w:rsidR="00AC7434" w:rsidRPr="003E4F68" w:rsidRDefault="00AC7434" w:rsidP="002B0F92">
      <w:pPr>
        <w:tabs>
          <w:tab w:val="left" w:pos="284"/>
          <w:tab w:val="left" w:pos="851"/>
          <w:tab w:val="left" w:pos="1418"/>
          <w:tab w:val="left" w:pos="1985"/>
        </w:tabs>
        <w:spacing w:line="340" w:lineRule="exact"/>
        <w:ind w:left="851" w:hanging="851"/>
        <w:contextualSpacing/>
        <w:jc w:val="thaiDistribute"/>
        <w:rPr>
          <w:rFonts w:ascii="Angsana New" w:eastAsia="Times New Roman" w:hAnsi="Angsana New"/>
          <w:sz w:val="32"/>
          <w:szCs w:val="32"/>
          <w:lang w:val="en-GB"/>
        </w:rPr>
      </w:pPr>
      <w:r w:rsidRPr="003E4F68">
        <w:rPr>
          <w:rFonts w:ascii="Angsana New" w:eastAsia="Times New Roman" w:hAnsi="Angsana New"/>
          <w:sz w:val="32"/>
          <w:szCs w:val="32"/>
          <w:lang w:val="en-GB"/>
        </w:rPr>
        <w:tab/>
      </w:r>
      <w:r w:rsidRPr="003E4F68">
        <w:rPr>
          <w:rFonts w:ascii="Angsana New" w:eastAsia="Times New Roman" w:hAnsi="Angsana New"/>
          <w:sz w:val="32"/>
          <w:szCs w:val="32"/>
          <w:lang w:val="en-GB"/>
        </w:rPr>
        <w:tab/>
      </w:r>
      <w:r w:rsidRPr="003E4F68">
        <w:rPr>
          <w:rFonts w:ascii="Angsana New" w:eastAsia="Times New Roman" w:hAnsi="Angsana New"/>
          <w:sz w:val="32"/>
          <w:szCs w:val="32"/>
          <w:lang w:val="en-GB"/>
        </w:rPr>
        <w:tab/>
        <w:t>An impairment loss is reversed only to the extent that the asset’s carrying amount does not exceed the carrying amount that would have been determined, net of depreciation or amortization, if no impairment loss had been recognized. All reversals of impairment losses are recognized in the statement of comprehensive income.</w:t>
      </w:r>
    </w:p>
    <w:p w14:paraId="4DF2E7BA" w14:textId="7F931239" w:rsidR="007A6423" w:rsidRPr="003E4F68" w:rsidRDefault="007A6423" w:rsidP="00752384">
      <w:pPr>
        <w:tabs>
          <w:tab w:val="left" w:pos="284"/>
          <w:tab w:val="left" w:pos="851"/>
          <w:tab w:val="left" w:pos="1418"/>
          <w:tab w:val="left" w:pos="1985"/>
        </w:tabs>
        <w:spacing w:line="360" w:lineRule="exact"/>
        <w:ind w:left="851"/>
        <w:jc w:val="thaiDistribute"/>
        <w:rPr>
          <w:rFonts w:ascii="Angsana New" w:hAnsi="Angsana New"/>
          <w:sz w:val="32"/>
          <w:szCs w:val="32"/>
        </w:rPr>
      </w:pPr>
    </w:p>
    <w:p w14:paraId="753DBF74" w14:textId="4C7ACC54" w:rsidR="002752A0" w:rsidRPr="003E4F68" w:rsidRDefault="002752A0" w:rsidP="002B0F92">
      <w:pPr>
        <w:tabs>
          <w:tab w:val="left" w:pos="284"/>
          <w:tab w:val="left" w:pos="851"/>
          <w:tab w:val="left" w:pos="1418"/>
          <w:tab w:val="left" w:pos="1985"/>
        </w:tabs>
        <w:spacing w:line="340" w:lineRule="exact"/>
        <w:jc w:val="thaiDistribute"/>
        <w:rPr>
          <w:rFonts w:ascii="Angsana New" w:hAnsi="Angsana New"/>
          <w:color w:val="000000"/>
          <w:sz w:val="32"/>
          <w:szCs w:val="32"/>
        </w:rPr>
      </w:pPr>
      <w:r w:rsidRPr="003E4F68">
        <w:rPr>
          <w:rFonts w:ascii="Angsana New" w:hAnsi="Angsana New"/>
          <w:color w:val="000000"/>
          <w:sz w:val="32"/>
          <w:szCs w:val="32"/>
        </w:rPr>
        <w:lastRenderedPageBreak/>
        <w:tab/>
        <w:t>3.</w:t>
      </w:r>
      <w:r w:rsidR="0033226F" w:rsidRPr="003E4F68">
        <w:rPr>
          <w:rFonts w:ascii="Angsana New" w:hAnsi="Angsana New"/>
          <w:color w:val="000000"/>
          <w:sz w:val="32"/>
          <w:szCs w:val="32"/>
        </w:rPr>
        <w:t>1</w:t>
      </w:r>
      <w:r w:rsidR="00E03017">
        <w:rPr>
          <w:rFonts w:ascii="Angsana New" w:hAnsi="Angsana New"/>
          <w:color w:val="000000"/>
          <w:sz w:val="32"/>
          <w:szCs w:val="32"/>
        </w:rPr>
        <w:t>0</w:t>
      </w:r>
      <w:r w:rsidRPr="003E4F68">
        <w:rPr>
          <w:rFonts w:ascii="Angsana New" w:hAnsi="Angsana New"/>
          <w:color w:val="000000"/>
          <w:sz w:val="32"/>
          <w:szCs w:val="32"/>
        </w:rPr>
        <w:tab/>
        <w:t>Leases</w:t>
      </w:r>
    </w:p>
    <w:p w14:paraId="5CE6AA5E" w14:textId="330AD8E4" w:rsidR="0014236C" w:rsidRPr="003E4F68" w:rsidRDefault="0014236C" w:rsidP="002B0F92">
      <w:pPr>
        <w:tabs>
          <w:tab w:val="left" w:pos="284"/>
          <w:tab w:val="left" w:pos="851"/>
          <w:tab w:val="left" w:pos="1418"/>
          <w:tab w:val="left" w:pos="1985"/>
        </w:tabs>
        <w:spacing w:line="340" w:lineRule="exact"/>
        <w:ind w:left="851"/>
        <w:jc w:val="thaiDistribute"/>
        <w:rPr>
          <w:rFonts w:ascii="Angsana New" w:hAnsi="Angsana New"/>
          <w:sz w:val="32"/>
          <w:szCs w:val="32"/>
        </w:rPr>
      </w:pPr>
      <w:r w:rsidRPr="003E4F68">
        <w:rPr>
          <w:rFonts w:ascii="Angsana New" w:hAnsi="Angsana New"/>
          <w:color w:val="000000"/>
          <w:sz w:val="32"/>
          <w:szCs w:val="32"/>
        </w:rPr>
        <w:tab/>
      </w:r>
      <w:r w:rsidRPr="003E4F68">
        <w:rPr>
          <w:rFonts w:ascii="Angsana New" w:hAnsi="Angsana New"/>
          <w:sz w:val="32"/>
          <w:szCs w:val="32"/>
        </w:rPr>
        <w:t xml:space="preserve">At inception of a contract, the </w:t>
      </w:r>
      <w:r w:rsidRPr="003E4F68">
        <w:rPr>
          <w:rFonts w:ascii="Angsana New" w:eastAsia="Times New Roman" w:hAnsi="Angsana New"/>
          <w:sz w:val="32"/>
          <w:szCs w:val="32"/>
        </w:rPr>
        <w:t>Company and its subsidiaries</w:t>
      </w:r>
      <w:r w:rsidRPr="003E4F68">
        <w:rPr>
          <w:rFonts w:ascii="Angsana New" w:hAnsi="Angsana New"/>
          <w:sz w:val="32"/>
          <w:szCs w:val="32"/>
        </w:rPr>
        <w:t xml:space="preserve"> assess whether the contract is, or contains, a lease</w:t>
      </w:r>
      <w:r w:rsidRPr="003E4F68">
        <w:rPr>
          <w:rFonts w:ascii="Angsana New" w:hAnsi="Angsana New"/>
          <w:sz w:val="32"/>
          <w:szCs w:val="32"/>
          <w:cs/>
        </w:rPr>
        <w:t xml:space="preserve">. </w:t>
      </w:r>
      <w:r w:rsidRPr="003E4F68">
        <w:rPr>
          <w:rFonts w:ascii="Angsana New" w:hAnsi="Angsana New"/>
          <w:sz w:val="32"/>
          <w:szCs w:val="32"/>
        </w:rPr>
        <w:t>A contract is, or contains, a lease if the contract conveys the right to control the use of an identified asset for a period in exchange for consideration</w:t>
      </w:r>
      <w:r w:rsidRPr="003E4F68">
        <w:rPr>
          <w:rFonts w:ascii="Angsana New" w:hAnsi="Angsana New"/>
          <w:sz w:val="32"/>
          <w:szCs w:val="32"/>
          <w:cs/>
        </w:rPr>
        <w:t>.</w:t>
      </w:r>
    </w:p>
    <w:p w14:paraId="1822C147" w14:textId="77777777" w:rsidR="0014236C" w:rsidRPr="003E4F68" w:rsidRDefault="0014236C" w:rsidP="002B0F92">
      <w:pPr>
        <w:tabs>
          <w:tab w:val="left" w:pos="284"/>
          <w:tab w:val="left" w:pos="851"/>
          <w:tab w:val="left" w:pos="1440"/>
          <w:tab w:val="left" w:pos="1985"/>
        </w:tabs>
        <w:spacing w:line="340" w:lineRule="exact"/>
        <w:ind w:left="851"/>
        <w:jc w:val="thaiDistribute"/>
        <w:rPr>
          <w:rFonts w:ascii="Angsana New" w:hAnsi="Angsana New"/>
          <w:sz w:val="32"/>
          <w:szCs w:val="32"/>
        </w:rPr>
      </w:pPr>
      <w:r w:rsidRPr="003E4F68">
        <w:rPr>
          <w:rFonts w:ascii="Angsana New" w:hAnsi="Angsana New"/>
          <w:sz w:val="32"/>
          <w:szCs w:val="32"/>
        </w:rPr>
        <w:tab/>
        <w:t>The Company and its subsidiaries assess the lease term for the non</w:t>
      </w:r>
      <w:r w:rsidRPr="003E4F68">
        <w:rPr>
          <w:rFonts w:ascii="Angsana New" w:hAnsi="Angsana New"/>
          <w:sz w:val="32"/>
          <w:szCs w:val="32"/>
          <w:cs/>
        </w:rPr>
        <w:t>-</w:t>
      </w:r>
      <w:r w:rsidRPr="003E4F68">
        <w:rPr>
          <w:rFonts w:ascii="Angsana New" w:hAnsi="Angsana New"/>
          <w:sz w:val="32"/>
          <w:szCs w:val="32"/>
        </w:rPr>
        <w:t>cancellable period</w:t>
      </w:r>
      <w:r w:rsidRPr="003E4F68">
        <w:rPr>
          <w:rFonts w:ascii="Angsana New" w:hAnsi="Angsana New"/>
          <w:sz w:val="32"/>
          <w:szCs w:val="32"/>
          <w:cs/>
        </w:rPr>
        <w:t xml:space="preserve"> </w:t>
      </w:r>
      <w:r w:rsidRPr="003E4F68">
        <w:rPr>
          <w:rFonts w:ascii="Angsana New" w:hAnsi="Angsana New"/>
          <w:sz w:val="32"/>
          <w:szCs w:val="32"/>
        </w:rPr>
        <w:t xml:space="preserve">as stipulated in lease contract or the remaining period of active leases </w:t>
      </w:r>
      <w:r w:rsidRPr="003E4F68">
        <w:rPr>
          <w:rFonts w:ascii="Angsana New" w:hAnsi="Angsana New"/>
          <w:spacing w:val="2"/>
          <w:sz w:val="32"/>
          <w:szCs w:val="32"/>
        </w:rPr>
        <w:t>together with any period covered by an option to extend the lease if it is</w:t>
      </w:r>
      <w:r w:rsidRPr="003E4F68">
        <w:rPr>
          <w:rFonts w:ascii="Angsana New" w:hAnsi="Angsana New"/>
          <w:sz w:val="32"/>
          <w:szCs w:val="32"/>
        </w:rPr>
        <w:t xml:space="preserve"> reasonably certain to be exercised or any periods covered by an option to terminate the lease if it is reasonably certain not to be exercise by considering the effect of changes in technology and</w:t>
      </w:r>
      <w:r w:rsidRPr="003E4F68">
        <w:rPr>
          <w:rFonts w:ascii="Angsana New" w:hAnsi="Angsana New"/>
          <w:sz w:val="32"/>
          <w:szCs w:val="32"/>
          <w:cs/>
        </w:rPr>
        <w:t>/</w:t>
      </w:r>
      <w:r w:rsidRPr="003E4F68">
        <w:rPr>
          <w:rFonts w:ascii="Angsana New" w:hAnsi="Angsana New"/>
          <w:sz w:val="32"/>
          <w:szCs w:val="32"/>
        </w:rPr>
        <w:t>or the other circumstance relating to the extension of the lease term</w:t>
      </w:r>
      <w:r w:rsidRPr="003E4F68">
        <w:rPr>
          <w:rFonts w:ascii="Angsana New" w:hAnsi="Angsana New"/>
          <w:sz w:val="32"/>
          <w:szCs w:val="32"/>
          <w:cs/>
        </w:rPr>
        <w:t xml:space="preserve">. </w:t>
      </w:r>
    </w:p>
    <w:p w14:paraId="00C34201" w14:textId="77777777" w:rsidR="00EC2D72" w:rsidRPr="003E4F68" w:rsidRDefault="00EC2D72" w:rsidP="002B0F92">
      <w:pPr>
        <w:tabs>
          <w:tab w:val="left" w:pos="284"/>
          <w:tab w:val="left" w:pos="1418"/>
          <w:tab w:val="left" w:pos="1985"/>
        </w:tabs>
        <w:spacing w:line="340" w:lineRule="exact"/>
        <w:ind w:left="851"/>
        <w:jc w:val="thaiDistribute"/>
        <w:rPr>
          <w:rFonts w:ascii="Angsana New" w:hAnsi="Angsana New"/>
          <w:sz w:val="32"/>
          <w:szCs w:val="32"/>
        </w:rPr>
      </w:pPr>
    </w:p>
    <w:p w14:paraId="03597738" w14:textId="2C20C8C7" w:rsidR="0014236C" w:rsidRPr="003E4F68" w:rsidRDefault="0014236C" w:rsidP="002B0F92">
      <w:pPr>
        <w:tabs>
          <w:tab w:val="left" w:pos="284"/>
          <w:tab w:val="left" w:pos="1418"/>
          <w:tab w:val="left" w:pos="1985"/>
        </w:tabs>
        <w:spacing w:line="340" w:lineRule="exact"/>
        <w:ind w:left="851"/>
        <w:jc w:val="thaiDistribute"/>
        <w:rPr>
          <w:rFonts w:ascii="Angsana New" w:hAnsi="Angsana New"/>
          <w:sz w:val="32"/>
          <w:szCs w:val="32"/>
        </w:rPr>
      </w:pPr>
      <w:r w:rsidRPr="003E4F68">
        <w:rPr>
          <w:rFonts w:ascii="Angsana New" w:hAnsi="Angsana New"/>
          <w:sz w:val="32"/>
          <w:szCs w:val="32"/>
        </w:rPr>
        <w:t>Right</w:t>
      </w:r>
      <w:r w:rsidRPr="003E4F68">
        <w:rPr>
          <w:rFonts w:ascii="Angsana New" w:hAnsi="Angsana New"/>
          <w:sz w:val="32"/>
          <w:szCs w:val="32"/>
          <w:cs/>
        </w:rPr>
        <w:t>-</w:t>
      </w:r>
      <w:r w:rsidRPr="003E4F68">
        <w:rPr>
          <w:rFonts w:ascii="Angsana New" w:hAnsi="Angsana New"/>
          <w:sz w:val="32"/>
          <w:szCs w:val="32"/>
        </w:rPr>
        <w:t>of</w:t>
      </w:r>
      <w:r w:rsidRPr="003E4F68">
        <w:rPr>
          <w:rFonts w:ascii="Angsana New" w:hAnsi="Angsana New"/>
          <w:sz w:val="32"/>
          <w:szCs w:val="32"/>
          <w:cs/>
        </w:rPr>
        <w:t>-</w:t>
      </w:r>
      <w:r w:rsidRPr="003E4F68">
        <w:rPr>
          <w:rFonts w:ascii="Angsana New" w:hAnsi="Angsana New"/>
          <w:sz w:val="32"/>
          <w:szCs w:val="32"/>
        </w:rPr>
        <w:t>use assets</w:t>
      </w:r>
      <w:r w:rsidRPr="003E4F68">
        <w:rPr>
          <w:rFonts w:ascii="Angsana New" w:hAnsi="Angsana New"/>
          <w:sz w:val="32"/>
          <w:szCs w:val="32"/>
          <w:cs/>
        </w:rPr>
        <w:t>-</w:t>
      </w:r>
      <w:r w:rsidRPr="003E4F68">
        <w:rPr>
          <w:rFonts w:ascii="Angsana New" w:hAnsi="Angsana New"/>
          <w:sz w:val="32"/>
          <w:szCs w:val="32"/>
        </w:rPr>
        <w:t>as a lessee</w:t>
      </w:r>
    </w:p>
    <w:p w14:paraId="1A3F46E9" w14:textId="4574E4CC" w:rsidR="0014236C" w:rsidRPr="003E4F68" w:rsidRDefault="0014236C" w:rsidP="002B0F92">
      <w:pPr>
        <w:tabs>
          <w:tab w:val="left" w:pos="284"/>
          <w:tab w:val="left" w:pos="851"/>
          <w:tab w:val="left" w:pos="1440"/>
          <w:tab w:val="left" w:pos="1985"/>
        </w:tabs>
        <w:spacing w:line="340" w:lineRule="exact"/>
        <w:ind w:left="851"/>
        <w:jc w:val="thaiDistribute"/>
        <w:rPr>
          <w:rFonts w:ascii="Angsana New" w:hAnsi="Angsana New"/>
          <w:sz w:val="32"/>
          <w:szCs w:val="32"/>
        </w:rPr>
      </w:pPr>
      <w:r w:rsidRPr="003E4F68">
        <w:rPr>
          <w:rFonts w:ascii="Angsana New" w:hAnsi="Angsana New"/>
          <w:sz w:val="32"/>
          <w:szCs w:val="32"/>
        </w:rPr>
        <w:tab/>
        <w:t>Right</w:t>
      </w:r>
      <w:r w:rsidRPr="003E4F68">
        <w:rPr>
          <w:rFonts w:ascii="Angsana New" w:hAnsi="Angsana New"/>
          <w:sz w:val="32"/>
          <w:szCs w:val="32"/>
          <w:cs/>
        </w:rPr>
        <w:t>-</w:t>
      </w:r>
      <w:r w:rsidRPr="003E4F68">
        <w:rPr>
          <w:rFonts w:ascii="Angsana New" w:hAnsi="Angsana New"/>
          <w:sz w:val="32"/>
          <w:szCs w:val="32"/>
        </w:rPr>
        <w:t>of</w:t>
      </w:r>
      <w:r w:rsidRPr="003E4F68">
        <w:rPr>
          <w:rFonts w:ascii="Angsana New" w:hAnsi="Angsana New"/>
          <w:sz w:val="32"/>
          <w:szCs w:val="32"/>
          <w:cs/>
        </w:rPr>
        <w:t>-</w:t>
      </w:r>
      <w:r w:rsidRPr="003E4F68">
        <w:rPr>
          <w:rFonts w:ascii="Angsana New" w:hAnsi="Angsana New"/>
          <w:sz w:val="32"/>
          <w:szCs w:val="32"/>
        </w:rPr>
        <w:t>use assets are recognized at the commencement date of the lease</w:t>
      </w:r>
      <w:r w:rsidRPr="003E4F68">
        <w:rPr>
          <w:rFonts w:ascii="Angsana New" w:hAnsi="Angsana New"/>
          <w:sz w:val="32"/>
          <w:szCs w:val="32"/>
          <w:cs/>
        </w:rPr>
        <w:t xml:space="preserve">. </w:t>
      </w:r>
      <w:r w:rsidRPr="003E4F68">
        <w:rPr>
          <w:rFonts w:ascii="Angsana New" w:hAnsi="Angsana New"/>
          <w:sz w:val="32"/>
          <w:szCs w:val="32"/>
        </w:rPr>
        <w:t>Right</w:t>
      </w:r>
      <w:r w:rsidRPr="003E4F68">
        <w:rPr>
          <w:rFonts w:ascii="Angsana New" w:hAnsi="Angsana New"/>
          <w:sz w:val="32"/>
          <w:szCs w:val="32"/>
          <w:cs/>
        </w:rPr>
        <w:t>-</w:t>
      </w:r>
      <w:r w:rsidRPr="003E4F68">
        <w:rPr>
          <w:rFonts w:ascii="Angsana New" w:hAnsi="Angsana New"/>
          <w:sz w:val="32"/>
          <w:szCs w:val="32"/>
        </w:rPr>
        <w:t>of</w:t>
      </w:r>
      <w:r w:rsidRPr="003E4F68">
        <w:rPr>
          <w:rFonts w:ascii="Angsana New" w:hAnsi="Angsana New"/>
          <w:sz w:val="32"/>
          <w:szCs w:val="32"/>
          <w:cs/>
        </w:rPr>
        <w:t>-</w:t>
      </w:r>
      <w:r w:rsidRPr="003E4F68">
        <w:rPr>
          <w:rFonts w:ascii="Angsana New" w:hAnsi="Angsana New"/>
          <w:sz w:val="32"/>
          <w:szCs w:val="32"/>
        </w:rPr>
        <w:t xml:space="preserve">use </w:t>
      </w:r>
      <w:r w:rsidRPr="003E4F68">
        <w:rPr>
          <w:rFonts w:ascii="Angsana New" w:hAnsi="Angsana New"/>
          <w:spacing w:val="-4"/>
          <w:sz w:val="32"/>
          <w:szCs w:val="32"/>
        </w:rPr>
        <w:t>assets are stated at cost, less accumulated depreciation and impairment losses</w:t>
      </w:r>
      <w:r w:rsidRPr="003E4F68">
        <w:rPr>
          <w:rFonts w:ascii="Angsana New" w:hAnsi="Angsana New"/>
          <w:spacing w:val="-4"/>
          <w:sz w:val="32"/>
          <w:szCs w:val="32"/>
          <w:cs/>
        </w:rPr>
        <w:t xml:space="preserve"> (</w:t>
      </w:r>
      <w:r w:rsidRPr="003E4F68">
        <w:rPr>
          <w:rFonts w:ascii="Angsana New" w:hAnsi="Angsana New"/>
          <w:spacing w:val="-4"/>
          <w:sz w:val="32"/>
          <w:szCs w:val="32"/>
        </w:rPr>
        <w:t xml:space="preserve">if </w:t>
      </w:r>
      <w:r w:rsidR="00EC0A11" w:rsidRPr="003E4F68">
        <w:rPr>
          <w:rFonts w:ascii="Angsana New" w:hAnsi="Angsana New"/>
          <w:spacing w:val="-4"/>
          <w:sz w:val="32"/>
          <w:szCs w:val="32"/>
        </w:rPr>
        <w:t>any</w:t>
      </w:r>
      <w:r w:rsidR="00EC0A11" w:rsidRPr="003E4F68">
        <w:rPr>
          <w:rFonts w:ascii="Angsana New" w:hAnsi="Angsana New" w:hint="cs"/>
          <w:spacing w:val="-4"/>
          <w:sz w:val="32"/>
          <w:szCs w:val="32"/>
          <w:cs/>
        </w:rPr>
        <w:t>)</w:t>
      </w:r>
      <w:r w:rsidR="00EC0A11" w:rsidRPr="003E4F68">
        <w:rPr>
          <w:rFonts w:ascii="Angsana New" w:hAnsi="Angsana New"/>
          <w:spacing w:val="-4"/>
          <w:sz w:val="32"/>
          <w:szCs w:val="32"/>
        </w:rPr>
        <w:t xml:space="preserve"> and</w:t>
      </w:r>
      <w:r w:rsidRPr="003E4F68">
        <w:rPr>
          <w:rFonts w:ascii="Angsana New" w:hAnsi="Angsana New"/>
          <w:sz w:val="32"/>
          <w:szCs w:val="32"/>
        </w:rPr>
        <w:t xml:space="preserve"> adjusted for any remeasurement of lease liabilities</w:t>
      </w:r>
      <w:r w:rsidRPr="003E4F68">
        <w:rPr>
          <w:rFonts w:ascii="Angsana New" w:hAnsi="Angsana New"/>
          <w:sz w:val="32"/>
          <w:szCs w:val="32"/>
          <w:cs/>
        </w:rPr>
        <w:t xml:space="preserve"> (</w:t>
      </w:r>
      <w:r w:rsidRPr="003E4F68">
        <w:rPr>
          <w:rFonts w:ascii="Angsana New" w:hAnsi="Angsana New"/>
          <w:sz w:val="32"/>
          <w:szCs w:val="32"/>
        </w:rPr>
        <w:t>if any</w:t>
      </w:r>
      <w:r w:rsidRPr="003E4F68">
        <w:rPr>
          <w:rFonts w:ascii="Angsana New" w:hAnsi="Angsana New"/>
          <w:sz w:val="32"/>
          <w:szCs w:val="32"/>
          <w:cs/>
        </w:rPr>
        <w:t xml:space="preserve">). </w:t>
      </w:r>
      <w:r w:rsidRPr="003E4F68">
        <w:rPr>
          <w:rFonts w:ascii="Angsana New" w:hAnsi="Angsana New"/>
          <w:sz w:val="32"/>
          <w:szCs w:val="32"/>
        </w:rPr>
        <w:t>The cost of</w:t>
      </w:r>
      <w:r w:rsidRPr="003E4F68">
        <w:rPr>
          <w:rFonts w:ascii="Angsana New" w:hAnsi="Angsana New"/>
          <w:sz w:val="32"/>
          <w:szCs w:val="32"/>
          <w:cs/>
        </w:rPr>
        <w:t xml:space="preserve"> </w:t>
      </w:r>
      <w:r w:rsidRPr="003E4F68">
        <w:rPr>
          <w:rFonts w:ascii="Angsana New" w:hAnsi="Angsana New"/>
          <w:sz w:val="32"/>
          <w:szCs w:val="32"/>
        </w:rPr>
        <w:t>right</w:t>
      </w:r>
      <w:r w:rsidRPr="003E4F68">
        <w:rPr>
          <w:rFonts w:ascii="Angsana New" w:hAnsi="Angsana New"/>
          <w:sz w:val="32"/>
          <w:szCs w:val="32"/>
          <w:cs/>
        </w:rPr>
        <w:t>-</w:t>
      </w:r>
      <w:r w:rsidRPr="003E4F68">
        <w:rPr>
          <w:rFonts w:ascii="Angsana New" w:hAnsi="Angsana New"/>
          <w:sz w:val="32"/>
          <w:szCs w:val="32"/>
        </w:rPr>
        <w:t>of</w:t>
      </w:r>
      <w:r w:rsidRPr="003E4F68">
        <w:rPr>
          <w:rFonts w:ascii="Angsana New" w:hAnsi="Angsana New"/>
          <w:sz w:val="32"/>
          <w:szCs w:val="32"/>
          <w:cs/>
        </w:rPr>
        <w:t>-</w:t>
      </w:r>
      <w:r w:rsidRPr="003E4F68">
        <w:rPr>
          <w:rFonts w:ascii="Angsana New" w:hAnsi="Angsana New"/>
          <w:sz w:val="32"/>
          <w:szCs w:val="32"/>
        </w:rPr>
        <w:t xml:space="preserve">use assets includes the amount of lease liabilities recognized, initial direct costs incurred, and lease payments made at or before the commencement date, </w:t>
      </w:r>
      <w:r w:rsidR="00A101FE" w:rsidRPr="003E4F68">
        <w:rPr>
          <w:rFonts w:ascii="Angsana New" w:hAnsi="Angsana New"/>
          <w:sz w:val="32"/>
          <w:szCs w:val="32"/>
        </w:rPr>
        <w:t xml:space="preserve">and </w:t>
      </w:r>
      <w:r w:rsidRPr="003E4F68">
        <w:rPr>
          <w:rFonts w:ascii="Angsana New" w:hAnsi="Angsana New"/>
          <w:sz w:val="32"/>
          <w:szCs w:val="32"/>
        </w:rPr>
        <w:t>less lease incentives received</w:t>
      </w:r>
      <w:r w:rsidRPr="003E4F68">
        <w:rPr>
          <w:rFonts w:ascii="Angsana New" w:hAnsi="Angsana New"/>
          <w:sz w:val="32"/>
          <w:szCs w:val="32"/>
          <w:cs/>
        </w:rPr>
        <w:t xml:space="preserve">. </w:t>
      </w:r>
    </w:p>
    <w:p w14:paraId="08900887" w14:textId="77777777" w:rsidR="0014236C" w:rsidRPr="003E4F68" w:rsidRDefault="0014236C" w:rsidP="002B0F92">
      <w:pPr>
        <w:tabs>
          <w:tab w:val="left" w:pos="284"/>
          <w:tab w:val="left" w:pos="851"/>
          <w:tab w:val="left" w:pos="1440"/>
          <w:tab w:val="left" w:pos="1985"/>
        </w:tabs>
        <w:spacing w:line="340" w:lineRule="exact"/>
        <w:ind w:left="851"/>
        <w:jc w:val="thaiDistribute"/>
        <w:rPr>
          <w:rFonts w:ascii="Angsana New" w:hAnsi="Angsana New"/>
          <w:sz w:val="32"/>
          <w:szCs w:val="32"/>
        </w:rPr>
      </w:pPr>
      <w:r w:rsidRPr="003E4F68">
        <w:rPr>
          <w:rFonts w:ascii="Angsana New" w:hAnsi="Angsana New"/>
          <w:sz w:val="32"/>
          <w:szCs w:val="32"/>
        </w:rPr>
        <w:tab/>
        <w:t>The cost of right</w:t>
      </w:r>
      <w:r w:rsidRPr="003E4F68">
        <w:rPr>
          <w:rFonts w:ascii="Angsana New" w:hAnsi="Angsana New"/>
          <w:sz w:val="32"/>
          <w:szCs w:val="32"/>
          <w:cs/>
        </w:rPr>
        <w:t>-</w:t>
      </w:r>
      <w:r w:rsidRPr="003E4F68">
        <w:rPr>
          <w:rFonts w:ascii="Angsana New" w:hAnsi="Angsana New"/>
          <w:sz w:val="32"/>
          <w:szCs w:val="32"/>
        </w:rPr>
        <w:t>of</w:t>
      </w:r>
      <w:r w:rsidRPr="003E4F68">
        <w:rPr>
          <w:rFonts w:ascii="Angsana New" w:hAnsi="Angsana New"/>
          <w:sz w:val="32"/>
          <w:szCs w:val="32"/>
          <w:cs/>
        </w:rPr>
        <w:t>-</w:t>
      </w:r>
      <w:r w:rsidRPr="003E4F68">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3E4F68">
        <w:rPr>
          <w:rFonts w:ascii="Angsana New" w:hAnsi="Angsana New"/>
          <w:sz w:val="32"/>
          <w:szCs w:val="32"/>
          <w:cs/>
        </w:rPr>
        <w:t>.</w:t>
      </w:r>
    </w:p>
    <w:p w14:paraId="18A3D925" w14:textId="77777777" w:rsidR="0014236C" w:rsidRDefault="0014236C" w:rsidP="002B0F92">
      <w:pPr>
        <w:tabs>
          <w:tab w:val="left" w:pos="284"/>
          <w:tab w:val="left" w:pos="851"/>
          <w:tab w:val="left" w:pos="1418"/>
          <w:tab w:val="left" w:pos="1985"/>
        </w:tabs>
        <w:spacing w:line="340" w:lineRule="exact"/>
        <w:ind w:left="851"/>
        <w:jc w:val="thaiDistribute"/>
        <w:rPr>
          <w:rFonts w:ascii="Angsana New" w:hAnsi="Angsana New"/>
          <w:sz w:val="32"/>
          <w:szCs w:val="32"/>
        </w:rPr>
      </w:pPr>
      <w:r w:rsidRPr="003E4F68">
        <w:rPr>
          <w:rFonts w:ascii="Angsana New" w:hAnsi="Angsana New"/>
          <w:sz w:val="32"/>
          <w:szCs w:val="32"/>
        </w:rPr>
        <w:tab/>
        <w:t>Right</w:t>
      </w:r>
      <w:r w:rsidRPr="003E4F68">
        <w:rPr>
          <w:rFonts w:ascii="Angsana New" w:hAnsi="Angsana New"/>
          <w:sz w:val="32"/>
          <w:szCs w:val="32"/>
          <w:cs/>
        </w:rPr>
        <w:t>-</w:t>
      </w:r>
      <w:r w:rsidRPr="003E4F68">
        <w:rPr>
          <w:rFonts w:ascii="Angsana New" w:hAnsi="Angsana New"/>
          <w:sz w:val="32"/>
          <w:szCs w:val="32"/>
        </w:rPr>
        <w:t>of</w:t>
      </w:r>
      <w:r w:rsidRPr="003E4F68">
        <w:rPr>
          <w:rFonts w:ascii="Angsana New" w:hAnsi="Angsana New"/>
          <w:sz w:val="32"/>
          <w:szCs w:val="32"/>
          <w:cs/>
        </w:rPr>
        <w:t>-</w:t>
      </w:r>
      <w:r w:rsidRPr="003E4F68">
        <w:rPr>
          <w:rFonts w:ascii="Angsana New" w:hAnsi="Angsana New"/>
          <w:sz w:val="32"/>
          <w:szCs w:val="32"/>
        </w:rPr>
        <w:t>use assets are calculated by reference to their costs on a straight</w:t>
      </w:r>
      <w:r w:rsidRPr="003E4F68">
        <w:rPr>
          <w:rFonts w:ascii="Angsana New" w:hAnsi="Angsana New"/>
          <w:sz w:val="32"/>
          <w:szCs w:val="32"/>
          <w:cs/>
        </w:rPr>
        <w:t>-</w:t>
      </w:r>
      <w:r w:rsidRPr="003E4F68">
        <w:rPr>
          <w:rFonts w:ascii="Angsana New" w:hAnsi="Angsana New"/>
          <w:sz w:val="32"/>
          <w:szCs w:val="32"/>
        </w:rPr>
        <w:t>line basis over the shorter of the lease term and the estimated useful lives for each of right</w:t>
      </w:r>
      <w:r w:rsidRPr="003E4F68">
        <w:rPr>
          <w:rFonts w:ascii="Angsana New" w:hAnsi="Angsana New"/>
          <w:sz w:val="32"/>
          <w:szCs w:val="32"/>
          <w:cs/>
        </w:rPr>
        <w:t>-</w:t>
      </w:r>
      <w:r w:rsidRPr="003E4F68">
        <w:rPr>
          <w:rFonts w:ascii="Angsana New" w:hAnsi="Angsana New"/>
          <w:sz w:val="32"/>
          <w:szCs w:val="32"/>
        </w:rPr>
        <w:t>of</w:t>
      </w:r>
      <w:r w:rsidRPr="003E4F68">
        <w:rPr>
          <w:rFonts w:ascii="Angsana New" w:hAnsi="Angsana New"/>
          <w:sz w:val="32"/>
          <w:szCs w:val="32"/>
          <w:cs/>
        </w:rPr>
        <w:t>-</w:t>
      </w:r>
      <w:r w:rsidRPr="003E4F68">
        <w:rPr>
          <w:rFonts w:ascii="Angsana New" w:hAnsi="Angsana New"/>
          <w:sz w:val="32"/>
          <w:szCs w:val="32"/>
        </w:rPr>
        <w:t>use assets</w:t>
      </w:r>
      <w:r w:rsidRPr="003E4F68">
        <w:rPr>
          <w:rFonts w:ascii="Angsana New" w:hAnsi="Angsana New"/>
          <w:sz w:val="32"/>
          <w:szCs w:val="32"/>
          <w:cs/>
        </w:rPr>
        <w:t>.</w:t>
      </w:r>
    </w:p>
    <w:p w14:paraId="10B017E7" w14:textId="77777777" w:rsidR="002B0F92" w:rsidRPr="003E4F68" w:rsidRDefault="002B0F92" w:rsidP="002B0F92">
      <w:pPr>
        <w:tabs>
          <w:tab w:val="left" w:pos="284"/>
          <w:tab w:val="left" w:pos="851"/>
          <w:tab w:val="left" w:pos="1418"/>
          <w:tab w:val="left" w:pos="1985"/>
        </w:tabs>
        <w:spacing w:line="340" w:lineRule="exact"/>
        <w:ind w:left="851"/>
        <w:jc w:val="thaiDistribute"/>
        <w:rPr>
          <w:rFonts w:ascii="Angsana New" w:hAnsi="Angsana New"/>
          <w:sz w:val="32"/>
          <w:szCs w:val="32"/>
        </w:rPr>
      </w:pPr>
    </w:p>
    <w:p w14:paraId="60CE1976" w14:textId="63747C70" w:rsidR="0014236C" w:rsidRPr="003E4F68" w:rsidRDefault="0014236C" w:rsidP="002B0F92">
      <w:pPr>
        <w:tabs>
          <w:tab w:val="left" w:pos="284"/>
          <w:tab w:val="left" w:pos="1418"/>
          <w:tab w:val="left" w:pos="1985"/>
        </w:tabs>
        <w:spacing w:line="340" w:lineRule="exact"/>
        <w:ind w:left="851"/>
        <w:jc w:val="thaiDistribute"/>
        <w:rPr>
          <w:rFonts w:ascii="Angsana New" w:hAnsi="Angsana New"/>
          <w:sz w:val="32"/>
          <w:szCs w:val="32"/>
        </w:rPr>
      </w:pPr>
      <w:r w:rsidRPr="003E4F68">
        <w:rPr>
          <w:rFonts w:ascii="Angsana New" w:hAnsi="Angsana New"/>
          <w:sz w:val="32"/>
          <w:szCs w:val="32"/>
        </w:rPr>
        <w:t>Lease liabilities</w:t>
      </w:r>
    </w:p>
    <w:p w14:paraId="5DB3A679" w14:textId="4B1A58AC" w:rsidR="0014236C" w:rsidRPr="003E4F68" w:rsidRDefault="0014236C" w:rsidP="002B0F92">
      <w:pPr>
        <w:tabs>
          <w:tab w:val="left" w:pos="284"/>
          <w:tab w:val="left" w:pos="851"/>
          <w:tab w:val="left" w:pos="1418"/>
          <w:tab w:val="left" w:pos="1985"/>
        </w:tabs>
        <w:spacing w:line="340" w:lineRule="exact"/>
        <w:ind w:left="851" w:firstLine="567"/>
        <w:jc w:val="thaiDistribute"/>
        <w:rPr>
          <w:rFonts w:ascii="Angsana New" w:hAnsi="Angsana New"/>
          <w:sz w:val="32"/>
          <w:szCs w:val="32"/>
        </w:rPr>
      </w:pPr>
      <w:r w:rsidRPr="003E4F68">
        <w:rPr>
          <w:rFonts w:ascii="Angsana New" w:hAnsi="Angsana New"/>
          <w:sz w:val="32"/>
          <w:szCs w:val="32"/>
        </w:rPr>
        <w:t>At the commencement date of the lease, lease liabilities are stated at the present value of lease payments to be made over the lease term</w:t>
      </w:r>
      <w:r w:rsidRPr="003E4F68">
        <w:rPr>
          <w:rFonts w:ascii="Angsana New" w:hAnsi="Angsana New"/>
          <w:sz w:val="32"/>
          <w:szCs w:val="32"/>
          <w:cs/>
        </w:rPr>
        <w:t xml:space="preserve">. </w:t>
      </w:r>
      <w:r w:rsidRPr="003E4F68">
        <w:rPr>
          <w:rFonts w:ascii="Angsana New" w:hAnsi="Angsana New"/>
          <w:sz w:val="32"/>
          <w:szCs w:val="32"/>
        </w:rPr>
        <w:t xml:space="preserve">The lease payments include fixed payments </w:t>
      </w:r>
      <w:r w:rsidRPr="003E4F68">
        <w:rPr>
          <w:rFonts w:ascii="Angsana New" w:hAnsi="Angsana New"/>
          <w:sz w:val="32"/>
          <w:szCs w:val="32"/>
          <w:cs/>
        </w:rPr>
        <w:t>(</w:t>
      </w:r>
      <w:r w:rsidRPr="003E4F68">
        <w:rPr>
          <w:rFonts w:ascii="Angsana New" w:hAnsi="Angsana New"/>
          <w:sz w:val="32"/>
          <w:szCs w:val="32"/>
        </w:rPr>
        <w:t>including in</w:t>
      </w:r>
      <w:r w:rsidRPr="003E4F68">
        <w:rPr>
          <w:rFonts w:ascii="Angsana New" w:hAnsi="Angsana New"/>
          <w:sz w:val="32"/>
          <w:szCs w:val="32"/>
          <w:cs/>
        </w:rPr>
        <w:t>-</w:t>
      </w:r>
      <w:r w:rsidRPr="003E4F68">
        <w:rPr>
          <w:rFonts w:ascii="Angsana New" w:hAnsi="Angsana New"/>
          <w:sz w:val="32"/>
          <w:szCs w:val="32"/>
        </w:rPr>
        <w:t>substance fixed payments</w:t>
      </w:r>
      <w:r w:rsidRPr="003E4F68">
        <w:rPr>
          <w:rFonts w:ascii="Angsana New" w:hAnsi="Angsana New"/>
          <w:sz w:val="32"/>
          <w:szCs w:val="32"/>
          <w:cs/>
        </w:rPr>
        <w:t xml:space="preserve">) </w:t>
      </w:r>
      <w:r w:rsidRPr="003E4F68">
        <w:rPr>
          <w:rFonts w:ascii="Angsana New" w:hAnsi="Angsana New"/>
          <w:sz w:val="32"/>
          <w:szCs w:val="32"/>
        </w:rPr>
        <w:t xml:space="preserve">less any lease incentives receivable </w:t>
      </w:r>
      <w:r w:rsidRPr="003E4F68">
        <w:rPr>
          <w:rFonts w:ascii="Angsana New" w:hAnsi="Angsana New"/>
          <w:sz w:val="32"/>
          <w:szCs w:val="32"/>
          <w:cs/>
        </w:rPr>
        <w:t>(</w:t>
      </w:r>
      <w:r w:rsidRPr="003E4F68">
        <w:rPr>
          <w:rFonts w:ascii="Angsana New" w:hAnsi="Angsana New"/>
          <w:sz w:val="32"/>
          <w:szCs w:val="32"/>
        </w:rPr>
        <w:t>if any</w:t>
      </w:r>
      <w:r w:rsidRPr="003E4F68">
        <w:rPr>
          <w:rFonts w:ascii="Angsana New" w:hAnsi="Angsana New"/>
          <w:sz w:val="32"/>
          <w:szCs w:val="32"/>
          <w:cs/>
        </w:rPr>
        <w:t xml:space="preserve">) </w:t>
      </w:r>
      <w:r w:rsidRPr="003E4F68">
        <w:rPr>
          <w:rFonts w:ascii="Angsana New" w:hAnsi="Angsana New"/>
          <w:sz w:val="32"/>
          <w:szCs w:val="32"/>
        </w:rPr>
        <w:t>and</w:t>
      </w:r>
      <w:r w:rsidR="00FB2225" w:rsidRPr="003E4F68">
        <w:rPr>
          <w:rFonts w:ascii="Angsana New" w:hAnsi="Angsana New"/>
          <w:sz w:val="32"/>
          <w:szCs w:val="32"/>
        </w:rPr>
        <w:t xml:space="preserve"> the </w:t>
      </w:r>
      <w:r w:rsidRPr="003E4F68">
        <w:rPr>
          <w:rFonts w:ascii="Angsana New" w:hAnsi="Angsana New"/>
          <w:sz w:val="32"/>
          <w:szCs w:val="32"/>
        </w:rPr>
        <w:t>amount expected to be paid under residual value guarantees</w:t>
      </w:r>
      <w:r w:rsidRPr="003E4F68">
        <w:rPr>
          <w:rFonts w:ascii="Angsana New" w:hAnsi="Angsana New"/>
          <w:sz w:val="32"/>
          <w:szCs w:val="32"/>
          <w:cs/>
        </w:rPr>
        <w:t xml:space="preserve">. </w:t>
      </w:r>
      <w:r w:rsidRPr="003E4F68">
        <w:rPr>
          <w:rFonts w:ascii="Angsana New" w:hAnsi="Angsana New"/>
          <w:sz w:val="32"/>
          <w:szCs w:val="32"/>
        </w:rPr>
        <w:t xml:space="preserve">The lease payments also include the exercise price of a </w:t>
      </w:r>
      <w:r w:rsidRPr="003E4F68">
        <w:rPr>
          <w:rFonts w:ascii="Angsana New" w:hAnsi="Angsana New"/>
          <w:spacing w:val="-2"/>
          <w:sz w:val="32"/>
          <w:szCs w:val="32"/>
        </w:rPr>
        <w:t>purchase option reasonably certain to be exercised by the Company and its subsidiaries and</w:t>
      </w:r>
      <w:r w:rsidRPr="003E4F68">
        <w:rPr>
          <w:rFonts w:ascii="Angsana New" w:hAnsi="Angsana New"/>
          <w:sz w:val="32"/>
          <w:szCs w:val="32"/>
        </w:rPr>
        <w:t xml:space="preserve"> payments of penalties for terminating the lease, if the lease term reflects the Company and its subsidiaries exercising the option to terminate</w:t>
      </w:r>
      <w:r w:rsidRPr="003E4F68">
        <w:rPr>
          <w:rFonts w:ascii="Angsana New" w:hAnsi="Angsana New"/>
          <w:sz w:val="32"/>
          <w:szCs w:val="32"/>
          <w:cs/>
        </w:rPr>
        <w:t xml:space="preserve">. </w:t>
      </w:r>
    </w:p>
    <w:p w14:paraId="50064B4B" w14:textId="77777777" w:rsidR="0014236C" w:rsidRPr="003E4F68" w:rsidRDefault="0014236C" w:rsidP="002B0F92">
      <w:pPr>
        <w:tabs>
          <w:tab w:val="left" w:pos="284"/>
          <w:tab w:val="left" w:pos="851"/>
          <w:tab w:val="left" w:pos="1418"/>
          <w:tab w:val="left" w:pos="1985"/>
        </w:tabs>
        <w:spacing w:line="340" w:lineRule="exact"/>
        <w:ind w:left="851" w:firstLine="567"/>
        <w:jc w:val="thaiDistribute"/>
        <w:rPr>
          <w:rFonts w:ascii="Angsana New" w:hAnsi="Angsana New"/>
          <w:sz w:val="32"/>
          <w:szCs w:val="32"/>
        </w:rPr>
      </w:pPr>
      <w:r w:rsidRPr="003E4F68">
        <w:rPr>
          <w:rFonts w:ascii="Angsana New" w:hAnsi="Angsana New"/>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3E4F68">
        <w:rPr>
          <w:rFonts w:ascii="Angsana New" w:hAnsi="Angsana New"/>
          <w:sz w:val="32"/>
          <w:szCs w:val="32"/>
          <w:cs/>
        </w:rPr>
        <w:t xml:space="preserve">. </w:t>
      </w:r>
      <w:r w:rsidRPr="003E4F68">
        <w:rPr>
          <w:rFonts w:ascii="Angsana New" w:hAnsi="Angsana New"/>
          <w:sz w:val="32"/>
          <w:szCs w:val="32"/>
        </w:rPr>
        <w:t>After the commencement date, the amount of lease liabilities is increased to reflect the accretion of the interest and reduced for the lease payments made</w:t>
      </w:r>
      <w:r w:rsidRPr="003E4F68">
        <w:rPr>
          <w:rFonts w:ascii="Angsana New" w:hAnsi="Angsana New"/>
          <w:sz w:val="32"/>
          <w:szCs w:val="32"/>
          <w:cs/>
        </w:rPr>
        <w:t xml:space="preserve">. </w:t>
      </w:r>
      <w:r w:rsidRPr="003E4F68">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3E4F68">
        <w:rPr>
          <w:rFonts w:ascii="Angsana New" w:hAnsi="Angsana New"/>
          <w:sz w:val="32"/>
          <w:szCs w:val="32"/>
          <w:cs/>
        </w:rPr>
        <w:t>.</w:t>
      </w:r>
    </w:p>
    <w:p w14:paraId="71361E9C" w14:textId="77777777" w:rsidR="002F59C0" w:rsidRPr="003E4F68" w:rsidRDefault="002F59C0" w:rsidP="002A5E52">
      <w:pPr>
        <w:tabs>
          <w:tab w:val="left" w:pos="284"/>
          <w:tab w:val="left" w:pos="851"/>
          <w:tab w:val="left" w:pos="1418"/>
          <w:tab w:val="left" w:pos="1985"/>
        </w:tabs>
        <w:spacing w:line="360" w:lineRule="exact"/>
        <w:ind w:left="851" w:firstLine="567"/>
        <w:jc w:val="thaiDistribute"/>
        <w:rPr>
          <w:rFonts w:ascii="Angsana New" w:hAnsi="Angsana New"/>
          <w:sz w:val="32"/>
          <w:szCs w:val="32"/>
        </w:rPr>
      </w:pPr>
    </w:p>
    <w:p w14:paraId="77F45FDB" w14:textId="77777777" w:rsidR="0014236C" w:rsidRPr="003E4F68" w:rsidRDefault="0014236C" w:rsidP="002A5E52">
      <w:pPr>
        <w:tabs>
          <w:tab w:val="left" w:pos="284"/>
          <w:tab w:val="left" w:pos="1418"/>
          <w:tab w:val="left" w:pos="1985"/>
        </w:tabs>
        <w:spacing w:line="360" w:lineRule="exact"/>
        <w:ind w:left="851"/>
        <w:jc w:val="thaiDistribute"/>
        <w:rPr>
          <w:rFonts w:ascii="Angsana New" w:hAnsi="Angsana New"/>
          <w:sz w:val="32"/>
          <w:szCs w:val="32"/>
        </w:rPr>
      </w:pPr>
      <w:r w:rsidRPr="003E4F68">
        <w:rPr>
          <w:rFonts w:ascii="Angsana New" w:hAnsi="Angsana New"/>
          <w:sz w:val="32"/>
          <w:szCs w:val="32"/>
        </w:rPr>
        <w:lastRenderedPageBreak/>
        <w:t>Short</w:t>
      </w:r>
      <w:r w:rsidRPr="003E4F68">
        <w:rPr>
          <w:rFonts w:ascii="Angsana New" w:hAnsi="Angsana New"/>
          <w:sz w:val="32"/>
          <w:szCs w:val="32"/>
          <w:cs/>
        </w:rPr>
        <w:t>-</w:t>
      </w:r>
      <w:r w:rsidRPr="003E4F68">
        <w:rPr>
          <w:rFonts w:ascii="Angsana New" w:hAnsi="Angsana New"/>
          <w:sz w:val="32"/>
          <w:szCs w:val="32"/>
        </w:rPr>
        <w:t>term leases and leases of low</w:t>
      </w:r>
      <w:r w:rsidRPr="003E4F68">
        <w:rPr>
          <w:rFonts w:ascii="Angsana New" w:hAnsi="Angsana New"/>
          <w:sz w:val="32"/>
          <w:szCs w:val="32"/>
          <w:cs/>
        </w:rPr>
        <w:t>-</w:t>
      </w:r>
      <w:r w:rsidRPr="003E4F68">
        <w:rPr>
          <w:rFonts w:ascii="Angsana New" w:hAnsi="Angsana New"/>
          <w:sz w:val="32"/>
          <w:szCs w:val="32"/>
        </w:rPr>
        <w:t>value assets</w:t>
      </w:r>
    </w:p>
    <w:p w14:paraId="277102A6" w14:textId="77596709" w:rsidR="00536EAB" w:rsidRPr="003E4F68" w:rsidRDefault="0014236C" w:rsidP="002A5E52">
      <w:pPr>
        <w:tabs>
          <w:tab w:val="left" w:pos="284"/>
          <w:tab w:val="left" w:pos="1418"/>
          <w:tab w:val="left" w:pos="1985"/>
        </w:tabs>
        <w:spacing w:line="360" w:lineRule="exact"/>
        <w:ind w:left="851" w:firstLine="567"/>
        <w:jc w:val="thaiDistribute"/>
        <w:rPr>
          <w:rFonts w:ascii="Angsana New" w:hAnsi="Angsana New"/>
          <w:spacing w:val="-2"/>
          <w:sz w:val="32"/>
          <w:szCs w:val="32"/>
        </w:rPr>
      </w:pPr>
      <w:r w:rsidRPr="003E4F68">
        <w:rPr>
          <w:rFonts w:ascii="Angsana New" w:hAnsi="Angsana New"/>
          <w:sz w:val="32"/>
          <w:szCs w:val="32"/>
        </w:rPr>
        <w:t>The Company and its subsidiaries apply the short</w:t>
      </w:r>
      <w:r w:rsidRPr="003E4F68">
        <w:rPr>
          <w:rFonts w:ascii="Angsana New" w:hAnsi="Angsana New"/>
          <w:sz w:val="32"/>
          <w:szCs w:val="32"/>
          <w:cs/>
        </w:rPr>
        <w:t>-</w:t>
      </w:r>
      <w:r w:rsidRPr="003E4F68">
        <w:rPr>
          <w:rFonts w:ascii="Angsana New" w:hAnsi="Angsana New"/>
          <w:sz w:val="32"/>
          <w:szCs w:val="32"/>
        </w:rPr>
        <w:t xml:space="preserve">term lease recognition exemption to its </w:t>
      </w:r>
      <w:r w:rsidRPr="003E4F68">
        <w:rPr>
          <w:rFonts w:ascii="Angsana New" w:hAnsi="Angsana New"/>
          <w:spacing w:val="-2"/>
          <w:sz w:val="32"/>
          <w:szCs w:val="32"/>
        </w:rPr>
        <w:t>short</w:t>
      </w:r>
      <w:r w:rsidRPr="003E4F68">
        <w:rPr>
          <w:rFonts w:ascii="Angsana New" w:hAnsi="Angsana New"/>
          <w:spacing w:val="-2"/>
          <w:sz w:val="32"/>
          <w:szCs w:val="32"/>
          <w:cs/>
        </w:rPr>
        <w:t>-</w:t>
      </w:r>
      <w:r w:rsidRPr="003E4F68">
        <w:rPr>
          <w:rFonts w:ascii="Angsana New" w:hAnsi="Angsana New"/>
          <w:spacing w:val="-2"/>
          <w:sz w:val="32"/>
          <w:szCs w:val="32"/>
        </w:rPr>
        <w:t xml:space="preserve">term leases </w:t>
      </w:r>
      <w:r w:rsidRPr="003E4F68">
        <w:rPr>
          <w:rFonts w:ascii="Angsana New" w:hAnsi="Angsana New"/>
          <w:spacing w:val="-2"/>
          <w:sz w:val="32"/>
          <w:szCs w:val="32"/>
          <w:cs/>
        </w:rPr>
        <w:t>(</w:t>
      </w:r>
      <w:r w:rsidRPr="003E4F68">
        <w:rPr>
          <w:rFonts w:ascii="Angsana New" w:hAnsi="Angsana New"/>
          <w:spacing w:val="-2"/>
          <w:sz w:val="32"/>
          <w:szCs w:val="32"/>
        </w:rPr>
        <w:t>those leases that have a lease term of 12 months or less from the</w:t>
      </w:r>
      <w:r w:rsidRPr="003E4F68">
        <w:rPr>
          <w:rFonts w:ascii="Angsana New" w:hAnsi="Angsana New"/>
          <w:sz w:val="32"/>
          <w:szCs w:val="32"/>
        </w:rPr>
        <w:t xml:space="preserve"> commencement date and not contain a purchase option</w:t>
      </w:r>
      <w:r w:rsidRPr="003E4F68">
        <w:rPr>
          <w:rFonts w:ascii="Angsana New" w:hAnsi="Angsana New"/>
          <w:sz w:val="32"/>
          <w:szCs w:val="32"/>
          <w:cs/>
        </w:rPr>
        <w:t xml:space="preserve">). </w:t>
      </w:r>
      <w:r w:rsidRPr="003E4F68">
        <w:rPr>
          <w:rFonts w:ascii="Angsana New" w:hAnsi="Angsana New"/>
          <w:sz w:val="32"/>
          <w:szCs w:val="32"/>
        </w:rPr>
        <w:t>It also applies the lease of low</w:t>
      </w:r>
      <w:r w:rsidRPr="003E4F68">
        <w:rPr>
          <w:rFonts w:ascii="Angsana New" w:hAnsi="Angsana New"/>
          <w:sz w:val="32"/>
          <w:szCs w:val="32"/>
          <w:cs/>
        </w:rPr>
        <w:t>-</w:t>
      </w:r>
      <w:r w:rsidRPr="003E4F68">
        <w:rPr>
          <w:rFonts w:ascii="Angsana New" w:hAnsi="Angsana New"/>
          <w:sz w:val="32"/>
          <w:szCs w:val="32"/>
        </w:rPr>
        <w:t>value assets recognition</w:t>
      </w:r>
      <w:r w:rsidRPr="003E4F68">
        <w:rPr>
          <w:rFonts w:ascii="Angsana New" w:hAnsi="Angsana New"/>
          <w:spacing w:val="-4"/>
          <w:sz w:val="32"/>
          <w:szCs w:val="32"/>
        </w:rPr>
        <w:t xml:space="preserve"> </w:t>
      </w:r>
      <w:r w:rsidRPr="003E4F68">
        <w:rPr>
          <w:rFonts w:ascii="Angsana New" w:hAnsi="Angsana New"/>
          <w:spacing w:val="-2"/>
          <w:sz w:val="32"/>
          <w:szCs w:val="32"/>
        </w:rPr>
        <w:t>exemption to leases that are considered of low value</w:t>
      </w:r>
      <w:r w:rsidRPr="003E4F68">
        <w:rPr>
          <w:rFonts w:ascii="Angsana New" w:hAnsi="Angsana New"/>
          <w:spacing w:val="-2"/>
          <w:sz w:val="32"/>
          <w:szCs w:val="32"/>
          <w:cs/>
        </w:rPr>
        <w:t xml:space="preserve">. </w:t>
      </w:r>
      <w:r w:rsidRPr="003E4F68">
        <w:rPr>
          <w:rFonts w:ascii="Angsana New" w:hAnsi="Angsana New"/>
          <w:spacing w:val="-2"/>
          <w:sz w:val="32"/>
          <w:szCs w:val="32"/>
        </w:rPr>
        <w:t>Lease payments on short</w:t>
      </w:r>
      <w:r w:rsidRPr="003E4F68">
        <w:rPr>
          <w:rFonts w:ascii="Angsana New" w:hAnsi="Angsana New"/>
          <w:spacing w:val="-2"/>
          <w:sz w:val="32"/>
          <w:szCs w:val="32"/>
          <w:cs/>
        </w:rPr>
        <w:t>-</w:t>
      </w:r>
      <w:r w:rsidRPr="003E4F68">
        <w:rPr>
          <w:rFonts w:ascii="Angsana New" w:hAnsi="Angsana New"/>
          <w:spacing w:val="-2"/>
          <w:sz w:val="32"/>
          <w:szCs w:val="32"/>
        </w:rPr>
        <w:t>term and leases of low</w:t>
      </w:r>
      <w:r w:rsidRPr="003E4F68">
        <w:rPr>
          <w:rFonts w:ascii="Angsana New" w:hAnsi="Angsana New"/>
          <w:spacing w:val="-2"/>
          <w:sz w:val="32"/>
          <w:szCs w:val="32"/>
          <w:cs/>
        </w:rPr>
        <w:t>-</w:t>
      </w:r>
      <w:r w:rsidRPr="003E4F68">
        <w:rPr>
          <w:rFonts w:ascii="Angsana New" w:hAnsi="Angsana New"/>
          <w:spacing w:val="-2"/>
          <w:sz w:val="32"/>
          <w:szCs w:val="32"/>
        </w:rPr>
        <w:t>value assets are recognized as expense</w:t>
      </w:r>
      <w:r w:rsidR="006100D9" w:rsidRPr="003E4F68">
        <w:rPr>
          <w:rFonts w:ascii="Angsana New" w:hAnsi="Angsana New"/>
          <w:spacing w:val="-2"/>
          <w:sz w:val="32"/>
          <w:szCs w:val="32"/>
        </w:rPr>
        <w:t>s</w:t>
      </w:r>
      <w:r w:rsidRPr="003E4F68">
        <w:rPr>
          <w:rFonts w:ascii="Angsana New" w:hAnsi="Angsana New"/>
          <w:spacing w:val="-2"/>
          <w:sz w:val="32"/>
          <w:szCs w:val="32"/>
        </w:rPr>
        <w:t xml:space="preserve"> in profit and loss on a straight</w:t>
      </w:r>
      <w:r w:rsidRPr="003E4F68">
        <w:rPr>
          <w:rFonts w:ascii="Angsana New" w:hAnsi="Angsana New"/>
          <w:spacing w:val="-2"/>
          <w:sz w:val="32"/>
          <w:szCs w:val="32"/>
          <w:cs/>
        </w:rPr>
        <w:t>-</w:t>
      </w:r>
      <w:r w:rsidRPr="003E4F68">
        <w:rPr>
          <w:rFonts w:ascii="Angsana New" w:hAnsi="Angsana New"/>
          <w:spacing w:val="-2"/>
          <w:sz w:val="32"/>
          <w:szCs w:val="32"/>
        </w:rPr>
        <w:t>line basis over the lease term</w:t>
      </w:r>
      <w:r w:rsidRPr="003E4F68">
        <w:rPr>
          <w:rFonts w:ascii="Angsana New" w:hAnsi="Angsana New"/>
          <w:spacing w:val="-2"/>
          <w:sz w:val="32"/>
          <w:szCs w:val="32"/>
          <w:cs/>
        </w:rPr>
        <w:t>.</w:t>
      </w:r>
    </w:p>
    <w:p w14:paraId="70F2FCA1" w14:textId="77777777" w:rsidR="006C2270" w:rsidRPr="003E4F68" w:rsidRDefault="006C2270" w:rsidP="00DF47ED">
      <w:pPr>
        <w:tabs>
          <w:tab w:val="left" w:pos="284"/>
          <w:tab w:val="left" w:pos="1418"/>
          <w:tab w:val="left" w:pos="1985"/>
        </w:tabs>
        <w:spacing w:line="360" w:lineRule="exact"/>
        <w:ind w:left="851" w:firstLine="567"/>
        <w:jc w:val="thaiDistribute"/>
        <w:rPr>
          <w:rFonts w:ascii="Angsana New" w:hAnsi="Angsana New"/>
          <w:sz w:val="32"/>
          <w:szCs w:val="32"/>
        </w:rPr>
      </w:pPr>
    </w:p>
    <w:p w14:paraId="2E055112" w14:textId="24CFFBC8" w:rsidR="008339EE" w:rsidRPr="003E4F68" w:rsidRDefault="008339EE" w:rsidP="00752384">
      <w:pPr>
        <w:tabs>
          <w:tab w:val="left" w:pos="284"/>
          <w:tab w:val="num" w:pos="851"/>
          <w:tab w:val="left" w:pos="1418"/>
        </w:tabs>
        <w:spacing w:line="340" w:lineRule="exact"/>
        <w:jc w:val="both"/>
        <w:rPr>
          <w:rFonts w:ascii="Angsana New" w:hAnsi="Angsana New"/>
          <w:sz w:val="32"/>
          <w:szCs w:val="32"/>
        </w:rPr>
      </w:pPr>
      <w:r w:rsidRPr="003E4F68">
        <w:rPr>
          <w:rFonts w:ascii="Angsana New" w:hAnsi="Angsana New"/>
          <w:sz w:val="32"/>
          <w:szCs w:val="32"/>
        </w:rPr>
        <w:tab/>
        <w:t>3.</w:t>
      </w:r>
      <w:r w:rsidR="0033226F" w:rsidRPr="003E4F68">
        <w:rPr>
          <w:rFonts w:ascii="Angsana New" w:hAnsi="Angsana New"/>
          <w:sz w:val="32"/>
          <w:szCs w:val="32"/>
        </w:rPr>
        <w:t>1</w:t>
      </w:r>
      <w:r w:rsidR="00E03017">
        <w:rPr>
          <w:rFonts w:ascii="Angsana New" w:hAnsi="Angsana New"/>
          <w:sz w:val="32"/>
          <w:szCs w:val="32"/>
        </w:rPr>
        <w:t>1</w:t>
      </w:r>
      <w:r w:rsidRPr="003E4F68">
        <w:rPr>
          <w:rFonts w:ascii="Angsana New" w:hAnsi="Angsana New"/>
          <w:sz w:val="32"/>
          <w:szCs w:val="32"/>
        </w:rPr>
        <w:tab/>
        <w:t xml:space="preserve">Provisions </w:t>
      </w:r>
    </w:p>
    <w:p w14:paraId="1D03E021" w14:textId="576C9A19" w:rsidR="008339EE" w:rsidRPr="003E4F68" w:rsidRDefault="008339EE" w:rsidP="00752384">
      <w:pPr>
        <w:tabs>
          <w:tab w:val="left" w:pos="284"/>
          <w:tab w:val="num" w:pos="851"/>
          <w:tab w:val="left" w:pos="1418"/>
        </w:tabs>
        <w:spacing w:line="340" w:lineRule="exact"/>
        <w:ind w:left="851" w:hanging="851"/>
        <w:jc w:val="thaiDistribute"/>
        <w:rPr>
          <w:rFonts w:ascii="Angsana New" w:hAnsi="Angsana New"/>
          <w:spacing w:val="-4"/>
          <w:sz w:val="32"/>
          <w:szCs w:val="32"/>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r>
      <w:r w:rsidR="00DB5175" w:rsidRPr="003E4F68">
        <w:rPr>
          <w:rFonts w:ascii="Angsana New" w:hAnsi="Angsana New"/>
          <w:sz w:val="32"/>
          <w:szCs w:val="32"/>
        </w:rPr>
        <w:t>P</w:t>
      </w:r>
      <w:r w:rsidRPr="003E4F68">
        <w:rPr>
          <w:rFonts w:ascii="Angsana New" w:hAnsi="Angsana New"/>
          <w:sz w:val="32"/>
          <w:szCs w:val="32"/>
        </w:rPr>
        <w:t>rovisions are recognized when the Company</w:t>
      </w:r>
      <w:r w:rsidR="006E5A57" w:rsidRPr="003E4F68">
        <w:rPr>
          <w:rFonts w:ascii="Angsana New" w:hAnsi="Angsana New"/>
          <w:sz w:val="32"/>
          <w:szCs w:val="32"/>
        </w:rPr>
        <w:t xml:space="preserve"> and </w:t>
      </w:r>
      <w:r w:rsidR="00DB5175" w:rsidRPr="003E4F68">
        <w:rPr>
          <w:rFonts w:ascii="Angsana New" w:hAnsi="Angsana New"/>
          <w:sz w:val="32"/>
          <w:szCs w:val="32"/>
        </w:rPr>
        <w:t xml:space="preserve">its </w:t>
      </w:r>
      <w:r w:rsidR="006E5A57" w:rsidRPr="003E4F68">
        <w:rPr>
          <w:rFonts w:ascii="Angsana New" w:hAnsi="Angsana New"/>
          <w:sz w:val="32"/>
          <w:szCs w:val="32"/>
        </w:rPr>
        <w:t>subsidiaries</w:t>
      </w:r>
      <w:r w:rsidRPr="003E4F68">
        <w:rPr>
          <w:rFonts w:ascii="Angsana New" w:hAnsi="Angsana New"/>
          <w:sz w:val="32"/>
          <w:szCs w:val="32"/>
        </w:rPr>
        <w:t xml:space="preserve"> </w:t>
      </w:r>
      <w:r w:rsidR="006E5A57" w:rsidRPr="003E4F68">
        <w:rPr>
          <w:rFonts w:ascii="Angsana New" w:hAnsi="Angsana New"/>
          <w:sz w:val="32"/>
          <w:szCs w:val="32"/>
        </w:rPr>
        <w:t>have</w:t>
      </w:r>
      <w:r w:rsidRPr="003E4F68">
        <w:rPr>
          <w:rFonts w:ascii="Angsana New" w:hAnsi="Angsana New"/>
          <w:sz w:val="32"/>
          <w:szCs w:val="32"/>
        </w:rPr>
        <w:t xml:space="preserve"> a present legal or constructive obligation as</w:t>
      </w:r>
      <w:r w:rsidR="00DB5175" w:rsidRPr="003E4F68">
        <w:rPr>
          <w:rFonts w:ascii="Angsana New" w:hAnsi="Angsana New"/>
          <w:sz w:val="32"/>
          <w:szCs w:val="32"/>
        </w:rPr>
        <w:t xml:space="preserve"> </w:t>
      </w:r>
      <w:r w:rsidRPr="003E4F68">
        <w:rPr>
          <w:rFonts w:ascii="Angsana New" w:hAnsi="Angsana New"/>
          <w:sz w:val="32"/>
          <w:szCs w:val="32"/>
        </w:rPr>
        <w:t>a result of past events, it is probable that an outflow of</w:t>
      </w:r>
      <w:r w:rsidRPr="003E4F68">
        <w:rPr>
          <w:rFonts w:ascii="Angsana New" w:hAnsi="Angsana New"/>
          <w:spacing w:val="-2"/>
          <w:sz w:val="32"/>
          <w:szCs w:val="32"/>
        </w:rPr>
        <w:t xml:space="preserve"> resources will </w:t>
      </w:r>
      <w:r w:rsidR="00C65A32" w:rsidRPr="003E4F68">
        <w:rPr>
          <w:rFonts w:ascii="Angsana New" w:hAnsi="Angsana New"/>
          <w:spacing w:val="-2"/>
          <w:sz w:val="32"/>
          <w:szCs w:val="32"/>
        </w:rPr>
        <w:br/>
      </w:r>
      <w:r w:rsidRPr="003E4F68">
        <w:rPr>
          <w:rFonts w:ascii="Angsana New" w:hAnsi="Angsana New"/>
          <w:spacing w:val="-2"/>
          <w:sz w:val="32"/>
          <w:szCs w:val="32"/>
        </w:rPr>
        <w:t xml:space="preserve">be </w:t>
      </w:r>
      <w:r w:rsidRPr="003E4F68">
        <w:rPr>
          <w:rFonts w:ascii="Angsana New" w:hAnsi="Angsana New"/>
          <w:sz w:val="32"/>
          <w:szCs w:val="32"/>
        </w:rPr>
        <w:t>required to settle the obligation, and a reliable estimate of the amount can be made. Where the</w:t>
      </w:r>
      <w:r w:rsidRPr="003E4F68">
        <w:rPr>
          <w:rFonts w:ascii="Angsana New" w:hAnsi="Angsana New"/>
          <w:spacing w:val="-2"/>
          <w:sz w:val="32"/>
          <w:szCs w:val="32"/>
        </w:rPr>
        <w:t xml:space="preserve"> Company </w:t>
      </w:r>
      <w:r w:rsidR="006E5A57" w:rsidRPr="003E4F68">
        <w:rPr>
          <w:rFonts w:ascii="Angsana New" w:hAnsi="Angsana New"/>
          <w:spacing w:val="-2"/>
          <w:sz w:val="32"/>
          <w:szCs w:val="32"/>
        </w:rPr>
        <w:t xml:space="preserve">and </w:t>
      </w:r>
      <w:r w:rsidR="00DB5175" w:rsidRPr="003E4F68">
        <w:rPr>
          <w:rFonts w:ascii="Angsana New" w:hAnsi="Angsana New"/>
          <w:spacing w:val="-2"/>
          <w:sz w:val="32"/>
          <w:szCs w:val="32"/>
        </w:rPr>
        <w:t xml:space="preserve">its </w:t>
      </w:r>
      <w:r w:rsidR="006E5A57" w:rsidRPr="003E4F68">
        <w:rPr>
          <w:rFonts w:ascii="Angsana New" w:hAnsi="Angsana New"/>
          <w:spacing w:val="-2"/>
          <w:sz w:val="32"/>
          <w:szCs w:val="32"/>
        </w:rPr>
        <w:t xml:space="preserve">subsidiaries </w:t>
      </w:r>
      <w:r w:rsidRPr="003E4F68">
        <w:rPr>
          <w:rFonts w:ascii="Angsana New" w:hAnsi="Angsana New"/>
          <w:spacing w:val="-2"/>
          <w:sz w:val="32"/>
          <w:szCs w:val="32"/>
        </w:rPr>
        <w:t>expect a provision to be reimbursed, the reimbursement is recognized as a separate asset but only when the reimbursement is virtually certain.</w:t>
      </w:r>
    </w:p>
    <w:p w14:paraId="06662D42" w14:textId="77777777" w:rsidR="00807ABA" w:rsidRPr="003E4F68" w:rsidRDefault="00807ABA" w:rsidP="00752384">
      <w:pPr>
        <w:tabs>
          <w:tab w:val="left" w:pos="284"/>
          <w:tab w:val="num" w:pos="851"/>
          <w:tab w:val="left" w:pos="1418"/>
        </w:tabs>
        <w:spacing w:line="340" w:lineRule="exact"/>
        <w:ind w:left="851" w:hanging="851"/>
        <w:jc w:val="thaiDistribute"/>
        <w:rPr>
          <w:rFonts w:ascii="Angsana New" w:hAnsi="Angsana New"/>
          <w:spacing w:val="-4"/>
          <w:sz w:val="32"/>
          <w:szCs w:val="32"/>
        </w:rPr>
      </w:pPr>
    </w:p>
    <w:p w14:paraId="41924E2A" w14:textId="0B13D23B" w:rsidR="008339EE" w:rsidRPr="003E4F68" w:rsidRDefault="008339EE" w:rsidP="00752384">
      <w:pPr>
        <w:pStyle w:val="Header"/>
        <w:tabs>
          <w:tab w:val="left" w:pos="284"/>
          <w:tab w:val="left" w:pos="851"/>
          <w:tab w:val="left" w:pos="1418"/>
          <w:tab w:val="left" w:pos="1985"/>
          <w:tab w:val="left" w:pos="2552"/>
        </w:tabs>
        <w:spacing w:line="340" w:lineRule="exact"/>
        <w:rPr>
          <w:rFonts w:ascii="Angsana New" w:hAnsi="Angsana New"/>
          <w:sz w:val="32"/>
          <w:szCs w:val="32"/>
          <w:lang w:val="en-US"/>
        </w:rPr>
      </w:pPr>
      <w:r w:rsidRPr="003E4F68">
        <w:rPr>
          <w:rFonts w:ascii="Angsana New" w:hAnsi="Angsana New"/>
          <w:sz w:val="32"/>
          <w:szCs w:val="32"/>
          <w:lang w:val="en-US"/>
        </w:rPr>
        <w:tab/>
        <w:t>3.</w:t>
      </w:r>
      <w:r w:rsidR="0033226F" w:rsidRPr="003E4F68">
        <w:rPr>
          <w:rFonts w:ascii="Angsana New" w:hAnsi="Angsana New"/>
          <w:sz w:val="32"/>
          <w:szCs w:val="32"/>
          <w:lang w:val="en-US"/>
        </w:rPr>
        <w:t>1</w:t>
      </w:r>
      <w:r w:rsidR="00E03017">
        <w:rPr>
          <w:rFonts w:ascii="Angsana New" w:hAnsi="Angsana New"/>
          <w:sz w:val="32"/>
          <w:szCs w:val="32"/>
          <w:lang w:val="en-US"/>
        </w:rPr>
        <w:t>2</w:t>
      </w:r>
      <w:r w:rsidRPr="003E4F68">
        <w:rPr>
          <w:rFonts w:ascii="Angsana New" w:hAnsi="Angsana New"/>
          <w:sz w:val="32"/>
          <w:szCs w:val="32"/>
          <w:lang w:val="en-US"/>
        </w:rPr>
        <w:tab/>
        <w:t>Employee benefits</w:t>
      </w:r>
    </w:p>
    <w:p w14:paraId="24CD6A8A" w14:textId="77777777" w:rsidR="008339EE" w:rsidRPr="003E4F68" w:rsidRDefault="008339EE" w:rsidP="00752384">
      <w:pPr>
        <w:tabs>
          <w:tab w:val="left" w:pos="284"/>
          <w:tab w:val="left" w:pos="765"/>
          <w:tab w:val="left" w:pos="851"/>
          <w:tab w:val="left" w:pos="1418"/>
          <w:tab w:val="left" w:pos="1985"/>
          <w:tab w:val="left" w:pos="2552"/>
        </w:tabs>
        <w:spacing w:line="340" w:lineRule="exact"/>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00007AA7" w:rsidRPr="003E4F68">
        <w:rPr>
          <w:rFonts w:ascii="Angsana New" w:hAnsi="Angsana New"/>
          <w:sz w:val="32"/>
          <w:szCs w:val="32"/>
        </w:rPr>
        <w:tab/>
      </w:r>
      <w:r w:rsidRPr="003E4F68">
        <w:rPr>
          <w:rFonts w:ascii="Angsana New" w:hAnsi="Angsana New"/>
          <w:sz w:val="32"/>
          <w:szCs w:val="32"/>
        </w:rPr>
        <w:t>Short-term employment benefits</w:t>
      </w:r>
    </w:p>
    <w:p w14:paraId="777CFC55" w14:textId="79D4A67C" w:rsidR="00007AA7" w:rsidRPr="003E4F68" w:rsidRDefault="008339EE" w:rsidP="00752384">
      <w:pPr>
        <w:tabs>
          <w:tab w:val="left" w:pos="284"/>
          <w:tab w:val="left" w:pos="851"/>
          <w:tab w:val="left" w:pos="1418"/>
          <w:tab w:val="left" w:pos="1985"/>
          <w:tab w:val="left" w:pos="2552"/>
        </w:tabs>
        <w:spacing w:line="340" w:lineRule="exact"/>
        <w:ind w:left="851"/>
        <w:jc w:val="thaiDistribute"/>
        <w:rPr>
          <w:rFonts w:ascii="Angsana New" w:hAnsi="Angsana New"/>
          <w:sz w:val="32"/>
          <w:szCs w:val="32"/>
        </w:rPr>
      </w:pPr>
      <w:r w:rsidRPr="003E4F68">
        <w:rPr>
          <w:rFonts w:ascii="Angsana New" w:hAnsi="Angsana New"/>
          <w:spacing w:val="4"/>
          <w:sz w:val="32"/>
          <w:szCs w:val="32"/>
        </w:rPr>
        <w:tab/>
        <w:t>The Company and its subsidiar</w:t>
      </w:r>
      <w:r w:rsidR="00D9122F" w:rsidRPr="003E4F68">
        <w:rPr>
          <w:rFonts w:ascii="Angsana New" w:hAnsi="Angsana New"/>
          <w:spacing w:val="4"/>
          <w:sz w:val="32"/>
          <w:szCs w:val="32"/>
        </w:rPr>
        <w:t>ies</w:t>
      </w:r>
      <w:r w:rsidRPr="003E4F68">
        <w:rPr>
          <w:rFonts w:ascii="Angsana New" w:hAnsi="Angsana New"/>
          <w:spacing w:val="4"/>
          <w:sz w:val="32"/>
          <w:szCs w:val="32"/>
        </w:rPr>
        <w:t xml:space="preserve"> recogniz</w:t>
      </w:r>
      <w:r w:rsidR="00D9122F" w:rsidRPr="003E4F68">
        <w:rPr>
          <w:rFonts w:ascii="Angsana New" w:hAnsi="Angsana New"/>
          <w:spacing w:val="4"/>
          <w:sz w:val="32"/>
          <w:szCs w:val="32"/>
        </w:rPr>
        <w:t>e</w:t>
      </w:r>
      <w:r w:rsidRPr="003E4F68">
        <w:rPr>
          <w:rFonts w:ascii="Angsana New" w:hAnsi="Angsana New"/>
          <w:spacing w:val="4"/>
          <w:sz w:val="32"/>
          <w:szCs w:val="32"/>
        </w:rPr>
        <w:t xml:space="preserve"> salar</w:t>
      </w:r>
      <w:r w:rsidR="008D5737" w:rsidRPr="003E4F68">
        <w:rPr>
          <w:rFonts w:ascii="Angsana New" w:hAnsi="Angsana New"/>
          <w:spacing w:val="4"/>
          <w:sz w:val="32"/>
          <w:szCs w:val="32"/>
        </w:rPr>
        <w:t>ies</w:t>
      </w:r>
      <w:r w:rsidRPr="003E4F68">
        <w:rPr>
          <w:rFonts w:ascii="Angsana New" w:hAnsi="Angsana New"/>
          <w:spacing w:val="4"/>
          <w:sz w:val="32"/>
          <w:szCs w:val="32"/>
        </w:rPr>
        <w:t>, wage</w:t>
      </w:r>
      <w:r w:rsidR="008D5737" w:rsidRPr="003E4F68">
        <w:rPr>
          <w:rFonts w:ascii="Angsana New" w:hAnsi="Angsana New"/>
          <w:spacing w:val="4"/>
          <w:sz w:val="32"/>
          <w:szCs w:val="32"/>
        </w:rPr>
        <w:t>s</w:t>
      </w:r>
      <w:r w:rsidRPr="003E4F68">
        <w:rPr>
          <w:rFonts w:ascii="Angsana New" w:hAnsi="Angsana New"/>
          <w:spacing w:val="4"/>
          <w:sz w:val="32"/>
          <w:szCs w:val="32"/>
        </w:rPr>
        <w:t>, bonus</w:t>
      </w:r>
      <w:r w:rsidR="008D5737" w:rsidRPr="003E4F68">
        <w:rPr>
          <w:rFonts w:ascii="Angsana New" w:hAnsi="Angsana New"/>
          <w:spacing w:val="4"/>
          <w:sz w:val="32"/>
          <w:szCs w:val="32"/>
        </w:rPr>
        <w:t>es</w:t>
      </w:r>
      <w:r w:rsidRPr="003E4F68">
        <w:rPr>
          <w:rFonts w:ascii="Angsana New" w:hAnsi="Angsana New"/>
          <w:spacing w:val="4"/>
          <w:sz w:val="32"/>
          <w:szCs w:val="32"/>
        </w:rPr>
        <w:t xml:space="preserve"> and</w:t>
      </w:r>
      <w:r w:rsidRPr="003E4F68">
        <w:rPr>
          <w:rFonts w:ascii="Angsana New" w:hAnsi="Angsana New"/>
          <w:sz w:val="32"/>
          <w:szCs w:val="32"/>
        </w:rPr>
        <w:t xml:space="preserve"> social security </w:t>
      </w:r>
      <w:r w:rsidR="008D5737" w:rsidRPr="003E4F68">
        <w:rPr>
          <w:rFonts w:ascii="Angsana New" w:hAnsi="Angsana New"/>
          <w:sz w:val="32"/>
          <w:szCs w:val="32"/>
        </w:rPr>
        <w:t xml:space="preserve">contributions </w:t>
      </w:r>
      <w:r w:rsidRPr="003E4F68">
        <w:rPr>
          <w:rFonts w:ascii="Angsana New" w:hAnsi="Angsana New"/>
          <w:sz w:val="32"/>
          <w:szCs w:val="32"/>
        </w:rPr>
        <w:t>as expenses when incurred.</w:t>
      </w:r>
    </w:p>
    <w:p w14:paraId="5E42DFE7" w14:textId="77777777" w:rsidR="0058298E" w:rsidRPr="003E4F68" w:rsidRDefault="0058298E" w:rsidP="00752384">
      <w:pPr>
        <w:tabs>
          <w:tab w:val="left" w:pos="284"/>
          <w:tab w:val="left" w:pos="851"/>
          <w:tab w:val="left" w:pos="1418"/>
          <w:tab w:val="left" w:pos="1985"/>
          <w:tab w:val="left" w:pos="2552"/>
        </w:tabs>
        <w:spacing w:line="340" w:lineRule="exact"/>
        <w:jc w:val="thaiDistribute"/>
        <w:rPr>
          <w:rFonts w:ascii="Angsana New" w:hAnsi="Angsana New"/>
          <w:sz w:val="32"/>
          <w:szCs w:val="32"/>
        </w:rPr>
      </w:pPr>
    </w:p>
    <w:p w14:paraId="5F15EE47" w14:textId="77777777" w:rsidR="00007AA7" w:rsidRPr="003E4F68" w:rsidRDefault="00007AA7" w:rsidP="00EC2D72">
      <w:pPr>
        <w:tabs>
          <w:tab w:val="left" w:pos="284"/>
          <w:tab w:val="left" w:pos="765"/>
          <w:tab w:val="left" w:pos="851"/>
          <w:tab w:val="left" w:pos="1418"/>
          <w:tab w:val="left" w:pos="1985"/>
          <w:tab w:val="left" w:pos="2552"/>
        </w:tabs>
        <w:spacing w:line="360" w:lineRule="exact"/>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t xml:space="preserve">Post-employment benefits (Defined contribution plans) </w:t>
      </w:r>
    </w:p>
    <w:p w14:paraId="6762F08F" w14:textId="332E6890" w:rsidR="00677320" w:rsidRPr="003E4F68" w:rsidRDefault="003F3882" w:rsidP="00EC2D72">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3E4F68">
        <w:rPr>
          <w:rFonts w:ascii="Angsana New" w:hAnsi="Angsana New"/>
          <w:sz w:val="32"/>
          <w:szCs w:val="32"/>
        </w:rPr>
        <w:tab/>
        <w:t>The Company and its subsidiar</w:t>
      </w:r>
      <w:r w:rsidR="003075F5" w:rsidRPr="003E4F68">
        <w:rPr>
          <w:rFonts w:ascii="Angsana New" w:hAnsi="Angsana New"/>
          <w:sz w:val="32"/>
          <w:szCs w:val="32"/>
        </w:rPr>
        <w:t>ies</w:t>
      </w:r>
      <w:r w:rsidR="0040420E" w:rsidRPr="003E4F68">
        <w:rPr>
          <w:rFonts w:ascii="Angsana New" w:hAnsi="Angsana New"/>
          <w:sz w:val="32"/>
          <w:szCs w:val="32"/>
        </w:rPr>
        <w:t xml:space="preserve"> and their employee</w:t>
      </w:r>
      <w:r w:rsidR="00E23235" w:rsidRPr="003E4F68">
        <w:rPr>
          <w:rFonts w:ascii="Angsana New" w:hAnsi="Angsana New"/>
          <w:sz w:val="32"/>
          <w:szCs w:val="32"/>
        </w:rPr>
        <w:t>s</w:t>
      </w:r>
      <w:r w:rsidRPr="003E4F68">
        <w:rPr>
          <w:rFonts w:ascii="Angsana New" w:hAnsi="Angsana New"/>
          <w:sz w:val="32"/>
          <w:szCs w:val="32"/>
        </w:rPr>
        <w:t xml:space="preserve"> have jointly established a provident fund. The fund is monthly contributed by employees and by the Company</w:t>
      </w:r>
      <w:r w:rsidR="00E23235" w:rsidRPr="003E4F68">
        <w:rPr>
          <w:rFonts w:ascii="Angsana New" w:hAnsi="Angsana New"/>
          <w:sz w:val="32"/>
          <w:szCs w:val="32"/>
        </w:rPr>
        <w:t xml:space="preserve"> and its subsidiaries</w:t>
      </w:r>
      <w:r w:rsidRPr="003E4F68">
        <w:rPr>
          <w:rFonts w:ascii="Angsana New" w:hAnsi="Angsana New"/>
          <w:sz w:val="32"/>
          <w:szCs w:val="32"/>
        </w:rPr>
        <w:t>. The fund’s assets are held in a separate trust fund and the Company</w:t>
      </w:r>
      <w:r w:rsidR="00E23235" w:rsidRPr="003E4F68">
        <w:rPr>
          <w:rFonts w:ascii="Angsana New" w:hAnsi="Angsana New"/>
          <w:sz w:val="32"/>
          <w:szCs w:val="32"/>
        </w:rPr>
        <w:t xml:space="preserve"> and subsidiaries</w:t>
      </w:r>
      <w:r w:rsidR="0076118B" w:rsidRPr="003E4F68">
        <w:rPr>
          <w:rFonts w:ascii="Angsana New" w:hAnsi="Angsana New"/>
          <w:sz w:val="32"/>
          <w:szCs w:val="32"/>
        </w:rPr>
        <w:t>’</w:t>
      </w:r>
      <w:r w:rsidRPr="003E4F68">
        <w:rPr>
          <w:rFonts w:ascii="Angsana New" w:hAnsi="Angsana New"/>
          <w:sz w:val="32"/>
          <w:szCs w:val="32"/>
        </w:rPr>
        <w:t xml:space="preserve"> contributions are recognized as expenses when incurred.</w:t>
      </w:r>
    </w:p>
    <w:p w14:paraId="797564F2" w14:textId="77777777" w:rsidR="00235A95" w:rsidRPr="003E4F68" w:rsidRDefault="00235A95" w:rsidP="00EC2D72">
      <w:pPr>
        <w:tabs>
          <w:tab w:val="left" w:pos="284"/>
          <w:tab w:val="left" w:pos="851"/>
          <w:tab w:val="left" w:pos="1418"/>
          <w:tab w:val="left" w:pos="1985"/>
          <w:tab w:val="left" w:pos="2552"/>
        </w:tabs>
        <w:spacing w:line="360" w:lineRule="exact"/>
        <w:jc w:val="thaiDistribute"/>
        <w:rPr>
          <w:rFonts w:ascii="Angsana New" w:hAnsi="Angsana New"/>
          <w:sz w:val="32"/>
          <w:szCs w:val="32"/>
        </w:rPr>
      </w:pPr>
    </w:p>
    <w:p w14:paraId="56FB7B8D" w14:textId="6D693DD1" w:rsidR="00D9122F" w:rsidRPr="003E4F68" w:rsidRDefault="00D9122F" w:rsidP="00EC2D72">
      <w:pPr>
        <w:tabs>
          <w:tab w:val="left" w:pos="284"/>
          <w:tab w:val="left" w:pos="851"/>
          <w:tab w:val="left" w:pos="1418"/>
          <w:tab w:val="left" w:pos="1985"/>
          <w:tab w:val="left" w:pos="2552"/>
        </w:tabs>
        <w:spacing w:line="360" w:lineRule="exact"/>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t xml:space="preserve">Post-employment benefits (Defined benefit plans) </w:t>
      </w:r>
    </w:p>
    <w:p w14:paraId="08BFB574" w14:textId="5339005C" w:rsidR="00D9122F" w:rsidRPr="003E4F68" w:rsidRDefault="00D9122F" w:rsidP="00EC2D72">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3E4F68">
        <w:rPr>
          <w:rFonts w:ascii="Angsana New" w:hAnsi="Angsana New"/>
          <w:sz w:val="32"/>
          <w:szCs w:val="32"/>
        </w:rPr>
        <w:tab/>
        <w:t xml:space="preserve">The Company and its </w:t>
      </w:r>
      <w:r w:rsidR="000A5887" w:rsidRPr="003E4F68">
        <w:rPr>
          <w:rFonts w:ascii="Angsana New" w:hAnsi="Angsana New"/>
          <w:sz w:val="32"/>
          <w:szCs w:val="32"/>
        </w:rPr>
        <w:t>subsidiaries</w:t>
      </w:r>
      <w:r w:rsidRPr="003E4F68">
        <w:rPr>
          <w:rFonts w:ascii="Angsana New" w:hAnsi="Angsana New"/>
          <w:sz w:val="32"/>
          <w:szCs w:val="32"/>
        </w:rPr>
        <w:t xml:space="preserve"> have obligation</w:t>
      </w:r>
      <w:r w:rsidR="00EA6CA5" w:rsidRPr="003E4F68">
        <w:rPr>
          <w:rFonts w:ascii="Angsana New" w:hAnsi="Angsana New"/>
          <w:sz w:val="32"/>
          <w:szCs w:val="32"/>
        </w:rPr>
        <w:t>s</w:t>
      </w:r>
      <w:r w:rsidRPr="003E4F68">
        <w:rPr>
          <w:rFonts w:ascii="Angsana New" w:hAnsi="Angsana New"/>
          <w:sz w:val="32"/>
          <w:szCs w:val="32"/>
        </w:rPr>
        <w:t xml:space="preserve"> in respect of the severance payments </w:t>
      </w:r>
      <w:r w:rsidR="00282C7B" w:rsidRPr="003E4F68">
        <w:rPr>
          <w:rFonts w:ascii="Angsana New" w:hAnsi="Angsana New"/>
          <w:sz w:val="32"/>
          <w:szCs w:val="32"/>
        </w:rPr>
        <w:br/>
      </w:r>
      <w:r w:rsidRPr="003E4F68">
        <w:rPr>
          <w:rFonts w:ascii="Angsana New" w:hAnsi="Angsana New"/>
          <w:spacing w:val="2"/>
          <w:sz w:val="32"/>
          <w:szCs w:val="32"/>
        </w:rPr>
        <w:t xml:space="preserve">that it must pay to the employees upon retirement under the labor law. The Company </w:t>
      </w:r>
      <w:r w:rsidR="00E23235" w:rsidRPr="003E4F68">
        <w:rPr>
          <w:rFonts w:ascii="Angsana New" w:hAnsi="Angsana New"/>
          <w:spacing w:val="2"/>
          <w:sz w:val="32"/>
          <w:szCs w:val="32"/>
        </w:rPr>
        <w:t>and its</w:t>
      </w:r>
      <w:r w:rsidR="00E23235" w:rsidRPr="003E4F68">
        <w:rPr>
          <w:rFonts w:ascii="Angsana New" w:hAnsi="Angsana New"/>
          <w:sz w:val="32"/>
          <w:szCs w:val="32"/>
        </w:rPr>
        <w:t xml:space="preserve"> subsidiaries </w:t>
      </w:r>
      <w:r w:rsidRPr="003E4F68">
        <w:rPr>
          <w:rFonts w:ascii="Angsana New" w:hAnsi="Angsana New"/>
          <w:sz w:val="32"/>
          <w:szCs w:val="32"/>
        </w:rPr>
        <w:t xml:space="preserve">treat these severance payment obligations as a defined benefit plan. </w:t>
      </w:r>
    </w:p>
    <w:p w14:paraId="3DA0E5D4" w14:textId="77777777" w:rsidR="008339EE" w:rsidRPr="003E4F68" w:rsidRDefault="008339EE" w:rsidP="00EC2D72">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3E4F68">
        <w:rPr>
          <w:rFonts w:ascii="Angsana New" w:hAnsi="Angsana New"/>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609DC2D1" w14:textId="7FB4636F" w:rsidR="008339EE" w:rsidRDefault="008339EE" w:rsidP="00EC2D72">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r w:rsidRPr="003E4F68">
        <w:rPr>
          <w:rFonts w:ascii="Angsana New" w:hAnsi="Angsana New"/>
          <w:sz w:val="32"/>
          <w:szCs w:val="32"/>
        </w:rPr>
        <w:tab/>
        <w:t xml:space="preserve">Actuarial gains and losses </w:t>
      </w:r>
      <w:r w:rsidR="00BE5F71">
        <w:rPr>
          <w:rFonts w:ascii="Angsana New" w:hAnsi="Angsana New"/>
          <w:sz w:val="32"/>
          <w:szCs w:val="32"/>
        </w:rPr>
        <w:t>on re-measurements of defined benefit plans</w:t>
      </w:r>
      <w:r w:rsidRPr="003E4F68">
        <w:rPr>
          <w:rFonts w:ascii="Angsana New" w:hAnsi="Angsana New"/>
          <w:sz w:val="32"/>
          <w:szCs w:val="32"/>
        </w:rPr>
        <w:t xml:space="preserve"> of the employees are recognized immediately in other comprehensive income.</w:t>
      </w:r>
    </w:p>
    <w:p w14:paraId="3288E582" w14:textId="77777777" w:rsidR="002B0F92" w:rsidRPr="003E4F68" w:rsidRDefault="002B0F92" w:rsidP="00EC2D72">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p>
    <w:p w14:paraId="13E79820" w14:textId="77777777" w:rsidR="002F59C0" w:rsidRPr="003E4F68" w:rsidRDefault="002F59C0" w:rsidP="00EC2D72">
      <w:pPr>
        <w:tabs>
          <w:tab w:val="left" w:pos="284"/>
          <w:tab w:val="left" w:pos="851"/>
          <w:tab w:val="left" w:pos="1418"/>
          <w:tab w:val="left" w:pos="1985"/>
          <w:tab w:val="left" w:pos="2552"/>
        </w:tabs>
        <w:spacing w:line="360" w:lineRule="exact"/>
        <w:ind w:left="851"/>
        <w:jc w:val="thaiDistribute"/>
        <w:rPr>
          <w:rFonts w:ascii="Angsana New" w:hAnsi="Angsana New"/>
          <w:sz w:val="32"/>
          <w:szCs w:val="32"/>
        </w:rPr>
      </w:pPr>
    </w:p>
    <w:p w14:paraId="1BBA75DA" w14:textId="25BA1019" w:rsidR="008339EE" w:rsidRPr="003E4F68" w:rsidRDefault="008339EE" w:rsidP="00BE5F71">
      <w:pPr>
        <w:tabs>
          <w:tab w:val="left" w:pos="284"/>
          <w:tab w:val="left" w:pos="851"/>
          <w:tab w:val="left" w:pos="1418"/>
          <w:tab w:val="left" w:pos="1985"/>
          <w:tab w:val="left" w:pos="2552"/>
        </w:tabs>
        <w:spacing w:line="330" w:lineRule="exact"/>
        <w:jc w:val="thaiDistribute"/>
        <w:rPr>
          <w:rFonts w:ascii="Angsana New" w:hAnsi="Angsana New"/>
          <w:sz w:val="32"/>
          <w:szCs w:val="32"/>
        </w:rPr>
      </w:pPr>
      <w:r w:rsidRPr="003E4F68">
        <w:rPr>
          <w:rFonts w:ascii="Angsana New" w:hAnsi="Angsana New"/>
          <w:sz w:val="32"/>
          <w:szCs w:val="32"/>
        </w:rPr>
        <w:lastRenderedPageBreak/>
        <w:tab/>
        <w:t>3</w:t>
      </w:r>
      <w:r w:rsidR="00B27518" w:rsidRPr="003E4F68">
        <w:rPr>
          <w:rFonts w:ascii="Angsana New" w:hAnsi="Angsana New"/>
          <w:sz w:val="32"/>
          <w:szCs w:val="32"/>
        </w:rPr>
        <w:t>.</w:t>
      </w:r>
      <w:r w:rsidR="00244C41" w:rsidRPr="003E4F68">
        <w:rPr>
          <w:rFonts w:ascii="Angsana New" w:hAnsi="Angsana New"/>
          <w:sz w:val="32"/>
          <w:szCs w:val="32"/>
        </w:rPr>
        <w:t>1</w:t>
      </w:r>
      <w:r w:rsidR="00E03017">
        <w:rPr>
          <w:rFonts w:ascii="Angsana New" w:hAnsi="Angsana New"/>
          <w:sz w:val="32"/>
          <w:szCs w:val="32"/>
        </w:rPr>
        <w:t>3</w:t>
      </w:r>
      <w:r w:rsidRPr="003E4F68">
        <w:rPr>
          <w:rFonts w:ascii="Angsana New" w:hAnsi="Angsana New"/>
          <w:sz w:val="32"/>
          <w:szCs w:val="32"/>
        </w:rPr>
        <w:tab/>
        <w:t>Related parties</w:t>
      </w:r>
    </w:p>
    <w:p w14:paraId="5B47DF98" w14:textId="35789D12" w:rsidR="008339EE" w:rsidRPr="003E4F68" w:rsidRDefault="008339EE" w:rsidP="00BE5F71">
      <w:pPr>
        <w:tabs>
          <w:tab w:val="left" w:pos="284"/>
          <w:tab w:val="left" w:pos="851"/>
          <w:tab w:val="left" w:pos="1418"/>
          <w:tab w:val="left" w:pos="1985"/>
          <w:tab w:val="left" w:pos="2552"/>
        </w:tabs>
        <w:spacing w:line="330" w:lineRule="exact"/>
        <w:ind w:left="851"/>
        <w:jc w:val="thaiDistribute"/>
        <w:rPr>
          <w:rFonts w:ascii="Angsana New" w:hAnsi="Angsana New"/>
          <w:sz w:val="32"/>
          <w:szCs w:val="32"/>
        </w:rPr>
      </w:pPr>
      <w:r w:rsidRPr="003E4F68">
        <w:rPr>
          <w:rFonts w:ascii="Angsana New" w:hAnsi="Angsana New"/>
          <w:sz w:val="32"/>
          <w:szCs w:val="32"/>
        </w:rPr>
        <w:t xml:space="preserve">      </w:t>
      </w:r>
      <w:r w:rsidRPr="003E4F68">
        <w:rPr>
          <w:rFonts w:ascii="Angsana New" w:hAnsi="Angsana New"/>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F59BB48" w14:textId="77777777" w:rsidR="008339EE" w:rsidRPr="003E4F68" w:rsidRDefault="008339EE" w:rsidP="00BE5F71">
      <w:pPr>
        <w:tabs>
          <w:tab w:val="left" w:pos="284"/>
          <w:tab w:val="left" w:pos="851"/>
          <w:tab w:val="left" w:pos="1418"/>
          <w:tab w:val="left" w:pos="1985"/>
          <w:tab w:val="left" w:pos="2552"/>
        </w:tabs>
        <w:spacing w:line="330" w:lineRule="exact"/>
        <w:ind w:left="851"/>
        <w:jc w:val="thaiDistribute"/>
        <w:rPr>
          <w:rFonts w:ascii="Angsana New" w:hAnsi="Angsana New"/>
          <w:sz w:val="32"/>
          <w:szCs w:val="32"/>
        </w:rPr>
      </w:pPr>
      <w:r w:rsidRPr="003E4F68">
        <w:rPr>
          <w:rFonts w:ascii="Angsana New" w:hAnsi="Angsana New"/>
          <w:sz w:val="32"/>
          <w:szCs w:val="32"/>
        </w:rPr>
        <w:tab/>
        <w:t>In considering each possible related party relationship, attention is directed to the substance of the relationship, and not merely the legal form.</w:t>
      </w:r>
    </w:p>
    <w:p w14:paraId="56E17048" w14:textId="77777777" w:rsidR="00807ABA" w:rsidRPr="003E4F68" w:rsidRDefault="00807ABA" w:rsidP="00BE5F71">
      <w:pPr>
        <w:tabs>
          <w:tab w:val="left" w:pos="284"/>
          <w:tab w:val="left" w:pos="851"/>
          <w:tab w:val="left" w:pos="1418"/>
          <w:tab w:val="left" w:pos="1985"/>
          <w:tab w:val="left" w:pos="2552"/>
        </w:tabs>
        <w:spacing w:line="330" w:lineRule="exact"/>
        <w:ind w:left="851"/>
        <w:jc w:val="thaiDistribute"/>
        <w:rPr>
          <w:rFonts w:ascii="Angsana New" w:hAnsi="Angsana New"/>
          <w:sz w:val="32"/>
          <w:szCs w:val="32"/>
        </w:rPr>
      </w:pPr>
    </w:p>
    <w:p w14:paraId="2CCAA9C2" w14:textId="4E78336A" w:rsidR="0083364E" w:rsidRPr="003E4F68" w:rsidRDefault="0083364E" w:rsidP="00BE5F71">
      <w:pPr>
        <w:tabs>
          <w:tab w:val="left" w:pos="284"/>
          <w:tab w:val="num" w:pos="851"/>
          <w:tab w:val="left" w:pos="1418"/>
        </w:tabs>
        <w:spacing w:line="330" w:lineRule="exact"/>
        <w:jc w:val="both"/>
        <w:rPr>
          <w:rFonts w:ascii="Angsana New" w:hAnsi="Angsana New"/>
          <w:sz w:val="32"/>
          <w:szCs w:val="32"/>
        </w:rPr>
      </w:pPr>
      <w:r w:rsidRPr="003E4F68">
        <w:rPr>
          <w:rFonts w:ascii="Angsana New" w:hAnsi="Angsana New"/>
          <w:sz w:val="32"/>
          <w:szCs w:val="32"/>
        </w:rPr>
        <w:tab/>
        <w:t>3.1</w:t>
      </w:r>
      <w:r w:rsidR="00E03017">
        <w:rPr>
          <w:rFonts w:ascii="Angsana New" w:hAnsi="Angsana New"/>
          <w:sz w:val="32"/>
          <w:szCs w:val="32"/>
        </w:rPr>
        <w:t>4</w:t>
      </w:r>
      <w:r w:rsidRPr="003E4F68">
        <w:rPr>
          <w:rFonts w:ascii="Angsana New" w:hAnsi="Angsana New"/>
          <w:sz w:val="32"/>
          <w:szCs w:val="32"/>
        </w:rPr>
        <w:tab/>
      </w:r>
      <w:r w:rsidRPr="003E4F68">
        <w:rPr>
          <w:rFonts w:ascii="Angsana New" w:eastAsia="Arial Unicode MS" w:hAnsi="Angsana New"/>
          <w:sz w:val="32"/>
          <w:szCs w:val="32"/>
        </w:rPr>
        <w:t xml:space="preserve">Foreign currency </w:t>
      </w:r>
      <w:r w:rsidR="000914BD" w:rsidRPr="003E4F68">
        <w:rPr>
          <w:rFonts w:ascii="Angsana New" w:hAnsi="Angsana New"/>
          <w:sz w:val="32"/>
          <w:szCs w:val="32"/>
        </w:rPr>
        <w:t>conversion</w:t>
      </w:r>
    </w:p>
    <w:p w14:paraId="11AA1456" w14:textId="5E03B1DE" w:rsidR="00B207B2" w:rsidRPr="003E4F68" w:rsidRDefault="000914BD" w:rsidP="00BE5F71">
      <w:pPr>
        <w:spacing w:line="330" w:lineRule="exact"/>
        <w:ind w:left="851" w:right="-43" w:firstLine="436"/>
        <w:jc w:val="thaiDistribute"/>
        <w:rPr>
          <w:rFonts w:ascii="Angsana New" w:eastAsia="Arial Unicode MS" w:hAnsi="Angsana New"/>
          <w:sz w:val="32"/>
          <w:szCs w:val="32"/>
        </w:rPr>
      </w:pPr>
      <w:r w:rsidRPr="003E4F68">
        <w:rPr>
          <w:rFonts w:ascii="Angsana New" w:eastAsia="Arial Unicode MS" w:hAnsi="Angsana New"/>
          <w:sz w:val="32"/>
          <w:szCs w:val="32"/>
        </w:rPr>
        <w:t>Foreign currency transactions during the year are converted into Thai Baht at the rates of exchange ruling on the transaction dates. Assets and liabilities in foreign currency outstanding on the reporting date are converted into Thai Baht at the rates ruling on the financial statement. Gains or losses on exchange are credited or charged to current operations</w:t>
      </w:r>
      <w:r w:rsidR="002D06A9" w:rsidRPr="003E4F68">
        <w:rPr>
          <w:rFonts w:ascii="Angsana New" w:eastAsia="Arial Unicode MS" w:hAnsi="Angsana New"/>
          <w:sz w:val="32"/>
          <w:szCs w:val="32"/>
        </w:rPr>
        <w:t>.</w:t>
      </w:r>
    </w:p>
    <w:p w14:paraId="04120CF6" w14:textId="77777777" w:rsidR="00EC2D72" w:rsidRPr="003E4F68" w:rsidRDefault="00EC2D72" w:rsidP="00BE5F71">
      <w:pPr>
        <w:tabs>
          <w:tab w:val="left" w:pos="284"/>
          <w:tab w:val="num" w:pos="851"/>
          <w:tab w:val="left" w:pos="1418"/>
        </w:tabs>
        <w:spacing w:line="330" w:lineRule="exact"/>
        <w:jc w:val="both"/>
        <w:rPr>
          <w:rFonts w:ascii="Angsana New" w:hAnsi="Angsana New"/>
          <w:sz w:val="32"/>
          <w:szCs w:val="32"/>
        </w:rPr>
      </w:pPr>
    </w:p>
    <w:p w14:paraId="44DADFF7" w14:textId="1E8809DF" w:rsidR="008339EE" w:rsidRPr="003E4F68" w:rsidRDefault="008339EE" w:rsidP="00BE5F71">
      <w:pPr>
        <w:tabs>
          <w:tab w:val="left" w:pos="284"/>
          <w:tab w:val="num" w:pos="851"/>
          <w:tab w:val="left" w:pos="1418"/>
        </w:tabs>
        <w:spacing w:line="330" w:lineRule="exact"/>
        <w:jc w:val="both"/>
        <w:rPr>
          <w:rFonts w:ascii="Angsana New" w:hAnsi="Angsana New"/>
          <w:sz w:val="32"/>
          <w:szCs w:val="32"/>
        </w:rPr>
      </w:pPr>
      <w:r w:rsidRPr="003E4F68">
        <w:rPr>
          <w:rFonts w:ascii="Angsana New" w:hAnsi="Angsana New"/>
          <w:sz w:val="32"/>
          <w:szCs w:val="32"/>
        </w:rPr>
        <w:tab/>
        <w:t>3</w:t>
      </w:r>
      <w:r w:rsidR="00332B38" w:rsidRPr="003E4F68">
        <w:rPr>
          <w:rFonts w:ascii="Angsana New" w:hAnsi="Angsana New"/>
          <w:sz w:val="32"/>
          <w:szCs w:val="32"/>
        </w:rPr>
        <w:t>.</w:t>
      </w:r>
      <w:r w:rsidR="0033226F" w:rsidRPr="003E4F68">
        <w:rPr>
          <w:rFonts w:ascii="Angsana New" w:hAnsi="Angsana New"/>
          <w:sz w:val="32"/>
          <w:szCs w:val="32"/>
        </w:rPr>
        <w:t>1</w:t>
      </w:r>
      <w:r w:rsidR="00E03017">
        <w:rPr>
          <w:rFonts w:ascii="Angsana New" w:hAnsi="Angsana New"/>
          <w:sz w:val="32"/>
          <w:szCs w:val="32"/>
        </w:rPr>
        <w:t>5</w:t>
      </w:r>
      <w:r w:rsidRPr="003E4F68">
        <w:rPr>
          <w:rFonts w:ascii="Angsana New" w:hAnsi="Angsana New"/>
          <w:sz w:val="32"/>
          <w:szCs w:val="32"/>
        </w:rPr>
        <w:tab/>
        <w:t>Income tax</w:t>
      </w:r>
    </w:p>
    <w:p w14:paraId="1BCECD77" w14:textId="77777777" w:rsidR="008339EE" w:rsidRPr="003E4F68" w:rsidRDefault="008339EE" w:rsidP="00BE5F71">
      <w:pPr>
        <w:tabs>
          <w:tab w:val="left" w:pos="284"/>
          <w:tab w:val="left" w:pos="851"/>
          <w:tab w:val="left" w:pos="1418"/>
          <w:tab w:val="left" w:pos="1985"/>
          <w:tab w:val="left" w:pos="2552"/>
        </w:tabs>
        <w:spacing w:line="330" w:lineRule="exact"/>
        <w:ind w:left="851"/>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lang w:val="en"/>
        </w:rPr>
        <w:t xml:space="preserve">Income tax </w:t>
      </w:r>
      <w:r w:rsidRPr="003E4F68">
        <w:rPr>
          <w:rFonts w:ascii="Angsana New" w:hAnsi="Angsana New"/>
          <w:sz w:val="32"/>
          <w:szCs w:val="32"/>
        </w:rPr>
        <w:t xml:space="preserve">comprises </w:t>
      </w:r>
      <w:r w:rsidRPr="003E4F68">
        <w:rPr>
          <w:rFonts w:ascii="Angsana New" w:hAnsi="Angsana New"/>
          <w:sz w:val="32"/>
          <w:szCs w:val="32"/>
          <w:lang w:val="en"/>
        </w:rPr>
        <w:t xml:space="preserve">current </w:t>
      </w:r>
      <w:r w:rsidRPr="003E4F68">
        <w:rPr>
          <w:rFonts w:ascii="Angsana New" w:hAnsi="Angsana New"/>
          <w:sz w:val="32"/>
          <w:szCs w:val="32"/>
        </w:rPr>
        <w:t xml:space="preserve">income tax </w:t>
      </w:r>
      <w:r w:rsidRPr="003E4F68">
        <w:rPr>
          <w:rFonts w:ascii="Angsana New" w:hAnsi="Angsana New"/>
          <w:sz w:val="32"/>
          <w:szCs w:val="32"/>
          <w:lang w:val="en"/>
        </w:rPr>
        <w:t>and deferred tax.</w:t>
      </w:r>
      <w:r w:rsidRPr="003E4F68">
        <w:rPr>
          <w:rFonts w:ascii="Angsana New" w:hAnsi="Angsana New"/>
          <w:sz w:val="32"/>
          <w:szCs w:val="32"/>
        </w:rPr>
        <w:t xml:space="preserve"> </w:t>
      </w:r>
    </w:p>
    <w:p w14:paraId="3198375F" w14:textId="77777777" w:rsidR="00094DEA" w:rsidRPr="003E4F68" w:rsidRDefault="00094DEA" w:rsidP="00BE5F71">
      <w:pPr>
        <w:tabs>
          <w:tab w:val="left" w:pos="284"/>
          <w:tab w:val="left" w:pos="851"/>
          <w:tab w:val="left" w:pos="1418"/>
          <w:tab w:val="left" w:pos="1985"/>
          <w:tab w:val="left" w:pos="2552"/>
        </w:tabs>
        <w:spacing w:line="330" w:lineRule="exact"/>
        <w:ind w:left="851"/>
        <w:jc w:val="thaiDistribute"/>
        <w:rPr>
          <w:rFonts w:ascii="Angsana New" w:hAnsi="Angsana New"/>
          <w:sz w:val="32"/>
          <w:szCs w:val="32"/>
        </w:rPr>
      </w:pPr>
    </w:p>
    <w:p w14:paraId="75D92F62" w14:textId="249EB1EA" w:rsidR="008339EE" w:rsidRPr="003E4F68" w:rsidRDefault="008339EE" w:rsidP="00BE5F71">
      <w:pPr>
        <w:tabs>
          <w:tab w:val="left" w:pos="284"/>
          <w:tab w:val="left" w:pos="851"/>
          <w:tab w:val="left" w:pos="1418"/>
          <w:tab w:val="left" w:pos="1985"/>
          <w:tab w:val="left" w:pos="2552"/>
        </w:tabs>
        <w:spacing w:line="330" w:lineRule="exact"/>
        <w:rPr>
          <w:rFonts w:ascii="Angsana New" w:hAnsi="Angsana New"/>
          <w:sz w:val="32"/>
          <w:szCs w:val="32"/>
        </w:rPr>
      </w:pPr>
      <w:r w:rsidRPr="003E4F68">
        <w:rPr>
          <w:rFonts w:ascii="Angsana New" w:hAnsi="Angsana New"/>
          <w:sz w:val="32"/>
          <w:szCs w:val="32"/>
          <w:lang w:val="en"/>
        </w:rPr>
        <w:tab/>
      </w:r>
      <w:r w:rsidRPr="003E4F68">
        <w:rPr>
          <w:rFonts w:ascii="Angsana New" w:hAnsi="Angsana New"/>
          <w:sz w:val="32"/>
          <w:szCs w:val="32"/>
        </w:rPr>
        <w:tab/>
      </w:r>
      <w:r w:rsidRPr="003E4F68">
        <w:rPr>
          <w:rFonts w:ascii="Angsana New" w:hAnsi="Angsana New"/>
          <w:sz w:val="32"/>
          <w:szCs w:val="32"/>
          <w:lang w:val="en"/>
        </w:rPr>
        <w:t>Current</w:t>
      </w:r>
      <w:r w:rsidRPr="003E4F68">
        <w:rPr>
          <w:rFonts w:ascii="Angsana New" w:hAnsi="Angsana New"/>
          <w:sz w:val="32"/>
          <w:szCs w:val="32"/>
        </w:rPr>
        <w:t xml:space="preserve"> </w:t>
      </w:r>
      <w:r w:rsidRPr="003E4F68">
        <w:rPr>
          <w:rFonts w:ascii="Angsana New" w:hAnsi="Angsana New"/>
          <w:sz w:val="32"/>
          <w:szCs w:val="32"/>
          <w:lang w:val="en"/>
        </w:rPr>
        <w:t>tax</w:t>
      </w:r>
    </w:p>
    <w:p w14:paraId="27FBCAC0" w14:textId="5A9F024D" w:rsidR="008339EE" w:rsidRPr="003E4F68" w:rsidRDefault="008339EE" w:rsidP="00BE5F71">
      <w:pPr>
        <w:tabs>
          <w:tab w:val="left" w:pos="284"/>
          <w:tab w:val="left" w:pos="851"/>
          <w:tab w:val="left" w:pos="1418"/>
          <w:tab w:val="left" w:pos="1985"/>
          <w:tab w:val="left" w:pos="2552"/>
        </w:tabs>
        <w:spacing w:line="330" w:lineRule="exact"/>
        <w:ind w:left="851"/>
        <w:jc w:val="both"/>
        <w:rPr>
          <w:rFonts w:ascii="Angsana New" w:hAnsi="Angsana New"/>
          <w:sz w:val="32"/>
          <w:szCs w:val="32"/>
        </w:rPr>
      </w:pPr>
      <w:r w:rsidRPr="003E4F68">
        <w:rPr>
          <w:rFonts w:ascii="Angsana New" w:hAnsi="Angsana New"/>
          <w:sz w:val="32"/>
          <w:szCs w:val="32"/>
        </w:rPr>
        <w:tab/>
        <w:t>The Company and its subsidiaries record income tax expense, if any, based on the amount currently payable under the Revenue Code at the income tax rates 20% of profit before income tax, after adding back certain expenses which are non-deductible for income tax computation purposes, and less certain transactions which are exempt or allowable from income tax.</w:t>
      </w:r>
    </w:p>
    <w:p w14:paraId="5CD4D41F" w14:textId="77777777" w:rsidR="00094DEA" w:rsidRPr="003E4F68" w:rsidRDefault="00094DEA" w:rsidP="00BE5F71">
      <w:pPr>
        <w:tabs>
          <w:tab w:val="left" w:pos="284"/>
          <w:tab w:val="left" w:pos="851"/>
          <w:tab w:val="left" w:pos="1418"/>
          <w:tab w:val="left" w:pos="1985"/>
          <w:tab w:val="left" w:pos="2552"/>
        </w:tabs>
        <w:spacing w:line="330" w:lineRule="exact"/>
        <w:contextualSpacing/>
        <w:rPr>
          <w:rFonts w:ascii="Angsana New" w:hAnsi="Angsana New"/>
          <w:sz w:val="32"/>
          <w:szCs w:val="32"/>
        </w:rPr>
      </w:pPr>
    </w:p>
    <w:p w14:paraId="202F4EE6" w14:textId="76A61732" w:rsidR="008339EE" w:rsidRPr="003E4F68" w:rsidRDefault="008339EE" w:rsidP="00BE5F71">
      <w:pPr>
        <w:tabs>
          <w:tab w:val="left" w:pos="284"/>
          <w:tab w:val="left" w:pos="851"/>
          <w:tab w:val="left" w:pos="1418"/>
          <w:tab w:val="left" w:pos="1985"/>
          <w:tab w:val="left" w:pos="2552"/>
        </w:tabs>
        <w:spacing w:line="330" w:lineRule="exact"/>
        <w:contextualSpacing/>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lang w:val="en"/>
        </w:rPr>
        <w:t>Deferred tax</w:t>
      </w:r>
    </w:p>
    <w:p w14:paraId="51F29902" w14:textId="77777777" w:rsidR="008339EE" w:rsidRPr="003E4F68" w:rsidRDefault="008339EE" w:rsidP="00BE5F71">
      <w:pPr>
        <w:tabs>
          <w:tab w:val="left" w:pos="284"/>
          <w:tab w:val="left" w:pos="851"/>
          <w:tab w:val="left" w:pos="1418"/>
          <w:tab w:val="left" w:pos="1985"/>
          <w:tab w:val="left" w:pos="2552"/>
        </w:tabs>
        <w:spacing w:line="330" w:lineRule="exact"/>
        <w:ind w:left="851"/>
        <w:contextualSpacing/>
        <w:jc w:val="both"/>
        <w:rPr>
          <w:rFonts w:ascii="Angsana New" w:hAnsi="Angsana New"/>
          <w:sz w:val="32"/>
          <w:szCs w:val="32"/>
        </w:rPr>
      </w:pPr>
      <w:r w:rsidRPr="003E4F68">
        <w:rPr>
          <w:rFonts w:ascii="Angsana New" w:hAnsi="Angsana New"/>
          <w:sz w:val="32"/>
          <w:szCs w:val="32"/>
          <w:lang w:val="en"/>
        </w:rPr>
        <w:tab/>
        <w:t>Deferred tax assets and liabilities are provided on the temporary differences between the carrying amount and the tax bases of assets and liabilities at the end of the reporting period. Changes in deferred tax assets and liabilities are recognized as</w:t>
      </w:r>
      <w:r w:rsidRPr="003E4F68">
        <w:rPr>
          <w:rFonts w:ascii="Angsana New" w:hAnsi="Angsana New"/>
          <w:sz w:val="32"/>
          <w:szCs w:val="32"/>
        </w:rPr>
        <w:t xml:space="preserve"> </w:t>
      </w:r>
      <w:r w:rsidRPr="003E4F68">
        <w:rPr>
          <w:rFonts w:ascii="Angsana New" w:hAnsi="Angsana New"/>
          <w:sz w:val="32"/>
          <w:szCs w:val="32"/>
          <w:lang w:val="en"/>
        </w:rPr>
        <w:t>deferred tax income or deferred tax expense</w:t>
      </w:r>
      <w:r w:rsidR="003C5126" w:rsidRPr="003E4F68">
        <w:rPr>
          <w:rFonts w:ascii="Angsana New" w:hAnsi="Angsana New"/>
          <w:sz w:val="32"/>
          <w:szCs w:val="32"/>
          <w:lang w:val="en"/>
        </w:rPr>
        <w:t>s</w:t>
      </w:r>
      <w:r w:rsidRPr="003E4F68">
        <w:rPr>
          <w:rFonts w:ascii="Angsana New" w:hAnsi="Angsana New"/>
          <w:sz w:val="32"/>
          <w:szCs w:val="32"/>
          <w:lang w:val="en"/>
        </w:rPr>
        <w:t xml:space="preserve"> which are recognized in the profit or loss except to the extent that it relates to items recognized directly in shareholders’ equity or in other comprehensive income.</w:t>
      </w:r>
    </w:p>
    <w:p w14:paraId="62E4C3B2" w14:textId="77777777" w:rsidR="008339EE" w:rsidRPr="003E4F68" w:rsidRDefault="008339EE" w:rsidP="00BE5F71">
      <w:pPr>
        <w:tabs>
          <w:tab w:val="left" w:pos="284"/>
          <w:tab w:val="left" w:pos="851"/>
          <w:tab w:val="left" w:pos="1418"/>
        </w:tabs>
        <w:spacing w:line="330" w:lineRule="exact"/>
        <w:ind w:left="851" w:hanging="851"/>
        <w:contextualSpacing/>
        <w:jc w:val="thaiDistribute"/>
        <w:rPr>
          <w:rFonts w:ascii="Angsana New" w:hAnsi="Angsana New"/>
          <w:sz w:val="32"/>
          <w:szCs w:val="32"/>
        </w:rPr>
      </w:pPr>
      <w:r w:rsidRPr="003E4F68">
        <w:rPr>
          <w:rFonts w:ascii="Angsana New" w:hAnsi="Angsana New"/>
          <w:sz w:val="32"/>
          <w:szCs w:val="32"/>
          <w:lang w:val="en"/>
        </w:rPr>
        <w:tab/>
      </w:r>
      <w:r w:rsidRPr="003E4F68">
        <w:rPr>
          <w:rFonts w:ascii="Angsana New" w:hAnsi="Angsana New"/>
          <w:sz w:val="32"/>
          <w:szCs w:val="32"/>
          <w:lang w:val="en"/>
        </w:rPr>
        <w:tab/>
      </w:r>
      <w:r w:rsidRPr="003E4F68">
        <w:rPr>
          <w:rFonts w:ascii="Angsana New" w:hAnsi="Angsana New"/>
          <w:sz w:val="32"/>
          <w:szCs w:val="32"/>
          <w:lang w:val="en"/>
        </w:rPr>
        <w:tab/>
        <w:t xml:space="preserve">The deductible temporary differences are recognized as deferred tax assets when it is probable that the Company and its subsidiaries will have future taxable profit to be available against which the deferred tax assets can be utilized. The taxable temporary differences on all taxable items are recognized as deferred tax liabilities. </w:t>
      </w:r>
      <w:r w:rsidRPr="003E4F68">
        <w:rPr>
          <w:rFonts w:ascii="Angsana New" w:hAnsi="Angsana New"/>
          <w:sz w:val="32"/>
          <w:szCs w:val="32"/>
        </w:rPr>
        <w:t>Deferred tax is not recognized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7D345D46" w14:textId="77777777" w:rsidR="008339EE" w:rsidRPr="003E4F68" w:rsidRDefault="008339EE" w:rsidP="00EC2D72">
      <w:pPr>
        <w:pStyle w:val="PlainText"/>
        <w:tabs>
          <w:tab w:val="left" w:pos="851"/>
          <w:tab w:val="left" w:pos="1134"/>
          <w:tab w:val="left" w:pos="1418"/>
        </w:tabs>
        <w:spacing w:line="360" w:lineRule="exact"/>
        <w:ind w:left="851"/>
        <w:contextualSpacing/>
        <w:jc w:val="thaiDistribute"/>
        <w:rPr>
          <w:rFonts w:ascii="Angsana New" w:hAnsi="Angsana New"/>
          <w:sz w:val="32"/>
          <w:szCs w:val="32"/>
        </w:rPr>
      </w:pPr>
      <w:r w:rsidRPr="003E4F68">
        <w:rPr>
          <w:rFonts w:ascii="Angsana New" w:hAnsi="Angsana New"/>
          <w:sz w:val="32"/>
          <w:szCs w:val="32"/>
        </w:rPr>
        <w:lastRenderedPageBreak/>
        <w:tab/>
      </w:r>
      <w:r w:rsidRPr="003E4F68">
        <w:rPr>
          <w:rFonts w:ascii="Angsana New" w:hAnsi="Angsana New"/>
          <w:sz w:val="32"/>
          <w:szCs w:val="32"/>
        </w:rPr>
        <w:tab/>
      </w:r>
      <w:r w:rsidRPr="003E4F68">
        <w:rPr>
          <w:rFonts w:ascii="Angsana New" w:hAnsi="Angsana New"/>
          <w:sz w:val="32"/>
          <w:szCs w:val="32"/>
        </w:rPr>
        <w:tab/>
        <w:t>Deferred tax assets and liabilities are measured at the tax rates that the Company and its subsidiaries expect to apply to the period when the deferred tax assets are realized or the deferred tax liabilities are settled, based on tax rates and tax laws that have been enacted or substantively enacted by the end of the reporting period.</w:t>
      </w:r>
    </w:p>
    <w:p w14:paraId="5CEB4FEC" w14:textId="77777777" w:rsidR="008339EE" w:rsidRPr="003E4F68" w:rsidRDefault="008339EE" w:rsidP="00EC2D72">
      <w:pPr>
        <w:pStyle w:val="PlainText"/>
        <w:tabs>
          <w:tab w:val="left" w:pos="851"/>
          <w:tab w:val="left" w:pos="1134"/>
        </w:tabs>
        <w:spacing w:line="360" w:lineRule="exact"/>
        <w:ind w:left="851"/>
        <w:contextualSpacing/>
        <w:jc w:val="thaiDistribute"/>
        <w:rPr>
          <w:rFonts w:ascii="Angsana New" w:hAnsi="Angsana New"/>
          <w:sz w:val="32"/>
          <w:szCs w:val="32"/>
        </w:rPr>
      </w:pPr>
      <w:r w:rsidRPr="003E4F68">
        <w:rPr>
          <w:rFonts w:ascii="Angsana New" w:hAnsi="Angsana New"/>
          <w:spacing w:val="-4"/>
          <w:sz w:val="32"/>
          <w:szCs w:val="32"/>
        </w:rPr>
        <w:tab/>
      </w:r>
      <w:r w:rsidRPr="003E4F68">
        <w:rPr>
          <w:rFonts w:ascii="Angsana New" w:hAnsi="Angsana New"/>
          <w:spacing w:val="-4"/>
          <w:sz w:val="32"/>
          <w:szCs w:val="32"/>
        </w:rPr>
        <w:tab/>
        <w:t xml:space="preserve">At the end of each reporting period, the carrying amount of deferred tax assets are reviewed and reduced the value when it is probable that the Company </w:t>
      </w:r>
      <w:r w:rsidR="00CB3DEA" w:rsidRPr="003E4F68">
        <w:rPr>
          <w:rFonts w:ascii="Angsana New" w:hAnsi="Angsana New"/>
          <w:sz w:val="32"/>
          <w:szCs w:val="32"/>
          <w:lang w:val="en"/>
        </w:rPr>
        <w:t xml:space="preserve">and its subsidiaries </w:t>
      </w:r>
      <w:r w:rsidRPr="003E4F68">
        <w:rPr>
          <w:rFonts w:ascii="Angsana New" w:hAnsi="Angsana New"/>
          <w:spacing w:val="-4"/>
          <w:sz w:val="32"/>
          <w:szCs w:val="32"/>
        </w:rPr>
        <w:t xml:space="preserve">will have no longer the future taxable profit </w:t>
      </w:r>
      <w:r w:rsidRPr="003E4F68">
        <w:rPr>
          <w:rFonts w:ascii="Angsana New" w:hAnsi="Angsana New"/>
          <w:sz w:val="32"/>
          <w:szCs w:val="32"/>
        </w:rPr>
        <w:t>that is sufficient to be available against which all or some parts of deferred tax assets are utilized.</w:t>
      </w:r>
    </w:p>
    <w:p w14:paraId="4A65F690" w14:textId="77777777" w:rsidR="008339EE" w:rsidRPr="003E4F68" w:rsidRDefault="008339EE" w:rsidP="00EC2D72">
      <w:pPr>
        <w:pStyle w:val="PlainText"/>
        <w:tabs>
          <w:tab w:val="left" w:pos="851"/>
          <w:tab w:val="left" w:pos="1134"/>
        </w:tabs>
        <w:spacing w:line="360" w:lineRule="exact"/>
        <w:ind w:left="851"/>
        <w:contextualSpacing/>
        <w:jc w:val="thaiDistribute"/>
        <w:rPr>
          <w:rFonts w:ascii="Angsana New" w:hAnsi="Angsana New"/>
          <w:spacing w:val="-4"/>
          <w:sz w:val="32"/>
          <w:szCs w:val="32"/>
          <w:lang w:val="en"/>
        </w:rPr>
      </w:pPr>
      <w:r w:rsidRPr="003E4F68">
        <w:rPr>
          <w:rFonts w:ascii="Angsana New" w:hAnsi="Angsana New"/>
          <w:sz w:val="32"/>
          <w:szCs w:val="32"/>
          <w:lang w:val="en"/>
        </w:rPr>
        <w:tab/>
      </w:r>
      <w:r w:rsidRPr="003E4F68">
        <w:rPr>
          <w:rFonts w:ascii="Angsana New" w:hAnsi="Angsana New"/>
          <w:sz w:val="32"/>
          <w:szCs w:val="32"/>
          <w:lang w:val="en"/>
        </w:rPr>
        <w:tab/>
      </w:r>
      <w:r w:rsidRPr="003E4F68">
        <w:rPr>
          <w:rFonts w:ascii="Angsana New" w:hAnsi="Angsana New"/>
          <w:spacing w:val="-4"/>
          <w:sz w:val="32"/>
          <w:szCs w:val="32"/>
          <w:lang w:val="en"/>
        </w:rPr>
        <w:t>Deferred tax assets and deferred tax liabilities are offset when there is the legal right to settle on a net basis and they relate to income taxes levied by the same tax authority on the same taxable entity.</w:t>
      </w:r>
    </w:p>
    <w:p w14:paraId="1FA3FD7A" w14:textId="77777777" w:rsidR="00EC2D72" w:rsidRPr="003E4F68" w:rsidRDefault="00EC2D72" w:rsidP="00EC2D72">
      <w:pPr>
        <w:pStyle w:val="PlainText"/>
        <w:tabs>
          <w:tab w:val="left" w:pos="851"/>
          <w:tab w:val="left" w:pos="1134"/>
        </w:tabs>
        <w:spacing w:line="360" w:lineRule="exact"/>
        <w:ind w:left="851"/>
        <w:contextualSpacing/>
        <w:jc w:val="thaiDistribute"/>
        <w:rPr>
          <w:rFonts w:ascii="Angsana New" w:hAnsi="Angsana New"/>
          <w:spacing w:val="-4"/>
          <w:sz w:val="32"/>
          <w:szCs w:val="32"/>
          <w:lang w:val="en"/>
        </w:rPr>
      </w:pPr>
    </w:p>
    <w:p w14:paraId="18CDE421" w14:textId="172EEC86" w:rsidR="00E06CBB" w:rsidRPr="003E4F68" w:rsidRDefault="008339EE" w:rsidP="00EC2D72">
      <w:pPr>
        <w:tabs>
          <w:tab w:val="left" w:pos="284"/>
          <w:tab w:val="num" w:pos="851"/>
          <w:tab w:val="left" w:pos="1418"/>
        </w:tabs>
        <w:spacing w:line="360" w:lineRule="exact"/>
        <w:contextualSpacing/>
        <w:jc w:val="both"/>
        <w:rPr>
          <w:rFonts w:ascii="Angsana New" w:hAnsi="Angsana New"/>
          <w:sz w:val="32"/>
          <w:szCs w:val="32"/>
        </w:rPr>
      </w:pPr>
      <w:r w:rsidRPr="003E4F68">
        <w:rPr>
          <w:rFonts w:ascii="Angsana New" w:hAnsi="Angsana New"/>
          <w:sz w:val="32"/>
          <w:szCs w:val="32"/>
        </w:rPr>
        <w:tab/>
      </w:r>
      <w:r w:rsidR="00E06CBB" w:rsidRPr="003E4F68">
        <w:rPr>
          <w:rFonts w:ascii="Angsana New" w:hAnsi="Angsana New"/>
          <w:sz w:val="32"/>
          <w:szCs w:val="32"/>
        </w:rPr>
        <w:t>3.</w:t>
      </w:r>
      <w:r w:rsidR="0033226F" w:rsidRPr="003E4F68">
        <w:rPr>
          <w:rFonts w:ascii="Angsana New" w:hAnsi="Angsana New"/>
          <w:sz w:val="32"/>
          <w:szCs w:val="32"/>
        </w:rPr>
        <w:t>1</w:t>
      </w:r>
      <w:r w:rsidR="00E03017">
        <w:rPr>
          <w:rFonts w:ascii="Angsana New" w:hAnsi="Angsana New"/>
          <w:sz w:val="32"/>
          <w:szCs w:val="32"/>
        </w:rPr>
        <w:t>6</w:t>
      </w:r>
      <w:r w:rsidR="00E06CBB" w:rsidRPr="003E4F68">
        <w:rPr>
          <w:rFonts w:ascii="Angsana New" w:hAnsi="Angsana New"/>
          <w:sz w:val="32"/>
          <w:szCs w:val="32"/>
        </w:rPr>
        <w:tab/>
        <w:t>Fair value of financial instruments</w:t>
      </w:r>
    </w:p>
    <w:p w14:paraId="2DB57951" w14:textId="77777777" w:rsidR="00E06CBB" w:rsidRPr="003E4F68" w:rsidRDefault="00E06CBB" w:rsidP="00EC2D72">
      <w:pPr>
        <w:tabs>
          <w:tab w:val="left" w:pos="1418"/>
        </w:tabs>
        <w:spacing w:line="360" w:lineRule="exact"/>
        <w:ind w:left="851" w:firstLine="567"/>
        <w:contextualSpacing/>
        <w:jc w:val="thaiDistribute"/>
        <w:rPr>
          <w:rFonts w:ascii="Angsana New" w:hAnsi="Angsana New"/>
          <w:spacing w:val="-2"/>
          <w:sz w:val="32"/>
          <w:szCs w:val="32"/>
        </w:rPr>
      </w:pPr>
      <w:r w:rsidRPr="003E4F68">
        <w:rPr>
          <w:rFonts w:ascii="Angsana New" w:hAnsi="Angsana New"/>
          <w:spacing w:val="-2"/>
          <w:sz w:val="32"/>
          <w:szCs w:val="32"/>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25FBDC2A" w14:textId="77777777" w:rsidR="00E06CBB" w:rsidRPr="003E4F68" w:rsidRDefault="00E06CBB" w:rsidP="000F001C">
      <w:pPr>
        <w:spacing w:line="360" w:lineRule="exact"/>
        <w:ind w:left="1418"/>
        <w:contextualSpacing/>
        <w:jc w:val="thaiDistribute"/>
        <w:rPr>
          <w:rFonts w:ascii="Angsana New" w:hAnsi="Angsana New"/>
          <w:sz w:val="32"/>
          <w:szCs w:val="32"/>
          <w:u w:val="single"/>
          <w:cs/>
        </w:rPr>
      </w:pPr>
      <w:r w:rsidRPr="003E4F68">
        <w:rPr>
          <w:rFonts w:ascii="Angsana New" w:hAnsi="Angsana New"/>
          <w:sz w:val="32"/>
          <w:szCs w:val="32"/>
          <w:u w:val="single"/>
        </w:rPr>
        <w:t>Fair value hierarchy</w:t>
      </w:r>
    </w:p>
    <w:p w14:paraId="4A39F287" w14:textId="77777777" w:rsidR="00E06CBB" w:rsidRPr="003E4F68" w:rsidRDefault="00E06CBB" w:rsidP="000F001C">
      <w:pPr>
        <w:tabs>
          <w:tab w:val="left" w:pos="1418"/>
        </w:tabs>
        <w:spacing w:line="360" w:lineRule="exact"/>
        <w:ind w:left="1418"/>
        <w:contextualSpacing/>
        <w:jc w:val="thaiDistribute"/>
        <w:rPr>
          <w:rFonts w:ascii="Angsana New" w:hAnsi="Angsana New" w:cs="BrowalliaUPC"/>
          <w:spacing w:val="-2"/>
          <w:sz w:val="32"/>
          <w:szCs w:val="32"/>
        </w:rPr>
      </w:pPr>
      <w:r w:rsidRPr="003E4F68">
        <w:rPr>
          <w:rFonts w:ascii="Angsana New" w:hAnsi="Angsana New" w:cs="BrowalliaUPC"/>
          <w:spacing w:val="-2"/>
          <w:sz w:val="32"/>
          <w:szCs w:val="32"/>
        </w:rPr>
        <w:t>Level</w:t>
      </w:r>
      <w:r w:rsidRPr="003E4F68">
        <w:rPr>
          <w:rFonts w:ascii="Angsana New" w:hAnsi="Angsana New" w:cs="BrowalliaUPC"/>
          <w:spacing w:val="-2"/>
          <w:sz w:val="32"/>
          <w:szCs w:val="32"/>
          <w:cs/>
        </w:rPr>
        <w:t xml:space="preserve"> </w:t>
      </w:r>
      <w:r w:rsidRPr="003E4F68">
        <w:rPr>
          <w:rFonts w:ascii="Angsana New" w:hAnsi="Angsana New" w:cs="BrowalliaUPC"/>
          <w:spacing w:val="-2"/>
          <w:sz w:val="32"/>
          <w:szCs w:val="32"/>
        </w:rPr>
        <w:t xml:space="preserve">1 - Use of quoted prices (unadjusted) in active markets for identical assets or liabilities. </w:t>
      </w:r>
    </w:p>
    <w:p w14:paraId="2C19F285" w14:textId="77777777" w:rsidR="00E06CBB" w:rsidRPr="003E4F68" w:rsidRDefault="00E06CBB" w:rsidP="000F001C">
      <w:pPr>
        <w:spacing w:line="360" w:lineRule="exact"/>
        <w:ind w:left="2268" w:hanging="850"/>
        <w:contextualSpacing/>
        <w:jc w:val="thaiDistribute"/>
        <w:rPr>
          <w:rFonts w:ascii="Angsana New" w:hAnsi="Angsana New" w:cs="BrowalliaUPC"/>
          <w:spacing w:val="-4"/>
          <w:sz w:val="32"/>
          <w:szCs w:val="32"/>
        </w:rPr>
      </w:pPr>
      <w:r w:rsidRPr="003E4F68">
        <w:rPr>
          <w:rFonts w:ascii="Angsana New" w:hAnsi="Angsana New" w:cs="BrowalliaUPC"/>
          <w:sz w:val="32"/>
          <w:szCs w:val="32"/>
        </w:rPr>
        <w:t>Level</w:t>
      </w:r>
      <w:r w:rsidRPr="003E4F68">
        <w:rPr>
          <w:rFonts w:ascii="Angsana New" w:hAnsi="Angsana New" w:cs="BrowalliaUPC"/>
          <w:sz w:val="32"/>
          <w:szCs w:val="32"/>
          <w:cs/>
        </w:rPr>
        <w:t xml:space="preserve"> </w:t>
      </w:r>
      <w:r w:rsidRPr="003E4F68">
        <w:rPr>
          <w:rFonts w:ascii="Angsana New" w:hAnsi="Angsana New" w:cs="BrowalliaUPC"/>
          <w:sz w:val="32"/>
          <w:szCs w:val="32"/>
        </w:rPr>
        <w:t>2 - Use of</w:t>
      </w:r>
      <w:r w:rsidRPr="003E4F68">
        <w:rPr>
          <w:rFonts w:ascii="Angsana New" w:hAnsi="Angsana New" w:cs="BrowalliaUPC"/>
          <w:spacing w:val="-6"/>
          <w:sz w:val="32"/>
          <w:szCs w:val="32"/>
        </w:rPr>
        <w:t xml:space="preserve"> inputs other than quoted prices included within level 1 that are observable for the </w:t>
      </w:r>
      <w:r w:rsidRPr="003E4F68">
        <w:rPr>
          <w:rFonts w:ascii="Angsana New" w:hAnsi="Angsana New" w:cs="BrowalliaUPC"/>
          <w:spacing w:val="-4"/>
          <w:sz w:val="32"/>
          <w:szCs w:val="32"/>
        </w:rPr>
        <w:t>assets or liabilities, either directly (e.g. prices) or indirectly (e.g. derived from prices).</w:t>
      </w:r>
    </w:p>
    <w:p w14:paraId="28A6465D" w14:textId="36739E3D" w:rsidR="0094232E" w:rsidRPr="003E4F68" w:rsidRDefault="00E06CBB" w:rsidP="00340D89">
      <w:pPr>
        <w:tabs>
          <w:tab w:val="left" w:pos="1418"/>
        </w:tabs>
        <w:spacing w:line="360" w:lineRule="exact"/>
        <w:ind w:left="1418"/>
        <w:contextualSpacing/>
        <w:jc w:val="thaiDistribute"/>
        <w:rPr>
          <w:rFonts w:ascii="Angsana New" w:hAnsi="Angsana New" w:cs="BrowalliaUPC"/>
          <w:sz w:val="32"/>
          <w:szCs w:val="32"/>
        </w:rPr>
      </w:pPr>
      <w:r w:rsidRPr="003E4F68">
        <w:rPr>
          <w:rFonts w:ascii="Angsana New" w:hAnsi="Angsana New" w:cs="BrowalliaUPC"/>
          <w:sz w:val="32"/>
          <w:szCs w:val="32"/>
        </w:rPr>
        <w:t>Level</w:t>
      </w:r>
      <w:r w:rsidRPr="003E4F68">
        <w:rPr>
          <w:rFonts w:ascii="Angsana New" w:hAnsi="Angsana New" w:cs="BrowalliaUPC"/>
          <w:sz w:val="32"/>
          <w:szCs w:val="32"/>
          <w:cs/>
        </w:rPr>
        <w:t xml:space="preserve"> </w:t>
      </w:r>
      <w:r w:rsidRPr="003E4F68">
        <w:rPr>
          <w:rFonts w:ascii="Angsana New" w:hAnsi="Angsana New" w:cs="BrowalliaUPC"/>
          <w:sz w:val="32"/>
          <w:szCs w:val="32"/>
        </w:rPr>
        <w:t xml:space="preserve">3 - Use of unobservable inputs such as estimates of future cash flows. </w:t>
      </w:r>
    </w:p>
    <w:p w14:paraId="7CF8545A" w14:textId="77777777" w:rsidR="005C2272" w:rsidRPr="003E4F68" w:rsidRDefault="005C2272" w:rsidP="00DF47ED">
      <w:pPr>
        <w:tabs>
          <w:tab w:val="left" w:pos="284"/>
          <w:tab w:val="left" w:pos="851"/>
          <w:tab w:val="left" w:pos="1418"/>
        </w:tabs>
        <w:spacing w:line="360" w:lineRule="exact"/>
        <w:jc w:val="thaiDistribute"/>
        <w:rPr>
          <w:rFonts w:ascii="Angsana New" w:hAnsi="Angsana New"/>
          <w:sz w:val="32"/>
          <w:szCs w:val="32"/>
        </w:rPr>
      </w:pPr>
    </w:p>
    <w:p w14:paraId="0DE61490" w14:textId="43061E71" w:rsidR="00244C41" w:rsidRPr="003E4F68" w:rsidRDefault="00244C41" w:rsidP="00DF47ED">
      <w:pPr>
        <w:tabs>
          <w:tab w:val="left" w:pos="284"/>
          <w:tab w:val="left" w:pos="851"/>
          <w:tab w:val="left" w:pos="1418"/>
        </w:tabs>
        <w:spacing w:line="360" w:lineRule="exact"/>
        <w:jc w:val="thaiDistribute"/>
        <w:rPr>
          <w:rFonts w:ascii="Angsana New" w:hAnsi="Angsana New"/>
          <w:sz w:val="32"/>
          <w:szCs w:val="32"/>
        </w:rPr>
      </w:pPr>
      <w:r w:rsidRPr="003E4F68">
        <w:rPr>
          <w:rFonts w:ascii="Angsana New" w:hAnsi="Angsana New"/>
          <w:sz w:val="32"/>
          <w:szCs w:val="32"/>
        </w:rPr>
        <w:tab/>
        <w:t>3.</w:t>
      </w:r>
      <w:r w:rsidR="0033226F" w:rsidRPr="003E4F68">
        <w:rPr>
          <w:rFonts w:ascii="Angsana New" w:hAnsi="Angsana New"/>
          <w:sz w:val="32"/>
          <w:szCs w:val="32"/>
        </w:rPr>
        <w:t>1</w:t>
      </w:r>
      <w:r w:rsidR="00E03017">
        <w:rPr>
          <w:rFonts w:ascii="Angsana New" w:hAnsi="Angsana New"/>
          <w:sz w:val="32"/>
          <w:szCs w:val="32"/>
        </w:rPr>
        <w:t>7</w:t>
      </w:r>
      <w:r w:rsidRPr="003E4F68">
        <w:rPr>
          <w:rFonts w:ascii="Angsana New" w:hAnsi="Angsana New"/>
          <w:sz w:val="32"/>
          <w:szCs w:val="32"/>
        </w:rPr>
        <w:tab/>
        <w:t>Financial instruments</w:t>
      </w:r>
    </w:p>
    <w:p w14:paraId="4EAF8352" w14:textId="77777777" w:rsidR="001309E8" w:rsidRPr="003E4F68" w:rsidRDefault="001309E8" w:rsidP="00DF47ED">
      <w:pPr>
        <w:tabs>
          <w:tab w:val="left" w:pos="1134"/>
        </w:tabs>
        <w:overflowPunct w:val="0"/>
        <w:autoSpaceDE w:val="0"/>
        <w:autoSpaceDN w:val="0"/>
        <w:adjustRightInd w:val="0"/>
        <w:spacing w:line="360" w:lineRule="exact"/>
        <w:ind w:left="851"/>
        <w:jc w:val="thaiDistribute"/>
        <w:textAlignment w:val="baseline"/>
        <w:rPr>
          <w:rFonts w:ascii="Angsana New" w:eastAsia="Times New Roman" w:hAnsi="Angsana New"/>
          <w:bCs/>
          <w:sz w:val="32"/>
          <w:szCs w:val="32"/>
        </w:rPr>
      </w:pPr>
      <w:r w:rsidRPr="003E4F68">
        <w:rPr>
          <w:rFonts w:ascii="Angsana New" w:eastAsia="Times New Roman" w:hAnsi="Angsana New"/>
          <w:bCs/>
          <w:sz w:val="32"/>
          <w:szCs w:val="32"/>
        </w:rPr>
        <w:t>Classification and measurement of financial assets</w:t>
      </w:r>
    </w:p>
    <w:p w14:paraId="3E4DC4AB" w14:textId="77777777" w:rsidR="001309E8" w:rsidRPr="003E4F68" w:rsidRDefault="001309E8" w:rsidP="00DF47ED">
      <w:pPr>
        <w:tabs>
          <w:tab w:val="left" w:pos="1134"/>
        </w:tabs>
        <w:overflowPunct w:val="0"/>
        <w:autoSpaceDE w:val="0"/>
        <w:autoSpaceDN w:val="0"/>
        <w:adjustRightInd w:val="0"/>
        <w:spacing w:line="360" w:lineRule="exact"/>
        <w:ind w:left="851" w:firstLine="567"/>
        <w:jc w:val="thaiDistribute"/>
        <w:textAlignment w:val="baseline"/>
        <w:rPr>
          <w:rFonts w:ascii="Angsana New" w:eastAsia="Times New Roman" w:hAnsi="Angsana New"/>
          <w:bCs/>
          <w:sz w:val="32"/>
          <w:szCs w:val="32"/>
        </w:rPr>
      </w:pPr>
      <w:r w:rsidRPr="003E4F68">
        <w:rPr>
          <w:rFonts w:ascii="Angsana New" w:eastAsia="Times New Roman" w:hAnsi="Angsana New"/>
          <w:bCs/>
          <w:spacing w:val="-4"/>
          <w:sz w:val="32"/>
          <w:szCs w:val="32"/>
        </w:rPr>
        <w:t>Financial assets are classified, at initial recognition, as to be subsequently measured at</w:t>
      </w:r>
      <w:r w:rsidRPr="003E4F68">
        <w:rPr>
          <w:rFonts w:ascii="Angsana New" w:eastAsia="Times New Roman" w:hAnsi="Angsana New"/>
          <w:bCs/>
          <w:sz w:val="32"/>
          <w:szCs w:val="32"/>
        </w:rPr>
        <w:t xml:space="preserve"> amortized </w:t>
      </w:r>
      <w:r w:rsidRPr="003E4F68">
        <w:rPr>
          <w:rFonts w:ascii="Angsana New" w:eastAsia="Times New Roman" w:hAnsi="Angsana New"/>
          <w:bCs/>
          <w:spacing w:val="2"/>
          <w:sz w:val="32"/>
          <w:szCs w:val="32"/>
        </w:rPr>
        <w:t>cost, fair value through other comprehensive income, or fair value through profit or loss. The</w:t>
      </w:r>
      <w:r w:rsidRPr="003E4F68">
        <w:rPr>
          <w:rFonts w:ascii="Angsana New" w:eastAsia="Times New Roman" w:hAnsi="Angsana New"/>
          <w:bCs/>
          <w:sz w:val="32"/>
          <w:szCs w:val="32"/>
        </w:rPr>
        <w:t xml:space="preserve"> classification of financial assets at initial recognition is driven by the Company and its subsidiaries’ business model for managing the financial assets and the contractual cash flows characteristics of the financial assets.</w:t>
      </w:r>
    </w:p>
    <w:p w14:paraId="5C9A14FE" w14:textId="77777777" w:rsidR="001309E8" w:rsidRPr="003E4F68" w:rsidRDefault="001309E8" w:rsidP="004D5CC4">
      <w:pPr>
        <w:tabs>
          <w:tab w:val="left" w:pos="1134"/>
        </w:tabs>
        <w:spacing w:line="350" w:lineRule="exact"/>
        <w:ind w:left="851" w:firstLine="567"/>
        <w:jc w:val="thaiDistribute"/>
        <w:rPr>
          <w:rFonts w:ascii="Angsana New" w:eastAsia="Arial Unicode MS" w:hAnsi="Angsana New"/>
          <w:bCs/>
          <w:sz w:val="32"/>
          <w:szCs w:val="32"/>
          <w:lang w:val="en-GB"/>
        </w:rPr>
      </w:pPr>
    </w:p>
    <w:p w14:paraId="1E2440B2" w14:textId="77777777" w:rsidR="001309E8" w:rsidRPr="003E4F68" w:rsidRDefault="001309E8" w:rsidP="004D5CC4">
      <w:pPr>
        <w:overflowPunct w:val="0"/>
        <w:autoSpaceDE w:val="0"/>
        <w:autoSpaceDN w:val="0"/>
        <w:adjustRightInd w:val="0"/>
        <w:spacing w:line="350" w:lineRule="exact"/>
        <w:ind w:left="851"/>
        <w:jc w:val="thaiDistribute"/>
        <w:textAlignment w:val="baseline"/>
        <w:rPr>
          <w:rFonts w:ascii="Angsana New" w:eastAsia="Arial Unicode MS" w:hAnsi="Angsana New"/>
          <w:bCs/>
          <w:sz w:val="32"/>
          <w:szCs w:val="32"/>
        </w:rPr>
      </w:pPr>
      <w:r w:rsidRPr="003E4F68">
        <w:rPr>
          <w:rFonts w:ascii="Angsana New" w:eastAsia="Times New Roman" w:hAnsi="Angsana New"/>
          <w:bCs/>
          <w:sz w:val="32"/>
          <w:szCs w:val="32"/>
        </w:rPr>
        <w:t xml:space="preserve">Classification and valuation of financial liabilities </w:t>
      </w:r>
    </w:p>
    <w:p w14:paraId="007CA89A" w14:textId="3B8AE5A8" w:rsidR="005C2272" w:rsidRPr="003E4F68" w:rsidRDefault="001309E8"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r w:rsidRPr="003E4F68">
        <w:rPr>
          <w:rFonts w:ascii="Angsana New" w:eastAsia="Times New Roman" w:hAnsi="Angsana New"/>
          <w:bCs/>
          <w:sz w:val="32"/>
          <w:szCs w:val="32"/>
        </w:rPr>
        <w:t xml:space="preserve">The Company and its subsidiaries </w:t>
      </w:r>
      <w:r w:rsidRPr="003E4F68">
        <w:rPr>
          <w:rFonts w:ascii="Angsana New" w:eastAsia="Arial Unicode MS" w:hAnsi="Angsana New"/>
          <w:bCs/>
          <w:sz w:val="32"/>
          <w:szCs w:val="32"/>
        </w:rPr>
        <w:t>are recognized initially of financial liabilities at fair value net of</w:t>
      </w:r>
      <w:r w:rsidRPr="003E4F68">
        <w:rPr>
          <w:rFonts w:ascii="Angsana New" w:eastAsia="Arial Unicode MS" w:hAnsi="Angsana New"/>
          <w:bCs/>
          <w:sz w:val="32"/>
          <w:szCs w:val="32"/>
          <w:cs/>
        </w:rPr>
        <w:t xml:space="preserve"> </w:t>
      </w:r>
      <w:r w:rsidRPr="003E4F68">
        <w:rPr>
          <w:rFonts w:ascii="Angsana New" w:eastAsia="Times New Roman" w:hAnsi="Angsana New"/>
          <w:bCs/>
          <w:sz w:val="32"/>
          <w:szCs w:val="32"/>
        </w:rPr>
        <w:t xml:space="preserve">transaction costs </w:t>
      </w:r>
      <w:r w:rsidRPr="003E4F68">
        <w:rPr>
          <w:rFonts w:ascii="Angsana New" w:eastAsia="Times New Roman" w:hAnsi="Angsana New"/>
          <w:bCs/>
          <w:color w:val="000000"/>
          <w:spacing w:val="2"/>
          <w:sz w:val="32"/>
          <w:szCs w:val="32"/>
        </w:rPr>
        <w:t xml:space="preserve">and classified as financial liabilities as financial liabilities subsequently measured at amortized cost using the effective rate. </w:t>
      </w:r>
      <w:r w:rsidRPr="003E4F68">
        <w:rPr>
          <w:rFonts w:ascii="Angsana New" w:eastAsia="Times New Roman" w:hAnsi="Angsana New"/>
          <w:bCs/>
          <w:sz w:val="32"/>
          <w:szCs w:val="32"/>
        </w:rPr>
        <w:t xml:space="preserve">The amortized cost is calculated taking into account fees or costs </w:t>
      </w:r>
      <w:r w:rsidRPr="003E4F68">
        <w:rPr>
          <w:rFonts w:ascii="Angsana New" w:eastAsia="Arial Unicode MS" w:hAnsi="Angsana New"/>
          <w:bCs/>
          <w:sz w:val="32"/>
          <w:szCs w:val="32"/>
        </w:rPr>
        <w:t>that are an integral</w:t>
      </w:r>
      <w:r w:rsidRPr="003E4F68">
        <w:rPr>
          <w:rFonts w:ascii="Angsana New" w:eastAsia="Times New Roman" w:hAnsi="Angsana New"/>
          <w:bCs/>
          <w:sz w:val="32"/>
          <w:szCs w:val="32"/>
        </w:rPr>
        <w:t xml:space="preserve"> part of the effective rate. Amortization by the effective rate is presented as part of financial costs in profit or loss. </w:t>
      </w:r>
    </w:p>
    <w:p w14:paraId="098288EB" w14:textId="77777777" w:rsidR="005C2272" w:rsidRPr="003E4F68" w:rsidRDefault="005C2272"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p>
    <w:p w14:paraId="40BD7C87" w14:textId="77777777" w:rsidR="001309E8" w:rsidRPr="003E4F68" w:rsidRDefault="001309E8" w:rsidP="004D5CC4">
      <w:pPr>
        <w:overflowPunct w:val="0"/>
        <w:autoSpaceDE w:val="0"/>
        <w:autoSpaceDN w:val="0"/>
        <w:adjustRightInd w:val="0"/>
        <w:spacing w:line="350" w:lineRule="exact"/>
        <w:ind w:left="851"/>
        <w:jc w:val="thaiDistribute"/>
        <w:textAlignment w:val="baseline"/>
        <w:rPr>
          <w:rFonts w:ascii="Angsana New" w:eastAsia="Times New Roman" w:hAnsi="Angsana New"/>
          <w:bCs/>
          <w:sz w:val="32"/>
          <w:szCs w:val="32"/>
        </w:rPr>
      </w:pPr>
      <w:r w:rsidRPr="003E4F68">
        <w:rPr>
          <w:rFonts w:ascii="Angsana New" w:eastAsia="Times New Roman" w:hAnsi="Angsana New"/>
          <w:bCs/>
          <w:sz w:val="32"/>
          <w:szCs w:val="32"/>
        </w:rPr>
        <w:lastRenderedPageBreak/>
        <w:t>Derecognition of financial instruments</w:t>
      </w:r>
    </w:p>
    <w:p w14:paraId="405F22C2" w14:textId="77777777" w:rsidR="001309E8" w:rsidRPr="003E4F68" w:rsidRDefault="001309E8" w:rsidP="004D5CC4">
      <w:pPr>
        <w:overflowPunct w:val="0"/>
        <w:autoSpaceDE w:val="0"/>
        <w:autoSpaceDN w:val="0"/>
        <w:adjustRightInd w:val="0"/>
        <w:spacing w:line="350" w:lineRule="exact"/>
        <w:ind w:left="851" w:firstLine="567"/>
        <w:jc w:val="thaiDistribute"/>
        <w:textAlignment w:val="baseline"/>
        <w:rPr>
          <w:rFonts w:ascii="Angsana New" w:eastAsia="Times New Roman" w:hAnsi="Angsana New"/>
          <w:bCs/>
          <w:sz w:val="32"/>
          <w:szCs w:val="32"/>
        </w:rPr>
      </w:pPr>
      <w:r w:rsidRPr="003E4F68">
        <w:rPr>
          <w:rFonts w:ascii="Angsana New" w:eastAsia="Times New Roman" w:hAnsi="Angsana New"/>
          <w:bCs/>
          <w:sz w:val="32"/>
          <w:szCs w:val="32"/>
        </w:rPr>
        <w:t>Financial assets will be</w:t>
      </w:r>
      <w:r w:rsidRPr="003E4F68">
        <w:rPr>
          <w:rFonts w:ascii="Angsana New" w:eastAsia="Arial" w:hAnsi="Angsana New"/>
          <w:bCs/>
          <w:sz w:val="32"/>
          <w:szCs w:val="32"/>
        </w:rPr>
        <w:t xml:space="preserve"> derecognized</w:t>
      </w:r>
      <w:r w:rsidRPr="003E4F68">
        <w:rPr>
          <w:rFonts w:ascii="Angsana New" w:eastAsia="Times New Roman" w:hAnsi="Angsana New"/>
          <w:bCs/>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3E4F68">
        <w:rPr>
          <w:rFonts w:ascii="Angsana New" w:eastAsia="Times New Roman" w:hAnsi="Angsana New"/>
          <w:bCs/>
          <w:sz w:val="32"/>
          <w:szCs w:val="32"/>
          <w:cs/>
        </w:rPr>
        <w:t xml:space="preserve">  </w:t>
      </w:r>
    </w:p>
    <w:p w14:paraId="1CC5438C" w14:textId="2128283B" w:rsidR="001309E8" w:rsidRDefault="001309E8" w:rsidP="002A5E52">
      <w:pPr>
        <w:spacing w:line="360" w:lineRule="exact"/>
        <w:ind w:left="851" w:firstLine="567"/>
        <w:jc w:val="thaiDistribute"/>
        <w:rPr>
          <w:rFonts w:ascii="Angsana New" w:eastAsia="Times New Roman" w:hAnsi="Angsana New"/>
          <w:bCs/>
          <w:sz w:val="32"/>
          <w:szCs w:val="32"/>
        </w:rPr>
      </w:pPr>
      <w:r w:rsidRPr="003E4F68">
        <w:rPr>
          <w:rFonts w:ascii="Angsana New" w:eastAsia="Times New Roman" w:hAnsi="Angsana New"/>
          <w:bCs/>
          <w:sz w:val="32"/>
          <w:szCs w:val="32"/>
        </w:rPr>
        <w:t xml:space="preserve">Financial liabilities will be </w:t>
      </w:r>
      <w:r w:rsidRPr="003E4F68">
        <w:rPr>
          <w:rFonts w:ascii="Angsana New" w:eastAsia="Arial" w:hAnsi="Angsana New"/>
          <w:bCs/>
          <w:sz w:val="32"/>
          <w:szCs w:val="32"/>
        </w:rPr>
        <w:t>derecognized</w:t>
      </w:r>
      <w:r w:rsidRPr="003E4F68">
        <w:rPr>
          <w:rFonts w:ascii="Angsana New" w:eastAsia="Times New Roman" w:hAnsi="Angsana New"/>
          <w:bCs/>
          <w:sz w:val="32"/>
          <w:szCs w:val="32"/>
        </w:rPr>
        <w:t xml:space="preserve"> from the account when the obligation of such liabilities has been complied, the obligation is cancelled</w:t>
      </w:r>
      <w:r w:rsidR="00EA6CA5" w:rsidRPr="003E4F68">
        <w:rPr>
          <w:rFonts w:ascii="Angsana New" w:eastAsia="Times New Roman" w:hAnsi="Angsana New"/>
          <w:bCs/>
          <w:sz w:val="32"/>
          <w:szCs w:val="32"/>
        </w:rPr>
        <w:t>,</w:t>
      </w:r>
      <w:r w:rsidRPr="003E4F68">
        <w:rPr>
          <w:rFonts w:ascii="Angsana New" w:eastAsia="Times New Roman" w:hAnsi="Angsana New"/>
          <w:bCs/>
          <w:sz w:val="32"/>
          <w:szCs w:val="32"/>
        </w:rPr>
        <w:t xml:space="preserve">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3E4F68">
        <w:rPr>
          <w:rFonts w:ascii="Angsana New" w:eastAsia="Arial" w:hAnsi="Angsana New"/>
          <w:bCs/>
          <w:sz w:val="32"/>
          <w:szCs w:val="32"/>
        </w:rPr>
        <w:t xml:space="preserve">recognition </w:t>
      </w:r>
      <w:r w:rsidRPr="003E4F68">
        <w:rPr>
          <w:rFonts w:ascii="Angsana New" w:eastAsia="Times New Roman" w:hAnsi="Angsana New"/>
          <w:bCs/>
          <w:sz w:val="32"/>
          <w:szCs w:val="32"/>
        </w:rPr>
        <w:t xml:space="preserve">old liabilities and recognizing new liabilities by recognizing the difference of such carrying value under profit or loss. </w:t>
      </w:r>
    </w:p>
    <w:p w14:paraId="14A9110C" w14:textId="77777777" w:rsidR="003D458A" w:rsidRPr="003E4F68" w:rsidRDefault="003D458A" w:rsidP="002A5E52">
      <w:pPr>
        <w:spacing w:line="360" w:lineRule="exact"/>
        <w:ind w:left="851" w:firstLine="567"/>
        <w:jc w:val="thaiDistribute"/>
        <w:rPr>
          <w:rFonts w:ascii="Angsana New" w:eastAsia="Times New Roman" w:hAnsi="Angsana New"/>
          <w:bCs/>
          <w:sz w:val="32"/>
          <w:szCs w:val="32"/>
        </w:rPr>
      </w:pPr>
    </w:p>
    <w:p w14:paraId="2CE44185" w14:textId="77777777" w:rsidR="001309E8" w:rsidRPr="003E4F68" w:rsidRDefault="001309E8" w:rsidP="002A5E52">
      <w:pPr>
        <w:overflowPunct w:val="0"/>
        <w:autoSpaceDE w:val="0"/>
        <w:autoSpaceDN w:val="0"/>
        <w:adjustRightInd w:val="0"/>
        <w:spacing w:line="360" w:lineRule="exact"/>
        <w:ind w:left="851"/>
        <w:jc w:val="thaiDistribute"/>
        <w:textAlignment w:val="baseline"/>
        <w:rPr>
          <w:rFonts w:ascii="Angsana New" w:eastAsia="Times New Roman" w:hAnsi="Angsana New"/>
          <w:bCs/>
          <w:sz w:val="32"/>
          <w:szCs w:val="32"/>
          <w:cs/>
        </w:rPr>
      </w:pPr>
      <w:r w:rsidRPr="003E4F68">
        <w:rPr>
          <w:rFonts w:ascii="Angsana New" w:eastAsia="Times New Roman" w:hAnsi="Angsana New"/>
          <w:bCs/>
          <w:sz w:val="32"/>
          <w:szCs w:val="32"/>
        </w:rPr>
        <w:t>Impairment of financial assets</w:t>
      </w:r>
    </w:p>
    <w:p w14:paraId="4BB24BAE" w14:textId="77777777" w:rsidR="001309E8" w:rsidRPr="003E4F68" w:rsidRDefault="001309E8" w:rsidP="002A5E52">
      <w:pPr>
        <w:spacing w:line="360" w:lineRule="exact"/>
        <w:ind w:left="851" w:firstLine="567"/>
        <w:jc w:val="thaiDistribute"/>
        <w:rPr>
          <w:rFonts w:ascii="Angsana New" w:eastAsia="Arial Unicode MS" w:hAnsi="Angsana New"/>
          <w:bCs/>
          <w:sz w:val="32"/>
          <w:szCs w:val="32"/>
        </w:rPr>
      </w:pPr>
      <w:r w:rsidRPr="003E4F68">
        <w:rPr>
          <w:rFonts w:ascii="Angsana New" w:eastAsia="Arial Unicode MS" w:hAnsi="Angsana New"/>
          <w:bCs/>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w:t>
      </w:r>
      <w:r w:rsidRPr="003E4F68">
        <w:rPr>
          <w:rFonts w:ascii="Angsana New" w:eastAsia="Arial Unicode MS" w:hAnsi="Angsana New"/>
          <w:bCs/>
          <w:spacing w:val="-4"/>
          <w:sz w:val="32"/>
          <w:szCs w:val="32"/>
        </w:rPr>
        <w:t xml:space="preserve">the credit event to occur first. </w:t>
      </w:r>
      <w:r w:rsidRPr="003E4F68">
        <w:rPr>
          <w:rFonts w:ascii="Angsana New" w:eastAsia="Arial Unicode MS" w:hAnsi="Angsana New"/>
          <w:bCs/>
          <w:spacing w:val="-4"/>
          <w:sz w:val="32"/>
          <w:szCs w:val="32"/>
          <w:lang w:val="en-GB"/>
        </w:rPr>
        <w:t xml:space="preserve">The Company </w:t>
      </w:r>
      <w:r w:rsidRPr="003E4F68">
        <w:rPr>
          <w:rFonts w:ascii="Angsana New" w:eastAsia="Arial Unicode MS" w:hAnsi="Angsana New"/>
          <w:bCs/>
          <w:spacing w:val="-4"/>
          <w:sz w:val="32"/>
          <w:szCs w:val="32"/>
        </w:rPr>
        <w:t xml:space="preserve">and its subsidiaries use </w:t>
      </w:r>
      <w:r w:rsidRPr="003E4F68">
        <w:rPr>
          <w:rFonts w:ascii="Angsana New" w:eastAsia="Arial Unicode MS" w:hAnsi="Angsana New"/>
          <w:bCs/>
          <w:spacing w:val="-4"/>
          <w:sz w:val="32"/>
          <w:szCs w:val="32"/>
          <w:lang w:val="en-GB"/>
        </w:rPr>
        <w:t xml:space="preserve">the general approach </w:t>
      </w:r>
      <w:r w:rsidRPr="003E4F68">
        <w:rPr>
          <w:rFonts w:ascii="Angsana New" w:eastAsia="Arial Unicode MS" w:hAnsi="Angsana New"/>
          <w:bCs/>
          <w:spacing w:val="-4"/>
          <w:sz w:val="32"/>
          <w:szCs w:val="32"/>
        </w:rPr>
        <w:t>in considering the allowance for loss on impairment.</w:t>
      </w:r>
      <w:r w:rsidRPr="003E4F68">
        <w:rPr>
          <w:rFonts w:eastAsia="Times New Roman"/>
          <w:bCs/>
          <w:spacing w:val="-4"/>
          <w:sz w:val="32"/>
          <w:szCs w:val="32"/>
        </w:rPr>
        <w:t xml:space="preserve"> </w:t>
      </w:r>
      <w:r w:rsidRPr="003E4F68">
        <w:rPr>
          <w:rFonts w:ascii="Angsana New" w:eastAsia="Arial Unicode MS" w:hAnsi="Angsana New"/>
          <w:bCs/>
          <w:spacing w:val="-4"/>
          <w:sz w:val="32"/>
          <w:szCs w:val="32"/>
        </w:rPr>
        <w:t>For trade receivables, the</w:t>
      </w:r>
      <w:r w:rsidRPr="003E4F68">
        <w:rPr>
          <w:rFonts w:ascii="Angsana New" w:eastAsia="Arial Unicode MS" w:hAnsi="Angsana New"/>
          <w:bCs/>
          <w:spacing w:val="-4"/>
          <w:sz w:val="32"/>
          <w:szCs w:val="32"/>
          <w:lang w:val="en-GB"/>
        </w:rPr>
        <w:t xml:space="preserve"> Company </w:t>
      </w:r>
      <w:r w:rsidRPr="003E4F68">
        <w:rPr>
          <w:rFonts w:ascii="Angsana New" w:eastAsia="Arial Unicode MS" w:hAnsi="Angsana New"/>
          <w:bCs/>
          <w:spacing w:val="-4"/>
          <w:sz w:val="32"/>
          <w:szCs w:val="32"/>
        </w:rPr>
        <w:t xml:space="preserve">and its subsidiaries apply a simplified approach in calculating ECLs. </w:t>
      </w:r>
      <w:r w:rsidRPr="003E4F68">
        <w:rPr>
          <w:rFonts w:ascii="Angsana New" w:eastAsia="Arial Unicode MS" w:hAnsi="Angsana New"/>
          <w:bCs/>
          <w:spacing w:val="-4"/>
          <w:sz w:val="32"/>
          <w:szCs w:val="32"/>
          <w:lang w:val="en-GB"/>
        </w:rPr>
        <w:t xml:space="preserve">The Company </w:t>
      </w:r>
      <w:r w:rsidRPr="003E4F68">
        <w:rPr>
          <w:rFonts w:ascii="Angsana New" w:eastAsia="Arial Unicode MS" w:hAnsi="Angsana New"/>
          <w:bCs/>
          <w:spacing w:val="-4"/>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03718CE9" w14:textId="77777777" w:rsidR="005C2272" w:rsidRPr="003E4F68" w:rsidRDefault="005C2272" w:rsidP="002A5E52">
      <w:pPr>
        <w:spacing w:line="360" w:lineRule="exact"/>
        <w:ind w:left="851" w:firstLine="567"/>
        <w:rPr>
          <w:rFonts w:ascii="Angsana New" w:eastAsia="Times New Roman" w:hAnsi="Angsana New"/>
          <w:bCs/>
          <w:sz w:val="32"/>
          <w:szCs w:val="32"/>
        </w:rPr>
      </w:pPr>
    </w:p>
    <w:p w14:paraId="44E7DE74" w14:textId="77777777" w:rsidR="001309E8" w:rsidRPr="003E4F68" w:rsidRDefault="001309E8" w:rsidP="002A5E52">
      <w:pPr>
        <w:overflowPunct w:val="0"/>
        <w:autoSpaceDE w:val="0"/>
        <w:autoSpaceDN w:val="0"/>
        <w:adjustRightInd w:val="0"/>
        <w:spacing w:line="360" w:lineRule="exact"/>
        <w:ind w:left="851"/>
        <w:jc w:val="thaiDistribute"/>
        <w:textAlignment w:val="baseline"/>
        <w:rPr>
          <w:rFonts w:ascii="Angsana New" w:eastAsia="Times New Roman" w:hAnsi="Angsana New"/>
          <w:bCs/>
          <w:sz w:val="32"/>
          <w:szCs w:val="32"/>
        </w:rPr>
      </w:pPr>
      <w:r w:rsidRPr="003E4F68">
        <w:rPr>
          <w:rFonts w:ascii="Angsana New" w:eastAsia="Times New Roman" w:hAnsi="Angsana New"/>
          <w:bCs/>
          <w:sz w:val="32"/>
          <w:szCs w:val="32"/>
        </w:rPr>
        <w:t xml:space="preserve">Offset of financial instruments </w:t>
      </w:r>
    </w:p>
    <w:p w14:paraId="0E4DF072" w14:textId="1C9C1443" w:rsidR="001309E8" w:rsidRPr="003E4F68" w:rsidRDefault="001309E8" w:rsidP="002A5E52">
      <w:pPr>
        <w:spacing w:line="360" w:lineRule="exact"/>
        <w:ind w:left="851" w:firstLine="567"/>
        <w:jc w:val="thaiDistribute"/>
        <w:rPr>
          <w:rFonts w:ascii="Angsana New" w:eastAsia="Arial" w:hAnsi="Angsana New"/>
          <w:bCs/>
          <w:sz w:val="32"/>
          <w:szCs w:val="32"/>
        </w:rPr>
      </w:pPr>
      <w:r w:rsidRPr="003E4F68">
        <w:rPr>
          <w:rFonts w:ascii="Angsana New" w:eastAsia="Arial" w:hAnsi="Angsana New"/>
          <w:bCs/>
          <w:sz w:val="32"/>
          <w:szCs w:val="32"/>
        </w:rPr>
        <w:t>Financial assets and liabilities will be offset and presented at net balance in the statement of financial position in the case legally enforced in offsetting the recognized amount. The Company</w:t>
      </w:r>
      <w:r w:rsidRPr="003E4F68">
        <w:rPr>
          <w:rFonts w:ascii="Angsana New" w:eastAsia="Times New Roman" w:hAnsi="Angsana New"/>
          <w:bCs/>
          <w:sz w:val="32"/>
          <w:szCs w:val="32"/>
        </w:rPr>
        <w:t xml:space="preserve"> and its subsidiaries</w:t>
      </w:r>
      <w:r w:rsidRPr="003E4F68">
        <w:rPr>
          <w:rFonts w:ascii="Angsana New" w:eastAsia="Arial" w:hAnsi="Angsana New"/>
          <w:bCs/>
          <w:sz w:val="32"/>
          <w:szCs w:val="32"/>
        </w:rPr>
        <w:t xml:space="preserve"> intend to pay the net balance or intend to receive assets and settle payment of liabilities at the same time. </w:t>
      </w:r>
    </w:p>
    <w:p w14:paraId="70310717" w14:textId="77777777" w:rsidR="00235A95" w:rsidRPr="003E4F68" w:rsidRDefault="00235A95" w:rsidP="002A5E52">
      <w:pPr>
        <w:spacing w:line="360" w:lineRule="exact"/>
        <w:ind w:left="851" w:firstLine="567"/>
        <w:jc w:val="thaiDistribute"/>
        <w:rPr>
          <w:rFonts w:ascii="Angsana New" w:eastAsia="Arial" w:hAnsi="Angsana New"/>
          <w:bCs/>
          <w:sz w:val="32"/>
          <w:szCs w:val="32"/>
        </w:rPr>
      </w:pPr>
    </w:p>
    <w:p w14:paraId="352C1ED9" w14:textId="647C4B54" w:rsidR="00D346E9" w:rsidRPr="003E4F68" w:rsidRDefault="00D346E9" w:rsidP="002A5E52">
      <w:pPr>
        <w:tabs>
          <w:tab w:val="left" w:pos="284"/>
          <w:tab w:val="num" w:pos="851"/>
          <w:tab w:val="left" w:pos="1418"/>
        </w:tabs>
        <w:spacing w:line="360" w:lineRule="exact"/>
        <w:jc w:val="both"/>
        <w:rPr>
          <w:rFonts w:ascii="Angsana New" w:hAnsi="Angsana New"/>
          <w:sz w:val="32"/>
          <w:szCs w:val="32"/>
        </w:rPr>
      </w:pPr>
      <w:r w:rsidRPr="003E4F68">
        <w:rPr>
          <w:rFonts w:ascii="Angsana New" w:hAnsi="Angsana New"/>
          <w:sz w:val="32"/>
          <w:szCs w:val="32"/>
        </w:rPr>
        <w:tab/>
        <w:t>3.</w:t>
      </w:r>
      <w:r w:rsidR="0033226F" w:rsidRPr="003E4F68">
        <w:rPr>
          <w:rFonts w:ascii="Angsana New" w:hAnsi="Angsana New"/>
          <w:sz w:val="32"/>
          <w:szCs w:val="32"/>
        </w:rPr>
        <w:t>1</w:t>
      </w:r>
      <w:r w:rsidR="00E03017">
        <w:rPr>
          <w:rFonts w:ascii="Angsana New" w:hAnsi="Angsana New"/>
          <w:sz w:val="32"/>
          <w:szCs w:val="32"/>
        </w:rPr>
        <w:t>8</w:t>
      </w:r>
      <w:r w:rsidRPr="003E4F68">
        <w:rPr>
          <w:rFonts w:ascii="Angsana New" w:hAnsi="Angsana New"/>
          <w:sz w:val="32"/>
          <w:szCs w:val="32"/>
        </w:rPr>
        <w:tab/>
        <w:t>Significant accounting judgements and estimates</w:t>
      </w:r>
    </w:p>
    <w:p w14:paraId="78A834A2" w14:textId="684AA2B6" w:rsidR="00D346E9" w:rsidRPr="003E4F68" w:rsidRDefault="00D346E9" w:rsidP="002A5E52">
      <w:pPr>
        <w:tabs>
          <w:tab w:val="left" w:pos="284"/>
          <w:tab w:val="num" w:pos="851"/>
          <w:tab w:val="left" w:pos="1440"/>
        </w:tabs>
        <w:spacing w:line="360" w:lineRule="exact"/>
        <w:ind w:left="851" w:firstLine="567"/>
        <w:jc w:val="thaiDistribute"/>
        <w:rPr>
          <w:rFonts w:ascii="Angsana New" w:hAnsi="Angsana New"/>
          <w:sz w:val="32"/>
          <w:szCs w:val="32"/>
        </w:rPr>
      </w:pPr>
      <w:r w:rsidRPr="003E4F68">
        <w:rPr>
          <w:rFonts w:ascii="Angsana New" w:hAnsi="Angsana New"/>
          <w:sz w:val="32"/>
          <w:szCs w:val="32"/>
        </w:rPr>
        <w:t xml:space="preserve">The preparation of financial statements in conformity with financial reporting standards at times requires management to make subjective judgements and estimates regarding matters that are inherently uncertain. These judgements and estimates affect </w:t>
      </w:r>
      <w:r w:rsidR="00EA6CA5" w:rsidRPr="003E4F68">
        <w:rPr>
          <w:rFonts w:ascii="Angsana New" w:hAnsi="Angsana New"/>
          <w:sz w:val="32"/>
          <w:szCs w:val="32"/>
        </w:rPr>
        <w:t xml:space="preserve">the </w:t>
      </w:r>
      <w:r w:rsidRPr="003E4F68">
        <w:rPr>
          <w:rFonts w:ascii="Angsana New" w:hAnsi="Angsana New"/>
          <w:sz w:val="32"/>
          <w:szCs w:val="32"/>
        </w:rPr>
        <w:t xml:space="preserve">amounts reported in the financial </w:t>
      </w:r>
      <w:r w:rsidRPr="003E4F68">
        <w:rPr>
          <w:rFonts w:ascii="Angsana New" w:hAnsi="Angsana New"/>
          <w:spacing w:val="4"/>
          <w:sz w:val="32"/>
          <w:szCs w:val="32"/>
        </w:rPr>
        <w:t>statements and disclosures and actual results could differ from these estimates. Significant</w:t>
      </w:r>
      <w:r w:rsidRPr="003E4F68">
        <w:rPr>
          <w:rFonts w:ascii="Angsana New" w:hAnsi="Angsana New"/>
          <w:sz w:val="32"/>
          <w:szCs w:val="32"/>
        </w:rPr>
        <w:t xml:space="preserve"> judgements and estimates are as follows:</w:t>
      </w:r>
    </w:p>
    <w:p w14:paraId="32F0605C" w14:textId="77777777" w:rsidR="002F59C0" w:rsidRDefault="002F59C0" w:rsidP="002A5E52">
      <w:pPr>
        <w:tabs>
          <w:tab w:val="left" w:pos="284"/>
          <w:tab w:val="num" w:pos="851"/>
          <w:tab w:val="left" w:pos="1440"/>
        </w:tabs>
        <w:spacing w:line="360" w:lineRule="exact"/>
        <w:ind w:left="851" w:hanging="851"/>
        <w:jc w:val="both"/>
        <w:rPr>
          <w:rFonts w:ascii="Angsana New" w:hAnsi="Angsana New"/>
          <w:sz w:val="32"/>
          <w:szCs w:val="32"/>
        </w:rPr>
      </w:pPr>
    </w:p>
    <w:p w14:paraId="4EC488DB" w14:textId="77777777" w:rsidR="003D458A" w:rsidRDefault="003D458A" w:rsidP="002A5E52">
      <w:pPr>
        <w:tabs>
          <w:tab w:val="left" w:pos="284"/>
          <w:tab w:val="num" w:pos="851"/>
          <w:tab w:val="left" w:pos="1440"/>
        </w:tabs>
        <w:spacing w:line="360" w:lineRule="exact"/>
        <w:ind w:left="851" w:hanging="851"/>
        <w:jc w:val="both"/>
        <w:rPr>
          <w:rFonts w:ascii="Angsana New" w:hAnsi="Angsana New"/>
          <w:sz w:val="32"/>
          <w:szCs w:val="32"/>
        </w:rPr>
      </w:pPr>
    </w:p>
    <w:p w14:paraId="29D1ECFB" w14:textId="77777777" w:rsidR="003D458A" w:rsidRPr="003E4F68" w:rsidRDefault="003D458A" w:rsidP="002A5E52">
      <w:pPr>
        <w:tabs>
          <w:tab w:val="left" w:pos="284"/>
          <w:tab w:val="num" w:pos="851"/>
          <w:tab w:val="left" w:pos="1440"/>
        </w:tabs>
        <w:spacing w:line="360" w:lineRule="exact"/>
        <w:ind w:left="851" w:hanging="851"/>
        <w:jc w:val="both"/>
        <w:rPr>
          <w:rFonts w:ascii="Angsana New" w:hAnsi="Angsana New"/>
          <w:sz w:val="32"/>
          <w:szCs w:val="32"/>
        </w:rPr>
      </w:pPr>
    </w:p>
    <w:p w14:paraId="361CEF52" w14:textId="77777777" w:rsidR="00D346E9" w:rsidRPr="003E4F68" w:rsidRDefault="00D346E9" w:rsidP="002A5E52">
      <w:pPr>
        <w:tabs>
          <w:tab w:val="left" w:pos="284"/>
          <w:tab w:val="num" w:pos="851"/>
          <w:tab w:val="left" w:pos="1418"/>
        </w:tabs>
        <w:spacing w:line="360" w:lineRule="exact"/>
        <w:jc w:val="both"/>
        <w:rPr>
          <w:rFonts w:ascii="Angsana New" w:hAnsi="Angsana New"/>
          <w:sz w:val="32"/>
          <w:szCs w:val="32"/>
        </w:rPr>
      </w:pPr>
      <w:r w:rsidRPr="003E4F68">
        <w:rPr>
          <w:rFonts w:ascii="Angsana New" w:hAnsi="Angsana New"/>
          <w:sz w:val="32"/>
          <w:szCs w:val="32"/>
        </w:rPr>
        <w:lastRenderedPageBreak/>
        <w:tab/>
      </w:r>
      <w:r w:rsidRPr="003E4F68">
        <w:rPr>
          <w:rFonts w:ascii="Angsana New" w:hAnsi="Angsana New"/>
          <w:sz w:val="32"/>
          <w:szCs w:val="32"/>
        </w:rPr>
        <w:tab/>
        <w:t xml:space="preserve">Allowance for </w:t>
      </w:r>
      <w:r w:rsidR="00566145" w:rsidRPr="003E4F68">
        <w:rPr>
          <w:rFonts w:ascii="Angsana New" w:hAnsi="Angsana New"/>
          <w:sz w:val="32"/>
          <w:szCs w:val="32"/>
        </w:rPr>
        <w:t xml:space="preserve">expected credit losses of receivables </w:t>
      </w:r>
      <w:r w:rsidR="00164512" w:rsidRPr="003E4F68">
        <w:rPr>
          <w:rFonts w:ascii="Angsana New" w:hAnsi="Angsana New"/>
          <w:sz w:val="32"/>
          <w:szCs w:val="32"/>
        </w:rPr>
        <w:t>and contract asset</w:t>
      </w:r>
      <w:r w:rsidR="00E651DC" w:rsidRPr="003E4F68">
        <w:rPr>
          <w:rFonts w:ascii="Angsana New" w:hAnsi="Angsana New"/>
          <w:sz w:val="32"/>
          <w:szCs w:val="32"/>
        </w:rPr>
        <w:t>s</w:t>
      </w:r>
    </w:p>
    <w:p w14:paraId="0F15E792" w14:textId="77777777" w:rsidR="00D346E9" w:rsidRPr="003E4F68" w:rsidRDefault="00D346E9" w:rsidP="002A5E52">
      <w:pPr>
        <w:tabs>
          <w:tab w:val="left" w:pos="284"/>
          <w:tab w:val="num" w:pos="851"/>
          <w:tab w:val="left" w:pos="1418"/>
        </w:tabs>
        <w:spacing w:line="360" w:lineRule="exact"/>
        <w:ind w:left="851" w:hanging="851"/>
        <w:jc w:val="both"/>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t xml:space="preserve">In determining an allowance for </w:t>
      </w:r>
      <w:r w:rsidR="00355336" w:rsidRPr="003E4F68">
        <w:rPr>
          <w:rFonts w:ascii="Angsana New" w:hAnsi="Angsana New"/>
          <w:sz w:val="32"/>
          <w:szCs w:val="32"/>
        </w:rPr>
        <w:t xml:space="preserve">expected credit losses of receivables </w:t>
      </w:r>
      <w:r w:rsidR="00164512" w:rsidRPr="003E4F68">
        <w:rPr>
          <w:rFonts w:ascii="Angsana New" w:hAnsi="Angsana New"/>
          <w:sz w:val="32"/>
          <w:szCs w:val="32"/>
        </w:rPr>
        <w:t>and contract asset</w:t>
      </w:r>
      <w:r w:rsidR="00E651DC" w:rsidRPr="003E4F68">
        <w:rPr>
          <w:rFonts w:ascii="Angsana New" w:hAnsi="Angsana New"/>
          <w:sz w:val="32"/>
          <w:szCs w:val="32"/>
        </w:rPr>
        <w:t>s</w:t>
      </w:r>
      <w:r w:rsidRPr="003E4F68">
        <w:rPr>
          <w:rFonts w:ascii="Angsana New" w:hAnsi="Angsana New"/>
          <w:sz w:val="32"/>
          <w:szCs w:val="32"/>
        </w:rPr>
        <w:t xml:space="preserve">, the management needs to make judgement and estimates based upon, among other things, past collection history, aging profile of outstanding debts and the prevailing economic condition. </w:t>
      </w:r>
    </w:p>
    <w:p w14:paraId="49C3A683" w14:textId="77777777" w:rsidR="002A5E52" w:rsidRPr="003E4F68" w:rsidRDefault="002A5E52" w:rsidP="002A5E52">
      <w:pPr>
        <w:tabs>
          <w:tab w:val="left" w:pos="284"/>
          <w:tab w:val="num" w:pos="851"/>
          <w:tab w:val="left" w:pos="1440"/>
        </w:tabs>
        <w:spacing w:line="360" w:lineRule="exact"/>
        <w:ind w:left="851" w:hanging="851"/>
        <w:jc w:val="both"/>
        <w:rPr>
          <w:rFonts w:ascii="Angsana New" w:hAnsi="Angsana New"/>
          <w:sz w:val="32"/>
          <w:szCs w:val="32"/>
        </w:rPr>
      </w:pPr>
    </w:p>
    <w:p w14:paraId="76FDEA42" w14:textId="77777777" w:rsidR="00046803" w:rsidRPr="003E4F68" w:rsidRDefault="00046803" w:rsidP="002A5E52">
      <w:pPr>
        <w:tabs>
          <w:tab w:val="left" w:pos="284"/>
          <w:tab w:val="num" w:pos="851"/>
          <w:tab w:val="left" w:pos="1440"/>
        </w:tabs>
        <w:spacing w:line="360" w:lineRule="exact"/>
        <w:jc w:val="both"/>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t>Accrued revenues from hospital operations</w:t>
      </w:r>
    </w:p>
    <w:p w14:paraId="0610DBFE" w14:textId="558690F0" w:rsidR="00046803" w:rsidRPr="003E4F68" w:rsidRDefault="00046803" w:rsidP="002A5E52">
      <w:pPr>
        <w:pStyle w:val="BodyTextIndent2"/>
        <w:tabs>
          <w:tab w:val="left" w:pos="284"/>
          <w:tab w:val="left" w:pos="851"/>
          <w:tab w:val="left" w:pos="1418"/>
          <w:tab w:val="left" w:pos="1985"/>
        </w:tabs>
        <w:spacing w:line="360" w:lineRule="exact"/>
        <w:ind w:left="851" w:hanging="567"/>
        <w:contextualSpacing/>
        <w:rPr>
          <w:rFonts w:hAnsi="Angsana New" w:cs="Angsana New"/>
        </w:rPr>
      </w:pPr>
      <w:r w:rsidRPr="003E4F68">
        <w:rPr>
          <w:rFonts w:hAnsi="Angsana New" w:cs="Angsana New"/>
          <w:spacing w:val="-4"/>
        </w:rPr>
        <w:tab/>
      </w:r>
      <w:r w:rsidRPr="003E4F68">
        <w:rPr>
          <w:rFonts w:hAnsi="Angsana New" w:cs="Angsana New"/>
          <w:spacing w:val="-4"/>
        </w:rPr>
        <w:tab/>
      </w:r>
      <w:r w:rsidR="00007AA7" w:rsidRPr="003E4F68">
        <w:rPr>
          <w:rFonts w:hAnsi="Angsana New" w:cs="Angsana New"/>
          <w:spacing w:val="-4"/>
        </w:rPr>
        <w:t>In determining</w:t>
      </w:r>
      <w:r w:rsidRPr="003E4F68">
        <w:rPr>
          <w:rFonts w:hAnsi="Angsana New" w:cs="Angsana New"/>
          <w:spacing w:val="-4"/>
        </w:rPr>
        <w:t xml:space="preserve"> the certain amount of receivable from the social security office provided to patients </w:t>
      </w:r>
      <w:r w:rsidRPr="003E4F68">
        <w:rPr>
          <w:rFonts w:hAnsi="Angsana New" w:cs="Angsana New"/>
        </w:rPr>
        <w:t xml:space="preserve">with severe diseases and chronic diseases. In this regard, the amount of such income </w:t>
      </w:r>
      <w:r w:rsidR="00EA6CA5" w:rsidRPr="003E4F68">
        <w:rPr>
          <w:rFonts w:hAnsi="Angsana New" w:cs="Angsana New"/>
        </w:rPr>
        <w:t>is</w:t>
      </w:r>
      <w:r w:rsidRPr="003E4F68">
        <w:rPr>
          <w:rFonts w:hAnsi="Angsana New" w:cs="Angsana New"/>
        </w:rPr>
        <w:t xml:space="preserve"> set, adjusted and accrued based on the latest actual collection within current relative circumstances.</w:t>
      </w:r>
    </w:p>
    <w:p w14:paraId="1E07635F" w14:textId="77777777" w:rsidR="00FD046F" w:rsidRPr="003E4F68" w:rsidRDefault="00FD046F" w:rsidP="009664A5">
      <w:pPr>
        <w:tabs>
          <w:tab w:val="left" w:pos="284"/>
          <w:tab w:val="num" w:pos="851"/>
          <w:tab w:val="left" w:pos="1418"/>
        </w:tabs>
        <w:spacing w:line="340" w:lineRule="exact"/>
        <w:ind w:left="851" w:hanging="851"/>
        <w:jc w:val="both"/>
        <w:rPr>
          <w:rFonts w:ascii="Angsana New" w:hAnsi="Angsana New"/>
          <w:spacing w:val="-4"/>
          <w:sz w:val="32"/>
          <w:szCs w:val="32"/>
        </w:rPr>
      </w:pPr>
    </w:p>
    <w:p w14:paraId="4C71EA28" w14:textId="77777777" w:rsidR="000914BD" w:rsidRPr="003E4F68" w:rsidRDefault="00E06CBB" w:rsidP="009664A5">
      <w:pPr>
        <w:tabs>
          <w:tab w:val="left" w:pos="284"/>
          <w:tab w:val="num" w:pos="851"/>
          <w:tab w:val="left" w:pos="1440"/>
        </w:tabs>
        <w:spacing w:line="340" w:lineRule="exact"/>
        <w:jc w:val="both"/>
        <w:rPr>
          <w:rFonts w:ascii="Angsana New" w:hAnsi="Angsana New"/>
          <w:sz w:val="32"/>
          <w:szCs w:val="32"/>
        </w:rPr>
      </w:pPr>
      <w:bookmarkStart w:id="2" w:name="_Hlk158987297"/>
      <w:r w:rsidRPr="003E4F68">
        <w:rPr>
          <w:rFonts w:ascii="Angsana New" w:hAnsi="Angsana New"/>
          <w:sz w:val="32"/>
          <w:szCs w:val="32"/>
          <w:cs/>
        </w:rPr>
        <w:tab/>
      </w:r>
      <w:r w:rsidRPr="003E4F68">
        <w:rPr>
          <w:rFonts w:ascii="Angsana New" w:hAnsi="Angsana New"/>
          <w:sz w:val="32"/>
          <w:szCs w:val="32"/>
          <w:cs/>
        </w:rPr>
        <w:tab/>
      </w:r>
      <w:r w:rsidR="000914BD" w:rsidRPr="003E4F68">
        <w:rPr>
          <w:rFonts w:ascii="Angsana New" w:hAnsi="Angsana New"/>
          <w:sz w:val="32"/>
          <w:szCs w:val="32"/>
        </w:rPr>
        <w:t>Impairment of investment in subsidiaries</w:t>
      </w:r>
    </w:p>
    <w:p w14:paraId="4930CB62" w14:textId="72C3C6E4" w:rsidR="000914BD" w:rsidRDefault="000914BD" w:rsidP="009664A5">
      <w:pPr>
        <w:tabs>
          <w:tab w:val="left" w:pos="284"/>
          <w:tab w:val="num" w:pos="851"/>
          <w:tab w:val="left" w:pos="1418"/>
        </w:tabs>
        <w:spacing w:line="340" w:lineRule="exact"/>
        <w:ind w:left="851" w:hanging="851"/>
        <w:jc w:val="both"/>
        <w:rPr>
          <w:rFonts w:ascii="Angsana New" w:hAnsi="Angsana New"/>
          <w:sz w:val="32"/>
          <w:szCs w:val="32"/>
        </w:rPr>
      </w:pPr>
      <w:r w:rsidRPr="003E4F68">
        <w:rPr>
          <w:rFonts w:ascii="Angsana New" w:hAnsi="Angsana New"/>
          <w:spacing w:val="-4"/>
          <w:sz w:val="32"/>
          <w:szCs w:val="32"/>
        </w:rPr>
        <w:tab/>
      </w:r>
      <w:r w:rsidRPr="003E4F68">
        <w:rPr>
          <w:rFonts w:ascii="Angsana New" w:hAnsi="Angsana New"/>
          <w:spacing w:val="-4"/>
          <w:sz w:val="32"/>
          <w:szCs w:val="32"/>
        </w:rPr>
        <w:tab/>
      </w:r>
      <w:r w:rsidRPr="003E4F68">
        <w:rPr>
          <w:rFonts w:ascii="Angsana New" w:hAnsi="Angsana New"/>
          <w:spacing w:val="-4"/>
          <w:sz w:val="32"/>
          <w:szCs w:val="32"/>
        </w:rPr>
        <w:tab/>
        <w:t xml:space="preserve">In </w:t>
      </w:r>
      <w:r w:rsidR="002D06A9" w:rsidRPr="003E4F68">
        <w:rPr>
          <w:rFonts w:ascii="Angsana New" w:hAnsi="Angsana New"/>
          <w:spacing w:val="-4"/>
          <w:sz w:val="32"/>
          <w:szCs w:val="32"/>
        </w:rPr>
        <w:t xml:space="preserve">consideration </w:t>
      </w:r>
      <w:r w:rsidR="00EA6CA5" w:rsidRPr="003E4F68">
        <w:rPr>
          <w:rFonts w:ascii="Angsana New" w:hAnsi="Angsana New"/>
          <w:spacing w:val="-4"/>
          <w:sz w:val="32"/>
          <w:szCs w:val="32"/>
        </w:rPr>
        <w:t>of</w:t>
      </w:r>
      <w:r w:rsidR="002D06A9" w:rsidRPr="003E4F68">
        <w:rPr>
          <w:rFonts w:ascii="Angsana New" w:hAnsi="Angsana New"/>
          <w:spacing w:val="-4"/>
          <w:sz w:val="32"/>
          <w:szCs w:val="32"/>
        </w:rPr>
        <w:t xml:space="preserve"> </w:t>
      </w:r>
      <w:r w:rsidRPr="003E4F68">
        <w:rPr>
          <w:rFonts w:ascii="Angsana New" w:hAnsi="Angsana New"/>
          <w:spacing w:val="-4"/>
          <w:sz w:val="32"/>
          <w:szCs w:val="32"/>
        </w:rPr>
        <w:t xml:space="preserve">the impairment of investment in the </w:t>
      </w:r>
      <w:r w:rsidR="00E70FA7" w:rsidRPr="003E4F68">
        <w:rPr>
          <w:rFonts w:ascii="Angsana New" w:hAnsi="Angsana New"/>
          <w:spacing w:val="-4"/>
          <w:sz w:val="32"/>
          <w:szCs w:val="32"/>
        </w:rPr>
        <w:t>subsidiaries</w:t>
      </w:r>
      <w:r w:rsidRPr="003E4F68">
        <w:rPr>
          <w:rFonts w:ascii="Angsana New" w:hAnsi="Angsana New"/>
          <w:spacing w:val="-4"/>
          <w:sz w:val="32"/>
          <w:szCs w:val="32"/>
        </w:rPr>
        <w:t>, the management is</w:t>
      </w:r>
      <w:r w:rsidRPr="003E4F68">
        <w:rPr>
          <w:rFonts w:ascii="Angsana New" w:hAnsi="Angsana New"/>
          <w:sz w:val="32"/>
          <w:szCs w:val="32"/>
        </w:rPr>
        <w:t xml:space="preserve"> required to prepare projections of the cash flow expected to be generated by the investment in the future, and to choose a suitable discount rate in order to calculate the present value of those cash flows.</w:t>
      </w:r>
    </w:p>
    <w:p w14:paraId="5B470AF3" w14:textId="77777777" w:rsidR="003D458A" w:rsidRPr="003E4F68" w:rsidRDefault="003D458A" w:rsidP="009664A5">
      <w:pPr>
        <w:tabs>
          <w:tab w:val="left" w:pos="284"/>
          <w:tab w:val="num" w:pos="851"/>
          <w:tab w:val="left" w:pos="1418"/>
        </w:tabs>
        <w:spacing w:line="340" w:lineRule="exact"/>
        <w:ind w:left="851" w:hanging="851"/>
        <w:jc w:val="both"/>
        <w:rPr>
          <w:rFonts w:ascii="Angsana New" w:hAnsi="Angsana New"/>
          <w:sz w:val="32"/>
          <w:szCs w:val="32"/>
        </w:rPr>
      </w:pPr>
    </w:p>
    <w:bookmarkEnd w:id="2"/>
    <w:p w14:paraId="7295EFC5" w14:textId="77777777" w:rsidR="00E06CBB" w:rsidRPr="003E4F68" w:rsidRDefault="00B207B2" w:rsidP="00752384">
      <w:pPr>
        <w:tabs>
          <w:tab w:val="left" w:pos="284"/>
          <w:tab w:val="num" w:pos="851"/>
          <w:tab w:val="left" w:pos="1440"/>
        </w:tabs>
        <w:spacing w:line="360" w:lineRule="exact"/>
        <w:jc w:val="both"/>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00E06CBB" w:rsidRPr="003E4F68">
        <w:rPr>
          <w:rFonts w:ascii="Angsana New" w:hAnsi="Angsana New"/>
          <w:sz w:val="32"/>
          <w:szCs w:val="32"/>
        </w:rPr>
        <w:t>Determining the lease term of contracts with renewal and termination options</w:t>
      </w:r>
    </w:p>
    <w:p w14:paraId="7D1C4E46" w14:textId="456F72A2" w:rsidR="00E06CBB" w:rsidRPr="003E4F68" w:rsidRDefault="00E06CBB" w:rsidP="00752384">
      <w:pPr>
        <w:tabs>
          <w:tab w:val="left" w:pos="284"/>
          <w:tab w:val="num" w:pos="851"/>
          <w:tab w:val="left" w:pos="1440"/>
        </w:tabs>
        <w:spacing w:line="360" w:lineRule="exact"/>
        <w:ind w:left="851" w:hanging="851"/>
        <w:jc w:val="thaiDistribute"/>
        <w:rPr>
          <w:rFonts w:ascii="Angsana New" w:hAnsi="Angsana New"/>
          <w:sz w:val="32"/>
          <w:szCs w:val="32"/>
        </w:rPr>
      </w:pPr>
      <w:r w:rsidRPr="003E4F68">
        <w:rPr>
          <w:rFonts w:ascii="Angsana New" w:hAnsi="Angsana New"/>
          <w:sz w:val="32"/>
          <w:szCs w:val="32"/>
          <w:cs/>
        </w:rPr>
        <w:t xml:space="preserve">    </w:t>
      </w: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t>The Company and its subsidiaries determine the lease term as the non</w:t>
      </w:r>
      <w:r w:rsidRPr="003E4F68">
        <w:rPr>
          <w:rFonts w:ascii="Angsana New" w:hAnsi="Angsana New"/>
          <w:sz w:val="32"/>
          <w:szCs w:val="32"/>
          <w:cs/>
        </w:rPr>
        <w:t>-</w:t>
      </w:r>
      <w:r w:rsidRPr="003E4F68">
        <w:rPr>
          <w:rFonts w:ascii="Angsana New"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3E4F68">
        <w:rPr>
          <w:rFonts w:ascii="Angsana New" w:hAnsi="Angsana New"/>
          <w:sz w:val="32"/>
          <w:szCs w:val="32"/>
          <w:cs/>
        </w:rPr>
        <w:t>.</w:t>
      </w:r>
      <w:r w:rsidRPr="003E4F68">
        <w:rPr>
          <w:rFonts w:ascii="Angsana New"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3E4F68">
        <w:rPr>
          <w:rFonts w:ascii="Angsana New" w:hAnsi="Angsana New"/>
          <w:sz w:val="32"/>
          <w:szCs w:val="32"/>
          <w:cs/>
        </w:rPr>
        <w:t xml:space="preserve">. </w:t>
      </w:r>
      <w:r w:rsidRPr="003E4F68">
        <w:rPr>
          <w:rFonts w:ascii="Angsana New" w:hAnsi="Angsana New"/>
          <w:sz w:val="32"/>
          <w:szCs w:val="32"/>
        </w:rPr>
        <w:t>After the commencement date, the Company and its subsidiaries reassess the lease term if there is a significant event or change in circumstances that is within its control and affects its ability to exercise or not to exercise the option to renew or to terminate</w:t>
      </w:r>
      <w:r w:rsidRPr="003E4F68">
        <w:rPr>
          <w:rFonts w:ascii="Angsana New" w:hAnsi="Angsana New"/>
          <w:sz w:val="32"/>
          <w:szCs w:val="32"/>
          <w:cs/>
        </w:rPr>
        <w:t xml:space="preserve">.  </w:t>
      </w:r>
    </w:p>
    <w:p w14:paraId="64185921" w14:textId="77777777" w:rsidR="00153A0A" w:rsidRPr="003E4F68" w:rsidRDefault="00153A0A" w:rsidP="00752384">
      <w:pPr>
        <w:tabs>
          <w:tab w:val="left" w:pos="284"/>
          <w:tab w:val="num" w:pos="851"/>
          <w:tab w:val="left" w:pos="1440"/>
        </w:tabs>
        <w:spacing w:line="360" w:lineRule="exact"/>
        <w:jc w:val="thaiDistribute"/>
        <w:rPr>
          <w:rFonts w:ascii="Angsana New" w:hAnsi="Angsana New"/>
          <w:sz w:val="32"/>
          <w:szCs w:val="32"/>
        </w:rPr>
      </w:pPr>
    </w:p>
    <w:p w14:paraId="441BA7CD" w14:textId="7C03A0A2" w:rsidR="00596F79" w:rsidRPr="003E4F68" w:rsidRDefault="00596F79" w:rsidP="00752384">
      <w:pPr>
        <w:tabs>
          <w:tab w:val="left" w:pos="284"/>
          <w:tab w:val="num" w:pos="851"/>
          <w:tab w:val="left" w:pos="1440"/>
        </w:tabs>
        <w:spacing w:line="360" w:lineRule="exact"/>
        <w:jc w:val="both"/>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t xml:space="preserve">Estimating the incremental borrowing rate </w:t>
      </w:r>
    </w:p>
    <w:p w14:paraId="7159FC27" w14:textId="2BB3AF30" w:rsidR="00515FA5" w:rsidRPr="003E4F68" w:rsidRDefault="00596F79" w:rsidP="00E03017">
      <w:pPr>
        <w:tabs>
          <w:tab w:val="left" w:pos="284"/>
          <w:tab w:val="num" w:pos="851"/>
          <w:tab w:val="left" w:pos="1418"/>
        </w:tabs>
        <w:spacing w:line="360" w:lineRule="exact"/>
        <w:ind w:left="851"/>
        <w:jc w:val="both"/>
        <w:rPr>
          <w:rFonts w:ascii="Angsana New" w:hAnsi="Angsana New"/>
          <w:sz w:val="32"/>
          <w:szCs w:val="32"/>
        </w:rPr>
      </w:pPr>
      <w:r w:rsidRPr="003E4F68">
        <w:rPr>
          <w:rFonts w:ascii="Angsana New" w:hAnsi="Angsana New"/>
          <w:sz w:val="32"/>
          <w:szCs w:val="32"/>
        </w:rPr>
        <w:tab/>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w:t>
      </w:r>
      <w:r w:rsidRPr="003E4F68">
        <w:rPr>
          <w:rFonts w:ascii="Angsana New" w:hAnsi="Angsana New"/>
          <w:spacing w:val="-4"/>
          <w:sz w:val="32"/>
          <w:szCs w:val="32"/>
        </w:rPr>
        <w:t xml:space="preserve">value to right-of-use assets in </w:t>
      </w:r>
      <w:r w:rsidR="009F0349" w:rsidRPr="003E4F68">
        <w:rPr>
          <w:rFonts w:ascii="Angsana New" w:hAnsi="Angsana New"/>
          <w:spacing w:val="-4"/>
          <w:sz w:val="32"/>
          <w:szCs w:val="32"/>
        </w:rPr>
        <w:t xml:space="preserve">a </w:t>
      </w:r>
      <w:r w:rsidRPr="003E4F68">
        <w:rPr>
          <w:rFonts w:ascii="Angsana New" w:hAnsi="Angsana New"/>
          <w:spacing w:val="-4"/>
          <w:sz w:val="32"/>
          <w:szCs w:val="32"/>
        </w:rPr>
        <w:t>similar economic environment, borrowing period and borrowing security.</w:t>
      </w:r>
      <w:r w:rsidRPr="003E4F68">
        <w:rPr>
          <w:rFonts w:ascii="Angsana New" w:hAnsi="Angsana New"/>
          <w:sz w:val="32"/>
          <w:szCs w:val="32"/>
        </w:rPr>
        <w:t xml:space="preserve">  </w:t>
      </w:r>
    </w:p>
    <w:p w14:paraId="4734C1F4" w14:textId="77777777" w:rsidR="006572EE" w:rsidRPr="003E4F68" w:rsidRDefault="006572EE" w:rsidP="00752384">
      <w:pPr>
        <w:tabs>
          <w:tab w:val="left" w:pos="284"/>
          <w:tab w:val="num" w:pos="851"/>
          <w:tab w:val="left" w:pos="1418"/>
        </w:tabs>
        <w:spacing w:line="360" w:lineRule="exact"/>
        <w:jc w:val="both"/>
        <w:rPr>
          <w:rFonts w:ascii="Angsana New" w:hAnsi="Angsana New"/>
          <w:sz w:val="32"/>
          <w:szCs w:val="32"/>
        </w:rPr>
      </w:pPr>
    </w:p>
    <w:p w14:paraId="45BBD86E" w14:textId="575DDEAF" w:rsidR="00D346E9" w:rsidRPr="003E4F68" w:rsidRDefault="00D346E9" w:rsidP="00752384">
      <w:pPr>
        <w:tabs>
          <w:tab w:val="left" w:pos="284"/>
          <w:tab w:val="num" w:pos="851"/>
          <w:tab w:val="left" w:pos="1418"/>
        </w:tabs>
        <w:spacing w:line="360" w:lineRule="exact"/>
        <w:jc w:val="both"/>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00046803" w:rsidRPr="003E4F68">
        <w:rPr>
          <w:rFonts w:ascii="Angsana New" w:hAnsi="Angsana New"/>
          <w:sz w:val="32"/>
          <w:szCs w:val="32"/>
        </w:rPr>
        <w:t xml:space="preserve">Property, plant and </w:t>
      </w:r>
      <w:r w:rsidR="00007AA7" w:rsidRPr="003E4F68">
        <w:rPr>
          <w:rFonts w:ascii="Angsana New" w:hAnsi="Angsana New"/>
          <w:sz w:val="32"/>
          <w:szCs w:val="32"/>
        </w:rPr>
        <w:t>equipment</w:t>
      </w:r>
      <w:r w:rsidR="00E06CBB" w:rsidRPr="003E4F68">
        <w:rPr>
          <w:rFonts w:ascii="Angsana New" w:hAnsi="Angsana New" w:hint="cs"/>
          <w:sz w:val="32"/>
          <w:szCs w:val="32"/>
          <w:cs/>
        </w:rPr>
        <w:t xml:space="preserve"> </w:t>
      </w:r>
      <w:r w:rsidR="00E06CBB" w:rsidRPr="003E4F68">
        <w:rPr>
          <w:rFonts w:ascii="Angsana New" w:hAnsi="Angsana New"/>
          <w:sz w:val="32"/>
          <w:szCs w:val="32"/>
        </w:rPr>
        <w:t>and</w:t>
      </w:r>
      <w:r w:rsidR="00007AA7" w:rsidRPr="003E4F68">
        <w:rPr>
          <w:rFonts w:ascii="Angsana New" w:hAnsi="Angsana New"/>
          <w:sz w:val="32"/>
          <w:szCs w:val="32"/>
        </w:rPr>
        <w:t xml:space="preserve"> </w:t>
      </w:r>
      <w:r w:rsidR="00F94993" w:rsidRPr="003E4F68">
        <w:rPr>
          <w:rFonts w:ascii="Angsana New" w:hAnsi="Angsana New"/>
          <w:sz w:val="32"/>
          <w:szCs w:val="32"/>
        </w:rPr>
        <w:t>right-of-use asset</w:t>
      </w:r>
      <w:r w:rsidR="00337248" w:rsidRPr="003E4F68">
        <w:rPr>
          <w:rFonts w:ascii="Angsana New" w:hAnsi="Angsana New"/>
          <w:sz w:val="32"/>
          <w:szCs w:val="32"/>
        </w:rPr>
        <w:t>s</w:t>
      </w:r>
      <w:r w:rsidR="00F94993" w:rsidRPr="003E4F68">
        <w:rPr>
          <w:rFonts w:ascii="Angsana New" w:hAnsi="Angsana New"/>
          <w:sz w:val="32"/>
          <w:szCs w:val="32"/>
        </w:rPr>
        <w:t xml:space="preserve"> </w:t>
      </w:r>
      <w:r w:rsidR="00046803" w:rsidRPr="003E4F68">
        <w:rPr>
          <w:rFonts w:ascii="Angsana New" w:hAnsi="Angsana New"/>
          <w:sz w:val="32"/>
          <w:szCs w:val="32"/>
        </w:rPr>
        <w:t>and d</w:t>
      </w:r>
      <w:r w:rsidRPr="003E4F68">
        <w:rPr>
          <w:rFonts w:ascii="Angsana New" w:hAnsi="Angsana New"/>
          <w:sz w:val="32"/>
          <w:szCs w:val="32"/>
        </w:rPr>
        <w:t>epreciation</w:t>
      </w:r>
    </w:p>
    <w:p w14:paraId="526AC302" w14:textId="14F473A5" w:rsidR="00D346E9" w:rsidRPr="003E4F68" w:rsidRDefault="00D346E9" w:rsidP="00752384">
      <w:pPr>
        <w:tabs>
          <w:tab w:val="left" w:pos="284"/>
          <w:tab w:val="num" w:pos="851"/>
          <w:tab w:val="left" w:pos="1418"/>
        </w:tabs>
        <w:spacing w:line="360" w:lineRule="exact"/>
        <w:ind w:left="851" w:hanging="851"/>
        <w:jc w:val="both"/>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t>In determining depreciation of plant</w:t>
      </w:r>
      <w:r w:rsidR="00C12682" w:rsidRPr="003E4F68">
        <w:rPr>
          <w:rFonts w:ascii="Angsana New" w:hAnsi="Angsana New"/>
          <w:sz w:val="32"/>
          <w:szCs w:val="32"/>
        </w:rPr>
        <w:t xml:space="preserve">, </w:t>
      </w:r>
      <w:r w:rsidRPr="003E4F68">
        <w:rPr>
          <w:rFonts w:ascii="Angsana New" w:hAnsi="Angsana New"/>
          <w:sz w:val="32"/>
          <w:szCs w:val="32"/>
        </w:rPr>
        <w:t>equipment</w:t>
      </w:r>
      <w:r w:rsidR="00F94993" w:rsidRPr="003E4F68">
        <w:rPr>
          <w:rFonts w:ascii="Angsana New" w:hAnsi="Angsana New"/>
          <w:sz w:val="32"/>
          <w:szCs w:val="32"/>
        </w:rPr>
        <w:t xml:space="preserve"> and right-of-use asset</w:t>
      </w:r>
      <w:r w:rsidR="00337248" w:rsidRPr="003E4F68">
        <w:rPr>
          <w:rFonts w:ascii="Angsana New" w:hAnsi="Angsana New"/>
          <w:sz w:val="32"/>
          <w:szCs w:val="32"/>
        </w:rPr>
        <w:t>s</w:t>
      </w:r>
      <w:r w:rsidRPr="003E4F68">
        <w:rPr>
          <w:rFonts w:ascii="Angsana New" w:hAnsi="Angsana New"/>
          <w:sz w:val="32"/>
          <w:szCs w:val="32"/>
        </w:rPr>
        <w:t>, the management is</w:t>
      </w:r>
      <w:r w:rsidRPr="003E4F68">
        <w:rPr>
          <w:rFonts w:ascii="Angsana New" w:hAnsi="Angsana New"/>
          <w:spacing w:val="-2"/>
          <w:sz w:val="32"/>
          <w:szCs w:val="32"/>
        </w:rPr>
        <w:t xml:space="preserve"> </w:t>
      </w:r>
      <w:r w:rsidRPr="003E4F68">
        <w:rPr>
          <w:rFonts w:ascii="Angsana New" w:hAnsi="Angsana New"/>
          <w:sz w:val="32"/>
          <w:szCs w:val="32"/>
        </w:rPr>
        <w:t xml:space="preserve">required to make estimates of the useful </w:t>
      </w:r>
      <w:r w:rsidR="00C12682" w:rsidRPr="003E4F68">
        <w:rPr>
          <w:rFonts w:ascii="Angsana New" w:hAnsi="Angsana New"/>
          <w:sz w:val="32"/>
          <w:szCs w:val="32"/>
        </w:rPr>
        <w:t>li</w:t>
      </w:r>
      <w:r w:rsidR="002C3F25" w:rsidRPr="003E4F68">
        <w:rPr>
          <w:rFonts w:ascii="Angsana New" w:hAnsi="Angsana New"/>
          <w:sz w:val="32"/>
          <w:szCs w:val="32"/>
        </w:rPr>
        <w:t>ves</w:t>
      </w:r>
      <w:r w:rsidRPr="003E4F68">
        <w:rPr>
          <w:rFonts w:ascii="Angsana New" w:hAnsi="Angsana New"/>
          <w:sz w:val="32"/>
          <w:szCs w:val="32"/>
        </w:rPr>
        <w:t xml:space="preserve"> and residual values of the plant</w:t>
      </w:r>
      <w:r w:rsidR="00C12682" w:rsidRPr="003E4F68">
        <w:rPr>
          <w:rFonts w:ascii="Angsana New" w:hAnsi="Angsana New"/>
          <w:sz w:val="32"/>
          <w:szCs w:val="32"/>
        </w:rPr>
        <w:t xml:space="preserve">, </w:t>
      </w:r>
      <w:r w:rsidRPr="003E4F68">
        <w:rPr>
          <w:rFonts w:ascii="Angsana New" w:hAnsi="Angsana New"/>
          <w:sz w:val="32"/>
          <w:szCs w:val="32"/>
        </w:rPr>
        <w:t xml:space="preserve">equipment </w:t>
      </w:r>
      <w:r w:rsidR="00E06CBB" w:rsidRPr="003E4F68">
        <w:rPr>
          <w:rFonts w:ascii="Angsana New" w:hAnsi="Angsana New"/>
          <w:sz w:val="32"/>
          <w:szCs w:val="32"/>
        </w:rPr>
        <w:t>and right-of-</w:t>
      </w:r>
      <w:r w:rsidR="00E06CBB" w:rsidRPr="003E4F68">
        <w:rPr>
          <w:rFonts w:ascii="Angsana New" w:hAnsi="Angsana New"/>
          <w:spacing w:val="-4"/>
          <w:sz w:val="32"/>
          <w:szCs w:val="32"/>
        </w:rPr>
        <w:t xml:space="preserve">use </w:t>
      </w:r>
      <w:r w:rsidR="00E06CBB" w:rsidRPr="003E4F68">
        <w:rPr>
          <w:rFonts w:ascii="Angsana New" w:hAnsi="Angsana New"/>
          <w:sz w:val="32"/>
          <w:szCs w:val="32"/>
        </w:rPr>
        <w:t>asset</w:t>
      </w:r>
      <w:r w:rsidR="00C12682" w:rsidRPr="003E4F68">
        <w:rPr>
          <w:rFonts w:ascii="Angsana New" w:hAnsi="Angsana New"/>
          <w:sz w:val="32"/>
          <w:szCs w:val="32"/>
        </w:rPr>
        <w:t>s</w:t>
      </w:r>
      <w:r w:rsidR="00E06CBB" w:rsidRPr="003E4F68">
        <w:rPr>
          <w:rFonts w:ascii="Angsana New" w:hAnsi="Angsana New"/>
          <w:sz w:val="32"/>
          <w:szCs w:val="32"/>
        </w:rPr>
        <w:t xml:space="preserve"> </w:t>
      </w:r>
      <w:r w:rsidRPr="003E4F68">
        <w:rPr>
          <w:rFonts w:ascii="Angsana New" w:hAnsi="Angsana New"/>
          <w:sz w:val="32"/>
          <w:szCs w:val="32"/>
        </w:rPr>
        <w:t xml:space="preserve">to review the estimated useful </w:t>
      </w:r>
      <w:r w:rsidR="002C3F25" w:rsidRPr="003E4F68">
        <w:rPr>
          <w:rFonts w:ascii="Angsana New" w:hAnsi="Angsana New"/>
          <w:spacing w:val="-4"/>
          <w:sz w:val="32"/>
          <w:szCs w:val="32"/>
        </w:rPr>
        <w:t xml:space="preserve">lives </w:t>
      </w:r>
      <w:r w:rsidRPr="003E4F68">
        <w:rPr>
          <w:rFonts w:ascii="Angsana New" w:hAnsi="Angsana New"/>
          <w:sz w:val="32"/>
          <w:szCs w:val="32"/>
        </w:rPr>
        <w:t xml:space="preserve">and residual values when there are any changes. </w:t>
      </w:r>
    </w:p>
    <w:p w14:paraId="64C815C4" w14:textId="526BB079" w:rsidR="00D346E9" w:rsidRPr="003E4F68" w:rsidRDefault="00D346E9" w:rsidP="003D458A">
      <w:pPr>
        <w:tabs>
          <w:tab w:val="left" w:pos="284"/>
          <w:tab w:val="num" w:pos="851"/>
          <w:tab w:val="left" w:pos="1418"/>
        </w:tabs>
        <w:spacing w:line="340" w:lineRule="exact"/>
        <w:ind w:left="851" w:hanging="851"/>
        <w:jc w:val="both"/>
        <w:rPr>
          <w:rFonts w:ascii="Angsana New" w:hAnsi="Angsana New"/>
          <w:sz w:val="32"/>
          <w:szCs w:val="32"/>
        </w:rPr>
      </w:pPr>
      <w:r w:rsidRPr="003E4F68">
        <w:rPr>
          <w:rFonts w:ascii="Angsana New" w:hAnsi="Angsana New"/>
          <w:sz w:val="32"/>
          <w:szCs w:val="32"/>
        </w:rPr>
        <w:lastRenderedPageBreak/>
        <w:tab/>
      </w:r>
      <w:r w:rsidRPr="003E4F68">
        <w:rPr>
          <w:rFonts w:ascii="Angsana New" w:hAnsi="Angsana New"/>
          <w:sz w:val="32"/>
          <w:szCs w:val="32"/>
        </w:rPr>
        <w:tab/>
      </w:r>
      <w:r w:rsidRPr="003E4F68">
        <w:rPr>
          <w:rFonts w:ascii="Angsana New" w:hAnsi="Angsana New"/>
          <w:sz w:val="32"/>
          <w:szCs w:val="32"/>
        </w:rPr>
        <w:tab/>
        <w:t>In addition, the management is required to review property, plant and equipment</w:t>
      </w:r>
      <w:r w:rsidR="00F94993" w:rsidRPr="003E4F68">
        <w:rPr>
          <w:rFonts w:ascii="Angsana New" w:hAnsi="Angsana New"/>
          <w:sz w:val="32"/>
          <w:szCs w:val="32"/>
        </w:rPr>
        <w:t xml:space="preserve"> </w:t>
      </w:r>
      <w:r w:rsidR="00FD0A7B" w:rsidRPr="003E4F68">
        <w:rPr>
          <w:rFonts w:ascii="Angsana New" w:hAnsi="Angsana New"/>
          <w:sz w:val="32"/>
          <w:szCs w:val="32"/>
        </w:rPr>
        <w:t xml:space="preserve">and </w:t>
      </w:r>
      <w:r w:rsidR="00F94993" w:rsidRPr="003E4F68">
        <w:rPr>
          <w:rFonts w:ascii="Angsana New" w:hAnsi="Angsana New"/>
          <w:sz w:val="32"/>
          <w:szCs w:val="32"/>
        </w:rPr>
        <w:t>right-of-use asset</w:t>
      </w:r>
      <w:r w:rsidR="00337248" w:rsidRPr="003E4F68">
        <w:rPr>
          <w:rFonts w:ascii="Angsana New" w:hAnsi="Angsana New"/>
          <w:sz w:val="32"/>
          <w:szCs w:val="32"/>
        </w:rPr>
        <w:t>s</w:t>
      </w:r>
      <w:r w:rsidRPr="003E4F68">
        <w:rPr>
          <w:rFonts w:ascii="Angsana New" w:hAnsi="Angsana New"/>
          <w:sz w:val="32"/>
          <w:szCs w:val="32"/>
        </w:rPr>
        <w:t xml:space="preserve"> for impairment on a periodical basis and record the impairment loss when it is determined that the recoverable amount is lower than the carrying amount. This requires </w:t>
      </w:r>
      <w:r w:rsidRPr="003E4F68">
        <w:rPr>
          <w:rFonts w:ascii="Angsana New" w:hAnsi="Angsana New"/>
          <w:spacing w:val="-4"/>
          <w:sz w:val="32"/>
          <w:szCs w:val="32"/>
        </w:rPr>
        <w:t xml:space="preserve">judgement regarding </w:t>
      </w:r>
      <w:r w:rsidRPr="003E4F68">
        <w:rPr>
          <w:rFonts w:ascii="Angsana New" w:hAnsi="Angsana New"/>
          <w:sz w:val="32"/>
          <w:szCs w:val="32"/>
        </w:rPr>
        <w:t>forecast</w:t>
      </w:r>
      <w:r w:rsidR="005A793C" w:rsidRPr="003E4F68">
        <w:rPr>
          <w:rFonts w:ascii="Angsana New" w:hAnsi="Angsana New"/>
          <w:sz w:val="32"/>
          <w:szCs w:val="32"/>
        </w:rPr>
        <w:t>s</w:t>
      </w:r>
      <w:r w:rsidRPr="003E4F68">
        <w:rPr>
          <w:rFonts w:ascii="Angsana New" w:hAnsi="Angsana New"/>
          <w:sz w:val="32"/>
          <w:szCs w:val="32"/>
        </w:rPr>
        <w:t xml:space="preserve"> of future revenues and expenses relating to the assets subject to the review.</w:t>
      </w:r>
    </w:p>
    <w:p w14:paraId="6AF7EB93" w14:textId="77777777" w:rsidR="00B207B2" w:rsidRPr="003E4F68" w:rsidRDefault="00FB342A" w:rsidP="003D458A">
      <w:pPr>
        <w:pStyle w:val="BodyTextIndent3"/>
        <w:tabs>
          <w:tab w:val="left" w:pos="284"/>
          <w:tab w:val="left" w:pos="851"/>
          <w:tab w:val="left" w:pos="1985"/>
        </w:tabs>
        <w:spacing w:line="340" w:lineRule="exact"/>
        <w:ind w:left="0" w:firstLine="0"/>
        <w:contextualSpacing/>
        <w:jc w:val="thaiDistribute"/>
        <w:rPr>
          <w:rFonts w:ascii="Angsana New" w:hAnsi="Angsana New" w:cs="Angsana New"/>
          <w:lang w:val="en-GB"/>
        </w:rPr>
      </w:pPr>
      <w:r w:rsidRPr="003E4F68">
        <w:rPr>
          <w:rFonts w:ascii="Angsana New" w:hAnsi="Angsana New" w:cs="Angsana New" w:hint="cs"/>
          <w:lang w:val="en-GB"/>
        </w:rPr>
        <w:tab/>
      </w:r>
    </w:p>
    <w:p w14:paraId="44154B68" w14:textId="04A7812F" w:rsidR="00FB342A" w:rsidRPr="003E4F68" w:rsidRDefault="00B207B2" w:rsidP="003D458A">
      <w:pPr>
        <w:pStyle w:val="BodyTextIndent3"/>
        <w:tabs>
          <w:tab w:val="left" w:pos="284"/>
          <w:tab w:val="left" w:pos="851"/>
          <w:tab w:val="left" w:pos="1985"/>
        </w:tabs>
        <w:spacing w:line="340" w:lineRule="exact"/>
        <w:ind w:left="0" w:firstLine="0"/>
        <w:contextualSpacing/>
        <w:jc w:val="thaiDistribute"/>
        <w:rPr>
          <w:rFonts w:ascii="Angsana New" w:hAnsi="Angsana New" w:cs="Angsana New"/>
          <w:lang w:val="en-US"/>
        </w:rPr>
      </w:pPr>
      <w:r w:rsidRPr="003E4F68">
        <w:rPr>
          <w:rFonts w:ascii="Angsana New" w:hAnsi="Angsana New" w:cs="Angsana New"/>
          <w:lang w:val="en-GB"/>
        </w:rPr>
        <w:tab/>
      </w:r>
      <w:r w:rsidR="00FB342A" w:rsidRPr="003E4F68">
        <w:rPr>
          <w:rFonts w:ascii="Angsana New" w:hAnsi="Angsana New" w:cs="Angsana New" w:hint="cs"/>
          <w:lang w:val="en-GB"/>
        </w:rPr>
        <w:tab/>
      </w:r>
      <w:r w:rsidR="00FB342A" w:rsidRPr="003E4F68">
        <w:rPr>
          <w:rFonts w:ascii="Angsana New" w:hAnsi="Angsana New" w:cs="Angsana New"/>
          <w:lang w:val="en-GB"/>
        </w:rPr>
        <w:t>Intangible assets</w:t>
      </w:r>
      <w:r w:rsidR="00FB342A" w:rsidRPr="003E4F68">
        <w:rPr>
          <w:rFonts w:ascii="Angsana New" w:hAnsi="Angsana New" w:cs="Angsana New"/>
          <w:lang w:val="en-US"/>
        </w:rPr>
        <w:t xml:space="preserve"> and </w:t>
      </w:r>
      <w:r w:rsidR="00FB342A" w:rsidRPr="003E4F68">
        <w:rPr>
          <w:rFonts w:ascii="Angsana New" w:hAnsi="Angsana New" w:cs="Angsana New"/>
          <w:lang w:val="en-GB"/>
        </w:rPr>
        <w:t>amortization</w:t>
      </w:r>
    </w:p>
    <w:p w14:paraId="7FFAA8EC" w14:textId="77777777" w:rsidR="00FB342A" w:rsidRPr="003E4F68" w:rsidRDefault="00FB342A" w:rsidP="003D458A">
      <w:pPr>
        <w:pStyle w:val="BodyTextIndent"/>
        <w:tabs>
          <w:tab w:val="left" w:pos="284"/>
          <w:tab w:val="left" w:pos="851"/>
          <w:tab w:val="left" w:pos="1418"/>
          <w:tab w:val="left" w:pos="1985"/>
        </w:tabs>
        <w:spacing w:line="340" w:lineRule="exact"/>
        <w:ind w:left="851" w:firstLine="567"/>
        <w:contextualSpacing/>
        <w:jc w:val="thaiDistribute"/>
        <w:rPr>
          <w:rFonts w:ascii="Angsana New" w:hAnsi="Angsana New" w:cs="Angsana New"/>
          <w:sz w:val="32"/>
          <w:szCs w:val="32"/>
          <w:lang w:val="en-GB"/>
        </w:rPr>
      </w:pPr>
      <w:r w:rsidRPr="003E4F68">
        <w:rPr>
          <w:rFonts w:ascii="Angsana New" w:hAnsi="Angsana New" w:cs="Angsana New"/>
          <w:sz w:val="32"/>
          <w:szCs w:val="32"/>
          <w:lang w:val="en-GB"/>
        </w:rPr>
        <w:t xml:space="preserve">In determining amortization of other intangible assets, the management is required to make estimates of the useful lives and residual values of intangible assets to review the estimated useful lives and residual values when there are any changes. </w:t>
      </w:r>
    </w:p>
    <w:p w14:paraId="4E2F6543" w14:textId="77777777" w:rsidR="00D346E9" w:rsidRPr="003E4F68" w:rsidRDefault="00D346E9" w:rsidP="003D458A">
      <w:pPr>
        <w:tabs>
          <w:tab w:val="left" w:pos="284"/>
          <w:tab w:val="num" w:pos="851"/>
          <w:tab w:val="left" w:pos="1440"/>
        </w:tabs>
        <w:spacing w:line="340" w:lineRule="exact"/>
        <w:ind w:left="851" w:hanging="851"/>
        <w:jc w:val="both"/>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2E8E8AA3" w14:textId="77777777" w:rsidR="006572EE" w:rsidRPr="003E4F68" w:rsidRDefault="006572EE" w:rsidP="003D458A">
      <w:pPr>
        <w:tabs>
          <w:tab w:val="left" w:pos="284"/>
          <w:tab w:val="num" w:pos="851"/>
          <w:tab w:val="left" w:pos="1440"/>
        </w:tabs>
        <w:spacing w:line="340" w:lineRule="exact"/>
        <w:jc w:val="both"/>
        <w:rPr>
          <w:rFonts w:ascii="Angsana New" w:hAnsi="Angsana New"/>
          <w:sz w:val="32"/>
          <w:szCs w:val="32"/>
        </w:rPr>
      </w:pPr>
    </w:p>
    <w:p w14:paraId="14E9CD0A" w14:textId="56A61350" w:rsidR="00D346E9" w:rsidRPr="003E4F68" w:rsidRDefault="006B695D" w:rsidP="003D458A">
      <w:pPr>
        <w:tabs>
          <w:tab w:val="left" w:pos="284"/>
          <w:tab w:val="num" w:pos="851"/>
          <w:tab w:val="left" w:pos="1440"/>
        </w:tabs>
        <w:spacing w:line="340" w:lineRule="exact"/>
        <w:jc w:val="both"/>
        <w:rPr>
          <w:rFonts w:ascii="Angsana New" w:hAnsi="Angsana New"/>
          <w:sz w:val="32"/>
          <w:szCs w:val="32"/>
        </w:rPr>
      </w:pPr>
      <w:r w:rsidRPr="003E4F68">
        <w:rPr>
          <w:rFonts w:ascii="Angsana New" w:hAnsi="Angsana New"/>
          <w:sz w:val="32"/>
          <w:szCs w:val="32"/>
        </w:rPr>
        <w:tab/>
      </w:r>
      <w:r w:rsidR="00D346E9" w:rsidRPr="003E4F68">
        <w:rPr>
          <w:rFonts w:ascii="Angsana New" w:hAnsi="Angsana New"/>
          <w:sz w:val="32"/>
          <w:szCs w:val="32"/>
        </w:rPr>
        <w:tab/>
        <w:t>Deferred tax assets</w:t>
      </w:r>
    </w:p>
    <w:p w14:paraId="686BBB3E" w14:textId="77777777" w:rsidR="00854D40" w:rsidRPr="003E4F68" w:rsidRDefault="00D346E9" w:rsidP="003D458A">
      <w:pPr>
        <w:tabs>
          <w:tab w:val="left" w:pos="284"/>
          <w:tab w:val="num" w:pos="851"/>
          <w:tab w:val="left" w:pos="1440"/>
        </w:tabs>
        <w:spacing w:line="340" w:lineRule="exact"/>
        <w:ind w:left="851" w:hanging="851"/>
        <w:jc w:val="both"/>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113DDF7C" w14:textId="77777777" w:rsidR="00094DEA" w:rsidRPr="003E4F68" w:rsidRDefault="00094DEA" w:rsidP="003D458A">
      <w:pPr>
        <w:tabs>
          <w:tab w:val="left" w:pos="284"/>
          <w:tab w:val="num" w:pos="851"/>
          <w:tab w:val="left" w:pos="1440"/>
        </w:tabs>
        <w:spacing w:line="340" w:lineRule="exact"/>
        <w:ind w:left="851" w:hanging="851"/>
        <w:jc w:val="both"/>
        <w:rPr>
          <w:rFonts w:ascii="Angsana New" w:hAnsi="Angsana New"/>
          <w:sz w:val="32"/>
          <w:szCs w:val="32"/>
        </w:rPr>
      </w:pPr>
    </w:p>
    <w:p w14:paraId="48E2E8C6" w14:textId="77777777" w:rsidR="00D346E9" w:rsidRPr="003E4F68" w:rsidRDefault="00D346E9" w:rsidP="003D458A">
      <w:pPr>
        <w:tabs>
          <w:tab w:val="left" w:pos="284"/>
          <w:tab w:val="num" w:pos="851"/>
          <w:tab w:val="left" w:pos="1440"/>
        </w:tabs>
        <w:spacing w:line="340" w:lineRule="exact"/>
        <w:ind w:left="851" w:hanging="851"/>
        <w:jc w:val="both"/>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t xml:space="preserve">Post-employment benefits </w:t>
      </w:r>
      <w:r w:rsidR="00007AA7" w:rsidRPr="003E4F68">
        <w:rPr>
          <w:rFonts w:ascii="Angsana New" w:hAnsi="Angsana New"/>
          <w:sz w:val="32"/>
          <w:szCs w:val="32"/>
        </w:rPr>
        <w:t>(D</w:t>
      </w:r>
      <w:r w:rsidRPr="003E4F68">
        <w:rPr>
          <w:rFonts w:ascii="Angsana New" w:hAnsi="Angsana New"/>
          <w:sz w:val="32"/>
          <w:szCs w:val="32"/>
        </w:rPr>
        <w:t>efined benefit plans</w:t>
      </w:r>
      <w:r w:rsidR="00007AA7" w:rsidRPr="003E4F68">
        <w:rPr>
          <w:rFonts w:ascii="Angsana New" w:hAnsi="Angsana New"/>
          <w:sz w:val="32"/>
          <w:szCs w:val="32"/>
        </w:rPr>
        <w:t>)</w:t>
      </w:r>
      <w:r w:rsidRPr="003E4F68">
        <w:rPr>
          <w:rFonts w:ascii="Angsana New" w:hAnsi="Angsana New"/>
          <w:sz w:val="32"/>
          <w:szCs w:val="32"/>
        </w:rPr>
        <w:t xml:space="preserve"> </w:t>
      </w:r>
    </w:p>
    <w:p w14:paraId="4408C11B" w14:textId="77777777" w:rsidR="00D346E9" w:rsidRPr="003E4F68" w:rsidRDefault="00D346E9" w:rsidP="003D458A">
      <w:pPr>
        <w:tabs>
          <w:tab w:val="left" w:pos="284"/>
          <w:tab w:val="num" w:pos="851"/>
          <w:tab w:val="left" w:pos="1418"/>
        </w:tabs>
        <w:spacing w:line="340" w:lineRule="exact"/>
        <w:ind w:left="851" w:hanging="851"/>
        <w:jc w:val="both"/>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t>The obligation under the defined benefit plan is determined based on actuarial techniques. Such determination is made based on various assumptions, including discount rate, future salary increase rate, mortality rate and staff turnover rate.</w:t>
      </w:r>
    </w:p>
    <w:p w14:paraId="1EE50619" w14:textId="77777777" w:rsidR="003F242F" w:rsidRPr="003E4F68" w:rsidRDefault="003F242F" w:rsidP="003D458A">
      <w:pPr>
        <w:tabs>
          <w:tab w:val="left" w:pos="284"/>
          <w:tab w:val="num" w:pos="851"/>
          <w:tab w:val="left" w:pos="1418"/>
        </w:tabs>
        <w:spacing w:line="340" w:lineRule="exact"/>
        <w:jc w:val="both"/>
        <w:rPr>
          <w:rFonts w:ascii="Angsana New" w:hAnsi="Angsana New"/>
          <w:sz w:val="32"/>
          <w:szCs w:val="32"/>
        </w:rPr>
      </w:pPr>
    </w:p>
    <w:p w14:paraId="5327A607" w14:textId="77777777" w:rsidR="00465074" w:rsidRPr="003E4F68" w:rsidRDefault="0094232E" w:rsidP="003D458A">
      <w:pPr>
        <w:tabs>
          <w:tab w:val="left" w:pos="284"/>
          <w:tab w:val="left" w:pos="851"/>
          <w:tab w:val="left" w:pos="1418"/>
          <w:tab w:val="left" w:pos="1985"/>
        </w:tabs>
        <w:spacing w:line="340" w:lineRule="exact"/>
        <w:jc w:val="thaiDistribute"/>
        <w:rPr>
          <w:rFonts w:ascii="Angsana New" w:hAnsi="Angsana New"/>
          <w:b/>
          <w:bCs/>
          <w:sz w:val="32"/>
          <w:szCs w:val="32"/>
        </w:rPr>
      </w:pPr>
      <w:r w:rsidRPr="003E4F68">
        <w:rPr>
          <w:rFonts w:ascii="Angsana New" w:hAnsi="Angsana New" w:hint="cs"/>
          <w:b/>
          <w:bCs/>
          <w:sz w:val="32"/>
          <w:szCs w:val="32"/>
          <w:cs/>
        </w:rPr>
        <w:t>4</w:t>
      </w:r>
      <w:r w:rsidR="00DD6D66" w:rsidRPr="003E4F68">
        <w:rPr>
          <w:rFonts w:ascii="Angsana New" w:hAnsi="Angsana New"/>
          <w:b/>
          <w:bCs/>
          <w:sz w:val="32"/>
          <w:szCs w:val="32"/>
        </w:rPr>
        <w:t xml:space="preserve">. </w:t>
      </w:r>
      <w:r w:rsidR="00DD6D66" w:rsidRPr="003E4F68">
        <w:rPr>
          <w:rFonts w:ascii="Angsana New" w:hAnsi="Angsana New"/>
          <w:b/>
          <w:bCs/>
          <w:sz w:val="32"/>
          <w:szCs w:val="32"/>
        </w:rPr>
        <w:tab/>
        <w:t>RELATED PARTIES TRANSACTIONS</w:t>
      </w:r>
    </w:p>
    <w:p w14:paraId="3319362E" w14:textId="37B6C08F" w:rsidR="00854D40" w:rsidRPr="003E4F68" w:rsidRDefault="00465074" w:rsidP="003D458A">
      <w:pPr>
        <w:tabs>
          <w:tab w:val="left" w:pos="284"/>
          <w:tab w:val="left" w:pos="851"/>
          <w:tab w:val="left" w:pos="1418"/>
          <w:tab w:val="left" w:pos="1985"/>
          <w:tab w:val="left" w:pos="9639"/>
          <w:tab w:val="left" w:pos="11296"/>
          <w:tab w:val="left" w:pos="12952"/>
        </w:tabs>
        <w:spacing w:line="340" w:lineRule="exact"/>
        <w:ind w:left="270" w:right="3"/>
        <w:jc w:val="thaiDistribute"/>
        <w:rPr>
          <w:rFonts w:ascii="Angsana New" w:hAnsi="Angsana New"/>
          <w:color w:val="000000"/>
          <w:sz w:val="32"/>
          <w:szCs w:val="32"/>
        </w:rPr>
      </w:pPr>
      <w:r w:rsidRPr="003E4F68">
        <w:rPr>
          <w:rFonts w:ascii="Angsana New" w:hAnsi="Angsana New"/>
          <w:color w:val="000000"/>
          <w:sz w:val="32"/>
          <w:szCs w:val="32"/>
        </w:rPr>
        <w:tab/>
      </w:r>
      <w:r w:rsidRPr="003E4F68">
        <w:rPr>
          <w:rFonts w:ascii="Angsana New" w:hAnsi="Angsana New"/>
          <w:color w:val="000000"/>
          <w:sz w:val="32"/>
          <w:szCs w:val="32"/>
        </w:rPr>
        <w:tab/>
      </w:r>
      <w:r w:rsidRPr="003E4F68">
        <w:rPr>
          <w:rFonts w:ascii="Angsana New" w:hAnsi="Angsana New"/>
          <w:color w:val="000000"/>
          <w:spacing w:val="-2"/>
          <w:sz w:val="32"/>
          <w:szCs w:val="32"/>
        </w:rPr>
        <w:t xml:space="preserve">The Company and </w:t>
      </w:r>
      <w:r w:rsidR="00DD6D66" w:rsidRPr="003E4F68">
        <w:rPr>
          <w:rFonts w:ascii="Angsana New" w:hAnsi="Angsana New"/>
          <w:color w:val="000000"/>
          <w:spacing w:val="-2"/>
          <w:sz w:val="32"/>
          <w:szCs w:val="32"/>
        </w:rPr>
        <w:t xml:space="preserve">its </w:t>
      </w:r>
      <w:r w:rsidRPr="003E4F68">
        <w:rPr>
          <w:rFonts w:ascii="Angsana New" w:hAnsi="Angsana New"/>
          <w:color w:val="000000"/>
          <w:spacing w:val="-2"/>
          <w:sz w:val="32"/>
          <w:szCs w:val="32"/>
        </w:rPr>
        <w:t>subsidiaries have certain transactions with its related parties. These companies</w:t>
      </w:r>
      <w:r w:rsidRPr="003E4F68">
        <w:rPr>
          <w:rFonts w:ascii="Angsana New" w:hAnsi="Angsana New"/>
          <w:color w:val="000000"/>
          <w:sz w:val="32"/>
          <w:szCs w:val="32"/>
        </w:rPr>
        <w:t xml:space="preserve"> </w:t>
      </w:r>
      <w:r w:rsidRPr="003E4F68">
        <w:rPr>
          <w:rFonts w:ascii="Angsana New" w:hAnsi="Angsana New"/>
          <w:color w:val="000000"/>
          <w:spacing w:val="4"/>
          <w:sz w:val="32"/>
          <w:szCs w:val="32"/>
        </w:rPr>
        <w:t>are related through common shareholdings and/or directorships. The effects of these transactions are</w:t>
      </w:r>
      <w:r w:rsidRPr="003E4F68">
        <w:rPr>
          <w:rFonts w:ascii="Angsana New" w:hAnsi="Angsana New"/>
          <w:color w:val="000000"/>
          <w:sz w:val="32"/>
          <w:szCs w:val="32"/>
        </w:rPr>
        <w:t xml:space="preserve"> reflected in the accompanying financial statements on the basis mutual determin</w:t>
      </w:r>
      <w:r w:rsidR="001A6C26" w:rsidRPr="003E4F68">
        <w:rPr>
          <w:rFonts w:ascii="Angsana New" w:hAnsi="Angsana New"/>
          <w:color w:val="000000"/>
          <w:sz w:val="32"/>
          <w:szCs w:val="32"/>
        </w:rPr>
        <w:t>ation</w:t>
      </w:r>
      <w:r w:rsidRPr="003E4F68">
        <w:rPr>
          <w:rFonts w:ascii="Angsana New" w:hAnsi="Angsana New"/>
          <w:color w:val="000000"/>
          <w:sz w:val="32"/>
          <w:szCs w:val="32"/>
        </w:rPr>
        <w:t xml:space="preserve"> by the Company and related parties.</w:t>
      </w:r>
    </w:p>
    <w:p w14:paraId="6940622B" w14:textId="631A98D0" w:rsidR="00612624" w:rsidRPr="003E4F68" w:rsidRDefault="00465074" w:rsidP="003D458A">
      <w:pPr>
        <w:tabs>
          <w:tab w:val="left" w:pos="284"/>
          <w:tab w:val="left" w:pos="851"/>
          <w:tab w:val="left" w:pos="1418"/>
          <w:tab w:val="left" w:pos="1985"/>
        </w:tabs>
        <w:spacing w:line="340" w:lineRule="exact"/>
        <w:ind w:left="284" w:right="34"/>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pacing w:val="-2"/>
          <w:sz w:val="32"/>
          <w:szCs w:val="32"/>
        </w:rPr>
        <w:t>Relationships with related parties that control the Company or are being controlled by the Company</w:t>
      </w:r>
      <w:r w:rsidRPr="003E4F68">
        <w:rPr>
          <w:rFonts w:ascii="Angsana New" w:hAnsi="Angsana New"/>
          <w:sz w:val="32"/>
          <w:szCs w:val="32"/>
        </w:rPr>
        <w:t xml:space="preserve"> or have transactions with the Company</w:t>
      </w:r>
      <w:r w:rsidR="003F3882" w:rsidRPr="003E4F68">
        <w:rPr>
          <w:rFonts w:ascii="Angsana New" w:hAnsi="Angsana New"/>
          <w:sz w:val="32"/>
          <w:szCs w:val="32"/>
        </w:rPr>
        <w:t xml:space="preserve"> </w:t>
      </w:r>
      <w:r w:rsidR="00046803" w:rsidRPr="003E4F68">
        <w:rPr>
          <w:rFonts w:ascii="Angsana New" w:hAnsi="Angsana New"/>
          <w:sz w:val="32"/>
          <w:szCs w:val="32"/>
        </w:rPr>
        <w:t>and its subsidiaries</w:t>
      </w:r>
      <w:r w:rsidRPr="003E4F68">
        <w:rPr>
          <w:rFonts w:ascii="Angsana New" w:hAnsi="Angsana New"/>
          <w:sz w:val="32"/>
          <w:szCs w:val="32"/>
        </w:rPr>
        <w:t xml:space="preserve"> </w:t>
      </w:r>
      <w:r w:rsidR="00954A5C" w:rsidRPr="003E4F68">
        <w:rPr>
          <w:rFonts w:ascii="Angsana New" w:hAnsi="Angsana New"/>
          <w:sz w:val="32"/>
          <w:szCs w:val="32"/>
        </w:rPr>
        <w:t>are</w:t>
      </w:r>
      <w:r w:rsidRPr="003E4F68">
        <w:rPr>
          <w:rFonts w:ascii="Angsana New" w:hAnsi="Angsana New"/>
          <w:sz w:val="32"/>
          <w:szCs w:val="32"/>
        </w:rPr>
        <w:t xml:space="preserve"> as follows: </w:t>
      </w:r>
    </w:p>
    <w:tbl>
      <w:tblPr>
        <w:tblW w:w="8420" w:type="dxa"/>
        <w:tblInd w:w="851" w:type="dxa"/>
        <w:tblLayout w:type="fixed"/>
        <w:tblCellMar>
          <w:left w:w="57" w:type="dxa"/>
          <w:right w:w="57" w:type="dxa"/>
        </w:tblCellMar>
        <w:tblLook w:val="0000" w:firstRow="0" w:lastRow="0" w:firstColumn="0" w:lastColumn="0" w:noHBand="0" w:noVBand="0"/>
      </w:tblPr>
      <w:tblGrid>
        <w:gridCol w:w="3742"/>
        <w:gridCol w:w="134"/>
        <w:gridCol w:w="4544"/>
      </w:tblGrid>
      <w:tr w:rsidR="003D098B" w:rsidRPr="003E4F68" w14:paraId="12A30BC5" w14:textId="77777777" w:rsidTr="004C42D3">
        <w:tc>
          <w:tcPr>
            <w:tcW w:w="3742" w:type="dxa"/>
            <w:tcBorders>
              <w:top w:val="nil"/>
              <w:left w:val="nil"/>
              <w:bottom w:val="single" w:sz="6" w:space="0" w:color="auto"/>
              <w:right w:val="nil"/>
            </w:tcBorders>
            <w:shd w:val="clear" w:color="auto" w:fill="FFFFFF"/>
            <w:noWrap/>
            <w:vAlign w:val="bottom"/>
          </w:tcPr>
          <w:p w14:paraId="36654428" w14:textId="77777777" w:rsidR="003D098B" w:rsidRPr="003E4F68" w:rsidRDefault="003D098B" w:rsidP="003D458A">
            <w:pPr>
              <w:spacing w:line="260" w:lineRule="exact"/>
              <w:jc w:val="center"/>
              <w:rPr>
                <w:rFonts w:ascii="Angsana New" w:eastAsia="Times New Roman" w:hAnsi="Angsana New"/>
                <w:color w:val="000000" w:themeColor="text1"/>
                <w:szCs w:val="24"/>
              </w:rPr>
            </w:pPr>
            <w:bookmarkStart w:id="3" w:name="_Hlk154476634"/>
            <w:r w:rsidRPr="003E4F68">
              <w:rPr>
                <w:rFonts w:ascii="Angsana New" w:eastAsia="Times New Roman" w:hAnsi="Angsana New"/>
                <w:color w:val="000000" w:themeColor="text1"/>
                <w:szCs w:val="24"/>
              </w:rPr>
              <w:t>Related parties</w:t>
            </w:r>
          </w:p>
        </w:tc>
        <w:tc>
          <w:tcPr>
            <w:tcW w:w="134" w:type="dxa"/>
            <w:tcBorders>
              <w:top w:val="nil"/>
              <w:left w:val="nil"/>
              <w:bottom w:val="nil"/>
              <w:right w:val="nil"/>
            </w:tcBorders>
            <w:shd w:val="clear" w:color="auto" w:fill="FFFFFF"/>
            <w:noWrap/>
            <w:vAlign w:val="bottom"/>
          </w:tcPr>
          <w:p w14:paraId="65F4784A" w14:textId="77777777" w:rsidR="003D098B" w:rsidRPr="003E4F68" w:rsidRDefault="003D098B" w:rsidP="003D458A">
            <w:pPr>
              <w:spacing w:line="260" w:lineRule="exact"/>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6EB78CD7" w14:textId="77777777" w:rsidR="003D098B" w:rsidRPr="003E4F68" w:rsidRDefault="003D098B" w:rsidP="003D458A">
            <w:pPr>
              <w:spacing w:line="260" w:lineRule="exact"/>
              <w:jc w:val="center"/>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Nature of relationships</w:t>
            </w:r>
          </w:p>
        </w:tc>
      </w:tr>
      <w:tr w:rsidR="003D098B" w:rsidRPr="003E4F68" w14:paraId="1DB01469" w14:textId="77777777" w:rsidTr="004C42D3">
        <w:tc>
          <w:tcPr>
            <w:tcW w:w="3742" w:type="dxa"/>
            <w:tcBorders>
              <w:top w:val="single" w:sz="6" w:space="0" w:color="auto"/>
              <w:left w:val="nil"/>
              <w:bottom w:val="nil"/>
              <w:right w:val="nil"/>
            </w:tcBorders>
            <w:shd w:val="clear" w:color="auto" w:fill="FFFFFF"/>
            <w:noWrap/>
            <w:vAlign w:val="bottom"/>
          </w:tcPr>
          <w:p w14:paraId="14073B31" w14:textId="77777777" w:rsidR="003D098B" w:rsidRPr="003E4F68" w:rsidRDefault="003D098B" w:rsidP="003D458A">
            <w:pPr>
              <w:spacing w:line="260" w:lineRule="exact"/>
              <w:rPr>
                <w:rFonts w:ascii="Angsana New" w:eastAsia="Times New Roman" w:hAnsi="Angsana New"/>
                <w:color w:val="000000" w:themeColor="text1"/>
                <w:szCs w:val="24"/>
                <w:u w:val="single"/>
              </w:rPr>
            </w:pPr>
            <w:r w:rsidRPr="003E4F68">
              <w:rPr>
                <w:rFonts w:ascii="Angsana New" w:eastAsia="Times New Roman" w:hAnsi="Angsana New"/>
                <w:color w:val="000000" w:themeColor="text1"/>
                <w:szCs w:val="24"/>
                <w:u w:val="single"/>
              </w:rPr>
              <w:t>Subsidiary companies</w:t>
            </w:r>
          </w:p>
        </w:tc>
        <w:tc>
          <w:tcPr>
            <w:tcW w:w="134" w:type="dxa"/>
            <w:tcBorders>
              <w:top w:val="nil"/>
              <w:left w:val="nil"/>
              <w:bottom w:val="nil"/>
              <w:right w:val="nil"/>
            </w:tcBorders>
            <w:shd w:val="clear" w:color="auto" w:fill="FFFFFF"/>
            <w:noWrap/>
            <w:vAlign w:val="bottom"/>
          </w:tcPr>
          <w:p w14:paraId="74768A3C" w14:textId="77777777" w:rsidR="003D098B" w:rsidRPr="003E4F68" w:rsidRDefault="003D098B" w:rsidP="003D458A">
            <w:pPr>
              <w:spacing w:line="260" w:lineRule="exact"/>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w:t>
            </w:r>
          </w:p>
        </w:tc>
        <w:tc>
          <w:tcPr>
            <w:tcW w:w="4544" w:type="dxa"/>
            <w:tcBorders>
              <w:top w:val="single" w:sz="6" w:space="0" w:color="auto"/>
              <w:left w:val="nil"/>
              <w:bottom w:val="nil"/>
              <w:right w:val="nil"/>
            </w:tcBorders>
            <w:shd w:val="clear" w:color="auto" w:fill="FFFFFF"/>
            <w:noWrap/>
            <w:vAlign w:val="bottom"/>
          </w:tcPr>
          <w:p w14:paraId="02A20BEC" w14:textId="77777777" w:rsidR="003D098B" w:rsidRPr="003E4F68" w:rsidRDefault="003D098B" w:rsidP="003D458A">
            <w:pPr>
              <w:spacing w:line="260" w:lineRule="exact"/>
              <w:ind w:left="-67"/>
              <w:jc w:val="center"/>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w:t>
            </w:r>
          </w:p>
        </w:tc>
      </w:tr>
      <w:tr w:rsidR="00106439" w:rsidRPr="003E4F68" w14:paraId="426D3A8F" w14:textId="77777777" w:rsidTr="004C42D3">
        <w:tc>
          <w:tcPr>
            <w:tcW w:w="3742" w:type="dxa"/>
            <w:tcBorders>
              <w:top w:val="nil"/>
              <w:left w:val="nil"/>
              <w:bottom w:val="nil"/>
              <w:right w:val="nil"/>
            </w:tcBorders>
            <w:shd w:val="clear" w:color="auto" w:fill="FFFFFF"/>
            <w:vAlign w:val="bottom"/>
          </w:tcPr>
          <w:p w14:paraId="2AD97002" w14:textId="09A8D218" w:rsidR="00106439" w:rsidRPr="003E4F68" w:rsidRDefault="00106439" w:rsidP="00106439">
            <w:pPr>
              <w:spacing w:line="260" w:lineRule="exact"/>
              <w:ind w:left="283" w:hanging="170"/>
              <w:rPr>
                <w:rFonts w:ascii="Angsana New" w:eastAsia="Times New Roman" w:hAnsi="Angsana New"/>
                <w:color w:val="000000" w:themeColor="text1"/>
                <w:szCs w:val="24"/>
              </w:rPr>
            </w:pPr>
            <w:r w:rsidRPr="003E4F68">
              <w:rPr>
                <w:rFonts w:ascii="Angsana New" w:eastAsia="Times New Roman" w:hAnsi="Angsana New"/>
                <w:color w:val="000000" w:themeColor="text1"/>
                <w:spacing w:val="-2"/>
                <w:szCs w:val="24"/>
              </w:rPr>
              <w:t>Asia Medical and Agricultural Laboratory and Research</w:t>
            </w:r>
            <w:r w:rsidRPr="003E4F68">
              <w:rPr>
                <w:rFonts w:ascii="Angsana New" w:eastAsia="Times New Roman" w:hAnsi="Angsana New"/>
                <w:color w:val="000000" w:themeColor="text1"/>
                <w:szCs w:val="24"/>
              </w:rPr>
              <w:t xml:space="preserve"> Center Public Company Limited</w:t>
            </w:r>
          </w:p>
        </w:tc>
        <w:tc>
          <w:tcPr>
            <w:tcW w:w="134" w:type="dxa"/>
            <w:tcBorders>
              <w:top w:val="nil"/>
              <w:left w:val="nil"/>
              <w:bottom w:val="nil"/>
              <w:right w:val="nil"/>
            </w:tcBorders>
            <w:shd w:val="clear" w:color="auto" w:fill="FFFFFF"/>
            <w:vAlign w:val="bottom"/>
          </w:tcPr>
          <w:p w14:paraId="72AACC73" w14:textId="77777777" w:rsidR="00106439" w:rsidRPr="003E4F68" w:rsidRDefault="00106439" w:rsidP="00106439">
            <w:pPr>
              <w:spacing w:line="260" w:lineRule="exact"/>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w:t>
            </w:r>
          </w:p>
        </w:tc>
        <w:tc>
          <w:tcPr>
            <w:tcW w:w="4544" w:type="dxa"/>
            <w:tcBorders>
              <w:top w:val="nil"/>
              <w:left w:val="nil"/>
              <w:bottom w:val="nil"/>
              <w:right w:val="nil"/>
            </w:tcBorders>
            <w:vAlign w:val="bottom"/>
          </w:tcPr>
          <w:p w14:paraId="1D723BCF" w14:textId="02A0891C" w:rsidR="00106439" w:rsidRPr="003E4F68" w:rsidRDefault="00106439" w:rsidP="00106439">
            <w:pPr>
              <w:spacing w:line="260" w:lineRule="exact"/>
              <w:ind w:left="-3"/>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xml:space="preserve">69.41% shareholding </w:t>
            </w:r>
          </w:p>
        </w:tc>
      </w:tr>
      <w:tr w:rsidR="00106439" w:rsidRPr="003E4F68" w14:paraId="50DF2ECB" w14:textId="77777777" w:rsidTr="004C42D3">
        <w:tc>
          <w:tcPr>
            <w:tcW w:w="3742" w:type="dxa"/>
            <w:tcBorders>
              <w:top w:val="nil"/>
              <w:left w:val="nil"/>
              <w:bottom w:val="nil"/>
              <w:right w:val="nil"/>
            </w:tcBorders>
            <w:shd w:val="clear" w:color="auto" w:fill="FFFFFF"/>
            <w:vAlign w:val="bottom"/>
          </w:tcPr>
          <w:p w14:paraId="736C48ED" w14:textId="0EE4C313" w:rsidR="00106439" w:rsidRPr="003E4F68" w:rsidRDefault="00106439" w:rsidP="00106439">
            <w:pPr>
              <w:spacing w:line="260" w:lineRule="exact"/>
              <w:ind w:left="283" w:right="-143" w:hanging="170"/>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Asia Medical Laboratory and Research Center Co., Ltd.</w:t>
            </w:r>
          </w:p>
        </w:tc>
        <w:tc>
          <w:tcPr>
            <w:tcW w:w="134" w:type="dxa"/>
            <w:tcBorders>
              <w:top w:val="nil"/>
              <w:left w:val="nil"/>
              <w:bottom w:val="nil"/>
              <w:right w:val="nil"/>
            </w:tcBorders>
            <w:shd w:val="clear" w:color="auto" w:fill="FFFFFF"/>
            <w:vAlign w:val="bottom"/>
          </w:tcPr>
          <w:p w14:paraId="1C36A928" w14:textId="791C7402" w:rsidR="00106439" w:rsidRPr="003E4F68" w:rsidRDefault="00106439" w:rsidP="00106439">
            <w:pPr>
              <w:spacing w:line="260" w:lineRule="exact"/>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78041D26" w14:textId="539B7533" w:rsidR="00106439" w:rsidRPr="003E4F68" w:rsidRDefault="00106439" w:rsidP="00106439">
            <w:pPr>
              <w:spacing w:line="260" w:lineRule="exact"/>
              <w:ind w:left="-3"/>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xml:space="preserve">99.99% shareholding </w:t>
            </w:r>
          </w:p>
        </w:tc>
      </w:tr>
      <w:tr w:rsidR="00106439" w:rsidRPr="003E4F68" w14:paraId="50282842" w14:textId="77777777" w:rsidTr="004C42D3">
        <w:tc>
          <w:tcPr>
            <w:tcW w:w="3742" w:type="dxa"/>
            <w:tcBorders>
              <w:top w:val="nil"/>
              <w:left w:val="nil"/>
              <w:bottom w:val="nil"/>
              <w:right w:val="nil"/>
            </w:tcBorders>
            <w:vAlign w:val="bottom"/>
          </w:tcPr>
          <w:p w14:paraId="1D13027B" w14:textId="2829A886" w:rsidR="00106439" w:rsidRPr="003E4F68" w:rsidRDefault="00106439" w:rsidP="00106439">
            <w:pPr>
              <w:spacing w:line="260" w:lineRule="exact"/>
              <w:ind w:left="283" w:right="-143" w:hanging="170"/>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LP Medical Center Co., Ltd.</w:t>
            </w:r>
          </w:p>
        </w:tc>
        <w:tc>
          <w:tcPr>
            <w:tcW w:w="134" w:type="dxa"/>
            <w:tcBorders>
              <w:top w:val="nil"/>
              <w:left w:val="nil"/>
              <w:bottom w:val="nil"/>
              <w:right w:val="nil"/>
            </w:tcBorders>
            <w:vAlign w:val="bottom"/>
          </w:tcPr>
          <w:p w14:paraId="7D52EF43" w14:textId="5ED6C964" w:rsidR="00106439" w:rsidRPr="003E4F68" w:rsidRDefault="00106439" w:rsidP="00106439">
            <w:pPr>
              <w:spacing w:line="260" w:lineRule="exact"/>
              <w:rPr>
                <w:rFonts w:ascii="Angsana New" w:eastAsia="Times New Roman" w:hAnsi="Angsana New"/>
                <w:color w:val="000000" w:themeColor="text1"/>
                <w:szCs w:val="24"/>
              </w:rPr>
            </w:pPr>
          </w:p>
        </w:tc>
        <w:tc>
          <w:tcPr>
            <w:tcW w:w="4544" w:type="dxa"/>
            <w:tcBorders>
              <w:top w:val="nil"/>
              <w:left w:val="nil"/>
              <w:bottom w:val="nil"/>
              <w:right w:val="nil"/>
            </w:tcBorders>
            <w:noWrap/>
            <w:vAlign w:val="bottom"/>
          </w:tcPr>
          <w:p w14:paraId="71B1E196" w14:textId="6132E06A" w:rsidR="00106439" w:rsidRPr="003E4F68" w:rsidRDefault="00106439" w:rsidP="00106439">
            <w:pPr>
              <w:tabs>
                <w:tab w:val="left" w:pos="233"/>
              </w:tabs>
              <w:spacing w:line="260" w:lineRule="exact"/>
              <w:ind w:left="-3"/>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99.99% shareholding (ended March 26, 2025)</w:t>
            </w:r>
          </w:p>
        </w:tc>
      </w:tr>
      <w:tr w:rsidR="00106439" w:rsidRPr="003E4F68" w14:paraId="56D820B8" w14:textId="77777777" w:rsidTr="004C42D3">
        <w:tc>
          <w:tcPr>
            <w:tcW w:w="3742" w:type="dxa"/>
            <w:tcBorders>
              <w:top w:val="nil"/>
              <w:left w:val="nil"/>
              <w:bottom w:val="nil"/>
              <w:right w:val="nil"/>
            </w:tcBorders>
            <w:vAlign w:val="bottom"/>
          </w:tcPr>
          <w:p w14:paraId="45D6ECFB" w14:textId="504C2BD5" w:rsidR="00106439" w:rsidRPr="003E4F68" w:rsidRDefault="00106439" w:rsidP="00106439">
            <w:pPr>
              <w:spacing w:line="260" w:lineRule="exact"/>
              <w:ind w:left="283" w:right="-143" w:hanging="170"/>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Ladprao Health and Medical Product Co., Ltd</w:t>
            </w:r>
            <w:r w:rsidRPr="003E4F68">
              <w:rPr>
                <w:rFonts w:ascii="Angsana New" w:eastAsia="Times New Roman" w:hAnsi="Angsana New"/>
                <w:color w:val="000000" w:themeColor="text1"/>
                <w:szCs w:val="24"/>
              </w:rPr>
              <w:tab/>
            </w:r>
          </w:p>
        </w:tc>
        <w:tc>
          <w:tcPr>
            <w:tcW w:w="134" w:type="dxa"/>
            <w:tcBorders>
              <w:top w:val="nil"/>
              <w:left w:val="nil"/>
              <w:bottom w:val="nil"/>
              <w:right w:val="nil"/>
            </w:tcBorders>
            <w:vAlign w:val="bottom"/>
          </w:tcPr>
          <w:p w14:paraId="614E2AB4" w14:textId="01ACF38B" w:rsidR="00106439" w:rsidRPr="003E4F68" w:rsidRDefault="00106439" w:rsidP="00106439">
            <w:pPr>
              <w:spacing w:line="260" w:lineRule="exact"/>
              <w:rPr>
                <w:rFonts w:ascii="Angsana New" w:eastAsia="Times New Roman" w:hAnsi="Angsana New"/>
                <w:color w:val="000000" w:themeColor="text1"/>
                <w:szCs w:val="24"/>
              </w:rPr>
            </w:pPr>
          </w:p>
        </w:tc>
        <w:tc>
          <w:tcPr>
            <w:tcW w:w="4544" w:type="dxa"/>
            <w:tcBorders>
              <w:top w:val="nil"/>
              <w:left w:val="nil"/>
              <w:bottom w:val="nil"/>
              <w:right w:val="nil"/>
            </w:tcBorders>
            <w:noWrap/>
            <w:vAlign w:val="bottom"/>
          </w:tcPr>
          <w:p w14:paraId="0EC92D36" w14:textId="153A75FB" w:rsidR="00106439" w:rsidRPr="003E4F68" w:rsidRDefault="00106439" w:rsidP="00106439">
            <w:pPr>
              <w:tabs>
                <w:tab w:val="left" w:pos="233"/>
              </w:tabs>
              <w:spacing w:line="260" w:lineRule="exact"/>
              <w:ind w:left="-3"/>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99.99% shareholding</w:t>
            </w:r>
          </w:p>
        </w:tc>
      </w:tr>
      <w:tr w:rsidR="00106439" w:rsidRPr="003E4F68" w14:paraId="04246DA2" w14:textId="77777777" w:rsidTr="004C42D3">
        <w:tc>
          <w:tcPr>
            <w:tcW w:w="3742" w:type="dxa"/>
            <w:tcBorders>
              <w:top w:val="nil"/>
              <w:left w:val="nil"/>
              <w:bottom w:val="nil"/>
              <w:right w:val="nil"/>
            </w:tcBorders>
            <w:vAlign w:val="bottom"/>
          </w:tcPr>
          <w:p w14:paraId="574A2459" w14:textId="3D809473" w:rsidR="00106439" w:rsidRPr="003E4F68" w:rsidRDefault="00106439" w:rsidP="00106439">
            <w:pPr>
              <w:spacing w:line="260" w:lineRule="exact"/>
              <w:ind w:left="283" w:right="-143" w:hanging="170"/>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Asia Business Management Center Co., Ltd.</w:t>
            </w:r>
          </w:p>
        </w:tc>
        <w:tc>
          <w:tcPr>
            <w:tcW w:w="134" w:type="dxa"/>
            <w:tcBorders>
              <w:top w:val="nil"/>
              <w:left w:val="nil"/>
              <w:bottom w:val="nil"/>
              <w:right w:val="nil"/>
            </w:tcBorders>
            <w:vAlign w:val="bottom"/>
          </w:tcPr>
          <w:p w14:paraId="526151BB" w14:textId="08CBCB3C" w:rsidR="00106439" w:rsidRPr="003E4F68" w:rsidRDefault="00106439" w:rsidP="00106439">
            <w:pPr>
              <w:spacing w:line="260" w:lineRule="exact"/>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w:t>
            </w:r>
          </w:p>
        </w:tc>
        <w:tc>
          <w:tcPr>
            <w:tcW w:w="4544" w:type="dxa"/>
            <w:tcBorders>
              <w:top w:val="nil"/>
              <w:left w:val="nil"/>
              <w:bottom w:val="nil"/>
              <w:right w:val="nil"/>
            </w:tcBorders>
            <w:noWrap/>
            <w:vAlign w:val="bottom"/>
          </w:tcPr>
          <w:p w14:paraId="7A89663F" w14:textId="0D406CE7" w:rsidR="00106439" w:rsidRPr="003E4F68" w:rsidRDefault="00106439" w:rsidP="00106439">
            <w:pPr>
              <w:tabs>
                <w:tab w:val="left" w:pos="233"/>
              </w:tabs>
              <w:spacing w:line="260" w:lineRule="exact"/>
              <w:ind w:left="-3"/>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99.99% shareholding</w:t>
            </w:r>
          </w:p>
        </w:tc>
      </w:tr>
      <w:tr w:rsidR="00106439" w:rsidRPr="003E4F68" w14:paraId="3FBE5DDA" w14:textId="77777777" w:rsidTr="00181FE4">
        <w:tc>
          <w:tcPr>
            <w:tcW w:w="3742" w:type="dxa"/>
            <w:tcBorders>
              <w:top w:val="nil"/>
              <w:left w:val="nil"/>
              <w:bottom w:val="single" w:sz="6" w:space="0" w:color="auto"/>
              <w:right w:val="nil"/>
            </w:tcBorders>
            <w:shd w:val="clear" w:color="auto" w:fill="FFFFFF"/>
            <w:noWrap/>
            <w:vAlign w:val="bottom"/>
          </w:tcPr>
          <w:p w14:paraId="3CD0E1BC" w14:textId="77777777" w:rsidR="00106439" w:rsidRPr="003E4F68" w:rsidRDefault="00106439" w:rsidP="00106439">
            <w:pPr>
              <w:spacing w:line="280" w:lineRule="exact"/>
              <w:jc w:val="center"/>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lastRenderedPageBreak/>
              <w:t>Related parties</w:t>
            </w:r>
          </w:p>
        </w:tc>
        <w:tc>
          <w:tcPr>
            <w:tcW w:w="134" w:type="dxa"/>
            <w:tcBorders>
              <w:top w:val="nil"/>
              <w:left w:val="nil"/>
              <w:bottom w:val="nil"/>
              <w:right w:val="nil"/>
            </w:tcBorders>
            <w:shd w:val="clear" w:color="auto" w:fill="FFFFFF"/>
            <w:noWrap/>
            <w:vAlign w:val="bottom"/>
          </w:tcPr>
          <w:p w14:paraId="3470C0BD" w14:textId="77777777" w:rsidR="00106439" w:rsidRPr="003E4F68" w:rsidRDefault="00106439" w:rsidP="00106439">
            <w:pPr>
              <w:spacing w:line="280" w:lineRule="exact"/>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w:t>
            </w:r>
          </w:p>
        </w:tc>
        <w:tc>
          <w:tcPr>
            <w:tcW w:w="4544" w:type="dxa"/>
            <w:tcBorders>
              <w:top w:val="nil"/>
              <w:left w:val="nil"/>
              <w:bottom w:val="single" w:sz="6" w:space="0" w:color="auto"/>
              <w:right w:val="nil"/>
            </w:tcBorders>
            <w:shd w:val="clear" w:color="auto" w:fill="FFFFFF"/>
            <w:noWrap/>
            <w:vAlign w:val="bottom"/>
          </w:tcPr>
          <w:p w14:paraId="649EEB86" w14:textId="77777777" w:rsidR="00106439" w:rsidRPr="003E4F68" w:rsidRDefault="00106439" w:rsidP="00106439">
            <w:pPr>
              <w:spacing w:line="280" w:lineRule="exact"/>
              <w:jc w:val="center"/>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Nature of relationships</w:t>
            </w:r>
          </w:p>
        </w:tc>
      </w:tr>
      <w:tr w:rsidR="00106439" w:rsidRPr="003E4F68" w14:paraId="6CB16735" w14:textId="77777777" w:rsidTr="004C42D3">
        <w:tc>
          <w:tcPr>
            <w:tcW w:w="3742" w:type="dxa"/>
            <w:tcBorders>
              <w:top w:val="nil"/>
              <w:left w:val="nil"/>
              <w:bottom w:val="nil"/>
              <w:right w:val="nil"/>
            </w:tcBorders>
            <w:vAlign w:val="bottom"/>
          </w:tcPr>
          <w:p w14:paraId="2F9D540E" w14:textId="77777777" w:rsidR="00106439" w:rsidRPr="003E4F68" w:rsidRDefault="00106439" w:rsidP="00106439">
            <w:pPr>
              <w:spacing w:line="280" w:lineRule="exact"/>
              <w:rPr>
                <w:rFonts w:ascii="Angsana New" w:eastAsia="Times New Roman" w:hAnsi="Angsana New"/>
                <w:color w:val="000000" w:themeColor="text1"/>
                <w:szCs w:val="24"/>
              </w:rPr>
            </w:pPr>
            <w:r w:rsidRPr="003E4F68">
              <w:rPr>
                <w:rFonts w:ascii="Angsana New" w:eastAsia="Times New Roman" w:hAnsi="Angsana New"/>
                <w:color w:val="000000" w:themeColor="text1"/>
                <w:szCs w:val="24"/>
                <w:u w:val="single"/>
              </w:rPr>
              <w:t>Indirect subsidiary companies</w:t>
            </w:r>
          </w:p>
        </w:tc>
        <w:tc>
          <w:tcPr>
            <w:tcW w:w="134" w:type="dxa"/>
            <w:tcBorders>
              <w:top w:val="nil"/>
              <w:left w:val="nil"/>
              <w:bottom w:val="nil"/>
              <w:right w:val="nil"/>
            </w:tcBorders>
            <w:vAlign w:val="bottom"/>
          </w:tcPr>
          <w:p w14:paraId="41AE5C07" w14:textId="77777777" w:rsidR="00106439" w:rsidRPr="003E4F68" w:rsidRDefault="00106439" w:rsidP="00106439">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noWrap/>
            <w:vAlign w:val="bottom"/>
          </w:tcPr>
          <w:p w14:paraId="590D4232" w14:textId="77777777" w:rsidR="00106439" w:rsidRPr="003E4F68" w:rsidRDefault="00106439" w:rsidP="00106439">
            <w:pPr>
              <w:spacing w:line="280" w:lineRule="exact"/>
              <w:ind w:left="-3"/>
              <w:rPr>
                <w:rFonts w:ascii="Angsana New" w:eastAsia="Times New Roman" w:hAnsi="Angsana New"/>
                <w:color w:val="000000" w:themeColor="text1"/>
                <w:szCs w:val="24"/>
              </w:rPr>
            </w:pPr>
          </w:p>
        </w:tc>
      </w:tr>
      <w:tr w:rsidR="00106439" w:rsidRPr="003E4F68" w14:paraId="31EAB365" w14:textId="77777777" w:rsidTr="004C42D3">
        <w:tc>
          <w:tcPr>
            <w:tcW w:w="3742" w:type="dxa"/>
            <w:tcBorders>
              <w:top w:val="nil"/>
              <w:left w:val="nil"/>
              <w:bottom w:val="nil"/>
              <w:right w:val="nil"/>
            </w:tcBorders>
          </w:tcPr>
          <w:p w14:paraId="334E6EC9" w14:textId="00B46E59" w:rsidR="00106439" w:rsidRPr="003E4F68" w:rsidRDefault="00106439" w:rsidP="00106439">
            <w:pPr>
              <w:spacing w:line="280" w:lineRule="exact"/>
              <w:ind w:left="113" w:right="-143"/>
              <w:rPr>
                <w:rFonts w:ascii="Angsana New" w:eastAsia="Times New Roman" w:hAnsi="Angsana New"/>
                <w:color w:val="000000" w:themeColor="text1"/>
                <w:szCs w:val="24"/>
                <w:cs/>
              </w:rPr>
            </w:pPr>
            <w:r w:rsidRPr="003E4F68">
              <w:rPr>
                <w:rFonts w:ascii="Angsana New" w:eastAsia="Times New Roman" w:hAnsi="Angsana New"/>
                <w:color w:val="000000" w:themeColor="text1"/>
                <w:szCs w:val="24"/>
              </w:rPr>
              <w:t>Ganracha Co., Ltd.</w:t>
            </w:r>
          </w:p>
        </w:tc>
        <w:tc>
          <w:tcPr>
            <w:tcW w:w="134" w:type="dxa"/>
            <w:tcBorders>
              <w:top w:val="nil"/>
              <w:left w:val="nil"/>
              <w:bottom w:val="nil"/>
              <w:right w:val="nil"/>
            </w:tcBorders>
            <w:vAlign w:val="bottom"/>
          </w:tcPr>
          <w:p w14:paraId="62FCD7B4" w14:textId="77777777" w:rsidR="00106439" w:rsidRPr="003E4F68" w:rsidRDefault="00106439" w:rsidP="00106439">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vAlign w:val="bottom"/>
          </w:tcPr>
          <w:p w14:paraId="18EC078F" w14:textId="2348175C" w:rsidR="00106439" w:rsidRPr="003E4F68" w:rsidRDefault="00106439" w:rsidP="00106439">
            <w:pPr>
              <w:spacing w:line="280" w:lineRule="exact"/>
              <w:ind w:left="-3" w:right="-146"/>
              <w:rPr>
                <w:rFonts w:ascii="Angsana New" w:eastAsia="Times New Roman" w:hAnsi="Angsana New"/>
                <w:color w:val="000000" w:themeColor="text1"/>
                <w:spacing w:val="-2"/>
                <w:szCs w:val="24"/>
                <w:cs/>
              </w:rPr>
            </w:pPr>
            <w:r w:rsidRPr="003E4F68">
              <w:rPr>
                <w:rFonts w:ascii="Angsana New" w:eastAsia="Times New Roman" w:hAnsi="Angsana New"/>
                <w:color w:val="000000" w:themeColor="text1"/>
                <w:spacing w:val="-2"/>
                <w:szCs w:val="24"/>
              </w:rPr>
              <w:t>99.94% shareholding by Ladprao Health and Medical Product Co., Ltd</w:t>
            </w:r>
            <w:r w:rsidRPr="003E4F68">
              <w:rPr>
                <w:rFonts w:ascii="Angsana New" w:eastAsia="Times New Roman" w:hAnsi="Angsana New" w:hint="cs"/>
                <w:color w:val="000000" w:themeColor="text1"/>
                <w:spacing w:val="-2"/>
                <w:szCs w:val="24"/>
                <w:cs/>
              </w:rPr>
              <w:t>.</w:t>
            </w:r>
          </w:p>
        </w:tc>
      </w:tr>
      <w:tr w:rsidR="00106439" w:rsidRPr="003E4F68" w14:paraId="2766C8B2" w14:textId="77777777" w:rsidTr="004C42D3">
        <w:tc>
          <w:tcPr>
            <w:tcW w:w="3742" w:type="dxa"/>
            <w:tcBorders>
              <w:top w:val="nil"/>
              <w:left w:val="nil"/>
              <w:bottom w:val="nil"/>
              <w:right w:val="nil"/>
            </w:tcBorders>
          </w:tcPr>
          <w:p w14:paraId="0D8C49E2" w14:textId="1FB4F5D5" w:rsidR="00106439" w:rsidRPr="003E4F68" w:rsidRDefault="00106439" w:rsidP="00106439">
            <w:pPr>
              <w:spacing w:line="280" w:lineRule="exact"/>
              <w:ind w:left="113" w:right="-143"/>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LP Medical Center Co., Ltd.</w:t>
            </w:r>
          </w:p>
        </w:tc>
        <w:tc>
          <w:tcPr>
            <w:tcW w:w="134" w:type="dxa"/>
            <w:tcBorders>
              <w:top w:val="nil"/>
              <w:left w:val="nil"/>
              <w:bottom w:val="nil"/>
              <w:right w:val="nil"/>
            </w:tcBorders>
            <w:vAlign w:val="bottom"/>
          </w:tcPr>
          <w:p w14:paraId="59FB2749" w14:textId="77777777" w:rsidR="00106439" w:rsidRPr="003E4F68" w:rsidRDefault="00106439" w:rsidP="00106439">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vAlign w:val="bottom"/>
          </w:tcPr>
          <w:p w14:paraId="131F009A" w14:textId="3095FD9E" w:rsidR="00106439" w:rsidRPr="003E4F68" w:rsidRDefault="00106439" w:rsidP="00106439">
            <w:pPr>
              <w:spacing w:line="280" w:lineRule="exact"/>
              <w:ind w:left="-3" w:right="-146"/>
              <w:rPr>
                <w:rFonts w:ascii="Angsana New" w:eastAsia="Times New Roman" w:hAnsi="Angsana New"/>
                <w:color w:val="000000" w:themeColor="text1"/>
                <w:spacing w:val="-2"/>
                <w:szCs w:val="24"/>
              </w:rPr>
            </w:pPr>
            <w:r w:rsidRPr="003E4F68">
              <w:rPr>
                <w:rFonts w:ascii="Angsana New" w:eastAsia="Times New Roman" w:hAnsi="Angsana New"/>
                <w:color w:val="000000" w:themeColor="text1"/>
                <w:spacing w:val="-2"/>
                <w:szCs w:val="24"/>
              </w:rPr>
              <w:t>99.99% shareholding by Ladprao Health and Medical Product Co., Ltd</w:t>
            </w:r>
            <w:r w:rsidRPr="003E4F68">
              <w:rPr>
                <w:rFonts w:ascii="Angsana New" w:eastAsia="Times New Roman" w:hAnsi="Angsana New" w:hint="cs"/>
                <w:color w:val="000000" w:themeColor="text1"/>
                <w:spacing w:val="-2"/>
                <w:szCs w:val="24"/>
                <w:cs/>
              </w:rPr>
              <w:t>.</w:t>
            </w:r>
            <w:r>
              <w:rPr>
                <w:rFonts w:ascii="Angsana New" w:eastAsia="Times New Roman" w:hAnsi="Angsana New"/>
                <w:color w:val="000000" w:themeColor="text1"/>
                <w:spacing w:val="-2"/>
                <w:szCs w:val="24"/>
              </w:rPr>
              <w:t xml:space="preserve"> (</w:t>
            </w:r>
            <w:r w:rsidR="00126F55">
              <w:rPr>
                <w:rFonts w:ascii="Angsana New" w:eastAsia="Times New Roman" w:hAnsi="Angsana New"/>
                <w:color w:val="000000" w:themeColor="text1"/>
                <w:spacing w:val="-2"/>
                <w:szCs w:val="24"/>
              </w:rPr>
              <w:t xml:space="preserve">started </w:t>
            </w:r>
            <w:r>
              <w:rPr>
                <w:rFonts w:ascii="Angsana New" w:eastAsia="Times New Roman" w:hAnsi="Angsana New"/>
                <w:color w:val="000000" w:themeColor="text1"/>
                <w:spacing w:val="-2"/>
                <w:szCs w:val="24"/>
              </w:rPr>
              <w:t>March 28, 2025)</w:t>
            </w:r>
          </w:p>
        </w:tc>
      </w:tr>
      <w:tr w:rsidR="00106439" w:rsidRPr="003E4F68" w14:paraId="30D92C01" w14:textId="77777777" w:rsidTr="004C42D3">
        <w:tc>
          <w:tcPr>
            <w:tcW w:w="3742" w:type="dxa"/>
            <w:tcBorders>
              <w:top w:val="nil"/>
              <w:left w:val="nil"/>
              <w:bottom w:val="nil"/>
              <w:right w:val="nil"/>
            </w:tcBorders>
            <w:shd w:val="clear" w:color="auto" w:fill="FFFFFF"/>
          </w:tcPr>
          <w:p w14:paraId="13F0F73F" w14:textId="5D8A4C35" w:rsidR="00106439" w:rsidRPr="003E4F68" w:rsidRDefault="00106439" w:rsidP="00106439">
            <w:pPr>
              <w:spacing w:line="280" w:lineRule="exact"/>
              <w:ind w:left="113" w:right="-143"/>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AMARC Global Verification Co., Ltd.</w:t>
            </w:r>
          </w:p>
        </w:tc>
        <w:tc>
          <w:tcPr>
            <w:tcW w:w="134" w:type="dxa"/>
            <w:tcBorders>
              <w:top w:val="nil"/>
              <w:left w:val="nil"/>
              <w:bottom w:val="nil"/>
              <w:right w:val="nil"/>
            </w:tcBorders>
            <w:shd w:val="clear" w:color="auto" w:fill="FFFFFF"/>
            <w:vAlign w:val="bottom"/>
          </w:tcPr>
          <w:p w14:paraId="1E49DF4A" w14:textId="77777777" w:rsidR="00106439" w:rsidRPr="003E4F68" w:rsidRDefault="00106439" w:rsidP="00106439">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1307E497" w14:textId="4BA7C4E5" w:rsidR="00106439" w:rsidRPr="003E4F68" w:rsidRDefault="00106439" w:rsidP="00106439">
            <w:pPr>
              <w:spacing w:line="280" w:lineRule="exact"/>
              <w:rPr>
                <w:rFonts w:ascii="Angsana New" w:eastAsia="Times New Roman" w:hAnsi="Angsana New"/>
                <w:color w:val="000000" w:themeColor="text1"/>
                <w:spacing w:val="-2"/>
                <w:szCs w:val="24"/>
              </w:rPr>
            </w:pPr>
            <w:r w:rsidRPr="003E4F68">
              <w:rPr>
                <w:rFonts w:ascii="Angsana New" w:eastAsia="Times New Roman" w:hAnsi="Angsana New"/>
                <w:color w:val="000000" w:themeColor="text1"/>
                <w:szCs w:val="24"/>
              </w:rPr>
              <w:t>99.98% shareholding by Asia Medical and Agricultural Laboratory</w:t>
            </w:r>
          </w:p>
        </w:tc>
      </w:tr>
      <w:tr w:rsidR="00106439" w:rsidRPr="003E4F68" w14:paraId="52C1A82C" w14:textId="77777777" w:rsidTr="00FB6178">
        <w:tc>
          <w:tcPr>
            <w:tcW w:w="3742" w:type="dxa"/>
            <w:tcBorders>
              <w:top w:val="nil"/>
              <w:left w:val="nil"/>
              <w:bottom w:val="nil"/>
              <w:right w:val="nil"/>
            </w:tcBorders>
            <w:shd w:val="clear" w:color="auto" w:fill="FFFFFF"/>
            <w:vAlign w:val="bottom"/>
          </w:tcPr>
          <w:p w14:paraId="1679F037" w14:textId="77777777" w:rsidR="00106439" w:rsidRPr="003E4F68" w:rsidRDefault="00106439" w:rsidP="00106439">
            <w:pPr>
              <w:spacing w:line="280" w:lineRule="exact"/>
              <w:ind w:left="227"/>
              <w:rPr>
                <w:rFonts w:ascii="Angsana New" w:eastAsia="Times New Roman" w:hAnsi="Angsana New"/>
                <w:color w:val="000000" w:themeColor="text1"/>
                <w:szCs w:val="24"/>
                <w:lang w:val="en-GB"/>
              </w:rPr>
            </w:pPr>
          </w:p>
        </w:tc>
        <w:tc>
          <w:tcPr>
            <w:tcW w:w="134" w:type="dxa"/>
            <w:tcBorders>
              <w:top w:val="nil"/>
              <w:left w:val="nil"/>
              <w:bottom w:val="nil"/>
              <w:right w:val="nil"/>
            </w:tcBorders>
            <w:shd w:val="clear" w:color="auto" w:fill="FFFFFF"/>
            <w:vAlign w:val="bottom"/>
          </w:tcPr>
          <w:p w14:paraId="5F013D41" w14:textId="77777777" w:rsidR="00106439" w:rsidRPr="003E4F68" w:rsidRDefault="00106439" w:rsidP="00106439">
            <w:pPr>
              <w:spacing w:line="280" w:lineRule="exact"/>
              <w:rPr>
                <w:rFonts w:ascii="Angsana New" w:eastAsia="Times New Roman" w:hAnsi="Angsana New"/>
                <w:color w:val="000000" w:themeColor="text1"/>
                <w:szCs w:val="24"/>
              </w:rPr>
            </w:pPr>
          </w:p>
        </w:tc>
        <w:tc>
          <w:tcPr>
            <w:tcW w:w="4544" w:type="dxa"/>
            <w:tcBorders>
              <w:top w:val="nil"/>
              <w:left w:val="nil"/>
              <w:bottom w:val="nil"/>
              <w:right w:val="nil"/>
            </w:tcBorders>
            <w:shd w:val="clear" w:color="auto" w:fill="FFFFFF"/>
            <w:noWrap/>
            <w:vAlign w:val="bottom"/>
          </w:tcPr>
          <w:p w14:paraId="4D97C732" w14:textId="784D7B1A" w:rsidR="00106439" w:rsidRPr="003E4F68" w:rsidRDefault="00106439" w:rsidP="00106439">
            <w:pPr>
              <w:tabs>
                <w:tab w:val="left" w:pos="300"/>
              </w:tabs>
              <w:spacing w:line="280" w:lineRule="exact"/>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and Research Center Public Company Limited</w:t>
            </w:r>
          </w:p>
        </w:tc>
      </w:tr>
      <w:tr w:rsidR="00106439" w:rsidRPr="003E4F68" w14:paraId="2052DF40" w14:textId="77777777" w:rsidTr="004C42D3">
        <w:tc>
          <w:tcPr>
            <w:tcW w:w="3742" w:type="dxa"/>
            <w:tcBorders>
              <w:top w:val="nil"/>
              <w:left w:val="nil"/>
              <w:bottom w:val="nil"/>
              <w:right w:val="nil"/>
            </w:tcBorders>
            <w:shd w:val="clear" w:color="auto" w:fill="FFFFFF"/>
            <w:vAlign w:val="bottom"/>
          </w:tcPr>
          <w:p w14:paraId="19923362" w14:textId="77777777" w:rsidR="00106439" w:rsidRPr="003E4F68" w:rsidRDefault="00106439" w:rsidP="00106439">
            <w:pPr>
              <w:spacing w:line="280" w:lineRule="exact"/>
              <w:rPr>
                <w:rFonts w:ascii="Angsana New" w:eastAsia="Times New Roman" w:hAnsi="Angsana New"/>
                <w:color w:val="000000" w:themeColor="text1"/>
                <w:szCs w:val="24"/>
                <w:u w:val="single"/>
              </w:rPr>
            </w:pPr>
            <w:r w:rsidRPr="003E4F68">
              <w:rPr>
                <w:rFonts w:ascii="Angsana New" w:eastAsia="Times New Roman" w:hAnsi="Angsana New"/>
                <w:color w:val="000000" w:themeColor="text1"/>
                <w:szCs w:val="24"/>
                <w:u w:val="single"/>
              </w:rPr>
              <w:t>Related companies</w:t>
            </w:r>
          </w:p>
        </w:tc>
        <w:tc>
          <w:tcPr>
            <w:tcW w:w="134" w:type="dxa"/>
            <w:tcBorders>
              <w:top w:val="nil"/>
              <w:left w:val="nil"/>
              <w:bottom w:val="nil"/>
              <w:right w:val="nil"/>
            </w:tcBorders>
            <w:shd w:val="clear" w:color="auto" w:fill="FFFFFF"/>
            <w:vAlign w:val="bottom"/>
          </w:tcPr>
          <w:p w14:paraId="18C9E582" w14:textId="77777777" w:rsidR="00106439" w:rsidRPr="003E4F68" w:rsidRDefault="00106439" w:rsidP="00106439">
            <w:pPr>
              <w:spacing w:line="280" w:lineRule="exact"/>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14767AD4" w14:textId="77777777" w:rsidR="00106439" w:rsidRPr="003E4F68" w:rsidRDefault="00106439" w:rsidP="00106439">
            <w:pPr>
              <w:spacing w:line="280" w:lineRule="exact"/>
              <w:ind w:left="-3" w:firstLineChars="100" w:firstLine="240"/>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w:t>
            </w:r>
          </w:p>
        </w:tc>
      </w:tr>
      <w:tr w:rsidR="00106439" w:rsidRPr="003E4F68" w14:paraId="5E2D5AC6" w14:textId="77777777" w:rsidTr="004C42D3">
        <w:tc>
          <w:tcPr>
            <w:tcW w:w="3742" w:type="dxa"/>
            <w:tcBorders>
              <w:top w:val="nil"/>
              <w:left w:val="nil"/>
              <w:bottom w:val="nil"/>
              <w:right w:val="nil"/>
            </w:tcBorders>
            <w:shd w:val="clear" w:color="auto" w:fill="FFFFFF"/>
            <w:vAlign w:val="bottom"/>
          </w:tcPr>
          <w:p w14:paraId="264B51A0" w14:textId="77777777" w:rsidR="00106439" w:rsidRPr="003E4F68" w:rsidRDefault="00106439" w:rsidP="00106439">
            <w:pPr>
              <w:spacing w:line="280" w:lineRule="exact"/>
              <w:ind w:left="113" w:right="-143"/>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L.P. Holding Co., Ltd.</w:t>
            </w:r>
          </w:p>
        </w:tc>
        <w:tc>
          <w:tcPr>
            <w:tcW w:w="134" w:type="dxa"/>
            <w:tcBorders>
              <w:top w:val="nil"/>
              <w:left w:val="nil"/>
              <w:bottom w:val="nil"/>
              <w:right w:val="nil"/>
            </w:tcBorders>
            <w:shd w:val="clear" w:color="auto" w:fill="FFFFFF"/>
            <w:vAlign w:val="bottom"/>
          </w:tcPr>
          <w:p w14:paraId="32872385" w14:textId="77777777" w:rsidR="00106439" w:rsidRPr="003E4F68" w:rsidRDefault="00106439" w:rsidP="00106439">
            <w:pPr>
              <w:spacing w:line="280" w:lineRule="exact"/>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056A683B" w14:textId="41129260" w:rsidR="00106439" w:rsidRPr="003E4F68" w:rsidRDefault="00106439" w:rsidP="00106439">
            <w:pPr>
              <w:spacing w:line="280" w:lineRule="exact"/>
              <w:ind w:left="-3" w:right="-108"/>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37.50% shareholding in the Company</w:t>
            </w:r>
          </w:p>
        </w:tc>
      </w:tr>
      <w:tr w:rsidR="00106439" w:rsidRPr="003E4F68" w14:paraId="214913AB" w14:textId="77777777" w:rsidTr="004C42D3">
        <w:tc>
          <w:tcPr>
            <w:tcW w:w="3742" w:type="dxa"/>
            <w:tcBorders>
              <w:top w:val="nil"/>
              <w:left w:val="nil"/>
              <w:bottom w:val="nil"/>
              <w:right w:val="nil"/>
            </w:tcBorders>
            <w:shd w:val="clear" w:color="auto" w:fill="FFFFFF"/>
            <w:vAlign w:val="bottom"/>
          </w:tcPr>
          <w:p w14:paraId="0D0058BE" w14:textId="77777777" w:rsidR="00106439" w:rsidRPr="003E4F68" w:rsidRDefault="00106439" w:rsidP="00106439">
            <w:pPr>
              <w:spacing w:line="280" w:lineRule="exact"/>
              <w:ind w:left="113" w:right="-143"/>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Ladprao Education Co., Ltd.</w:t>
            </w:r>
          </w:p>
        </w:tc>
        <w:tc>
          <w:tcPr>
            <w:tcW w:w="134" w:type="dxa"/>
            <w:tcBorders>
              <w:top w:val="nil"/>
              <w:left w:val="nil"/>
              <w:bottom w:val="nil"/>
              <w:right w:val="nil"/>
            </w:tcBorders>
            <w:shd w:val="clear" w:color="auto" w:fill="FFFFFF"/>
            <w:vAlign w:val="bottom"/>
          </w:tcPr>
          <w:p w14:paraId="61591955" w14:textId="77777777" w:rsidR="00106439" w:rsidRPr="003E4F68" w:rsidRDefault="00106439" w:rsidP="00106439">
            <w:pPr>
              <w:spacing w:line="280" w:lineRule="exact"/>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322DC771" w14:textId="77777777" w:rsidR="00106439" w:rsidRPr="003E4F68" w:rsidRDefault="00106439" w:rsidP="00106439">
            <w:pPr>
              <w:spacing w:line="280" w:lineRule="exact"/>
              <w:ind w:left="-3"/>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Common directors</w:t>
            </w:r>
          </w:p>
        </w:tc>
      </w:tr>
      <w:tr w:rsidR="00106439" w:rsidRPr="003E4F68" w14:paraId="6E9BC1CE" w14:textId="77777777" w:rsidTr="004C42D3">
        <w:tc>
          <w:tcPr>
            <w:tcW w:w="3742" w:type="dxa"/>
            <w:tcBorders>
              <w:top w:val="nil"/>
              <w:left w:val="nil"/>
              <w:bottom w:val="nil"/>
              <w:right w:val="nil"/>
            </w:tcBorders>
            <w:shd w:val="clear" w:color="auto" w:fill="FFFFFF"/>
            <w:vAlign w:val="bottom"/>
          </w:tcPr>
          <w:p w14:paraId="0B8443E4" w14:textId="77777777" w:rsidR="00106439" w:rsidRPr="003E4F68" w:rsidRDefault="00106439" w:rsidP="00106439">
            <w:pPr>
              <w:spacing w:line="280" w:lineRule="exact"/>
              <w:ind w:left="113" w:right="-143"/>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Ladprao Hospital Foundation</w:t>
            </w:r>
          </w:p>
        </w:tc>
        <w:tc>
          <w:tcPr>
            <w:tcW w:w="134" w:type="dxa"/>
            <w:tcBorders>
              <w:top w:val="nil"/>
              <w:left w:val="nil"/>
              <w:bottom w:val="nil"/>
              <w:right w:val="nil"/>
            </w:tcBorders>
            <w:shd w:val="clear" w:color="auto" w:fill="FFFFFF"/>
            <w:noWrap/>
            <w:vAlign w:val="bottom"/>
          </w:tcPr>
          <w:p w14:paraId="6C2D4137" w14:textId="77777777" w:rsidR="00106439" w:rsidRPr="003E4F68" w:rsidRDefault="00106439" w:rsidP="00106439">
            <w:pPr>
              <w:spacing w:line="280" w:lineRule="exact"/>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vAlign w:val="bottom"/>
          </w:tcPr>
          <w:p w14:paraId="1F2BCE73" w14:textId="77777777" w:rsidR="00106439" w:rsidRPr="003E4F68" w:rsidRDefault="00106439" w:rsidP="00106439">
            <w:pPr>
              <w:spacing w:line="280" w:lineRule="exact"/>
              <w:ind w:left="-3"/>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Common directors</w:t>
            </w:r>
          </w:p>
        </w:tc>
      </w:tr>
      <w:tr w:rsidR="00106439" w:rsidRPr="003E4F68" w14:paraId="4996CCCA" w14:textId="77777777" w:rsidTr="004C42D3">
        <w:tc>
          <w:tcPr>
            <w:tcW w:w="3742" w:type="dxa"/>
            <w:tcBorders>
              <w:top w:val="nil"/>
              <w:left w:val="nil"/>
              <w:bottom w:val="nil"/>
              <w:right w:val="nil"/>
            </w:tcBorders>
            <w:shd w:val="clear" w:color="auto" w:fill="FFFFFF"/>
            <w:vAlign w:val="bottom"/>
          </w:tcPr>
          <w:p w14:paraId="6866E63B" w14:textId="77777777" w:rsidR="00106439" w:rsidRPr="003E4F68" w:rsidRDefault="00106439" w:rsidP="00106439">
            <w:pPr>
              <w:spacing w:line="280" w:lineRule="exact"/>
              <w:rPr>
                <w:rFonts w:ascii="Angsana New" w:eastAsia="Times New Roman" w:hAnsi="Angsana New"/>
                <w:color w:val="000000" w:themeColor="text1"/>
                <w:szCs w:val="24"/>
                <w:u w:val="single"/>
              </w:rPr>
            </w:pPr>
            <w:r w:rsidRPr="003E4F68">
              <w:rPr>
                <w:rFonts w:ascii="Angsana New" w:eastAsia="Times New Roman" w:hAnsi="Angsana New"/>
                <w:color w:val="000000" w:themeColor="text1"/>
                <w:szCs w:val="24"/>
                <w:u w:val="single"/>
              </w:rPr>
              <w:t>Related person</w:t>
            </w:r>
          </w:p>
        </w:tc>
        <w:tc>
          <w:tcPr>
            <w:tcW w:w="134" w:type="dxa"/>
            <w:tcBorders>
              <w:top w:val="nil"/>
              <w:left w:val="nil"/>
              <w:bottom w:val="nil"/>
              <w:right w:val="nil"/>
            </w:tcBorders>
            <w:shd w:val="clear" w:color="auto" w:fill="FFFFFF"/>
            <w:noWrap/>
            <w:vAlign w:val="bottom"/>
          </w:tcPr>
          <w:p w14:paraId="4E9B62F0" w14:textId="77777777" w:rsidR="00106439" w:rsidRPr="003E4F68" w:rsidRDefault="00106439" w:rsidP="00106439">
            <w:pPr>
              <w:spacing w:line="280" w:lineRule="exact"/>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 </w:t>
            </w:r>
          </w:p>
        </w:tc>
        <w:tc>
          <w:tcPr>
            <w:tcW w:w="4544" w:type="dxa"/>
            <w:tcBorders>
              <w:top w:val="nil"/>
              <w:left w:val="nil"/>
              <w:bottom w:val="nil"/>
              <w:right w:val="nil"/>
            </w:tcBorders>
            <w:shd w:val="clear" w:color="auto" w:fill="FFFFFF"/>
            <w:noWrap/>
            <w:vAlign w:val="bottom"/>
          </w:tcPr>
          <w:p w14:paraId="3A2F748B" w14:textId="77777777" w:rsidR="00106439" w:rsidRPr="003E4F68" w:rsidRDefault="00106439" w:rsidP="00106439">
            <w:pPr>
              <w:spacing w:line="280" w:lineRule="exact"/>
              <w:ind w:left="-3"/>
              <w:rPr>
                <w:rFonts w:ascii="Angsana New" w:eastAsia="Times New Roman" w:hAnsi="Angsana New"/>
                <w:color w:val="000000" w:themeColor="text1"/>
                <w:szCs w:val="24"/>
              </w:rPr>
            </w:pPr>
            <w:r w:rsidRPr="003E4F68">
              <w:rPr>
                <w:rFonts w:ascii="Angsana New" w:eastAsia="Times New Roman" w:hAnsi="Angsana New"/>
                <w:color w:val="000000" w:themeColor="text1"/>
                <w:szCs w:val="24"/>
              </w:rPr>
              <w:t>Directors of the Company</w:t>
            </w:r>
          </w:p>
        </w:tc>
      </w:tr>
      <w:bookmarkEnd w:id="0"/>
      <w:bookmarkEnd w:id="1"/>
      <w:bookmarkEnd w:id="3"/>
    </w:tbl>
    <w:p w14:paraId="11EED535" w14:textId="77777777" w:rsidR="006572EE" w:rsidRPr="003E4F68" w:rsidRDefault="006572EE" w:rsidP="003D098B">
      <w:pPr>
        <w:tabs>
          <w:tab w:val="left" w:pos="284"/>
          <w:tab w:val="left" w:pos="851"/>
          <w:tab w:val="left" w:pos="1418"/>
          <w:tab w:val="left" w:pos="1985"/>
        </w:tabs>
        <w:spacing w:line="340" w:lineRule="exact"/>
        <w:jc w:val="both"/>
        <w:rPr>
          <w:rFonts w:ascii="Angsana New" w:eastAsia="Times New Roman" w:hAnsi="Angsana New"/>
          <w:sz w:val="32"/>
          <w:szCs w:val="32"/>
        </w:rPr>
      </w:pPr>
    </w:p>
    <w:p w14:paraId="28DB22DF" w14:textId="450333FF" w:rsidR="00D5611F" w:rsidRPr="003E4F68" w:rsidRDefault="009F49D3" w:rsidP="009E5638">
      <w:pPr>
        <w:tabs>
          <w:tab w:val="left" w:pos="284"/>
          <w:tab w:val="left" w:pos="851"/>
          <w:tab w:val="left" w:pos="1418"/>
          <w:tab w:val="left" w:pos="1985"/>
        </w:tabs>
        <w:spacing w:line="340" w:lineRule="exact"/>
        <w:ind w:left="284" w:firstLine="567"/>
        <w:jc w:val="both"/>
        <w:rPr>
          <w:rFonts w:ascii="Angsana New" w:hAnsi="Angsana New"/>
          <w:sz w:val="32"/>
          <w:szCs w:val="32"/>
        </w:rPr>
      </w:pPr>
      <w:r w:rsidRPr="003E4F68">
        <w:rPr>
          <w:rFonts w:ascii="Angsana New" w:eastAsia="Times New Roman" w:hAnsi="Angsana New"/>
          <w:sz w:val="32"/>
          <w:szCs w:val="32"/>
        </w:rPr>
        <w:t xml:space="preserve">Related </w:t>
      </w:r>
      <w:r w:rsidR="0007742C" w:rsidRPr="003E4F68">
        <w:rPr>
          <w:rFonts w:ascii="Angsana New" w:eastAsia="Times New Roman" w:hAnsi="Angsana New"/>
          <w:sz w:val="32"/>
          <w:szCs w:val="32"/>
        </w:rPr>
        <w:t>parties’</w:t>
      </w:r>
      <w:r w:rsidRPr="003E4F68">
        <w:rPr>
          <w:rFonts w:ascii="Angsana New" w:eastAsia="Times New Roman" w:hAnsi="Angsana New"/>
          <w:sz w:val="32"/>
          <w:szCs w:val="32"/>
        </w:rPr>
        <w:t xml:space="preserve"> </w:t>
      </w:r>
      <w:r w:rsidR="00046803" w:rsidRPr="003E4F68">
        <w:rPr>
          <w:rFonts w:ascii="Angsana New" w:eastAsia="Times New Roman" w:hAnsi="Angsana New"/>
          <w:sz w:val="32"/>
          <w:szCs w:val="32"/>
        </w:rPr>
        <w:t xml:space="preserve">significant </w:t>
      </w:r>
      <w:r w:rsidRPr="003E4F68">
        <w:rPr>
          <w:rFonts w:ascii="Angsana New" w:eastAsia="Times New Roman" w:hAnsi="Angsana New"/>
          <w:sz w:val="32"/>
          <w:szCs w:val="32"/>
        </w:rPr>
        <w:t>transactions in statements of financial position</w:t>
      </w:r>
      <w:r w:rsidRPr="003E4F68">
        <w:rPr>
          <w:rFonts w:ascii="Angsana New" w:hAnsi="Angsana New"/>
          <w:sz w:val="32"/>
          <w:szCs w:val="32"/>
        </w:rPr>
        <w:t xml:space="preserve"> </w:t>
      </w:r>
      <w:r w:rsidR="003F3882" w:rsidRPr="003E4F68">
        <w:rPr>
          <w:rFonts w:ascii="Angsana New" w:hAnsi="Angsana New"/>
          <w:sz w:val="32"/>
          <w:szCs w:val="32"/>
        </w:rPr>
        <w:t xml:space="preserve">as </w:t>
      </w:r>
      <w:r w:rsidR="00046803" w:rsidRPr="003E4F68">
        <w:rPr>
          <w:rFonts w:ascii="Angsana New" w:eastAsia="Times New Roman" w:hAnsi="Angsana New"/>
          <w:sz w:val="32"/>
          <w:szCs w:val="32"/>
        </w:rPr>
        <w:t>follows:</w:t>
      </w:r>
    </w:p>
    <w:tbl>
      <w:tblPr>
        <w:tblW w:w="8404"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4"/>
        <w:gridCol w:w="6"/>
      </w:tblGrid>
      <w:tr w:rsidR="000F505D" w:rsidRPr="003E4F68" w14:paraId="37610985" w14:textId="77777777" w:rsidTr="002A5E52">
        <w:trPr>
          <w:cantSplit/>
        </w:trPr>
        <w:tc>
          <w:tcPr>
            <w:tcW w:w="3458" w:type="dxa"/>
          </w:tcPr>
          <w:p w14:paraId="2473D3D7" w14:textId="77777777" w:rsidR="000F505D" w:rsidRPr="003E4F68" w:rsidRDefault="000F505D" w:rsidP="00106439">
            <w:pPr>
              <w:tabs>
                <w:tab w:val="left" w:pos="284"/>
                <w:tab w:val="left" w:pos="851"/>
                <w:tab w:val="left" w:pos="1418"/>
                <w:tab w:val="left" w:pos="1985"/>
              </w:tabs>
              <w:spacing w:line="280" w:lineRule="exact"/>
              <w:rPr>
                <w:rFonts w:ascii="Angsana New" w:eastAsia="Times New Roman" w:hAnsi="Angsana New"/>
                <w:color w:val="000000"/>
                <w:szCs w:val="24"/>
              </w:rPr>
            </w:pPr>
            <w:r w:rsidRPr="003E4F68">
              <w:rPr>
                <w:rFonts w:ascii="Angsana New" w:eastAsia="Times New Roman" w:hAnsi="Angsana New"/>
                <w:color w:val="000000"/>
                <w:szCs w:val="24"/>
              </w:rPr>
              <w:tab/>
            </w:r>
          </w:p>
        </w:tc>
        <w:tc>
          <w:tcPr>
            <w:tcW w:w="4946" w:type="dxa"/>
            <w:gridSpan w:val="8"/>
            <w:tcBorders>
              <w:bottom w:val="single" w:sz="6" w:space="0" w:color="auto"/>
            </w:tcBorders>
          </w:tcPr>
          <w:p w14:paraId="0A92A8C3" w14:textId="0D6781DB" w:rsidR="000F505D" w:rsidRPr="003E4F68" w:rsidRDefault="000F505D" w:rsidP="00106439">
            <w:pPr>
              <w:tabs>
                <w:tab w:val="left" w:pos="284"/>
                <w:tab w:val="left" w:pos="851"/>
                <w:tab w:val="left" w:pos="1418"/>
                <w:tab w:val="left" w:pos="1985"/>
              </w:tabs>
              <w:spacing w:line="280" w:lineRule="exact"/>
              <w:ind w:right="108"/>
              <w:jc w:val="center"/>
              <w:rPr>
                <w:rFonts w:ascii="Angsana New" w:eastAsia="Times New Roman" w:hAnsi="Angsana New"/>
                <w:color w:val="000000"/>
                <w:szCs w:val="24"/>
              </w:rPr>
            </w:pPr>
            <w:r w:rsidRPr="003E4F68">
              <w:rPr>
                <w:rFonts w:ascii="Angsana New" w:eastAsia="Times New Roman" w:hAnsi="Angsana New"/>
                <w:szCs w:val="24"/>
              </w:rPr>
              <w:t>Baht</w:t>
            </w:r>
          </w:p>
        </w:tc>
      </w:tr>
      <w:tr w:rsidR="000F505D" w:rsidRPr="003E4F68" w14:paraId="7EA396A9" w14:textId="77777777" w:rsidTr="002A5E52">
        <w:trPr>
          <w:cantSplit/>
        </w:trPr>
        <w:tc>
          <w:tcPr>
            <w:tcW w:w="3458" w:type="dxa"/>
          </w:tcPr>
          <w:p w14:paraId="20B71480" w14:textId="77777777" w:rsidR="000F505D" w:rsidRPr="003E4F68" w:rsidRDefault="000F505D" w:rsidP="00106439">
            <w:pPr>
              <w:tabs>
                <w:tab w:val="left" w:pos="284"/>
                <w:tab w:val="left" w:pos="851"/>
                <w:tab w:val="left" w:pos="1418"/>
                <w:tab w:val="left" w:pos="1985"/>
              </w:tabs>
              <w:spacing w:line="280" w:lineRule="exact"/>
              <w:rPr>
                <w:rFonts w:ascii="Angsana New" w:eastAsia="Times New Roman" w:hAnsi="Angsana New"/>
                <w:color w:val="000000"/>
                <w:szCs w:val="24"/>
              </w:rPr>
            </w:pPr>
          </w:p>
        </w:tc>
        <w:tc>
          <w:tcPr>
            <w:tcW w:w="2404" w:type="dxa"/>
            <w:gridSpan w:val="3"/>
            <w:tcBorders>
              <w:top w:val="single" w:sz="6" w:space="0" w:color="auto"/>
              <w:bottom w:val="single" w:sz="6" w:space="0" w:color="auto"/>
            </w:tcBorders>
          </w:tcPr>
          <w:p w14:paraId="2A9A3C88" w14:textId="6AE26FEF" w:rsidR="000F505D" w:rsidRPr="003E4F68" w:rsidRDefault="000F505D" w:rsidP="00106439">
            <w:pPr>
              <w:tabs>
                <w:tab w:val="left" w:pos="284"/>
                <w:tab w:val="left" w:pos="851"/>
                <w:tab w:val="left" w:pos="1418"/>
                <w:tab w:val="left" w:pos="1985"/>
              </w:tabs>
              <w:spacing w:line="280" w:lineRule="exact"/>
              <w:ind w:right="109"/>
              <w:jc w:val="center"/>
              <w:rPr>
                <w:rFonts w:ascii="Angsana New" w:eastAsia="Times New Roman" w:hAnsi="Angsana New"/>
                <w:color w:val="000000"/>
                <w:szCs w:val="24"/>
              </w:rPr>
            </w:pPr>
            <w:r w:rsidRPr="003E4F68">
              <w:rPr>
                <w:rFonts w:ascii="Angsana New" w:eastAsia="Times New Roman" w:hAnsi="Angsana New"/>
                <w:szCs w:val="24"/>
              </w:rPr>
              <w:t>Consolidated financial statements</w:t>
            </w:r>
          </w:p>
        </w:tc>
        <w:tc>
          <w:tcPr>
            <w:tcW w:w="134" w:type="dxa"/>
            <w:tcBorders>
              <w:top w:val="single" w:sz="6" w:space="0" w:color="auto"/>
            </w:tcBorders>
          </w:tcPr>
          <w:p w14:paraId="7A10F290" w14:textId="77777777" w:rsidR="000F505D" w:rsidRPr="003E4F68" w:rsidRDefault="000F505D" w:rsidP="00106439">
            <w:pPr>
              <w:tabs>
                <w:tab w:val="left" w:pos="284"/>
                <w:tab w:val="left" w:pos="851"/>
                <w:tab w:val="left" w:pos="1418"/>
                <w:tab w:val="left" w:pos="1985"/>
              </w:tabs>
              <w:spacing w:line="280" w:lineRule="exact"/>
              <w:ind w:right="109"/>
              <w:jc w:val="center"/>
              <w:rPr>
                <w:rFonts w:ascii="Angsana New" w:eastAsia="Times New Roman" w:hAnsi="Angsana New"/>
                <w:color w:val="000000"/>
                <w:szCs w:val="24"/>
              </w:rPr>
            </w:pPr>
          </w:p>
        </w:tc>
        <w:tc>
          <w:tcPr>
            <w:tcW w:w="2408" w:type="dxa"/>
            <w:gridSpan w:val="4"/>
            <w:tcBorders>
              <w:top w:val="single" w:sz="6" w:space="0" w:color="auto"/>
              <w:bottom w:val="single" w:sz="6" w:space="0" w:color="auto"/>
            </w:tcBorders>
          </w:tcPr>
          <w:p w14:paraId="77367140" w14:textId="1E7B8C8B" w:rsidR="000F505D" w:rsidRPr="003E4F68" w:rsidRDefault="000F505D" w:rsidP="00106439">
            <w:pPr>
              <w:tabs>
                <w:tab w:val="left" w:pos="284"/>
                <w:tab w:val="left" w:pos="851"/>
                <w:tab w:val="left" w:pos="1418"/>
                <w:tab w:val="left" w:pos="1985"/>
              </w:tabs>
              <w:spacing w:line="280" w:lineRule="exact"/>
              <w:ind w:right="109"/>
              <w:jc w:val="center"/>
              <w:rPr>
                <w:rFonts w:ascii="Angsana New" w:eastAsia="Times New Roman" w:hAnsi="Angsana New"/>
                <w:color w:val="000000"/>
                <w:szCs w:val="24"/>
              </w:rPr>
            </w:pPr>
            <w:r w:rsidRPr="003E4F68">
              <w:rPr>
                <w:rFonts w:ascii="Angsana New" w:eastAsia="Times New Roman" w:hAnsi="Angsana New"/>
                <w:szCs w:val="24"/>
              </w:rPr>
              <w:t>Separate financial statements</w:t>
            </w:r>
          </w:p>
        </w:tc>
      </w:tr>
      <w:tr w:rsidR="00392EAC" w:rsidRPr="003E4F68" w14:paraId="0A8A94DD" w14:textId="77777777" w:rsidTr="002A5E52">
        <w:trPr>
          <w:gridAfter w:val="1"/>
          <w:wAfter w:w="6" w:type="dxa"/>
          <w:cantSplit/>
        </w:trPr>
        <w:tc>
          <w:tcPr>
            <w:tcW w:w="3458" w:type="dxa"/>
          </w:tcPr>
          <w:p w14:paraId="64D7DFAE" w14:textId="77777777" w:rsidR="00392EAC" w:rsidRPr="003E4F68" w:rsidRDefault="00392EAC" w:rsidP="00106439">
            <w:pPr>
              <w:tabs>
                <w:tab w:val="left" w:pos="284"/>
                <w:tab w:val="left" w:pos="851"/>
                <w:tab w:val="left" w:pos="1418"/>
                <w:tab w:val="left" w:pos="1985"/>
              </w:tabs>
              <w:spacing w:line="280" w:lineRule="exact"/>
              <w:ind w:right="-57"/>
              <w:jc w:val="right"/>
              <w:rPr>
                <w:rFonts w:ascii="Angsana New" w:eastAsia="Times New Roman" w:hAnsi="Angsana New"/>
                <w:color w:val="000000"/>
                <w:szCs w:val="24"/>
              </w:rPr>
            </w:pPr>
          </w:p>
        </w:tc>
        <w:tc>
          <w:tcPr>
            <w:tcW w:w="1134" w:type="dxa"/>
            <w:tcBorders>
              <w:top w:val="single" w:sz="6" w:space="0" w:color="auto"/>
              <w:bottom w:val="single" w:sz="6" w:space="0" w:color="auto"/>
            </w:tcBorders>
          </w:tcPr>
          <w:p w14:paraId="48AD1404" w14:textId="293D164A" w:rsidR="00392EAC" w:rsidRPr="003E4F68" w:rsidRDefault="00392EAC" w:rsidP="00106439">
            <w:pPr>
              <w:spacing w:line="280" w:lineRule="exact"/>
              <w:jc w:val="center"/>
              <w:rPr>
                <w:rFonts w:ascii="Angsana New" w:eastAsia="Times New Roman" w:hAnsi="Angsana New"/>
                <w:color w:val="000000"/>
                <w:szCs w:val="24"/>
                <w:cs/>
              </w:rPr>
            </w:pPr>
            <w:r w:rsidRPr="003E4F68">
              <w:rPr>
                <w:rFonts w:ascii="Angsana New" w:eastAsia="Times New Roman" w:hAnsi="Angsana New"/>
                <w:szCs w:val="24"/>
              </w:rPr>
              <w:t>2025</w:t>
            </w:r>
          </w:p>
        </w:tc>
        <w:tc>
          <w:tcPr>
            <w:tcW w:w="134" w:type="dxa"/>
            <w:tcBorders>
              <w:top w:val="single" w:sz="6" w:space="0" w:color="auto"/>
            </w:tcBorders>
          </w:tcPr>
          <w:p w14:paraId="32E5B652" w14:textId="77777777" w:rsidR="00392EAC" w:rsidRPr="003E4F68" w:rsidRDefault="00392EAC" w:rsidP="00106439">
            <w:pPr>
              <w:spacing w:line="280" w:lineRule="exact"/>
              <w:jc w:val="center"/>
              <w:rPr>
                <w:rFonts w:ascii="Angsana New" w:eastAsia="Times New Roman" w:hAnsi="Angsana New"/>
                <w:color w:val="000000"/>
                <w:szCs w:val="24"/>
              </w:rPr>
            </w:pPr>
          </w:p>
        </w:tc>
        <w:tc>
          <w:tcPr>
            <w:tcW w:w="1136" w:type="dxa"/>
            <w:tcBorders>
              <w:top w:val="single" w:sz="6" w:space="0" w:color="auto"/>
              <w:bottom w:val="single" w:sz="6" w:space="0" w:color="auto"/>
            </w:tcBorders>
          </w:tcPr>
          <w:p w14:paraId="31902B9A" w14:textId="4A5C6847" w:rsidR="00392EAC" w:rsidRPr="003E4F68" w:rsidRDefault="00392EAC" w:rsidP="00106439">
            <w:pPr>
              <w:spacing w:line="280" w:lineRule="exact"/>
              <w:jc w:val="center"/>
              <w:rPr>
                <w:rFonts w:ascii="Angsana New" w:eastAsia="Times New Roman" w:hAnsi="Angsana New"/>
                <w:color w:val="000000"/>
                <w:szCs w:val="24"/>
                <w:cs/>
              </w:rPr>
            </w:pPr>
            <w:r w:rsidRPr="003E4F68">
              <w:rPr>
                <w:rFonts w:ascii="Angsana New" w:eastAsia="Times New Roman" w:hAnsi="Angsana New"/>
                <w:szCs w:val="24"/>
              </w:rPr>
              <w:t>2024</w:t>
            </w:r>
          </w:p>
        </w:tc>
        <w:tc>
          <w:tcPr>
            <w:tcW w:w="134" w:type="dxa"/>
          </w:tcPr>
          <w:p w14:paraId="02E57530" w14:textId="77777777" w:rsidR="00392EAC" w:rsidRPr="003E4F68" w:rsidRDefault="00392EAC" w:rsidP="00106439">
            <w:pPr>
              <w:tabs>
                <w:tab w:val="left" w:pos="284"/>
                <w:tab w:val="left" w:pos="851"/>
                <w:tab w:val="left" w:pos="1418"/>
                <w:tab w:val="left" w:pos="1985"/>
              </w:tabs>
              <w:spacing w:line="280" w:lineRule="exact"/>
              <w:jc w:val="center"/>
              <w:rPr>
                <w:rFonts w:ascii="Angsana New" w:eastAsia="Times New Roman" w:hAnsi="Angsana New"/>
                <w:color w:val="000000"/>
                <w:szCs w:val="24"/>
              </w:rPr>
            </w:pPr>
          </w:p>
        </w:tc>
        <w:tc>
          <w:tcPr>
            <w:tcW w:w="1134" w:type="dxa"/>
            <w:tcBorders>
              <w:bottom w:val="single" w:sz="6" w:space="0" w:color="auto"/>
            </w:tcBorders>
          </w:tcPr>
          <w:p w14:paraId="37CD556E" w14:textId="245B9F08" w:rsidR="00392EAC" w:rsidRPr="003E4F68" w:rsidRDefault="00392EAC" w:rsidP="00106439">
            <w:pPr>
              <w:spacing w:line="280" w:lineRule="exact"/>
              <w:jc w:val="center"/>
              <w:rPr>
                <w:rFonts w:ascii="Angsana New" w:eastAsia="Times New Roman" w:hAnsi="Angsana New"/>
                <w:color w:val="000000"/>
                <w:szCs w:val="24"/>
                <w:cs/>
              </w:rPr>
            </w:pPr>
            <w:r w:rsidRPr="003E4F68">
              <w:rPr>
                <w:rFonts w:ascii="Angsana New" w:eastAsia="Times New Roman" w:hAnsi="Angsana New"/>
                <w:szCs w:val="24"/>
              </w:rPr>
              <w:t>2025</w:t>
            </w:r>
          </w:p>
        </w:tc>
        <w:tc>
          <w:tcPr>
            <w:tcW w:w="134" w:type="dxa"/>
          </w:tcPr>
          <w:p w14:paraId="5B533022" w14:textId="77777777" w:rsidR="00392EAC" w:rsidRPr="003E4F68" w:rsidRDefault="00392EAC" w:rsidP="00106439">
            <w:pPr>
              <w:spacing w:line="280" w:lineRule="exact"/>
              <w:jc w:val="center"/>
              <w:rPr>
                <w:rFonts w:ascii="Angsana New" w:eastAsia="Times New Roman" w:hAnsi="Angsana New"/>
                <w:color w:val="000000"/>
                <w:szCs w:val="24"/>
              </w:rPr>
            </w:pPr>
          </w:p>
        </w:tc>
        <w:tc>
          <w:tcPr>
            <w:tcW w:w="1134" w:type="dxa"/>
            <w:tcBorders>
              <w:bottom w:val="single" w:sz="6" w:space="0" w:color="auto"/>
            </w:tcBorders>
          </w:tcPr>
          <w:p w14:paraId="216A6AA9" w14:textId="58B76D42" w:rsidR="00392EAC" w:rsidRPr="003E4F68" w:rsidRDefault="00392EAC" w:rsidP="00106439">
            <w:pPr>
              <w:spacing w:line="280" w:lineRule="exact"/>
              <w:jc w:val="center"/>
              <w:rPr>
                <w:rFonts w:ascii="Angsana New" w:eastAsia="Times New Roman" w:hAnsi="Angsana New"/>
                <w:color w:val="000000"/>
                <w:szCs w:val="24"/>
                <w:cs/>
              </w:rPr>
            </w:pPr>
            <w:r w:rsidRPr="003E4F68">
              <w:rPr>
                <w:rFonts w:ascii="Angsana New" w:eastAsia="Times New Roman" w:hAnsi="Angsana New"/>
                <w:szCs w:val="24"/>
              </w:rPr>
              <w:t>2024</w:t>
            </w:r>
          </w:p>
        </w:tc>
      </w:tr>
      <w:tr w:rsidR="00392EAC" w:rsidRPr="003E4F68" w14:paraId="735A5A50" w14:textId="77777777" w:rsidTr="002A5E52">
        <w:trPr>
          <w:gridAfter w:val="1"/>
          <w:wAfter w:w="6" w:type="dxa"/>
          <w:cantSplit/>
        </w:trPr>
        <w:tc>
          <w:tcPr>
            <w:tcW w:w="3458" w:type="dxa"/>
          </w:tcPr>
          <w:p w14:paraId="017D8FFF" w14:textId="5CDC37EB" w:rsidR="00392EAC" w:rsidRPr="003E4F68" w:rsidRDefault="00392EAC" w:rsidP="00106439">
            <w:pPr>
              <w:tabs>
                <w:tab w:val="left" w:pos="284"/>
                <w:tab w:val="left" w:pos="851"/>
                <w:tab w:val="left" w:pos="1418"/>
                <w:tab w:val="left" w:pos="1985"/>
              </w:tabs>
              <w:spacing w:line="280" w:lineRule="exact"/>
              <w:ind w:hanging="55"/>
              <w:rPr>
                <w:rFonts w:ascii="Angsana New" w:eastAsia="Times New Roman" w:hAnsi="Angsana New"/>
                <w:color w:val="000000"/>
                <w:szCs w:val="24"/>
                <w:cs/>
              </w:rPr>
            </w:pPr>
            <w:r w:rsidRPr="003E4F68">
              <w:rPr>
                <w:rFonts w:ascii="Angsana New" w:eastAsia="Times New Roman" w:hAnsi="Angsana New"/>
                <w:szCs w:val="24"/>
              </w:rPr>
              <w:t>Trade and other current receivables</w:t>
            </w:r>
          </w:p>
        </w:tc>
        <w:tc>
          <w:tcPr>
            <w:tcW w:w="1134" w:type="dxa"/>
            <w:tcBorders>
              <w:top w:val="single" w:sz="6" w:space="0" w:color="auto"/>
            </w:tcBorders>
          </w:tcPr>
          <w:p w14:paraId="4909D578" w14:textId="77777777" w:rsidR="00392EAC" w:rsidRPr="003E4F68" w:rsidRDefault="00392EAC"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34" w:type="dxa"/>
          </w:tcPr>
          <w:p w14:paraId="194F4067" w14:textId="77777777" w:rsidR="00392EAC" w:rsidRPr="003E4F68" w:rsidRDefault="00392EAC"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6" w:type="dxa"/>
            <w:tcBorders>
              <w:top w:val="single" w:sz="6" w:space="0" w:color="auto"/>
            </w:tcBorders>
          </w:tcPr>
          <w:p w14:paraId="10666C43" w14:textId="77777777" w:rsidR="00392EAC" w:rsidRPr="003E4F68" w:rsidRDefault="00392EAC" w:rsidP="00106439">
            <w:pPr>
              <w:tabs>
                <w:tab w:val="left" w:pos="284"/>
                <w:tab w:val="left" w:pos="851"/>
                <w:tab w:val="left" w:pos="1418"/>
                <w:tab w:val="left" w:pos="1985"/>
              </w:tabs>
              <w:spacing w:line="280" w:lineRule="exact"/>
              <w:ind w:right="227"/>
              <w:jc w:val="right"/>
              <w:rPr>
                <w:rFonts w:ascii="Angsana New" w:eastAsia="Times New Roman" w:hAnsi="Angsana New"/>
                <w:color w:val="000000"/>
                <w:szCs w:val="24"/>
              </w:rPr>
            </w:pPr>
          </w:p>
        </w:tc>
        <w:tc>
          <w:tcPr>
            <w:tcW w:w="134" w:type="dxa"/>
          </w:tcPr>
          <w:p w14:paraId="44540CB3" w14:textId="77777777" w:rsidR="00392EAC" w:rsidRPr="003E4F68" w:rsidRDefault="00392EAC"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4" w:type="dxa"/>
            <w:tcBorders>
              <w:top w:val="single" w:sz="6" w:space="0" w:color="auto"/>
            </w:tcBorders>
          </w:tcPr>
          <w:p w14:paraId="6777F801" w14:textId="77777777" w:rsidR="00392EAC" w:rsidRPr="003E4F68" w:rsidRDefault="00392EAC" w:rsidP="00106439">
            <w:pPr>
              <w:tabs>
                <w:tab w:val="left" w:pos="284"/>
                <w:tab w:val="left" w:pos="851"/>
                <w:tab w:val="left" w:pos="1418"/>
                <w:tab w:val="left" w:pos="1985"/>
              </w:tabs>
              <w:spacing w:line="280" w:lineRule="exact"/>
              <w:ind w:right="397"/>
              <w:jc w:val="right"/>
              <w:rPr>
                <w:rFonts w:ascii="Angsana New" w:eastAsia="Times New Roman" w:hAnsi="Angsana New"/>
                <w:color w:val="000000"/>
                <w:szCs w:val="24"/>
              </w:rPr>
            </w:pPr>
          </w:p>
        </w:tc>
        <w:tc>
          <w:tcPr>
            <w:tcW w:w="134" w:type="dxa"/>
          </w:tcPr>
          <w:p w14:paraId="00723B6C" w14:textId="77777777" w:rsidR="00392EAC" w:rsidRPr="003E4F68" w:rsidRDefault="00392EAC" w:rsidP="00106439">
            <w:pPr>
              <w:tabs>
                <w:tab w:val="left" w:pos="284"/>
                <w:tab w:val="left" w:pos="851"/>
                <w:tab w:val="left" w:pos="1418"/>
                <w:tab w:val="left" w:pos="1985"/>
              </w:tabs>
              <w:spacing w:line="280" w:lineRule="exact"/>
              <w:jc w:val="right"/>
              <w:rPr>
                <w:rFonts w:ascii="Angsana New" w:eastAsia="Times New Roman" w:hAnsi="Angsana New"/>
                <w:b/>
                <w:bCs/>
                <w:color w:val="000000"/>
                <w:szCs w:val="24"/>
                <w:u w:val="single"/>
              </w:rPr>
            </w:pPr>
          </w:p>
        </w:tc>
        <w:tc>
          <w:tcPr>
            <w:tcW w:w="1134" w:type="dxa"/>
            <w:tcBorders>
              <w:top w:val="single" w:sz="6" w:space="0" w:color="auto"/>
            </w:tcBorders>
          </w:tcPr>
          <w:p w14:paraId="395E57C8" w14:textId="77777777" w:rsidR="00392EAC" w:rsidRPr="003E4F68" w:rsidRDefault="00392EAC"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r>
      <w:tr w:rsidR="00807ABA" w:rsidRPr="003E4F68" w14:paraId="46DB7E21" w14:textId="77777777" w:rsidTr="002A5E52">
        <w:trPr>
          <w:gridAfter w:val="1"/>
          <w:wAfter w:w="6" w:type="dxa"/>
          <w:cantSplit/>
        </w:trPr>
        <w:tc>
          <w:tcPr>
            <w:tcW w:w="3458" w:type="dxa"/>
          </w:tcPr>
          <w:p w14:paraId="6C479F61" w14:textId="271CE810" w:rsidR="00807ABA" w:rsidRPr="003E4F68" w:rsidRDefault="00807ABA" w:rsidP="00106439">
            <w:pPr>
              <w:tabs>
                <w:tab w:val="left" w:pos="284"/>
                <w:tab w:val="left" w:pos="851"/>
                <w:tab w:val="left" w:pos="1418"/>
                <w:tab w:val="left" w:pos="1985"/>
              </w:tabs>
              <w:spacing w:line="280" w:lineRule="exact"/>
              <w:ind w:left="170"/>
              <w:rPr>
                <w:rFonts w:ascii="Angsana New" w:eastAsia="Times New Roman" w:hAnsi="Angsana New"/>
                <w:color w:val="000000"/>
                <w:szCs w:val="24"/>
                <w:cs/>
              </w:rPr>
            </w:pPr>
            <w:r w:rsidRPr="003E4F68">
              <w:rPr>
                <w:rFonts w:ascii="Angsana New" w:eastAsia="Times New Roman" w:hAnsi="Angsana New"/>
                <w:szCs w:val="24"/>
              </w:rPr>
              <w:t>Subsidiaries</w:t>
            </w:r>
          </w:p>
        </w:tc>
        <w:tc>
          <w:tcPr>
            <w:tcW w:w="1134" w:type="dxa"/>
          </w:tcPr>
          <w:p w14:paraId="12BA30DF" w14:textId="569DAFF9" w:rsidR="00807ABA" w:rsidRPr="003E4F68" w:rsidRDefault="00807ABA" w:rsidP="00106439">
            <w:pPr>
              <w:tabs>
                <w:tab w:val="left" w:pos="284"/>
                <w:tab w:val="left" w:pos="610"/>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0BF18C65" w14:textId="77777777" w:rsidR="00807ABA" w:rsidRPr="003E4F68" w:rsidRDefault="00807ABA"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6" w:type="dxa"/>
          </w:tcPr>
          <w:p w14:paraId="4CA3A6B4" w14:textId="25292BA7" w:rsidR="00807ABA" w:rsidRPr="003E4F68" w:rsidRDefault="00807ABA" w:rsidP="00106439">
            <w:pPr>
              <w:tabs>
                <w:tab w:val="left" w:pos="284"/>
                <w:tab w:val="left" w:pos="610"/>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3D3F2115" w14:textId="77777777" w:rsidR="00807ABA" w:rsidRPr="003E4F68" w:rsidRDefault="00807ABA"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4" w:type="dxa"/>
          </w:tcPr>
          <w:p w14:paraId="39E4E65D" w14:textId="67FC46B6" w:rsidR="00807ABA" w:rsidRPr="003E4F68" w:rsidRDefault="00807ABA"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1</w:t>
            </w:r>
            <w:r w:rsidRPr="003E4F68">
              <w:rPr>
                <w:rFonts w:ascii="Angsana New" w:hAnsi="Angsana New"/>
                <w:color w:val="000000"/>
                <w:szCs w:val="24"/>
              </w:rPr>
              <w:t>,</w:t>
            </w:r>
            <w:r w:rsidRPr="003E4F68">
              <w:rPr>
                <w:rFonts w:ascii="Angsana New" w:hAnsi="Angsana New"/>
                <w:color w:val="000000"/>
                <w:szCs w:val="24"/>
                <w:cs/>
              </w:rPr>
              <w:t>155</w:t>
            </w:r>
            <w:r w:rsidRPr="003E4F68">
              <w:rPr>
                <w:rFonts w:ascii="Angsana New" w:hAnsi="Angsana New"/>
                <w:color w:val="000000"/>
                <w:szCs w:val="24"/>
              </w:rPr>
              <w:t>,</w:t>
            </w:r>
            <w:r w:rsidRPr="003E4F68">
              <w:rPr>
                <w:rFonts w:ascii="Angsana New" w:hAnsi="Angsana New"/>
                <w:color w:val="000000"/>
                <w:szCs w:val="24"/>
                <w:cs/>
              </w:rPr>
              <w:t>523.33</w:t>
            </w:r>
          </w:p>
        </w:tc>
        <w:tc>
          <w:tcPr>
            <w:tcW w:w="134" w:type="dxa"/>
          </w:tcPr>
          <w:p w14:paraId="1D665F6B" w14:textId="77777777" w:rsidR="00807ABA" w:rsidRPr="003E4F68" w:rsidRDefault="00807ABA" w:rsidP="00106439">
            <w:pPr>
              <w:tabs>
                <w:tab w:val="left" w:pos="284"/>
                <w:tab w:val="left" w:pos="1418"/>
                <w:tab w:val="left" w:pos="1985"/>
              </w:tabs>
              <w:spacing w:line="280" w:lineRule="exact"/>
              <w:jc w:val="right"/>
              <w:rPr>
                <w:rFonts w:ascii="Angsana New" w:eastAsia="Times New Roman" w:hAnsi="Angsana New"/>
                <w:color w:val="000000"/>
                <w:szCs w:val="24"/>
              </w:rPr>
            </w:pPr>
          </w:p>
        </w:tc>
        <w:tc>
          <w:tcPr>
            <w:tcW w:w="1134" w:type="dxa"/>
          </w:tcPr>
          <w:p w14:paraId="7B675958" w14:textId="3CA9372E" w:rsidR="00807ABA" w:rsidRPr="003E4F68" w:rsidRDefault="00807ABA"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27</w:t>
            </w:r>
            <w:r w:rsidRPr="003E4F68">
              <w:rPr>
                <w:rFonts w:ascii="Angsana New" w:hAnsi="Angsana New"/>
                <w:color w:val="000000"/>
                <w:szCs w:val="24"/>
              </w:rPr>
              <w:t>,</w:t>
            </w:r>
            <w:r w:rsidRPr="003E4F68">
              <w:rPr>
                <w:rFonts w:ascii="Angsana New" w:hAnsi="Angsana New"/>
                <w:color w:val="000000"/>
                <w:szCs w:val="24"/>
                <w:cs/>
              </w:rPr>
              <w:t>199</w:t>
            </w:r>
            <w:r w:rsidRPr="003E4F68">
              <w:rPr>
                <w:rFonts w:ascii="Angsana New" w:hAnsi="Angsana New"/>
                <w:color w:val="000000"/>
                <w:szCs w:val="24"/>
              </w:rPr>
              <w:t>,</w:t>
            </w:r>
            <w:r w:rsidRPr="003E4F68">
              <w:rPr>
                <w:rFonts w:ascii="Angsana New" w:hAnsi="Angsana New"/>
                <w:color w:val="000000"/>
                <w:szCs w:val="24"/>
                <w:cs/>
              </w:rPr>
              <w:t>462.68</w:t>
            </w:r>
          </w:p>
        </w:tc>
      </w:tr>
      <w:tr w:rsidR="00807ABA" w:rsidRPr="003E4F68" w14:paraId="71EC4C6B" w14:textId="77777777" w:rsidTr="002A5E52">
        <w:trPr>
          <w:gridAfter w:val="1"/>
          <w:wAfter w:w="6" w:type="dxa"/>
          <w:cantSplit/>
        </w:trPr>
        <w:tc>
          <w:tcPr>
            <w:tcW w:w="3458" w:type="dxa"/>
          </w:tcPr>
          <w:p w14:paraId="6D8286E3" w14:textId="565A767B" w:rsidR="00807ABA" w:rsidRPr="003E4F68" w:rsidRDefault="00807ABA" w:rsidP="00106439">
            <w:pPr>
              <w:tabs>
                <w:tab w:val="left" w:pos="284"/>
                <w:tab w:val="left" w:pos="851"/>
                <w:tab w:val="left" w:pos="1418"/>
                <w:tab w:val="left" w:pos="1985"/>
              </w:tabs>
              <w:spacing w:line="280" w:lineRule="exact"/>
              <w:ind w:left="170"/>
              <w:rPr>
                <w:rFonts w:ascii="Angsana New" w:eastAsia="Times New Roman" w:hAnsi="Angsana New"/>
                <w:color w:val="000000"/>
                <w:szCs w:val="24"/>
                <w:cs/>
              </w:rPr>
            </w:pPr>
            <w:r w:rsidRPr="003E4F68">
              <w:rPr>
                <w:rFonts w:ascii="Angsana New" w:eastAsia="Times New Roman" w:hAnsi="Angsana New"/>
                <w:szCs w:val="24"/>
              </w:rPr>
              <w:t>Related company</w:t>
            </w:r>
          </w:p>
        </w:tc>
        <w:tc>
          <w:tcPr>
            <w:tcW w:w="1134" w:type="dxa"/>
            <w:vAlign w:val="bottom"/>
          </w:tcPr>
          <w:p w14:paraId="437D9692" w14:textId="7747744C" w:rsidR="00807ABA" w:rsidRPr="003E4F68" w:rsidRDefault="00807ABA"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11</w:t>
            </w:r>
            <w:r w:rsidRPr="003E4F68">
              <w:rPr>
                <w:rFonts w:ascii="Angsana New" w:hAnsi="Angsana New"/>
                <w:color w:val="000000"/>
                <w:szCs w:val="24"/>
              </w:rPr>
              <w:t>,</w:t>
            </w:r>
            <w:r w:rsidRPr="003E4F68">
              <w:rPr>
                <w:rFonts w:ascii="Angsana New" w:hAnsi="Angsana New"/>
                <w:color w:val="000000"/>
                <w:szCs w:val="24"/>
                <w:cs/>
              </w:rPr>
              <w:t>952.00</w:t>
            </w:r>
          </w:p>
        </w:tc>
        <w:tc>
          <w:tcPr>
            <w:tcW w:w="134" w:type="dxa"/>
            <w:vAlign w:val="bottom"/>
          </w:tcPr>
          <w:p w14:paraId="44062C4A" w14:textId="77777777" w:rsidR="00807ABA" w:rsidRPr="003E4F68" w:rsidRDefault="00807ABA" w:rsidP="00106439">
            <w:pPr>
              <w:tabs>
                <w:tab w:val="left" w:pos="284"/>
                <w:tab w:val="left" w:pos="1418"/>
                <w:tab w:val="left" w:pos="1985"/>
              </w:tabs>
              <w:spacing w:line="280" w:lineRule="exact"/>
              <w:ind w:right="340"/>
              <w:jc w:val="right"/>
              <w:rPr>
                <w:rFonts w:ascii="Angsana New" w:eastAsia="Times New Roman" w:hAnsi="Angsana New"/>
                <w:color w:val="000000"/>
                <w:szCs w:val="24"/>
              </w:rPr>
            </w:pPr>
          </w:p>
        </w:tc>
        <w:tc>
          <w:tcPr>
            <w:tcW w:w="1136" w:type="dxa"/>
            <w:vAlign w:val="bottom"/>
          </w:tcPr>
          <w:p w14:paraId="3BDDF723" w14:textId="3974869B" w:rsidR="00807ABA" w:rsidRPr="003E4F68" w:rsidRDefault="00807ABA"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17</w:t>
            </w:r>
            <w:r w:rsidRPr="003E4F68">
              <w:rPr>
                <w:rFonts w:ascii="Angsana New" w:hAnsi="Angsana New"/>
                <w:color w:val="000000"/>
                <w:szCs w:val="24"/>
              </w:rPr>
              <w:t>,</w:t>
            </w:r>
            <w:r w:rsidRPr="003E4F68">
              <w:rPr>
                <w:rFonts w:ascii="Angsana New" w:hAnsi="Angsana New"/>
                <w:color w:val="000000"/>
                <w:szCs w:val="24"/>
                <w:cs/>
              </w:rPr>
              <w:t>790.80</w:t>
            </w:r>
          </w:p>
        </w:tc>
        <w:tc>
          <w:tcPr>
            <w:tcW w:w="134" w:type="dxa"/>
            <w:vAlign w:val="bottom"/>
          </w:tcPr>
          <w:p w14:paraId="4D5ED4E7" w14:textId="77777777" w:rsidR="00807ABA" w:rsidRPr="003E4F68" w:rsidRDefault="00807ABA"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4" w:type="dxa"/>
            <w:vAlign w:val="bottom"/>
          </w:tcPr>
          <w:p w14:paraId="4A1A7DEE" w14:textId="0DE8CD1E" w:rsidR="00807ABA" w:rsidRPr="003E4F68" w:rsidRDefault="00807ABA"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11</w:t>
            </w:r>
            <w:r w:rsidRPr="003E4F68">
              <w:rPr>
                <w:rFonts w:ascii="Angsana New" w:hAnsi="Angsana New"/>
                <w:color w:val="000000"/>
                <w:szCs w:val="24"/>
              </w:rPr>
              <w:t>,</w:t>
            </w:r>
            <w:r w:rsidRPr="003E4F68">
              <w:rPr>
                <w:rFonts w:ascii="Angsana New" w:hAnsi="Angsana New"/>
                <w:color w:val="000000"/>
                <w:szCs w:val="24"/>
                <w:cs/>
              </w:rPr>
              <w:t>952.00</w:t>
            </w:r>
          </w:p>
        </w:tc>
        <w:tc>
          <w:tcPr>
            <w:tcW w:w="134" w:type="dxa"/>
            <w:vAlign w:val="bottom"/>
          </w:tcPr>
          <w:p w14:paraId="755DEF65" w14:textId="77777777" w:rsidR="00807ABA" w:rsidRPr="003E4F68" w:rsidRDefault="00807ABA" w:rsidP="00106439">
            <w:pPr>
              <w:tabs>
                <w:tab w:val="left" w:pos="284"/>
                <w:tab w:val="left" w:pos="1418"/>
                <w:tab w:val="left" w:pos="1985"/>
              </w:tabs>
              <w:spacing w:line="280" w:lineRule="exact"/>
              <w:jc w:val="right"/>
              <w:rPr>
                <w:rFonts w:ascii="Angsana New" w:eastAsia="Times New Roman" w:hAnsi="Angsana New"/>
                <w:color w:val="000000"/>
                <w:szCs w:val="24"/>
              </w:rPr>
            </w:pPr>
          </w:p>
        </w:tc>
        <w:tc>
          <w:tcPr>
            <w:tcW w:w="1134" w:type="dxa"/>
            <w:vAlign w:val="bottom"/>
          </w:tcPr>
          <w:p w14:paraId="2FB5F106" w14:textId="758EF830" w:rsidR="00807ABA" w:rsidRPr="003E4F68" w:rsidRDefault="00807ABA"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17</w:t>
            </w:r>
            <w:r w:rsidRPr="003E4F68">
              <w:rPr>
                <w:rFonts w:ascii="Angsana New" w:hAnsi="Angsana New"/>
                <w:color w:val="000000"/>
                <w:szCs w:val="24"/>
              </w:rPr>
              <w:t>,</w:t>
            </w:r>
            <w:r w:rsidRPr="003E4F68">
              <w:rPr>
                <w:rFonts w:ascii="Angsana New" w:hAnsi="Angsana New"/>
                <w:color w:val="000000"/>
                <w:szCs w:val="24"/>
                <w:cs/>
              </w:rPr>
              <w:t>790.80</w:t>
            </w:r>
          </w:p>
        </w:tc>
      </w:tr>
      <w:tr w:rsidR="00807ABA" w:rsidRPr="003E4F68" w14:paraId="43789DE7" w14:textId="77777777" w:rsidTr="00647306">
        <w:trPr>
          <w:gridAfter w:val="1"/>
          <w:wAfter w:w="6" w:type="dxa"/>
          <w:cantSplit/>
        </w:trPr>
        <w:tc>
          <w:tcPr>
            <w:tcW w:w="3458" w:type="dxa"/>
            <w:tcBorders>
              <w:left w:val="nil"/>
            </w:tcBorders>
          </w:tcPr>
          <w:p w14:paraId="113C8B87" w14:textId="15E9BC6E" w:rsidR="00807ABA" w:rsidRPr="003E4F68" w:rsidRDefault="00807ABA" w:rsidP="00106439">
            <w:pPr>
              <w:tabs>
                <w:tab w:val="left" w:pos="284"/>
                <w:tab w:val="left" w:pos="1418"/>
                <w:tab w:val="left" w:pos="1985"/>
              </w:tabs>
              <w:spacing w:line="280" w:lineRule="exact"/>
              <w:ind w:left="340"/>
              <w:rPr>
                <w:rFonts w:ascii="Angsana New" w:eastAsia="Times New Roman" w:hAnsi="Angsana New"/>
                <w:color w:val="000000"/>
                <w:szCs w:val="24"/>
              </w:rPr>
            </w:pPr>
            <w:r w:rsidRPr="003E4F68">
              <w:rPr>
                <w:rFonts w:ascii="Angsana New" w:eastAsia="Times New Roman" w:hAnsi="Angsana New"/>
                <w:szCs w:val="24"/>
              </w:rPr>
              <w:t>Total</w:t>
            </w:r>
          </w:p>
        </w:tc>
        <w:tc>
          <w:tcPr>
            <w:tcW w:w="1134" w:type="dxa"/>
            <w:tcBorders>
              <w:top w:val="single" w:sz="6" w:space="0" w:color="auto"/>
              <w:bottom w:val="double" w:sz="6" w:space="0" w:color="auto"/>
            </w:tcBorders>
            <w:vAlign w:val="bottom"/>
          </w:tcPr>
          <w:p w14:paraId="5AC167D3" w14:textId="0B457109" w:rsidR="00807ABA" w:rsidRPr="003E4F68" w:rsidRDefault="00807ABA"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11</w:t>
            </w:r>
            <w:r w:rsidRPr="003E4F68">
              <w:rPr>
                <w:rFonts w:ascii="Angsana New" w:hAnsi="Angsana New"/>
                <w:color w:val="000000"/>
                <w:szCs w:val="24"/>
              </w:rPr>
              <w:t>,</w:t>
            </w:r>
            <w:r w:rsidRPr="003E4F68">
              <w:rPr>
                <w:rFonts w:ascii="Angsana New" w:hAnsi="Angsana New"/>
                <w:color w:val="000000"/>
                <w:szCs w:val="24"/>
                <w:cs/>
              </w:rPr>
              <w:t>952.00</w:t>
            </w:r>
          </w:p>
        </w:tc>
        <w:tc>
          <w:tcPr>
            <w:tcW w:w="134" w:type="dxa"/>
          </w:tcPr>
          <w:p w14:paraId="48B8E2D1" w14:textId="77777777" w:rsidR="00807ABA" w:rsidRPr="003E4F68" w:rsidRDefault="00807ABA"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6" w:type="dxa"/>
            <w:tcBorders>
              <w:top w:val="single" w:sz="6" w:space="0" w:color="auto"/>
              <w:bottom w:val="double" w:sz="6" w:space="0" w:color="auto"/>
            </w:tcBorders>
          </w:tcPr>
          <w:p w14:paraId="77E24B9B" w14:textId="6C46C35E" w:rsidR="00807ABA" w:rsidRPr="003E4F68" w:rsidRDefault="00807ABA"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17</w:t>
            </w:r>
            <w:r w:rsidRPr="003E4F68">
              <w:rPr>
                <w:rFonts w:ascii="Angsana New" w:hAnsi="Angsana New"/>
                <w:color w:val="000000"/>
                <w:szCs w:val="24"/>
              </w:rPr>
              <w:t>,</w:t>
            </w:r>
            <w:r w:rsidRPr="003E4F68">
              <w:rPr>
                <w:rFonts w:ascii="Angsana New" w:hAnsi="Angsana New"/>
                <w:color w:val="000000"/>
                <w:szCs w:val="24"/>
                <w:cs/>
              </w:rPr>
              <w:t>790.80</w:t>
            </w:r>
          </w:p>
        </w:tc>
        <w:tc>
          <w:tcPr>
            <w:tcW w:w="134" w:type="dxa"/>
          </w:tcPr>
          <w:p w14:paraId="3F7B77CA" w14:textId="77777777" w:rsidR="00807ABA" w:rsidRPr="003E4F68" w:rsidRDefault="00807ABA" w:rsidP="00106439">
            <w:pPr>
              <w:tabs>
                <w:tab w:val="left" w:pos="284"/>
                <w:tab w:val="left" w:pos="851"/>
                <w:tab w:val="left" w:pos="1418"/>
                <w:tab w:val="left" w:pos="1985"/>
              </w:tabs>
              <w:spacing w:line="280" w:lineRule="exact"/>
              <w:ind w:right="57"/>
              <w:jc w:val="right"/>
              <w:rPr>
                <w:rFonts w:ascii="Angsana New" w:eastAsia="Times New Roman" w:hAnsi="Angsana New"/>
                <w:color w:val="000000"/>
                <w:szCs w:val="24"/>
              </w:rPr>
            </w:pPr>
          </w:p>
        </w:tc>
        <w:tc>
          <w:tcPr>
            <w:tcW w:w="1134" w:type="dxa"/>
            <w:tcBorders>
              <w:top w:val="single" w:sz="6" w:space="0" w:color="auto"/>
              <w:bottom w:val="double" w:sz="6" w:space="0" w:color="auto"/>
            </w:tcBorders>
          </w:tcPr>
          <w:p w14:paraId="7EAF4B3C" w14:textId="3B6139A0" w:rsidR="00807ABA" w:rsidRPr="003E4F68" w:rsidRDefault="00807ABA"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1</w:t>
            </w:r>
            <w:r w:rsidRPr="003E4F68">
              <w:rPr>
                <w:rFonts w:ascii="Angsana New" w:hAnsi="Angsana New"/>
                <w:color w:val="000000"/>
                <w:szCs w:val="24"/>
              </w:rPr>
              <w:t>,</w:t>
            </w:r>
            <w:r w:rsidRPr="003E4F68">
              <w:rPr>
                <w:rFonts w:ascii="Angsana New" w:hAnsi="Angsana New"/>
                <w:color w:val="000000"/>
                <w:szCs w:val="24"/>
                <w:cs/>
              </w:rPr>
              <w:t>167</w:t>
            </w:r>
            <w:r w:rsidRPr="003E4F68">
              <w:rPr>
                <w:rFonts w:ascii="Angsana New" w:hAnsi="Angsana New"/>
                <w:color w:val="000000"/>
                <w:szCs w:val="24"/>
              </w:rPr>
              <w:t>,</w:t>
            </w:r>
            <w:r w:rsidRPr="003E4F68">
              <w:rPr>
                <w:rFonts w:ascii="Angsana New" w:hAnsi="Angsana New"/>
                <w:color w:val="000000"/>
                <w:szCs w:val="24"/>
                <w:cs/>
              </w:rPr>
              <w:t>475.33</w:t>
            </w:r>
          </w:p>
        </w:tc>
        <w:tc>
          <w:tcPr>
            <w:tcW w:w="134" w:type="dxa"/>
          </w:tcPr>
          <w:p w14:paraId="25E6283F" w14:textId="77777777" w:rsidR="00807ABA" w:rsidRPr="003E4F68" w:rsidRDefault="00807ABA" w:rsidP="00106439">
            <w:pPr>
              <w:tabs>
                <w:tab w:val="left" w:pos="284"/>
                <w:tab w:val="left" w:pos="1418"/>
                <w:tab w:val="left" w:pos="1985"/>
              </w:tabs>
              <w:spacing w:line="280" w:lineRule="exact"/>
              <w:jc w:val="right"/>
              <w:rPr>
                <w:rFonts w:ascii="Angsana New" w:eastAsia="Times New Roman" w:hAnsi="Angsana New"/>
                <w:color w:val="000000"/>
                <w:szCs w:val="24"/>
              </w:rPr>
            </w:pPr>
          </w:p>
        </w:tc>
        <w:tc>
          <w:tcPr>
            <w:tcW w:w="1134" w:type="dxa"/>
            <w:tcBorders>
              <w:top w:val="single" w:sz="6" w:space="0" w:color="auto"/>
              <w:bottom w:val="double" w:sz="6" w:space="0" w:color="auto"/>
            </w:tcBorders>
          </w:tcPr>
          <w:p w14:paraId="09A2BEA6" w14:textId="505C89E1" w:rsidR="00807ABA" w:rsidRPr="003E4F68" w:rsidRDefault="00807ABA"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27</w:t>
            </w:r>
            <w:r w:rsidRPr="003E4F68">
              <w:rPr>
                <w:rFonts w:ascii="Angsana New" w:hAnsi="Angsana New"/>
                <w:color w:val="000000"/>
                <w:szCs w:val="24"/>
              </w:rPr>
              <w:t>,</w:t>
            </w:r>
            <w:r w:rsidRPr="003E4F68">
              <w:rPr>
                <w:rFonts w:ascii="Angsana New" w:hAnsi="Angsana New"/>
                <w:color w:val="000000"/>
                <w:szCs w:val="24"/>
                <w:cs/>
              </w:rPr>
              <w:t>217</w:t>
            </w:r>
            <w:r w:rsidRPr="003E4F68">
              <w:rPr>
                <w:rFonts w:ascii="Angsana New" w:hAnsi="Angsana New"/>
                <w:color w:val="000000"/>
                <w:szCs w:val="24"/>
              </w:rPr>
              <w:t>,</w:t>
            </w:r>
            <w:r w:rsidRPr="003E4F68">
              <w:rPr>
                <w:rFonts w:ascii="Angsana New" w:hAnsi="Angsana New"/>
                <w:color w:val="000000"/>
                <w:szCs w:val="24"/>
                <w:cs/>
              </w:rPr>
              <w:t>253.48</w:t>
            </w:r>
          </w:p>
        </w:tc>
      </w:tr>
      <w:tr w:rsidR="00392EAC" w:rsidRPr="003E4F68" w14:paraId="6923F959" w14:textId="77777777" w:rsidTr="002A5E52">
        <w:trPr>
          <w:gridAfter w:val="1"/>
          <w:wAfter w:w="6" w:type="dxa"/>
          <w:cantSplit/>
        </w:trPr>
        <w:tc>
          <w:tcPr>
            <w:tcW w:w="3458" w:type="dxa"/>
            <w:tcBorders>
              <w:left w:val="nil"/>
            </w:tcBorders>
          </w:tcPr>
          <w:p w14:paraId="054E7838" w14:textId="47A00D0A" w:rsidR="00392EAC" w:rsidRPr="003E4F68" w:rsidRDefault="00392EAC" w:rsidP="00106439">
            <w:pPr>
              <w:tabs>
                <w:tab w:val="left" w:pos="284"/>
                <w:tab w:val="left" w:pos="851"/>
                <w:tab w:val="left" w:pos="1418"/>
                <w:tab w:val="left" w:pos="1985"/>
              </w:tabs>
              <w:spacing w:line="280" w:lineRule="exact"/>
              <w:ind w:hanging="55"/>
              <w:rPr>
                <w:rFonts w:ascii="Angsana New" w:eastAsia="Times New Roman" w:hAnsi="Angsana New"/>
                <w:color w:val="000000"/>
                <w:szCs w:val="24"/>
                <w:cs/>
              </w:rPr>
            </w:pPr>
            <w:r w:rsidRPr="003E4F68">
              <w:rPr>
                <w:rFonts w:ascii="Angsana New" w:eastAsia="Times New Roman" w:hAnsi="Angsana New"/>
                <w:szCs w:val="24"/>
              </w:rPr>
              <w:t>Short-term loans to</w:t>
            </w:r>
          </w:p>
        </w:tc>
        <w:tc>
          <w:tcPr>
            <w:tcW w:w="1134" w:type="dxa"/>
            <w:tcBorders>
              <w:top w:val="single" w:sz="6" w:space="0" w:color="auto"/>
            </w:tcBorders>
          </w:tcPr>
          <w:p w14:paraId="2E66B2E5" w14:textId="77777777" w:rsidR="00392EAC" w:rsidRPr="003E4F68" w:rsidRDefault="00392EAC" w:rsidP="00106439">
            <w:pPr>
              <w:tabs>
                <w:tab w:val="left" w:pos="284"/>
                <w:tab w:val="left" w:pos="1418"/>
                <w:tab w:val="left" w:pos="1985"/>
              </w:tabs>
              <w:spacing w:line="280" w:lineRule="exact"/>
              <w:ind w:right="57"/>
              <w:jc w:val="right"/>
              <w:rPr>
                <w:rFonts w:ascii="Angsana New" w:eastAsia="Times New Roman" w:hAnsi="Angsana New"/>
                <w:color w:val="000000"/>
                <w:szCs w:val="24"/>
              </w:rPr>
            </w:pPr>
          </w:p>
        </w:tc>
        <w:tc>
          <w:tcPr>
            <w:tcW w:w="134" w:type="dxa"/>
          </w:tcPr>
          <w:p w14:paraId="34E9B7A9" w14:textId="77777777" w:rsidR="00392EAC" w:rsidRPr="003E4F68" w:rsidRDefault="00392EAC"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6" w:type="dxa"/>
            <w:tcBorders>
              <w:top w:val="single" w:sz="6" w:space="0" w:color="auto"/>
            </w:tcBorders>
          </w:tcPr>
          <w:p w14:paraId="05379847" w14:textId="77777777" w:rsidR="00392EAC" w:rsidRPr="003E4F68" w:rsidRDefault="00392EAC" w:rsidP="00106439">
            <w:pPr>
              <w:tabs>
                <w:tab w:val="left" w:pos="284"/>
                <w:tab w:val="left" w:pos="1418"/>
                <w:tab w:val="left" w:pos="1985"/>
              </w:tabs>
              <w:spacing w:line="280" w:lineRule="exact"/>
              <w:ind w:right="57"/>
              <w:jc w:val="right"/>
              <w:rPr>
                <w:rFonts w:ascii="Angsana New" w:eastAsia="Times New Roman" w:hAnsi="Angsana New"/>
                <w:color w:val="000000"/>
                <w:szCs w:val="24"/>
              </w:rPr>
            </w:pPr>
          </w:p>
        </w:tc>
        <w:tc>
          <w:tcPr>
            <w:tcW w:w="134" w:type="dxa"/>
          </w:tcPr>
          <w:p w14:paraId="40D99304" w14:textId="77777777" w:rsidR="00392EAC" w:rsidRPr="003E4F68" w:rsidRDefault="00392EAC" w:rsidP="00106439">
            <w:pPr>
              <w:tabs>
                <w:tab w:val="left" w:pos="284"/>
                <w:tab w:val="left" w:pos="851"/>
                <w:tab w:val="left" w:pos="1418"/>
                <w:tab w:val="left" w:pos="1985"/>
              </w:tabs>
              <w:spacing w:line="280" w:lineRule="exact"/>
              <w:ind w:right="57"/>
              <w:jc w:val="right"/>
              <w:rPr>
                <w:rFonts w:ascii="Angsana New" w:eastAsia="Times New Roman" w:hAnsi="Angsana New"/>
                <w:color w:val="000000"/>
                <w:szCs w:val="24"/>
              </w:rPr>
            </w:pPr>
          </w:p>
        </w:tc>
        <w:tc>
          <w:tcPr>
            <w:tcW w:w="1134" w:type="dxa"/>
            <w:tcBorders>
              <w:top w:val="single" w:sz="6" w:space="0" w:color="auto"/>
            </w:tcBorders>
          </w:tcPr>
          <w:p w14:paraId="75E9D545" w14:textId="77777777" w:rsidR="00392EAC" w:rsidRPr="003E4F68" w:rsidRDefault="00392EAC" w:rsidP="00106439">
            <w:pPr>
              <w:tabs>
                <w:tab w:val="left" w:pos="284"/>
                <w:tab w:val="left" w:pos="1418"/>
                <w:tab w:val="left" w:pos="1985"/>
              </w:tabs>
              <w:spacing w:line="280" w:lineRule="exact"/>
              <w:ind w:right="57"/>
              <w:jc w:val="right"/>
              <w:rPr>
                <w:rFonts w:ascii="Angsana New" w:eastAsia="Times New Roman" w:hAnsi="Angsana New"/>
                <w:color w:val="000000"/>
                <w:szCs w:val="24"/>
              </w:rPr>
            </w:pPr>
          </w:p>
        </w:tc>
        <w:tc>
          <w:tcPr>
            <w:tcW w:w="134" w:type="dxa"/>
          </w:tcPr>
          <w:p w14:paraId="26A7A996" w14:textId="77777777" w:rsidR="00392EAC" w:rsidRPr="003E4F68" w:rsidRDefault="00392EAC" w:rsidP="00106439">
            <w:pPr>
              <w:tabs>
                <w:tab w:val="left" w:pos="284"/>
                <w:tab w:val="left" w:pos="1418"/>
                <w:tab w:val="left" w:pos="1985"/>
              </w:tabs>
              <w:spacing w:line="280" w:lineRule="exact"/>
              <w:ind w:right="57"/>
              <w:jc w:val="right"/>
              <w:rPr>
                <w:rFonts w:ascii="Angsana New" w:eastAsia="Times New Roman" w:hAnsi="Angsana New"/>
                <w:color w:val="000000"/>
                <w:szCs w:val="24"/>
              </w:rPr>
            </w:pPr>
          </w:p>
        </w:tc>
        <w:tc>
          <w:tcPr>
            <w:tcW w:w="1134" w:type="dxa"/>
            <w:tcBorders>
              <w:top w:val="single" w:sz="6" w:space="0" w:color="auto"/>
            </w:tcBorders>
          </w:tcPr>
          <w:p w14:paraId="09219A2A" w14:textId="77777777" w:rsidR="00392EAC" w:rsidRPr="003E4F68" w:rsidRDefault="00392EAC" w:rsidP="00106439">
            <w:pPr>
              <w:tabs>
                <w:tab w:val="left" w:pos="284"/>
                <w:tab w:val="left" w:pos="1418"/>
                <w:tab w:val="left" w:pos="1985"/>
              </w:tabs>
              <w:spacing w:line="280" w:lineRule="exact"/>
              <w:ind w:right="57"/>
              <w:jc w:val="right"/>
              <w:rPr>
                <w:rFonts w:ascii="Angsana New" w:eastAsia="Times New Roman" w:hAnsi="Angsana New"/>
                <w:color w:val="000000"/>
                <w:szCs w:val="24"/>
              </w:rPr>
            </w:pPr>
          </w:p>
        </w:tc>
      </w:tr>
      <w:tr w:rsidR="00392EAC" w:rsidRPr="003E4F68" w14:paraId="29FE153D" w14:textId="77777777" w:rsidTr="002A5E52">
        <w:trPr>
          <w:gridAfter w:val="1"/>
          <w:wAfter w:w="6" w:type="dxa"/>
          <w:cantSplit/>
        </w:trPr>
        <w:tc>
          <w:tcPr>
            <w:tcW w:w="3458" w:type="dxa"/>
            <w:tcBorders>
              <w:left w:val="nil"/>
            </w:tcBorders>
          </w:tcPr>
          <w:p w14:paraId="2421BF19" w14:textId="62CB150E" w:rsidR="00392EAC" w:rsidRPr="003E4F68" w:rsidRDefault="00392EAC" w:rsidP="00106439">
            <w:pPr>
              <w:tabs>
                <w:tab w:val="left" w:pos="284"/>
                <w:tab w:val="left" w:pos="851"/>
                <w:tab w:val="left" w:pos="1418"/>
                <w:tab w:val="left" w:pos="1985"/>
              </w:tabs>
              <w:spacing w:line="280" w:lineRule="exact"/>
              <w:ind w:left="170"/>
              <w:rPr>
                <w:rFonts w:ascii="Angsana New" w:eastAsia="Times New Roman" w:hAnsi="Angsana New"/>
                <w:color w:val="000000"/>
                <w:szCs w:val="24"/>
              </w:rPr>
            </w:pPr>
            <w:r w:rsidRPr="003E4F68">
              <w:rPr>
                <w:rFonts w:ascii="Angsana New" w:eastAsia="Times New Roman" w:hAnsi="Angsana New"/>
                <w:szCs w:val="24"/>
              </w:rPr>
              <w:t>Subsidiaries</w:t>
            </w:r>
          </w:p>
        </w:tc>
        <w:tc>
          <w:tcPr>
            <w:tcW w:w="1134" w:type="dxa"/>
          </w:tcPr>
          <w:p w14:paraId="3DACEDE9" w14:textId="77777777" w:rsidR="00392EAC" w:rsidRPr="003E4F68" w:rsidRDefault="00392EAC" w:rsidP="00106439">
            <w:pPr>
              <w:tabs>
                <w:tab w:val="left" w:pos="284"/>
                <w:tab w:val="left" w:pos="1418"/>
                <w:tab w:val="left" w:pos="1985"/>
              </w:tabs>
              <w:spacing w:line="280" w:lineRule="exact"/>
              <w:ind w:right="57"/>
              <w:jc w:val="right"/>
              <w:rPr>
                <w:rFonts w:ascii="Angsana New" w:eastAsia="Times New Roman" w:hAnsi="Angsana New"/>
                <w:color w:val="000000"/>
                <w:szCs w:val="24"/>
              </w:rPr>
            </w:pPr>
          </w:p>
        </w:tc>
        <w:tc>
          <w:tcPr>
            <w:tcW w:w="134" w:type="dxa"/>
          </w:tcPr>
          <w:p w14:paraId="2E2FD697" w14:textId="77777777" w:rsidR="00392EAC" w:rsidRPr="003E4F68" w:rsidRDefault="00392EAC"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6" w:type="dxa"/>
          </w:tcPr>
          <w:p w14:paraId="7C483B9D" w14:textId="77777777" w:rsidR="00392EAC" w:rsidRPr="003E4F68" w:rsidRDefault="00392EAC" w:rsidP="00106439">
            <w:pPr>
              <w:tabs>
                <w:tab w:val="left" w:pos="284"/>
                <w:tab w:val="left" w:pos="1418"/>
                <w:tab w:val="left" w:pos="1985"/>
              </w:tabs>
              <w:spacing w:line="280" w:lineRule="exact"/>
              <w:ind w:right="57"/>
              <w:jc w:val="right"/>
              <w:rPr>
                <w:rFonts w:ascii="Angsana New" w:eastAsia="Times New Roman" w:hAnsi="Angsana New"/>
                <w:color w:val="000000"/>
                <w:szCs w:val="24"/>
              </w:rPr>
            </w:pPr>
          </w:p>
        </w:tc>
        <w:tc>
          <w:tcPr>
            <w:tcW w:w="134" w:type="dxa"/>
          </w:tcPr>
          <w:p w14:paraId="7A23F14A" w14:textId="77777777" w:rsidR="00392EAC" w:rsidRPr="003E4F68" w:rsidRDefault="00392EAC" w:rsidP="00106439">
            <w:pPr>
              <w:tabs>
                <w:tab w:val="left" w:pos="284"/>
                <w:tab w:val="left" w:pos="851"/>
                <w:tab w:val="left" w:pos="1418"/>
                <w:tab w:val="left" w:pos="1985"/>
              </w:tabs>
              <w:spacing w:line="280" w:lineRule="exact"/>
              <w:ind w:right="57"/>
              <w:jc w:val="right"/>
              <w:rPr>
                <w:rFonts w:ascii="Angsana New" w:eastAsia="Times New Roman" w:hAnsi="Angsana New"/>
                <w:color w:val="000000"/>
                <w:szCs w:val="24"/>
              </w:rPr>
            </w:pPr>
          </w:p>
        </w:tc>
        <w:tc>
          <w:tcPr>
            <w:tcW w:w="1134" w:type="dxa"/>
          </w:tcPr>
          <w:p w14:paraId="4FEC9C71" w14:textId="77777777" w:rsidR="00392EAC" w:rsidRPr="003E4F68" w:rsidRDefault="00392EAC" w:rsidP="00106439">
            <w:pPr>
              <w:tabs>
                <w:tab w:val="left" w:pos="284"/>
                <w:tab w:val="left" w:pos="1418"/>
                <w:tab w:val="left" w:pos="1985"/>
              </w:tabs>
              <w:spacing w:line="280" w:lineRule="exact"/>
              <w:ind w:right="57"/>
              <w:jc w:val="right"/>
              <w:rPr>
                <w:rFonts w:ascii="Angsana New" w:eastAsia="Times New Roman" w:hAnsi="Angsana New"/>
                <w:color w:val="000000"/>
                <w:szCs w:val="24"/>
              </w:rPr>
            </w:pPr>
          </w:p>
        </w:tc>
        <w:tc>
          <w:tcPr>
            <w:tcW w:w="134" w:type="dxa"/>
          </w:tcPr>
          <w:p w14:paraId="433A7EEE" w14:textId="77777777" w:rsidR="00392EAC" w:rsidRPr="003E4F68" w:rsidRDefault="00392EAC" w:rsidP="00106439">
            <w:pPr>
              <w:tabs>
                <w:tab w:val="left" w:pos="284"/>
                <w:tab w:val="left" w:pos="1418"/>
                <w:tab w:val="left" w:pos="1985"/>
              </w:tabs>
              <w:spacing w:line="280" w:lineRule="exact"/>
              <w:ind w:right="57"/>
              <w:jc w:val="right"/>
              <w:rPr>
                <w:rFonts w:ascii="Angsana New" w:eastAsia="Times New Roman" w:hAnsi="Angsana New"/>
                <w:color w:val="000000"/>
                <w:szCs w:val="24"/>
              </w:rPr>
            </w:pPr>
          </w:p>
        </w:tc>
        <w:tc>
          <w:tcPr>
            <w:tcW w:w="1134" w:type="dxa"/>
          </w:tcPr>
          <w:p w14:paraId="36244F2C" w14:textId="77777777" w:rsidR="00392EAC" w:rsidRPr="003E4F68" w:rsidRDefault="00392EAC" w:rsidP="00106439">
            <w:pPr>
              <w:tabs>
                <w:tab w:val="left" w:pos="284"/>
                <w:tab w:val="left" w:pos="1418"/>
                <w:tab w:val="left" w:pos="1985"/>
              </w:tabs>
              <w:spacing w:line="280" w:lineRule="exact"/>
              <w:ind w:right="57"/>
              <w:jc w:val="right"/>
              <w:rPr>
                <w:rFonts w:ascii="Angsana New" w:eastAsia="Times New Roman" w:hAnsi="Angsana New"/>
                <w:color w:val="000000"/>
                <w:szCs w:val="24"/>
              </w:rPr>
            </w:pPr>
          </w:p>
        </w:tc>
      </w:tr>
      <w:tr w:rsidR="00392EAC" w:rsidRPr="003E4F68" w14:paraId="20CE74E5" w14:textId="77777777" w:rsidTr="002A5E52">
        <w:trPr>
          <w:gridAfter w:val="1"/>
          <w:wAfter w:w="6" w:type="dxa"/>
          <w:cantSplit/>
        </w:trPr>
        <w:tc>
          <w:tcPr>
            <w:tcW w:w="3458" w:type="dxa"/>
            <w:tcBorders>
              <w:left w:val="nil"/>
            </w:tcBorders>
          </w:tcPr>
          <w:p w14:paraId="13819F3A" w14:textId="7D2758A0" w:rsidR="00392EAC" w:rsidRPr="003E4F68" w:rsidRDefault="00392EAC" w:rsidP="00106439">
            <w:pPr>
              <w:tabs>
                <w:tab w:val="left" w:pos="284"/>
                <w:tab w:val="left" w:pos="1418"/>
                <w:tab w:val="left" w:pos="1985"/>
              </w:tabs>
              <w:spacing w:line="280" w:lineRule="exact"/>
              <w:ind w:left="340"/>
              <w:rPr>
                <w:rFonts w:ascii="Angsana New" w:eastAsia="Times New Roman" w:hAnsi="Angsana New"/>
                <w:color w:val="000000"/>
                <w:szCs w:val="24"/>
                <w:cs/>
              </w:rPr>
            </w:pPr>
            <w:r w:rsidRPr="003E4F68">
              <w:rPr>
                <w:rFonts w:ascii="Angsana New" w:eastAsia="Times New Roman" w:hAnsi="Angsana New"/>
                <w:szCs w:val="24"/>
              </w:rPr>
              <w:t>Balance beginning</w:t>
            </w:r>
          </w:p>
        </w:tc>
        <w:tc>
          <w:tcPr>
            <w:tcW w:w="1134" w:type="dxa"/>
          </w:tcPr>
          <w:p w14:paraId="6EC63448" w14:textId="77777777" w:rsidR="00392EAC" w:rsidRPr="003E4F68" w:rsidRDefault="00392EAC" w:rsidP="00106439">
            <w:pPr>
              <w:tabs>
                <w:tab w:val="left" w:pos="284"/>
                <w:tab w:val="left" w:pos="610"/>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hint="cs"/>
                <w:color w:val="000000"/>
                <w:szCs w:val="24"/>
                <w:cs/>
              </w:rPr>
              <w:t>-</w:t>
            </w:r>
          </w:p>
        </w:tc>
        <w:tc>
          <w:tcPr>
            <w:tcW w:w="134" w:type="dxa"/>
          </w:tcPr>
          <w:p w14:paraId="44D0A18C" w14:textId="77777777" w:rsidR="00392EAC" w:rsidRPr="003E4F68" w:rsidRDefault="00392EAC"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6" w:type="dxa"/>
          </w:tcPr>
          <w:p w14:paraId="12D24736" w14:textId="77777777" w:rsidR="00392EAC" w:rsidRPr="003E4F68" w:rsidRDefault="00392EAC" w:rsidP="00106439">
            <w:pPr>
              <w:tabs>
                <w:tab w:val="left" w:pos="284"/>
                <w:tab w:val="left" w:pos="610"/>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color w:val="000000"/>
                <w:szCs w:val="24"/>
              </w:rPr>
              <w:t>-</w:t>
            </w:r>
          </w:p>
        </w:tc>
        <w:tc>
          <w:tcPr>
            <w:tcW w:w="134" w:type="dxa"/>
          </w:tcPr>
          <w:p w14:paraId="2802A3CE" w14:textId="77777777" w:rsidR="00392EAC" w:rsidRPr="003E4F68" w:rsidRDefault="00392EAC" w:rsidP="00106439">
            <w:pPr>
              <w:tabs>
                <w:tab w:val="left" w:pos="284"/>
                <w:tab w:val="left" w:pos="851"/>
                <w:tab w:val="left" w:pos="1418"/>
                <w:tab w:val="left" w:pos="1985"/>
              </w:tabs>
              <w:spacing w:line="280" w:lineRule="exact"/>
              <w:ind w:right="57"/>
              <w:jc w:val="right"/>
              <w:rPr>
                <w:rFonts w:ascii="Angsana New" w:eastAsia="Times New Roman" w:hAnsi="Angsana New"/>
                <w:color w:val="000000"/>
                <w:szCs w:val="24"/>
              </w:rPr>
            </w:pPr>
          </w:p>
        </w:tc>
        <w:tc>
          <w:tcPr>
            <w:tcW w:w="1134" w:type="dxa"/>
          </w:tcPr>
          <w:p w14:paraId="0852F0BA" w14:textId="22F18A00" w:rsidR="00392EAC" w:rsidRPr="003E4F68" w:rsidRDefault="00392EAC" w:rsidP="00106439">
            <w:pPr>
              <w:tabs>
                <w:tab w:val="left" w:pos="284"/>
                <w:tab w:val="left" w:pos="1418"/>
                <w:tab w:val="left" w:pos="1985"/>
              </w:tabs>
              <w:spacing w:line="280" w:lineRule="exact"/>
              <w:jc w:val="right"/>
              <w:rPr>
                <w:rFonts w:ascii="Angsana New" w:eastAsia="Times New Roman" w:hAnsi="Angsana New"/>
                <w:color w:val="000000"/>
                <w:szCs w:val="24"/>
                <w:cs/>
              </w:rPr>
            </w:pPr>
            <w:r w:rsidRPr="003E4F68">
              <w:rPr>
                <w:rFonts w:ascii="Angsana New" w:hAnsi="Angsana New"/>
                <w:color w:val="000000"/>
                <w:szCs w:val="24"/>
                <w:cs/>
              </w:rPr>
              <w:t>41</w:t>
            </w:r>
            <w:r w:rsidRPr="003E4F68">
              <w:rPr>
                <w:rFonts w:ascii="Angsana New" w:hAnsi="Angsana New"/>
                <w:color w:val="000000"/>
                <w:szCs w:val="24"/>
              </w:rPr>
              <w:t>,</w:t>
            </w:r>
            <w:r w:rsidRPr="003E4F68">
              <w:rPr>
                <w:rFonts w:ascii="Angsana New" w:hAnsi="Angsana New"/>
                <w:color w:val="000000"/>
                <w:szCs w:val="24"/>
                <w:cs/>
              </w:rPr>
              <w:t>500</w:t>
            </w:r>
            <w:r w:rsidRPr="003E4F68">
              <w:rPr>
                <w:rFonts w:ascii="Angsana New" w:hAnsi="Angsana New"/>
                <w:color w:val="000000"/>
                <w:szCs w:val="24"/>
              </w:rPr>
              <w:t>,</w:t>
            </w:r>
            <w:r w:rsidRPr="003E4F68">
              <w:rPr>
                <w:rFonts w:ascii="Angsana New" w:hAnsi="Angsana New"/>
                <w:color w:val="000000"/>
                <w:szCs w:val="24"/>
                <w:cs/>
              </w:rPr>
              <w:t>000.00</w:t>
            </w:r>
          </w:p>
        </w:tc>
        <w:tc>
          <w:tcPr>
            <w:tcW w:w="134" w:type="dxa"/>
          </w:tcPr>
          <w:p w14:paraId="70E9CFB5" w14:textId="77777777" w:rsidR="00392EAC" w:rsidRPr="003E4F68" w:rsidRDefault="00392EAC" w:rsidP="00106439">
            <w:pPr>
              <w:tabs>
                <w:tab w:val="left" w:pos="284"/>
                <w:tab w:val="left" w:pos="1418"/>
                <w:tab w:val="left" w:pos="1985"/>
              </w:tabs>
              <w:spacing w:line="280" w:lineRule="exact"/>
              <w:ind w:right="57"/>
              <w:jc w:val="right"/>
              <w:rPr>
                <w:rFonts w:ascii="Angsana New" w:eastAsia="Times New Roman" w:hAnsi="Angsana New"/>
                <w:color w:val="000000"/>
                <w:szCs w:val="24"/>
              </w:rPr>
            </w:pPr>
          </w:p>
        </w:tc>
        <w:tc>
          <w:tcPr>
            <w:tcW w:w="1134" w:type="dxa"/>
          </w:tcPr>
          <w:p w14:paraId="54D23F2D" w14:textId="0790C439" w:rsidR="00392EAC" w:rsidRPr="003E4F68" w:rsidRDefault="00392EAC" w:rsidP="00106439">
            <w:pPr>
              <w:tabs>
                <w:tab w:val="left" w:pos="284"/>
                <w:tab w:val="left" w:pos="1418"/>
                <w:tab w:val="left" w:pos="1985"/>
              </w:tabs>
              <w:spacing w:line="280" w:lineRule="exact"/>
              <w:jc w:val="right"/>
              <w:rPr>
                <w:rFonts w:ascii="Angsana New" w:eastAsia="Times New Roman" w:hAnsi="Angsana New"/>
                <w:color w:val="000000"/>
                <w:szCs w:val="24"/>
                <w:cs/>
              </w:rPr>
            </w:pPr>
            <w:r w:rsidRPr="003E4F68">
              <w:rPr>
                <w:rFonts w:ascii="Angsana New" w:eastAsia="Times New Roman" w:hAnsi="Angsana New"/>
                <w:color w:val="000000"/>
                <w:szCs w:val="24"/>
              </w:rPr>
              <w:t>47,000,000.00</w:t>
            </w:r>
          </w:p>
        </w:tc>
      </w:tr>
      <w:tr w:rsidR="002033A8" w:rsidRPr="003E4F68" w14:paraId="6DA6C602" w14:textId="77777777" w:rsidTr="002A5E52">
        <w:trPr>
          <w:gridAfter w:val="1"/>
          <w:wAfter w:w="6" w:type="dxa"/>
          <w:cantSplit/>
        </w:trPr>
        <w:tc>
          <w:tcPr>
            <w:tcW w:w="3458" w:type="dxa"/>
            <w:tcBorders>
              <w:left w:val="nil"/>
            </w:tcBorders>
          </w:tcPr>
          <w:p w14:paraId="2B673CF9" w14:textId="694A373F" w:rsidR="002033A8" w:rsidRPr="003E4F68" w:rsidRDefault="002033A8" w:rsidP="00106439">
            <w:pPr>
              <w:tabs>
                <w:tab w:val="left" w:pos="284"/>
                <w:tab w:val="left" w:pos="1418"/>
                <w:tab w:val="left" w:pos="1985"/>
              </w:tabs>
              <w:spacing w:line="280" w:lineRule="exact"/>
              <w:ind w:left="340"/>
              <w:rPr>
                <w:rFonts w:ascii="Angsana New" w:eastAsia="Times New Roman" w:hAnsi="Angsana New"/>
                <w:color w:val="000000"/>
                <w:szCs w:val="24"/>
                <w:cs/>
              </w:rPr>
            </w:pPr>
            <w:r w:rsidRPr="003E4F68">
              <w:rPr>
                <w:rFonts w:ascii="Angsana New" w:eastAsia="Times New Roman" w:hAnsi="Angsana New"/>
                <w:szCs w:val="24"/>
              </w:rPr>
              <w:t>Additional loans</w:t>
            </w:r>
          </w:p>
        </w:tc>
        <w:tc>
          <w:tcPr>
            <w:tcW w:w="1134" w:type="dxa"/>
          </w:tcPr>
          <w:p w14:paraId="329AF6BF"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hint="cs"/>
                <w:color w:val="000000"/>
                <w:szCs w:val="24"/>
                <w:cs/>
              </w:rPr>
              <w:t>-</w:t>
            </w:r>
          </w:p>
        </w:tc>
        <w:tc>
          <w:tcPr>
            <w:tcW w:w="134" w:type="dxa"/>
          </w:tcPr>
          <w:p w14:paraId="7DF8D280" w14:textId="77777777" w:rsidR="002033A8" w:rsidRPr="003E4F68" w:rsidRDefault="002033A8"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6" w:type="dxa"/>
          </w:tcPr>
          <w:p w14:paraId="4DB085E4" w14:textId="77777777" w:rsidR="002033A8" w:rsidRPr="003E4F68" w:rsidRDefault="002033A8" w:rsidP="00106439">
            <w:pPr>
              <w:tabs>
                <w:tab w:val="left" w:pos="284"/>
                <w:tab w:val="left" w:pos="610"/>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color w:val="000000"/>
                <w:szCs w:val="24"/>
              </w:rPr>
              <w:t>-</w:t>
            </w:r>
          </w:p>
        </w:tc>
        <w:tc>
          <w:tcPr>
            <w:tcW w:w="134" w:type="dxa"/>
          </w:tcPr>
          <w:p w14:paraId="080D4C61" w14:textId="77777777" w:rsidR="002033A8" w:rsidRPr="003E4F68" w:rsidRDefault="002033A8" w:rsidP="00106439">
            <w:pPr>
              <w:tabs>
                <w:tab w:val="left" w:pos="284"/>
                <w:tab w:val="left" w:pos="851"/>
                <w:tab w:val="left" w:pos="1418"/>
                <w:tab w:val="left" w:pos="1985"/>
              </w:tabs>
              <w:spacing w:line="280" w:lineRule="exact"/>
              <w:ind w:right="57"/>
              <w:jc w:val="right"/>
              <w:rPr>
                <w:rFonts w:ascii="Angsana New" w:eastAsia="Times New Roman" w:hAnsi="Angsana New"/>
                <w:color w:val="000000"/>
                <w:szCs w:val="24"/>
              </w:rPr>
            </w:pPr>
          </w:p>
        </w:tc>
        <w:tc>
          <w:tcPr>
            <w:tcW w:w="1134" w:type="dxa"/>
          </w:tcPr>
          <w:p w14:paraId="0137E2D5" w14:textId="269F226E" w:rsidR="002033A8" w:rsidRPr="003E4F68" w:rsidRDefault="002033A8"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 xml:space="preserve">  30</w:t>
            </w:r>
            <w:r w:rsidRPr="003E4F68">
              <w:rPr>
                <w:rFonts w:ascii="Angsana New" w:hAnsi="Angsana New"/>
                <w:color w:val="000000"/>
                <w:szCs w:val="24"/>
              </w:rPr>
              <w:t>,</w:t>
            </w:r>
            <w:r w:rsidRPr="003E4F68">
              <w:rPr>
                <w:rFonts w:ascii="Angsana New" w:hAnsi="Angsana New"/>
                <w:color w:val="000000"/>
                <w:szCs w:val="24"/>
                <w:cs/>
              </w:rPr>
              <w:t>000</w:t>
            </w:r>
            <w:r w:rsidRPr="003E4F68">
              <w:rPr>
                <w:rFonts w:ascii="Angsana New" w:hAnsi="Angsana New"/>
                <w:color w:val="000000"/>
                <w:szCs w:val="24"/>
              </w:rPr>
              <w:t>,</w:t>
            </w:r>
            <w:r w:rsidRPr="003E4F68">
              <w:rPr>
                <w:rFonts w:ascii="Angsana New" w:hAnsi="Angsana New"/>
                <w:color w:val="000000"/>
                <w:szCs w:val="24"/>
                <w:cs/>
              </w:rPr>
              <w:t>000.00</w:t>
            </w:r>
          </w:p>
        </w:tc>
        <w:tc>
          <w:tcPr>
            <w:tcW w:w="134" w:type="dxa"/>
          </w:tcPr>
          <w:p w14:paraId="5805C4B1" w14:textId="77777777" w:rsidR="002033A8" w:rsidRPr="003E4F68" w:rsidRDefault="002033A8" w:rsidP="00106439">
            <w:pPr>
              <w:tabs>
                <w:tab w:val="left" w:pos="284"/>
                <w:tab w:val="left" w:pos="1418"/>
                <w:tab w:val="left" w:pos="1985"/>
              </w:tabs>
              <w:spacing w:line="280" w:lineRule="exact"/>
              <w:ind w:right="57"/>
              <w:jc w:val="right"/>
              <w:rPr>
                <w:rFonts w:ascii="Angsana New" w:eastAsia="Times New Roman" w:hAnsi="Angsana New"/>
                <w:color w:val="000000"/>
                <w:szCs w:val="24"/>
              </w:rPr>
            </w:pPr>
          </w:p>
        </w:tc>
        <w:tc>
          <w:tcPr>
            <w:tcW w:w="1134" w:type="dxa"/>
          </w:tcPr>
          <w:p w14:paraId="7057A6CC" w14:textId="2699A408" w:rsidR="002033A8" w:rsidRPr="003E4F68" w:rsidRDefault="002033A8"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174</w:t>
            </w:r>
            <w:r w:rsidRPr="003E4F68">
              <w:rPr>
                <w:rFonts w:ascii="Angsana New" w:hAnsi="Angsana New"/>
                <w:color w:val="000000"/>
                <w:szCs w:val="24"/>
              </w:rPr>
              <w:t>,</w:t>
            </w:r>
            <w:r w:rsidRPr="003E4F68">
              <w:rPr>
                <w:rFonts w:ascii="Angsana New" w:hAnsi="Angsana New"/>
                <w:color w:val="000000"/>
                <w:szCs w:val="24"/>
                <w:cs/>
              </w:rPr>
              <w:t>168</w:t>
            </w:r>
            <w:r w:rsidRPr="003E4F68">
              <w:rPr>
                <w:rFonts w:ascii="Angsana New" w:hAnsi="Angsana New"/>
                <w:color w:val="000000"/>
                <w:szCs w:val="24"/>
              </w:rPr>
              <w:t>,</w:t>
            </w:r>
            <w:r w:rsidRPr="003E4F68">
              <w:rPr>
                <w:rFonts w:ascii="Angsana New" w:hAnsi="Angsana New"/>
                <w:color w:val="000000"/>
                <w:szCs w:val="24"/>
                <w:cs/>
              </w:rPr>
              <w:t>668.56</w:t>
            </w:r>
          </w:p>
        </w:tc>
      </w:tr>
      <w:tr w:rsidR="002033A8" w:rsidRPr="003E4F68" w14:paraId="248C852A" w14:textId="77777777" w:rsidTr="002A5E52">
        <w:trPr>
          <w:gridAfter w:val="1"/>
          <w:wAfter w:w="6" w:type="dxa"/>
          <w:cantSplit/>
        </w:trPr>
        <w:tc>
          <w:tcPr>
            <w:tcW w:w="3458" w:type="dxa"/>
            <w:tcBorders>
              <w:left w:val="nil"/>
            </w:tcBorders>
          </w:tcPr>
          <w:p w14:paraId="32073C21" w14:textId="238284BD" w:rsidR="002033A8" w:rsidRPr="003E4F68" w:rsidRDefault="002033A8" w:rsidP="00106439">
            <w:pPr>
              <w:tabs>
                <w:tab w:val="left" w:pos="284"/>
                <w:tab w:val="left" w:pos="1418"/>
                <w:tab w:val="left" w:pos="1985"/>
              </w:tabs>
              <w:spacing w:line="280" w:lineRule="exact"/>
              <w:ind w:left="340"/>
              <w:rPr>
                <w:rFonts w:ascii="Angsana New" w:eastAsia="Times New Roman" w:hAnsi="Angsana New"/>
                <w:color w:val="000000"/>
                <w:szCs w:val="24"/>
                <w:cs/>
              </w:rPr>
            </w:pPr>
            <w:r w:rsidRPr="003E4F68">
              <w:rPr>
                <w:rFonts w:ascii="Angsana New" w:eastAsia="Times New Roman" w:hAnsi="Angsana New"/>
                <w:szCs w:val="24"/>
              </w:rPr>
              <w:t>Loans repayment</w:t>
            </w:r>
          </w:p>
        </w:tc>
        <w:tc>
          <w:tcPr>
            <w:tcW w:w="1134" w:type="dxa"/>
            <w:tcBorders>
              <w:bottom w:val="single" w:sz="6" w:space="0" w:color="auto"/>
            </w:tcBorders>
          </w:tcPr>
          <w:p w14:paraId="5A9A8C23"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hint="cs"/>
                <w:color w:val="000000"/>
                <w:szCs w:val="24"/>
                <w:cs/>
              </w:rPr>
              <w:t>-</w:t>
            </w:r>
          </w:p>
        </w:tc>
        <w:tc>
          <w:tcPr>
            <w:tcW w:w="134" w:type="dxa"/>
          </w:tcPr>
          <w:p w14:paraId="75FF05DC" w14:textId="77777777" w:rsidR="002033A8" w:rsidRPr="003E4F68" w:rsidRDefault="002033A8"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6" w:type="dxa"/>
            <w:tcBorders>
              <w:bottom w:val="single" w:sz="6" w:space="0" w:color="auto"/>
            </w:tcBorders>
          </w:tcPr>
          <w:p w14:paraId="5390BF62" w14:textId="77777777" w:rsidR="002033A8" w:rsidRPr="003E4F68" w:rsidRDefault="002033A8" w:rsidP="00106439">
            <w:pPr>
              <w:tabs>
                <w:tab w:val="left" w:pos="284"/>
                <w:tab w:val="left" w:pos="610"/>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color w:val="000000"/>
                <w:szCs w:val="24"/>
              </w:rPr>
              <w:t>-</w:t>
            </w:r>
          </w:p>
        </w:tc>
        <w:tc>
          <w:tcPr>
            <w:tcW w:w="134" w:type="dxa"/>
          </w:tcPr>
          <w:p w14:paraId="730AF32E" w14:textId="77777777" w:rsidR="002033A8" w:rsidRPr="003E4F68" w:rsidRDefault="002033A8" w:rsidP="00106439">
            <w:pPr>
              <w:tabs>
                <w:tab w:val="left" w:pos="284"/>
                <w:tab w:val="left" w:pos="851"/>
                <w:tab w:val="left" w:pos="1418"/>
                <w:tab w:val="left" w:pos="1985"/>
              </w:tabs>
              <w:spacing w:line="280" w:lineRule="exact"/>
              <w:ind w:right="57"/>
              <w:jc w:val="right"/>
              <w:rPr>
                <w:rFonts w:ascii="Angsana New" w:eastAsia="Times New Roman" w:hAnsi="Angsana New"/>
                <w:color w:val="000000"/>
                <w:szCs w:val="24"/>
              </w:rPr>
            </w:pPr>
          </w:p>
        </w:tc>
        <w:tc>
          <w:tcPr>
            <w:tcW w:w="1134" w:type="dxa"/>
            <w:tcBorders>
              <w:bottom w:val="single" w:sz="6" w:space="0" w:color="auto"/>
            </w:tcBorders>
          </w:tcPr>
          <w:p w14:paraId="06203116" w14:textId="41F8A4DC" w:rsidR="002033A8" w:rsidRPr="003E4F68" w:rsidRDefault="002033A8" w:rsidP="00106439">
            <w:pPr>
              <w:tabs>
                <w:tab w:val="left" w:pos="284"/>
                <w:tab w:val="left" w:pos="1418"/>
                <w:tab w:val="left" w:pos="1985"/>
              </w:tabs>
              <w:spacing w:line="280" w:lineRule="exact"/>
              <w:ind w:right="-57" w:hanging="96"/>
              <w:jc w:val="right"/>
              <w:rPr>
                <w:rFonts w:ascii="Angsana New" w:eastAsia="Times New Roman" w:hAnsi="Angsana New"/>
                <w:color w:val="000000"/>
                <w:szCs w:val="24"/>
              </w:rPr>
            </w:pPr>
            <w:r w:rsidRPr="003E4F68">
              <w:rPr>
                <w:rFonts w:ascii="Angsana New" w:hAnsi="Angsana New"/>
                <w:color w:val="000000"/>
                <w:szCs w:val="24"/>
                <w:cs/>
              </w:rPr>
              <w:t>(48</w:t>
            </w:r>
            <w:r w:rsidRPr="003E4F68">
              <w:rPr>
                <w:rFonts w:ascii="Angsana New" w:hAnsi="Angsana New"/>
                <w:color w:val="000000"/>
                <w:szCs w:val="24"/>
              </w:rPr>
              <w:t>,</w:t>
            </w:r>
            <w:r w:rsidRPr="003E4F68">
              <w:rPr>
                <w:rFonts w:ascii="Angsana New" w:hAnsi="Angsana New"/>
                <w:color w:val="000000"/>
                <w:szCs w:val="24"/>
                <w:cs/>
              </w:rPr>
              <w:t>000</w:t>
            </w:r>
            <w:r w:rsidRPr="003E4F68">
              <w:rPr>
                <w:rFonts w:ascii="Angsana New" w:hAnsi="Angsana New"/>
                <w:color w:val="000000"/>
                <w:szCs w:val="24"/>
              </w:rPr>
              <w:t>,</w:t>
            </w:r>
            <w:r w:rsidRPr="003E4F68">
              <w:rPr>
                <w:rFonts w:ascii="Angsana New" w:hAnsi="Angsana New"/>
                <w:color w:val="000000"/>
                <w:szCs w:val="24"/>
                <w:cs/>
              </w:rPr>
              <w:t>000.00)</w:t>
            </w:r>
          </w:p>
        </w:tc>
        <w:tc>
          <w:tcPr>
            <w:tcW w:w="134" w:type="dxa"/>
          </w:tcPr>
          <w:p w14:paraId="1C07D8C2" w14:textId="77777777" w:rsidR="002033A8" w:rsidRPr="003E4F68" w:rsidRDefault="002033A8" w:rsidP="00106439">
            <w:pPr>
              <w:tabs>
                <w:tab w:val="left" w:pos="284"/>
                <w:tab w:val="left" w:pos="1418"/>
                <w:tab w:val="left" w:pos="1985"/>
              </w:tabs>
              <w:spacing w:line="280" w:lineRule="exact"/>
              <w:ind w:right="57"/>
              <w:jc w:val="right"/>
              <w:rPr>
                <w:rFonts w:ascii="Angsana New" w:eastAsia="Times New Roman" w:hAnsi="Angsana New"/>
                <w:color w:val="000000"/>
                <w:szCs w:val="24"/>
              </w:rPr>
            </w:pPr>
          </w:p>
        </w:tc>
        <w:tc>
          <w:tcPr>
            <w:tcW w:w="1134" w:type="dxa"/>
            <w:tcBorders>
              <w:bottom w:val="single" w:sz="6" w:space="0" w:color="auto"/>
            </w:tcBorders>
          </w:tcPr>
          <w:p w14:paraId="7413540E" w14:textId="1C37C2C7" w:rsidR="002033A8" w:rsidRPr="003E4F68" w:rsidRDefault="002033A8" w:rsidP="00106439">
            <w:pPr>
              <w:tabs>
                <w:tab w:val="left" w:pos="284"/>
                <w:tab w:val="left" w:pos="1418"/>
                <w:tab w:val="left" w:pos="1985"/>
              </w:tabs>
              <w:spacing w:line="280" w:lineRule="exact"/>
              <w:ind w:right="-57" w:hanging="96"/>
              <w:jc w:val="right"/>
              <w:rPr>
                <w:rFonts w:ascii="Angsana New" w:hAnsi="Angsana New"/>
                <w:color w:val="000000"/>
                <w:szCs w:val="24"/>
              </w:rPr>
            </w:pPr>
            <w:r w:rsidRPr="003E4F68">
              <w:rPr>
                <w:rFonts w:ascii="Angsana New" w:hAnsi="Angsana New" w:hint="cs"/>
                <w:color w:val="000000"/>
                <w:szCs w:val="24"/>
                <w:cs/>
              </w:rPr>
              <w:t>(</w:t>
            </w:r>
            <w:r w:rsidRPr="003E4F68">
              <w:rPr>
                <w:rFonts w:ascii="Angsana New" w:hAnsi="Angsana New"/>
                <w:color w:val="000000"/>
                <w:szCs w:val="24"/>
                <w:cs/>
              </w:rPr>
              <w:t>179</w:t>
            </w:r>
            <w:r w:rsidRPr="003E4F68">
              <w:rPr>
                <w:rFonts w:ascii="Angsana New" w:hAnsi="Angsana New"/>
                <w:color w:val="000000"/>
                <w:szCs w:val="24"/>
              </w:rPr>
              <w:t>,</w:t>
            </w:r>
            <w:r w:rsidRPr="003E4F68">
              <w:rPr>
                <w:rFonts w:ascii="Angsana New" w:hAnsi="Angsana New"/>
                <w:color w:val="000000"/>
                <w:szCs w:val="24"/>
                <w:cs/>
              </w:rPr>
              <w:t>668</w:t>
            </w:r>
            <w:r w:rsidRPr="003E4F68">
              <w:rPr>
                <w:rFonts w:ascii="Angsana New" w:hAnsi="Angsana New"/>
                <w:color w:val="000000"/>
                <w:szCs w:val="24"/>
              </w:rPr>
              <w:t>,</w:t>
            </w:r>
            <w:r w:rsidRPr="003E4F68">
              <w:rPr>
                <w:rFonts w:ascii="Angsana New" w:hAnsi="Angsana New"/>
                <w:color w:val="000000"/>
                <w:szCs w:val="24"/>
                <w:cs/>
              </w:rPr>
              <w:t>668.56</w:t>
            </w:r>
            <w:r w:rsidRPr="003E4F68">
              <w:rPr>
                <w:rFonts w:ascii="Angsana New" w:hAnsi="Angsana New" w:hint="cs"/>
                <w:color w:val="000000"/>
                <w:szCs w:val="24"/>
                <w:cs/>
              </w:rPr>
              <w:t>)</w:t>
            </w:r>
          </w:p>
        </w:tc>
      </w:tr>
      <w:tr w:rsidR="002033A8" w:rsidRPr="003E4F68" w14:paraId="04BDA9D7" w14:textId="77777777" w:rsidTr="002A5E52">
        <w:trPr>
          <w:gridAfter w:val="1"/>
          <w:wAfter w:w="6" w:type="dxa"/>
          <w:cantSplit/>
        </w:trPr>
        <w:tc>
          <w:tcPr>
            <w:tcW w:w="3458" w:type="dxa"/>
            <w:tcBorders>
              <w:left w:val="nil"/>
            </w:tcBorders>
          </w:tcPr>
          <w:p w14:paraId="3DDD5B46" w14:textId="2C3F14E6" w:rsidR="002033A8" w:rsidRPr="003E4F68" w:rsidRDefault="002033A8" w:rsidP="00106439">
            <w:pPr>
              <w:tabs>
                <w:tab w:val="left" w:pos="284"/>
                <w:tab w:val="left" w:pos="1418"/>
                <w:tab w:val="left" w:pos="1985"/>
              </w:tabs>
              <w:spacing w:line="280" w:lineRule="exact"/>
              <w:ind w:left="340"/>
              <w:rPr>
                <w:rFonts w:ascii="Angsana New" w:eastAsia="Times New Roman" w:hAnsi="Angsana New"/>
                <w:color w:val="000000"/>
                <w:szCs w:val="24"/>
                <w:cs/>
              </w:rPr>
            </w:pPr>
            <w:r w:rsidRPr="003E4F68">
              <w:rPr>
                <w:rFonts w:ascii="Angsana New" w:eastAsia="Times New Roman" w:hAnsi="Angsana New"/>
                <w:szCs w:val="24"/>
              </w:rPr>
              <w:t>Balance forward</w:t>
            </w:r>
          </w:p>
        </w:tc>
        <w:tc>
          <w:tcPr>
            <w:tcW w:w="1134" w:type="dxa"/>
            <w:tcBorders>
              <w:top w:val="single" w:sz="6" w:space="0" w:color="auto"/>
              <w:bottom w:val="double" w:sz="6" w:space="0" w:color="auto"/>
            </w:tcBorders>
          </w:tcPr>
          <w:p w14:paraId="70035D0D"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hint="cs"/>
                <w:color w:val="000000"/>
                <w:szCs w:val="24"/>
                <w:cs/>
              </w:rPr>
              <w:t>-</w:t>
            </w:r>
          </w:p>
        </w:tc>
        <w:tc>
          <w:tcPr>
            <w:tcW w:w="134" w:type="dxa"/>
          </w:tcPr>
          <w:p w14:paraId="4C15A6A5" w14:textId="77777777" w:rsidR="002033A8" w:rsidRPr="003E4F68" w:rsidRDefault="002033A8"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6" w:type="dxa"/>
            <w:tcBorders>
              <w:top w:val="single" w:sz="6" w:space="0" w:color="auto"/>
              <w:bottom w:val="double" w:sz="6" w:space="0" w:color="auto"/>
            </w:tcBorders>
          </w:tcPr>
          <w:p w14:paraId="75A6E992" w14:textId="77777777" w:rsidR="002033A8" w:rsidRPr="003E4F68" w:rsidRDefault="002033A8" w:rsidP="00106439">
            <w:pPr>
              <w:tabs>
                <w:tab w:val="left" w:pos="284"/>
                <w:tab w:val="left" w:pos="610"/>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color w:val="000000"/>
                <w:szCs w:val="24"/>
              </w:rPr>
              <w:t>-</w:t>
            </w:r>
          </w:p>
        </w:tc>
        <w:tc>
          <w:tcPr>
            <w:tcW w:w="134" w:type="dxa"/>
          </w:tcPr>
          <w:p w14:paraId="1F5B79E1" w14:textId="77777777" w:rsidR="002033A8" w:rsidRPr="003E4F68" w:rsidRDefault="002033A8" w:rsidP="00106439">
            <w:pPr>
              <w:tabs>
                <w:tab w:val="left" w:pos="284"/>
                <w:tab w:val="left" w:pos="851"/>
                <w:tab w:val="left" w:pos="1418"/>
                <w:tab w:val="left" w:pos="1985"/>
              </w:tabs>
              <w:spacing w:line="280" w:lineRule="exact"/>
              <w:ind w:right="57"/>
              <w:jc w:val="right"/>
              <w:rPr>
                <w:rFonts w:ascii="Angsana New" w:eastAsia="Times New Roman" w:hAnsi="Angsana New"/>
                <w:color w:val="000000"/>
                <w:szCs w:val="24"/>
              </w:rPr>
            </w:pPr>
          </w:p>
        </w:tc>
        <w:tc>
          <w:tcPr>
            <w:tcW w:w="1134" w:type="dxa"/>
            <w:tcBorders>
              <w:top w:val="single" w:sz="6" w:space="0" w:color="auto"/>
              <w:bottom w:val="double" w:sz="6" w:space="0" w:color="auto"/>
            </w:tcBorders>
          </w:tcPr>
          <w:p w14:paraId="135F7FB0" w14:textId="7AD97006" w:rsidR="002033A8" w:rsidRPr="003E4F68" w:rsidRDefault="002033A8"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23</w:t>
            </w:r>
            <w:r w:rsidRPr="003E4F68">
              <w:rPr>
                <w:rFonts w:ascii="Angsana New" w:hAnsi="Angsana New"/>
                <w:color w:val="000000"/>
                <w:szCs w:val="24"/>
              </w:rPr>
              <w:t>,</w:t>
            </w:r>
            <w:r w:rsidRPr="003E4F68">
              <w:rPr>
                <w:rFonts w:ascii="Angsana New" w:hAnsi="Angsana New"/>
                <w:color w:val="000000"/>
                <w:szCs w:val="24"/>
                <w:cs/>
              </w:rPr>
              <w:t>500</w:t>
            </w:r>
            <w:r w:rsidRPr="003E4F68">
              <w:rPr>
                <w:rFonts w:ascii="Angsana New" w:hAnsi="Angsana New"/>
                <w:color w:val="000000"/>
                <w:szCs w:val="24"/>
              </w:rPr>
              <w:t>,</w:t>
            </w:r>
            <w:r w:rsidRPr="003E4F68">
              <w:rPr>
                <w:rFonts w:ascii="Angsana New" w:hAnsi="Angsana New"/>
                <w:color w:val="000000"/>
                <w:szCs w:val="24"/>
                <w:cs/>
              </w:rPr>
              <w:t>000.00</w:t>
            </w:r>
          </w:p>
        </w:tc>
        <w:tc>
          <w:tcPr>
            <w:tcW w:w="134" w:type="dxa"/>
          </w:tcPr>
          <w:p w14:paraId="51B23956" w14:textId="77777777" w:rsidR="002033A8" w:rsidRPr="003E4F68" w:rsidRDefault="002033A8" w:rsidP="00106439">
            <w:pPr>
              <w:tabs>
                <w:tab w:val="left" w:pos="284"/>
                <w:tab w:val="left" w:pos="1418"/>
                <w:tab w:val="left" w:pos="1985"/>
              </w:tabs>
              <w:spacing w:line="280" w:lineRule="exact"/>
              <w:ind w:right="57"/>
              <w:jc w:val="right"/>
              <w:rPr>
                <w:rFonts w:ascii="Angsana New" w:eastAsia="Times New Roman" w:hAnsi="Angsana New"/>
                <w:color w:val="000000"/>
                <w:szCs w:val="24"/>
              </w:rPr>
            </w:pPr>
          </w:p>
        </w:tc>
        <w:tc>
          <w:tcPr>
            <w:tcW w:w="1134" w:type="dxa"/>
            <w:tcBorders>
              <w:top w:val="single" w:sz="6" w:space="0" w:color="auto"/>
              <w:bottom w:val="double" w:sz="6" w:space="0" w:color="auto"/>
            </w:tcBorders>
          </w:tcPr>
          <w:p w14:paraId="3D4E6D23" w14:textId="5D6C8B6C" w:rsidR="002033A8" w:rsidRPr="003E4F68" w:rsidRDefault="002033A8" w:rsidP="00106439">
            <w:pPr>
              <w:tabs>
                <w:tab w:val="left" w:pos="284"/>
                <w:tab w:val="left" w:pos="1418"/>
                <w:tab w:val="left" w:pos="1985"/>
              </w:tabs>
              <w:spacing w:line="280" w:lineRule="exact"/>
              <w:jc w:val="right"/>
              <w:rPr>
                <w:rFonts w:ascii="Angsana New" w:eastAsia="Times New Roman" w:hAnsi="Angsana New"/>
                <w:color w:val="000000"/>
                <w:szCs w:val="24"/>
                <w:cs/>
              </w:rPr>
            </w:pPr>
            <w:r w:rsidRPr="003E4F68">
              <w:rPr>
                <w:rFonts w:ascii="Angsana New" w:hAnsi="Angsana New"/>
                <w:color w:val="000000"/>
                <w:szCs w:val="24"/>
                <w:cs/>
              </w:rPr>
              <w:t>41</w:t>
            </w:r>
            <w:r w:rsidRPr="003E4F68">
              <w:rPr>
                <w:rFonts w:ascii="Angsana New" w:hAnsi="Angsana New"/>
                <w:color w:val="000000"/>
                <w:szCs w:val="24"/>
              </w:rPr>
              <w:t>,</w:t>
            </w:r>
            <w:r w:rsidRPr="003E4F68">
              <w:rPr>
                <w:rFonts w:ascii="Angsana New" w:hAnsi="Angsana New"/>
                <w:color w:val="000000"/>
                <w:szCs w:val="24"/>
                <w:cs/>
              </w:rPr>
              <w:t>500</w:t>
            </w:r>
            <w:r w:rsidRPr="003E4F68">
              <w:rPr>
                <w:rFonts w:ascii="Angsana New" w:hAnsi="Angsana New"/>
                <w:color w:val="000000"/>
                <w:szCs w:val="24"/>
              </w:rPr>
              <w:t>,</w:t>
            </w:r>
            <w:r w:rsidRPr="003E4F68">
              <w:rPr>
                <w:rFonts w:ascii="Angsana New" w:hAnsi="Angsana New"/>
                <w:color w:val="000000"/>
                <w:szCs w:val="24"/>
                <w:cs/>
              </w:rPr>
              <w:t>000.00</w:t>
            </w:r>
          </w:p>
        </w:tc>
      </w:tr>
      <w:tr w:rsidR="00392EAC" w:rsidRPr="003E4F68" w14:paraId="17F53774" w14:textId="77777777" w:rsidTr="002A5E52">
        <w:trPr>
          <w:gridAfter w:val="1"/>
          <w:wAfter w:w="6" w:type="dxa"/>
          <w:cantSplit/>
        </w:trPr>
        <w:tc>
          <w:tcPr>
            <w:tcW w:w="3458" w:type="dxa"/>
          </w:tcPr>
          <w:p w14:paraId="05C121A0" w14:textId="3AC88A72" w:rsidR="00392EAC" w:rsidRPr="003E4F68" w:rsidRDefault="00392EAC" w:rsidP="00106439">
            <w:pPr>
              <w:tabs>
                <w:tab w:val="left" w:pos="284"/>
                <w:tab w:val="left" w:pos="851"/>
                <w:tab w:val="left" w:pos="1418"/>
                <w:tab w:val="left" w:pos="1985"/>
              </w:tabs>
              <w:spacing w:line="280" w:lineRule="exact"/>
              <w:ind w:hanging="55"/>
              <w:rPr>
                <w:rFonts w:ascii="Angsana New" w:eastAsia="Times New Roman" w:hAnsi="Angsana New"/>
                <w:color w:val="000000"/>
                <w:szCs w:val="24"/>
                <w:cs/>
              </w:rPr>
            </w:pPr>
            <w:r w:rsidRPr="003E4F68">
              <w:rPr>
                <w:rFonts w:ascii="Angsana New" w:eastAsia="Times New Roman" w:hAnsi="Angsana New"/>
                <w:szCs w:val="24"/>
              </w:rPr>
              <w:t>Other non-current assets - deposit paid</w:t>
            </w:r>
          </w:p>
        </w:tc>
        <w:tc>
          <w:tcPr>
            <w:tcW w:w="1134" w:type="dxa"/>
            <w:tcBorders>
              <w:top w:val="single" w:sz="6" w:space="0" w:color="auto"/>
            </w:tcBorders>
          </w:tcPr>
          <w:p w14:paraId="5D33B5C3" w14:textId="77777777" w:rsidR="00392EAC" w:rsidRPr="003E4F68" w:rsidRDefault="00392EAC"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34" w:type="dxa"/>
          </w:tcPr>
          <w:p w14:paraId="23D0F45A" w14:textId="77777777" w:rsidR="00392EAC" w:rsidRPr="003E4F68" w:rsidRDefault="00392EAC"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6" w:type="dxa"/>
            <w:tcBorders>
              <w:top w:val="single" w:sz="6" w:space="0" w:color="auto"/>
            </w:tcBorders>
          </w:tcPr>
          <w:p w14:paraId="223AD380" w14:textId="77777777" w:rsidR="00392EAC" w:rsidRPr="003E4F68" w:rsidRDefault="00392EAC" w:rsidP="00106439">
            <w:pPr>
              <w:tabs>
                <w:tab w:val="left" w:pos="284"/>
                <w:tab w:val="left" w:pos="851"/>
                <w:tab w:val="left" w:pos="1418"/>
                <w:tab w:val="left" w:pos="1985"/>
              </w:tabs>
              <w:spacing w:line="280" w:lineRule="exact"/>
              <w:ind w:right="227"/>
              <w:jc w:val="right"/>
              <w:rPr>
                <w:rFonts w:ascii="Angsana New" w:eastAsia="Times New Roman" w:hAnsi="Angsana New"/>
                <w:color w:val="000000"/>
                <w:szCs w:val="24"/>
              </w:rPr>
            </w:pPr>
          </w:p>
        </w:tc>
        <w:tc>
          <w:tcPr>
            <w:tcW w:w="134" w:type="dxa"/>
          </w:tcPr>
          <w:p w14:paraId="45D08ED2" w14:textId="77777777" w:rsidR="00392EAC" w:rsidRPr="003E4F68" w:rsidRDefault="00392EAC"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4" w:type="dxa"/>
            <w:tcBorders>
              <w:top w:val="single" w:sz="6" w:space="0" w:color="auto"/>
            </w:tcBorders>
          </w:tcPr>
          <w:p w14:paraId="6D03E667" w14:textId="77777777" w:rsidR="00392EAC" w:rsidRPr="003E4F68" w:rsidRDefault="00392EAC"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34" w:type="dxa"/>
          </w:tcPr>
          <w:p w14:paraId="49AAEEA2" w14:textId="77777777" w:rsidR="00392EAC" w:rsidRPr="003E4F68" w:rsidRDefault="00392EAC"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4" w:type="dxa"/>
            <w:tcBorders>
              <w:top w:val="single" w:sz="6" w:space="0" w:color="auto"/>
            </w:tcBorders>
          </w:tcPr>
          <w:p w14:paraId="3D91A860" w14:textId="77777777" w:rsidR="00392EAC" w:rsidRPr="003E4F68" w:rsidRDefault="00392EAC"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r>
      <w:tr w:rsidR="002033A8" w:rsidRPr="003E4F68" w14:paraId="72D229E1" w14:textId="77777777" w:rsidTr="002A5E52">
        <w:trPr>
          <w:gridAfter w:val="1"/>
          <w:wAfter w:w="6" w:type="dxa"/>
          <w:cantSplit/>
        </w:trPr>
        <w:tc>
          <w:tcPr>
            <w:tcW w:w="3458" w:type="dxa"/>
          </w:tcPr>
          <w:p w14:paraId="355D290B" w14:textId="095F492F" w:rsidR="002033A8" w:rsidRPr="003E4F68" w:rsidRDefault="002033A8" w:rsidP="00106439">
            <w:pPr>
              <w:tabs>
                <w:tab w:val="left" w:pos="284"/>
                <w:tab w:val="left" w:pos="851"/>
                <w:tab w:val="left" w:pos="1418"/>
                <w:tab w:val="left" w:pos="1985"/>
              </w:tabs>
              <w:spacing w:line="280" w:lineRule="exact"/>
              <w:ind w:left="170"/>
              <w:rPr>
                <w:rFonts w:ascii="Angsana New" w:eastAsia="Times New Roman" w:hAnsi="Angsana New"/>
                <w:color w:val="000000"/>
                <w:szCs w:val="24"/>
              </w:rPr>
            </w:pPr>
            <w:bookmarkStart w:id="4" w:name="_Hlk157718970"/>
            <w:r w:rsidRPr="003E4F68">
              <w:rPr>
                <w:rFonts w:ascii="Angsana New" w:eastAsia="Times New Roman" w:hAnsi="Angsana New"/>
                <w:szCs w:val="24"/>
              </w:rPr>
              <w:t>Subsidiaries</w:t>
            </w:r>
          </w:p>
        </w:tc>
        <w:tc>
          <w:tcPr>
            <w:tcW w:w="1134" w:type="dxa"/>
          </w:tcPr>
          <w:p w14:paraId="51FC64E9"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hint="cs"/>
                <w:color w:val="000000"/>
                <w:szCs w:val="24"/>
                <w:cs/>
              </w:rPr>
              <w:t>-</w:t>
            </w:r>
          </w:p>
        </w:tc>
        <w:tc>
          <w:tcPr>
            <w:tcW w:w="134" w:type="dxa"/>
          </w:tcPr>
          <w:p w14:paraId="5AB81749" w14:textId="77777777" w:rsidR="002033A8" w:rsidRPr="003E4F68" w:rsidRDefault="002033A8" w:rsidP="00106439">
            <w:pPr>
              <w:tabs>
                <w:tab w:val="left" w:pos="284"/>
                <w:tab w:val="left" w:pos="851"/>
                <w:tab w:val="left" w:pos="1418"/>
                <w:tab w:val="left" w:pos="1985"/>
              </w:tabs>
              <w:spacing w:line="280" w:lineRule="exact"/>
              <w:ind w:right="397"/>
              <w:jc w:val="right"/>
              <w:rPr>
                <w:rFonts w:ascii="Angsana New" w:eastAsia="Times New Roman" w:hAnsi="Angsana New"/>
                <w:color w:val="000000"/>
                <w:szCs w:val="24"/>
              </w:rPr>
            </w:pPr>
          </w:p>
        </w:tc>
        <w:tc>
          <w:tcPr>
            <w:tcW w:w="1136" w:type="dxa"/>
          </w:tcPr>
          <w:p w14:paraId="636220C9"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hint="cs"/>
                <w:color w:val="000000"/>
                <w:szCs w:val="24"/>
                <w:cs/>
              </w:rPr>
              <w:t>-</w:t>
            </w:r>
          </w:p>
        </w:tc>
        <w:tc>
          <w:tcPr>
            <w:tcW w:w="134" w:type="dxa"/>
          </w:tcPr>
          <w:p w14:paraId="4690B3FC" w14:textId="77777777" w:rsidR="002033A8" w:rsidRPr="003E4F68" w:rsidRDefault="002033A8"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4" w:type="dxa"/>
          </w:tcPr>
          <w:p w14:paraId="385592C7" w14:textId="0FF8AFD6" w:rsidR="002033A8" w:rsidRPr="003E4F68" w:rsidRDefault="002033A8" w:rsidP="00106439">
            <w:pPr>
              <w:tabs>
                <w:tab w:val="left" w:pos="284"/>
                <w:tab w:val="left" w:pos="1418"/>
                <w:tab w:val="left" w:pos="1985"/>
              </w:tabs>
              <w:spacing w:line="280" w:lineRule="exact"/>
              <w:jc w:val="right"/>
              <w:rPr>
                <w:rFonts w:ascii="Angsana New" w:hAnsi="Angsana New"/>
                <w:color w:val="000000"/>
                <w:szCs w:val="24"/>
              </w:rPr>
            </w:pPr>
            <w:r w:rsidRPr="003E4F68">
              <w:rPr>
                <w:rFonts w:ascii="Angsana New" w:hAnsi="Angsana New"/>
                <w:color w:val="000000"/>
                <w:szCs w:val="24"/>
                <w:cs/>
              </w:rPr>
              <w:t>5</w:t>
            </w:r>
            <w:r w:rsidRPr="003E4F68">
              <w:rPr>
                <w:rFonts w:ascii="Angsana New" w:hAnsi="Angsana New"/>
                <w:color w:val="000000"/>
                <w:szCs w:val="24"/>
              </w:rPr>
              <w:t>,</w:t>
            </w:r>
            <w:r w:rsidRPr="003E4F68">
              <w:rPr>
                <w:rFonts w:ascii="Angsana New" w:hAnsi="Angsana New"/>
                <w:color w:val="000000"/>
                <w:szCs w:val="24"/>
                <w:cs/>
              </w:rPr>
              <w:t>074</w:t>
            </w:r>
            <w:r w:rsidRPr="003E4F68">
              <w:rPr>
                <w:rFonts w:ascii="Angsana New" w:hAnsi="Angsana New"/>
                <w:color w:val="000000"/>
                <w:szCs w:val="24"/>
              </w:rPr>
              <w:t>,</w:t>
            </w:r>
            <w:r w:rsidRPr="003E4F68">
              <w:rPr>
                <w:rFonts w:ascii="Angsana New" w:hAnsi="Angsana New"/>
                <w:color w:val="000000"/>
                <w:szCs w:val="24"/>
                <w:cs/>
              </w:rPr>
              <w:t>500.00</w:t>
            </w:r>
          </w:p>
        </w:tc>
        <w:tc>
          <w:tcPr>
            <w:tcW w:w="134" w:type="dxa"/>
          </w:tcPr>
          <w:p w14:paraId="45ECBA07" w14:textId="77777777" w:rsidR="002033A8" w:rsidRPr="003E4F68" w:rsidRDefault="002033A8" w:rsidP="00106439">
            <w:pPr>
              <w:tabs>
                <w:tab w:val="left" w:pos="284"/>
                <w:tab w:val="left" w:pos="851"/>
                <w:tab w:val="left" w:pos="1418"/>
                <w:tab w:val="left" w:pos="1985"/>
              </w:tabs>
              <w:spacing w:line="280" w:lineRule="exact"/>
              <w:jc w:val="right"/>
              <w:rPr>
                <w:rFonts w:ascii="Angsana New" w:eastAsia="Times New Roman" w:hAnsi="Angsana New"/>
                <w:b/>
                <w:bCs/>
                <w:color w:val="000000"/>
                <w:szCs w:val="24"/>
                <w:u w:val="single"/>
              </w:rPr>
            </w:pPr>
          </w:p>
        </w:tc>
        <w:tc>
          <w:tcPr>
            <w:tcW w:w="1134" w:type="dxa"/>
          </w:tcPr>
          <w:p w14:paraId="25A9814D" w14:textId="765F8BD9" w:rsidR="002033A8" w:rsidRPr="003E4F68" w:rsidRDefault="002033A8"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15</w:t>
            </w:r>
            <w:r w:rsidRPr="003E4F68">
              <w:rPr>
                <w:rFonts w:ascii="Angsana New" w:hAnsi="Angsana New"/>
                <w:color w:val="000000"/>
                <w:szCs w:val="24"/>
              </w:rPr>
              <w:t>,</w:t>
            </w:r>
            <w:r w:rsidRPr="003E4F68">
              <w:rPr>
                <w:rFonts w:ascii="Angsana New" w:hAnsi="Angsana New"/>
                <w:color w:val="000000"/>
                <w:szCs w:val="24"/>
                <w:cs/>
              </w:rPr>
              <w:t>074</w:t>
            </w:r>
            <w:r w:rsidRPr="003E4F68">
              <w:rPr>
                <w:rFonts w:ascii="Angsana New" w:hAnsi="Angsana New"/>
                <w:color w:val="000000"/>
                <w:szCs w:val="24"/>
              </w:rPr>
              <w:t>,</w:t>
            </w:r>
            <w:r w:rsidRPr="003E4F68">
              <w:rPr>
                <w:rFonts w:ascii="Angsana New" w:hAnsi="Angsana New"/>
                <w:color w:val="000000"/>
                <w:szCs w:val="24"/>
                <w:cs/>
              </w:rPr>
              <w:t>500.00</w:t>
            </w:r>
          </w:p>
        </w:tc>
      </w:tr>
      <w:tr w:rsidR="002033A8" w:rsidRPr="003E4F68" w14:paraId="6D7910C3" w14:textId="77777777" w:rsidTr="002A5E52">
        <w:trPr>
          <w:gridAfter w:val="1"/>
          <w:wAfter w:w="6" w:type="dxa"/>
          <w:cantSplit/>
        </w:trPr>
        <w:tc>
          <w:tcPr>
            <w:tcW w:w="3458" w:type="dxa"/>
          </w:tcPr>
          <w:p w14:paraId="039DA4D0" w14:textId="1CE2D5C3" w:rsidR="002033A8" w:rsidRPr="003E4F68" w:rsidRDefault="002033A8" w:rsidP="00106439">
            <w:pPr>
              <w:tabs>
                <w:tab w:val="left" w:pos="284"/>
                <w:tab w:val="left" w:pos="851"/>
                <w:tab w:val="left" w:pos="1418"/>
                <w:tab w:val="left" w:pos="1985"/>
              </w:tabs>
              <w:spacing w:line="280" w:lineRule="exact"/>
              <w:ind w:hanging="55"/>
              <w:rPr>
                <w:rFonts w:ascii="Angsana New" w:eastAsia="Times New Roman" w:hAnsi="Angsana New"/>
                <w:color w:val="000000"/>
                <w:szCs w:val="24"/>
                <w:cs/>
              </w:rPr>
            </w:pPr>
            <w:r w:rsidRPr="003E4F68">
              <w:rPr>
                <w:rFonts w:ascii="Angsana New" w:eastAsia="Times New Roman" w:hAnsi="Angsana New"/>
                <w:color w:val="000000" w:themeColor="text1"/>
                <w:szCs w:val="24"/>
              </w:rPr>
              <w:t>Right-of-use assets</w:t>
            </w:r>
          </w:p>
        </w:tc>
        <w:tc>
          <w:tcPr>
            <w:tcW w:w="1134" w:type="dxa"/>
            <w:vAlign w:val="bottom"/>
          </w:tcPr>
          <w:p w14:paraId="51C86DA5"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p>
        </w:tc>
        <w:tc>
          <w:tcPr>
            <w:tcW w:w="134" w:type="dxa"/>
            <w:vAlign w:val="bottom"/>
          </w:tcPr>
          <w:p w14:paraId="1123219F"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p>
        </w:tc>
        <w:tc>
          <w:tcPr>
            <w:tcW w:w="1136" w:type="dxa"/>
            <w:vAlign w:val="bottom"/>
          </w:tcPr>
          <w:p w14:paraId="0BCD799A"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p>
        </w:tc>
        <w:tc>
          <w:tcPr>
            <w:tcW w:w="134" w:type="dxa"/>
            <w:vAlign w:val="bottom"/>
          </w:tcPr>
          <w:p w14:paraId="64BEBC32" w14:textId="77777777" w:rsidR="002033A8" w:rsidRPr="003E4F68" w:rsidRDefault="002033A8"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4" w:type="dxa"/>
            <w:vAlign w:val="bottom"/>
          </w:tcPr>
          <w:p w14:paraId="0446AD4C" w14:textId="77777777" w:rsidR="002033A8" w:rsidRPr="003E4F68" w:rsidRDefault="002033A8" w:rsidP="00106439">
            <w:pPr>
              <w:tabs>
                <w:tab w:val="left" w:pos="284"/>
                <w:tab w:val="left" w:pos="1418"/>
                <w:tab w:val="left" w:pos="1985"/>
              </w:tabs>
              <w:spacing w:line="280" w:lineRule="exact"/>
              <w:jc w:val="right"/>
              <w:rPr>
                <w:rFonts w:ascii="Angsana New" w:hAnsi="Angsana New"/>
                <w:color w:val="000000"/>
                <w:szCs w:val="24"/>
              </w:rPr>
            </w:pPr>
          </w:p>
        </w:tc>
        <w:tc>
          <w:tcPr>
            <w:tcW w:w="134" w:type="dxa"/>
            <w:vAlign w:val="bottom"/>
          </w:tcPr>
          <w:p w14:paraId="2672FC00" w14:textId="77777777" w:rsidR="002033A8" w:rsidRPr="003E4F68" w:rsidRDefault="002033A8" w:rsidP="00106439">
            <w:pPr>
              <w:tabs>
                <w:tab w:val="left" w:pos="284"/>
                <w:tab w:val="left" w:pos="1418"/>
                <w:tab w:val="left" w:pos="1985"/>
              </w:tabs>
              <w:spacing w:line="280" w:lineRule="exact"/>
              <w:ind w:left="-567" w:right="57"/>
              <w:jc w:val="right"/>
              <w:rPr>
                <w:rFonts w:ascii="Angsana New" w:eastAsia="Times New Roman" w:hAnsi="Angsana New"/>
                <w:color w:val="000000"/>
                <w:szCs w:val="24"/>
              </w:rPr>
            </w:pPr>
          </w:p>
        </w:tc>
        <w:tc>
          <w:tcPr>
            <w:tcW w:w="1134" w:type="dxa"/>
            <w:vAlign w:val="bottom"/>
          </w:tcPr>
          <w:p w14:paraId="243A591A" w14:textId="77777777" w:rsidR="002033A8" w:rsidRPr="003E4F68" w:rsidRDefault="002033A8" w:rsidP="00106439">
            <w:pPr>
              <w:tabs>
                <w:tab w:val="left" w:pos="284"/>
                <w:tab w:val="left" w:pos="1418"/>
                <w:tab w:val="left" w:pos="1985"/>
              </w:tabs>
              <w:spacing w:line="280" w:lineRule="exact"/>
              <w:ind w:left="-567" w:right="57"/>
              <w:jc w:val="right"/>
              <w:rPr>
                <w:rFonts w:ascii="Angsana New" w:eastAsia="Times New Roman" w:hAnsi="Angsana New"/>
                <w:color w:val="000000"/>
                <w:szCs w:val="24"/>
              </w:rPr>
            </w:pPr>
          </w:p>
        </w:tc>
      </w:tr>
      <w:tr w:rsidR="002033A8" w:rsidRPr="003E4F68" w14:paraId="2A45DD1F" w14:textId="77777777" w:rsidTr="002A5E52">
        <w:trPr>
          <w:gridAfter w:val="1"/>
          <w:wAfter w:w="6" w:type="dxa"/>
          <w:cantSplit/>
        </w:trPr>
        <w:tc>
          <w:tcPr>
            <w:tcW w:w="3458" w:type="dxa"/>
          </w:tcPr>
          <w:p w14:paraId="5884EC45" w14:textId="44007F3A" w:rsidR="002033A8" w:rsidRPr="003E4F68" w:rsidRDefault="002033A8" w:rsidP="00106439">
            <w:pPr>
              <w:tabs>
                <w:tab w:val="left" w:pos="284"/>
                <w:tab w:val="left" w:pos="851"/>
                <w:tab w:val="left" w:pos="1418"/>
                <w:tab w:val="left" w:pos="1985"/>
              </w:tabs>
              <w:spacing w:line="280" w:lineRule="exact"/>
              <w:ind w:left="170"/>
              <w:rPr>
                <w:rFonts w:ascii="Angsana New" w:eastAsia="Times New Roman" w:hAnsi="Angsana New"/>
                <w:color w:val="000000"/>
                <w:szCs w:val="24"/>
                <w:cs/>
              </w:rPr>
            </w:pPr>
            <w:r w:rsidRPr="003E4F68">
              <w:rPr>
                <w:rFonts w:ascii="Angsana New" w:eastAsia="Times New Roman" w:hAnsi="Angsana New"/>
                <w:szCs w:val="24"/>
              </w:rPr>
              <w:t>Subsidiary</w:t>
            </w:r>
          </w:p>
        </w:tc>
        <w:tc>
          <w:tcPr>
            <w:tcW w:w="1134" w:type="dxa"/>
            <w:vAlign w:val="bottom"/>
          </w:tcPr>
          <w:p w14:paraId="7E68EE67"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hint="cs"/>
                <w:color w:val="000000"/>
                <w:szCs w:val="24"/>
                <w:cs/>
              </w:rPr>
              <w:t>-</w:t>
            </w:r>
          </w:p>
        </w:tc>
        <w:tc>
          <w:tcPr>
            <w:tcW w:w="134" w:type="dxa"/>
            <w:vAlign w:val="bottom"/>
          </w:tcPr>
          <w:p w14:paraId="1A8ECF5F"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p>
        </w:tc>
        <w:tc>
          <w:tcPr>
            <w:tcW w:w="1136" w:type="dxa"/>
            <w:vAlign w:val="bottom"/>
          </w:tcPr>
          <w:p w14:paraId="73B61CFE"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hint="cs"/>
                <w:color w:val="000000"/>
                <w:szCs w:val="24"/>
                <w:cs/>
              </w:rPr>
              <w:t>-</w:t>
            </w:r>
          </w:p>
        </w:tc>
        <w:tc>
          <w:tcPr>
            <w:tcW w:w="134" w:type="dxa"/>
            <w:vAlign w:val="bottom"/>
          </w:tcPr>
          <w:p w14:paraId="2C831FEE" w14:textId="77777777" w:rsidR="002033A8" w:rsidRPr="003E4F68" w:rsidRDefault="002033A8"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4" w:type="dxa"/>
            <w:vAlign w:val="bottom"/>
          </w:tcPr>
          <w:p w14:paraId="3D6CB76A" w14:textId="527E61CF" w:rsidR="002033A8" w:rsidRPr="003E4F68" w:rsidRDefault="002033A8" w:rsidP="00106439">
            <w:pPr>
              <w:tabs>
                <w:tab w:val="left" w:pos="284"/>
                <w:tab w:val="left" w:pos="1418"/>
                <w:tab w:val="left" w:pos="1985"/>
              </w:tabs>
              <w:spacing w:line="280" w:lineRule="exact"/>
              <w:jc w:val="right"/>
              <w:rPr>
                <w:rFonts w:ascii="Angsana New" w:hAnsi="Angsana New"/>
                <w:color w:val="000000"/>
                <w:szCs w:val="24"/>
              </w:rPr>
            </w:pPr>
            <w:r w:rsidRPr="003E4F68">
              <w:rPr>
                <w:rFonts w:ascii="Angsana New" w:hAnsi="Angsana New"/>
                <w:color w:val="000000"/>
                <w:szCs w:val="24"/>
                <w:cs/>
              </w:rPr>
              <w:t>106</w:t>
            </w:r>
            <w:r w:rsidRPr="003E4F68">
              <w:rPr>
                <w:rFonts w:ascii="Angsana New" w:hAnsi="Angsana New"/>
                <w:color w:val="000000"/>
                <w:szCs w:val="24"/>
              </w:rPr>
              <w:t>,</w:t>
            </w:r>
            <w:r w:rsidRPr="003E4F68">
              <w:rPr>
                <w:rFonts w:ascii="Angsana New" w:hAnsi="Angsana New"/>
                <w:color w:val="000000"/>
                <w:szCs w:val="24"/>
                <w:cs/>
              </w:rPr>
              <w:t>937</w:t>
            </w:r>
            <w:r w:rsidRPr="003E4F68">
              <w:rPr>
                <w:rFonts w:ascii="Angsana New" w:hAnsi="Angsana New"/>
                <w:color w:val="000000"/>
                <w:szCs w:val="24"/>
              </w:rPr>
              <w:t>,</w:t>
            </w:r>
            <w:r w:rsidRPr="003E4F68">
              <w:rPr>
                <w:rFonts w:ascii="Angsana New" w:hAnsi="Angsana New"/>
                <w:color w:val="000000"/>
                <w:szCs w:val="24"/>
                <w:cs/>
              </w:rPr>
              <w:t>538.49</w:t>
            </w:r>
          </w:p>
        </w:tc>
        <w:tc>
          <w:tcPr>
            <w:tcW w:w="134" w:type="dxa"/>
            <w:vAlign w:val="bottom"/>
          </w:tcPr>
          <w:p w14:paraId="0EC54211" w14:textId="77777777" w:rsidR="002033A8" w:rsidRPr="003E4F68" w:rsidRDefault="002033A8" w:rsidP="00106439">
            <w:pPr>
              <w:tabs>
                <w:tab w:val="left" w:pos="284"/>
                <w:tab w:val="left" w:pos="1418"/>
                <w:tab w:val="left" w:pos="1985"/>
              </w:tabs>
              <w:spacing w:line="280" w:lineRule="exact"/>
              <w:ind w:left="-567" w:right="57"/>
              <w:jc w:val="right"/>
              <w:rPr>
                <w:rFonts w:ascii="Angsana New" w:eastAsia="Times New Roman" w:hAnsi="Angsana New"/>
                <w:color w:val="000000"/>
                <w:szCs w:val="24"/>
              </w:rPr>
            </w:pPr>
          </w:p>
        </w:tc>
        <w:tc>
          <w:tcPr>
            <w:tcW w:w="1134" w:type="dxa"/>
            <w:vAlign w:val="bottom"/>
          </w:tcPr>
          <w:p w14:paraId="40843083" w14:textId="68890696" w:rsidR="002033A8" w:rsidRPr="003E4F68" w:rsidRDefault="002033A8"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38</w:t>
            </w:r>
            <w:r w:rsidRPr="003E4F68">
              <w:rPr>
                <w:rFonts w:ascii="Angsana New" w:hAnsi="Angsana New"/>
                <w:color w:val="000000"/>
                <w:szCs w:val="24"/>
              </w:rPr>
              <w:t>,</w:t>
            </w:r>
            <w:r w:rsidRPr="003E4F68">
              <w:rPr>
                <w:rFonts w:ascii="Angsana New" w:hAnsi="Angsana New"/>
                <w:color w:val="000000"/>
                <w:szCs w:val="24"/>
                <w:cs/>
              </w:rPr>
              <w:t>744</w:t>
            </w:r>
            <w:r w:rsidRPr="003E4F68">
              <w:rPr>
                <w:rFonts w:ascii="Angsana New" w:hAnsi="Angsana New"/>
                <w:color w:val="000000"/>
                <w:szCs w:val="24"/>
              </w:rPr>
              <w:t>,</w:t>
            </w:r>
            <w:r w:rsidRPr="003E4F68">
              <w:rPr>
                <w:rFonts w:ascii="Angsana New" w:hAnsi="Angsana New"/>
                <w:color w:val="000000"/>
                <w:szCs w:val="24"/>
                <w:cs/>
              </w:rPr>
              <w:t>677.03</w:t>
            </w:r>
          </w:p>
        </w:tc>
      </w:tr>
      <w:tr w:rsidR="002033A8" w:rsidRPr="003E4F68" w14:paraId="43480A95" w14:textId="77777777" w:rsidTr="002A5E52">
        <w:trPr>
          <w:gridAfter w:val="1"/>
          <w:wAfter w:w="6" w:type="dxa"/>
          <w:cantSplit/>
        </w:trPr>
        <w:tc>
          <w:tcPr>
            <w:tcW w:w="3458" w:type="dxa"/>
          </w:tcPr>
          <w:p w14:paraId="5540A555" w14:textId="258C0D81" w:rsidR="002033A8" w:rsidRPr="003E4F68" w:rsidRDefault="002033A8" w:rsidP="00106439">
            <w:pPr>
              <w:tabs>
                <w:tab w:val="left" w:pos="284"/>
                <w:tab w:val="left" w:pos="851"/>
                <w:tab w:val="left" w:pos="1418"/>
                <w:tab w:val="left" w:pos="1985"/>
              </w:tabs>
              <w:spacing w:line="280" w:lineRule="exact"/>
              <w:ind w:hanging="55"/>
              <w:rPr>
                <w:rFonts w:ascii="Angsana New" w:eastAsia="Times New Roman" w:hAnsi="Angsana New"/>
                <w:color w:val="000000"/>
                <w:szCs w:val="24"/>
                <w:cs/>
              </w:rPr>
            </w:pPr>
            <w:r w:rsidRPr="003E4F68">
              <w:rPr>
                <w:rFonts w:ascii="Angsana New" w:eastAsia="Times New Roman" w:hAnsi="Angsana New"/>
                <w:color w:val="000000" w:themeColor="text1"/>
                <w:szCs w:val="24"/>
              </w:rPr>
              <w:t>Lease liabilities</w:t>
            </w:r>
          </w:p>
        </w:tc>
        <w:tc>
          <w:tcPr>
            <w:tcW w:w="1134" w:type="dxa"/>
            <w:vAlign w:val="bottom"/>
          </w:tcPr>
          <w:p w14:paraId="2C139B20"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p>
        </w:tc>
        <w:tc>
          <w:tcPr>
            <w:tcW w:w="134" w:type="dxa"/>
            <w:vAlign w:val="bottom"/>
          </w:tcPr>
          <w:p w14:paraId="0732EE06" w14:textId="77777777" w:rsidR="002033A8" w:rsidRPr="003E4F68" w:rsidRDefault="002033A8" w:rsidP="00106439">
            <w:pPr>
              <w:tabs>
                <w:tab w:val="left" w:pos="284"/>
                <w:tab w:val="left" w:pos="851"/>
                <w:tab w:val="left" w:pos="1418"/>
                <w:tab w:val="left" w:pos="1985"/>
              </w:tabs>
              <w:spacing w:line="280" w:lineRule="exact"/>
              <w:ind w:right="340"/>
              <w:jc w:val="right"/>
              <w:rPr>
                <w:rFonts w:ascii="Angsana New" w:eastAsia="Times New Roman" w:hAnsi="Angsana New"/>
                <w:color w:val="000000"/>
                <w:szCs w:val="24"/>
              </w:rPr>
            </w:pPr>
          </w:p>
        </w:tc>
        <w:tc>
          <w:tcPr>
            <w:tcW w:w="1136" w:type="dxa"/>
            <w:vAlign w:val="bottom"/>
          </w:tcPr>
          <w:p w14:paraId="47E21606"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p>
        </w:tc>
        <w:tc>
          <w:tcPr>
            <w:tcW w:w="134" w:type="dxa"/>
            <w:vAlign w:val="bottom"/>
          </w:tcPr>
          <w:p w14:paraId="4773C6B6" w14:textId="77777777" w:rsidR="002033A8" w:rsidRPr="003E4F68" w:rsidRDefault="002033A8"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4" w:type="dxa"/>
            <w:vAlign w:val="bottom"/>
          </w:tcPr>
          <w:p w14:paraId="3F9B087D" w14:textId="77777777" w:rsidR="002033A8" w:rsidRPr="003E4F68" w:rsidRDefault="002033A8" w:rsidP="00106439">
            <w:pPr>
              <w:tabs>
                <w:tab w:val="left" w:pos="284"/>
                <w:tab w:val="left" w:pos="1418"/>
                <w:tab w:val="left" w:pos="1985"/>
              </w:tabs>
              <w:spacing w:line="280" w:lineRule="exact"/>
              <w:jc w:val="right"/>
              <w:rPr>
                <w:rFonts w:ascii="Angsana New" w:hAnsi="Angsana New"/>
                <w:color w:val="000000"/>
                <w:szCs w:val="24"/>
              </w:rPr>
            </w:pPr>
          </w:p>
        </w:tc>
        <w:tc>
          <w:tcPr>
            <w:tcW w:w="134" w:type="dxa"/>
            <w:vAlign w:val="bottom"/>
          </w:tcPr>
          <w:p w14:paraId="39A16B1E" w14:textId="77777777" w:rsidR="002033A8" w:rsidRPr="003E4F68" w:rsidRDefault="002033A8" w:rsidP="00106439">
            <w:pPr>
              <w:tabs>
                <w:tab w:val="left" w:pos="284"/>
                <w:tab w:val="left" w:pos="851"/>
                <w:tab w:val="left" w:pos="1418"/>
                <w:tab w:val="left" w:pos="1985"/>
              </w:tabs>
              <w:spacing w:line="280" w:lineRule="exact"/>
              <w:ind w:left="-567" w:right="57"/>
              <w:jc w:val="right"/>
              <w:rPr>
                <w:rFonts w:ascii="Angsana New" w:eastAsia="Times New Roman" w:hAnsi="Angsana New"/>
                <w:color w:val="000000"/>
                <w:szCs w:val="24"/>
              </w:rPr>
            </w:pPr>
          </w:p>
        </w:tc>
        <w:tc>
          <w:tcPr>
            <w:tcW w:w="1134" w:type="dxa"/>
            <w:vAlign w:val="bottom"/>
          </w:tcPr>
          <w:p w14:paraId="00973139" w14:textId="77777777" w:rsidR="002033A8" w:rsidRPr="003E4F68" w:rsidRDefault="002033A8" w:rsidP="00106439">
            <w:pPr>
              <w:tabs>
                <w:tab w:val="left" w:pos="284"/>
                <w:tab w:val="left" w:pos="1418"/>
                <w:tab w:val="left" w:pos="1985"/>
              </w:tabs>
              <w:spacing w:line="280" w:lineRule="exact"/>
              <w:jc w:val="right"/>
              <w:rPr>
                <w:rFonts w:ascii="Angsana New" w:eastAsia="Times New Roman" w:hAnsi="Angsana New"/>
                <w:color w:val="000000"/>
                <w:szCs w:val="24"/>
              </w:rPr>
            </w:pPr>
          </w:p>
        </w:tc>
      </w:tr>
      <w:tr w:rsidR="002033A8" w:rsidRPr="003E4F68" w14:paraId="61B4A80E" w14:textId="77777777" w:rsidTr="002A5E52">
        <w:trPr>
          <w:gridAfter w:val="1"/>
          <w:wAfter w:w="6" w:type="dxa"/>
          <w:cantSplit/>
        </w:trPr>
        <w:tc>
          <w:tcPr>
            <w:tcW w:w="3458" w:type="dxa"/>
          </w:tcPr>
          <w:p w14:paraId="3DCADCC8" w14:textId="4AEC133C" w:rsidR="002033A8" w:rsidRPr="003E4F68" w:rsidRDefault="002033A8" w:rsidP="00106439">
            <w:pPr>
              <w:tabs>
                <w:tab w:val="left" w:pos="284"/>
                <w:tab w:val="left" w:pos="851"/>
                <w:tab w:val="left" w:pos="1418"/>
                <w:tab w:val="left" w:pos="1985"/>
              </w:tabs>
              <w:spacing w:line="280" w:lineRule="exact"/>
              <w:ind w:left="170"/>
              <w:rPr>
                <w:rFonts w:ascii="Angsana New" w:eastAsia="Times New Roman" w:hAnsi="Angsana New"/>
                <w:color w:val="000000"/>
                <w:szCs w:val="24"/>
                <w:cs/>
              </w:rPr>
            </w:pPr>
            <w:r w:rsidRPr="003E4F68">
              <w:rPr>
                <w:rFonts w:ascii="Angsana New" w:eastAsia="Times New Roman" w:hAnsi="Angsana New"/>
                <w:szCs w:val="24"/>
              </w:rPr>
              <w:t>Subsidiary</w:t>
            </w:r>
          </w:p>
        </w:tc>
        <w:tc>
          <w:tcPr>
            <w:tcW w:w="1134" w:type="dxa"/>
            <w:vAlign w:val="bottom"/>
          </w:tcPr>
          <w:p w14:paraId="2A84C41E"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hint="cs"/>
                <w:color w:val="000000"/>
                <w:szCs w:val="24"/>
                <w:cs/>
              </w:rPr>
              <w:t>-</w:t>
            </w:r>
          </w:p>
        </w:tc>
        <w:tc>
          <w:tcPr>
            <w:tcW w:w="134" w:type="dxa"/>
            <w:vAlign w:val="bottom"/>
          </w:tcPr>
          <w:p w14:paraId="4264761C" w14:textId="77777777" w:rsidR="002033A8" w:rsidRPr="003E4F68" w:rsidRDefault="002033A8" w:rsidP="00106439">
            <w:pPr>
              <w:tabs>
                <w:tab w:val="left" w:pos="284"/>
                <w:tab w:val="left" w:pos="851"/>
                <w:tab w:val="left" w:pos="1418"/>
                <w:tab w:val="left" w:pos="1985"/>
              </w:tabs>
              <w:spacing w:line="280" w:lineRule="exact"/>
              <w:ind w:right="340"/>
              <w:jc w:val="right"/>
              <w:rPr>
                <w:rFonts w:ascii="Angsana New" w:eastAsia="Times New Roman" w:hAnsi="Angsana New"/>
                <w:color w:val="000000"/>
                <w:szCs w:val="24"/>
              </w:rPr>
            </w:pPr>
          </w:p>
        </w:tc>
        <w:tc>
          <w:tcPr>
            <w:tcW w:w="1136" w:type="dxa"/>
            <w:vAlign w:val="bottom"/>
          </w:tcPr>
          <w:p w14:paraId="2313E764"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hint="cs"/>
                <w:color w:val="000000"/>
                <w:szCs w:val="24"/>
                <w:cs/>
              </w:rPr>
              <w:t>-</w:t>
            </w:r>
          </w:p>
        </w:tc>
        <w:tc>
          <w:tcPr>
            <w:tcW w:w="134" w:type="dxa"/>
            <w:vAlign w:val="bottom"/>
          </w:tcPr>
          <w:p w14:paraId="4DA0AB4A" w14:textId="77777777" w:rsidR="002033A8" w:rsidRPr="003E4F68" w:rsidRDefault="002033A8"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4" w:type="dxa"/>
            <w:vAlign w:val="bottom"/>
          </w:tcPr>
          <w:p w14:paraId="27D8060F" w14:textId="557B1D76" w:rsidR="002033A8" w:rsidRPr="003E4F68" w:rsidRDefault="002033A8" w:rsidP="00106439">
            <w:pPr>
              <w:tabs>
                <w:tab w:val="left" w:pos="284"/>
                <w:tab w:val="left" w:pos="1418"/>
                <w:tab w:val="left" w:pos="1985"/>
              </w:tabs>
              <w:spacing w:line="280" w:lineRule="exact"/>
              <w:jc w:val="right"/>
              <w:rPr>
                <w:rFonts w:ascii="Angsana New" w:hAnsi="Angsana New"/>
                <w:color w:val="000000"/>
                <w:szCs w:val="24"/>
              </w:rPr>
            </w:pPr>
            <w:r w:rsidRPr="003E4F68">
              <w:rPr>
                <w:rFonts w:ascii="Angsana New" w:hAnsi="Angsana New"/>
                <w:color w:val="000000"/>
                <w:szCs w:val="24"/>
              </w:rPr>
              <w:t>106,973,258.31</w:t>
            </w:r>
          </w:p>
        </w:tc>
        <w:tc>
          <w:tcPr>
            <w:tcW w:w="134" w:type="dxa"/>
            <w:vAlign w:val="bottom"/>
          </w:tcPr>
          <w:p w14:paraId="256D2E90" w14:textId="77777777" w:rsidR="002033A8" w:rsidRPr="003E4F68" w:rsidRDefault="002033A8" w:rsidP="00106439">
            <w:pPr>
              <w:tabs>
                <w:tab w:val="left" w:pos="284"/>
                <w:tab w:val="left" w:pos="851"/>
                <w:tab w:val="left" w:pos="1418"/>
                <w:tab w:val="left" w:pos="1985"/>
              </w:tabs>
              <w:spacing w:line="280" w:lineRule="exact"/>
              <w:ind w:left="-567" w:right="57"/>
              <w:jc w:val="right"/>
              <w:rPr>
                <w:rFonts w:ascii="Angsana New" w:eastAsia="Times New Roman" w:hAnsi="Angsana New"/>
                <w:color w:val="000000"/>
                <w:szCs w:val="24"/>
              </w:rPr>
            </w:pPr>
          </w:p>
        </w:tc>
        <w:tc>
          <w:tcPr>
            <w:tcW w:w="1134" w:type="dxa"/>
            <w:vAlign w:val="bottom"/>
          </w:tcPr>
          <w:p w14:paraId="68A01E3B" w14:textId="7266E39E" w:rsidR="002033A8" w:rsidRPr="003E4F68" w:rsidRDefault="002033A8"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41</w:t>
            </w:r>
            <w:r w:rsidRPr="003E4F68">
              <w:rPr>
                <w:rFonts w:ascii="Angsana New" w:hAnsi="Angsana New"/>
                <w:color w:val="000000"/>
                <w:szCs w:val="24"/>
              </w:rPr>
              <w:t>,</w:t>
            </w:r>
            <w:r w:rsidRPr="003E4F68">
              <w:rPr>
                <w:rFonts w:ascii="Angsana New" w:hAnsi="Angsana New"/>
                <w:color w:val="000000"/>
                <w:szCs w:val="24"/>
                <w:cs/>
              </w:rPr>
              <w:t>646</w:t>
            </w:r>
            <w:r w:rsidRPr="003E4F68">
              <w:rPr>
                <w:rFonts w:ascii="Angsana New" w:hAnsi="Angsana New"/>
                <w:color w:val="000000"/>
                <w:szCs w:val="24"/>
              </w:rPr>
              <w:t>,</w:t>
            </w:r>
            <w:r w:rsidRPr="003E4F68">
              <w:rPr>
                <w:rFonts w:ascii="Angsana New" w:hAnsi="Angsana New"/>
                <w:color w:val="000000"/>
                <w:szCs w:val="24"/>
                <w:cs/>
              </w:rPr>
              <w:t>347.47</w:t>
            </w:r>
          </w:p>
        </w:tc>
      </w:tr>
      <w:tr w:rsidR="002033A8" w:rsidRPr="003E4F68" w14:paraId="0E8B63C2" w14:textId="77777777" w:rsidTr="002A5E52">
        <w:trPr>
          <w:gridAfter w:val="1"/>
          <w:wAfter w:w="6" w:type="dxa"/>
          <w:cantSplit/>
        </w:trPr>
        <w:tc>
          <w:tcPr>
            <w:tcW w:w="3458" w:type="dxa"/>
          </w:tcPr>
          <w:p w14:paraId="6AA00D21" w14:textId="79383234" w:rsidR="002033A8" w:rsidRPr="003E4F68" w:rsidRDefault="002033A8" w:rsidP="00106439">
            <w:pPr>
              <w:tabs>
                <w:tab w:val="left" w:pos="284"/>
                <w:tab w:val="left" w:pos="851"/>
                <w:tab w:val="left" w:pos="1418"/>
                <w:tab w:val="left" w:pos="1985"/>
              </w:tabs>
              <w:spacing w:line="280" w:lineRule="exact"/>
              <w:ind w:hanging="55"/>
              <w:rPr>
                <w:rFonts w:ascii="Angsana New" w:eastAsia="Times New Roman" w:hAnsi="Angsana New"/>
                <w:color w:val="000000"/>
                <w:szCs w:val="24"/>
                <w:cs/>
              </w:rPr>
            </w:pPr>
            <w:r w:rsidRPr="003E4F68">
              <w:rPr>
                <w:rFonts w:ascii="Angsana New" w:eastAsia="Times New Roman" w:hAnsi="Angsana New"/>
                <w:color w:val="000000" w:themeColor="text1"/>
                <w:szCs w:val="24"/>
              </w:rPr>
              <w:t>Trade and other current payables</w:t>
            </w:r>
          </w:p>
        </w:tc>
        <w:tc>
          <w:tcPr>
            <w:tcW w:w="1134" w:type="dxa"/>
            <w:vAlign w:val="bottom"/>
          </w:tcPr>
          <w:p w14:paraId="1924A859"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p>
        </w:tc>
        <w:tc>
          <w:tcPr>
            <w:tcW w:w="134" w:type="dxa"/>
            <w:vAlign w:val="bottom"/>
          </w:tcPr>
          <w:p w14:paraId="2E5B0D63" w14:textId="77777777" w:rsidR="002033A8" w:rsidRPr="003E4F68" w:rsidRDefault="002033A8" w:rsidP="00106439">
            <w:pPr>
              <w:tabs>
                <w:tab w:val="left" w:pos="284"/>
                <w:tab w:val="left" w:pos="851"/>
                <w:tab w:val="left" w:pos="1418"/>
                <w:tab w:val="left" w:pos="1985"/>
              </w:tabs>
              <w:spacing w:line="280" w:lineRule="exact"/>
              <w:ind w:right="340"/>
              <w:jc w:val="right"/>
              <w:rPr>
                <w:rFonts w:ascii="Angsana New" w:eastAsia="Times New Roman" w:hAnsi="Angsana New"/>
                <w:color w:val="000000"/>
                <w:szCs w:val="24"/>
              </w:rPr>
            </w:pPr>
          </w:p>
        </w:tc>
        <w:tc>
          <w:tcPr>
            <w:tcW w:w="1136" w:type="dxa"/>
            <w:vAlign w:val="bottom"/>
          </w:tcPr>
          <w:p w14:paraId="761D6B80"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p>
        </w:tc>
        <w:tc>
          <w:tcPr>
            <w:tcW w:w="134" w:type="dxa"/>
            <w:vAlign w:val="bottom"/>
          </w:tcPr>
          <w:p w14:paraId="61B1F3DA" w14:textId="77777777" w:rsidR="002033A8" w:rsidRPr="003E4F68" w:rsidRDefault="002033A8"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4" w:type="dxa"/>
            <w:vAlign w:val="bottom"/>
          </w:tcPr>
          <w:p w14:paraId="02E4D0D5" w14:textId="77777777" w:rsidR="002033A8" w:rsidRPr="003E4F68" w:rsidRDefault="002033A8" w:rsidP="00106439">
            <w:pPr>
              <w:tabs>
                <w:tab w:val="left" w:pos="284"/>
                <w:tab w:val="left" w:pos="1418"/>
                <w:tab w:val="left" w:pos="1985"/>
              </w:tabs>
              <w:spacing w:line="280" w:lineRule="exact"/>
              <w:jc w:val="right"/>
              <w:rPr>
                <w:rFonts w:ascii="Angsana New" w:hAnsi="Angsana New"/>
                <w:color w:val="000000"/>
                <w:szCs w:val="24"/>
              </w:rPr>
            </w:pPr>
          </w:p>
        </w:tc>
        <w:tc>
          <w:tcPr>
            <w:tcW w:w="134" w:type="dxa"/>
            <w:vAlign w:val="bottom"/>
          </w:tcPr>
          <w:p w14:paraId="1F2C3EAB" w14:textId="77777777" w:rsidR="002033A8" w:rsidRPr="003E4F68" w:rsidRDefault="002033A8" w:rsidP="00106439">
            <w:pPr>
              <w:tabs>
                <w:tab w:val="left" w:pos="284"/>
                <w:tab w:val="left" w:pos="851"/>
                <w:tab w:val="left" w:pos="1418"/>
                <w:tab w:val="left" w:pos="1985"/>
              </w:tabs>
              <w:spacing w:line="280" w:lineRule="exact"/>
              <w:ind w:left="-567" w:right="57"/>
              <w:jc w:val="right"/>
              <w:rPr>
                <w:rFonts w:ascii="Angsana New" w:eastAsia="Times New Roman" w:hAnsi="Angsana New"/>
                <w:color w:val="000000"/>
                <w:szCs w:val="24"/>
              </w:rPr>
            </w:pPr>
          </w:p>
        </w:tc>
        <w:tc>
          <w:tcPr>
            <w:tcW w:w="1134" w:type="dxa"/>
            <w:vAlign w:val="bottom"/>
          </w:tcPr>
          <w:p w14:paraId="7F6CDDF1" w14:textId="77777777" w:rsidR="002033A8" w:rsidRPr="003E4F68" w:rsidRDefault="002033A8" w:rsidP="00106439">
            <w:pPr>
              <w:tabs>
                <w:tab w:val="left" w:pos="284"/>
                <w:tab w:val="left" w:pos="1418"/>
                <w:tab w:val="left" w:pos="1985"/>
              </w:tabs>
              <w:spacing w:line="280" w:lineRule="exact"/>
              <w:jc w:val="right"/>
              <w:rPr>
                <w:rFonts w:ascii="Angsana New" w:eastAsia="Times New Roman" w:hAnsi="Angsana New"/>
                <w:color w:val="000000"/>
                <w:szCs w:val="24"/>
              </w:rPr>
            </w:pPr>
          </w:p>
        </w:tc>
      </w:tr>
      <w:tr w:rsidR="002033A8" w:rsidRPr="003E4F68" w14:paraId="7F420BB1" w14:textId="77777777" w:rsidTr="002A5E52">
        <w:trPr>
          <w:gridAfter w:val="1"/>
          <w:wAfter w:w="6" w:type="dxa"/>
          <w:cantSplit/>
        </w:trPr>
        <w:tc>
          <w:tcPr>
            <w:tcW w:w="3458" w:type="dxa"/>
          </w:tcPr>
          <w:p w14:paraId="147ED109" w14:textId="28C42E0C" w:rsidR="002033A8" w:rsidRPr="003E4F68" w:rsidRDefault="002033A8" w:rsidP="00106439">
            <w:pPr>
              <w:tabs>
                <w:tab w:val="left" w:pos="284"/>
                <w:tab w:val="left" w:pos="851"/>
                <w:tab w:val="left" w:pos="1418"/>
                <w:tab w:val="left" w:pos="1985"/>
              </w:tabs>
              <w:spacing w:line="280" w:lineRule="exact"/>
              <w:ind w:left="170"/>
              <w:rPr>
                <w:rFonts w:ascii="Angsana New" w:eastAsia="Times New Roman" w:hAnsi="Angsana New"/>
                <w:color w:val="000000"/>
                <w:szCs w:val="24"/>
                <w:cs/>
              </w:rPr>
            </w:pPr>
            <w:r w:rsidRPr="003E4F68">
              <w:rPr>
                <w:rFonts w:ascii="Angsana New" w:eastAsia="Times New Roman" w:hAnsi="Angsana New"/>
                <w:szCs w:val="24"/>
              </w:rPr>
              <w:t>Subsidiaries</w:t>
            </w:r>
          </w:p>
        </w:tc>
        <w:tc>
          <w:tcPr>
            <w:tcW w:w="1134" w:type="dxa"/>
            <w:vAlign w:val="bottom"/>
          </w:tcPr>
          <w:p w14:paraId="60260BA7"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hint="cs"/>
                <w:color w:val="000000"/>
                <w:szCs w:val="24"/>
                <w:cs/>
              </w:rPr>
              <w:t>-</w:t>
            </w:r>
          </w:p>
        </w:tc>
        <w:tc>
          <w:tcPr>
            <w:tcW w:w="134" w:type="dxa"/>
            <w:vAlign w:val="bottom"/>
          </w:tcPr>
          <w:p w14:paraId="2E99E727" w14:textId="77777777" w:rsidR="002033A8" w:rsidRPr="003E4F68" w:rsidRDefault="002033A8" w:rsidP="00106439">
            <w:pPr>
              <w:tabs>
                <w:tab w:val="left" w:pos="284"/>
                <w:tab w:val="left" w:pos="851"/>
                <w:tab w:val="left" w:pos="1418"/>
                <w:tab w:val="left" w:pos="1985"/>
              </w:tabs>
              <w:spacing w:line="280" w:lineRule="exact"/>
              <w:ind w:right="340"/>
              <w:jc w:val="right"/>
              <w:rPr>
                <w:rFonts w:ascii="Angsana New" w:eastAsia="Times New Roman" w:hAnsi="Angsana New"/>
                <w:color w:val="000000"/>
                <w:szCs w:val="24"/>
              </w:rPr>
            </w:pPr>
          </w:p>
        </w:tc>
        <w:tc>
          <w:tcPr>
            <w:tcW w:w="1136" w:type="dxa"/>
            <w:vAlign w:val="bottom"/>
          </w:tcPr>
          <w:p w14:paraId="614582B5" w14:textId="77777777" w:rsidR="002033A8" w:rsidRPr="003E4F68" w:rsidRDefault="002033A8" w:rsidP="00106439">
            <w:pPr>
              <w:tabs>
                <w:tab w:val="left" w:pos="284"/>
                <w:tab w:val="left" w:pos="1418"/>
                <w:tab w:val="left" w:pos="1985"/>
              </w:tabs>
              <w:spacing w:line="280" w:lineRule="exact"/>
              <w:ind w:right="397"/>
              <w:jc w:val="right"/>
              <w:rPr>
                <w:rFonts w:ascii="Angsana New" w:eastAsia="Times New Roman" w:hAnsi="Angsana New"/>
                <w:color w:val="000000"/>
                <w:szCs w:val="24"/>
              </w:rPr>
            </w:pPr>
            <w:r w:rsidRPr="003E4F68">
              <w:rPr>
                <w:rFonts w:ascii="Angsana New" w:eastAsia="Times New Roman" w:hAnsi="Angsana New" w:hint="cs"/>
                <w:color w:val="000000"/>
                <w:szCs w:val="24"/>
                <w:cs/>
              </w:rPr>
              <w:t>-</w:t>
            </w:r>
          </w:p>
        </w:tc>
        <w:tc>
          <w:tcPr>
            <w:tcW w:w="134" w:type="dxa"/>
            <w:vAlign w:val="bottom"/>
          </w:tcPr>
          <w:p w14:paraId="42B434CB" w14:textId="77777777" w:rsidR="002033A8" w:rsidRPr="003E4F68" w:rsidRDefault="002033A8" w:rsidP="00106439">
            <w:pPr>
              <w:tabs>
                <w:tab w:val="left" w:pos="284"/>
                <w:tab w:val="left" w:pos="851"/>
                <w:tab w:val="left" w:pos="1418"/>
                <w:tab w:val="left" w:pos="1985"/>
              </w:tabs>
              <w:spacing w:line="280" w:lineRule="exact"/>
              <w:jc w:val="right"/>
              <w:rPr>
                <w:rFonts w:ascii="Angsana New" w:eastAsia="Times New Roman" w:hAnsi="Angsana New"/>
                <w:color w:val="000000"/>
                <w:szCs w:val="24"/>
              </w:rPr>
            </w:pPr>
          </w:p>
        </w:tc>
        <w:tc>
          <w:tcPr>
            <w:tcW w:w="1134" w:type="dxa"/>
            <w:vAlign w:val="bottom"/>
          </w:tcPr>
          <w:p w14:paraId="165A1DD3" w14:textId="6F261AD8" w:rsidR="002033A8" w:rsidRPr="003E4F68" w:rsidRDefault="002033A8" w:rsidP="00106439">
            <w:pPr>
              <w:tabs>
                <w:tab w:val="left" w:pos="284"/>
                <w:tab w:val="left" w:pos="1418"/>
                <w:tab w:val="left" w:pos="1985"/>
              </w:tabs>
              <w:spacing w:line="280" w:lineRule="exact"/>
              <w:jc w:val="right"/>
              <w:rPr>
                <w:rFonts w:ascii="Angsana New" w:hAnsi="Angsana New"/>
                <w:color w:val="000000"/>
                <w:szCs w:val="24"/>
              </w:rPr>
            </w:pPr>
            <w:r w:rsidRPr="003E4F68">
              <w:rPr>
                <w:rFonts w:ascii="Angsana New" w:hAnsi="Angsana New"/>
                <w:color w:val="000000"/>
                <w:szCs w:val="24"/>
              </w:rPr>
              <w:t>32,068,072.08</w:t>
            </w:r>
          </w:p>
        </w:tc>
        <w:tc>
          <w:tcPr>
            <w:tcW w:w="134" w:type="dxa"/>
            <w:vAlign w:val="bottom"/>
          </w:tcPr>
          <w:p w14:paraId="1A36E579" w14:textId="77777777" w:rsidR="002033A8" w:rsidRPr="003E4F68" w:rsidRDefault="002033A8" w:rsidP="00106439">
            <w:pPr>
              <w:tabs>
                <w:tab w:val="left" w:pos="284"/>
                <w:tab w:val="left" w:pos="851"/>
                <w:tab w:val="left" w:pos="1418"/>
                <w:tab w:val="left" w:pos="1985"/>
              </w:tabs>
              <w:spacing w:line="280" w:lineRule="exact"/>
              <w:ind w:left="-567" w:right="57"/>
              <w:jc w:val="right"/>
              <w:rPr>
                <w:rFonts w:ascii="Angsana New" w:eastAsia="Times New Roman" w:hAnsi="Angsana New"/>
                <w:color w:val="000000"/>
                <w:szCs w:val="24"/>
              </w:rPr>
            </w:pPr>
          </w:p>
        </w:tc>
        <w:tc>
          <w:tcPr>
            <w:tcW w:w="1134" w:type="dxa"/>
            <w:vAlign w:val="bottom"/>
          </w:tcPr>
          <w:p w14:paraId="470E00D0" w14:textId="0CFD0B49" w:rsidR="002033A8" w:rsidRPr="003E4F68" w:rsidRDefault="002033A8" w:rsidP="00106439">
            <w:pPr>
              <w:tabs>
                <w:tab w:val="left" w:pos="284"/>
                <w:tab w:val="left" w:pos="1418"/>
                <w:tab w:val="left" w:pos="1985"/>
              </w:tabs>
              <w:spacing w:line="280" w:lineRule="exact"/>
              <w:jc w:val="right"/>
              <w:rPr>
                <w:rFonts w:ascii="Angsana New" w:eastAsia="Times New Roman" w:hAnsi="Angsana New"/>
                <w:color w:val="000000"/>
                <w:szCs w:val="24"/>
              </w:rPr>
            </w:pPr>
            <w:r w:rsidRPr="003E4F68">
              <w:rPr>
                <w:rFonts w:ascii="Angsana New" w:hAnsi="Angsana New"/>
                <w:color w:val="000000"/>
                <w:szCs w:val="24"/>
                <w:cs/>
              </w:rPr>
              <w:t>23</w:t>
            </w:r>
            <w:r w:rsidRPr="003E4F68">
              <w:rPr>
                <w:rFonts w:ascii="Angsana New" w:hAnsi="Angsana New"/>
                <w:color w:val="000000"/>
                <w:szCs w:val="24"/>
              </w:rPr>
              <w:t>,</w:t>
            </w:r>
            <w:r w:rsidRPr="003E4F68">
              <w:rPr>
                <w:rFonts w:ascii="Angsana New" w:hAnsi="Angsana New"/>
                <w:color w:val="000000"/>
                <w:szCs w:val="24"/>
                <w:cs/>
              </w:rPr>
              <w:t>528</w:t>
            </w:r>
            <w:r w:rsidRPr="003E4F68">
              <w:rPr>
                <w:rFonts w:ascii="Angsana New" w:hAnsi="Angsana New"/>
                <w:color w:val="000000"/>
                <w:szCs w:val="24"/>
              </w:rPr>
              <w:t>,</w:t>
            </w:r>
            <w:r w:rsidRPr="003E4F68">
              <w:rPr>
                <w:rFonts w:ascii="Angsana New" w:hAnsi="Angsana New"/>
                <w:color w:val="000000"/>
                <w:szCs w:val="24"/>
                <w:cs/>
              </w:rPr>
              <w:t>217.47</w:t>
            </w:r>
          </w:p>
        </w:tc>
      </w:tr>
      <w:bookmarkEnd w:id="4"/>
    </w:tbl>
    <w:p w14:paraId="23DB5D8D" w14:textId="2A197641" w:rsidR="00235A95" w:rsidRPr="003E4F68" w:rsidRDefault="00235A95" w:rsidP="004D7EAA">
      <w:pPr>
        <w:spacing w:line="320" w:lineRule="exact"/>
        <w:ind w:firstLine="851"/>
        <w:jc w:val="thaiDistribute"/>
        <w:rPr>
          <w:rFonts w:ascii="Angsana New" w:eastAsia="Times New Roman" w:hAnsi="Angsana New"/>
          <w:spacing w:val="-2"/>
          <w:sz w:val="32"/>
          <w:szCs w:val="32"/>
        </w:rPr>
      </w:pPr>
    </w:p>
    <w:p w14:paraId="77F88B8C" w14:textId="7F0ED2AA" w:rsidR="00F76671" w:rsidRPr="003E4F68" w:rsidRDefault="00F76671" w:rsidP="004D7EAA">
      <w:pPr>
        <w:spacing w:line="320" w:lineRule="exact"/>
        <w:ind w:firstLine="851"/>
        <w:jc w:val="thaiDistribute"/>
        <w:rPr>
          <w:rFonts w:ascii="Angsana New" w:eastAsia="Times New Roman" w:hAnsi="Angsana New"/>
          <w:sz w:val="32"/>
          <w:szCs w:val="32"/>
        </w:rPr>
      </w:pPr>
      <w:r w:rsidRPr="003E4F68">
        <w:rPr>
          <w:rFonts w:ascii="Angsana New" w:eastAsia="Times New Roman" w:hAnsi="Angsana New"/>
          <w:sz w:val="32"/>
          <w:szCs w:val="32"/>
        </w:rPr>
        <w:t xml:space="preserve">Related </w:t>
      </w:r>
      <w:r w:rsidR="002D06A9" w:rsidRPr="003E4F68">
        <w:rPr>
          <w:rFonts w:ascii="Angsana New" w:eastAsia="Times New Roman" w:hAnsi="Angsana New"/>
          <w:sz w:val="32"/>
          <w:szCs w:val="32"/>
        </w:rPr>
        <w:t>parties’</w:t>
      </w:r>
      <w:r w:rsidRPr="003E4F68">
        <w:rPr>
          <w:rFonts w:ascii="Angsana New" w:eastAsia="Times New Roman" w:hAnsi="Angsana New"/>
          <w:sz w:val="32"/>
          <w:szCs w:val="32"/>
        </w:rPr>
        <w:t xml:space="preserve"> </w:t>
      </w:r>
      <w:r w:rsidR="00FA758A" w:rsidRPr="003E4F68">
        <w:rPr>
          <w:rFonts w:ascii="Angsana New" w:eastAsia="Times New Roman" w:hAnsi="Angsana New"/>
          <w:sz w:val="32"/>
          <w:szCs w:val="32"/>
        </w:rPr>
        <w:t xml:space="preserve">significant </w:t>
      </w:r>
      <w:r w:rsidRPr="003E4F68">
        <w:rPr>
          <w:rFonts w:ascii="Angsana New" w:eastAsia="Times New Roman" w:hAnsi="Angsana New"/>
          <w:sz w:val="32"/>
          <w:szCs w:val="32"/>
        </w:rPr>
        <w:t>transactions in the statements of comprehensive income</w:t>
      </w:r>
      <w:r w:rsidR="003F3882" w:rsidRPr="003E4F68">
        <w:rPr>
          <w:rFonts w:ascii="Angsana New" w:hAnsi="Angsana New"/>
          <w:sz w:val="32"/>
          <w:szCs w:val="32"/>
        </w:rPr>
        <w:t xml:space="preserve"> as </w:t>
      </w:r>
      <w:r w:rsidR="003F3882" w:rsidRPr="003E4F68">
        <w:rPr>
          <w:rFonts w:ascii="Angsana New" w:eastAsia="Times New Roman" w:hAnsi="Angsana New"/>
          <w:sz w:val="32"/>
          <w:szCs w:val="32"/>
        </w:rPr>
        <w:t>follows:</w:t>
      </w:r>
    </w:p>
    <w:tbl>
      <w:tblPr>
        <w:tblW w:w="8457" w:type="dxa"/>
        <w:tblInd w:w="851" w:type="dxa"/>
        <w:tblLayout w:type="fixed"/>
        <w:tblCellMar>
          <w:left w:w="57" w:type="dxa"/>
          <w:right w:w="57" w:type="dxa"/>
        </w:tblCellMar>
        <w:tblLook w:val="0000" w:firstRow="0" w:lastRow="0" w:firstColumn="0" w:lastColumn="0" w:noHBand="0" w:noVBand="0"/>
      </w:tblPr>
      <w:tblGrid>
        <w:gridCol w:w="3515"/>
        <w:gridCol w:w="1134"/>
        <w:gridCol w:w="134"/>
        <w:gridCol w:w="1136"/>
        <w:gridCol w:w="134"/>
        <w:gridCol w:w="1134"/>
        <w:gridCol w:w="134"/>
        <w:gridCol w:w="1126"/>
        <w:gridCol w:w="10"/>
      </w:tblGrid>
      <w:tr w:rsidR="002A3488" w:rsidRPr="003D458A" w14:paraId="453456D5" w14:textId="77777777" w:rsidTr="00AF1C7B">
        <w:trPr>
          <w:gridAfter w:val="1"/>
          <w:wAfter w:w="10" w:type="dxa"/>
          <w:cantSplit/>
        </w:trPr>
        <w:tc>
          <w:tcPr>
            <w:tcW w:w="3515" w:type="dxa"/>
          </w:tcPr>
          <w:p w14:paraId="150E6F6D" w14:textId="77777777" w:rsidR="002A3488" w:rsidRPr="003D458A" w:rsidRDefault="002A3488" w:rsidP="00752384">
            <w:pPr>
              <w:tabs>
                <w:tab w:val="left" w:pos="284"/>
                <w:tab w:val="left" w:pos="851"/>
                <w:tab w:val="left" w:pos="1418"/>
                <w:tab w:val="left" w:pos="1985"/>
              </w:tabs>
              <w:spacing w:line="300" w:lineRule="exact"/>
              <w:rPr>
                <w:rFonts w:ascii="Angsana New" w:eastAsia="Times New Roman" w:hAnsi="Angsana New"/>
                <w:szCs w:val="24"/>
              </w:rPr>
            </w:pPr>
            <w:bookmarkStart w:id="5" w:name="_Hlk31382274"/>
          </w:p>
        </w:tc>
        <w:tc>
          <w:tcPr>
            <w:tcW w:w="4932" w:type="dxa"/>
            <w:gridSpan w:val="7"/>
            <w:tcBorders>
              <w:bottom w:val="single" w:sz="6" w:space="0" w:color="auto"/>
            </w:tcBorders>
          </w:tcPr>
          <w:p w14:paraId="65D55BEC" w14:textId="77777777" w:rsidR="002A3488" w:rsidRPr="003D458A" w:rsidRDefault="002A3488" w:rsidP="00752384">
            <w:pPr>
              <w:tabs>
                <w:tab w:val="left" w:pos="284"/>
                <w:tab w:val="left" w:pos="851"/>
                <w:tab w:val="left" w:pos="1418"/>
                <w:tab w:val="left" w:pos="1985"/>
              </w:tabs>
              <w:spacing w:line="300" w:lineRule="exact"/>
              <w:ind w:right="108"/>
              <w:jc w:val="center"/>
              <w:rPr>
                <w:rFonts w:ascii="Angsana New" w:eastAsia="Times New Roman" w:hAnsi="Angsana New"/>
                <w:szCs w:val="24"/>
              </w:rPr>
            </w:pPr>
            <w:r w:rsidRPr="003D458A">
              <w:rPr>
                <w:rFonts w:ascii="Angsana New" w:eastAsia="Times New Roman" w:hAnsi="Angsana New"/>
                <w:szCs w:val="24"/>
              </w:rPr>
              <w:t>Baht</w:t>
            </w:r>
          </w:p>
        </w:tc>
      </w:tr>
      <w:tr w:rsidR="000502B3" w:rsidRPr="003D458A" w14:paraId="7C2DF5CA" w14:textId="77777777" w:rsidTr="000F6BF8">
        <w:trPr>
          <w:cantSplit/>
        </w:trPr>
        <w:tc>
          <w:tcPr>
            <w:tcW w:w="3515" w:type="dxa"/>
          </w:tcPr>
          <w:p w14:paraId="03F40B04" w14:textId="77777777" w:rsidR="000502B3" w:rsidRPr="003D458A" w:rsidRDefault="000502B3" w:rsidP="00752384">
            <w:pPr>
              <w:tabs>
                <w:tab w:val="left" w:pos="284"/>
                <w:tab w:val="left" w:pos="851"/>
                <w:tab w:val="left" w:pos="1418"/>
                <w:tab w:val="left" w:pos="1985"/>
              </w:tabs>
              <w:spacing w:line="300" w:lineRule="exact"/>
              <w:rPr>
                <w:rFonts w:ascii="Angsana New" w:eastAsia="Times New Roman" w:hAnsi="Angsana New"/>
                <w:szCs w:val="24"/>
              </w:rPr>
            </w:pPr>
          </w:p>
        </w:tc>
        <w:tc>
          <w:tcPr>
            <w:tcW w:w="2404" w:type="dxa"/>
            <w:gridSpan w:val="3"/>
            <w:tcBorders>
              <w:top w:val="single" w:sz="6" w:space="0" w:color="auto"/>
              <w:bottom w:val="single" w:sz="6" w:space="0" w:color="auto"/>
            </w:tcBorders>
          </w:tcPr>
          <w:p w14:paraId="44573F91" w14:textId="77777777" w:rsidR="000502B3" w:rsidRPr="003D458A" w:rsidRDefault="000502B3" w:rsidP="00752384">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r w:rsidRPr="003D458A">
              <w:rPr>
                <w:rFonts w:ascii="Angsana New" w:eastAsia="Times New Roman" w:hAnsi="Angsana New"/>
                <w:spacing w:val="-2"/>
                <w:szCs w:val="24"/>
              </w:rPr>
              <w:t>Consolidated financial statements</w:t>
            </w:r>
          </w:p>
        </w:tc>
        <w:tc>
          <w:tcPr>
            <w:tcW w:w="134" w:type="dxa"/>
            <w:tcBorders>
              <w:top w:val="single" w:sz="6" w:space="0" w:color="auto"/>
            </w:tcBorders>
          </w:tcPr>
          <w:p w14:paraId="622E7078" w14:textId="77777777" w:rsidR="000502B3" w:rsidRPr="003D458A" w:rsidRDefault="000502B3" w:rsidP="00752384">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p>
        </w:tc>
        <w:tc>
          <w:tcPr>
            <w:tcW w:w="2404" w:type="dxa"/>
            <w:gridSpan w:val="4"/>
            <w:tcBorders>
              <w:top w:val="single" w:sz="6" w:space="0" w:color="auto"/>
              <w:bottom w:val="single" w:sz="6" w:space="0" w:color="auto"/>
            </w:tcBorders>
          </w:tcPr>
          <w:p w14:paraId="2A9DA0C9" w14:textId="77777777" w:rsidR="000502B3" w:rsidRPr="003D458A" w:rsidRDefault="000502B3" w:rsidP="00752384">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r w:rsidRPr="003D458A">
              <w:rPr>
                <w:rFonts w:ascii="Angsana New" w:eastAsia="Times New Roman" w:hAnsi="Angsana New"/>
                <w:spacing w:val="-2"/>
                <w:szCs w:val="24"/>
              </w:rPr>
              <w:t>Separate financial statements</w:t>
            </w:r>
          </w:p>
        </w:tc>
      </w:tr>
      <w:bookmarkEnd w:id="5"/>
      <w:tr w:rsidR="00392EAC" w:rsidRPr="003D458A" w14:paraId="6A24A373" w14:textId="77777777" w:rsidTr="000F6BF8">
        <w:trPr>
          <w:cantSplit/>
        </w:trPr>
        <w:tc>
          <w:tcPr>
            <w:tcW w:w="3515" w:type="dxa"/>
          </w:tcPr>
          <w:p w14:paraId="0A3B3E1F" w14:textId="77777777" w:rsidR="00392EAC" w:rsidRPr="003D458A" w:rsidRDefault="00392EAC" w:rsidP="00392EAC">
            <w:pPr>
              <w:tabs>
                <w:tab w:val="left" w:pos="284"/>
                <w:tab w:val="left" w:pos="851"/>
                <w:tab w:val="left" w:pos="1418"/>
                <w:tab w:val="left" w:pos="1985"/>
              </w:tabs>
              <w:spacing w:line="300" w:lineRule="exact"/>
              <w:rPr>
                <w:rFonts w:ascii="Angsana New" w:eastAsia="Times New Roman" w:hAnsi="Angsana New"/>
                <w:szCs w:val="24"/>
              </w:rPr>
            </w:pPr>
          </w:p>
        </w:tc>
        <w:tc>
          <w:tcPr>
            <w:tcW w:w="1134" w:type="dxa"/>
            <w:tcBorders>
              <w:top w:val="single" w:sz="6" w:space="0" w:color="auto"/>
              <w:bottom w:val="single" w:sz="6" w:space="0" w:color="auto"/>
            </w:tcBorders>
          </w:tcPr>
          <w:p w14:paraId="1DCAE8EE" w14:textId="32A29522" w:rsidR="00392EAC" w:rsidRPr="003D458A" w:rsidRDefault="00392EAC" w:rsidP="00392EAC">
            <w:pPr>
              <w:spacing w:line="300" w:lineRule="exact"/>
              <w:jc w:val="center"/>
              <w:rPr>
                <w:rFonts w:ascii="Angsana New" w:eastAsia="Times New Roman" w:hAnsi="Angsana New"/>
                <w:szCs w:val="24"/>
              </w:rPr>
            </w:pPr>
            <w:r w:rsidRPr="003D458A">
              <w:rPr>
                <w:rFonts w:ascii="Angsana New" w:eastAsia="Times New Roman" w:hAnsi="Angsana New"/>
                <w:szCs w:val="24"/>
              </w:rPr>
              <w:t>2025</w:t>
            </w:r>
          </w:p>
        </w:tc>
        <w:tc>
          <w:tcPr>
            <w:tcW w:w="134" w:type="dxa"/>
            <w:tcBorders>
              <w:top w:val="single" w:sz="6" w:space="0" w:color="auto"/>
            </w:tcBorders>
          </w:tcPr>
          <w:p w14:paraId="0C56B8BF" w14:textId="77777777" w:rsidR="00392EAC" w:rsidRPr="003D458A" w:rsidRDefault="00392EAC" w:rsidP="00392EAC">
            <w:pPr>
              <w:spacing w:line="300" w:lineRule="exact"/>
              <w:jc w:val="center"/>
              <w:rPr>
                <w:rFonts w:ascii="Angsana New" w:eastAsia="Times New Roman" w:hAnsi="Angsana New"/>
                <w:szCs w:val="24"/>
              </w:rPr>
            </w:pPr>
          </w:p>
        </w:tc>
        <w:tc>
          <w:tcPr>
            <w:tcW w:w="1136" w:type="dxa"/>
            <w:tcBorders>
              <w:top w:val="single" w:sz="6" w:space="0" w:color="auto"/>
              <w:bottom w:val="single" w:sz="6" w:space="0" w:color="auto"/>
            </w:tcBorders>
          </w:tcPr>
          <w:p w14:paraId="75FA3965" w14:textId="137CF4CD" w:rsidR="00392EAC" w:rsidRPr="003D458A" w:rsidRDefault="00392EAC" w:rsidP="00392EAC">
            <w:pPr>
              <w:spacing w:line="300" w:lineRule="exact"/>
              <w:jc w:val="center"/>
              <w:rPr>
                <w:rFonts w:ascii="Angsana New" w:eastAsia="Times New Roman" w:hAnsi="Angsana New"/>
                <w:szCs w:val="24"/>
              </w:rPr>
            </w:pPr>
            <w:r w:rsidRPr="003D458A">
              <w:rPr>
                <w:rFonts w:ascii="Angsana New" w:eastAsia="Times New Roman" w:hAnsi="Angsana New"/>
                <w:szCs w:val="24"/>
              </w:rPr>
              <w:t>2024</w:t>
            </w:r>
          </w:p>
        </w:tc>
        <w:tc>
          <w:tcPr>
            <w:tcW w:w="134" w:type="dxa"/>
          </w:tcPr>
          <w:p w14:paraId="1B78D8DF" w14:textId="77777777" w:rsidR="00392EAC" w:rsidRPr="003D458A" w:rsidRDefault="00392EAC" w:rsidP="00392EAC">
            <w:pPr>
              <w:tabs>
                <w:tab w:val="left" w:pos="284"/>
                <w:tab w:val="left" w:pos="851"/>
                <w:tab w:val="left" w:pos="1418"/>
                <w:tab w:val="left" w:pos="1985"/>
              </w:tabs>
              <w:spacing w:line="300" w:lineRule="exact"/>
              <w:jc w:val="center"/>
              <w:rPr>
                <w:rFonts w:ascii="Angsana New" w:eastAsia="Times New Roman" w:hAnsi="Angsana New"/>
                <w:szCs w:val="24"/>
              </w:rPr>
            </w:pPr>
          </w:p>
        </w:tc>
        <w:tc>
          <w:tcPr>
            <w:tcW w:w="1134" w:type="dxa"/>
            <w:tcBorders>
              <w:bottom w:val="single" w:sz="6" w:space="0" w:color="auto"/>
            </w:tcBorders>
          </w:tcPr>
          <w:p w14:paraId="06249C30" w14:textId="1F81E8D6" w:rsidR="00392EAC" w:rsidRPr="003D458A" w:rsidRDefault="00392EAC" w:rsidP="00392EAC">
            <w:pPr>
              <w:spacing w:line="300" w:lineRule="exact"/>
              <w:jc w:val="center"/>
              <w:rPr>
                <w:rFonts w:ascii="Angsana New" w:eastAsia="Times New Roman" w:hAnsi="Angsana New"/>
                <w:szCs w:val="24"/>
              </w:rPr>
            </w:pPr>
            <w:r w:rsidRPr="003D458A">
              <w:rPr>
                <w:rFonts w:ascii="Angsana New" w:eastAsia="Times New Roman" w:hAnsi="Angsana New"/>
                <w:szCs w:val="24"/>
              </w:rPr>
              <w:t>2025</w:t>
            </w:r>
          </w:p>
        </w:tc>
        <w:tc>
          <w:tcPr>
            <w:tcW w:w="134" w:type="dxa"/>
          </w:tcPr>
          <w:p w14:paraId="45888141" w14:textId="77777777" w:rsidR="00392EAC" w:rsidRPr="003D458A" w:rsidRDefault="00392EAC" w:rsidP="00392EAC">
            <w:pPr>
              <w:spacing w:line="300" w:lineRule="exact"/>
              <w:jc w:val="center"/>
              <w:rPr>
                <w:rFonts w:ascii="Angsana New" w:eastAsia="Times New Roman" w:hAnsi="Angsana New"/>
                <w:szCs w:val="24"/>
              </w:rPr>
            </w:pPr>
          </w:p>
        </w:tc>
        <w:tc>
          <w:tcPr>
            <w:tcW w:w="1136" w:type="dxa"/>
            <w:gridSpan w:val="2"/>
            <w:tcBorders>
              <w:bottom w:val="single" w:sz="6" w:space="0" w:color="auto"/>
            </w:tcBorders>
          </w:tcPr>
          <w:p w14:paraId="20D36DB6" w14:textId="78209B08" w:rsidR="00392EAC" w:rsidRPr="003D458A" w:rsidRDefault="00392EAC" w:rsidP="00392EAC">
            <w:pPr>
              <w:spacing w:line="300" w:lineRule="exact"/>
              <w:jc w:val="center"/>
              <w:rPr>
                <w:rFonts w:ascii="Angsana New" w:eastAsia="Times New Roman" w:hAnsi="Angsana New"/>
                <w:szCs w:val="24"/>
              </w:rPr>
            </w:pPr>
            <w:r w:rsidRPr="003D458A">
              <w:rPr>
                <w:rFonts w:ascii="Angsana New" w:eastAsia="Times New Roman" w:hAnsi="Angsana New"/>
                <w:szCs w:val="24"/>
              </w:rPr>
              <w:t>2024</w:t>
            </w:r>
          </w:p>
        </w:tc>
      </w:tr>
      <w:tr w:rsidR="00392EAC" w:rsidRPr="003D458A" w14:paraId="1C2122D9" w14:textId="77777777" w:rsidTr="000F6BF8">
        <w:trPr>
          <w:cantSplit/>
        </w:trPr>
        <w:tc>
          <w:tcPr>
            <w:tcW w:w="3515" w:type="dxa"/>
          </w:tcPr>
          <w:p w14:paraId="1A9F65CB" w14:textId="77777777" w:rsidR="00392EAC" w:rsidRPr="003D458A" w:rsidRDefault="00392EAC" w:rsidP="00392EAC">
            <w:pPr>
              <w:tabs>
                <w:tab w:val="left" w:pos="90"/>
                <w:tab w:val="left" w:pos="851"/>
                <w:tab w:val="left" w:pos="1418"/>
                <w:tab w:val="left" w:pos="1985"/>
              </w:tabs>
              <w:spacing w:line="300" w:lineRule="exact"/>
              <w:ind w:left="-57"/>
              <w:rPr>
                <w:rFonts w:ascii="Angsana New" w:eastAsia="Times New Roman" w:hAnsi="Angsana New"/>
                <w:szCs w:val="24"/>
              </w:rPr>
            </w:pPr>
            <w:r w:rsidRPr="003D458A">
              <w:rPr>
                <w:rFonts w:ascii="Angsana New" w:eastAsia="Times New Roman" w:hAnsi="Angsana New"/>
                <w:szCs w:val="24"/>
              </w:rPr>
              <w:t>Revenues from hospital operations</w:t>
            </w:r>
          </w:p>
        </w:tc>
        <w:tc>
          <w:tcPr>
            <w:tcW w:w="1134" w:type="dxa"/>
            <w:tcBorders>
              <w:top w:val="single" w:sz="6" w:space="0" w:color="auto"/>
            </w:tcBorders>
          </w:tcPr>
          <w:p w14:paraId="7010EF9D" w14:textId="77777777" w:rsidR="00392EAC" w:rsidRPr="003D458A" w:rsidRDefault="00392EAC" w:rsidP="00392EAC">
            <w:pPr>
              <w:tabs>
                <w:tab w:val="left" w:pos="90"/>
                <w:tab w:val="left" w:pos="851"/>
                <w:tab w:val="left" w:pos="1418"/>
                <w:tab w:val="left" w:pos="1985"/>
              </w:tabs>
              <w:spacing w:line="300" w:lineRule="exact"/>
              <w:rPr>
                <w:rFonts w:ascii="Angsana New" w:eastAsia="Times New Roman" w:hAnsi="Angsana New"/>
                <w:szCs w:val="24"/>
              </w:rPr>
            </w:pPr>
          </w:p>
        </w:tc>
        <w:tc>
          <w:tcPr>
            <w:tcW w:w="134" w:type="dxa"/>
          </w:tcPr>
          <w:p w14:paraId="54C55631" w14:textId="77777777" w:rsidR="00392EAC" w:rsidRPr="003D458A" w:rsidRDefault="00392EAC" w:rsidP="00392EAC">
            <w:pPr>
              <w:tabs>
                <w:tab w:val="left" w:pos="90"/>
                <w:tab w:val="left" w:pos="851"/>
                <w:tab w:val="left" w:pos="1418"/>
                <w:tab w:val="left" w:pos="1985"/>
              </w:tabs>
              <w:spacing w:line="300" w:lineRule="exact"/>
              <w:rPr>
                <w:rFonts w:ascii="Angsana New" w:eastAsia="Times New Roman" w:hAnsi="Angsana New"/>
                <w:szCs w:val="24"/>
              </w:rPr>
            </w:pPr>
          </w:p>
        </w:tc>
        <w:tc>
          <w:tcPr>
            <w:tcW w:w="1136" w:type="dxa"/>
            <w:tcBorders>
              <w:top w:val="single" w:sz="6" w:space="0" w:color="auto"/>
            </w:tcBorders>
          </w:tcPr>
          <w:p w14:paraId="31886EE4" w14:textId="77777777" w:rsidR="00392EAC" w:rsidRPr="003D458A" w:rsidRDefault="00392EAC" w:rsidP="00392EAC">
            <w:pPr>
              <w:tabs>
                <w:tab w:val="left" w:pos="90"/>
                <w:tab w:val="left" w:pos="851"/>
                <w:tab w:val="left" w:pos="1418"/>
                <w:tab w:val="left" w:pos="1985"/>
              </w:tabs>
              <w:spacing w:line="300" w:lineRule="exact"/>
              <w:rPr>
                <w:rFonts w:ascii="Angsana New" w:eastAsia="Times New Roman" w:hAnsi="Angsana New"/>
                <w:szCs w:val="24"/>
              </w:rPr>
            </w:pPr>
          </w:p>
        </w:tc>
        <w:tc>
          <w:tcPr>
            <w:tcW w:w="134" w:type="dxa"/>
          </w:tcPr>
          <w:p w14:paraId="5A12F98B" w14:textId="77777777" w:rsidR="00392EAC" w:rsidRPr="003D458A" w:rsidRDefault="00392EAC" w:rsidP="00392EAC">
            <w:pPr>
              <w:tabs>
                <w:tab w:val="left" w:pos="90"/>
                <w:tab w:val="left" w:pos="851"/>
                <w:tab w:val="left" w:pos="1418"/>
                <w:tab w:val="left" w:pos="1985"/>
              </w:tabs>
              <w:spacing w:line="300" w:lineRule="exact"/>
              <w:rPr>
                <w:rFonts w:ascii="Angsana New" w:eastAsia="Times New Roman" w:hAnsi="Angsana New"/>
                <w:szCs w:val="24"/>
              </w:rPr>
            </w:pPr>
          </w:p>
        </w:tc>
        <w:tc>
          <w:tcPr>
            <w:tcW w:w="1134" w:type="dxa"/>
            <w:tcBorders>
              <w:top w:val="single" w:sz="6" w:space="0" w:color="auto"/>
            </w:tcBorders>
          </w:tcPr>
          <w:p w14:paraId="24FC25BC" w14:textId="77777777" w:rsidR="00392EAC" w:rsidRPr="003D458A" w:rsidRDefault="00392EAC" w:rsidP="00392EAC">
            <w:pPr>
              <w:tabs>
                <w:tab w:val="left" w:pos="284"/>
                <w:tab w:val="left" w:pos="851"/>
                <w:tab w:val="left" w:pos="1418"/>
                <w:tab w:val="left" w:pos="1985"/>
              </w:tabs>
              <w:spacing w:line="300" w:lineRule="exact"/>
              <w:jc w:val="right"/>
              <w:rPr>
                <w:rFonts w:ascii="Angsana New" w:eastAsia="Times New Roman" w:hAnsi="Angsana New"/>
                <w:szCs w:val="24"/>
              </w:rPr>
            </w:pPr>
          </w:p>
        </w:tc>
        <w:tc>
          <w:tcPr>
            <w:tcW w:w="134" w:type="dxa"/>
          </w:tcPr>
          <w:p w14:paraId="784067C6" w14:textId="77777777" w:rsidR="00392EAC" w:rsidRPr="003D458A" w:rsidRDefault="00392EAC" w:rsidP="00392EAC">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tcBorders>
              <w:top w:val="single" w:sz="6" w:space="0" w:color="auto"/>
            </w:tcBorders>
          </w:tcPr>
          <w:p w14:paraId="59DA05E6" w14:textId="77777777" w:rsidR="00392EAC" w:rsidRPr="003D458A" w:rsidRDefault="00392EAC" w:rsidP="00392EAC">
            <w:pPr>
              <w:tabs>
                <w:tab w:val="left" w:pos="284"/>
                <w:tab w:val="left" w:pos="851"/>
                <w:tab w:val="left" w:pos="1418"/>
                <w:tab w:val="left" w:pos="1985"/>
              </w:tabs>
              <w:spacing w:line="300" w:lineRule="exact"/>
              <w:jc w:val="right"/>
              <w:rPr>
                <w:rFonts w:ascii="Angsana New" w:eastAsia="Times New Roman" w:hAnsi="Angsana New"/>
                <w:szCs w:val="24"/>
              </w:rPr>
            </w:pPr>
          </w:p>
        </w:tc>
      </w:tr>
      <w:tr w:rsidR="00807ABA" w:rsidRPr="003D458A" w14:paraId="2C785DF3" w14:textId="77777777" w:rsidTr="000F6BF8">
        <w:trPr>
          <w:cantSplit/>
        </w:trPr>
        <w:tc>
          <w:tcPr>
            <w:tcW w:w="3515" w:type="dxa"/>
          </w:tcPr>
          <w:p w14:paraId="1A3E9A85" w14:textId="77777777" w:rsidR="00807ABA" w:rsidRPr="003D458A" w:rsidRDefault="00807ABA" w:rsidP="00807ABA">
            <w:pPr>
              <w:tabs>
                <w:tab w:val="left" w:pos="284"/>
                <w:tab w:val="left" w:pos="851"/>
                <w:tab w:val="left" w:pos="1418"/>
                <w:tab w:val="left" w:pos="1985"/>
              </w:tabs>
              <w:spacing w:line="300" w:lineRule="exact"/>
              <w:ind w:left="170"/>
              <w:rPr>
                <w:rFonts w:ascii="Angsana New" w:eastAsia="Times New Roman" w:hAnsi="Angsana New"/>
                <w:szCs w:val="24"/>
              </w:rPr>
            </w:pPr>
            <w:r w:rsidRPr="003D458A">
              <w:rPr>
                <w:rFonts w:ascii="Angsana New" w:eastAsia="Times New Roman" w:hAnsi="Angsana New"/>
                <w:szCs w:val="24"/>
              </w:rPr>
              <w:t>Subsidiaries</w:t>
            </w:r>
          </w:p>
        </w:tc>
        <w:tc>
          <w:tcPr>
            <w:tcW w:w="1134" w:type="dxa"/>
            <w:vAlign w:val="bottom"/>
          </w:tcPr>
          <w:p w14:paraId="6EBAB0C9" w14:textId="7BDFD954" w:rsidR="00807ABA" w:rsidRPr="003D458A" w:rsidRDefault="00807ABA" w:rsidP="00807ABA">
            <w:pPr>
              <w:tabs>
                <w:tab w:val="left" w:pos="284"/>
                <w:tab w:val="left" w:pos="1418"/>
                <w:tab w:val="left" w:pos="1985"/>
              </w:tabs>
              <w:spacing w:line="300" w:lineRule="exact"/>
              <w:ind w:left="-567" w:right="397"/>
              <w:jc w:val="right"/>
              <w:rPr>
                <w:rFonts w:ascii="Angsana New" w:eastAsia="Times New Roman" w:hAnsi="Angsana New"/>
                <w:szCs w:val="24"/>
              </w:rPr>
            </w:pPr>
            <w:r w:rsidRPr="003D458A">
              <w:rPr>
                <w:rFonts w:ascii="Angsana New" w:hAnsi="Angsana New" w:hint="cs"/>
                <w:szCs w:val="24"/>
              </w:rPr>
              <w:t>-</w:t>
            </w:r>
          </w:p>
        </w:tc>
        <w:tc>
          <w:tcPr>
            <w:tcW w:w="134" w:type="dxa"/>
          </w:tcPr>
          <w:p w14:paraId="0B1D125F" w14:textId="77777777" w:rsidR="00807ABA" w:rsidRPr="003D458A" w:rsidRDefault="00807ABA" w:rsidP="00807ABA">
            <w:pPr>
              <w:tabs>
                <w:tab w:val="left" w:pos="284"/>
                <w:tab w:val="left" w:pos="851"/>
                <w:tab w:val="left" w:pos="1418"/>
                <w:tab w:val="left" w:pos="1985"/>
              </w:tabs>
              <w:spacing w:line="300" w:lineRule="exact"/>
              <w:rPr>
                <w:rFonts w:ascii="Angsana New" w:eastAsia="Times New Roman" w:hAnsi="Angsana New"/>
                <w:szCs w:val="24"/>
              </w:rPr>
            </w:pPr>
          </w:p>
        </w:tc>
        <w:tc>
          <w:tcPr>
            <w:tcW w:w="1136" w:type="dxa"/>
            <w:vAlign w:val="bottom"/>
          </w:tcPr>
          <w:p w14:paraId="75568A05" w14:textId="042739D1" w:rsidR="00807ABA" w:rsidRPr="003D458A" w:rsidRDefault="00807ABA" w:rsidP="00807ABA">
            <w:pPr>
              <w:tabs>
                <w:tab w:val="left" w:pos="284"/>
                <w:tab w:val="left" w:pos="1418"/>
                <w:tab w:val="left" w:pos="1985"/>
              </w:tabs>
              <w:spacing w:line="300" w:lineRule="exact"/>
              <w:ind w:left="-567" w:right="397"/>
              <w:jc w:val="right"/>
              <w:rPr>
                <w:rFonts w:ascii="Angsana New" w:eastAsia="Times New Roman" w:hAnsi="Angsana New"/>
                <w:szCs w:val="24"/>
              </w:rPr>
            </w:pPr>
            <w:r w:rsidRPr="003D458A">
              <w:rPr>
                <w:rFonts w:ascii="Angsana New" w:hAnsi="Angsana New" w:hint="cs"/>
                <w:szCs w:val="24"/>
              </w:rPr>
              <w:t>-</w:t>
            </w:r>
          </w:p>
        </w:tc>
        <w:tc>
          <w:tcPr>
            <w:tcW w:w="134" w:type="dxa"/>
          </w:tcPr>
          <w:p w14:paraId="13F9D4E9" w14:textId="77777777" w:rsidR="00807ABA" w:rsidRPr="003D458A" w:rsidRDefault="00807ABA" w:rsidP="00807ABA">
            <w:pPr>
              <w:tabs>
                <w:tab w:val="left" w:pos="284"/>
                <w:tab w:val="left" w:pos="851"/>
                <w:tab w:val="left" w:pos="1418"/>
                <w:tab w:val="left" w:pos="1985"/>
              </w:tabs>
              <w:spacing w:line="300" w:lineRule="exact"/>
              <w:rPr>
                <w:rFonts w:ascii="Angsana New" w:eastAsia="Times New Roman" w:hAnsi="Angsana New"/>
                <w:szCs w:val="24"/>
              </w:rPr>
            </w:pPr>
          </w:p>
        </w:tc>
        <w:tc>
          <w:tcPr>
            <w:tcW w:w="1134" w:type="dxa"/>
          </w:tcPr>
          <w:p w14:paraId="7269A21E" w14:textId="092BFB06" w:rsidR="00807ABA" w:rsidRPr="003D458A" w:rsidRDefault="00807ABA" w:rsidP="00807ABA">
            <w:pPr>
              <w:tabs>
                <w:tab w:val="left" w:pos="284"/>
                <w:tab w:val="left" w:pos="1418"/>
                <w:tab w:val="left" w:pos="1985"/>
              </w:tabs>
              <w:spacing w:line="300" w:lineRule="exact"/>
              <w:jc w:val="right"/>
              <w:rPr>
                <w:rFonts w:ascii="Angsana New" w:hAnsi="Angsana New"/>
                <w:color w:val="000000"/>
                <w:szCs w:val="24"/>
              </w:rPr>
            </w:pPr>
            <w:r w:rsidRPr="003D458A">
              <w:rPr>
                <w:rFonts w:ascii="Angsana New" w:hAnsi="Angsana New"/>
                <w:color w:val="000000"/>
                <w:szCs w:val="24"/>
              </w:rPr>
              <w:t>7,561,983.37</w:t>
            </w:r>
          </w:p>
        </w:tc>
        <w:tc>
          <w:tcPr>
            <w:tcW w:w="134" w:type="dxa"/>
          </w:tcPr>
          <w:p w14:paraId="597D50EF" w14:textId="77777777" w:rsidR="00807ABA" w:rsidRPr="003D458A" w:rsidRDefault="00807ABA" w:rsidP="00807ABA">
            <w:pPr>
              <w:tabs>
                <w:tab w:val="left" w:pos="284"/>
                <w:tab w:val="left" w:pos="851"/>
                <w:tab w:val="left" w:pos="1418"/>
                <w:tab w:val="left" w:pos="1985"/>
              </w:tabs>
              <w:spacing w:line="300" w:lineRule="exact"/>
              <w:jc w:val="right"/>
              <w:rPr>
                <w:rFonts w:ascii="Angsana New" w:eastAsia="Times New Roman" w:hAnsi="Angsana New"/>
                <w:szCs w:val="24"/>
              </w:rPr>
            </w:pPr>
          </w:p>
        </w:tc>
        <w:tc>
          <w:tcPr>
            <w:tcW w:w="1136" w:type="dxa"/>
            <w:gridSpan w:val="2"/>
          </w:tcPr>
          <w:p w14:paraId="3796BA5D" w14:textId="1497B521" w:rsidR="00807ABA" w:rsidRPr="003D458A" w:rsidRDefault="00807ABA" w:rsidP="00807ABA">
            <w:pPr>
              <w:tabs>
                <w:tab w:val="left" w:pos="284"/>
                <w:tab w:val="left" w:pos="1418"/>
                <w:tab w:val="left" w:pos="1985"/>
              </w:tabs>
              <w:spacing w:line="300" w:lineRule="exact"/>
              <w:jc w:val="right"/>
              <w:rPr>
                <w:rFonts w:ascii="Angsana New" w:hAnsi="Angsana New"/>
                <w:szCs w:val="24"/>
              </w:rPr>
            </w:pPr>
            <w:r w:rsidRPr="003D458A">
              <w:rPr>
                <w:rFonts w:ascii="Angsana New" w:hAnsi="Angsana New"/>
                <w:color w:val="000000"/>
                <w:szCs w:val="24"/>
                <w:cs/>
              </w:rPr>
              <w:t>28</w:t>
            </w:r>
            <w:r w:rsidRPr="003D458A">
              <w:rPr>
                <w:rFonts w:ascii="Angsana New" w:hAnsi="Angsana New"/>
                <w:color w:val="000000"/>
                <w:szCs w:val="24"/>
              </w:rPr>
              <w:t>,</w:t>
            </w:r>
            <w:r w:rsidRPr="003D458A">
              <w:rPr>
                <w:rFonts w:ascii="Angsana New" w:hAnsi="Angsana New"/>
                <w:color w:val="000000"/>
                <w:szCs w:val="24"/>
                <w:cs/>
              </w:rPr>
              <w:t>208</w:t>
            </w:r>
            <w:r w:rsidRPr="003D458A">
              <w:rPr>
                <w:rFonts w:ascii="Angsana New" w:hAnsi="Angsana New"/>
                <w:color w:val="000000"/>
                <w:szCs w:val="24"/>
              </w:rPr>
              <w:t>,</w:t>
            </w:r>
            <w:r w:rsidRPr="003D458A">
              <w:rPr>
                <w:rFonts w:ascii="Angsana New" w:hAnsi="Angsana New"/>
                <w:color w:val="000000"/>
                <w:szCs w:val="24"/>
                <w:cs/>
              </w:rPr>
              <w:t>465.86</w:t>
            </w:r>
          </w:p>
        </w:tc>
      </w:tr>
      <w:tr w:rsidR="00807ABA" w:rsidRPr="003D458A" w14:paraId="561980B6" w14:textId="77777777" w:rsidTr="000F6BF8">
        <w:trPr>
          <w:cantSplit/>
        </w:trPr>
        <w:tc>
          <w:tcPr>
            <w:tcW w:w="3515" w:type="dxa"/>
          </w:tcPr>
          <w:p w14:paraId="1C0E085A" w14:textId="77777777" w:rsidR="00807ABA" w:rsidRPr="003D458A" w:rsidRDefault="00807ABA" w:rsidP="00807ABA">
            <w:pPr>
              <w:tabs>
                <w:tab w:val="left" w:pos="284"/>
                <w:tab w:val="left" w:pos="851"/>
                <w:tab w:val="left" w:pos="1418"/>
                <w:tab w:val="left" w:pos="1985"/>
              </w:tabs>
              <w:spacing w:line="300" w:lineRule="exact"/>
              <w:ind w:left="170"/>
              <w:rPr>
                <w:rFonts w:ascii="Angsana New" w:eastAsia="Times New Roman" w:hAnsi="Angsana New"/>
                <w:szCs w:val="24"/>
              </w:rPr>
            </w:pPr>
            <w:r w:rsidRPr="003D458A">
              <w:rPr>
                <w:rFonts w:ascii="Angsana New" w:eastAsia="Times New Roman" w:hAnsi="Angsana New"/>
                <w:szCs w:val="24"/>
              </w:rPr>
              <w:t>Related company</w:t>
            </w:r>
          </w:p>
        </w:tc>
        <w:tc>
          <w:tcPr>
            <w:tcW w:w="1134" w:type="dxa"/>
          </w:tcPr>
          <w:p w14:paraId="61632A01" w14:textId="031E7F4A" w:rsidR="00807ABA" w:rsidRPr="003D458A" w:rsidRDefault="00807ABA" w:rsidP="00807ABA">
            <w:pPr>
              <w:tabs>
                <w:tab w:val="left" w:pos="284"/>
                <w:tab w:val="left" w:pos="1418"/>
                <w:tab w:val="left" w:pos="1985"/>
              </w:tabs>
              <w:spacing w:line="300" w:lineRule="exact"/>
              <w:jc w:val="right"/>
              <w:rPr>
                <w:rFonts w:ascii="Angsana New" w:hAnsi="Angsana New"/>
                <w:color w:val="000000"/>
                <w:szCs w:val="24"/>
              </w:rPr>
            </w:pPr>
            <w:r w:rsidRPr="003D458A">
              <w:rPr>
                <w:rFonts w:ascii="Angsana New" w:hAnsi="Angsana New"/>
                <w:color w:val="000000"/>
                <w:szCs w:val="24"/>
              </w:rPr>
              <w:t>170,576.10</w:t>
            </w:r>
          </w:p>
        </w:tc>
        <w:tc>
          <w:tcPr>
            <w:tcW w:w="134" w:type="dxa"/>
            <w:vAlign w:val="bottom"/>
          </w:tcPr>
          <w:p w14:paraId="344F42E1" w14:textId="77777777" w:rsidR="00807ABA" w:rsidRPr="003D458A" w:rsidRDefault="00807ABA" w:rsidP="00807ABA">
            <w:pPr>
              <w:tabs>
                <w:tab w:val="left" w:pos="284"/>
                <w:tab w:val="left" w:pos="851"/>
                <w:tab w:val="left" w:pos="1418"/>
                <w:tab w:val="left" w:pos="1985"/>
              </w:tabs>
              <w:spacing w:line="300" w:lineRule="exact"/>
              <w:jc w:val="right"/>
              <w:rPr>
                <w:rFonts w:ascii="Angsana New" w:hAnsi="Angsana New"/>
                <w:color w:val="000000"/>
                <w:szCs w:val="24"/>
              </w:rPr>
            </w:pPr>
          </w:p>
        </w:tc>
        <w:tc>
          <w:tcPr>
            <w:tcW w:w="1136" w:type="dxa"/>
          </w:tcPr>
          <w:p w14:paraId="5FC57566" w14:textId="41CA1250" w:rsidR="00807ABA" w:rsidRPr="003D458A" w:rsidRDefault="00807ABA" w:rsidP="00807ABA">
            <w:pPr>
              <w:tabs>
                <w:tab w:val="left" w:pos="284"/>
                <w:tab w:val="left" w:pos="1418"/>
                <w:tab w:val="left" w:pos="1985"/>
              </w:tabs>
              <w:spacing w:line="300" w:lineRule="exact"/>
              <w:jc w:val="right"/>
              <w:rPr>
                <w:rFonts w:ascii="Angsana New" w:hAnsi="Angsana New"/>
                <w:color w:val="000000"/>
                <w:szCs w:val="24"/>
              </w:rPr>
            </w:pPr>
            <w:r w:rsidRPr="003D458A">
              <w:rPr>
                <w:rFonts w:ascii="Angsana New" w:hAnsi="Angsana New"/>
                <w:color w:val="000000"/>
                <w:szCs w:val="24"/>
                <w:cs/>
              </w:rPr>
              <w:t>176</w:t>
            </w:r>
            <w:r w:rsidRPr="003D458A">
              <w:rPr>
                <w:rFonts w:ascii="Angsana New" w:hAnsi="Angsana New"/>
                <w:color w:val="000000"/>
                <w:szCs w:val="24"/>
              </w:rPr>
              <w:t>,</w:t>
            </w:r>
            <w:r w:rsidRPr="003D458A">
              <w:rPr>
                <w:rFonts w:ascii="Angsana New" w:hAnsi="Angsana New"/>
                <w:color w:val="000000"/>
                <w:szCs w:val="24"/>
                <w:cs/>
              </w:rPr>
              <w:t>503.60</w:t>
            </w:r>
          </w:p>
        </w:tc>
        <w:tc>
          <w:tcPr>
            <w:tcW w:w="134" w:type="dxa"/>
            <w:vAlign w:val="bottom"/>
          </w:tcPr>
          <w:p w14:paraId="3535A4B8" w14:textId="77777777" w:rsidR="00807ABA" w:rsidRPr="003D458A" w:rsidRDefault="00807ABA" w:rsidP="00807ABA">
            <w:pPr>
              <w:tabs>
                <w:tab w:val="left" w:pos="284"/>
                <w:tab w:val="left" w:pos="1418"/>
                <w:tab w:val="left" w:pos="1985"/>
              </w:tabs>
              <w:spacing w:line="300" w:lineRule="exact"/>
              <w:jc w:val="right"/>
              <w:rPr>
                <w:rFonts w:ascii="Angsana New" w:hAnsi="Angsana New"/>
                <w:color w:val="000000"/>
                <w:szCs w:val="24"/>
              </w:rPr>
            </w:pPr>
          </w:p>
        </w:tc>
        <w:tc>
          <w:tcPr>
            <w:tcW w:w="1134" w:type="dxa"/>
          </w:tcPr>
          <w:p w14:paraId="65FCF870" w14:textId="63F72E76" w:rsidR="00807ABA" w:rsidRPr="003D458A" w:rsidRDefault="00807ABA" w:rsidP="00807ABA">
            <w:pPr>
              <w:tabs>
                <w:tab w:val="left" w:pos="284"/>
                <w:tab w:val="left" w:pos="1418"/>
                <w:tab w:val="left" w:pos="1985"/>
              </w:tabs>
              <w:spacing w:line="300" w:lineRule="exact"/>
              <w:jc w:val="right"/>
              <w:rPr>
                <w:rFonts w:ascii="Angsana New" w:hAnsi="Angsana New"/>
                <w:color w:val="000000"/>
                <w:szCs w:val="24"/>
              </w:rPr>
            </w:pPr>
            <w:r w:rsidRPr="003D458A">
              <w:rPr>
                <w:rFonts w:ascii="Angsana New" w:hAnsi="Angsana New"/>
                <w:color w:val="000000"/>
                <w:szCs w:val="24"/>
              </w:rPr>
              <w:t>170,576.10</w:t>
            </w:r>
          </w:p>
        </w:tc>
        <w:tc>
          <w:tcPr>
            <w:tcW w:w="134" w:type="dxa"/>
            <w:vAlign w:val="bottom"/>
          </w:tcPr>
          <w:p w14:paraId="34D3D979" w14:textId="77777777" w:rsidR="00807ABA" w:rsidRPr="003D458A" w:rsidRDefault="00807ABA" w:rsidP="00807ABA">
            <w:pPr>
              <w:tabs>
                <w:tab w:val="left" w:pos="284"/>
                <w:tab w:val="left" w:pos="851"/>
                <w:tab w:val="left" w:pos="1418"/>
                <w:tab w:val="left" w:pos="1985"/>
              </w:tabs>
              <w:spacing w:line="300" w:lineRule="exact"/>
              <w:jc w:val="right"/>
              <w:rPr>
                <w:rFonts w:ascii="Angsana New" w:hAnsi="Angsana New"/>
                <w:color w:val="000000"/>
                <w:szCs w:val="24"/>
              </w:rPr>
            </w:pPr>
          </w:p>
        </w:tc>
        <w:tc>
          <w:tcPr>
            <w:tcW w:w="1136" w:type="dxa"/>
            <w:gridSpan w:val="2"/>
          </w:tcPr>
          <w:p w14:paraId="3E4AC94E" w14:textId="44FD5DD3" w:rsidR="00807ABA" w:rsidRPr="003D458A" w:rsidRDefault="00807ABA" w:rsidP="00807ABA">
            <w:pPr>
              <w:tabs>
                <w:tab w:val="left" w:pos="284"/>
                <w:tab w:val="left" w:pos="1418"/>
                <w:tab w:val="left" w:pos="1985"/>
              </w:tabs>
              <w:spacing w:line="300" w:lineRule="exact"/>
              <w:jc w:val="right"/>
              <w:rPr>
                <w:rFonts w:ascii="Angsana New" w:hAnsi="Angsana New"/>
                <w:color w:val="000000"/>
                <w:szCs w:val="24"/>
              </w:rPr>
            </w:pPr>
            <w:r w:rsidRPr="003D458A">
              <w:rPr>
                <w:rFonts w:ascii="Angsana New" w:hAnsi="Angsana New"/>
                <w:color w:val="000000"/>
                <w:szCs w:val="24"/>
                <w:cs/>
              </w:rPr>
              <w:t>176</w:t>
            </w:r>
            <w:r w:rsidRPr="003D458A">
              <w:rPr>
                <w:rFonts w:ascii="Angsana New" w:hAnsi="Angsana New"/>
                <w:color w:val="000000"/>
                <w:szCs w:val="24"/>
              </w:rPr>
              <w:t>,</w:t>
            </w:r>
            <w:r w:rsidRPr="003D458A">
              <w:rPr>
                <w:rFonts w:ascii="Angsana New" w:hAnsi="Angsana New"/>
                <w:color w:val="000000"/>
                <w:szCs w:val="24"/>
                <w:cs/>
              </w:rPr>
              <w:t>503.60</w:t>
            </w:r>
          </w:p>
        </w:tc>
      </w:tr>
      <w:tr w:rsidR="00807ABA" w:rsidRPr="003D458A" w14:paraId="408B09FA" w14:textId="77777777" w:rsidTr="000F6BF8">
        <w:trPr>
          <w:cantSplit/>
        </w:trPr>
        <w:tc>
          <w:tcPr>
            <w:tcW w:w="3515" w:type="dxa"/>
          </w:tcPr>
          <w:p w14:paraId="36ECF473" w14:textId="77777777" w:rsidR="00807ABA" w:rsidRPr="003D458A" w:rsidRDefault="00807ABA" w:rsidP="00807ABA">
            <w:pPr>
              <w:tabs>
                <w:tab w:val="left" w:pos="528"/>
                <w:tab w:val="left" w:pos="657"/>
                <w:tab w:val="left" w:pos="1418"/>
                <w:tab w:val="left" w:pos="1985"/>
              </w:tabs>
              <w:spacing w:line="300" w:lineRule="exact"/>
              <w:ind w:left="340"/>
              <w:rPr>
                <w:rFonts w:ascii="Angsana New" w:eastAsia="Times New Roman" w:hAnsi="Angsana New"/>
                <w:szCs w:val="24"/>
              </w:rPr>
            </w:pPr>
            <w:r w:rsidRPr="003D458A">
              <w:rPr>
                <w:rFonts w:ascii="Angsana New" w:eastAsia="Times New Roman" w:hAnsi="Angsana New"/>
                <w:szCs w:val="24"/>
              </w:rPr>
              <w:t>Total</w:t>
            </w:r>
          </w:p>
        </w:tc>
        <w:tc>
          <w:tcPr>
            <w:tcW w:w="1134" w:type="dxa"/>
            <w:tcBorders>
              <w:top w:val="single" w:sz="6" w:space="0" w:color="auto"/>
              <w:bottom w:val="double" w:sz="6" w:space="0" w:color="auto"/>
            </w:tcBorders>
          </w:tcPr>
          <w:p w14:paraId="3B6AAA68" w14:textId="4405E14C" w:rsidR="00807ABA" w:rsidRPr="003D458A" w:rsidRDefault="00807ABA" w:rsidP="00807ABA">
            <w:pPr>
              <w:tabs>
                <w:tab w:val="left" w:pos="284"/>
                <w:tab w:val="left" w:pos="1418"/>
                <w:tab w:val="left" w:pos="1985"/>
              </w:tabs>
              <w:spacing w:line="300" w:lineRule="exact"/>
              <w:jc w:val="right"/>
              <w:rPr>
                <w:rFonts w:ascii="Angsana New" w:hAnsi="Angsana New"/>
                <w:color w:val="000000"/>
                <w:szCs w:val="24"/>
                <w:cs/>
              </w:rPr>
            </w:pPr>
            <w:r w:rsidRPr="003D458A">
              <w:rPr>
                <w:rFonts w:ascii="Angsana New" w:hAnsi="Angsana New"/>
                <w:color w:val="000000"/>
                <w:szCs w:val="24"/>
              </w:rPr>
              <w:t>170,576.10</w:t>
            </w:r>
          </w:p>
        </w:tc>
        <w:tc>
          <w:tcPr>
            <w:tcW w:w="134" w:type="dxa"/>
            <w:vAlign w:val="bottom"/>
          </w:tcPr>
          <w:p w14:paraId="06182E54" w14:textId="77777777" w:rsidR="00807ABA" w:rsidRPr="003D458A" w:rsidRDefault="00807ABA" w:rsidP="00807ABA">
            <w:pPr>
              <w:tabs>
                <w:tab w:val="left" w:pos="284"/>
                <w:tab w:val="left" w:pos="851"/>
                <w:tab w:val="left" w:pos="1128"/>
                <w:tab w:val="left" w:pos="1418"/>
                <w:tab w:val="left" w:pos="1985"/>
              </w:tabs>
              <w:spacing w:line="300" w:lineRule="exact"/>
              <w:jc w:val="right"/>
              <w:rPr>
                <w:rFonts w:ascii="Angsana New" w:hAnsi="Angsana New"/>
                <w:color w:val="000000"/>
                <w:szCs w:val="24"/>
              </w:rPr>
            </w:pPr>
          </w:p>
        </w:tc>
        <w:tc>
          <w:tcPr>
            <w:tcW w:w="1136" w:type="dxa"/>
            <w:tcBorders>
              <w:top w:val="single" w:sz="6" w:space="0" w:color="auto"/>
              <w:bottom w:val="double" w:sz="6" w:space="0" w:color="auto"/>
            </w:tcBorders>
          </w:tcPr>
          <w:p w14:paraId="68B5F81F" w14:textId="69E538D4" w:rsidR="00807ABA" w:rsidRPr="003D458A" w:rsidRDefault="00807ABA" w:rsidP="00807ABA">
            <w:pPr>
              <w:tabs>
                <w:tab w:val="left" w:pos="284"/>
                <w:tab w:val="left" w:pos="1418"/>
                <w:tab w:val="left" w:pos="1985"/>
              </w:tabs>
              <w:spacing w:line="300" w:lineRule="exact"/>
              <w:jc w:val="right"/>
              <w:rPr>
                <w:rFonts w:ascii="Angsana New" w:hAnsi="Angsana New"/>
                <w:color w:val="000000"/>
                <w:szCs w:val="24"/>
              </w:rPr>
            </w:pPr>
            <w:r w:rsidRPr="003D458A">
              <w:rPr>
                <w:rFonts w:ascii="Angsana New" w:hAnsi="Angsana New"/>
                <w:color w:val="000000"/>
                <w:szCs w:val="24"/>
                <w:cs/>
              </w:rPr>
              <w:t>176</w:t>
            </w:r>
            <w:r w:rsidRPr="003D458A">
              <w:rPr>
                <w:rFonts w:ascii="Angsana New" w:hAnsi="Angsana New"/>
                <w:color w:val="000000"/>
                <w:szCs w:val="24"/>
              </w:rPr>
              <w:t>,</w:t>
            </w:r>
            <w:r w:rsidRPr="003D458A">
              <w:rPr>
                <w:rFonts w:ascii="Angsana New" w:hAnsi="Angsana New"/>
                <w:color w:val="000000"/>
                <w:szCs w:val="24"/>
                <w:cs/>
              </w:rPr>
              <w:t>503.60</w:t>
            </w:r>
          </w:p>
        </w:tc>
        <w:tc>
          <w:tcPr>
            <w:tcW w:w="134" w:type="dxa"/>
            <w:vAlign w:val="bottom"/>
          </w:tcPr>
          <w:p w14:paraId="27FCB287" w14:textId="77777777" w:rsidR="00807ABA" w:rsidRPr="003D458A" w:rsidRDefault="00807ABA" w:rsidP="00807ABA">
            <w:pPr>
              <w:tabs>
                <w:tab w:val="left" w:pos="284"/>
                <w:tab w:val="left" w:pos="851"/>
                <w:tab w:val="left" w:pos="1128"/>
                <w:tab w:val="left" w:pos="1418"/>
                <w:tab w:val="left" w:pos="1985"/>
              </w:tabs>
              <w:spacing w:line="300" w:lineRule="exact"/>
              <w:jc w:val="right"/>
              <w:rPr>
                <w:rFonts w:ascii="Angsana New" w:hAnsi="Angsana New"/>
                <w:color w:val="000000"/>
                <w:szCs w:val="24"/>
              </w:rPr>
            </w:pPr>
          </w:p>
        </w:tc>
        <w:tc>
          <w:tcPr>
            <w:tcW w:w="1134" w:type="dxa"/>
            <w:tcBorders>
              <w:top w:val="single" w:sz="6" w:space="0" w:color="auto"/>
              <w:bottom w:val="double" w:sz="6" w:space="0" w:color="auto"/>
            </w:tcBorders>
          </w:tcPr>
          <w:p w14:paraId="2459A2C9" w14:textId="4BFC5A75" w:rsidR="00807ABA" w:rsidRPr="003D458A" w:rsidRDefault="00807ABA" w:rsidP="00807ABA">
            <w:pPr>
              <w:tabs>
                <w:tab w:val="left" w:pos="284"/>
                <w:tab w:val="left" w:pos="1418"/>
                <w:tab w:val="left" w:pos="1985"/>
              </w:tabs>
              <w:spacing w:line="300" w:lineRule="exact"/>
              <w:jc w:val="right"/>
              <w:rPr>
                <w:rFonts w:ascii="Angsana New" w:hAnsi="Angsana New"/>
                <w:color w:val="000000"/>
                <w:szCs w:val="24"/>
              </w:rPr>
            </w:pPr>
            <w:r w:rsidRPr="003D458A">
              <w:rPr>
                <w:rFonts w:ascii="Angsana New" w:hAnsi="Angsana New"/>
                <w:color w:val="000000"/>
                <w:szCs w:val="24"/>
              </w:rPr>
              <w:t>7,732,559.47</w:t>
            </w:r>
          </w:p>
        </w:tc>
        <w:tc>
          <w:tcPr>
            <w:tcW w:w="134" w:type="dxa"/>
            <w:vAlign w:val="bottom"/>
          </w:tcPr>
          <w:p w14:paraId="1DC6C646" w14:textId="77777777" w:rsidR="00807ABA" w:rsidRPr="003D458A" w:rsidRDefault="00807ABA" w:rsidP="00807ABA">
            <w:pPr>
              <w:tabs>
                <w:tab w:val="left" w:pos="284"/>
                <w:tab w:val="left" w:pos="851"/>
                <w:tab w:val="left" w:pos="1418"/>
                <w:tab w:val="left" w:pos="1985"/>
              </w:tabs>
              <w:spacing w:line="300" w:lineRule="exact"/>
              <w:jc w:val="right"/>
              <w:rPr>
                <w:rFonts w:ascii="Angsana New" w:hAnsi="Angsana New"/>
                <w:color w:val="000000"/>
                <w:szCs w:val="24"/>
              </w:rPr>
            </w:pPr>
          </w:p>
        </w:tc>
        <w:tc>
          <w:tcPr>
            <w:tcW w:w="1136" w:type="dxa"/>
            <w:gridSpan w:val="2"/>
            <w:tcBorders>
              <w:top w:val="single" w:sz="6" w:space="0" w:color="auto"/>
              <w:bottom w:val="double" w:sz="6" w:space="0" w:color="auto"/>
            </w:tcBorders>
          </w:tcPr>
          <w:p w14:paraId="6DB12951" w14:textId="31FB95EF" w:rsidR="00807ABA" w:rsidRPr="003D458A" w:rsidRDefault="00807ABA" w:rsidP="00807ABA">
            <w:pPr>
              <w:tabs>
                <w:tab w:val="left" w:pos="284"/>
                <w:tab w:val="left" w:pos="1418"/>
                <w:tab w:val="left" w:pos="1985"/>
              </w:tabs>
              <w:spacing w:line="300" w:lineRule="exact"/>
              <w:jc w:val="right"/>
              <w:rPr>
                <w:rFonts w:ascii="Angsana New" w:hAnsi="Angsana New"/>
                <w:color w:val="000000"/>
                <w:szCs w:val="24"/>
              </w:rPr>
            </w:pPr>
            <w:r w:rsidRPr="003D458A">
              <w:rPr>
                <w:rFonts w:ascii="Angsana New" w:hAnsi="Angsana New"/>
                <w:color w:val="000000"/>
                <w:szCs w:val="24"/>
                <w:cs/>
              </w:rPr>
              <w:t>28</w:t>
            </w:r>
            <w:r w:rsidRPr="003D458A">
              <w:rPr>
                <w:rFonts w:ascii="Angsana New" w:hAnsi="Angsana New"/>
                <w:color w:val="000000"/>
                <w:szCs w:val="24"/>
              </w:rPr>
              <w:t>,</w:t>
            </w:r>
            <w:r w:rsidRPr="003D458A">
              <w:rPr>
                <w:rFonts w:ascii="Angsana New" w:hAnsi="Angsana New"/>
                <w:color w:val="000000"/>
                <w:szCs w:val="24"/>
                <w:cs/>
              </w:rPr>
              <w:t>384</w:t>
            </w:r>
            <w:r w:rsidRPr="003D458A">
              <w:rPr>
                <w:rFonts w:ascii="Angsana New" w:hAnsi="Angsana New"/>
                <w:color w:val="000000"/>
                <w:szCs w:val="24"/>
              </w:rPr>
              <w:t>,</w:t>
            </w:r>
            <w:r w:rsidRPr="003D458A">
              <w:rPr>
                <w:rFonts w:ascii="Angsana New" w:hAnsi="Angsana New"/>
                <w:color w:val="000000"/>
                <w:szCs w:val="24"/>
                <w:cs/>
              </w:rPr>
              <w:t>969.46</w:t>
            </w:r>
          </w:p>
        </w:tc>
      </w:tr>
    </w:tbl>
    <w:p w14:paraId="13A714E4" w14:textId="77777777" w:rsidR="00106439" w:rsidRDefault="00106439"/>
    <w:tbl>
      <w:tblPr>
        <w:tblW w:w="8457" w:type="dxa"/>
        <w:tblInd w:w="851" w:type="dxa"/>
        <w:tblLayout w:type="fixed"/>
        <w:tblCellMar>
          <w:left w:w="57" w:type="dxa"/>
          <w:right w:w="57" w:type="dxa"/>
        </w:tblCellMar>
        <w:tblLook w:val="0000" w:firstRow="0" w:lastRow="0" w:firstColumn="0" w:lastColumn="0" w:noHBand="0" w:noVBand="0"/>
      </w:tblPr>
      <w:tblGrid>
        <w:gridCol w:w="3515"/>
        <w:gridCol w:w="1134"/>
        <w:gridCol w:w="134"/>
        <w:gridCol w:w="1136"/>
        <w:gridCol w:w="134"/>
        <w:gridCol w:w="1134"/>
        <w:gridCol w:w="134"/>
        <w:gridCol w:w="1126"/>
        <w:gridCol w:w="10"/>
      </w:tblGrid>
      <w:tr w:rsidR="006C2270" w:rsidRPr="003D458A" w14:paraId="66E2B32B" w14:textId="77777777" w:rsidTr="00181FE4">
        <w:trPr>
          <w:gridAfter w:val="1"/>
          <w:wAfter w:w="10" w:type="dxa"/>
          <w:cantSplit/>
        </w:trPr>
        <w:tc>
          <w:tcPr>
            <w:tcW w:w="3515" w:type="dxa"/>
          </w:tcPr>
          <w:p w14:paraId="021B5FAB" w14:textId="77777777" w:rsidR="006C2270" w:rsidRPr="003D458A" w:rsidRDefault="006C2270" w:rsidP="00181FE4">
            <w:pPr>
              <w:tabs>
                <w:tab w:val="left" w:pos="284"/>
                <w:tab w:val="left" w:pos="851"/>
                <w:tab w:val="left" w:pos="1418"/>
                <w:tab w:val="left" w:pos="1985"/>
              </w:tabs>
              <w:spacing w:line="300" w:lineRule="exact"/>
              <w:rPr>
                <w:rFonts w:ascii="Angsana New" w:eastAsia="Times New Roman" w:hAnsi="Angsana New"/>
                <w:szCs w:val="24"/>
              </w:rPr>
            </w:pPr>
          </w:p>
        </w:tc>
        <w:tc>
          <w:tcPr>
            <w:tcW w:w="4932" w:type="dxa"/>
            <w:gridSpan w:val="7"/>
            <w:tcBorders>
              <w:bottom w:val="single" w:sz="6" w:space="0" w:color="auto"/>
            </w:tcBorders>
          </w:tcPr>
          <w:p w14:paraId="6F31DC70" w14:textId="77777777" w:rsidR="006C2270" w:rsidRPr="003D458A" w:rsidRDefault="006C2270" w:rsidP="00181FE4">
            <w:pPr>
              <w:tabs>
                <w:tab w:val="left" w:pos="284"/>
                <w:tab w:val="left" w:pos="851"/>
                <w:tab w:val="left" w:pos="1418"/>
                <w:tab w:val="left" w:pos="1985"/>
              </w:tabs>
              <w:spacing w:line="300" w:lineRule="exact"/>
              <w:ind w:right="108"/>
              <w:jc w:val="center"/>
              <w:rPr>
                <w:rFonts w:ascii="Angsana New" w:eastAsia="Times New Roman" w:hAnsi="Angsana New"/>
                <w:szCs w:val="24"/>
              </w:rPr>
            </w:pPr>
            <w:r w:rsidRPr="003D458A">
              <w:rPr>
                <w:rFonts w:ascii="Angsana New" w:eastAsia="Times New Roman" w:hAnsi="Angsana New"/>
                <w:szCs w:val="24"/>
              </w:rPr>
              <w:t>Baht</w:t>
            </w:r>
          </w:p>
        </w:tc>
      </w:tr>
      <w:tr w:rsidR="006C2270" w:rsidRPr="003D458A" w14:paraId="69600DE3" w14:textId="77777777" w:rsidTr="000F6BF8">
        <w:trPr>
          <w:cantSplit/>
        </w:trPr>
        <w:tc>
          <w:tcPr>
            <w:tcW w:w="3515" w:type="dxa"/>
          </w:tcPr>
          <w:p w14:paraId="22005A8E" w14:textId="77777777" w:rsidR="006C2270" w:rsidRPr="003D458A" w:rsidRDefault="006C2270" w:rsidP="00181FE4">
            <w:pPr>
              <w:tabs>
                <w:tab w:val="left" w:pos="284"/>
                <w:tab w:val="left" w:pos="851"/>
                <w:tab w:val="left" w:pos="1418"/>
                <w:tab w:val="left" w:pos="1985"/>
              </w:tabs>
              <w:spacing w:line="300" w:lineRule="exact"/>
              <w:rPr>
                <w:rFonts w:ascii="Angsana New" w:eastAsia="Times New Roman" w:hAnsi="Angsana New"/>
                <w:szCs w:val="24"/>
              </w:rPr>
            </w:pPr>
          </w:p>
        </w:tc>
        <w:tc>
          <w:tcPr>
            <w:tcW w:w="2404" w:type="dxa"/>
            <w:gridSpan w:val="3"/>
            <w:tcBorders>
              <w:top w:val="single" w:sz="6" w:space="0" w:color="auto"/>
              <w:bottom w:val="single" w:sz="6" w:space="0" w:color="auto"/>
            </w:tcBorders>
          </w:tcPr>
          <w:p w14:paraId="029EBC93" w14:textId="77777777" w:rsidR="006C2270" w:rsidRPr="003D458A" w:rsidRDefault="006C2270" w:rsidP="00181FE4">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r w:rsidRPr="003D458A">
              <w:rPr>
                <w:rFonts w:ascii="Angsana New" w:eastAsia="Times New Roman" w:hAnsi="Angsana New"/>
                <w:spacing w:val="-2"/>
                <w:szCs w:val="24"/>
              </w:rPr>
              <w:t>Consolidated financial statements</w:t>
            </w:r>
          </w:p>
        </w:tc>
        <w:tc>
          <w:tcPr>
            <w:tcW w:w="134" w:type="dxa"/>
            <w:tcBorders>
              <w:top w:val="single" w:sz="6" w:space="0" w:color="auto"/>
            </w:tcBorders>
          </w:tcPr>
          <w:p w14:paraId="1EB515B7" w14:textId="77777777" w:rsidR="006C2270" w:rsidRPr="003D458A" w:rsidRDefault="006C2270" w:rsidP="00181FE4">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p>
        </w:tc>
        <w:tc>
          <w:tcPr>
            <w:tcW w:w="2404" w:type="dxa"/>
            <w:gridSpan w:val="4"/>
            <w:tcBorders>
              <w:top w:val="single" w:sz="6" w:space="0" w:color="auto"/>
              <w:bottom w:val="single" w:sz="6" w:space="0" w:color="auto"/>
            </w:tcBorders>
          </w:tcPr>
          <w:p w14:paraId="240EDDCF" w14:textId="77777777" w:rsidR="006C2270" w:rsidRPr="003D458A" w:rsidRDefault="006C2270" w:rsidP="00181FE4">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r w:rsidRPr="003D458A">
              <w:rPr>
                <w:rFonts w:ascii="Angsana New" w:eastAsia="Times New Roman" w:hAnsi="Angsana New"/>
                <w:spacing w:val="-2"/>
                <w:szCs w:val="24"/>
              </w:rPr>
              <w:t>Separate financial statements</w:t>
            </w:r>
          </w:p>
        </w:tc>
      </w:tr>
      <w:tr w:rsidR="006C2270" w:rsidRPr="003D458A" w14:paraId="5E61BE60" w14:textId="77777777" w:rsidTr="000F6BF8">
        <w:trPr>
          <w:cantSplit/>
        </w:trPr>
        <w:tc>
          <w:tcPr>
            <w:tcW w:w="3515" w:type="dxa"/>
          </w:tcPr>
          <w:p w14:paraId="2501A671" w14:textId="77777777" w:rsidR="006C2270" w:rsidRPr="003D458A" w:rsidRDefault="006C2270" w:rsidP="00181FE4">
            <w:pPr>
              <w:tabs>
                <w:tab w:val="left" w:pos="284"/>
                <w:tab w:val="left" w:pos="851"/>
                <w:tab w:val="left" w:pos="1418"/>
                <w:tab w:val="left" w:pos="1985"/>
              </w:tabs>
              <w:spacing w:line="300" w:lineRule="exact"/>
              <w:rPr>
                <w:rFonts w:ascii="Angsana New" w:eastAsia="Times New Roman" w:hAnsi="Angsana New"/>
                <w:szCs w:val="24"/>
              </w:rPr>
            </w:pPr>
          </w:p>
        </w:tc>
        <w:tc>
          <w:tcPr>
            <w:tcW w:w="1134" w:type="dxa"/>
            <w:tcBorders>
              <w:top w:val="single" w:sz="6" w:space="0" w:color="auto"/>
              <w:bottom w:val="single" w:sz="6" w:space="0" w:color="auto"/>
            </w:tcBorders>
          </w:tcPr>
          <w:p w14:paraId="4B5B02E2" w14:textId="77777777" w:rsidR="006C2270" w:rsidRPr="003D458A" w:rsidRDefault="006C2270" w:rsidP="00181FE4">
            <w:pPr>
              <w:spacing w:line="300" w:lineRule="exact"/>
              <w:jc w:val="center"/>
              <w:rPr>
                <w:rFonts w:ascii="Angsana New" w:eastAsia="Times New Roman" w:hAnsi="Angsana New"/>
                <w:szCs w:val="24"/>
              </w:rPr>
            </w:pPr>
            <w:r w:rsidRPr="003D458A">
              <w:rPr>
                <w:rFonts w:ascii="Angsana New" w:eastAsia="Times New Roman" w:hAnsi="Angsana New"/>
                <w:szCs w:val="24"/>
              </w:rPr>
              <w:t>2025</w:t>
            </w:r>
          </w:p>
        </w:tc>
        <w:tc>
          <w:tcPr>
            <w:tcW w:w="134" w:type="dxa"/>
            <w:tcBorders>
              <w:top w:val="single" w:sz="6" w:space="0" w:color="auto"/>
            </w:tcBorders>
          </w:tcPr>
          <w:p w14:paraId="7D8A7D07" w14:textId="77777777" w:rsidR="006C2270" w:rsidRPr="003D458A" w:rsidRDefault="006C2270" w:rsidP="00181FE4">
            <w:pPr>
              <w:spacing w:line="300" w:lineRule="exact"/>
              <w:jc w:val="center"/>
              <w:rPr>
                <w:rFonts w:ascii="Angsana New" w:eastAsia="Times New Roman" w:hAnsi="Angsana New"/>
                <w:szCs w:val="24"/>
              </w:rPr>
            </w:pPr>
          </w:p>
        </w:tc>
        <w:tc>
          <w:tcPr>
            <w:tcW w:w="1136" w:type="dxa"/>
            <w:tcBorders>
              <w:top w:val="single" w:sz="6" w:space="0" w:color="auto"/>
              <w:bottom w:val="single" w:sz="6" w:space="0" w:color="auto"/>
            </w:tcBorders>
          </w:tcPr>
          <w:p w14:paraId="44EB6915" w14:textId="77777777" w:rsidR="006C2270" w:rsidRPr="003D458A" w:rsidRDefault="006C2270" w:rsidP="00181FE4">
            <w:pPr>
              <w:spacing w:line="300" w:lineRule="exact"/>
              <w:jc w:val="center"/>
              <w:rPr>
                <w:rFonts w:ascii="Angsana New" w:eastAsia="Times New Roman" w:hAnsi="Angsana New"/>
                <w:szCs w:val="24"/>
              </w:rPr>
            </w:pPr>
            <w:r w:rsidRPr="003D458A">
              <w:rPr>
                <w:rFonts w:ascii="Angsana New" w:eastAsia="Times New Roman" w:hAnsi="Angsana New"/>
                <w:szCs w:val="24"/>
              </w:rPr>
              <w:t>2024</w:t>
            </w:r>
          </w:p>
        </w:tc>
        <w:tc>
          <w:tcPr>
            <w:tcW w:w="134" w:type="dxa"/>
          </w:tcPr>
          <w:p w14:paraId="162B2811" w14:textId="77777777" w:rsidR="006C2270" w:rsidRPr="003D458A" w:rsidRDefault="006C2270" w:rsidP="00181FE4">
            <w:pPr>
              <w:tabs>
                <w:tab w:val="left" w:pos="284"/>
                <w:tab w:val="left" w:pos="851"/>
                <w:tab w:val="left" w:pos="1418"/>
                <w:tab w:val="left" w:pos="1985"/>
              </w:tabs>
              <w:spacing w:line="300" w:lineRule="exact"/>
              <w:jc w:val="center"/>
              <w:rPr>
                <w:rFonts w:ascii="Angsana New" w:eastAsia="Times New Roman" w:hAnsi="Angsana New"/>
                <w:szCs w:val="24"/>
              </w:rPr>
            </w:pPr>
          </w:p>
        </w:tc>
        <w:tc>
          <w:tcPr>
            <w:tcW w:w="1134" w:type="dxa"/>
            <w:tcBorders>
              <w:bottom w:val="single" w:sz="6" w:space="0" w:color="auto"/>
            </w:tcBorders>
          </w:tcPr>
          <w:p w14:paraId="10ACDB10" w14:textId="77777777" w:rsidR="006C2270" w:rsidRPr="003D458A" w:rsidRDefault="006C2270" w:rsidP="00181FE4">
            <w:pPr>
              <w:spacing w:line="300" w:lineRule="exact"/>
              <w:jc w:val="center"/>
              <w:rPr>
                <w:rFonts w:ascii="Angsana New" w:eastAsia="Times New Roman" w:hAnsi="Angsana New"/>
                <w:szCs w:val="24"/>
              </w:rPr>
            </w:pPr>
            <w:r w:rsidRPr="003D458A">
              <w:rPr>
                <w:rFonts w:ascii="Angsana New" w:eastAsia="Times New Roman" w:hAnsi="Angsana New"/>
                <w:szCs w:val="24"/>
              </w:rPr>
              <w:t>2025</w:t>
            </w:r>
          </w:p>
        </w:tc>
        <w:tc>
          <w:tcPr>
            <w:tcW w:w="134" w:type="dxa"/>
          </w:tcPr>
          <w:p w14:paraId="525CA1D8" w14:textId="77777777" w:rsidR="006C2270" w:rsidRPr="003D458A" w:rsidRDefault="006C2270" w:rsidP="00181FE4">
            <w:pPr>
              <w:spacing w:line="300" w:lineRule="exact"/>
              <w:jc w:val="center"/>
              <w:rPr>
                <w:rFonts w:ascii="Angsana New" w:eastAsia="Times New Roman" w:hAnsi="Angsana New"/>
                <w:szCs w:val="24"/>
              </w:rPr>
            </w:pPr>
          </w:p>
        </w:tc>
        <w:tc>
          <w:tcPr>
            <w:tcW w:w="1136" w:type="dxa"/>
            <w:gridSpan w:val="2"/>
            <w:tcBorders>
              <w:bottom w:val="single" w:sz="6" w:space="0" w:color="auto"/>
            </w:tcBorders>
          </w:tcPr>
          <w:p w14:paraId="46B9BBAD" w14:textId="77777777" w:rsidR="006C2270" w:rsidRPr="003D458A" w:rsidRDefault="006C2270" w:rsidP="00181FE4">
            <w:pPr>
              <w:spacing w:line="300" w:lineRule="exact"/>
              <w:jc w:val="center"/>
              <w:rPr>
                <w:rFonts w:ascii="Angsana New" w:eastAsia="Times New Roman" w:hAnsi="Angsana New"/>
                <w:szCs w:val="24"/>
              </w:rPr>
            </w:pPr>
            <w:r w:rsidRPr="003D458A">
              <w:rPr>
                <w:rFonts w:ascii="Angsana New" w:eastAsia="Times New Roman" w:hAnsi="Angsana New"/>
                <w:szCs w:val="24"/>
              </w:rPr>
              <w:t>2024</w:t>
            </w:r>
          </w:p>
        </w:tc>
      </w:tr>
      <w:tr w:rsidR="003759FD" w:rsidRPr="003D458A" w14:paraId="5603ACA0" w14:textId="77777777" w:rsidTr="000F6BF8">
        <w:trPr>
          <w:cantSplit/>
        </w:trPr>
        <w:tc>
          <w:tcPr>
            <w:tcW w:w="3515" w:type="dxa"/>
          </w:tcPr>
          <w:p w14:paraId="310A97E9" w14:textId="77777777" w:rsidR="003759FD" w:rsidRPr="003D458A" w:rsidRDefault="003759FD" w:rsidP="0007742C">
            <w:pPr>
              <w:tabs>
                <w:tab w:val="left" w:pos="90"/>
                <w:tab w:val="left" w:pos="851"/>
                <w:tab w:val="left" w:pos="1418"/>
                <w:tab w:val="left" w:pos="1985"/>
              </w:tabs>
              <w:spacing w:line="280" w:lineRule="exact"/>
              <w:ind w:left="-57"/>
              <w:rPr>
                <w:rFonts w:ascii="Angsana New" w:eastAsia="Times New Roman" w:hAnsi="Angsana New"/>
                <w:szCs w:val="24"/>
              </w:rPr>
            </w:pPr>
            <w:r w:rsidRPr="003D458A">
              <w:rPr>
                <w:rFonts w:ascii="Angsana New" w:eastAsia="Times New Roman" w:hAnsi="Angsana New"/>
                <w:szCs w:val="24"/>
              </w:rPr>
              <w:t>Rental income</w:t>
            </w:r>
          </w:p>
        </w:tc>
        <w:tc>
          <w:tcPr>
            <w:tcW w:w="1134" w:type="dxa"/>
            <w:vAlign w:val="bottom"/>
          </w:tcPr>
          <w:p w14:paraId="7E72822F" w14:textId="77777777" w:rsidR="003759FD" w:rsidRPr="003D458A" w:rsidRDefault="003759FD" w:rsidP="0007742C">
            <w:pPr>
              <w:tabs>
                <w:tab w:val="left" w:pos="90"/>
                <w:tab w:val="left" w:pos="851"/>
                <w:tab w:val="left" w:pos="1418"/>
                <w:tab w:val="left" w:pos="1985"/>
              </w:tabs>
              <w:spacing w:line="280" w:lineRule="exact"/>
              <w:jc w:val="right"/>
              <w:rPr>
                <w:rFonts w:ascii="Angsana New" w:eastAsia="Times New Roman" w:hAnsi="Angsana New"/>
                <w:szCs w:val="24"/>
              </w:rPr>
            </w:pPr>
          </w:p>
        </w:tc>
        <w:tc>
          <w:tcPr>
            <w:tcW w:w="134" w:type="dxa"/>
            <w:vAlign w:val="bottom"/>
          </w:tcPr>
          <w:p w14:paraId="09F93C4A" w14:textId="77777777" w:rsidR="003759FD" w:rsidRPr="003D458A" w:rsidRDefault="003759FD" w:rsidP="0007742C">
            <w:pPr>
              <w:tabs>
                <w:tab w:val="left" w:pos="90"/>
                <w:tab w:val="left" w:pos="851"/>
                <w:tab w:val="left" w:pos="1418"/>
                <w:tab w:val="left" w:pos="1985"/>
              </w:tabs>
              <w:spacing w:line="280" w:lineRule="exact"/>
              <w:jc w:val="right"/>
              <w:rPr>
                <w:rFonts w:ascii="Angsana New" w:eastAsia="Times New Roman" w:hAnsi="Angsana New"/>
                <w:szCs w:val="24"/>
              </w:rPr>
            </w:pPr>
          </w:p>
        </w:tc>
        <w:tc>
          <w:tcPr>
            <w:tcW w:w="1136" w:type="dxa"/>
            <w:vAlign w:val="bottom"/>
          </w:tcPr>
          <w:p w14:paraId="398A960F" w14:textId="77777777" w:rsidR="003759FD" w:rsidRPr="003D458A" w:rsidRDefault="003759FD" w:rsidP="0007742C">
            <w:pPr>
              <w:tabs>
                <w:tab w:val="left" w:pos="90"/>
                <w:tab w:val="left" w:pos="851"/>
                <w:tab w:val="left" w:pos="1418"/>
                <w:tab w:val="left" w:pos="1985"/>
              </w:tabs>
              <w:spacing w:line="280" w:lineRule="exact"/>
              <w:jc w:val="right"/>
              <w:rPr>
                <w:rFonts w:ascii="Angsana New" w:eastAsia="Times New Roman" w:hAnsi="Angsana New"/>
                <w:szCs w:val="24"/>
              </w:rPr>
            </w:pPr>
          </w:p>
        </w:tc>
        <w:tc>
          <w:tcPr>
            <w:tcW w:w="134" w:type="dxa"/>
            <w:vAlign w:val="bottom"/>
          </w:tcPr>
          <w:p w14:paraId="14AB999D" w14:textId="77777777" w:rsidR="003759FD" w:rsidRPr="003D458A" w:rsidRDefault="003759FD" w:rsidP="0007742C">
            <w:pPr>
              <w:tabs>
                <w:tab w:val="left" w:pos="90"/>
                <w:tab w:val="left" w:pos="851"/>
                <w:tab w:val="left" w:pos="1418"/>
                <w:tab w:val="left" w:pos="1985"/>
              </w:tabs>
              <w:spacing w:line="280" w:lineRule="exact"/>
              <w:jc w:val="right"/>
              <w:rPr>
                <w:rFonts w:ascii="Angsana New" w:eastAsia="Times New Roman" w:hAnsi="Angsana New"/>
                <w:szCs w:val="24"/>
              </w:rPr>
            </w:pPr>
          </w:p>
        </w:tc>
        <w:tc>
          <w:tcPr>
            <w:tcW w:w="1134" w:type="dxa"/>
            <w:vAlign w:val="bottom"/>
          </w:tcPr>
          <w:p w14:paraId="1630DF8C" w14:textId="77777777" w:rsidR="003759FD" w:rsidRPr="003D458A" w:rsidRDefault="003759FD" w:rsidP="0007742C">
            <w:pPr>
              <w:tabs>
                <w:tab w:val="left" w:pos="284"/>
                <w:tab w:val="left" w:pos="1418"/>
                <w:tab w:val="left" w:pos="1985"/>
              </w:tabs>
              <w:spacing w:line="280" w:lineRule="exact"/>
              <w:jc w:val="right"/>
              <w:rPr>
                <w:rFonts w:ascii="Angsana New" w:hAnsi="Angsana New"/>
                <w:szCs w:val="24"/>
              </w:rPr>
            </w:pPr>
          </w:p>
        </w:tc>
        <w:tc>
          <w:tcPr>
            <w:tcW w:w="134" w:type="dxa"/>
            <w:vAlign w:val="bottom"/>
          </w:tcPr>
          <w:p w14:paraId="6BFCCA95" w14:textId="77777777" w:rsidR="003759FD" w:rsidRPr="003D458A" w:rsidRDefault="003759FD" w:rsidP="0007742C">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vAlign w:val="bottom"/>
          </w:tcPr>
          <w:p w14:paraId="5BF4B654" w14:textId="77777777" w:rsidR="003759FD" w:rsidRPr="003D458A" w:rsidRDefault="003759FD" w:rsidP="0007742C">
            <w:pPr>
              <w:tabs>
                <w:tab w:val="left" w:pos="284"/>
                <w:tab w:val="left" w:pos="1418"/>
                <w:tab w:val="left" w:pos="1985"/>
              </w:tabs>
              <w:spacing w:line="280" w:lineRule="exact"/>
              <w:jc w:val="right"/>
              <w:rPr>
                <w:rFonts w:ascii="Angsana New" w:hAnsi="Angsana New"/>
                <w:szCs w:val="24"/>
              </w:rPr>
            </w:pPr>
          </w:p>
        </w:tc>
      </w:tr>
      <w:tr w:rsidR="002033A8" w:rsidRPr="003D458A" w14:paraId="46F181BC" w14:textId="77777777" w:rsidTr="000F6BF8">
        <w:trPr>
          <w:cantSplit/>
        </w:trPr>
        <w:tc>
          <w:tcPr>
            <w:tcW w:w="3515" w:type="dxa"/>
          </w:tcPr>
          <w:p w14:paraId="02BC9D28" w14:textId="77777777" w:rsidR="002033A8" w:rsidRPr="003D458A" w:rsidRDefault="002033A8" w:rsidP="002033A8">
            <w:pPr>
              <w:tabs>
                <w:tab w:val="left" w:pos="284"/>
                <w:tab w:val="left" w:pos="851"/>
                <w:tab w:val="left" w:pos="1418"/>
                <w:tab w:val="left" w:pos="1985"/>
              </w:tabs>
              <w:spacing w:line="280" w:lineRule="exact"/>
              <w:ind w:left="170"/>
              <w:rPr>
                <w:rFonts w:ascii="Angsana New" w:eastAsia="Times New Roman" w:hAnsi="Angsana New"/>
                <w:szCs w:val="24"/>
                <w:cs/>
              </w:rPr>
            </w:pPr>
            <w:r w:rsidRPr="003D458A">
              <w:rPr>
                <w:rFonts w:ascii="Angsana New" w:eastAsia="Times New Roman" w:hAnsi="Angsana New"/>
                <w:szCs w:val="24"/>
              </w:rPr>
              <w:t>Subsidiaries</w:t>
            </w:r>
          </w:p>
        </w:tc>
        <w:tc>
          <w:tcPr>
            <w:tcW w:w="1134" w:type="dxa"/>
            <w:vAlign w:val="bottom"/>
          </w:tcPr>
          <w:p w14:paraId="18E5AD4C" w14:textId="4BD83256"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r w:rsidRPr="003D458A">
              <w:rPr>
                <w:rFonts w:ascii="Angsana New" w:eastAsia="Times New Roman" w:hAnsi="Angsana New" w:hint="cs"/>
                <w:szCs w:val="24"/>
              </w:rPr>
              <w:t>-</w:t>
            </w:r>
          </w:p>
        </w:tc>
        <w:tc>
          <w:tcPr>
            <w:tcW w:w="134" w:type="dxa"/>
            <w:vAlign w:val="bottom"/>
          </w:tcPr>
          <w:p w14:paraId="3E360511"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c>
          <w:tcPr>
            <w:tcW w:w="1136" w:type="dxa"/>
            <w:vAlign w:val="bottom"/>
          </w:tcPr>
          <w:p w14:paraId="396D4075" w14:textId="51BE5A22"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r w:rsidRPr="003D458A">
              <w:rPr>
                <w:rFonts w:ascii="Angsana New" w:eastAsia="Times New Roman" w:hAnsi="Angsana New" w:hint="cs"/>
                <w:szCs w:val="24"/>
              </w:rPr>
              <w:t>-</w:t>
            </w:r>
          </w:p>
        </w:tc>
        <w:tc>
          <w:tcPr>
            <w:tcW w:w="134" w:type="dxa"/>
            <w:vAlign w:val="bottom"/>
          </w:tcPr>
          <w:p w14:paraId="2F4E95D5" w14:textId="77777777" w:rsidR="002033A8" w:rsidRPr="003D458A" w:rsidRDefault="002033A8" w:rsidP="002033A8">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tcPr>
          <w:p w14:paraId="74D6D13C" w14:textId="7242316A" w:rsidR="002033A8" w:rsidRPr="003D458A" w:rsidRDefault="002033A8" w:rsidP="002033A8">
            <w:pPr>
              <w:tabs>
                <w:tab w:val="left" w:pos="284"/>
                <w:tab w:val="left" w:pos="1418"/>
                <w:tab w:val="left" w:pos="1985"/>
              </w:tabs>
              <w:spacing w:line="280" w:lineRule="exact"/>
              <w:jc w:val="right"/>
              <w:rPr>
                <w:rFonts w:ascii="Angsana New" w:hAnsi="Angsana New"/>
                <w:szCs w:val="24"/>
              </w:rPr>
            </w:pPr>
            <w:r w:rsidRPr="003D458A">
              <w:rPr>
                <w:rFonts w:ascii="Angsana New" w:hAnsi="Angsana New"/>
                <w:color w:val="000000"/>
                <w:szCs w:val="24"/>
              </w:rPr>
              <w:t>4,963,724.40</w:t>
            </w:r>
          </w:p>
        </w:tc>
        <w:tc>
          <w:tcPr>
            <w:tcW w:w="134" w:type="dxa"/>
            <w:vAlign w:val="bottom"/>
          </w:tcPr>
          <w:p w14:paraId="7025E839" w14:textId="77777777" w:rsidR="002033A8" w:rsidRPr="003D458A" w:rsidRDefault="002033A8" w:rsidP="002033A8">
            <w:pPr>
              <w:tabs>
                <w:tab w:val="left" w:pos="284"/>
                <w:tab w:val="left" w:pos="1418"/>
                <w:tab w:val="left" w:pos="1985"/>
              </w:tabs>
              <w:spacing w:line="280" w:lineRule="exact"/>
              <w:jc w:val="right"/>
              <w:rPr>
                <w:rFonts w:ascii="Angsana New" w:eastAsia="Times New Roman" w:hAnsi="Angsana New"/>
                <w:szCs w:val="24"/>
              </w:rPr>
            </w:pPr>
          </w:p>
        </w:tc>
        <w:tc>
          <w:tcPr>
            <w:tcW w:w="1136" w:type="dxa"/>
            <w:gridSpan w:val="2"/>
          </w:tcPr>
          <w:p w14:paraId="794AD59B" w14:textId="3D7211A6" w:rsidR="002033A8" w:rsidRPr="003D458A" w:rsidRDefault="002033A8" w:rsidP="002033A8">
            <w:pPr>
              <w:tabs>
                <w:tab w:val="left" w:pos="284"/>
                <w:tab w:val="left" w:pos="1418"/>
                <w:tab w:val="left" w:pos="1985"/>
              </w:tabs>
              <w:spacing w:line="280" w:lineRule="exact"/>
              <w:jc w:val="right"/>
              <w:rPr>
                <w:rFonts w:ascii="Angsana New" w:hAnsi="Angsana New"/>
                <w:szCs w:val="24"/>
              </w:rPr>
            </w:pPr>
            <w:r w:rsidRPr="003D458A">
              <w:rPr>
                <w:rFonts w:ascii="Angsana New" w:hAnsi="Angsana New"/>
                <w:color w:val="000000"/>
                <w:szCs w:val="24"/>
                <w:cs/>
              </w:rPr>
              <w:t>5</w:t>
            </w:r>
            <w:r w:rsidRPr="003D458A">
              <w:rPr>
                <w:rFonts w:ascii="Angsana New" w:hAnsi="Angsana New"/>
                <w:color w:val="000000"/>
                <w:szCs w:val="24"/>
              </w:rPr>
              <w:t>,</w:t>
            </w:r>
            <w:r w:rsidRPr="003D458A">
              <w:rPr>
                <w:rFonts w:ascii="Angsana New" w:hAnsi="Angsana New"/>
                <w:color w:val="000000"/>
                <w:szCs w:val="24"/>
                <w:cs/>
              </w:rPr>
              <w:t>000</w:t>
            </w:r>
            <w:r w:rsidRPr="003D458A">
              <w:rPr>
                <w:rFonts w:ascii="Angsana New" w:hAnsi="Angsana New"/>
                <w:color w:val="000000"/>
                <w:szCs w:val="24"/>
              </w:rPr>
              <w:t>,</w:t>
            </w:r>
            <w:r w:rsidRPr="003D458A">
              <w:rPr>
                <w:rFonts w:ascii="Angsana New" w:hAnsi="Angsana New"/>
                <w:color w:val="000000"/>
                <w:szCs w:val="24"/>
                <w:cs/>
              </w:rPr>
              <w:t>024.28</w:t>
            </w:r>
          </w:p>
        </w:tc>
      </w:tr>
      <w:tr w:rsidR="002033A8" w:rsidRPr="003D458A" w14:paraId="7C0C6EE4" w14:textId="77777777" w:rsidTr="000F6BF8">
        <w:trPr>
          <w:cantSplit/>
        </w:trPr>
        <w:tc>
          <w:tcPr>
            <w:tcW w:w="3515" w:type="dxa"/>
          </w:tcPr>
          <w:p w14:paraId="17697334" w14:textId="32F3B516" w:rsidR="002033A8" w:rsidRPr="003D458A" w:rsidRDefault="002033A8" w:rsidP="002033A8">
            <w:pPr>
              <w:tabs>
                <w:tab w:val="left" w:pos="90"/>
                <w:tab w:val="left" w:pos="851"/>
                <w:tab w:val="left" w:pos="1418"/>
                <w:tab w:val="left" w:pos="1985"/>
              </w:tabs>
              <w:spacing w:line="280" w:lineRule="exact"/>
              <w:ind w:left="-57"/>
              <w:rPr>
                <w:rFonts w:ascii="Angsana New" w:eastAsia="Times New Roman" w:hAnsi="Angsana New"/>
                <w:szCs w:val="24"/>
              </w:rPr>
            </w:pPr>
            <w:r w:rsidRPr="003D458A">
              <w:rPr>
                <w:rFonts w:ascii="Angsana New" w:eastAsia="Times New Roman" w:hAnsi="Angsana New"/>
                <w:color w:val="000000" w:themeColor="text1"/>
                <w:szCs w:val="24"/>
              </w:rPr>
              <w:t>Dividend income</w:t>
            </w:r>
          </w:p>
        </w:tc>
        <w:tc>
          <w:tcPr>
            <w:tcW w:w="1134" w:type="dxa"/>
            <w:vAlign w:val="bottom"/>
          </w:tcPr>
          <w:p w14:paraId="43755DF1"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vAlign w:val="bottom"/>
          </w:tcPr>
          <w:p w14:paraId="08A1CE68"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c>
          <w:tcPr>
            <w:tcW w:w="1136" w:type="dxa"/>
            <w:vAlign w:val="bottom"/>
          </w:tcPr>
          <w:p w14:paraId="427815D1"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vAlign w:val="bottom"/>
          </w:tcPr>
          <w:p w14:paraId="13E9C8F2" w14:textId="77777777" w:rsidR="002033A8" w:rsidRPr="003D458A" w:rsidRDefault="002033A8" w:rsidP="002033A8">
            <w:pPr>
              <w:tabs>
                <w:tab w:val="left" w:pos="90"/>
                <w:tab w:val="left" w:pos="851"/>
                <w:tab w:val="left" w:pos="1418"/>
                <w:tab w:val="left" w:pos="1985"/>
              </w:tabs>
              <w:spacing w:line="280" w:lineRule="exact"/>
              <w:jc w:val="right"/>
              <w:rPr>
                <w:rFonts w:ascii="Angsana New" w:eastAsia="Times New Roman" w:hAnsi="Angsana New"/>
                <w:szCs w:val="24"/>
              </w:rPr>
            </w:pPr>
          </w:p>
        </w:tc>
        <w:tc>
          <w:tcPr>
            <w:tcW w:w="1134" w:type="dxa"/>
          </w:tcPr>
          <w:p w14:paraId="0ACEB379" w14:textId="77777777" w:rsidR="002033A8" w:rsidRPr="003D458A" w:rsidRDefault="002033A8" w:rsidP="002033A8">
            <w:pPr>
              <w:tabs>
                <w:tab w:val="left" w:pos="284"/>
                <w:tab w:val="left" w:pos="1418"/>
                <w:tab w:val="left" w:pos="1985"/>
              </w:tabs>
              <w:spacing w:line="280" w:lineRule="exact"/>
              <w:jc w:val="right"/>
              <w:rPr>
                <w:rFonts w:ascii="Angsana New" w:hAnsi="Angsana New"/>
                <w:szCs w:val="24"/>
              </w:rPr>
            </w:pPr>
          </w:p>
        </w:tc>
        <w:tc>
          <w:tcPr>
            <w:tcW w:w="134" w:type="dxa"/>
          </w:tcPr>
          <w:p w14:paraId="36C7EE57" w14:textId="77777777" w:rsidR="002033A8" w:rsidRPr="003D458A" w:rsidRDefault="002033A8" w:rsidP="002033A8">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tcPr>
          <w:p w14:paraId="2F0F6117" w14:textId="77777777" w:rsidR="002033A8" w:rsidRPr="003D458A" w:rsidRDefault="002033A8" w:rsidP="002033A8">
            <w:pPr>
              <w:tabs>
                <w:tab w:val="left" w:pos="284"/>
                <w:tab w:val="left" w:pos="1418"/>
                <w:tab w:val="left" w:pos="1985"/>
              </w:tabs>
              <w:spacing w:line="280" w:lineRule="exact"/>
              <w:jc w:val="right"/>
              <w:rPr>
                <w:rFonts w:ascii="Angsana New" w:hAnsi="Angsana New"/>
                <w:szCs w:val="24"/>
              </w:rPr>
            </w:pPr>
          </w:p>
        </w:tc>
      </w:tr>
      <w:tr w:rsidR="002033A8" w:rsidRPr="003D458A" w14:paraId="790E25E4" w14:textId="77777777" w:rsidTr="000F6BF8">
        <w:trPr>
          <w:cantSplit/>
        </w:trPr>
        <w:tc>
          <w:tcPr>
            <w:tcW w:w="3515" w:type="dxa"/>
          </w:tcPr>
          <w:p w14:paraId="20B8FF96" w14:textId="77777777" w:rsidR="002033A8" w:rsidRPr="003D458A" w:rsidRDefault="002033A8" w:rsidP="002033A8">
            <w:pPr>
              <w:tabs>
                <w:tab w:val="left" w:pos="284"/>
                <w:tab w:val="left" w:pos="851"/>
                <w:tab w:val="left" w:pos="1418"/>
                <w:tab w:val="left" w:pos="1985"/>
              </w:tabs>
              <w:spacing w:line="280" w:lineRule="exact"/>
              <w:ind w:left="170"/>
              <w:rPr>
                <w:rFonts w:ascii="Angsana New" w:eastAsia="Times New Roman" w:hAnsi="Angsana New"/>
                <w:szCs w:val="24"/>
                <w:cs/>
              </w:rPr>
            </w:pPr>
            <w:r w:rsidRPr="003D458A">
              <w:rPr>
                <w:rFonts w:ascii="Angsana New" w:eastAsia="Times New Roman" w:hAnsi="Angsana New"/>
                <w:szCs w:val="24"/>
              </w:rPr>
              <w:t>Subsidiaries</w:t>
            </w:r>
          </w:p>
        </w:tc>
        <w:tc>
          <w:tcPr>
            <w:tcW w:w="1134" w:type="dxa"/>
            <w:vAlign w:val="bottom"/>
          </w:tcPr>
          <w:p w14:paraId="7431E246" w14:textId="5CDDA83E"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r w:rsidRPr="003D458A">
              <w:rPr>
                <w:rFonts w:ascii="Angsana New" w:eastAsia="Times New Roman" w:hAnsi="Angsana New" w:hint="cs"/>
                <w:szCs w:val="24"/>
              </w:rPr>
              <w:t>-</w:t>
            </w:r>
          </w:p>
        </w:tc>
        <w:tc>
          <w:tcPr>
            <w:tcW w:w="134" w:type="dxa"/>
            <w:vAlign w:val="bottom"/>
          </w:tcPr>
          <w:p w14:paraId="38C28DE4"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c>
          <w:tcPr>
            <w:tcW w:w="1136" w:type="dxa"/>
            <w:vAlign w:val="bottom"/>
          </w:tcPr>
          <w:p w14:paraId="1ACA446A" w14:textId="6B6CEE5F"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r w:rsidRPr="003D458A">
              <w:rPr>
                <w:rFonts w:ascii="Angsana New" w:eastAsia="Times New Roman" w:hAnsi="Angsana New" w:hint="cs"/>
                <w:szCs w:val="24"/>
              </w:rPr>
              <w:t>-</w:t>
            </w:r>
          </w:p>
        </w:tc>
        <w:tc>
          <w:tcPr>
            <w:tcW w:w="134" w:type="dxa"/>
            <w:vAlign w:val="bottom"/>
          </w:tcPr>
          <w:p w14:paraId="5CAF4F27" w14:textId="77777777" w:rsidR="002033A8" w:rsidRPr="003D458A" w:rsidRDefault="002033A8" w:rsidP="002033A8">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tcPr>
          <w:p w14:paraId="4C7C714B" w14:textId="706EB434" w:rsidR="002033A8" w:rsidRPr="003D458A" w:rsidRDefault="002033A8" w:rsidP="002033A8">
            <w:pPr>
              <w:tabs>
                <w:tab w:val="left" w:pos="284"/>
                <w:tab w:val="left" w:pos="1418"/>
                <w:tab w:val="left" w:pos="1985"/>
              </w:tabs>
              <w:spacing w:line="280" w:lineRule="exact"/>
              <w:jc w:val="right"/>
              <w:rPr>
                <w:rFonts w:ascii="Angsana New" w:hAnsi="Angsana New"/>
                <w:szCs w:val="24"/>
              </w:rPr>
            </w:pPr>
            <w:r w:rsidRPr="003D458A">
              <w:rPr>
                <w:rFonts w:ascii="Angsana New" w:hAnsi="Angsana New"/>
                <w:color w:val="000000"/>
                <w:szCs w:val="24"/>
              </w:rPr>
              <w:t>109,555,643.00</w:t>
            </w:r>
          </w:p>
        </w:tc>
        <w:tc>
          <w:tcPr>
            <w:tcW w:w="134" w:type="dxa"/>
            <w:vAlign w:val="bottom"/>
          </w:tcPr>
          <w:p w14:paraId="5D133A30" w14:textId="77777777" w:rsidR="002033A8" w:rsidRPr="003D458A" w:rsidRDefault="002033A8" w:rsidP="002033A8">
            <w:pPr>
              <w:tabs>
                <w:tab w:val="left" w:pos="284"/>
                <w:tab w:val="left" w:pos="1418"/>
                <w:tab w:val="left" w:pos="1985"/>
              </w:tabs>
              <w:spacing w:line="280" w:lineRule="exact"/>
              <w:jc w:val="right"/>
              <w:rPr>
                <w:rFonts w:ascii="Angsana New" w:eastAsia="Times New Roman" w:hAnsi="Angsana New"/>
                <w:szCs w:val="24"/>
              </w:rPr>
            </w:pPr>
          </w:p>
        </w:tc>
        <w:tc>
          <w:tcPr>
            <w:tcW w:w="1136" w:type="dxa"/>
            <w:gridSpan w:val="2"/>
          </w:tcPr>
          <w:p w14:paraId="45AC2B83" w14:textId="3488133C" w:rsidR="002033A8" w:rsidRPr="003D458A" w:rsidRDefault="002033A8" w:rsidP="002033A8">
            <w:pPr>
              <w:tabs>
                <w:tab w:val="left" w:pos="284"/>
                <w:tab w:val="left" w:pos="1418"/>
                <w:tab w:val="left" w:pos="1985"/>
              </w:tabs>
              <w:spacing w:line="280" w:lineRule="exact"/>
              <w:jc w:val="right"/>
              <w:rPr>
                <w:rFonts w:ascii="Angsana New" w:hAnsi="Angsana New"/>
                <w:szCs w:val="24"/>
              </w:rPr>
            </w:pPr>
            <w:r w:rsidRPr="003D458A">
              <w:rPr>
                <w:rFonts w:ascii="Angsana New" w:hAnsi="Angsana New"/>
                <w:color w:val="000000"/>
                <w:szCs w:val="24"/>
              </w:rPr>
              <w:t>72,027,954.10</w:t>
            </w:r>
          </w:p>
        </w:tc>
      </w:tr>
      <w:tr w:rsidR="002033A8" w:rsidRPr="003D458A" w14:paraId="33766BF2" w14:textId="77777777" w:rsidTr="000F6BF8">
        <w:trPr>
          <w:cantSplit/>
        </w:trPr>
        <w:tc>
          <w:tcPr>
            <w:tcW w:w="3515" w:type="dxa"/>
          </w:tcPr>
          <w:p w14:paraId="111B97B0" w14:textId="323BDE24" w:rsidR="002033A8" w:rsidRPr="003D458A" w:rsidRDefault="002033A8" w:rsidP="002033A8">
            <w:pPr>
              <w:tabs>
                <w:tab w:val="left" w:pos="90"/>
                <w:tab w:val="left" w:pos="851"/>
                <w:tab w:val="left" w:pos="1418"/>
                <w:tab w:val="left" w:pos="1985"/>
              </w:tabs>
              <w:spacing w:line="280" w:lineRule="exact"/>
              <w:ind w:left="-57"/>
              <w:rPr>
                <w:rFonts w:ascii="Angsana New" w:eastAsia="Times New Roman" w:hAnsi="Angsana New"/>
                <w:szCs w:val="24"/>
              </w:rPr>
            </w:pPr>
            <w:r w:rsidRPr="003D458A">
              <w:rPr>
                <w:rFonts w:ascii="Angsana New" w:eastAsia="Times New Roman" w:hAnsi="Angsana New"/>
                <w:color w:val="000000" w:themeColor="text1"/>
                <w:szCs w:val="24"/>
              </w:rPr>
              <w:t xml:space="preserve">Interest </w:t>
            </w:r>
            <w:r w:rsidRPr="003D458A">
              <w:rPr>
                <w:rFonts w:ascii="Angsana New" w:eastAsia="Times New Roman" w:hAnsi="Angsana New"/>
                <w:szCs w:val="24"/>
              </w:rPr>
              <w:t>income</w:t>
            </w:r>
          </w:p>
        </w:tc>
        <w:tc>
          <w:tcPr>
            <w:tcW w:w="1134" w:type="dxa"/>
            <w:vAlign w:val="bottom"/>
          </w:tcPr>
          <w:p w14:paraId="6A96E2DF"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vAlign w:val="bottom"/>
          </w:tcPr>
          <w:p w14:paraId="398A7E19"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c>
          <w:tcPr>
            <w:tcW w:w="1136" w:type="dxa"/>
            <w:vAlign w:val="bottom"/>
          </w:tcPr>
          <w:p w14:paraId="11144CF1"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vAlign w:val="bottom"/>
          </w:tcPr>
          <w:p w14:paraId="52D87472" w14:textId="77777777" w:rsidR="002033A8" w:rsidRPr="003D458A" w:rsidRDefault="002033A8" w:rsidP="002033A8">
            <w:pPr>
              <w:tabs>
                <w:tab w:val="left" w:pos="90"/>
                <w:tab w:val="left" w:pos="851"/>
                <w:tab w:val="left" w:pos="1418"/>
                <w:tab w:val="left" w:pos="1985"/>
              </w:tabs>
              <w:spacing w:line="280" w:lineRule="exact"/>
              <w:jc w:val="right"/>
              <w:rPr>
                <w:rFonts w:ascii="Angsana New" w:eastAsia="Times New Roman" w:hAnsi="Angsana New"/>
                <w:szCs w:val="24"/>
              </w:rPr>
            </w:pPr>
          </w:p>
        </w:tc>
        <w:tc>
          <w:tcPr>
            <w:tcW w:w="1134" w:type="dxa"/>
          </w:tcPr>
          <w:p w14:paraId="54F80A69" w14:textId="77777777" w:rsidR="002033A8" w:rsidRPr="003D458A" w:rsidRDefault="002033A8" w:rsidP="002033A8">
            <w:pPr>
              <w:tabs>
                <w:tab w:val="left" w:pos="284"/>
                <w:tab w:val="left" w:pos="1418"/>
                <w:tab w:val="left" w:pos="1985"/>
              </w:tabs>
              <w:spacing w:line="280" w:lineRule="exact"/>
              <w:jc w:val="right"/>
              <w:rPr>
                <w:rFonts w:ascii="Angsana New" w:hAnsi="Angsana New"/>
                <w:szCs w:val="24"/>
              </w:rPr>
            </w:pPr>
          </w:p>
        </w:tc>
        <w:tc>
          <w:tcPr>
            <w:tcW w:w="134" w:type="dxa"/>
          </w:tcPr>
          <w:p w14:paraId="4AB4458C" w14:textId="77777777" w:rsidR="002033A8" w:rsidRPr="003D458A" w:rsidRDefault="002033A8" w:rsidP="002033A8">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tcPr>
          <w:p w14:paraId="00DCD8D1" w14:textId="77777777" w:rsidR="002033A8" w:rsidRPr="003D458A" w:rsidRDefault="002033A8" w:rsidP="002033A8">
            <w:pPr>
              <w:tabs>
                <w:tab w:val="left" w:pos="284"/>
                <w:tab w:val="left" w:pos="1418"/>
                <w:tab w:val="left" w:pos="1985"/>
              </w:tabs>
              <w:spacing w:line="280" w:lineRule="exact"/>
              <w:jc w:val="right"/>
              <w:rPr>
                <w:rFonts w:ascii="Angsana New" w:hAnsi="Angsana New"/>
                <w:szCs w:val="24"/>
              </w:rPr>
            </w:pPr>
          </w:p>
        </w:tc>
      </w:tr>
      <w:tr w:rsidR="002033A8" w:rsidRPr="003D458A" w14:paraId="134B7F14" w14:textId="77777777" w:rsidTr="000F6BF8">
        <w:trPr>
          <w:cantSplit/>
        </w:trPr>
        <w:tc>
          <w:tcPr>
            <w:tcW w:w="3515" w:type="dxa"/>
          </w:tcPr>
          <w:p w14:paraId="6D34B8B8" w14:textId="77777777" w:rsidR="002033A8" w:rsidRPr="003D458A" w:rsidRDefault="002033A8" w:rsidP="002033A8">
            <w:pPr>
              <w:tabs>
                <w:tab w:val="left" w:pos="284"/>
                <w:tab w:val="left" w:pos="851"/>
                <w:tab w:val="left" w:pos="1418"/>
                <w:tab w:val="left" w:pos="1985"/>
              </w:tabs>
              <w:spacing w:line="280" w:lineRule="exact"/>
              <w:ind w:left="170"/>
              <w:rPr>
                <w:rFonts w:ascii="Angsana New" w:eastAsia="Times New Roman" w:hAnsi="Angsana New"/>
                <w:szCs w:val="24"/>
                <w:cs/>
              </w:rPr>
            </w:pPr>
            <w:r w:rsidRPr="003D458A">
              <w:rPr>
                <w:rFonts w:ascii="Angsana New" w:eastAsia="Times New Roman" w:hAnsi="Angsana New"/>
                <w:szCs w:val="24"/>
              </w:rPr>
              <w:t>Subsidiaries</w:t>
            </w:r>
          </w:p>
        </w:tc>
        <w:tc>
          <w:tcPr>
            <w:tcW w:w="1134" w:type="dxa"/>
            <w:vAlign w:val="bottom"/>
          </w:tcPr>
          <w:p w14:paraId="1A9F637B" w14:textId="7ED4F960"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r w:rsidRPr="003D458A">
              <w:rPr>
                <w:rFonts w:ascii="Angsana New" w:eastAsia="Times New Roman" w:hAnsi="Angsana New" w:hint="cs"/>
                <w:szCs w:val="24"/>
              </w:rPr>
              <w:t>-</w:t>
            </w:r>
          </w:p>
        </w:tc>
        <w:tc>
          <w:tcPr>
            <w:tcW w:w="134" w:type="dxa"/>
            <w:vAlign w:val="bottom"/>
          </w:tcPr>
          <w:p w14:paraId="6FB82A3E"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c>
          <w:tcPr>
            <w:tcW w:w="1136" w:type="dxa"/>
            <w:vAlign w:val="bottom"/>
          </w:tcPr>
          <w:p w14:paraId="07396E15" w14:textId="35FE9C5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r w:rsidRPr="003D458A">
              <w:rPr>
                <w:rFonts w:ascii="Angsana New" w:eastAsia="Times New Roman" w:hAnsi="Angsana New" w:hint="cs"/>
                <w:szCs w:val="24"/>
              </w:rPr>
              <w:t>-</w:t>
            </w:r>
          </w:p>
        </w:tc>
        <w:tc>
          <w:tcPr>
            <w:tcW w:w="134" w:type="dxa"/>
            <w:vAlign w:val="bottom"/>
          </w:tcPr>
          <w:p w14:paraId="4140E249" w14:textId="77777777" w:rsidR="002033A8" w:rsidRPr="003D458A" w:rsidRDefault="002033A8" w:rsidP="002033A8">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tcPr>
          <w:p w14:paraId="7135EF5F" w14:textId="6204231A" w:rsidR="002033A8" w:rsidRPr="003D458A" w:rsidRDefault="002033A8" w:rsidP="002033A8">
            <w:pPr>
              <w:tabs>
                <w:tab w:val="left" w:pos="284"/>
                <w:tab w:val="left" w:pos="1418"/>
                <w:tab w:val="left" w:pos="1985"/>
              </w:tabs>
              <w:spacing w:line="280" w:lineRule="exact"/>
              <w:jc w:val="right"/>
              <w:rPr>
                <w:rFonts w:ascii="Angsana New" w:hAnsi="Angsana New"/>
                <w:szCs w:val="24"/>
              </w:rPr>
            </w:pPr>
            <w:r w:rsidRPr="003D458A">
              <w:rPr>
                <w:rFonts w:ascii="Angsana New" w:hAnsi="Angsana New"/>
                <w:color w:val="000000"/>
                <w:szCs w:val="24"/>
              </w:rPr>
              <w:t>1,997,517.12</w:t>
            </w:r>
          </w:p>
        </w:tc>
        <w:tc>
          <w:tcPr>
            <w:tcW w:w="134" w:type="dxa"/>
            <w:vAlign w:val="bottom"/>
          </w:tcPr>
          <w:p w14:paraId="3D2CFC15" w14:textId="77777777" w:rsidR="002033A8" w:rsidRPr="003D458A" w:rsidRDefault="002033A8" w:rsidP="002033A8">
            <w:pPr>
              <w:tabs>
                <w:tab w:val="left" w:pos="284"/>
                <w:tab w:val="left" w:pos="1418"/>
                <w:tab w:val="left" w:pos="1985"/>
              </w:tabs>
              <w:spacing w:line="280" w:lineRule="exact"/>
              <w:jc w:val="right"/>
              <w:rPr>
                <w:rFonts w:ascii="Angsana New" w:eastAsia="Times New Roman" w:hAnsi="Angsana New"/>
                <w:szCs w:val="24"/>
              </w:rPr>
            </w:pPr>
          </w:p>
        </w:tc>
        <w:tc>
          <w:tcPr>
            <w:tcW w:w="1136" w:type="dxa"/>
            <w:gridSpan w:val="2"/>
          </w:tcPr>
          <w:p w14:paraId="01CF931D" w14:textId="1329B5E3" w:rsidR="002033A8" w:rsidRPr="003D458A" w:rsidRDefault="002033A8" w:rsidP="002033A8">
            <w:pPr>
              <w:tabs>
                <w:tab w:val="left" w:pos="284"/>
                <w:tab w:val="left" w:pos="1418"/>
                <w:tab w:val="left" w:pos="1985"/>
              </w:tabs>
              <w:spacing w:line="280" w:lineRule="exact"/>
              <w:jc w:val="right"/>
              <w:rPr>
                <w:rFonts w:ascii="Angsana New" w:hAnsi="Angsana New"/>
                <w:szCs w:val="24"/>
              </w:rPr>
            </w:pPr>
            <w:r w:rsidRPr="003D458A">
              <w:rPr>
                <w:rFonts w:ascii="Angsana New" w:hAnsi="Angsana New"/>
                <w:color w:val="000000"/>
                <w:szCs w:val="24"/>
              </w:rPr>
              <w:t>3,157,295.38</w:t>
            </w:r>
          </w:p>
        </w:tc>
      </w:tr>
      <w:tr w:rsidR="002033A8" w:rsidRPr="003D458A" w14:paraId="61BE9120" w14:textId="77777777" w:rsidTr="000F6BF8">
        <w:trPr>
          <w:cantSplit/>
        </w:trPr>
        <w:tc>
          <w:tcPr>
            <w:tcW w:w="3515" w:type="dxa"/>
          </w:tcPr>
          <w:p w14:paraId="3B0F5772" w14:textId="77777777" w:rsidR="002033A8" w:rsidRPr="003D458A" w:rsidRDefault="002033A8" w:rsidP="002033A8">
            <w:pPr>
              <w:tabs>
                <w:tab w:val="left" w:pos="90"/>
                <w:tab w:val="left" w:pos="851"/>
                <w:tab w:val="left" w:pos="1418"/>
                <w:tab w:val="left" w:pos="1985"/>
              </w:tabs>
              <w:spacing w:line="280" w:lineRule="exact"/>
              <w:ind w:left="-57"/>
              <w:rPr>
                <w:rFonts w:ascii="Angsana New" w:eastAsia="Times New Roman" w:hAnsi="Angsana New"/>
                <w:szCs w:val="24"/>
              </w:rPr>
            </w:pPr>
            <w:r w:rsidRPr="003D458A">
              <w:rPr>
                <w:rFonts w:ascii="Angsana New" w:eastAsia="Times New Roman" w:hAnsi="Angsana New"/>
                <w:szCs w:val="24"/>
              </w:rPr>
              <w:t>Other income</w:t>
            </w:r>
          </w:p>
        </w:tc>
        <w:tc>
          <w:tcPr>
            <w:tcW w:w="1134" w:type="dxa"/>
          </w:tcPr>
          <w:p w14:paraId="569A7E6A"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tcPr>
          <w:p w14:paraId="7FF085B7"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c>
          <w:tcPr>
            <w:tcW w:w="1136" w:type="dxa"/>
          </w:tcPr>
          <w:p w14:paraId="4946BC2F"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tcPr>
          <w:p w14:paraId="39AE36E9" w14:textId="77777777" w:rsidR="002033A8" w:rsidRPr="003D458A" w:rsidRDefault="002033A8" w:rsidP="002033A8">
            <w:pPr>
              <w:tabs>
                <w:tab w:val="left" w:pos="90"/>
                <w:tab w:val="left" w:pos="851"/>
                <w:tab w:val="left" w:pos="1418"/>
                <w:tab w:val="left" w:pos="1985"/>
              </w:tabs>
              <w:spacing w:line="280" w:lineRule="exact"/>
              <w:rPr>
                <w:rFonts w:ascii="Angsana New" w:eastAsia="Times New Roman" w:hAnsi="Angsana New"/>
                <w:szCs w:val="24"/>
              </w:rPr>
            </w:pPr>
          </w:p>
        </w:tc>
        <w:tc>
          <w:tcPr>
            <w:tcW w:w="1134" w:type="dxa"/>
          </w:tcPr>
          <w:p w14:paraId="6B7D4855" w14:textId="77777777" w:rsidR="002033A8" w:rsidRPr="003D458A" w:rsidRDefault="002033A8" w:rsidP="002033A8">
            <w:pPr>
              <w:tabs>
                <w:tab w:val="left" w:pos="284"/>
                <w:tab w:val="left" w:pos="851"/>
                <w:tab w:val="left" w:pos="1418"/>
                <w:tab w:val="left" w:pos="1985"/>
              </w:tabs>
              <w:spacing w:line="280" w:lineRule="exact"/>
              <w:jc w:val="right"/>
              <w:rPr>
                <w:rFonts w:ascii="Angsana New" w:eastAsia="Times New Roman" w:hAnsi="Angsana New"/>
                <w:szCs w:val="24"/>
              </w:rPr>
            </w:pPr>
          </w:p>
        </w:tc>
        <w:tc>
          <w:tcPr>
            <w:tcW w:w="134" w:type="dxa"/>
          </w:tcPr>
          <w:p w14:paraId="404CCDDB" w14:textId="77777777" w:rsidR="002033A8" w:rsidRPr="003D458A" w:rsidRDefault="002033A8" w:rsidP="002033A8">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tcPr>
          <w:p w14:paraId="5D821077" w14:textId="77777777" w:rsidR="002033A8" w:rsidRPr="003D458A" w:rsidRDefault="002033A8" w:rsidP="002033A8">
            <w:pPr>
              <w:tabs>
                <w:tab w:val="left" w:pos="284"/>
                <w:tab w:val="left" w:pos="851"/>
                <w:tab w:val="left" w:pos="1418"/>
                <w:tab w:val="left" w:pos="1985"/>
              </w:tabs>
              <w:spacing w:line="280" w:lineRule="exact"/>
              <w:jc w:val="right"/>
              <w:rPr>
                <w:rFonts w:ascii="Angsana New" w:eastAsia="Times New Roman" w:hAnsi="Angsana New"/>
                <w:szCs w:val="24"/>
              </w:rPr>
            </w:pPr>
          </w:p>
        </w:tc>
      </w:tr>
      <w:tr w:rsidR="002033A8" w:rsidRPr="003D458A" w14:paraId="7E6A49C5" w14:textId="77777777" w:rsidTr="000F6BF8">
        <w:trPr>
          <w:cantSplit/>
        </w:trPr>
        <w:tc>
          <w:tcPr>
            <w:tcW w:w="3515" w:type="dxa"/>
          </w:tcPr>
          <w:p w14:paraId="30EE4BA8" w14:textId="77777777" w:rsidR="002033A8" w:rsidRPr="003D458A" w:rsidRDefault="002033A8" w:rsidP="002033A8">
            <w:pPr>
              <w:tabs>
                <w:tab w:val="left" w:pos="284"/>
                <w:tab w:val="left" w:pos="851"/>
                <w:tab w:val="left" w:pos="1418"/>
                <w:tab w:val="left" w:pos="1985"/>
              </w:tabs>
              <w:spacing w:line="280" w:lineRule="exact"/>
              <w:ind w:left="170"/>
              <w:rPr>
                <w:rFonts w:ascii="Angsana New" w:eastAsia="Times New Roman" w:hAnsi="Angsana New"/>
                <w:szCs w:val="24"/>
              </w:rPr>
            </w:pPr>
            <w:r w:rsidRPr="003D458A">
              <w:rPr>
                <w:rFonts w:ascii="Angsana New" w:eastAsia="Times New Roman" w:hAnsi="Angsana New"/>
                <w:szCs w:val="24"/>
              </w:rPr>
              <w:t>Subsidiaries</w:t>
            </w:r>
          </w:p>
        </w:tc>
        <w:tc>
          <w:tcPr>
            <w:tcW w:w="1134" w:type="dxa"/>
            <w:vAlign w:val="bottom"/>
          </w:tcPr>
          <w:p w14:paraId="40D947D2" w14:textId="46258CD4"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r w:rsidRPr="003D458A">
              <w:rPr>
                <w:rFonts w:ascii="Angsana New" w:eastAsia="Times New Roman" w:hAnsi="Angsana New" w:hint="cs"/>
                <w:szCs w:val="24"/>
              </w:rPr>
              <w:t>-</w:t>
            </w:r>
          </w:p>
        </w:tc>
        <w:tc>
          <w:tcPr>
            <w:tcW w:w="134" w:type="dxa"/>
          </w:tcPr>
          <w:p w14:paraId="6AA50A52"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c>
          <w:tcPr>
            <w:tcW w:w="1136" w:type="dxa"/>
          </w:tcPr>
          <w:p w14:paraId="5889CD1F" w14:textId="32C052B8"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r w:rsidRPr="003D458A">
              <w:rPr>
                <w:rFonts w:ascii="Angsana New" w:eastAsia="Times New Roman" w:hAnsi="Angsana New" w:hint="cs"/>
                <w:szCs w:val="24"/>
                <w:cs/>
              </w:rPr>
              <w:t>-</w:t>
            </w:r>
          </w:p>
        </w:tc>
        <w:tc>
          <w:tcPr>
            <w:tcW w:w="134" w:type="dxa"/>
          </w:tcPr>
          <w:p w14:paraId="398EF63A" w14:textId="77777777" w:rsidR="002033A8" w:rsidRPr="003D458A" w:rsidRDefault="002033A8" w:rsidP="002033A8">
            <w:pPr>
              <w:tabs>
                <w:tab w:val="left" w:pos="284"/>
                <w:tab w:val="left" w:pos="851"/>
                <w:tab w:val="left" w:pos="1418"/>
                <w:tab w:val="left" w:pos="1985"/>
              </w:tabs>
              <w:spacing w:line="280" w:lineRule="exact"/>
              <w:rPr>
                <w:rFonts w:ascii="Angsana New" w:eastAsia="Times New Roman" w:hAnsi="Angsana New"/>
                <w:szCs w:val="24"/>
              </w:rPr>
            </w:pPr>
          </w:p>
        </w:tc>
        <w:tc>
          <w:tcPr>
            <w:tcW w:w="1134" w:type="dxa"/>
          </w:tcPr>
          <w:p w14:paraId="3C88F25A" w14:textId="53C39228" w:rsidR="002033A8" w:rsidRPr="003D458A" w:rsidRDefault="002033A8" w:rsidP="002033A8">
            <w:pPr>
              <w:tabs>
                <w:tab w:val="left" w:pos="284"/>
                <w:tab w:val="left" w:pos="1418"/>
                <w:tab w:val="left" w:pos="1985"/>
              </w:tabs>
              <w:spacing w:line="280" w:lineRule="exact"/>
              <w:jc w:val="right"/>
              <w:rPr>
                <w:rFonts w:ascii="Angsana New" w:hAnsi="Angsana New"/>
                <w:color w:val="000000"/>
                <w:szCs w:val="24"/>
              </w:rPr>
            </w:pPr>
            <w:r w:rsidRPr="003D458A">
              <w:rPr>
                <w:rFonts w:ascii="Angsana New" w:hAnsi="Angsana New"/>
                <w:color w:val="000000"/>
                <w:szCs w:val="24"/>
              </w:rPr>
              <w:t>4,628,455.18</w:t>
            </w:r>
          </w:p>
        </w:tc>
        <w:tc>
          <w:tcPr>
            <w:tcW w:w="134" w:type="dxa"/>
          </w:tcPr>
          <w:p w14:paraId="6CC63405" w14:textId="77777777" w:rsidR="002033A8" w:rsidRPr="003D458A" w:rsidRDefault="002033A8" w:rsidP="002033A8">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tcPr>
          <w:p w14:paraId="0AC68F0B" w14:textId="4EBBA44E" w:rsidR="002033A8" w:rsidRPr="003D458A" w:rsidRDefault="002033A8" w:rsidP="002033A8">
            <w:pPr>
              <w:tabs>
                <w:tab w:val="left" w:pos="284"/>
                <w:tab w:val="left" w:pos="1418"/>
                <w:tab w:val="left" w:pos="1985"/>
              </w:tabs>
              <w:spacing w:line="280" w:lineRule="exact"/>
              <w:jc w:val="right"/>
              <w:rPr>
                <w:rFonts w:ascii="Angsana New" w:hAnsi="Angsana New"/>
                <w:szCs w:val="24"/>
              </w:rPr>
            </w:pPr>
            <w:r w:rsidRPr="003D458A">
              <w:rPr>
                <w:rFonts w:ascii="Angsana New" w:hAnsi="Angsana New"/>
                <w:color w:val="000000"/>
                <w:szCs w:val="24"/>
                <w:cs/>
              </w:rPr>
              <w:t>6</w:t>
            </w:r>
            <w:r w:rsidRPr="003D458A">
              <w:rPr>
                <w:rFonts w:ascii="Angsana New" w:hAnsi="Angsana New"/>
                <w:color w:val="000000"/>
                <w:szCs w:val="24"/>
              </w:rPr>
              <w:t>,</w:t>
            </w:r>
            <w:r w:rsidRPr="003D458A">
              <w:rPr>
                <w:rFonts w:ascii="Angsana New" w:hAnsi="Angsana New"/>
                <w:color w:val="000000"/>
                <w:szCs w:val="24"/>
                <w:cs/>
              </w:rPr>
              <w:t>403</w:t>
            </w:r>
            <w:r w:rsidRPr="003D458A">
              <w:rPr>
                <w:rFonts w:ascii="Angsana New" w:hAnsi="Angsana New"/>
                <w:color w:val="000000"/>
                <w:szCs w:val="24"/>
              </w:rPr>
              <w:t>,</w:t>
            </w:r>
            <w:r w:rsidRPr="003D458A">
              <w:rPr>
                <w:rFonts w:ascii="Angsana New" w:hAnsi="Angsana New"/>
                <w:color w:val="000000"/>
                <w:szCs w:val="24"/>
                <w:cs/>
              </w:rPr>
              <w:t>607.14</w:t>
            </w:r>
          </w:p>
        </w:tc>
      </w:tr>
      <w:tr w:rsidR="002033A8" w:rsidRPr="003D458A" w14:paraId="468EC967" w14:textId="77777777" w:rsidTr="000F6BF8">
        <w:trPr>
          <w:cantSplit/>
        </w:trPr>
        <w:tc>
          <w:tcPr>
            <w:tcW w:w="3515" w:type="dxa"/>
          </w:tcPr>
          <w:p w14:paraId="7B2008F6" w14:textId="77777777" w:rsidR="002033A8" w:rsidRPr="003D458A" w:rsidRDefault="002033A8" w:rsidP="002033A8">
            <w:pPr>
              <w:tabs>
                <w:tab w:val="left" w:pos="284"/>
                <w:tab w:val="left" w:pos="851"/>
                <w:tab w:val="left" w:pos="1418"/>
                <w:tab w:val="left" w:pos="1985"/>
              </w:tabs>
              <w:spacing w:line="280" w:lineRule="exact"/>
              <w:ind w:left="170"/>
              <w:rPr>
                <w:rFonts w:ascii="Angsana New" w:eastAsia="Times New Roman" w:hAnsi="Angsana New"/>
                <w:szCs w:val="24"/>
              </w:rPr>
            </w:pPr>
            <w:r w:rsidRPr="003D458A">
              <w:rPr>
                <w:rFonts w:ascii="Angsana New" w:eastAsia="Times New Roman" w:hAnsi="Angsana New"/>
                <w:szCs w:val="24"/>
              </w:rPr>
              <w:t>Related company</w:t>
            </w:r>
          </w:p>
        </w:tc>
        <w:tc>
          <w:tcPr>
            <w:tcW w:w="1134" w:type="dxa"/>
          </w:tcPr>
          <w:p w14:paraId="1704BA68" w14:textId="77B6F84A" w:rsidR="002033A8" w:rsidRPr="003D458A" w:rsidRDefault="002033A8" w:rsidP="002033A8">
            <w:pPr>
              <w:tabs>
                <w:tab w:val="left" w:pos="284"/>
                <w:tab w:val="left" w:pos="1418"/>
                <w:tab w:val="left" w:pos="1985"/>
              </w:tabs>
              <w:spacing w:line="280" w:lineRule="exact"/>
              <w:jc w:val="right"/>
              <w:rPr>
                <w:rFonts w:ascii="Angsana New" w:hAnsi="Angsana New"/>
                <w:color w:val="000000"/>
                <w:szCs w:val="24"/>
              </w:rPr>
            </w:pPr>
            <w:r w:rsidRPr="003D458A">
              <w:rPr>
                <w:rFonts w:ascii="Angsana New" w:hAnsi="Angsana New"/>
                <w:color w:val="000000"/>
                <w:szCs w:val="24"/>
              </w:rPr>
              <w:t>94,716.00</w:t>
            </w:r>
          </w:p>
        </w:tc>
        <w:tc>
          <w:tcPr>
            <w:tcW w:w="134" w:type="dxa"/>
          </w:tcPr>
          <w:p w14:paraId="2B6FF722" w14:textId="77777777" w:rsidR="002033A8" w:rsidRPr="003D458A" w:rsidRDefault="002033A8" w:rsidP="002033A8">
            <w:pPr>
              <w:tabs>
                <w:tab w:val="left" w:pos="284"/>
                <w:tab w:val="left" w:pos="851"/>
                <w:tab w:val="left" w:pos="1418"/>
                <w:tab w:val="left" w:pos="1985"/>
              </w:tabs>
              <w:spacing w:line="280" w:lineRule="exact"/>
              <w:rPr>
                <w:rFonts w:ascii="Angsana New" w:hAnsi="Angsana New"/>
                <w:color w:val="000000"/>
                <w:szCs w:val="24"/>
              </w:rPr>
            </w:pPr>
          </w:p>
        </w:tc>
        <w:tc>
          <w:tcPr>
            <w:tcW w:w="1136" w:type="dxa"/>
          </w:tcPr>
          <w:p w14:paraId="0168948B" w14:textId="3473BC54" w:rsidR="002033A8" w:rsidRPr="003D458A" w:rsidRDefault="002033A8" w:rsidP="002033A8">
            <w:pPr>
              <w:tabs>
                <w:tab w:val="left" w:pos="284"/>
                <w:tab w:val="left" w:pos="1418"/>
                <w:tab w:val="left" w:pos="1985"/>
              </w:tabs>
              <w:spacing w:line="280" w:lineRule="exact"/>
              <w:jc w:val="right"/>
              <w:rPr>
                <w:rFonts w:ascii="Angsana New" w:hAnsi="Angsana New"/>
                <w:color w:val="000000"/>
                <w:szCs w:val="24"/>
              </w:rPr>
            </w:pPr>
            <w:r w:rsidRPr="003D458A">
              <w:rPr>
                <w:rFonts w:ascii="Angsana New" w:hAnsi="Angsana New"/>
                <w:color w:val="000000"/>
                <w:szCs w:val="24"/>
              </w:rPr>
              <w:t xml:space="preserve"> 92,958.00 </w:t>
            </w:r>
          </w:p>
        </w:tc>
        <w:tc>
          <w:tcPr>
            <w:tcW w:w="134" w:type="dxa"/>
          </w:tcPr>
          <w:p w14:paraId="24174D06" w14:textId="77777777" w:rsidR="002033A8" w:rsidRPr="003D458A" w:rsidRDefault="002033A8" w:rsidP="002033A8">
            <w:pPr>
              <w:tabs>
                <w:tab w:val="left" w:pos="284"/>
                <w:tab w:val="left" w:pos="851"/>
                <w:tab w:val="left" w:pos="1418"/>
                <w:tab w:val="left" w:pos="1985"/>
              </w:tabs>
              <w:spacing w:line="280" w:lineRule="exact"/>
              <w:rPr>
                <w:rFonts w:ascii="Angsana New" w:eastAsia="Times New Roman" w:hAnsi="Angsana New"/>
                <w:szCs w:val="24"/>
              </w:rPr>
            </w:pPr>
          </w:p>
        </w:tc>
        <w:tc>
          <w:tcPr>
            <w:tcW w:w="1134" w:type="dxa"/>
          </w:tcPr>
          <w:p w14:paraId="2CF29F52" w14:textId="10CAF016" w:rsidR="002033A8" w:rsidRPr="003D458A" w:rsidRDefault="002033A8" w:rsidP="002033A8">
            <w:pPr>
              <w:tabs>
                <w:tab w:val="left" w:pos="284"/>
                <w:tab w:val="left" w:pos="1418"/>
                <w:tab w:val="left" w:pos="1985"/>
              </w:tabs>
              <w:spacing w:line="280" w:lineRule="exact"/>
              <w:jc w:val="right"/>
              <w:rPr>
                <w:rFonts w:ascii="Angsana New" w:hAnsi="Angsana New"/>
                <w:color w:val="000000"/>
                <w:szCs w:val="24"/>
              </w:rPr>
            </w:pPr>
            <w:r w:rsidRPr="003D458A">
              <w:rPr>
                <w:rFonts w:ascii="Angsana New" w:hAnsi="Angsana New"/>
                <w:color w:val="000000"/>
                <w:szCs w:val="24"/>
              </w:rPr>
              <w:t>94,716.00</w:t>
            </w:r>
          </w:p>
        </w:tc>
        <w:tc>
          <w:tcPr>
            <w:tcW w:w="134" w:type="dxa"/>
          </w:tcPr>
          <w:p w14:paraId="72D6DE59" w14:textId="77777777" w:rsidR="002033A8" w:rsidRPr="003D458A" w:rsidRDefault="002033A8" w:rsidP="002033A8">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tcPr>
          <w:p w14:paraId="381CDE74" w14:textId="0BD38CBA" w:rsidR="002033A8" w:rsidRPr="003D458A" w:rsidRDefault="002033A8" w:rsidP="002033A8">
            <w:pPr>
              <w:tabs>
                <w:tab w:val="left" w:pos="284"/>
                <w:tab w:val="left" w:pos="1418"/>
                <w:tab w:val="left" w:pos="1985"/>
              </w:tabs>
              <w:spacing w:line="280" w:lineRule="exact"/>
              <w:jc w:val="right"/>
              <w:rPr>
                <w:rFonts w:ascii="Angsana New" w:hAnsi="Angsana New"/>
                <w:szCs w:val="24"/>
              </w:rPr>
            </w:pPr>
            <w:r w:rsidRPr="003D458A">
              <w:rPr>
                <w:rFonts w:ascii="Angsana New" w:hAnsi="Angsana New"/>
                <w:color w:val="000000"/>
                <w:szCs w:val="24"/>
              </w:rPr>
              <w:t xml:space="preserve"> 92,958.00 </w:t>
            </w:r>
          </w:p>
        </w:tc>
      </w:tr>
      <w:tr w:rsidR="002033A8" w:rsidRPr="003D458A" w14:paraId="5DD21698" w14:textId="77777777" w:rsidTr="000F6BF8">
        <w:trPr>
          <w:cantSplit/>
        </w:trPr>
        <w:tc>
          <w:tcPr>
            <w:tcW w:w="3515" w:type="dxa"/>
          </w:tcPr>
          <w:p w14:paraId="14219EDA" w14:textId="77777777" w:rsidR="002033A8" w:rsidRPr="003D458A" w:rsidRDefault="002033A8" w:rsidP="002033A8">
            <w:pPr>
              <w:tabs>
                <w:tab w:val="left" w:pos="528"/>
                <w:tab w:val="left" w:pos="657"/>
                <w:tab w:val="left" w:pos="1418"/>
                <w:tab w:val="left" w:pos="1985"/>
              </w:tabs>
              <w:spacing w:line="280" w:lineRule="exact"/>
              <w:ind w:left="340"/>
              <w:rPr>
                <w:rFonts w:ascii="Angsana New" w:eastAsia="Times New Roman" w:hAnsi="Angsana New"/>
                <w:szCs w:val="24"/>
              </w:rPr>
            </w:pPr>
            <w:r w:rsidRPr="003D458A">
              <w:rPr>
                <w:rFonts w:ascii="Angsana New" w:eastAsia="Times New Roman" w:hAnsi="Angsana New"/>
                <w:szCs w:val="24"/>
              </w:rPr>
              <w:t>Total</w:t>
            </w:r>
          </w:p>
        </w:tc>
        <w:tc>
          <w:tcPr>
            <w:tcW w:w="1134" w:type="dxa"/>
            <w:tcBorders>
              <w:top w:val="single" w:sz="6" w:space="0" w:color="auto"/>
              <w:bottom w:val="double" w:sz="6" w:space="0" w:color="auto"/>
            </w:tcBorders>
          </w:tcPr>
          <w:p w14:paraId="68D7D048" w14:textId="41601456" w:rsidR="002033A8" w:rsidRPr="003D458A" w:rsidRDefault="002033A8" w:rsidP="002033A8">
            <w:pPr>
              <w:tabs>
                <w:tab w:val="left" w:pos="284"/>
                <w:tab w:val="left" w:pos="1418"/>
                <w:tab w:val="left" w:pos="1985"/>
              </w:tabs>
              <w:spacing w:line="280" w:lineRule="exact"/>
              <w:jc w:val="right"/>
              <w:rPr>
                <w:rFonts w:ascii="Angsana New" w:hAnsi="Angsana New"/>
                <w:color w:val="000000"/>
                <w:szCs w:val="24"/>
                <w:cs/>
              </w:rPr>
            </w:pPr>
            <w:r w:rsidRPr="003D458A">
              <w:rPr>
                <w:rFonts w:ascii="Angsana New" w:hAnsi="Angsana New"/>
                <w:color w:val="000000"/>
                <w:szCs w:val="24"/>
              </w:rPr>
              <w:t>94,716.00</w:t>
            </w:r>
          </w:p>
        </w:tc>
        <w:tc>
          <w:tcPr>
            <w:tcW w:w="134" w:type="dxa"/>
            <w:vAlign w:val="bottom"/>
          </w:tcPr>
          <w:p w14:paraId="3A5E581D" w14:textId="77777777" w:rsidR="002033A8" w:rsidRPr="003D458A" w:rsidRDefault="002033A8" w:rsidP="002033A8">
            <w:pPr>
              <w:tabs>
                <w:tab w:val="left" w:pos="284"/>
                <w:tab w:val="left" w:pos="851"/>
                <w:tab w:val="left" w:pos="1128"/>
                <w:tab w:val="left" w:pos="1418"/>
                <w:tab w:val="left" w:pos="1985"/>
              </w:tabs>
              <w:spacing w:line="280" w:lineRule="exact"/>
              <w:jc w:val="right"/>
              <w:rPr>
                <w:rFonts w:ascii="Angsana New" w:hAnsi="Angsana New"/>
                <w:color w:val="000000"/>
                <w:szCs w:val="24"/>
              </w:rPr>
            </w:pPr>
          </w:p>
        </w:tc>
        <w:tc>
          <w:tcPr>
            <w:tcW w:w="1136" w:type="dxa"/>
            <w:tcBorders>
              <w:top w:val="single" w:sz="6" w:space="0" w:color="auto"/>
              <w:bottom w:val="double" w:sz="6" w:space="0" w:color="auto"/>
            </w:tcBorders>
          </w:tcPr>
          <w:p w14:paraId="506710F9" w14:textId="1FA29539" w:rsidR="002033A8" w:rsidRPr="003D458A" w:rsidRDefault="002033A8" w:rsidP="002033A8">
            <w:pPr>
              <w:tabs>
                <w:tab w:val="left" w:pos="284"/>
                <w:tab w:val="left" w:pos="1418"/>
                <w:tab w:val="left" w:pos="1985"/>
              </w:tabs>
              <w:spacing w:line="280" w:lineRule="exact"/>
              <w:jc w:val="right"/>
              <w:rPr>
                <w:rFonts w:ascii="Angsana New" w:hAnsi="Angsana New"/>
                <w:color w:val="000000"/>
                <w:szCs w:val="24"/>
              </w:rPr>
            </w:pPr>
            <w:r w:rsidRPr="003D458A">
              <w:rPr>
                <w:rFonts w:ascii="Angsana New" w:hAnsi="Angsana New"/>
                <w:color w:val="000000"/>
                <w:szCs w:val="24"/>
              </w:rPr>
              <w:t xml:space="preserve"> 92,958.00 </w:t>
            </w:r>
          </w:p>
        </w:tc>
        <w:tc>
          <w:tcPr>
            <w:tcW w:w="134" w:type="dxa"/>
            <w:vAlign w:val="bottom"/>
          </w:tcPr>
          <w:p w14:paraId="1D030264" w14:textId="77777777" w:rsidR="002033A8" w:rsidRPr="003D458A" w:rsidRDefault="002033A8" w:rsidP="002033A8">
            <w:pPr>
              <w:tabs>
                <w:tab w:val="left" w:pos="284"/>
                <w:tab w:val="left" w:pos="851"/>
                <w:tab w:val="left" w:pos="1128"/>
                <w:tab w:val="left" w:pos="1418"/>
                <w:tab w:val="left" w:pos="1985"/>
              </w:tabs>
              <w:spacing w:line="280" w:lineRule="exact"/>
              <w:jc w:val="right"/>
              <w:rPr>
                <w:rFonts w:ascii="Angsana New" w:hAnsi="Angsana New"/>
                <w:szCs w:val="24"/>
              </w:rPr>
            </w:pPr>
          </w:p>
        </w:tc>
        <w:tc>
          <w:tcPr>
            <w:tcW w:w="1134" w:type="dxa"/>
            <w:tcBorders>
              <w:top w:val="single" w:sz="6" w:space="0" w:color="auto"/>
              <w:bottom w:val="double" w:sz="6" w:space="0" w:color="auto"/>
            </w:tcBorders>
          </w:tcPr>
          <w:p w14:paraId="177F7951" w14:textId="54693084" w:rsidR="002033A8" w:rsidRPr="003D458A" w:rsidRDefault="002033A8" w:rsidP="002033A8">
            <w:pPr>
              <w:tabs>
                <w:tab w:val="left" w:pos="284"/>
                <w:tab w:val="left" w:pos="1418"/>
                <w:tab w:val="left" w:pos="1985"/>
              </w:tabs>
              <w:spacing w:line="280" w:lineRule="exact"/>
              <w:jc w:val="right"/>
              <w:rPr>
                <w:rFonts w:ascii="Angsana New" w:hAnsi="Angsana New"/>
                <w:szCs w:val="24"/>
              </w:rPr>
            </w:pPr>
            <w:r w:rsidRPr="003D458A">
              <w:rPr>
                <w:rFonts w:ascii="Angsana New" w:hAnsi="Angsana New"/>
                <w:color w:val="000000"/>
                <w:szCs w:val="24"/>
              </w:rPr>
              <w:t>4,723,171.18</w:t>
            </w:r>
          </w:p>
        </w:tc>
        <w:tc>
          <w:tcPr>
            <w:tcW w:w="134" w:type="dxa"/>
            <w:vAlign w:val="bottom"/>
          </w:tcPr>
          <w:p w14:paraId="105DDABE" w14:textId="77777777" w:rsidR="002033A8" w:rsidRPr="003D458A" w:rsidRDefault="002033A8" w:rsidP="002033A8">
            <w:pPr>
              <w:tabs>
                <w:tab w:val="left" w:pos="284"/>
                <w:tab w:val="left" w:pos="851"/>
                <w:tab w:val="left" w:pos="1418"/>
                <w:tab w:val="left" w:pos="1985"/>
              </w:tabs>
              <w:spacing w:line="280" w:lineRule="exact"/>
              <w:jc w:val="right"/>
              <w:rPr>
                <w:rFonts w:ascii="Angsana New" w:hAnsi="Angsana New"/>
                <w:szCs w:val="24"/>
              </w:rPr>
            </w:pPr>
          </w:p>
        </w:tc>
        <w:tc>
          <w:tcPr>
            <w:tcW w:w="1136" w:type="dxa"/>
            <w:gridSpan w:val="2"/>
            <w:tcBorders>
              <w:top w:val="single" w:sz="6" w:space="0" w:color="auto"/>
              <w:bottom w:val="double" w:sz="6" w:space="0" w:color="auto"/>
            </w:tcBorders>
          </w:tcPr>
          <w:p w14:paraId="7B9D54FB" w14:textId="6B3B03B5" w:rsidR="002033A8" w:rsidRPr="003D458A" w:rsidRDefault="002033A8" w:rsidP="002033A8">
            <w:pPr>
              <w:tabs>
                <w:tab w:val="left" w:pos="284"/>
                <w:tab w:val="left" w:pos="1418"/>
                <w:tab w:val="left" w:pos="1985"/>
              </w:tabs>
              <w:spacing w:line="280" w:lineRule="exact"/>
              <w:jc w:val="right"/>
              <w:rPr>
                <w:rFonts w:ascii="Angsana New" w:hAnsi="Angsana New"/>
                <w:szCs w:val="24"/>
              </w:rPr>
            </w:pPr>
            <w:r w:rsidRPr="003D458A">
              <w:rPr>
                <w:rFonts w:ascii="Angsana New" w:hAnsi="Angsana New"/>
                <w:color w:val="000000"/>
                <w:szCs w:val="24"/>
              </w:rPr>
              <w:t xml:space="preserve"> 6,496,565.14 </w:t>
            </w:r>
          </w:p>
        </w:tc>
      </w:tr>
      <w:tr w:rsidR="00F10F09" w:rsidRPr="003D458A" w14:paraId="4BC45D1D" w14:textId="77777777" w:rsidTr="000F6BF8">
        <w:trPr>
          <w:cantSplit/>
        </w:trPr>
        <w:tc>
          <w:tcPr>
            <w:tcW w:w="3515" w:type="dxa"/>
          </w:tcPr>
          <w:p w14:paraId="6338026E" w14:textId="77777777" w:rsidR="00F10F09" w:rsidRPr="003D458A" w:rsidRDefault="00F10F09" w:rsidP="0007742C">
            <w:pPr>
              <w:tabs>
                <w:tab w:val="left" w:pos="90"/>
                <w:tab w:val="left" w:pos="851"/>
                <w:tab w:val="left" w:pos="1418"/>
                <w:tab w:val="left" w:pos="1985"/>
              </w:tabs>
              <w:spacing w:line="280" w:lineRule="exact"/>
              <w:ind w:left="-57"/>
              <w:rPr>
                <w:rFonts w:ascii="Angsana New" w:eastAsia="Times New Roman" w:hAnsi="Angsana New"/>
                <w:szCs w:val="24"/>
              </w:rPr>
            </w:pPr>
            <w:r w:rsidRPr="003D458A">
              <w:rPr>
                <w:rFonts w:ascii="Angsana New" w:eastAsia="Times New Roman" w:hAnsi="Angsana New"/>
                <w:szCs w:val="24"/>
              </w:rPr>
              <w:t>Cost of hospital operations</w:t>
            </w:r>
          </w:p>
        </w:tc>
        <w:tc>
          <w:tcPr>
            <w:tcW w:w="1134" w:type="dxa"/>
            <w:tcBorders>
              <w:left w:val="nil"/>
            </w:tcBorders>
            <w:vAlign w:val="bottom"/>
          </w:tcPr>
          <w:p w14:paraId="76C210B2" w14:textId="77777777" w:rsidR="00F10F09" w:rsidRPr="003D458A" w:rsidRDefault="00F10F09" w:rsidP="0007742C">
            <w:pPr>
              <w:tabs>
                <w:tab w:val="left" w:pos="284"/>
                <w:tab w:val="left" w:pos="1418"/>
                <w:tab w:val="left" w:pos="1985"/>
              </w:tabs>
              <w:spacing w:line="280" w:lineRule="exact"/>
              <w:ind w:right="369"/>
              <w:jc w:val="right"/>
              <w:rPr>
                <w:rFonts w:ascii="Angsana New" w:hAnsi="Angsana New"/>
                <w:szCs w:val="24"/>
              </w:rPr>
            </w:pPr>
          </w:p>
        </w:tc>
        <w:tc>
          <w:tcPr>
            <w:tcW w:w="134" w:type="dxa"/>
            <w:tcBorders>
              <w:left w:val="nil"/>
            </w:tcBorders>
            <w:vAlign w:val="bottom"/>
          </w:tcPr>
          <w:p w14:paraId="0E077B99" w14:textId="77777777" w:rsidR="00F10F09" w:rsidRPr="003D458A" w:rsidRDefault="00F10F09" w:rsidP="0007742C">
            <w:pPr>
              <w:tabs>
                <w:tab w:val="left" w:pos="284"/>
                <w:tab w:val="left" w:pos="851"/>
                <w:tab w:val="left" w:pos="1418"/>
                <w:tab w:val="left" w:pos="1985"/>
              </w:tabs>
              <w:spacing w:line="280" w:lineRule="exact"/>
              <w:jc w:val="right"/>
              <w:rPr>
                <w:rFonts w:ascii="Angsana New" w:hAnsi="Angsana New"/>
                <w:szCs w:val="24"/>
                <w:cs/>
              </w:rPr>
            </w:pPr>
          </w:p>
        </w:tc>
        <w:tc>
          <w:tcPr>
            <w:tcW w:w="1136" w:type="dxa"/>
            <w:tcBorders>
              <w:left w:val="nil"/>
            </w:tcBorders>
            <w:vAlign w:val="bottom"/>
          </w:tcPr>
          <w:p w14:paraId="501D44AB" w14:textId="77777777" w:rsidR="00F10F09" w:rsidRPr="003D458A" w:rsidRDefault="00F10F09" w:rsidP="0007742C">
            <w:pPr>
              <w:tabs>
                <w:tab w:val="left" w:pos="284"/>
                <w:tab w:val="left" w:pos="1418"/>
                <w:tab w:val="left" w:pos="1985"/>
              </w:tabs>
              <w:spacing w:line="280" w:lineRule="exact"/>
              <w:ind w:right="369"/>
              <w:jc w:val="right"/>
              <w:rPr>
                <w:rFonts w:ascii="Angsana New" w:hAnsi="Angsana New"/>
                <w:szCs w:val="24"/>
              </w:rPr>
            </w:pPr>
          </w:p>
        </w:tc>
        <w:tc>
          <w:tcPr>
            <w:tcW w:w="134" w:type="dxa"/>
            <w:tcBorders>
              <w:left w:val="nil"/>
            </w:tcBorders>
            <w:vAlign w:val="bottom"/>
          </w:tcPr>
          <w:p w14:paraId="0DE034C8" w14:textId="77777777" w:rsidR="00F10F09" w:rsidRPr="003D458A" w:rsidRDefault="00F10F09" w:rsidP="0007742C">
            <w:pPr>
              <w:tabs>
                <w:tab w:val="left" w:pos="284"/>
                <w:tab w:val="left" w:pos="851"/>
                <w:tab w:val="left" w:pos="1418"/>
                <w:tab w:val="left" w:pos="1985"/>
              </w:tabs>
              <w:spacing w:line="280" w:lineRule="exact"/>
              <w:jc w:val="right"/>
              <w:rPr>
                <w:rFonts w:ascii="Angsana New" w:hAnsi="Angsana New"/>
                <w:szCs w:val="24"/>
                <w:cs/>
              </w:rPr>
            </w:pPr>
          </w:p>
        </w:tc>
        <w:tc>
          <w:tcPr>
            <w:tcW w:w="1134" w:type="dxa"/>
            <w:vAlign w:val="bottom"/>
          </w:tcPr>
          <w:p w14:paraId="6D559C45" w14:textId="77777777" w:rsidR="00F10F09" w:rsidRPr="003D458A" w:rsidRDefault="00F10F09" w:rsidP="0007742C">
            <w:pPr>
              <w:tabs>
                <w:tab w:val="left" w:pos="284"/>
                <w:tab w:val="left" w:pos="851"/>
                <w:tab w:val="left" w:pos="1418"/>
                <w:tab w:val="left" w:pos="1985"/>
              </w:tabs>
              <w:spacing w:line="280" w:lineRule="exact"/>
              <w:jc w:val="right"/>
              <w:rPr>
                <w:rFonts w:ascii="Angsana New" w:hAnsi="Angsana New"/>
                <w:szCs w:val="24"/>
              </w:rPr>
            </w:pPr>
          </w:p>
        </w:tc>
        <w:tc>
          <w:tcPr>
            <w:tcW w:w="134" w:type="dxa"/>
            <w:vAlign w:val="bottom"/>
          </w:tcPr>
          <w:p w14:paraId="0858E514" w14:textId="77777777" w:rsidR="00F10F09" w:rsidRPr="003D458A" w:rsidRDefault="00F10F09" w:rsidP="0007742C">
            <w:pPr>
              <w:tabs>
                <w:tab w:val="left" w:pos="284"/>
                <w:tab w:val="left" w:pos="851"/>
                <w:tab w:val="left" w:pos="1418"/>
                <w:tab w:val="left" w:pos="1985"/>
              </w:tabs>
              <w:spacing w:line="280" w:lineRule="exact"/>
              <w:jc w:val="right"/>
              <w:rPr>
                <w:rFonts w:ascii="Angsana New" w:hAnsi="Angsana New"/>
                <w:szCs w:val="24"/>
              </w:rPr>
            </w:pPr>
          </w:p>
        </w:tc>
        <w:tc>
          <w:tcPr>
            <w:tcW w:w="1136" w:type="dxa"/>
            <w:gridSpan w:val="2"/>
            <w:vAlign w:val="bottom"/>
          </w:tcPr>
          <w:p w14:paraId="5558D3DB" w14:textId="77777777" w:rsidR="00F10F09" w:rsidRPr="003D458A" w:rsidRDefault="00F10F09" w:rsidP="0007742C">
            <w:pPr>
              <w:tabs>
                <w:tab w:val="left" w:pos="284"/>
                <w:tab w:val="left" w:pos="1418"/>
                <w:tab w:val="left" w:pos="1985"/>
              </w:tabs>
              <w:spacing w:line="280" w:lineRule="exact"/>
              <w:jc w:val="right"/>
              <w:rPr>
                <w:rFonts w:ascii="Angsana New" w:hAnsi="Angsana New"/>
                <w:szCs w:val="24"/>
              </w:rPr>
            </w:pPr>
          </w:p>
        </w:tc>
      </w:tr>
      <w:tr w:rsidR="00807ABA" w:rsidRPr="003D458A" w14:paraId="74E50A70" w14:textId="77777777" w:rsidTr="000F6BF8">
        <w:trPr>
          <w:cantSplit/>
        </w:trPr>
        <w:tc>
          <w:tcPr>
            <w:tcW w:w="3515" w:type="dxa"/>
          </w:tcPr>
          <w:p w14:paraId="553DB353" w14:textId="77777777" w:rsidR="00807ABA" w:rsidRPr="003D458A" w:rsidRDefault="00807ABA" w:rsidP="00807ABA">
            <w:pPr>
              <w:tabs>
                <w:tab w:val="left" w:pos="284"/>
                <w:tab w:val="left" w:pos="851"/>
                <w:tab w:val="left" w:pos="1418"/>
                <w:tab w:val="left" w:pos="1985"/>
              </w:tabs>
              <w:spacing w:line="280" w:lineRule="exact"/>
              <w:ind w:left="170"/>
              <w:rPr>
                <w:rFonts w:ascii="Angsana New" w:eastAsia="Times New Roman" w:hAnsi="Angsana New"/>
                <w:szCs w:val="24"/>
              </w:rPr>
            </w:pPr>
            <w:r w:rsidRPr="003D458A">
              <w:rPr>
                <w:rFonts w:ascii="Angsana New" w:eastAsia="Times New Roman" w:hAnsi="Angsana New"/>
                <w:szCs w:val="24"/>
              </w:rPr>
              <w:t>Subsidiaries</w:t>
            </w:r>
          </w:p>
        </w:tc>
        <w:tc>
          <w:tcPr>
            <w:tcW w:w="1134" w:type="dxa"/>
            <w:vAlign w:val="bottom"/>
          </w:tcPr>
          <w:p w14:paraId="3B155497" w14:textId="0B0B9BEF" w:rsidR="00807ABA" w:rsidRPr="003D458A" w:rsidRDefault="00807ABA" w:rsidP="00807ABA">
            <w:pPr>
              <w:tabs>
                <w:tab w:val="left" w:pos="284"/>
                <w:tab w:val="left" w:pos="1418"/>
                <w:tab w:val="left" w:pos="1985"/>
              </w:tabs>
              <w:spacing w:line="280" w:lineRule="exact"/>
              <w:ind w:left="-567" w:right="397"/>
              <w:jc w:val="right"/>
              <w:rPr>
                <w:rFonts w:ascii="Angsana New" w:eastAsia="Times New Roman" w:hAnsi="Angsana New"/>
                <w:szCs w:val="24"/>
              </w:rPr>
            </w:pPr>
            <w:r w:rsidRPr="003D458A">
              <w:rPr>
                <w:rFonts w:ascii="Angsana New" w:eastAsia="Times New Roman" w:hAnsi="Angsana New"/>
                <w:szCs w:val="24"/>
              </w:rPr>
              <w:t>-</w:t>
            </w:r>
          </w:p>
        </w:tc>
        <w:tc>
          <w:tcPr>
            <w:tcW w:w="134" w:type="dxa"/>
            <w:vAlign w:val="bottom"/>
          </w:tcPr>
          <w:p w14:paraId="3C5AEBBD" w14:textId="77777777" w:rsidR="00807ABA" w:rsidRPr="003D458A" w:rsidRDefault="00807ABA" w:rsidP="00807ABA">
            <w:pPr>
              <w:tabs>
                <w:tab w:val="left" w:pos="284"/>
                <w:tab w:val="left" w:pos="851"/>
                <w:tab w:val="left" w:pos="1418"/>
                <w:tab w:val="left" w:pos="1985"/>
              </w:tabs>
              <w:spacing w:line="280" w:lineRule="exact"/>
              <w:ind w:right="397"/>
              <w:jc w:val="right"/>
              <w:rPr>
                <w:rFonts w:ascii="Angsana New" w:eastAsia="Times New Roman" w:hAnsi="Angsana New"/>
                <w:szCs w:val="24"/>
              </w:rPr>
            </w:pPr>
          </w:p>
        </w:tc>
        <w:tc>
          <w:tcPr>
            <w:tcW w:w="1136" w:type="dxa"/>
            <w:vAlign w:val="bottom"/>
          </w:tcPr>
          <w:p w14:paraId="0712850F" w14:textId="1F9DA14E" w:rsidR="00807ABA" w:rsidRPr="003D458A" w:rsidRDefault="00807ABA" w:rsidP="00807ABA">
            <w:pPr>
              <w:tabs>
                <w:tab w:val="left" w:pos="284"/>
                <w:tab w:val="left" w:pos="1418"/>
                <w:tab w:val="left" w:pos="1985"/>
              </w:tabs>
              <w:spacing w:line="280" w:lineRule="exact"/>
              <w:ind w:left="-567" w:right="397"/>
              <w:jc w:val="right"/>
              <w:rPr>
                <w:rFonts w:ascii="Angsana New" w:eastAsia="Times New Roman" w:hAnsi="Angsana New"/>
                <w:szCs w:val="24"/>
              </w:rPr>
            </w:pPr>
            <w:r w:rsidRPr="003D458A">
              <w:rPr>
                <w:rFonts w:ascii="Angsana New" w:eastAsia="Times New Roman" w:hAnsi="Angsana New" w:hint="cs"/>
                <w:szCs w:val="24"/>
                <w:cs/>
              </w:rPr>
              <w:t>-</w:t>
            </w:r>
          </w:p>
        </w:tc>
        <w:tc>
          <w:tcPr>
            <w:tcW w:w="134" w:type="dxa"/>
            <w:vAlign w:val="bottom"/>
          </w:tcPr>
          <w:p w14:paraId="6C874A4B" w14:textId="77777777" w:rsidR="00807ABA" w:rsidRPr="003D458A" w:rsidRDefault="00807ABA" w:rsidP="00807AB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vAlign w:val="bottom"/>
          </w:tcPr>
          <w:p w14:paraId="1D3A01C7" w14:textId="0B197507" w:rsidR="00807ABA" w:rsidRPr="003D458A" w:rsidRDefault="00807ABA" w:rsidP="00807ABA">
            <w:pPr>
              <w:tabs>
                <w:tab w:val="left" w:pos="284"/>
                <w:tab w:val="left" w:pos="851"/>
                <w:tab w:val="left" w:pos="1418"/>
                <w:tab w:val="left" w:pos="1985"/>
              </w:tabs>
              <w:spacing w:line="280" w:lineRule="exact"/>
              <w:jc w:val="center"/>
              <w:rPr>
                <w:rFonts w:ascii="Angsana New" w:eastAsia="Times New Roman" w:hAnsi="Angsana New"/>
                <w:color w:val="000000"/>
                <w:szCs w:val="24"/>
                <w:cs/>
              </w:rPr>
            </w:pPr>
            <w:r w:rsidRPr="003D458A">
              <w:rPr>
                <w:rFonts w:ascii="Angsana New" w:hAnsi="Angsana New"/>
                <w:color w:val="000000"/>
                <w:szCs w:val="24"/>
              </w:rPr>
              <w:t>189,768,006.01</w:t>
            </w:r>
          </w:p>
        </w:tc>
        <w:tc>
          <w:tcPr>
            <w:tcW w:w="134" w:type="dxa"/>
            <w:vAlign w:val="bottom"/>
          </w:tcPr>
          <w:p w14:paraId="556303BC" w14:textId="77777777" w:rsidR="00807ABA" w:rsidRPr="003D458A" w:rsidRDefault="00807ABA" w:rsidP="00807AB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vAlign w:val="bottom"/>
          </w:tcPr>
          <w:p w14:paraId="52933856" w14:textId="23F36D83" w:rsidR="00807ABA" w:rsidRPr="003D458A" w:rsidRDefault="00807ABA" w:rsidP="00807ABA">
            <w:pPr>
              <w:tabs>
                <w:tab w:val="left" w:pos="284"/>
                <w:tab w:val="left" w:pos="1418"/>
                <w:tab w:val="left" w:pos="1985"/>
              </w:tabs>
              <w:spacing w:line="280" w:lineRule="exact"/>
              <w:jc w:val="right"/>
              <w:rPr>
                <w:rFonts w:ascii="Angsana New" w:hAnsi="Angsana New"/>
                <w:szCs w:val="24"/>
              </w:rPr>
            </w:pPr>
            <w:r w:rsidRPr="003D458A">
              <w:rPr>
                <w:rFonts w:ascii="Angsana New" w:hAnsi="Angsana New"/>
                <w:color w:val="000000"/>
                <w:szCs w:val="24"/>
              </w:rPr>
              <w:t>167,638,685.17</w:t>
            </w:r>
          </w:p>
        </w:tc>
      </w:tr>
      <w:tr w:rsidR="00807ABA" w:rsidRPr="003D458A" w14:paraId="0E059813" w14:textId="77777777" w:rsidTr="000F6BF8">
        <w:trPr>
          <w:cantSplit/>
        </w:trPr>
        <w:tc>
          <w:tcPr>
            <w:tcW w:w="3515" w:type="dxa"/>
          </w:tcPr>
          <w:p w14:paraId="254247EC" w14:textId="5B6EC04C" w:rsidR="00807ABA" w:rsidRPr="003D458A" w:rsidRDefault="00807ABA" w:rsidP="00807ABA">
            <w:pPr>
              <w:tabs>
                <w:tab w:val="left" w:pos="90"/>
                <w:tab w:val="left" w:pos="851"/>
                <w:tab w:val="left" w:pos="1418"/>
                <w:tab w:val="left" w:pos="1985"/>
              </w:tabs>
              <w:spacing w:line="280" w:lineRule="exact"/>
              <w:ind w:left="-57"/>
              <w:rPr>
                <w:rFonts w:ascii="Angsana New" w:eastAsia="Times New Roman" w:hAnsi="Angsana New"/>
                <w:szCs w:val="24"/>
              </w:rPr>
            </w:pPr>
            <w:r w:rsidRPr="003D458A">
              <w:rPr>
                <w:rFonts w:ascii="Angsana New" w:eastAsia="Times New Roman" w:hAnsi="Angsana New"/>
                <w:szCs w:val="24"/>
              </w:rPr>
              <w:t>Services and administrative expenses</w:t>
            </w:r>
          </w:p>
        </w:tc>
        <w:tc>
          <w:tcPr>
            <w:tcW w:w="1134" w:type="dxa"/>
            <w:tcBorders>
              <w:left w:val="nil"/>
            </w:tcBorders>
            <w:vAlign w:val="bottom"/>
          </w:tcPr>
          <w:p w14:paraId="7ACDE02E" w14:textId="77777777" w:rsidR="00807ABA" w:rsidRPr="003D458A" w:rsidRDefault="00807ABA" w:rsidP="00807ABA">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tcBorders>
              <w:left w:val="nil"/>
            </w:tcBorders>
            <w:vAlign w:val="bottom"/>
          </w:tcPr>
          <w:p w14:paraId="471E2E6F" w14:textId="77777777" w:rsidR="00807ABA" w:rsidRPr="003D458A" w:rsidRDefault="00807ABA" w:rsidP="00807ABA">
            <w:pPr>
              <w:tabs>
                <w:tab w:val="left" w:pos="284"/>
                <w:tab w:val="left" w:pos="851"/>
                <w:tab w:val="left" w:pos="1418"/>
                <w:tab w:val="left" w:pos="1985"/>
              </w:tabs>
              <w:spacing w:line="280" w:lineRule="exact"/>
              <w:ind w:right="397"/>
              <w:jc w:val="right"/>
              <w:rPr>
                <w:rFonts w:ascii="Angsana New" w:eastAsia="Times New Roman" w:hAnsi="Angsana New"/>
                <w:szCs w:val="24"/>
                <w:cs/>
              </w:rPr>
            </w:pPr>
          </w:p>
        </w:tc>
        <w:tc>
          <w:tcPr>
            <w:tcW w:w="1136" w:type="dxa"/>
            <w:tcBorders>
              <w:left w:val="nil"/>
            </w:tcBorders>
            <w:vAlign w:val="bottom"/>
          </w:tcPr>
          <w:p w14:paraId="6BE83D8D" w14:textId="77777777" w:rsidR="00807ABA" w:rsidRPr="003D458A" w:rsidRDefault="00807ABA" w:rsidP="00807ABA">
            <w:pPr>
              <w:tabs>
                <w:tab w:val="left" w:pos="284"/>
                <w:tab w:val="left" w:pos="1418"/>
                <w:tab w:val="left" w:pos="1985"/>
              </w:tabs>
              <w:spacing w:line="280" w:lineRule="exact"/>
              <w:ind w:right="397"/>
              <w:jc w:val="right"/>
              <w:rPr>
                <w:rFonts w:ascii="Angsana New" w:eastAsia="Times New Roman" w:hAnsi="Angsana New"/>
                <w:szCs w:val="24"/>
              </w:rPr>
            </w:pPr>
          </w:p>
        </w:tc>
        <w:tc>
          <w:tcPr>
            <w:tcW w:w="134" w:type="dxa"/>
            <w:tcBorders>
              <w:left w:val="nil"/>
            </w:tcBorders>
            <w:vAlign w:val="bottom"/>
          </w:tcPr>
          <w:p w14:paraId="478E3346" w14:textId="77777777" w:rsidR="00807ABA" w:rsidRPr="003D458A" w:rsidRDefault="00807ABA" w:rsidP="00807ABA">
            <w:pPr>
              <w:tabs>
                <w:tab w:val="left" w:pos="284"/>
                <w:tab w:val="left" w:pos="851"/>
                <w:tab w:val="left" w:pos="1418"/>
                <w:tab w:val="left" w:pos="1985"/>
              </w:tabs>
              <w:spacing w:line="280" w:lineRule="exact"/>
              <w:jc w:val="right"/>
              <w:rPr>
                <w:rFonts w:ascii="Angsana New" w:hAnsi="Angsana New"/>
                <w:szCs w:val="24"/>
                <w:cs/>
              </w:rPr>
            </w:pPr>
          </w:p>
        </w:tc>
        <w:tc>
          <w:tcPr>
            <w:tcW w:w="1134" w:type="dxa"/>
          </w:tcPr>
          <w:p w14:paraId="3551D162" w14:textId="77777777" w:rsidR="00807ABA" w:rsidRPr="003D458A" w:rsidRDefault="00807ABA" w:rsidP="00807ABA">
            <w:pPr>
              <w:tabs>
                <w:tab w:val="left" w:pos="284"/>
                <w:tab w:val="left" w:pos="851"/>
                <w:tab w:val="left" w:pos="1418"/>
                <w:tab w:val="left" w:pos="1985"/>
              </w:tabs>
              <w:spacing w:line="280" w:lineRule="exact"/>
              <w:jc w:val="right"/>
              <w:rPr>
                <w:rFonts w:ascii="Angsana New" w:hAnsi="Angsana New"/>
                <w:szCs w:val="24"/>
              </w:rPr>
            </w:pPr>
          </w:p>
        </w:tc>
        <w:tc>
          <w:tcPr>
            <w:tcW w:w="134" w:type="dxa"/>
          </w:tcPr>
          <w:p w14:paraId="1EDA64FC" w14:textId="77777777" w:rsidR="00807ABA" w:rsidRPr="003D458A" w:rsidRDefault="00807ABA" w:rsidP="00807ABA">
            <w:pPr>
              <w:tabs>
                <w:tab w:val="left" w:pos="284"/>
                <w:tab w:val="left" w:pos="851"/>
                <w:tab w:val="left" w:pos="1418"/>
                <w:tab w:val="left" w:pos="1985"/>
              </w:tabs>
              <w:spacing w:line="280" w:lineRule="exact"/>
              <w:jc w:val="right"/>
              <w:rPr>
                <w:rFonts w:ascii="Angsana New" w:hAnsi="Angsana New"/>
                <w:szCs w:val="24"/>
              </w:rPr>
            </w:pPr>
          </w:p>
        </w:tc>
        <w:tc>
          <w:tcPr>
            <w:tcW w:w="1136" w:type="dxa"/>
            <w:gridSpan w:val="2"/>
          </w:tcPr>
          <w:p w14:paraId="3B60DCDB" w14:textId="77777777" w:rsidR="00807ABA" w:rsidRPr="003D458A" w:rsidRDefault="00807ABA" w:rsidP="00807ABA">
            <w:pPr>
              <w:tabs>
                <w:tab w:val="left" w:pos="284"/>
                <w:tab w:val="left" w:pos="1418"/>
                <w:tab w:val="left" w:pos="1985"/>
              </w:tabs>
              <w:spacing w:line="280" w:lineRule="exact"/>
              <w:ind w:right="57"/>
              <w:jc w:val="right"/>
              <w:rPr>
                <w:rFonts w:ascii="Angsana New" w:hAnsi="Angsana New"/>
                <w:szCs w:val="24"/>
              </w:rPr>
            </w:pPr>
          </w:p>
        </w:tc>
      </w:tr>
      <w:tr w:rsidR="00807ABA" w:rsidRPr="003D458A" w14:paraId="1B0256BB" w14:textId="77777777" w:rsidTr="000F6BF8">
        <w:trPr>
          <w:cantSplit/>
        </w:trPr>
        <w:tc>
          <w:tcPr>
            <w:tcW w:w="3515" w:type="dxa"/>
          </w:tcPr>
          <w:p w14:paraId="4C9272FA" w14:textId="7DFA1EEA" w:rsidR="00807ABA" w:rsidRPr="003D458A" w:rsidRDefault="00807ABA" w:rsidP="00807ABA">
            <w:pPr>
              <w:tabs>
                <w:tab w:val="left" w:pos="284"/>
                <w:tab w:val="left" w:pos="851"/>
                <w:tab w:val="left" w:pos="1418"/>
                <w:tab w:val="left" w:pos="1985"/>
              </w:tabs>
              <w:spacing w:line="280" w:lineRule="exact"/>
              <w:ind w:left="170"/>
              <w:rPr>
                <w:rFonts w:ascii="Angsana New" w:eastAsia="Times New Roman" w:hAnsi="Angsana New"/>
                <w:szCs w:val="24"/>
              </w:rPr>
            </w:pPr>
            <w:r w:rsidRPr="003D458A">
              <w:rPr>
                <w:rFonts w:ascii="Angsana New" w:eastAsia="Times New Roman" w:hAnsi="Angsana New"/>
                <w:szCs w:val="24"/>
              </w:rPr>
              <w:t>Subsidiary</w:t>
            </w:r>
          </w:p>
        </w:tc>
        <w:tc>
          <w:tcPr>
            <w:tcW w:w="1134" w:type="dxa"/>
            <w:vAlign w:val="bottom"/>
          </w:tcPr>
          <w:p w14:paraId="2951B26B" w14:textId="5769DE03" w:rsidR="00807ABA" w:rsidRPr="003D458A" w:rsidRDefault="00807ABA" w:rsidP="00807ABA">
            <w:pPr>
              <w:tabs>
                <w:tab w:val="left" w:pos="284"/>
                <w:tab w:val="left" w:pos="1418"/>
                <w:tab w:val="left" w:pos="1985"/>
              </w:tabs>
              <w:spacing w:line="280" w:lineRule="exact"/>
              <w:ind w:left="-567" w:right="397"/>
              <w:jc w:val="right"/>
              <w:rPr>
                <w:rFonts w:ascii="Angsana New" w:eastAsia="Times New Roman" w:hAnsi="Angsana New"/>
                <w:szCs w:val="24"/>
              </w:rPr>
            </w:pPr>
            <w:r w:rsidRPr="003D458A">
              <w:rPr>
                <w:rFonts w:ascii="Angsana New" w:eastAsia="Times New Roman" w:hAnsi="Angsana New"/>
                <w:szCs w:val="24"/>
              </w:rPr>
              <w:t>-</w:t>
            </w:r>
          </w:p>
        </w:tc>
        <w:tc>
          <w:tcPr>
            <w:tcW w:w="134" w:type="dxa"/>
            <w:vAlign w:val="bottom"/>
          </w:tcPr>
          <w:p w14:paraId="3E36854B" w14:textId="77777777" w:rsidR="00807ABA" w:rsidRPr="003D458A" w:rsidRDefault="00807ABA" w:rsidP="00807ABA">
            <w:pPr>
              <w:tabs>
                <w:tab w:val="left" w:pos="284"/>
                <w:tab w:val="left" w:pos="851"/>
                <w:tab w:val="left" w:pos="1418"/>
                <w:tab w:val="left" w:pos="1985"/>
              </w:tabs>
              <w:spacing w:line="280" w:lineRule="exact"/>
              <w:ind w:right="397"/>
              <w:jc w:val="right"/>
              <w:rPr>
                <w:rFonts w:ascii="Angsana New" w:eastAsia="Times New Roman" w:hAnsi="Angsana New"/>
                <w:szCs w:val="24"/>
              </w:rPr>
            </w:pPr>
          </w:p>
        </w:tc>
        <w:tc>
          <w:tcPr>
            <w:tcW w:w="1136" w:type="dxa"/>
            <w:vAlign w:val="bottom"/>
          </w:tcPr>
          <w:p w14:paraId="4CA46098" w14:textId="77777777" w:rsidR="00807ABA" w:rsidRPr="003D458A" w:rsidRDefault="00807ABA" w:rsidP="00807ABA">
            <w:pPr>
              <w:tabs>
                <w:tab w:val="left" w:pos="284"/>
                <w:tab w:val="left" w:pos="1418"/>
                <w:tab w:val="left" w:pos="1985"/>
              </w:tabs>
              <w:spacing w:line="280" w:lineRule="exact"/>
              <w:ind w:left="-567" w:right="397"/>
              <w:jc w:val="right"/>
              <w:rPr>
                <w:rFonts w:ascii="Angsana New" w:eastAsia="Times New Roman" w:hAnsi="Angsana New"/>
                <w:szCs w:val="24"/>
              </w:rPr>
            </w:pPr>
            <w:r w:rsidRPr="003D458A">
              <w:rPr>
                <w:rFonts w:ascii="Angsana New" w:eastAsia="Times New Roman" w:hAnsi="Angsana New" w:hint="cs"/>
                <w:szCs w:val="24"/>
                <w:cs/>
              </w:rPr>
              <w:t>-</w:t>
            </w:r>
          </w:p>
        </w:tc>
        <w:tc>
          <w:tcPr>
            <w:tcW w:w="134" w:type="dxa"/>
            <w:vAlign w:val="bottom"/>
          </w:tcPr>
          <w:p w14:paraId="591A7298" w14:textId="77777777" w:rsidR="00807ABA" w:rsidRPr="003D458A" w:rsidRDefault="00807ABA" w:rsidP="00807AB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tcPr>
          <w:p w14:paraId="66AB2714" w14:textId="46EA2E7D" w:rsidR="00807ABA" w:rsidRPr="003D458A" w:rsidRDefault="00807ABA" w:rsidP="00807ABA">
            <w:pPr>
              <w:tabs>
                <w:tab w:val="left" w:pos="284"/>
                <w:tab w:val="left" w:pos="851"/>
                <w:tab w:val="left" w:pos="1418"/>
                <w:tab w:val="left" w:pos="1985"/>
              </w:tabs>
              <w:spacing w:line="280" w:lineRule="exact"/>
              <w:jc w:val="right"/>
              <w:rPr>
                <w:rFonts w:ascii="Angsana New" w:eastAsia="Times New Roman" w:hAnsi="Angsana New"/>
                <w:color w:val="000000"/>
                <w:szCs w:val="24"/>
              </w:rPr>
            </w:pPr>
            <w:r w:rsidRPr="003D458A">
              <w:rPr>
                <w:rFonts w:ascii="Angsana New" w:hAnsi="Angsana New"/>
                <w:color w:val="000000"/>
                <w:szCs w:val="24"/>
              </w:rPr>
              <w:t>7,682,070.62</w:t>
            </w:r>
          </w:p>
        </w:tc>
        <w:tc>
          <w:tcPr>
            <w:tcW w:w="134" w:type="dxa"/>
            <w:vAlign w:val="bottom"/>
          </w:tcPr>
          <w:p w14:paraId="4F071FC1" w14:textId="77777777" w:rsidR="00807ABA" w:rsidRPr="003D458A" w:rsidRDefault="00807ABA" w:rsidP="00807ABA">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tcPr>
          <w:p w14:paraId="5F5A01C2" w14:textId="08B7F753" w:rsidR="00807ABA" w:rsidRPr="003D458A" w:rsidRDefault="00807ABA" w:rsidP="00807ABA">
            <w:pPr>
              <w:tabs>
                <w:tab w:val="left" w:pos="284"/>
                <w:tab w:val="left" w:pos="1418"/>
                <w:tab w:val="left" w:pos="1985"/>
              </w:tabs>
              <w:spacing w:line="280" w:lineRule="exact"/>
              <w:jc w:val="right"/>
              <w:rPr>
                <w:rFonts w:ascii="Angsana New" w:eastAsia="Times New Roman" w:hAnsi="Angsana New"/>
                <w:szCs w:val="24"/>
              </w:rPr>
            </w:pPr>
            <w:r w:rsidRPr="003D458A">
              <w:rPr>
                <w:rFonts w:ascii="Angsana New" w:hAnsi="Angsana New"/>
                <w:color w:val="000000"/>
                <w:szCs w:val="24"/>
                <w:cs/>
              </w:rPr>
              <w:t>1</w:t>
            </w:r>
            <w:r w:rsidRPr="003D458A">
              <w:rPr>
                <w:rFonts w:ascii="Angsana New" w:hAnsi="Angsana New"/>
                <w:color w:val="000000"/>
                <w:szCs w:val="24"/>
              </w:rPr>
              <w:t>,</w:t>
            </w:r>
            <w:r w:rsidRPr="003D458A">
              <w:rPr>
                <w:rFonts w:ascii="Angsana New" w:hAnsi="Angsana New"/>
                <w:color w:val="000000"/>
                <w:szCs w:val="24"/>
                <w:cs/>
              </w:rPr>
              <w:t>674</w:t>
            </w:r>
            <w:r w:rsidRPr="003D458A">
              <w:rPr>
                <w:rFonts w:ascii="Angsana New" w:hAnsi="Angsana New"/>
                <w:color w:val="000000"/>
                <w:szCs w:val="24"/>
              </w:rPr>
              <w:t>,</w:t>
            </w:r>
            <w:r w:rsidRPr="003D458A">
              <w:rPr>
                <w:rFonts w:ascii="Angsana New" w:hAnsi="Angsana New"/>
                <w:color w:val="000000"/>
                <w:szCs w:val="24"/>
                <w:cs/>
              </w:rPr>
              <w:t>400.00</w:t>
            </w:r>
          </w:p>
        </w:tc>
      </w:tr>
      <w:tr w:rsidR="002033A8" w:rsidRPr="003D458A" w14:paraId="78AF3252" w14:textId="77777777" w:rsidTr="000F6BF8">
        <w:trPr>
          <w:cantSplit/>
        </w:trPr>
        <w:tc>
          <w:tcPr>
            <w:tcW w:w="3515" w:type="dxa"/>
          </w:tcPr>
          <w:p w14:paraId="43C602F3" w14:textId="28905984" w:rsidR="002033A8" w:rsidRPr="003D458A" w:rsidRDefault="002033A8" w:rsidP="002033A8">
            <w:pPr>
              <w:tabs>
                <w:tab w:val="left" w:pos="90"/>
                <w:tab w:val="left" w:pos="851"/>
                <w:tab w:val="left" w:pos="1418"/>
                <w:tab w:val="left" w:pos="1985"/>
              </w:tabs>
              <w:spacing w:line="280" w:lineRule="exact"/>
              <w:ind w:left="-57"/>
              <w:rPr>
                <w:rFonts w:ascii="Angsana New" w:eastAsia="Times New Roman" w:hAnsi="Angsana New"/>
                <w:szCs w:val="24"/>
              </w:rPr>
            </w:pPr>
            <w:r w:rsidRPr="003D458A">
              <w:rPr>
                <w:rFonts w:ascii="Angsana New" w:eastAsia="Times New Roman" w:hAnsi="Angsana New"/>
                <w:szCs w:val="24"/>
              </w:rPr>
              <w:t>Finance costs</w:t>
            </w:r>
          </w:p>
        </w:tc>
        <w:tc>
          <w:tcPr>
            <w:tcW w:w="1134" w:type="dxa"/>
            <w:tcBorders>
              <w:left w:val="nil"/>
            </w:tcBorders>
            <w:vAlign w:val="bottom"/>
          </w:tcPr>
          <w:p w14:paraId="1E6BF4E7"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c>
          <w:tcPr>
            <w:tcW w:w="134" w:type="dxa"/>
            <w:tcBorders>
              <w:left w:val="nil"/>
            </w:tcBorders>
            <w:vAlign w:val="bottom"/>
          </w:tcPr>
          <w:p w14:paraId="2E9F067B" w14:textId="77777777" w:rsidR="002033A8" w:rsidRPr="003D458A" w:rsidRDefault="002033A8" w:rsidP="002033A8">
            <w:pPr>
              <w:tabs>
                <w:tab w:val="left" w:pos="284"/>
                <w:tab w:val="left" w:pos="851"/>
                <w:tab w:val="left" w:pos="1418"/>
                <w:tab w:val="left" w:pos="1985"/>
              </w:tabs>
              <w:spacing w:line="280" w:lineRule="exact"/>
              <w:ind w:right="397"/>
              <w:jc w:val="right"/>
              <w:rPr>
                <w:rFonts w:ascii="Angsana New" w:eastAsia="Times New Roman" w:hAnsi="Angsana New"/>
                <w:szCs w:val="24"/>
                <w:cs/>
              </w:rPr>
            </w:pPr>
          </w:p>
        </w:tc>
        <w:tc>
          <w:tcPr>
            <w:tcW w:w="1136" w:type="dxa"/>
            <w:tcBorders>
              <w:left w:val="nil"/>
            </w:tcBorders>
            <w:vAlign w:val="bottom"/>
          </w:tcPr>
          <w:p w14:paraId="25C857E1" w14:textId="77777777" w:rsidR="002033A8" w:rsidRPr="003D458A" w:rsidRDefault="002033A8" w:rsidP="002033A8">
            <w:pPr>
              <w:tabs>
                <w:tab w:val="left" w:pos="284"/>
                <w:tab w:val="left" w:pos="1418"/>
                <w:tab w:val="left" w:pos="1985"/>
              </w:tabs>
              <w:spacing w:line="280" w:lineRule="exact"/>
              <w:ind w:right="397"/>
              <w:jc w:val="right"/>
              <w:rPr>
                <w:rFonts w:ascii="Angsana New" w:eastAsia="Times New Roman" w:hAnsi="Angsana New"/>
                <w:szCs w:val="24"/>
              </w:rPr>
            </w:pPr>
          </w:p>
        </w:tc>
        <w:tc>
          <w:tcPr>
            <w:tcW w:w="134" w:type="dxa"/>
            <w:tcBorders>
              <w:left w:val="nil"/>
            </w:tcBorders>
            <w:vAlign w:val="bottom"/>
          </w:tcPr>
          <w:p w14:paraId="11E01940" w14:textId="77777777" w:rsidR="002033A8" w:rsidRPr="003D458A" w:rsidRDefault="002033A8" w:rsidP="002033A8">
            <w:pPr>
              <w:tabs>
                <w:tab w:val="left" w:pos="284"/>
                <w:tab w:val="left" w:pos="851"/>
                <w:tab w:val="left" w:pos="1418"/>
                <w:tab w:val="left" w:pos="1985"/>
              </w:tabs>
              <w:spacing w:line="280" w:lineRule="exact"/>
              <w:jc w:val="right"/>
              <w:rPr>
                <w:rFonts w:ascii="Angsana New" w:hAnsi="Angsana New"/>
                <w:szCs w:val="24"/>
                <w:cs/>
              </w:rPr>
            </w:pPr>
          </w:p>
        </w:tc>
        <w:tc>
          <w:tcPr>
            <w:tcW w:w="1134" w:type="dxa"/>
          </w:tcPr>
          <w:p w14:paraId="5D355CCD" w14:textId="77777777" w:rsidR="002033A8" w:rsidRPr="003D458A" w:rsidRDefault="002033A8" w:rsidP="002033A8">
            <w:pPr>
              <w:tabs>
                <w:tab w:val="left" w:pos="284"/>
                <w:tab w:val="left" w:pos="851"/>
                <w:tab w:val="left" w:pos="1418"/>
                <w:tab w:val="left" w:pos="1985"/>
              </w:tabs>
              <w:spacing w:line="280" w:lineRule="exact"/>
              <w:jc w:val="right"/>
              <w:rPr>
                <w:rFonts w:ascii="Angsana New" w:hAnsi="Angsana New"/>
                <w:szCs w:val="24"/>
              </w:rPr>
            </w:pPr>
          </w:p>
        </w:tc>
        <w:tc>
          <w:tcPr>
            <w:tcW w:w="134" w:type="dxa"/>
            <w:vAlign w:val="bottom"/>
          </w:tcPr>
          <w:p w14:paraId="63361949" w14:textId="77777777" w:rsidR="002033A8" w:rsidRPr="003D458A" w:rsidRDefault="002033A8" w:rsidP="002033A8">
            <w:pPr>
              <w:tabs>
                <w:tab w:val="left" w:pos="284"/>
                <w:tab w:val="left" w:pos="851"/>
                <w:tab w:val="left" w:pos="1418"/>
                <w:tab w:val="left" w:pos="1985"/>
              </w:tabs>
              <w:spacing w:line="280" w:lineRule="exact"/>
              <w:jc w:val="right"/>
              <w:rPr>
                <w:rFonts w:ascii="Angsana New" w:hAnsi="Angsana New"/>
                <w:szCs w:val="24"/>
              </w:rPr>
            </w:pPr>
          </w:p>
        </w:tc>
        <w:tc>
          <w:tcPr>
            <w:tcW w:w="1136" w:type="dxa"/>
            <w:gridSpan w:val="2"/>
          </w:tcPr>
          <w:p w14:paraId="2D74E62E" w14:textId="77777777"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p>
        </w:tc>
      </w:tr>
      <w:tr w:rsidR="002033A8" w:rsidRPr="003D458A" w14:paraId="33C78471" w14:textId="77777777" w:rsidTr="000F6BF8">
        <w:trPr>
          <w:cantSplit/>
        </w:trPr>
        <w:tc>
          <w:tcPr>
            <w:tcW w:w="3515" w:type="dxa"/>
          </w:tcPr>
          <w:p w14:paraId="1CE9FADA" w14:textId="77777777" w:rsidR="002033A8" w:rsidRPr="003D458A" w:rsidRDefault="002033A8" w:rsidP="002033A8">
            <w:pPr>
              <w:tabs>
                <w:tab w:val="left" w:pos="284"/>
                <w:tab w:val="left" w:pos="851"/>
                <w:tab w:val="left" w:pos="1418"/>
                <w:tab w:val="left" w:pos="1985"/>
              </w:tabs>
              <w:spacing w:line="280" w:lineRule="exact"/>
              <w:ind w:left="170"/>
              <w:rPr>
                <w:rFonts w:ascii="Angsana New" w:eastAsia="Times New Roman" w:hAnsi="Angsana New"/>
                <w:szCs w:val="24"/>
              </w:rPr>
            </w:pPr>
            <w:r w:rsidRPr="003D458A">
              <w:rPr>
                <w:rFonts w:ascii="Angsana New" w:eastAsia="Times New Roman" w:hAnsi="Angsana New"/>
                <w:szCs w:val="24"/>
              </w:rPr>
              <w:t>Subsidiaries</w:t>
            </w:r>
          </w:p>
        </w:tc>
        <w:tc>
          <w:tcPr>
            <w:tcW w:w="1134" w:type="dxa"/>
          </w:tcPr>
          <w:p w14:paraId="57493B76" w14:textId="5424CCC1"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r w:rsidRPr="003D458A">
              <w:rPr>
                <w:rFonts w:ascii="Angsana New" w:eastAsia="Times New Roman" w:hAnsi="Angsana New"/>
                <w:szCs w:val="24"/>
              </w:rPr>
              <w:t>-</w:t>
            </w:r>
          </w:p>
        </w:tc>
        <w:tc>
          <w:tcPr>
            <w:tcW w:w="134" w:type="dxa"/>
          </w:tcPr>
          <w:p w14:paraId="2F7AF589" w14:textId="77777777" w:rsidR="002033A8" w:rsidRPr="003D458A" w:rsidRDefault="002033A8" w:rsidP="002033A8">
            <w:pPr>
              <w:tabs>
                <w:tab w:val="left" w:pos="284"/>
                <w:tab w:val="left" w:pos="851"/>
                <w:tab w:val="left" w:pos="1418"/>
                <w:tab w:val="left" w:pos="1985"/>
              </w:tabs>
              <w:spacing w:line="280" w:lineRule="exact"/>
              <w:ind w:right="397"/>
              <w:jc w:val="right"/>
              <w:rPr>
                <w:rFonts w:ascii="Angsana New" w:eastAsia="Times New Roman" w:hAnsi="Angsana New"/>
                <w:szCs w:val="24"/>
              </w:rPr>
            </w:pPr>
          </w:p>
        </w:tc>
        <w:tc>
          <w:tcPr>
            <w:tcW w:w="1136" w:type="dxa"/>
          </w:tcPr>
          <w:p w14:paraId="1B2A502E" w14:textId="0A736918" w:rsidR="002033A8" w:rsidRPr="003D458A" w:rsidRDefault="002033A8" w:rsidP="002033A8">
            <w:pPr>
              <w:tabs>
                <w:tab w:val="left" w:pos="284"/>
                <w:tab w:val="left" w:pos="1418"/>
                <w:tab w:val="left" w:pos="1985"/>
              </w:tabs>
              <w:spacing w:line="280" w:lineRule="exact"/>
              <w:ind w:left="-567" w:right="397"/>
              <w:jc w:val="right"/>
              <w:rPr>
                <w:rFonts w:ascii="Angsana New" w:eastAsia="Times New Roman" w:hAnsi="Angsana New"/>
                <w:szCs w:val="24"/>
              </w:rPr>
            </w:pPr>
            <w:r w:rsidRPr="003D458A">
              <w:rPr>
                <w:rFonts w:ascii="Angsana New" w:eastAsia="Times New Roman" w:hAnsi="Angsana New" w:hint="cs"/>
                <w:szCs w:val="24"/>
                <w:cs/>
              </w:rPr>
              <w:t>-</w:t>
            </w:r>
          </w:p>
        </w:tc>
        <w:tc>
          <w:tcPr>
            <w:tcW w:w="134" w:type="dxa"/>
          </w:tcPr>
          <w:p w14:paraId="4152AC28" w14:textId="77777777" w:rsidR="002033A8" w:rsidRPr="003D458A" w:rsidRDefault="002033A8" w:rsidP="002033A8">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tcPr>
          <w:p w14:paraId="1BA36442" w14:textId="6C612631" w:rsidR="002033A8" w:rsidRPr="003D458A" w:rsidRDefault="002033A8" w:rsidP="002033A8">
            <w:pPr>
              <w:tabs>
                <w:tab w:val="left" w:pos="284"/>
                <w:tab w:val="left" w:pos="851"/>
                <w:tab w:val="left" w:pos="1418"/>
                <w:tab w:val="left" w:pos="1985"/>
              </w:tabs>
              <w:spacing w:line="280" w:lineRule="exact"/>
              <w:jc w:val="right"/>
              <w:rPr>
                <w:rFonts w:ascii="Angsana New" w:hAnsi="Angsana New"/>
                <w:color w:val="000000"/>
                <w:szCs w:val="24"/>
              </w:rPr>
            </w:pPr>
            <w:r w:rsidRPr="003D458A">
              <w:rPr>
                <w:rFonts w:ascii="Angsana New" w:hAnsi="Angsana New"/>
                <w:color w:val="000000"/>
                <w:szCs w:val="24"/>
              </w:rPr>
              <w:t>3,764,330.28</w:t>
            </w:r>
          </w:p>
        </w:tc>
        <w:tc>
          <w:tcPr>
            <w:tcW w:w="134" w:type="dxa"/>
            <w:vAlign w:val="bottom"/>
          </w:tcPr>
          <w:p w14:paraId="6649F6C4" w14:textId="77777777" w:rsidR="002033A8" w:rsidRPr="003D458A" w:rsidRDefault="002033A8" w:rsidP="002033A8">
            <w:pPr>
              <w:tabs>
                <w:tab w:val="left" w:pos="284"/>
                <w:tab w:val="left" w:pos="851"/>
                <w:tab w:val="left" w:pos="1418"/>
                <w:tab w:val="left" w:pos="1985"/>
              </w:tabs>
              <w:spacing w:line="280" w:lineRule="exact"/>
              <w:jc w:val="right"/>
              <w:rPr>
                <w:rFonts w:ascii="Angsana New" w:eastAsia="Times New Roman" w:hAnsi="Angsana New"/>
                <w:szCs w:val="24"/>
              </w:rPr>
            </w:pPr>
          </w:p>
        </w:tc>
        <w:tc>
          <w:tcPr>
            <w:tcW w:w="1136" w:type="dxa"/>
            <w:gridSpan w:val="2"/>
          </w:tcPr>
          <w:p w14:paraId="3E8C9F49" w14:textId="245274FC" w:rsidR="002033A8" w:rsidRPr="003D458A" w:rsidRDefault="002033A8" w:rsidP="002033A8">
            <w:pPr>
              <w:tabs>
                <w:tab w:val="left" w:pos="284"/>
                <w:tab w:val="left" w:pos="1418"/>
                <w:tab w:val="left" w:pos="1985"/>
              </w:tabs>
              <w:spacing w:line="280" w:lineRule="exact"/>
              <w:jc w:val="right"/>
              <w:rPr>
                <w:rFonts w:ascii="Angsana New" w:hAnsi="Angsana New"/>
                <w:color w:val="000000"/>
                <w:szCs w:val="24"/>
              </w:rPr>
            </w:pPr>
            <w:r w:rsidRPr="003D458A">
              <w:rPr>
                <w:rFonts w:ascii="Angsana New" w:hAnsi="Angsana New"/>
                <w:color w:val="000000"/>
                <w:szCs w:val="24"/>
                <w:cs/>
              </w:rPr>
              <w:t>2</w:t>
            </w:r>
            <w:r w:rsidRPr="003D458A">
              <w:rPr>
                <w:rFonts w:ascii="Angsana New" w:hAnsi="Angsana New"/>
                <w:color w:val="000000"/>
                <w:szCs w:val="24"/>
              </w:rPr>
              <w:t>,</w:t>
            </w:r>
            <w:r w:rsidRPr="003D458A">
              <w:rPr>
                <w:rFonts w:ascii="Angsana New" w:hAnsi="Angsana New"/>
                <w:color w:val="000000"/>
                <w:szCs w:val="24"/>
                <w:cs/>
              </w:rPr>
              <w:t>470</w:t>
            </w:r>
            <w:r w:rsidRPr="003D458A">
              <w:rPr>
                <w:rFonts w:ascii="Angsana New" w:hAnsi="Angsana New"/>
                <w:color w:val="000000"/>
                <w:szCs w:val="24"/>
              </w:rPr>
              <w:t>,</w:t>
            </w:r>
            <w:r w:rsidRPr="003D458A">
              <w:rPr>
                <w:rFonts w:ascii="Angsana New" w:hAnsi="Angsana New"/>
                <w:color w:val="000000"/>
                <w:szCs w:val="24"/>
                <w:cs/>
              </w:rPr>
              <w:t>583.89</w:t>
            </w:r>
          </w:p>
        </w:tc>
      </w:tr>
    </w:tbl>
    <w:p w14:paraId="264EBCCF" w14:textId="77777777" w:rsidR="00297325" w:rsidRPr="003E4F68" w:rsidRDefault="00297325" w:rsidP="000D7D1E">
      <w:pPr>
        <w:tabs>
          <w:tab w:val="left" w:pos="284"/>
          <w:tab w:val="left" w:pos="490"/>
          <w:tab w:val="left" w:pos="851"/>
        </w:tabs>
        <w:spacing w:line="240" w:lineRule="exact"/>
        <w:rPr>
          <w:rFonts w:ascii="Angsana New" w:eastAsia="Times New Roman" w:hAnsi="Angsana New"/>
          <w:sz w:val="32"/>
          <w:szCs w:val="32"/>
        </w:rPr>
      </w:pPr>
    </w:p>
    <w:p w14:paraId="26224A8F" w14:textId="493F8E9B" w:rsidR="00F76671" w:rsidRPr="003E4F68" w:rsidRDefault="00FD0A7B" w:rsidP="0007742C">
      <w:pPr>
        <w:tabs>
          <w:tab w:val="left" w:pos="284"/>
          <w:tab w:val="left" w:pos="490"/>
          <w:tab w:val="left" w:pos="851"/>
        </w:tabs>
        <w:spacing w:line="380" w:lineRule="exact"/>
        <w:rPr>
          <w:rFonts w:ascii="Angsana New" w:eastAsia="Times New Roman" w:hAnsi="Angsana New"/>
          <w:sz w:val="32"/>
          <w:szCs w:val="32"/>
          <w:u w:val="single"/>
        </w:rPr>
      </w:pPr>
      <w:r w:rsidRPr="003E4F68">
        <w:rPr>
          <w:rFonts w:ascii="Angsana New" w:eastAsia="Times New Roman" w:hAnsi="Angsana New"/>
          <w:sz w:val="32"/>
          <w:szCs w:val="32"/>
        </w:rPr>
        <w:tab/>
      </w:r>
      <w:r w:rsidR="00F76671" w:rsidRPr="003E4F68">
        <w:rPr>
          <w:rFonts w:ascii="Angsana New" w:eastAsia="Times New Roman" w:hAnsi="Angsana New"/>
          <w:sz w:val="32"/>
          <w:szCs w:val="32"/>
          <w:u w:val="single"/>
        </w:rPr>
        <w:t xml:space="preserve">Management </w:t>
      </w:r>
      <w:r w:rsidR="0007084E" w:rsidRPr="003E4F68">
        <w:rPr>
          <w:rFonts w:ascii="Angsana New" w:eastAsia="Times New Roman" w:hAnsi="Angsana New"/>
          <w:sz w:val="32"/>
          <w:szCs w:val="32"/>
          <w:u w:val="single"/>
        </w:rPr>
        <w:t>remuneration</w:t>
      </w:r>
    </w:p>
    <w:p w14:paraId="0C932705" w14:textId="078190B8" w:rsidR="005D73D2" w:rsidRPr="003E4F68" w:rsidRDefault="005D73D2" w:rsidP="0007742C">
      <w:pPr>
        <w:pStyle w:val="BodyTextIndent2"/>
        <w:tabs>
          <w:tab w:val="left" w:pos="284"/>
          <w:tab w:val="left" w:pos="851"/>
          <w:tab w:val="left" w:pos="1418"/>
        </w:tabs>
        <w:ind w:left="284" w:firstLine="284"/>
        <w:jc w:val="both"/>
        <w:rPr>
          <w:rFonts w:hAnsi="Angsana New" w:cs="Angsana New"/>
        </w:rPr>
      </w:pPr>
      <w:r w:rsidRPr="003E4F68">
        <w:rPr>
          <w:rFonts w:hAnsi="Angsana New"/>
          <w:spacing w:val="-2"/>
        </w:rPr>
        <w:tab/>
      </w:r>
      <w:r w:rsidRPr="003E4F68">
        <w:rPr>
          <w:rFonts w:hAnsi="Angsana New" w:cs="Angsana New"/>
        </w:rPr>
        <w:t xml:space="preserve">Management remuneration represents the benefits payable to the directors and the management </w:t>
      </w:r>
      <w:r w:rsidR="002D06A9" w:rsidRPr="003E4F68">
        <w:rPr>
          <w:rFonts w:hAnsi="Angsana New" w:cs="Angsana New"/>
        </w:rPr>
        <w:t xml:space="preserve">of </w:t>
      </w:r>
      <w:r w:rsidR="002D06A9" w:rsidRPr="003E4F68">
        <w:rPr>
          <w:rFonts w:hAnsi="Angsana New" w:cs="Angsana New"/>
          <w:spacing w:val="-2"/>
        </w:rPr>
        <w:t xml:space="preserve">the Company and its subsidiaries </w:t>
      </w:r>
      <w:r w:rsidRPr="003E4F68">
        <w:rPr>
          <w:rFonts w:hAnsi="Angsana New" w:cs="Angsana New"/>
          <w:spacing w:val="-2"/>
        </w:rPr>
        <w:t>as described in accordance with the Securities and Exchange Act</w:t>
      </w:r>
      <w:r w:rsidRPr="003E4F68">
        <w:rPr>
          <w:rFonts w:hAnsi="Angsana New" w:cs="Angsana New"/>
        </w:rPr>
        <w:t xml:space="preserve"> including salaries, related </w:t>
      </w:r>
      <w:r w:rsidR="0007742C" w:rsidRPr="003E4F68">
        <w:rPr>
          <w:rFonts w:hAnsi="Angsana New" w:cs="Angsana New"/>
        </w:rPr>
        <w:t>benefits</w:t>
      </w:r>
      <w:r w:rsidRPr="003E4F68">
        <w:rPr>
          <w:rFonts w:hAnsi="Angsana New" w:cs="Angsana New"/>
        </w:rPr>
        <w:t xml:space="preserve"> and remuneration except doctor</w:t>
      </w:r>
      <w:r w:rsidR="0007742C" w:rsidRPr="003E4F68">
        <w:rPr>
          <w:rFonts w:hAnsi="Angsana New" w:cs="Angsana New"/>
        </w:rPr>
        <w:t>al</w:t>
      </w:r>
      <w:r w:rsidRPr="003E4F68">
        <w:rPr>
          <w:rFonts w:hAnsi="Angsana New" w:cs="Angsana New"/>
        </w:rPr>
        <w:t xml:space="preserve"> fees.</w:t>
      </w:r>
    </w:p>
    <w:p w14:paraId="044CA0D8" w14:textId="21D3A8CD" w:rsidR="00F76671" w:rsidRPr="003E4F68" w:rsidRDefault="00F76671" w:rsidP="0007742C">
      <w:pPr>
        <w:pStyle w:val="BodyTextIndent2"/>
        <w:tabs>
          <w:tab w:val="left" w:pos="284"/>
          <w:tab w:val="left" w:pos="851"/>
          <w:tab w:val="left" w:pos="1418"/>
        </w:tabs>
        <w:ind w:left="284" w:firstLine="284"/>
        <w:jc w:val="both"/>
        <w:rPr>
          <w:rFonts w:eastAsia="Times New Roman" w:hAnsi="Angsana New"/>
          <w:lang w:val="x-none" w:eastAsia="x-none"/>
        </w:rPr>
      </w:pPr>
      <w:r w:rsidRPr="003E4F68">
        <w:rPr>
          <w:rFonts w:eastAsia="Times New Roman" w:hAnsi="Angsana New"/>
          <w:spacing w:val="2"/>
          <w:lang w:eastAsia="x-none"/>
        </w:rPr>
        <w:tab/>
      </w:r>
      <w:r w:rsidRPr="003E4F68">
        <w:rPr>
          <w:rFonts w:eastAsia="Times New Roman" w:hAnsi="Angsana New"/>
          <w:lang w:val="x-none" w:eastAsia="x-none"/>
        </w:rPr>
        <w:t xml:space="preserve">Management </w:t>
      </w:r>
      <w:r w:rsidR="0007084E" w:rsidRPr="003E4F68">
        <w:rPr>
          <w:rFonts w:eastAsia="Times New Roman" w:hAnsi="Angsana New"/>
          <w:lang w:eastAsia="x-none"/>
        </w:rPr>
        <w:t>remuneration</w:t>
      </w:r>
      <w:r w:rsidRPr="003E4F68">
        <w:rPr>
          <w:rFonts w:eastAsia="Times New Roman" w:hAnsi="Angsana New"/>
          <w:spacing w:val="2"/>
          <w:lang w:eastAsia="x-none"/>
        </w:rPr>
        <w:t xml:space="preserve"> </w:t>
      </w:r>
      <w:r w:rsidRPr="003E4F68">
        <w:rPr>
          <w:rFonts w:eastAsia="Times New Roman" w:hAnsi="Angsana New"/>
          <w:lang w:val="x-none" w:eastAsia="x-none"/>
        </w:rPr>
        <w:t xml:space="preserve">for </w:t>
      </w:r>
      <w:r w:rsidR="003F3882" w:rsidRPr="003E4F68">
        <w:rPr>
          <w:rFonts w:eastAsia="Times New Roman" w:hAnsi="Angsana New"/>
          <w:lang w:eastAsia="x-none"/>
        </w:rPr>
        <w:t xml:space="preserve">the </w:t>
      </w:r>
      <w:r w:rsidR="00106FEB" w:rsidRPr="003E4F68">
        <w:rPr>
          <w:rFonts w:eastAsia="Times New Roman" w:hAnsi="Angsana New"/>
          <w:lang w:eastAsia="x-none"/>
        </w:rPr>
        <w:t>year</w:t>
      </w:r>
      <w:r w:rsidR="0098695D" w:rsidRPr="003E4F68">
        <w:rPr>
          <w:rFonts w:eastAsia="Times New Roman" w:hAnsi="Angsana New"/>
          <w:lang w:eastAsia="x-none"/>
        </w:rPr>
        <w:t>s</w:t>
      </w:r>
      <w:r w:rsidR="00106FEB" w:rsidRPr="003E4F68">
        <w:rPr>
          <w:rFonts w:eastAsia="Times New Roman" w:hAnsi="Angsana New"/>
          <w:lang w:eastAsia="x-none"/>
        </w:rPr>
        <w:t xml:space="preserve"> </w:t>
      </w:r>
      <w:r w:rsidRPr="003E4F68">
        <w:rPr>
          <w:rFonts w:eastAsia="Times New Roman" w:hAnsi="Angsana New"/>
          <w:lang w:val="x-none" w:eastAsia="x-none"/>
        </w:rPr>
        <w:t xml:space="preserve">ended </w:t>
      </w:r>
      <w:r w:rsidR="00106FEB" w:rsidRPr="003E4F68">
        <w:rPr>
          <w:rFonts w:eastAsia="Times New Roman" w:hAnsi="Angsana New"/>
          <w:lang w:eastAsia="x-none"/>
        </w:rPr>
        <w:t>December</w:t>
      </w:r>
      <w:r w:rsidR="008D3CCB" w:rsidRPr="003E4F68">
        <w:rPr>
          <w:rFonts w:eastAsia="Times New Roman" w:hAnsi="Angsana New"/>
          <w:lang w:eastAsia="x-none"/>
        </w:rPr>
        <w:t xml:space="preserve"> </w:t>
      </w:r>
      <w:r w:rsidR="000750B2" w:rsidRPr="003E4F68">
        <w:rPr>
          <w:rFonts w:eastAsia="Times New Roman" w:hAnsi="Angsana New"/>
          <w:lang w:val="x-none" w:eastAsia="x-none"/>
        </w:rPr>
        <w:t>3</w:t>
      </w:r>
      <w:r w:rsidR="00106FEB" w:rsidRPr="003E4F68">
        <w:rPr>
          <w:rFonts w:eastAsia="Times New Roman" w:hAnsi="Angsana New"/>
          <w:lang w:eastAsia="x-none"/>
        </w:rPr>
        <w:t>1</w:t>
      </w:r>
      <w:r w:rsidR="00B11F03" w:rsidRPr="003E4F68">
        <w:rPr>
          <w:rFonts w:eastAsia="Times New Roman" w:hAnsi="Angsana New"/>
          <w:lang w:val="x-none" w:eastAsia="x-none"/>
        </w:rPr>
        <w:t>, 20</w:t>
      </w:r>
      <w:r w:rsidR="004E74BD" w:rsidRPr="003E4F68">
        <w:rPr>
          <w:rFonts w:eastAsia="Times New Roman" w:hAnsi="Angsana New"/>
          <w:lang w:eastAsia="x-none"/>
        </w:rPr>
        <w:t>2</w:t>
      </w:r>
      <w:r w:rsidR="00392EAC" w:rsidRPr="003E4F68">
        <w:rPr>
          <w:rFonts w:eastAsia="Times New Roman" w:hAnsi="Angsana New"/>
          <w:lang w:eastAsia="x-none"/>
        </w:rPr>
        <w:t>5</w:t>
      </w:r>
      <w:r w:rsidRPr="003E4F68">
        <w:rPr>
          <w:rFonts w:eastAsia="Times New Roman" w:hAnsi="Angsana New"/>
          <w:lang w:val="x-none" w:eastAsia="x-none"/>
        </w:rPr>
        <w:t xml:space="preserve"> and 20</w:t>
      </w:r>
      <w:r w:rsidR="003A35B8" w:rsidRPr="003E4F68">
        <w:rPr>
          <w:rFonts w:eastAsia="Times New Roman" w:hAnsi="Angsana New"/>
          <w:lang w:eastAsia="x-none"/>
        </w:rPr>
        <w:t>2</w:t>
      </w:r>
      <w:r w:rsidR="00392EAC" w:rsidRPr="003E4F68">
        <w:rPr>
          <w:rFonts w:eastAsia="Times New Roman" w:hAnsi="Angsana New"/>
          <w:lang w:eastAsia="x-none"/>
        </w:rPr>
        <w:t>4</w:t>
      </w:r>
      <w:r w:rsidRPr="003E4F68">
        <w:rPr>
          <w:rFonts w:eastAsia="Times New Roman" w:hAnsi="Angsana New"/>
          <w:spacing w:val="2"/>
          <w:lang w:eastAsia="x-none"/>
        </w:rPr>
        <w:t xml:space="preserve"> </w:t>
      </w:r>
      <w:r w:rsidR="00FC0927" w:rsidRPr="003E4F68">
        <w:rPr>
          <w:rFonts w:eastAsia="Times New Roman" w:hAnsi="Angsana New"/>
          <w:lang w:val="x-none" w:eastAsia="x-none"/>
        </w:rPr>
        <w:t>as follows</w:t>
      </w:r>
      <w:r w:rsidRPr="003E4F68">
        <w:rPr>
          <w:rFonts w:eastAsia="Times New Roman" w:hAnsi="Angsana New"/>
          <w:lang w:val="x-none" w:eastAsia="x-none"/>
        </w:rPr>
        <w:t>:</w:t>
      </w:r>
    </w:p>
    <w:tbl>
      <w:tblPr>
        <w:tblW w:w="8402"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8"/>
        <w:gridCol w:w="1243"/>
        <w:gridCol w:w="7"/>
      </w:tblGrid>
      <w:tr w:rsidR="00F76671" w:rsidRPr="003E4F68" w14:paraId="334A91F6" w14:textId="77777777" w:rsidTr="00E3741D">
        <w:trPr>
          <w:cantSplit/>
        </w:trPr>
        <w:tc>
          <w:tcPr>
            <w:tcW w:w="3003" w:type="dxa"/>
          </w:tcPr>
          <w:p w14:paraId="0AC33086" w14:textId="77777777" w:rsidR="00F76671" w:rsidRPr="003E4F68" w:rsidRDefault="00F76671" w:rsidP="0007742C">
            <w:pPr>
              <w:tabs>
                <w:tab w:val="left" w:pos="284"/>
                <w:tab w:val="left" w:pos="851"/>
                <w:tab w:val="left" w:pos="1418"/>
                <w:tab w:val="left" w:pos="1985"/>
              </w:tabs>
              <w:spacing w:line="300" w:lineRule="exact"/>
              <w:rPr>
                <w:rFonts w:ascii="Angsana New" w:eastAsia="Times New Roman" w:hAnsi="Angsana New"/>
                <w:sz w:val="26"/>
                <w:szCs w:val="26"/>
              </w:rPr>
            </w:pPr>
            <w:r w:rsidRPr="003E4F68">
              <w:rPr>
                <w:rFonts w:ascii="Angsana New" w:eastAsia="Times New Roman" w:hAnsi="Angsana New"/>
                <w:sz w:val="26"/>
                <w:szCs w:val="26"/>
              </w:rPr>
              <w:br w:type="page"/>
            </w:r>
          </w:p>
        </w:tc>
        <w:tc>
          <w:tcPr>
            <w:tcW w:w="5399" w:type="dxa"/>
            <w:gridSpan w:val="8"/>
          </w:tcPr>
          <w:p w14:paraId="7D29450A" w14:textId="77777777" w:rsidR="00F76671" w:rsidRPr="003E4F68" w:rsidRDefault="00F76671" w:rsidP="0007742C">
            <w:pPr>
              <w:tabs>
                <w:tab w:val="left" w:pos="284"/>
                <w:tab w:val="left" w:pos="851"/>
                <w:tab w:val="left" w:pos="1418"/>
                <w:tab w:val="left" w:pos="1985"/>
              </w:tabs>
              <w:spacing w:line="300" w:lineRule="exact"/>
              <w:ind w:right="108"/>
              <w:jc w:val="center"/>
              <w:rPr>
                <w:rFonts w:ascii="Angsana New" w:eastAsia="Times New Roman" w:hAnsi="Angsana New"/>
                <w:sz w:val="26"/>
                <w:szCs w:val="26"/>
              </w:rPr>
            </w:pPr>
            <w:r w:rsidRPr="003E4F68">
              <w:rPr>
                <w:rFonts w:ascii="Angsana New" w:eastAsia="Times New Roman" w:hAnsi="Angsana New"/>
                <w:sz w:val="26"/>
                <w:szCs w:val="26"/>
              </w:rPr>
              <w:t>Baht</w:t>
            </w:r>
          </w:p>
        </w:tc>
      </w:tr>
      <w:tr w:rsidR="00F76671" w:rsidRPr="003E4F68" w14:paraId="2E74CD75" w14:textId="77777777" w:rsidTr="00E3741D">
        <w:trPr>
          <w:cantSplit/>
        </w:trPr>
        <w:tc>
          <w:tcPr>
            <w:tcW w:w="3003" w:type="dxa"/>
          </w:tcPr>
          <w:p w14:paraId="4ECE51A0" w14:textId="77777777" w:rsidR="00F76671" w:rsidRPr="003E4F68" w:rsidRDefault="00F76671" w:rsidP="0007742C">
            <w:pPr>
              <w:tabs>
                <w:tab w:val="left" w:pos="284"/>
                <w:tab w:val="left" w:pos="851"/>
                <w:tab w:val="left" w:pos="1418"/>
                <w:tab w:val="left" w:pos="1985"/>
              </w:tabs>
              <w:spacing w:line="300" w:lineRule="exact"/>
              <w:rPr>
                <w:rFonts w:ascii="Angsana New" w:eastAsia="Times New Roman" w:hAnsi="Angsana New"/>
                <w:sz w:val="26"/>
                <w:szCs w:val="26"/>
              </w:rPr>
            </w:pPr>
          </w:p>
        </w:tc>
        <w:tc>
          <w:tcPr>
            <w:tcW w:w="2630" w:type="dxa"/>
            <w:gridSpan w:val="3"/>
            <w:tcBorders>
              <w:top w:val="single" w:sz="6" w:space="0" w:color="auto"/>
              <w:bottom w:val="single" w:sz="6" w:space="0" w:color="auto"/>
            </w:tcBorders>
          </w:tcPr>
          <w:p w14:paraId="5C1E36FF" w14:textId="77777777" w:rsidR="00F76671" w:rsidRPr="003E4F68" w:rsidRDefault="00300473" w:rsidP="0007742C">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cs/>
              </w:rPr>
            </w:pPr>
            <w:r w:rsidRPr="003E4F68">
              <w:rPr>
                <w:rFonts w:ascii="Angsana New" w:eastAsia="Times New Roman" w:hAnsi="Angsana New"/>
                <w:spacing w:val="-2"/>
                <w:sz w:val="26"/>
                <w:szCs w:val="26"/>
              </w:rPr>
              <w:t>Consolidated financial statements</w:t>
            </w:r>
          </w:p>
        </w:tc>
        <w:tc>
          <w:tcPr>
            <w:tcW w:w="134" w:type="dxa"/>
            <w:tcBorders>
              <w:top w:val="single" w:sz="6" w:space="0" w:color="auto"/>
            </w:tcBorders>
          </w:tcPr>
          <w:p w14:paraId="0E30C69B" w14:textId="77777777" w:rsidR="00F76671" w:rsidRPr="003E4F68" w:rsidRDefault="00F76671" w:rsidP="0007742C">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rPr>
            </w:pPr>
          </w:p>
        </w:tc>
        <w:tc>
          <w:tcPr>
            <w:tcW w:w="2635" w:type="dxa"/>
            <w:gridSpan w:val="4"/>
            <w:tcBorders>
              <w:top w:val="single" w:sz="6" w:space="0" w:color="auto"/>
              <w:bottom w:val="single" w:sz="6" w:space="0" w:color="auto"/>
            </w:tcBorders>
          </w:tcPr>
          <w:p w14:paraId="003FE65A" w14:textId="77777777" w:rsidR="00F76671" w:rsidRPr="003E4F68" w:rsidRDefault="00300473" w:rsidP="0007742C">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cs/>
              </w:rPr>
            </w:pPr>
            <w:r w:rsidRPr="003E4F68">
              <w:rPr>
                <w:rFonts w:ascii="Angsana New" w:eastAsia="Times New Roman" w:hAnsi="Angsana New"/>
                <w:spacing w:val="-2"/>
                <w:sz w:val="26"/>
                <w:szCs w:val="26"/>
              </w:rPr>
              <w:t>Separate financial statements</w:t>
            </w:r>
          </w:p>
        </w:tc>
      </w:tr>
      <w:tr w:rsidR="00392EAC" w:rsidRPr="003E4F68" w14:paraId="2C74529A" w14:textId="77777777" w:rsidTr="00392EAC">
        <w:trPr>
          <w:gridAfter w:val="1"/>
          <w:wAfter w:w="7" w:type="dxa"/>
          <w:cantSplit/>
        </w:trPr>
        <w:tc>
          <w:tcPr>
            <w:tcW w:w="3003" w:type="dxa"/>
          </w:tcPr>
          <w:p w14:paraId="51FAD546" w14:textId="77777777" w:rsidR="00392EAC" w:rsidRPr="003E4F68" w:rsidRDefault="00392EAC" w:rsidP="00392EAC">
            <w:pPr>
              <w:tabs>
                <w:tab w:val="left" w:pos="90"/>
                <w:tab w:val="left" w:pos="851"/>
                <w:tab w:val="left" w:pos="1418"/>
                <w:tab w:val="left" w:pos="1985"/>
              </w:tabs>
              <w:spacing w:line="300" w:lineRule="exact"/>
              <w:rPr>
                <w:rFonts w:ascii="Angsana New" w:eastAsia="Times New Roman" w:hAnsi="Angsana New"/>
                <w:sz w:val="26"/>
                <w:szCs w:val="26"/>
                <w:cs/>
              </w:rPr>
            </w:pPr>
          </w:p>
        </w:tc>
        <w:tc>
          <w:tcPr>
            <w:tcW w:w="1246" w:type="dxa"/>
            <w:tcBorders>
              <w:top w:val="single" w:sz="6" w:space="0" w:color="auto"/>
            </w:tcBorders>
          </w:tcPr>
          <w:p w14:paraId="1ED4C981" w14:textId="6C822C2E" w:rsidR="00392EAC" w:rsidRPr="003E4F68" w:rsidRDefault="00392EAC" w:rsidP="00392EAC">
            <w:pPr>
              <w:tabs>
                <w:tab w:val="left" w:pos="90"/>
                <w:tab w:val="left" w:pos="851"/>
                <w:tab w:val="left" w:pos="1418"/>
                <w:tab w:val="left" w:pos="1985"/>
              </w:tabs>
              <w:spacing w:line="300" w:lineRule="exact"/>
              <w:jc w:val="center"/>
              <w:rPr>
                <w:rFonts w:ascii="Angsana New" w:eastAsia="Times New Roman" w:hAnsi="Angsana New"/>
                <w:sz w:val="26"/>
                <w:szCs w:val="26"/>
              </w:rPr>
            </w:pPr>
            <w:r w:rsidRPr="003E4F68">
              <w:rPr>
                <w:rFonts w:ascii="Angsana New" w:eastAsia="Times New Roman" w:hAnsi="Angsana New"/>
                <w:sz w:val="26"/>
                <w:szCs w:val="26"/>
              </w:rPr>
              <w:t>2025</w:t>
            </w:r>
          </w:p>
        </w:tc>
        <w:tc>
          <w:tcPr>
            <w:tcW w:w="134" w:type="dxa"/>
          </w:tcPr>
          <w:p w14:paraId="644322FE" w14:textId="77777777" w:rsidR="00392EAC" w:rsidRPr="003E4F68" w:rsidRDefault="00392EAC" w:rsidP="00392EAC">
            <w:pPr>
              <w:tabs>
                <w:tab w:val="left" w:pos="90"/>
                <w:tab w:val="left" w:pos="851"/>
                <w:tab w:val="left" w:pos="1418"/>
                <w:tab w:val="left" w:pos="1985"/>
              </w:tabs>
              <w:spacing w:line="300" w:lineRule="exact"/>
              <w:rPr>
                <w:rFonts w:ascii="Angsana New" w:eastAsia="Times New Roman" w:hAnsi="Angsana New"/>
                <w:sz w:val="26"/>
                <w:szCs w:val="26"/>
              </w:rPr>
            </w:pPr>
          </w:p>
        </w:tc>
        <w:tc>
          <w:tcPr>
            <w:tcW w:w="1250" w:type="dxa"/>
            <w:tcBorders>
              <w:top w:val="single" w:sz="6" w:space="0" w:color="auto"/>
            </w:tcBorders>
          </w:tcPr>
          <w:p w14:paraId="7EA24EE6" w14:textId="005C0625" w:rsidR="00392EAC" w:rsidRPr="003E4F68" w:rsidRDefault="00392EAC" w:rsidP="00392EAC">
            <w:pPr>
              <w:tabs>
                <w:tab w:val="left" w:pos="90"/>
                <w:tab w:val="left" w:pos="851"/>
                <w:tab w:val="left" w:pos="1418"/>
                <w:tab w:val="left" w:pos="1985"/>
              </w:tabs>
              <w:spacing w:line="300" w:lineRule="exact"/>
              <w:jc w:val="center"/>
              <w:rPr>
                <w:rFonts w:ascii="Angsana New" w:eastAsia="Times New Roman" w:hAnsi="Angsana New"/>
                <w:sz w:val="26"/>
                <w:szCs w:val="26"/>
              </w:rPr>
            </w:pPr>
            <w:r w:rsidRPr="003E4F68">
              <w:rPr>
                <w:rFonts w:ascii="Angsana New" w:eastAsia="Times New Roman" w:hAnsi="Angsana New"/>
                <w:sz w:val="26"/>
                <w:szCs w:val="26"/>
              </w:rPr>
              <w:t>2024</w:t>
            </w:r>
          </w:p>
        </w:tc>
        <w:tc>
          <w:tcPr>
            <w:tcW w:w="134" w:type="dxa"/>
          </w:tcPr>
          <w:p w14:paraId="33B9CB96" w14:textId="77777777" w:rsidR="00392EAC" w:rsidRPr="003E4F68" w:rsidRDefault="00392EAC" w:rsidP="00392EAC">
            <w:pPr>
              <w:tabs>
                <w:tab w:val="left" w:pos="90"/>
                <w:tab w:val="left" w:pos="851"/>
                <w:tab w:val="left" w:pos="1418"/>
                <w:tab w:val="left" w:pos="1985"/>
              </w:tabs>
              <w:spacing w:line="300" w:lineRule="exact"/>
              <w:rPr>
                <w:rFonts w:ascii="Angsana New" w:eastAsia="Times New Roman" w:hAnsi="Angsana New"/>
                <w:sz w:val="26"/>
                <w:szCs w:val="26"/>
              </w:rPr>
            </w:pPr>
          </w:p>
        </w:tc>
        <w:tc>
          <w:tcPr>
            <w:tcW w:w="1247" w:type="dxa"/>
            <w:tcBorders>
              <w:top w:val="single" w:sz="6" w:space="0" w:color="auto"/>
              <w:bottom w:val="single" w:sz="6" w:space="0" w:color="auto"/>
            </w:tcBorders>
          </w:tcPr>
          <w:p w14:paraId="79C4010C" w14:textId="389E1400" w:rsidR="00392EAC" w:rsidRPr="003E4F68" w:rsidRDefault="00392EAC" w:rsidP="00392EAC">
            <w:pPr>
              <w:tabs>
                <w:tab w:val="left" w:pos="90"/>
                <w:tab w:val="left" w:pos="851"/>
                <w:tab w:val="left" w:pos="1418"/>
                <w:tab w:val="left" w:pos="1985"/>
              </w:tabs>
              <w:spacing w:line="300" w:lineRule="exact"/>
              <w:jc w:val="center"/>
              <w:rPr>
                <w:rFonts w:ascii="Angsana New" w:eastAsia="Times New Roman" w:hAnsi="Angsana New"/>
                <w:sz w:val="26"/>
                <w:szCs w:val="26"/>
              </w:rPr>
            </w:pPr>
            <w:r w:rsidRPr="003E4F68">
              <w:rPr>
                <w:rFonts w:ascii="Angsana New" w:eastAsia="Times New Roman" w:hAnsi="Angsana New"/>
                <w:sz w:val="26"/>
                <w:szCs w:val="26"/>
              </w:rPr>
              <w:t>2025</w:t>
            </w:r>
          </w:p>
        </w:tc>
        <w:tc>
          <w:tcPr>
            <w:tcW w:w="138" w:type="dxa"/>
          </w:tcPr>
          <w:p w14:paraId="6F69151B" w14:textId="77777777" w:rsidR="00392EAC" w:rsidRPr="003E4F68" w:rsidRDefault="00392EAC" w:rsidP="00392EAC">
            <w:pPr>
              <w:tabs>
                <w:tab w:val="left" w:pos="90"/>
                <w:tab w:val="left" w:pos="851"/>
                <w:tab w:val="left" w:pos="1418"/>
                <w:tab w:val="left" w:pos="1985"/>
              </w:tabs>
              <w:spacing w:line="300" w:lineRule="exact"/>
              <w:rPr>
                <w:rFonts w:ascii="Angsana New" w:eastAsia="Times New Roman" w:hAnsi="Angsana New"/>
                <w:sz w:val="26"/>
                <w:szCs w:val="26"/>
              </w:rPr>
            </w:pPr>
          </w:p>
        </w:tc>
        <w:tc>
          <w:tcPr>
            <w:tcW w:w="1243" w:type="dxa"/>
            <w:tcBorders>
              <w:top w:val="single" w:sz="6" w:space="0" w:color="auto"/>
              <w:bottom w:val="single" w:sz="6" w:space="0" w:color="auto"/>
            </w:tcBorders>
          </w:tcPr>
          <w:p w14:paraId="2D5B8E71" w14:textId="2743623C" w:rsidR="00392EAC" w:rsidRPr="003E4F68" w:rsidRDefault="00392EAC" w:rsidP="00392EAC">
            <w:pPr>
              <w:tabs>
                <w:tab w:val="left" w:pos="90"/>
                <w:tab w:val="left" w:pos="851"/>
                <w:tab w:val="left" w:pos="1418"/>
                <w:tab w:val="left" w:pos="1985"/>
              </w:tabs>
              <w:spacing w:line="300" w:lineRule="exact"/>
              <w:jc w:val="center"/>
              <w:rPr>
                <w:rFonts w:ascii="Angsana New" w:eastAsia="Times New Roman" w:hAnsi="Angsana New"/>
                <w:sz w:val="26"/>
                <w:szCs w:val="26"/>
              </w:rPr>
            </w:pPr>
            <w:r w:rsidRPr="003E4F68">
              <w:rPr>
                <w:rFonts w:ascii="Angsana New" w:eastAsia="Times New Roman" w:hAnsi="Angsana New"/>
                <w:sz w:val="26"/>
                <w:szCs w:val="26"/>
              </w:rPr>
              <w:t>2024</w:t>
            </w:r>
          </w:p>
        </w:tc>
      </w:tr>
      <w:tr w:rsidR="002033A8" w:rsidRPr="003E4F68" w14:paraId="738B75ED" w14:textId="77777777" w:rsidTr="00392EAC">
        <w:trPr>
          <w:gridAfter w:val="1"/>
          <w:wAfter w:w="7" w:type="dxa"/>
          <w:cantSplit/>
        </w:trPr>
        <w:tc>
          <w:tcPr>
            <w:tcW w:w="3003" w:type="dxa"/>
            <w:vAlign w:val="center"/>
          </w:tcPr>
          <w:p w14:paraId="0591B7B7" w14:textId="77777777" w:rsidR="002033A8" w:rsidRPr="003E4F68" w:rsidRDefault="002033A8" w:rsidP="002033A8">
            <w:pPr>
              <w:spacing w:line="300" w:lineRule="exact"/>
              <w:ind w:left="-57" w:right="-108"/>
              <w:jc w:val="both"/>
              <w:rPr>
                <w:rFonts w:ascii="Angsana New" w:eastAsia="Times New Roman" w:hAnsi="Angsana New"/>
                <w:sz w:val="26"/>
                <w:szCs w:val="26"/>
                <w:cs/>
              </w:rPr>
            </w:pPr>
            <w:r w:rsidRPr="003E4F68">
              <w:rPr>
                <w:rFonts w:ascii="Angsana New" w:eastAsia="Times New Roman" w:hAnsi="Angsana New"/>
                <w:sz w:val="26"/>
                <w:szCs w:val="26"/>
              </w:rPr>
              <w:t>Short-term employee benefits</w:t>
            </w:r>
          </w:p>
        </w:tc>
        <w:tc>
          <w:tcPr>
            <w:tcW w:w="1246" w:type="dxa"/>
            <w:tcBorders>
              <w:top w:val="single" w:sz="6" w:space="0" w:color="auto"/>
            </w:tcBorders>
          </w:tcPr>
          <w:p w14:paraId="42418BD2" w14:textId="0EEDD172"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  46,628,546.67 </w:t>
            </w:r>
          </w:p>
        </w:tc>
        <w:tc>
          <w:tcPr>
            <w:tcW w:w="134" w:type="dxa"/>
          </w:tcPr>
          <w:p w14:paraId="679DD4CC" w14:textId="77777777"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tcBorders>
              <w:top w:val="single" w:sz="6" w:space="0" w:color="auto"/>
            </w:tcBorders>
          </w:tcPr>
          <w:p w14:paraId="2CF98A53" w14:textId="58BEC487"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r w:rsidRPr="003E4F68">
              <w:rPr>
                <w:rFonts w:ascii="Angsana New" w:hAnsi="Angsana New"/>
                <w:color w:val="000000"/>
                <w:sz w:val="26"/>
                <w:szCs w:val="26"/>
                <w:cs/>
              </w:rPr>
              <w:t xml:space="preserve">  55</w:t>
            </w:r>
            <w:r w:rsidRPr="003E4F68">
              <w:rPr>
                <w:rFonts w:ascii="Angsana New" w:hAnsi="Angsana New"/>
                <w:color w:val="000000"/>
                <w:sz w:val="26"/>
                <w:szCs w:val="26"/>
              </w:rPr>
              <w:t>,</w:t>
            </w:r>
            <w:r w:rsidRPr="003E4F68">
              <w:rPr>
                <w:rFonts w:ascii="Angsana New" w:hAnsi="Angsana New"/>
                <w:color w:val="000000"/>
                <w:sz w:val="26"/>
                <w:szCs w:val="26"/>
                <w:cs/>
              </w:rPr>
              <w:t>982</w:t>
            </w:r>
            <w:r w:rsidRPr="003E4F68">
              <w:rPr>
                <w:rFonts w:ascii="Angsana New" w:hAnsi="Angsana New"/>
                <w:color w:val="000000"/>
                <w:sz w:val="26"/>
                <w:szCs w:val="26"/>
              </w:rPr>
              <w:t>,</w:t>
            </w:r>
            <w:r w:rsidRPr="003E4F68">
              <w:rPr>
                <w:rFonts w:ascii="Angsana New" w:hAnsi="Angsana New"/>
                <w:color w:val="000000"/>
                <w:sz w:val="26"/>
                <w:szCs w:val="26"/>
                <w:cs/>
              </w:rPr>
              <w:t>533.00</w:t>
            </w:r>
          </w:p>
        </w:tc>
        <w:tc>
          <w:tcPr>
            <w:tcW w:w="134" w:type="dxa"/>
          </w:tcPr>
          <w:p w14:paraId="7C3C616C" w14:textId="77777777"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tcBorders>
          </w:tcPr>
          <w:p w14:paraId="3372732E" w14:textId="52BFF47D"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r w:rsidRPr="003E4F68">
              <w:rPr>
                <w:rFonts w:ascii="Angsana New" w:hAnsi="Angsana New"/>
                <w:color w:val="000000"/>
                <w:sz w:val="26"/>
                <w:szCs w:val="26"/>
                <w:cs/>
              </w:rPr>
              <w:t xml:space="preserve">  32</w:t>
            </w:r>
            <w:r w:rsidRPr="003E4F68">
              <w:rPr>
                <w:rFonts w:ascii="Angsana New" w:hAnsi="Angsana New"/>
                <w:color w:val="000000"/>
                <w:sz w:val="26"/>
                <w:szCs w:val="26"/>
              </w:rPr>
              <w:t>,</w:t>
            </w:r>
            <w:r w:rsidRPr="003E4F68">
              <w:rPr>
                <w:rFonts w:ascii="Angsana New" w:hAnsi="Angsana New"/>
                <w:color w:val="000000"/>
                <w:sz w:val="26"/>
                <w:szCs w:val="26"/>
                <w:cs/>
              </w:rPr>
              <w:t>978</w:t>
            </w:r>
            <w:r w:rsidRPr="003E4F68">
              <w:rPr>
                <w:rFonts w:ascii="Angsana New" w:hAnsi="Angsana New"/>
                <w:color w:val="000000"/>
                <w:sz w:val="26"/>
                <w:szCs w:val="26"/>
              </w:rPr>
              <w:t>,</w:t>
            </w:r>
            <w:r w:rsidRPr="003E4F68">
              <w:rPr>
                <w:rFonts w:ascii="Angsana New" w:hAnsi="Angsana New"/>
                <w:color w:val="000000"/>
                <w:sz w:val="26"/>
                <w:szCs w:val="26"/>
                <w:cs/>
              </w:rPr>
              <w:t>066.67</w:t>
            </w:r>
          </w:p>
        </w:tc>
        <w:tc>
          <w:tcPr>
            <w:tcW w:w="138" w:type="dxa"/>
          </w:tcPr>
          <w:p w14:paraId="48B98ACB" w14:textId="77777777"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43" w:type="dxa"/>
          </w:tcPr>
          <w:p w14:paraId="110E7AD8" w14:textId="7E0E1821"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 38,152,500.00</w:t>
            </w:r>
          </w:p>
        </w:tc>
      </w:tr>
      <w:tr w:rsidR="002033A8" w:rsidRPr="003E4F68" w14:paraId="21E4278D" w14:textId="77777777" w:rsidTr="00392EAC">
        <w:trPr>
          <w:gridAfter w:val="1"/>
          <w:wAfter w:w="7" w:type="dxa"/>
          <w:cantSplit/>
          <w:trHeight w:val="80"/>
        </w:trPr>
        <w:tc>
          <w:tcPr>
            <w:tcW w:w="3003" w:type="dxa"/>
            <w:vAlign w:val="center"/>
          </w:tcPr>
          <w:p w14:paraId="4837ED8C" w14:textId="77777777" w:rsidR="002033A8" w:rsidRPr="003E4F68" w:rsidRDefault="002033A8" w:rsidP="002033A8">
            <w:pPr>
              <w:spacing w:line="300" w:lineRule="exact"/>
              <w:ind w:left="-57" w:right="-108"/>
              <w:jc w:val="both"/>
              <w:rPr>
                <w:rFonts w:ascii="Angsana New" w:eastAsia="Times New Roman" w:hAnsi="Angsana New"/>
                <w:sz w:val="26"/>
                <w:szCs w:val="26"/>
              </w:rPr>
            </w:pPr>
            <w:r w:rsidRPr="003E4F68">
              <w:rPr>
                <w:rFonts w:ascii="Angsana New" w:eastAsia="Times New Roman" w:hAnsi="Angsana New"/>
                <w:sz w:val="26"/>
                <w:szCs w:val="26"/>
              </w:rPr>
              <w:t>Post-employment benefits</w:t>
            </w:r>
          </w:p>
        </w:tc>
        <w:tc>
          <w:tcPr>
            <w:tcW w:w="1246" w:type="dxa"/>
            <w:tcBorders>
              <w:bottom w:val="single" w:sz="6" w:space="0" w:color="auto"/>
            </w:tcBorders>
          </w:tcPr>
          <w:p w14:paraId="24A0F5CB" w14:textId="5488C4F3"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  1,202,757.68 </w:t>
            </w:r>
          </w:p>
        </w:tc>
        <w:tc>
          <w:tcPr>
            <w:tcW w:w="134" w:type="dxa"/>
          </w:tcPr>
          <w:p w14:paraId="4E022FBB" w14:textId="77777777"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tcBorders>
              <w:bottom w:val="single" w:sz="6" w:space="0" w:color="auto"/>
            </w:tcBorders>
          </w:tcPr>
          <w:p w14:paraId="44EE019C" w14:textId="1F451C2C"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r w:rsidRPr="003E4F68">
              <w:rPr>
                <w:rFonts w:ascii="Angsana New" w:hAnsi="Angsana New"/>
                <w:color w:val="000000"/>
                <w:sz w:val="26"/>
                <w:szCs w:val="26"/>
                <w:cs/>
              </w:rPr>
              <w:t xml:space="preserve">  1</w:t>
            </w:r>
            <w:r w:rsidRPr="003E4F68">
              <w:rPr>
                <w:rFonts w:ascii="Angsana New" w:hAnsi="Angsana New"/>
                <w:color w:val="000000"/>
                <w:sz w:val="26"/>
                <w:szCs w:val="26"/>
              </w:rPr>
              <w:t>,</w:t>
            </w:r>
            <w:r w:rsidRPr="003E4F68">
              <w:rPr>
                <w:rFonts w:ascii="Angsana New" w:hAnsi="Angsana New"/>
                <w:color w:val="000000"/>
                <w:sz w:val="26"/>
                <w:szCs w:val="26"/>
                <w:cs/>
              </w:rPr>
              <w:t>035</w:t>
            </w:r>
            <w:r w:rsidRPr="003E4F68">
              <w:rPr>
                <w:rFonts w:ascii="Angsana New" w:hAnsi="Angsana New"/>
                <w:color w:val="000000"/>
                <w:sz w:val="26"/>
                <w:szCs w:val="26"/>
              </w:rPr>
              <w:t>,</w:t>
            </w:r>
            <w:r w:rsidRPr="003E4F68">
              <w:rPr>
                <w:rFonts w:ascii="Angsana New" w:hAnsi="Angsana New"/>
                <w:color w:val="000000"/>
                <w:sz w:val="26"/>
                <w:szCs w:val="26"/>
                <w:cs/>
              </w:rPr>
              <w:t>553.42</w:t>
            </w:r>
          </w:p>
        </w:tc>
        <w:tc>
          <w:tcPr>
            <w:tcW w:w="134" w:type="dxa"/>
          </w:tcPr>
          <w:p w14:paraId="79C08DFE" w14:textId="77777777"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bottom w:val="single" w:sz="6" w:space="0" w:color="auto"/>
            </w:tcBorders>
          </w:tcPr>
          <w:p w14:paraId="6B143EAF" w14:textId="29133B59"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r w:rsidRPr="003E4F68">
              <w:rPr>
                <w:rFonts w:ascii="Angsana New" w:hAnsi="Angsana New"/>
                <w:color w:val="000000"/>
                <w:sz w:val="26"/>
                <w:szCs w:val="26"/>
                <w:cs/>
              </w:rPr>
              <w:t xml:space="preserve">  869</w:t>
            </w:r>
            <w:r w:rsidRPr="003E4F68">
              <w:rPr>
                <w:rFonts w:ascii="Angsana New" w:hAnsi="Angsana New"/>
                <w:color w:val="000000"/>
                <w:sz w:val="26"/>
                <w:szCs w:val="26"/>
              </w:rPr>
              <w:t>,</w:t>
            </w:r>
            <w:r w:rsidRPr="003E4F68">
              <w:rPr>
                <w:rFonts w:ascii="Angsana New" w:hAnsi="Angsana New"/>
                <w:color w:val="000000"/>
                <w:sz w:val="26"/>
                <w:szCs w:val="26"/>
                <w:cs/>
              </w:rPr>
              <w:t>411.94</w:t>
            </w:r>
          </w:p>
        </w:tc>
        <w:tc>
          <w:tcPr>
            <w:tcW w:w="138" w:type="dxa"/>
          </w:tcPr>
          <w:p w14:paraId="02B5B1B2" w14:textId="77777777"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43" w:type="dxa"/>
            <w:tcBorders>
              <w:bottom w:val="single" w:sz="6" w:space="0" w:color="auto"/>
            </w:tcBorders>
          </w:tcPr>
          <w:p w14:paraId="0F6E9F5B" w14:textId="1DE08AA7"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r w:rsidRPr="003E4F68">
              <w:rPr>
                <w:rFonts w:ascii="Angsana New" w:hAnsi="Angsana New"/>
                <w:color w:val="000000"/>
                <w:sz w:val="26"/>
                <w:szCs w:val="26"/>
              </w:rPr>
              <w:t>845,662.04</w:t>
            </w:r>
          </w:p>
        </w:tc>
      </w:tr>
      <w:tr w:rsidR="002033A8" w:rsidRPr="003E4F68" w14:paraId="5346D525" w14:textId="77777777" w:rsidTr="00392EAC">
        <w:trPr>
          <w:gridAfter w:val="1"/>
          <w:wAfter w:w="7" w:type="dxa"/>
          <w:cantSplit/>
        </w:trPr>
        <w:tc>
          <w:tcPr>
            <w:tcW w:w="3003" w:type="dxa"/>
          </w:tcPr>
          <w:p w14:paraId="48CE0D43" w14:textId="77777777" w:rsidR="002033A8" w:rsidRPr="003E4F68" w:rsidRDefault="002033A8" w:rsidP="002033A8">
            <w:pPr>
              <w:tabs>
                <w:tab w:val="left" w:pos="142"/>
                <w:tab w:val="left" w:pos="516"/>
                <w:tab w:val="left" w:pos="1418"/>
                <w:tab w:val="left" w:pos="1985"/>
              </w:tabs>
              <w:spacing w:line="300" w:lineRule="exact"/>
              <w:rPr>
                <w:rFonts w:ascii="Angsana New" w:eastAsia="Times New Roman" w:hAnsi="Angsana New"/>
                <w:sz w:val="26"/>
                <w:szCs w:val="26"/>
                <w:cs/>
              </w:rPr>
            </w:pPr>
            <w:r w:rsidRPr="003E4F68">
              <w:rPr>
                <w:rFonts w:ascii="Angsana New" w:eastAsia="Times New Roman" w:hAnsi="Angsana New"/>
                <w:sz w:val="26"/>
                <w:szCs w:val="26"/>
              </w:rPr>
              <w:tab/>
              <w:t>Total</w:t>
            </w:r>
          </w:p>
        </w:tc>
        <w:tc>
          <w:tcPr>
            <w:tcW w:w="1246" w:type="dxa"/>
            <w:tcBorders>
              <w:top w:val="single" w:sz="6" w:space="0" w:color="auto"/>
              <w:bottom w:val="double" w:sz="6" w:space="0" w:color="auto"/>
            </w:tcBorders>
          </w:tcPr>
          <w:p w14:paraId="23DF904B" w14:textId="1DF88382"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r w:rsidRPr="003E4F68">
              <w:rPr>
                <w:rFonts w:ascii="Angsana New" w:hAnsi="Angsana New"/>
                <w:color w:val="000000"/>
                <w:sz w:val="26"/>
                <w:szCs w:val="26"/>
                <w:cs/>
              </w:rPr>
              <w:t xml:space="preserve">  47</w:t>
            </w:r>
            <w:r w:rsidRPr="003E4F68">
              <w:rPr>
                <w:rFonts w:ascii="Angsana New" w:hAnsi="Angsana New"/>
                <w:color w:val="000000"/>
                <w:sz w:val="26"/>
                <w:szCs w:val="26"/>
              </w:rPr>
              <w:t>,</w:t>
            </w:r>
            <w:r w:rsidRPr="003E4F68">
              <w:rPr>
                <w:rFonts w:ascii="Angsana New" w:hAnsi="Angsana New"/>
                <w:color w:val="000000"/>
                <w:sz w:val="26"/>
                <w:szCs w:val="26"/>
                <w:cs/>
              </w:rPr>
              <w:t>831</w:t>
            </w:r>
            <w:r w:rsidRPr="003E4F68">
              <w:rPr>
                <w:rFonts w:ascii="Angsana New" w:hAnsi="Angsana New"/>
                <w:color w:val="000000"/>
                <w:sz w:val="26"/>
                <w:szCs w:val="26"/>
              </w:rPr>
              <w:t>,</w:t>
            </w:r>
            <w:r w:rsidRPr="003E4F68">
              <w:rPr>
                <w:rFonts w:ascii="Angsana New" w:hAnsi="Angsana New"/>
                <w:color w:val="000000"/>
                <w:sz w:val="26"/>
                <w:szCs w:val="26"/>
                <w:cs/>
              </w:rPr>
              <w:t>304.35</w:t>
            </w:r>
          </w:p>
        </w:tc>
        <w:tc>
          <w:tcPr>
            <w:tcW w:w="134" w:type="dxa"/>
          </w:tcPr>
          <w:p w14:paraId="52AF55A0" w14:textId="77777777"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tcBorders>
              <w:top w:val="single" w:sz="6" w:space="0" w:color="auto"/>
              <w:bottom w:val="double" w:sz="6" w:space="0" w:color="auto"/>
            </w:tcBorders>
          </w:tcPr>
          <w:p w14:paraId="2B74C6CC" w14:textId="48E0911F"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r w:rsidRPr="003E4F68">
              <w:rPr>
                <w:rFonts w:ascii="Angsana New" w:hAnsi="Angsana New"/>
                <w:color w:val="000000"/>
                <w:sz w:val="26"/>
                <w:szCs w:val="26"/>
                <w:cs/>
              </w:rPr>
              <w:t xml:space="preserve">  57</w:t>
            </w:r>
            <w:r w:rsidRPr="003E4F68">
              <w:rPr>
                <w:rFonts w:ascii="Angsana New" w:hAnsi="Angsana New"/>
                <w:color w:val="000000"/>
                <w:sz w:val="26"/>
                <w:szCs w:val="26"/>
              </w:rPr>
              <w:t>,</w:t>
            </w:r>
            <w:r w:rsidRPr="003E4F68">
              <w:rPr>
                <w:rFonts w:ascii="Angsana New" w:hAnsi="Angsana New"/>
                <w:color w:val="000000"/>
                <w:sz w:val="26"/>
                <w:szCs w:val="26"/>
                <w:cs/>
              </w:rPr>
              <w:t>018</w:t>
            </w:r>
            <w:r w:rsidRPr="003E4F68">
              <w:rPr>
                <w:rFonts w:ascii="Angsana New" w:hAnsi="Angsana New"/>
                <w:color w:val="000000"/>
                <w:sz w:val="26"/>
                <w:szCs w:val="26"/>
              </w:rPr>
              <w:t>,</w:t>
            </w:r>
            <w:r w:rsidRPr="003E4F68">
              <w:rPr>
                <w:rFonts w:ascii="Angsana New" w:hAnsi="Angsana New"/>
                <w:color w:val="000000"/>
                <w:sz w:val="26"/>
                <w:szCs w:val="26"/>
                <w:cs/>
              </w:rPr>
              <w:t>086.42</w:t>
            </w:r>
          </w:p>
        </w:tc>
        <w:tc>
          <w:tcPr>
            <w:tcW w:w="134" w:type="dxa"/>
          </w:tcPr>
          <w:p w14:paraId="39FB5AA0" w14:textId="77777777"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tcPr>
          <w:p w14:paraId="7AD06FC8" w14:textId="61D89A4D"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r w:rsidRPr="003E4F68">
              <w:rPr>
                <w:rFonts w:ascii="Angsana New" w:hAnsi="Angsana New"/>
                <w:color w:val="000000"/>
                <w:sz w:val="26"/>
                <w:szCs w:val="26"/>
                <w:cs/>
              </w:rPr>
              <w:t xml:space="preserve">  33</w:t>
            </w:r>
            <w:r w:rsidRPr="003E4F68">
              <w:rPr>
                <w:rFonts w:ascii="Angsana New" w:hAnsi="Angsana New"/>
                <w:color w:val="000000"/>
                <w:sz w:val="26"/>
                <w:szCs w:val="26"/>
              </w:rPr>
              <w:t>,</w:t>
            </w:r>
            <w:r w:rsidRPr="003E4F68">
              <w:rPr>
                <w:rFonts w:ascii="Angsana New" w:hAnsi="Angsana New"/>
                <w:color w:val="000000"/>
                <w:sz w:val="26"/>
                <w:szCs w:val="26"/>
                <w:cs/>
              </w:rPr>
              <w:t>847</w:t>
            </w:r>
            <w:r w:rsidRPr="003E4F68">
              <w:rPr>
                <w:rFonts w:ascii="Angsana New" w:hAnsi="Angsana New"/>
                <w:color w:val="000000"/>
                <w:sz w:val="26"/>
                <w:szCs w:val="26"/>
              </w:rPr>
              <w:t>,</w:t>
            </w:r>
            <w:r w:rsidRPr="003E4F68">
              <w:rPr>
                <w:rFonts w:ascii="Angsana New" w:hAnsi="Angsana New"/>
                <w:color w:val="000000"/>
                <w:sz w:val="26"/>
                <w:szCs w:val="26"/>
                <w:cs/>
              </w:rPr>
              <w:t>478.61</w:t>
            </w:r>
          </w:p>
        </w:tc>
        <w:tc>
          <w:tcPr>
            <w:tcW w:w="138" w:type="dxa"/>
          </w:tcPr>
          <w:p w14:paraId="295D4CAF" w14:textId="77777777"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p>
        </w:tc>
        <w:tc>
          <w:tcPr>
            <w:tcW w:w="1243" w:type="dxa"/>
            <w:tcBorders>
              <w:top w:val="single" w:sz="6" w:space="0" w:color="auto"/>
              <w:bottom w:val="double" w:sz="6" w:space="0" w:color="auto"/>
            </w:tcBorders>
          </w:tcPr>
          <w:p w14:paraId="7B53A751" w14:textId="459C4611" w:rsidR="002033A8" w:rsidRPr="003E4F68" w:rsidRDefault="002033A8" w:rsidP="002033A8">
            <w:pPr>
              <w:tabs>
                <w:tab w:val="left" w:pos="284"/>
                <w:tab w:val="left" w:pos="851"/>
                <w:tab w:val="left" w:pos="1418"/>
                <w:tab w:val="left" w:pos="1985"/>
              </w:tabs>
              <w:spacing w:line="300" w:lineRule="exact"/>
              <w:ind w:right="57"/>
              <w:jc w:val="right"/>
              <w:rPr>
                <w:rFonts w:ascii="Angsana New" w:hAnsi="Angsana New"/>
                <w:sz w:val="26"/>
                <w:szCs w:val="26"/>
              </w:rPr>
            </w:pPr>
            <w:r w:rsidRPr="003E4F68">
              <w:rPr>
                <w:rFonts w:ascii="Angsana New" w:hAnsi="Angsana New"/>
                <w:color w:val="000000"/>
                <w:sz w:val="26"/>
                <w:szCs w:val="26"/>
              </w:rPr>
              <w:t>38,998,162.04</w:t>
            </w:r>
          </w:p>
        </w:tc>
      </w:tr>
    </w:tbl>
    <w:p w14:paraId="07CE1E37" w14:textId="3644ABFB" w:rsidR="00C32D7E" w:rsidRPr="003E4F68" w:rsidRDefault="00C32D7E" w:rsidP="000D7D1E">
      <w:pPr>
        <w:tabs>
          <w:tab w:val="left" w:pos="284"/>
          <w:tab w:val="left" w:pos="851"/>
          <w:tab w:val="left" w:pos="1418"/>
        </w:tabs>
        <w:spacing w:line="240" w:lineRule="exact"/>
        <w:jc w:val="thaiDistribute"/>
        <w:rPr>
          <w:rFonts w:ascii="Angsana New" w:hAnsi="Angsana New"/>
          <w:b/>
          <w:bCs/>
          <w:sz w:val="32"/>
          <w:szCs w:val="32"/>
        </w:rPr>
      </w:pPr>
    </w:p>
    <w:p w14:paraId="50F2852E" w14:textId="77777777" w:rsidR="00471C03" w:rsidRPr="003E4F68" w:rsidRDefault="00471C03" w:rsidP="00471C03">
      <w:pPr>
        <w:tabs>
          <w:tab w:val="left" w:pos="284"/>
          <w:tab w:val="left" w:pos="851"/>
          <w:tab w:val="left" w:pos="1418"/>
        </w:tabs>
        <w:spacing w:line="360" w:lineRule="exact"/>
        <w:jc w:val="thaiDistribute"/>
        <w:rPr>
          <w:rFonts w:ascii="Angsana New" w:hAnsi="Angsana New"/>
          <w:b/>
          <w:bCs/>
          <w:sz w:val="32"/>
          <w:szCs w:val="32"/>
        </w:rPr>
      </w:pPr>
      <w:r w:rsidRPr="003E4F68">
        <w:rPr>
          <w:rFonts w:ascii="Angsana New" w:hAnsi="Angsana New" w:hint="cs"/>
          <w:b/>
          <w:bCs/>
          <w:sz w:val="32"/>
          <w:szCs w:val="32"/>
          <w:cs/>
        </w:rPr>
        <w:t>5</w:t>
      </w:r>
      <w:r w:rsidRPr="003E4F68">
        <w:rPr>
          <w:rFonts w:ascii="Angsana New" w:hAnsi="Angsana New"/>
          <w:b/>
          <w:bCs/>
          <w:sz w:val="32"/>
          <w:szCs w:val="32"/>
        </w:rPr>
        <w:t xml:space="preserve">. </w:t>
      </w:r>
      <w:r w:rsidRPr="003E4F68">
        <w:rPr>
          <w:rFonts w:ascii="Angsana New" w:hAnsi="Angsana New"/>
          <w:b/>
          <w:bCs/>
          <w:sz w:val="32"/>
          <w:szCs w:val="32"/>
        </w:rPr>
        <w:tab/>
        <w:t>CASH AND CASH EQUIVALENTS</w:t>
      </w:r>
    </w:p>
    <w:p w14:paraId="02EC1E9D" w14:textId="77777777" w:rsidR="00471C03" w:rsidRPr="003E4F68" w:rsidRDefault="00471C03" w:rsidP="00471C03">
      <w:pPr>
        <w:pStyle w:val="BodyTextIndent2"/>
        <w:tabs>
          <w:tab w:val="left" w:pos="284"/>
          <w:tab w:val="left" w:pos="851"/>
          <w:tab w:val="left" w:pos="1418"/>
        </w:tabs>
        <w:spacing w:line="360" w:lineRule="exact"/>
        <w:ind w:left="0" w:firstLine="284"/>
        <w:jc w:val="both"/>
        <w:rPr>
          <w:rFonts w:hAnsi="Angsana New" w:cs="Angsana New"/>
        </w:rPr>
      </w:pPr>
      <w:r w:rsidRPr="003E4F68">
        <w:rPr>
          <w:rFonts w:hAnsi="Angsana New" w:cs="Angsana New"/>
        </w:rPr>
        <w:tab/>
        <w:t>Cash and cash equivalents consisted of:</w:t>
      </w:r>
    </w:p>
    <w:tbl>
      <w:tblPr>
        <w:tblW w:w="8402" w:type="dxa"/>
        <w:tblInd w:w="851" w:type="dxa"/>
        <w:tblLayout w:type="fixed"/>
        <w:tblCellMar>
          <w:left w:w="57" w:type="dxa"/>
          <w:right w:w="57" w:type="dxa"/>
        </w:tblCellMar>
        <w:tblLook w:val="0000" w:firstRow="0" w:lastRow="0" w:firstColumn="0" w:lastColumn="0" w:noHBand="0" w:noVBand="0"/>
      </w:tblPr>
      <w:tblGrid>
        <w:gridCol w:w="3003"/>
        <w:gridCol w:w="1246"/>
        <w:gridCol w:w="134"/>
        <w:gridCol w:w="1250"/>
        <w:gridCol w:w="134"/>
        <w:gridCol w:w="1247"/>
        <w:gridCol w:w="134"/>
        <w:gridCol w:w="1247"/>
        <w:gridCol w:w="7"/>
      </w:tblGrid>
      <w:tr w:rsidR="00471C03" w:rsidRPr="003E4F68" w14:paraId="5511C11D" w14:textId="77777777" w:rsidTr="00D029EA">
        <w:trPr>
          <w:cantSplit/>
        </w:trPr>
        <w:tc>
          <w:tcPr>
            <w:tcW w:w="3003" w:type="dxa"/>
            <w:tcBorders>
              <w:top w:val="nil"/>
              <w:left w:val="nil"/>
              <w:bottom w:val="nil"/>
              <w:right w:val="nil"/>
            </w:tcBorders>
            <w:shd w:val="clear" w:color="auto" w:fill="FFFFFF"/>
            <w:noWrap/>
            <w:vAlign w:val="bottom"/>
          </w:tcPr>
          <w:p w14:paraId="375F2BE7" w14:textId="77777777" w:rsidR="00471C03" w:rsidRPr="003E4F68" w:rsidRDefault="00471C03" w:rsidP="00D029EA">
            <w:pPr>
              <w:spacing w:line="300" w:lineRule="exact"/>
              <w:rPr>
                <w:rFonts w:ascii="Angsana New" w:eastAsia="Times New Roman" w:hAnsi="Angsana New"/>
                <w:sz w:val="26"/>
                <w:szCs w:val="26"/>
              </w:rPr>
            </w:pPr>
            <w:r w:rsidRPr="003E4F68">
              <w:rPr>
                <w:rFonts w:ascii="Angsana New" w:eastAsia="Times New Roman" w:hAnsi="Angsana New"/>
                <w:sz w:val="26"/>
                <w:szCs w:val="26"/>
              </w:rPr>
              <w:t> </w:t>
            </w:r>
          </w:p>
        </w:tc>
        <w:tc>
          <w:tcPr>
            <w:tcW w:w="5399" w:type="dxa"/>
            <w:gridSpan w:val="8"/>
            <w:tcBorders>
              <w:top w:val="nil"/>
              <w:left w:val="nil"/>
              <w:bottom w:val="single" w:sz="6" w:space="0" w:color="auto"/>
              <w:right w:val="nil"/>
            </w:tcBorders>
            <w:shd w:val="clear" w:color="auto" w:fill="FFFFFF"/>
            <w:noWrap/>
            <w:vAlign w:val="bottom"/>
          </w:tcPr>
          <w:p w14:paraId="5923FF9B" w14:textId="77777777" w:rsidR="00471C03" w:rsidRPr="003E4F68" w:rsidRDefault="00471C03" w:rsidP="00D029EA">
            <w:pPr>
              <w:spacing w:line="300" w:lineRule="exact"/>
              <w:jc w:val="center"/>
              <w:rPr>
                <w:rFonts w:ascii="Angsana New" w:eastAsia="Times New Roman" w:hAnsi="Angsana New"/>
                <w:sz w:val="26"/>
                <w:szCs w:val="26"/>
              </w:rPr>
            </w:pPr>
            <w:r w:rsidRPr="003E4F68">
              <w:rPr>
                <w:rFonts w:ascii="Angsana New" w:eastAsia="Times New Roman" w:hAnsi="Angsana New"/>
                <w:sz w:val="26"/>
                <w:szCs w:val="26"/>
              </w:rPr>
              <w:t xml:space="preserve"> Baht</w:t>
            </w:r>
          </w:p>
        </w:tc>
      </w:tr>
      <w:tr w:rsidR="00471C03" w:rsidRPr="003E4F68" w14:paraId="60372DBD" w14:textId="77777777" w:rsidTr="00D029EA">
        <w:trPr>
          <w:cantSplit/>
        </w:trPr>
        <w:tc>
          <w:tcPr>
            <w:tcW w:w="3003" w:type="dxa"/>
            <w:tcBorders>
              <w:top w:val="nil"/>
              <w:left w:val="nil"/>
              <w:bottom w:val="nil"/>
              <w:right w:val="nil"/>
            </w:tcBorders>
            <w:shd w:val="clear" w:color="auto" w:fill="FFFFFF"/>
            <w:noWrap/>
            <w:vAlign w:val="bottom"/>
          </w:tcPr>
          <w:p w14:paraId="252A4D47" w14:textId="77777777" w:rsidR="00471C03" w:rsidRPr="003E4F68" w:rsidRDefault="00471C03" w:rsidP="00D029EA">
            <w:pPr>
              <w:spacing w:line="300" w:lineRule="exact"/>
              <w:rPr>
                <w:rFonts w:ascii="Angsana New" w:eastAsia="Times New Roman" w:hAnsi="Angsana New"/>
                <w:sz w:val="26"/>
                <w:szCs w:val="26"/>
                <w:cs/>
              </w:rPr>
            </w:pPr>
            <w:r w:rsidRPr="003E4F68">
              <w:rPr>
                <w:rFonts w:ascii="Angsana New" w:eastAsia="Times New Roman" w:hAnsi="Angsana New"/>
                <w:sz w:val="26"/>
                <w:szCs w:val="26"/>
              </w:rPr>
              <w:t> </w:t>
            </w:r>
          </w:p>
        </w:tc>
        <w:tc>
          <w:tcPr>
            <w:tcW w:w="2630" w:type="dxa"/>
            <w:gridSpan w:val="3"/>
            <w:tcBorders>
              <w:top w:val="single" w:sz="6" w:space="0" w:color="auto"/>
              <w:left w:val="nil"/>
              <w:bottom w:val="single" w:sz="6" w:space="0" w:color="auto"/>
              <w:right w:val="nil"/>
            </w:tcBorders>
            <w:shd w:val="clear" w:color="auto" w:fill="FFFFFF"/>
            <w:noWrap/>
            <w:vAlign w:val="bottom"/>
          </w:tcPr>
          <w:p w14:paraId="62E36B2B" w14:textId="77777777" w:rsidR="00471C03" w:rsidRPr="003E4F68" w:rsidRDefault="00471C03" w:rsidP="00D029EA">
            <w:pPr>
              <w:spacing w:line="300" w:lineRule="exact"/>
              <w:jc w:val="center"/>
              <w:rPr>
                <w:rFonts w:ascii="Angsana New" w:eastAsia="Times New Roman" w:hAnsi="Angsana New"/>
                <w:sz w:val="26"/>
                <w:szCs w:val="26"/>
              </w:rPr>
            </w:pPr>
            <w:r w:rsidRPr="003E4F68">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noWrap/>
            <w:vAlign w:val="bottom"/>
          </w:tcPr>
          <w:p w14:paraId="49932A4F" w14:textId="77777777" w:rsidR="00471C03" w:rsidRPr="003E4F68" w:rsidRDefault="00471C03" w:rsidP="00D029EA">
            <w:pPr>
              <w:spacing w:line="300" w:lineRule="exact"/>
              <w:jc w:val="center"/>
              <w:rPr>
                <w:rFonts w:ascii="Angsana New" w:eastAsia="Times New Roman" w:hAnsi="Angsana New"/>
                <w:sz w:val="26"/>
                <w:szCs w:val="26"/>
              </w:rPr>
            </w:pPr>
            <w:r w:rsidRPr="003E4F68">
              <w:rPr>
                <w:rFonts w:ascii="Angsana New" w:eastAsia="Times New Roman" w:hAnsi="Angsana New"/>
                <w:sz w:val="26"/>
                <w:szCs w:val="26"/>
              </w:rPr>
              <w:t> </w:t>
            </w:r>
          </w:p>
        </w:tc>
        <w:tc>
          <w:tcPr>
            <w:tcW w:w="2635" w:type="dxa"/>
            <w:gridSpan w:val="4"/>
            <w:tcBorders>
              <w:top w:val="single" w:sz="6" w:space="0" w:color="auto"/>
              <w:left w:val="nil"/>
              <w:bottom w:val="single" w:sz="6" w:space="0" w:color="auto"/>
              <w:right w:val="nil"/>
            </w:tcBorders>
            <w:shd w:val="clear" w:color="auto" w:fill="FFFFFF"/>
            <w:noWrap/>
            <w:vAlign w:val="bottom"/>
          </w:tcPr>
          <w:p w14:paraId="2DCB02CD" w14:textId="77777777" w:rsidR="00471C03" w:rsidRPr="003E4F68" w:rsidRDefault="00471C03" w:rsidP="00D029EA">
            <w:pPr>
              <w:spacing w:line="300" w:lineRule="exact"/>
              <w:jc w:val="center"/>
              <w:rPr>
                <w:rFonts w:ascii="Angsana New" w:eastAsia="Times New Roman" w:hAnsi="Angsana New"/>
                <w:sz w:val="26"/>
                <w:szCs w:val="26"/>
              </w:rPr>
            </w:pPr>
            <w:r w:rsidRPr="003E4F68">
              <w:rPr>
                <w:rFonts w:ascii="Angsana New" w:eastAsia="Times New Roman" w:hAnsi="Angsana New"/>
                <w:sz w:val="26"/>
                <w:szCs w:val="26"/>
              </w:rPr>
              <w:t>Separate financial statements</w:t>
            </w:r>
          </w:p>
        </w:tc>
      </w:tr>
      <w:tr w:rsidR="00471C03" w:rsidRPr="003E4F68" w14:paraId="2B9035C6" w14:textId="77777777" w:rsidTr="00D029EA">
        <w:trPr>
          <w:gridAfter w:val="1"/>
          <w:wAfter w:w="7" w:type="dxa"/>
          <w:cantSplit/>
        </w:trPr>
        <w:tc>
          <w:tcPr>
            <w:tcW w:w="3003" w:type="dxa"/>
            <w:tcBorders>
              <w:top w:val="nil"/>
              <w:left w:val="nil"/>
              <w:bottom w:val="nil"/>
              <w:right w:val="nil"/>
            </w:tcBorders>
            <w:shd w:val="clear" w:color="auto" w:fill="FFFFFF"/>
            <w:noWrap/>
            <w:vAlign w:val="bottom"/>
          </w:tcPr>
          <w:p w14:paraId="3FE29F80" w14:textId="77777777" w:rsidR="00471C03" w:rsidRPr="003E4F68" w:rsidRDefault="00471C03" w:rsidP="00471C03">
            <w:pPr>
              <w:spacing w:line="300" w:lineRule="exact"/>
              <w:ind w:left="-57" w:right="-57"/>
              <w:rPr>
                <w:rFonts w:ascii="Angsana New" w:eastAsia="Times New Roman" w:hAnsi="Angsana New"/>
                <w:sz w:val="26"/>
                <w:szCs w:val="26"/>
              </w:rPr>
            </w:pPr>
            <w:r w:rsidRPr="003E4F68">
              <w:rPr>
                <w:rFonts w:ascii="Angsana New" w:eastAsia="Times New Roman" w:hAnsi="Angsana New"/>
                <w:sz w:val="26"/>
                <w:szCs w:val="26"/>
              </w:rPr>
              <w:t> </w:t>
            </w:r>
          </w:p>
        </w:tc>
        <w:tc>
          <w:tcPr>
            <w:tcW w:w="1246" w:type="dxa"/>
            <w:tcBorders>
              <w:top w:val="single" w:sz="6" w:space="0" w:color="auto"/>
              <w:left w:val="nil"/>
              <w:bottom w:val="single" w:sz="6" w:space="0" w:color="auto"/>
              <w:right w:val="nil"/>
            </w:tcBorders>
            <w:shd w:val="clear" w:color="auto" w:fill="FFFFFF"/>
            <w:noWrap/>
            <w:vAlign w:val="bottom"/>
          </w:tcPr>
          <w:p w14:paraId="740DC44B" w14:textId="18241717" w:rsidR="00471C03" w:rsidRPr="003E4F68" w:rsidRDefault="00471C03" w:rsidP="00471C03">
            <w:pPr>
              <w:spacing w:line="300" w:lineRule="exact"/>
              <w:ind w:left="-57" w:right="-57"/>
              <w:jc w:val="center"/>
              <w:rPr>
                <w:rFonts w:ascii="Angsana New" w:eastAsia="Times New Roman" w:hAnsi="Angsana New"/>
                <w:sz w:val="26"/>
                <w:szCs w:val="26"/>
              </w:rPr>
            </w:pPr>
            <w:r w:rsidRPr="003E4F68">
              <w:rPr>
                <w:rFonts w:ascii="Angsana New" w:eastAsia="Times New Roman" w:hAnsi="Angsana New"/>
                <w:sz w:val="26"/>
                <w:szCs w:val="26"/>
              </w:rPr>
              <w:t>2025</w:t>
            </w:r>
          </w:p>
        </w:tc>
        <w:tc>
          <w:tcPr>
            <w:tcW w:w="134" w:type="dxa"/>
            <w:tcBorders>
              <w:top w:val="single" w:sz="6" w:space="0" w:color="auto"/>
              <w:left w:val="nil"/>
              <w:bottom w:val="nil"/>
              <w:right w:val="nil"/>
            </w:tcBorders>
            <w:shd w:val="clear" w:color="auto" w:fill="FFFFFF"/>
            <w:noWrap/>
            <w:vAlign w:val="bottom"/>
          </w:tcPr>
          <w:p w14:paraId="4F30666F" w14:textId="77777777" w:rsidR="00471C03" w:rsidRPr="003E4F68" w:rsidRDefault="00471C03" w:rsidP="00471C03">
            <w:pPr>
              <w:spacing w:line="300" w:lineRule="exact"/>
              <w:ind w:left="-57" w:right="-57"/>
              <w:jc w:val="center"/>
              <w:rPr>
                <w:rFonts w:ascii="Angsana New" w:eastAsia="Times New Roman" w:hAnsi="Angsana New"/>
                <w:sz w:val="26"/>
                <w:szCs w:val="26"/>
              </w:rPr>
            </w:pPr>
          </w:p>
        </w:tc>
        <w:tc>
          <w:tcPr>
            <w:tcW w:w="1250" w:type="dxa"/>
            <w:tcBorders>
              <w:top w:val="single" w:sz="6" w:space="0" w:color="auto"/>
              <w:left w:val="nil"/>
              <w:bottom w:val="single" w:sz="6" w:space="0" w:color="auto"/>
              <w:right w:val="nil"/>
            </w:tcBorders>
            <w:shd w:val="clear" w:color="auto" w:fill="FFFFFF"/>
            <w:noWrap/>
            <w:vAlign w:val="bottom"/>
          </w:tcPr>
          <w:p w14:paraId="0ED68D77" w14:textId="1DE77940" w:rsidR="00471C03" w:rsidRPr="003E4F68" w:rsidRDefault="00471C03" w:rsidP="00471C03">
            <w:pPr>
              <w:spacing w:line="300" w:lineRule="exact"/>
              <w:ind w:left="-57" w:right="-57"/>
              <w:jc w:val="center"/>
              <w:rPr>
                <w:rFonts w:ascii="Angsana New" w:eastAsia="Times New Roman" w:hAnsi="Angsana New"/>
                <w:sz w:val="26"/>
                <w:szCs w:val="26"/>
              </w:rPr>
            </w:pPr>
            <w:r w:rsidRPr="003E4F68">
              <w:rPr>
                <w:rFonts w:ascii="Angsana New" w:eastAsia="Times New Roman" w:hAnsi="Angsana New"/>
                <w:sz w:val="26"/>
                <w:szCs w:val="26"/>
              </w:rPr>
              <w:t>2024</w:t>
            </w:r>
          </w:p>
        </w:tc>
        <w:tc>
          <w:tcPr>
            <w:tcW w:w="134" w:type="dxa"/>
            <w:tcBorders>
              <w:top w:val="nil"/>
              <w:left w:val="nil"/>
              <w:bottom w:val="nil"/>
              <w:right w:val="nil"/>
            </w:tcBorders>
            <w:shd w:val="clear" w:color="auto" w:fill="FFFFFF"/>
            <w:noWrap/>
            <w:vAlign w:val="bottom"/>
          </w:tcPr>
          <w:p w14:paraId="57FDB93D" w14:textId="77777777" w:rsidR="00471C03" w:rsidRPr="003E4F68" w:rsidRDefault="00471C03" w:rsidP="00471C03">
            <w:pPr>
              <w:spacing w:line="30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FFFFFF"/>
            <w:noWrap/>
            <w:vAlign w:val="bottom"/>
          </w:tcPr>
          <w:p w14:paraId="3BB83D0A" w14:textId="6ABE0AC7" w:rsidR="00471C03" w:rsidRPr="003E4F68" w:rsidRDefault="00471C03" w:rsidP="00471C03">
            <w:pPr>
              <w:spacing w:line="300" w:lineRule="exact"/>
              <w:ind w:left="-57" w:right="-57"/>
              <w:jc w:val="center"/>
              <w:rPr>
                <w:rFonts w:ascii="Angsana New" w:eastAsia="Times New Roman" w:hAnsi="Angsana New"/>
                <w:sz w:val="26"/>
                <w:szCs w:val="26"/>
              </w:rPr>
            </w:pPr>
            <w:r w:rsidRPr="003E4F68">
              <w:rPr>
                <w:rFonts w:ascii="Angsana New" w:eastAsia="Times New Roman" w:hAnsi="Angsana New"/>
                <w:sz w:val="26"/>
                <w:szCs w:val="26"/>
              </w:rPr>
              <w:t>202</w:t>
            </w:r>
            <w:r w:rsidRPr="003E4F68">
              <w:rPr>
                <w:rFonts w:ascii="Angsana New" w:eastAsia="Times New Roman" w:hAnsi="Angsana New" w:hint="cs"/>
                <w:sz w:val="26"/>
                <w:szCs w:val="26"/>
                <w:cs/>
              </w:rPr>
              <w:t>5</w:t>
            </w:r>
          </w:p>
        </w:tc>
        <w:tc>
          <w:tcPr>
            <w:tcW w:w="134" w:type="dxa"/>
            <w:tcBorders>
              <w:top w:val="single" w:sz="6" w:space="0" w:color="auto"/>
              <w:left w:val="nil"/>
              <w:bottom w:val="nil"/>
              <w:right w:val="nil"/>
            </w:tcBorders>
            <w:shd w:val="clear" w:color="auto" w:fill="FFFFFF"/>
            <w:noWrap/>
            <w:vAlign w:val="bottom"/>
          </w:tcPr>
          <w:p w14:paraId="260A8758" w14:textId="77777777" w:rsidR="00471C03" w:rsidRPr="003E4F68" w:rsidRDefault="00471C03" w:rsidP="00471C03">
            <w:pPr>
              <w:spacing w:line="30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FFFFFF"/>
            <w:noWrap/>
            <w:vAlign w:val="bottom"/>
          </w:tcPr>
          <w:p w14:paraId="7CF70538" w14:textId="516026CA" w:rsidR="00471C03" w:rsidRPr="003E4F68" w:rsidRDefault="00471C03" w:rsidP="00471C03">
            <w:pPr>
              <w:spacing w:line="300" w:lineRule="exact"/>
              <w:ind w:left="-57" w:right="-57"/>
              <w:jc w:val="center"/>
              <w:rPr>
                <w:rFonts w:ascii="Angsana New" w:eastAsia="Times New Roman" w:hAnsi="Angsana New"/>
                <w:sz w:val="26"/>
                <w:szCs w:val="26"/>
              </w:rPr>
            </w:pPr>
            <w:r w:rsidRPr="003E4F68">
              <w:rPr>
                <w:rFonts w:ascii="Angsana New" w:eastAsia="Times New Roman" w:hAnsi="Angsana New"/>
                <w:sz w:val="26"/>
                <w:szCs w:val="26"/>
              </w:rPr>
              <w:t>2024</w:t>
            </w:r>
          </w:p>
        </w:tc>
      </w:tr>
      <w:tr w:rsidR="00807ABA" w:rsidRPr="003E4F68" w14:paraId="20ABE556" w14:textId="77777777" w:rsidTr="00EC4BED">
        <w:trPr>
          <w:gridAfter w:val="1"/>
          <w:wAfter w:w="7" w:type="dxa"/>
          <w:cantSplit/>
        </w:trPr>
        <w:tc>
          <w:tcPr>
            <w:tcW w:w="3003" w:type="dxa"/>
            <w:tcBorders>
              <w:top w:val="nil"/>
              <w:left w:val="nil"/>
              <w:bottom w:val="nil"/>
              <w:right w:val="nil"/>
            </w:tcBorders>
            <w:shd w:val="clear" w:color="auto" w:fill="FFFFFF"/>
            <w:noWrap/>
            <w:vAlign w:val="bottom"/>
          </w:tcPr>
          <w:p w14:paraId="566BAD4B" w14:textId="77777777" w:rsidR="00807ABA" w:rsidRPr="003E4F68" w:rsidRDefault="00807ABA" w:rsidP="00807ABA">
            <w:pPr>
              <w:spacing w:line="300" w:lineRule="exact"/>
              <w:ind w:left="-57"/>
              <w:rPr>
                <w:rFonts w:ascii="Angsana New" w:eastAsia="Times New Roman" w:hAnsi="Angsana New"/>
                <w:sz w:val="26"/>
                <w:szCs w:val="26"/>
              </w:rPr>
            </w:pPr>
            <w:r w:rsidRPr="003E4F68">
              <w:rPr>
                <w:rFonts w:ascii="Angsana New" w:eastAsia="Times New Roman" w:hAnsi="Angsana New"/>
                <w:sz w:val="26"/>
                <w:szCs w:val="26"/>
              </w:rPr>
              <w:t>Cash on hand</w:t>
            </w:r>
          </w:p>
        </w:tc>
        <w:tc>
          <w:tcPr>
            <w:tcW w:w="1246" w:type="dxa"/>
            <w:tcBorders>
              <w:top w:val="single" w:sz="6" w:space="0" w:color="auto"/>
              <w:left w:val="nil"/>
              <w:bottom w:val="nil"/>
              <w:right w:val="nil"/>
            </w:tcBorders>
            <w:noWrap/>
            <w:vAlign w:val="bottom"/>
          </w:tcPr>
          <w:p w14:paraId="7BE3F135" w14:textId="533E48A2"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3,763,406.10 </w:t>
            </w:r>
          </w:p>
        </w:tc>
        <w:tc>
          <w:tcPr>
            <w:tcW w:w="134" w:type="dxa"/>
            <w:tcBorders>
              <w:top w:val="nil"/>
              <w:left w:val="nil"/>
              <w:bottom w:val="nil"/>
              <w:right w:val="nil"/>
            </w:tcBorders>
            <w:shd w:val="clear" w:color="auto" w:fill="FFFFFF"/>
            <w:noWrap/>
          </w:tcPr>
          <w:p w14:paraId="72A96BB9" w14:textId="77777777" w:rsidR="00807ABA" w:rsidRPr="003E4F68" w:rsidRDefault="00807ABA" w:rsidP="00807ABA">
            <w:pPr>
              <w:spacing w:line="300" w:lineRule="exact"/>
              <w:ind w:right="57"/>
              <w:jc w:val="right"/>
              <w:rPr>
                <w:rFonts w:ascii="Angsana New" w:hAnsi="Angsana New"/>
                <w:sz w:val="26"/>
                <w:szCs w:val="26"/>
              </w:rPr>
            </w:pPr>
          </w:p>
        </w:tc>
        <w:tc>
          <w:tcPr>
            <w:tcW w:w="1250" w:type="dxa"/>
            <w:tcBorders>
              <w:top w:val="single" w:sz="6" w:space="0" w:color="auto"/>
              <w:left w:val="nil"/>
              <w:bottom w:val="nil"/>
              <w:right w:val="nil"/>
            </w:tcBorders>
            <w:shd w:val="clear" w:color="auto" w:fill="FFFFFF"/>
            <w:noWrap/>
            <w:vAlign w:val="bottom"/>
          </w:tcPr>
          <w:p w14:paraId="68968094" w14:textId="707FE4A2"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1,482,582.00 </w:t>
            </w:r>
          </w:p>
        </w:tc>
        <w:tc>
          <w:tcPr>
            <w:tcW w:w="134" w:type="dxa"/>
            <w:tcBorders>
              <w:top w:val="nil"/>
              <w:left w:val="nil"/>
              <w:bottom w:val="nil"/>
              <w:right w:val="nil"/>
            </w:tcBorders>
            <w:shd w:val="clear" w:color="auto" w:fill="FFFFFF"/>
            <w:noWrap/>
          </w:tcPr>
          <w:p w14:paraId="70CFAF04" w14:textId="77777777" w:rsidR="00807ABA" w:rsidRPr="003E4F68" w:rsidRDefault="00807ABA" w:rsidP="00807ABA">
            <w:pPr>
              <w:spacing w:line="300" w:lineRule="exact"/>
              <w:ind w:right="57"/>
              <w:jc w:val="right"/>
              <w:rPr>
                <w:rFonts w:ascii="Angsana New" w:hAnsi="Angsana New"/>
                <w:sz w:val="26"/>
                <w:szCs w:val="26"/>
              </w:rPr>
            </w:pPr>
          </w:p>
        </w:tc>
        <w:tc>
          <w:tcPr>
            <w:tcW w:w="1247" w:type="dxa"/>
            <w:tcBorders>
              <w:top w:val="single" w:sz="6" w:space="0" w:color="auto"/>
              <w:left w:val="nil"/>
              <w:bottom w:val="nil"/>
              <w:right w:val="nil"/>
            </w:tcBorders>
            <w:shd w:val="clear" w:color="auto" w:fill="FFFFFF"/>
            <w:noWrap/>
            <w:vAlign w:val="bottom"/>
          </w:tcPr>
          <w:p w14:paraId="6A7A12F4" w14:textId="24A5333F"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3,628,406.10 </w:t>
            </w:r>
          </w:p>
        </w:tc>
        <w:tc>
          <w:tcPr>
            <w:tcW w:w="134" w:type="dxa"/>
            <w:tcBorders>
              <w:top w:val="nil"/>
              <w:left w:val="nil"/>
              <w:bottom w:val="nil"/>
              <w:right w:val="nil"/>
            </w:tcBorders>
            <w:shd w:val="clear" w:color="auto" w:fill="FFFFFF"/>
            <w:noWrap/>
          </w:tcPr>
          <w:p w14:paraId="6836070F" w14:textId="77777777" w:rsidR="00807ABA" w:rsidRPr="003E4F68" w:rsidRDefault="00807ABA" w:rsidP="00807ABA">
            <w:pPr>
              <w:spacing w:line="300" w:lineRule="exact"/>
              <w:ind w:right="57"/>
              <w:jc w:val="right"/>
              <w:rPr>
                <w:rFonts w:ascii="Angsana New" w:hAnsi="Angsana New"/>
                <w:sz w:val="26"/>
                <w:szCs w:val="26"/>
              </w:rPr>
            </w:pPr>
          </w:p>
        </w:tc>
        <w:tc>
          <w:tcPr>
            <w:tcW w:w="1247" w:type="dxa"/>
            <w:tcBorders>
              <w:top w:val="single" w:sz="6" w:space="0" w:color="auto"/>
              <w:left w:val="nil"/>
              <w:bottom w:val="nil"/>
              <w:right w:val="nil"/>
            </w:tcBorders>
            <w:shd w:val="clear" w:color="auto" w:fill="FFFFFF"/>
            <w:noWrap/>
          </w:tcPr>
          <w:p w14:paraId="7BB9C448" w14:textId="1BF0C95B"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  1,292,582.00 </w:t>
            </w:r>
          </w:p>
        </w:tc>
      </w:tr>
      <w:tr w:rsidR="00807ABA" w:rsidRPr="003E4F68" w14:paraId="503A45A0" w14:textId="77777777" w:rsidTr="00EC4BED">
        <w:trPr>
          <w:gridAfter w:val="1"/>
          <w:wAfter w:w="7" w:type="dxa"/>
          <w:cantSplit/>
        </w:trPr>
        <w:tc>
          <w:tcPr>
            <w:tcW w:w="3003" w:type="dxa"/>
            <w:tcBorders>
              <w:top w:val="nil"/>
              <w:left w:val="nil"/>
              <w:bottom w:val="nil"/>
              <w:right w:val="nil"/>
            </w:tcBorders>
            <w:shd w:val="clear" w:color="auto" w:fill="FFFFFF"/>
            <w:noWrap/>
            <w:vAlign w:val="bottom"/>
          </w:tcPr>
          <w:p w14:paraId="7D89CC5C" w14:textId="77777777" w:rsidR="00807ABA" w:rsidRPr="003E4F68" w:rsidRDefault="00807ABA" w:rsidP="00807ABA">
            <w:pPr>
              <w:spacing w:line="300" w:lineRule="exact"/>
              <w:ind w:left="-57"/>
              <w:rPr>
                <w:rFonts w:ascii="Angsana New" w:eastAsia="Times New Roman" w:hAnsi="Angsana New"/>
                <w:sz w:val="26"/>
                <w:szCs w:val="26"/>
              </w:rPr>
            </w:pPr>
            <w:r w:rsidRPr="003E4F68">
              <w:rPr>
                <w:rFonts w:ascii="Angsana New" w:eastAsia="Times New Roman" w:hAnsi="Angsana New"/>
                <w:sz w:val="26"/>
                <w:szCs w:val="26"/>
              </w:rPr>
              <w:t>Deposits at banks - current accounts</w:t>
            </w:r>
          </w:p>
        </w:tc>
        <w:tc>
          <w:tcPr>
            <w:tcW w:w="1246" w:type="dxa"/>
            <w:tcBorders>
              <w:top w:val="nil"/>
              <w:left w:val="nil"/>
              <w:right w:val="nil"/>
            </w:tcBorders>
            <w:noWrap/>
            <w:vAlign w:val="bottom"/>
          </w:tcPr>
          <w:p w14:paraId="2A71E780" w14:textId="0A19387A"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18,039,925.95 </w:t>
            </w:r>
          </w:p>
        </w:tc>
        <w:tc>
          <w:tcPr>
            <w:tcW w:w="134" w:type="dxa"/>
            <w:tcBorders>
              <w:top w:val="nil"/>
              <w:left w:val="nil"/>
              <w:right w:val="nil"/>
            </w:tcBorders>
            <w:shd w:val="clear" w:color="auto" w:fill="FFFFFF"/>
            <w:noWrap/>
          </w:tcPr>
          <w:p w14:paraId="6ECAD990" w14:textId="77777777" w:rsidR="00807ABA" w:rsidRPr="003E4F68" w:rsidRDefault="00807ABA" w:rsidP="00807ABA">
            <w:pPr>
              <w:spacing w:line="300" w:lineRule="exact"/>
              <w:ind w:right="57"/>
              <w:jc w:val="right"/>
              <w:rPr>
                <w:rFonts w:ascii="Angsana New" w:hAnsi="Angsana New"/>
                <w:sz w:val="26"/>
                <w:szCs w:val="26"/>
              </w:rPr>
            </w:pPr>
          </w:p>
        </w:tc>
        <w:tc>
          <w:tcPr>
            <w:tcW w:w="1250" w:type="dxa"/>
            <w:tcBorders>
              <w:top w:val="nil"/>
              <w:left w:val="nil"/>
              <w:right w:val="nil"/>
            </w:tcBorders>
            <w:shd w:val="clear" w:color="auto" w:fill="FFFFFF"/>
            <w:noWrap/>
            <w:vAlign w:val="bottom"/>
          </w:tcPr>
          <w:p w14:paraId="77094EC3" w14:textId="5CC4CFB1"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4,930,204.25</w:t>
            </w:r>
          </w:p>
        </w:tc>
        <w:tc>
          <w:tcPr>
            <w:tcW w:w="134" w:type="dxa"/>
            <w:tcBorders>
              <w:top w:val="nil"/>
              <w:left w:val="nil"/>
              <w:right w:val="nil"/>
            </w:tcBorders>
            <w:shd w:val="clear" w:color="auto" w:fill="FFFFFF"/>
            <w:noWrap/>
          </w:tcPr>
          <w:p w14:paraId="3B1F8CF2" w14:textId="77777777" w:rsidR="00807ABA" w:rsidRPr="003E4F68" w:rsidRDefault="00807ABA" w:rsidP="00807ABA">
            <w:pPr>
              <w:spacing w:line="300" w:lineRule="exact"/>
              <w:ind w:right="57"/>
              <w:jc w:val="right"/>
              <w:rPr>
                <w:rFonts w:ascii="Angsana New" w:hAnsi="Angsana New"/>
                <w:sz w:val="26"/>
                <w:szCs w:val="26"/>
              </w:rPr>
            </w:pPr>
          </w:p>
        </w:tc>
        <w:tc>
          <w:tcPr>
            <w:tcW w:w="1247" w:type="dxa"/>
            <w:tcBorders>
              <w:top w:val="nil"/>
              <w:left w:val="nil"/>
              <w:right w:val="nil"/>
            </w:tcBorders>
            <w:shd w:val="clear" w:color="auto" w:fill="FFFFFF"/>
            <w:noWrap/>
            <w:vAlign w:val="bottom"/>
          </w:tcPr>
          <w:p w14:paraId="446EEE5D" w14:textId="096BCBD3"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1,088,423.16 </w:t>
            </w:r>
          </w:p>
        </w:tc>
        <w:tc>
          <w:tcPr>
            <w:tcW w:w="134" w:type="dxa"/>
            <w:tcBorders>
              <w:top w:val="nil"/>
              <w:left w:val="nil"/>
              <w:right w:val="nil"/>
            </w:tcBorders>
            <w:shd w:val="clear" w:color="auto" w:fill="FFFFFF"/>
            <w:noWrap/>
          </w:tcPr>
          <w:p w14:paraId="6EBB4671" w14:textId="77777777" w:rsidR="00807ABA" w:rsidRPr="003E4F68" w:rsidRDefault="00807ABA" w:rsidP="00807ABA">
            <w:pPr>
              <w:spacing w:line="300" w:lineRule="exact"/>
              <w:ind w:right="57"/>
              <w:jc w:val="right"/>
              <w:rPr>
                <w:rFonts w:ascii="Angsana New" w:hAnsi="Angsana New"/>
                <w:sz w:val="26"/>
                <w:szCs w:val="26"/>
              </w:rPr>
            </w:pPr>
          </w:p>
        </w:tc>
        <w:tc>
          <w:tcPr>
            <w:tcW w:w="1247" w:type="dxa"/>
            <w:tcBorders>
              <w:top w:val="nil"/>
              <w:left w:val="nil"/>
              <w:right w:val="nil"/>
            </w:tcBorders>
            <w:shd w:val="clear" w:color="auto" w:fill="FFFFFF"/>
            <w:noWrap/>
          </w:tcPr>
          <w:p w14:paraId="218A4308" w14:textId="07E96872"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  2,769,100.64 </w:t>
            </w:r>
          </w:p>
        </w:tc>
      </w:tr>
      <w:tr w:rsidR="00807ABA" w:rsidRPr="003E4F68" w14:paraId="5EC55E16" w14:textId="77777777" w:rsidTr="00EC4BED">
        <w:trPr>
          <w:gridAfter w:val="1"/>
          <w:wAfter w:w="7" w:type="dxa"/>
          <w:cantSplit/>
        </w:trPr>
        <w:tc>
          <w:tcPr>
            <w:tcW w:w="3003" w:type="dxa"/>
            <w:tcBorders>
              <w:top w:val="nil"/>
              <w:left w:val="nil"/>
              <w:bottom w:val="nil"/>
              <w:right w:val="nil"/>
            </w:tcBorders>
            <w:shd w:val="clear" w:color="auto" w:fill="FFFFFF"/>
            <w:noWrap/>
            <w:vAlign w:val="center"/>
          </w:tcPr>
          <w:p w14:paraId="668DDC0C" w14:textId="77777777" w:rsidR="00807ABA" w:rsidRPr="003E4F68" w:rsidRDefault="00807ABA" w:rsidP="00807ABA">
            <w:pPr>
              <w:spacing w:line="300" w:lineRule="exact"/>
              <w:ind w:left="1191"/>
              <w:rPr>
                <w:rFonts w:ascii="Angsana New" w:eastAsia="Times New Roman" w:hAnsi="Angsana New"/>
                <w:sz w:val="26"/>
                <w:szCs w:val="26"/>
              </w:rPr>
            </w:pPr>
            <w:r w:rsidRPr="003E4F68">
              <w:rPr>
                <w:rFonts w:ascii="Angsana New" w:eastAsia="Times New Roman" w:hAnsi="Angsana New"/>
                <w:sz w:val="26"/>
                <w:szCs w:val="26"/>
              </w:rPr>
              <w:t>- savings accounts </w:t>
            </w:r>
          </w:p>
        </w:tc>
        <w:tc>
          <w:tcPr>
            <w:tcW w:w="1246" w:type="dxa"/>
            <w:tcBorders>
              <w:top w:val="nil"/>
              <w:left w:val="nil"/>
              <w:right w:val="nil"/>
            </w:tcBorders>
            <w:noWrap/>
            <w:vAlign w:val="bottom"/>
          </w:tcPr>
          <w:p w14:paraId="6B3F98CA" w14:textId="247457C7" w:rsidR="00807ABA" w:rsidRPr="003E4F68" w:rsidRDefault="00E03017" w:rsidP="00807ABA">
            <w:pPr>
              <w:spacing w:line="300" w:lineRule="exact"/>
              <w:ind w:right="57"/>
              <w:jc w:val="right"/>
              <w:rPr>
                <w:rFonts w:ascii="Angsana New" w:hAnsi="Angsana New"/>
                <w:sz w:val="26"/>
                <w:szCs w:val="26"/>
              </w:rPr>
            </w:pPr>
            <w:r>
              <w:rPr>
                <w:rFonts w:ascii="Angsana New" w:hAnsi="Angsana New"/>
                <w:sz w:val="26"/>
                <w:szCs w:val="26"/>
              </w:rPr>
              <w:t>49,536,961.09</w:t>
            </w:r>
          </w:p>
        </w:tc>
        <w:tc>
          <w:tcPr>
            <w:tcW w:w="134" w:type="dxa"/>
            <w:tcBorders>
              <w:top w:val="nil"/>
              <w:left w:val="nil"/>
              <w:right w:val="nil"/>
            </w:tcBorders>
            <w:shd w:val="clear" w:color="auto" w:fill="FFFFFF"/>
            <w:noWrap/>
          </w:tcPr>
          <w:p w14:paraId="01D574D3" w14:textId="77777777" w:rsidR="00807ABA" w:rsidRPr="003E4F68" w:rsidRDefault="00807ABA" w:rsidP="00807ABA">
            <w:pPr>
              <w:spacing w:line="300" w:lineRule="exact"/>
              <w:ind w:right="57"/>
              <w:jc w:val="right"/>
              <w:rPr>
                <w:rFonts w:ascii="Angsana New" w:hAnsi="Angsana New"/>
                <w:sz w:val="26"/>
                <w:szCs w:val="26"/>
              </w:rPr>
            </w:pPr>
          </w:p>
        </w:tc>
        <w:tc>
          <w:tcPr>
            <w:tcW w:w="1250" w:type="dxa"/>
            <w:tcBorders>
              <w:top w:val="nil"/>
              <w:left w:val="nil"/>
              <w:right w:val="nil"/>
            </w:tcBorders>
            <w:shd w:val="clear" w:color="auto" w:fill="FFFFFF"/>
            <w:noWrap/>
            <w:vAlign w:val="bottom"/>
          </w:tcPr>
          <w:p w14:paraId="74EF6471" w14:textId="6436268B"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87,811,555.10</w:t>
            </w:r>
          </w:p>
        </w:tc>
        <w:tc>
          <w:tcPr>
            <w:tcW w:w="134" w:type="dxa"/>
            <w:tcBorders>
              <w:top w:val="nil"/>
              <w:left w:val="nil"/>
              <w:right w:val="nil"/>
            </w:tcBorders>
            <w:shd w:val="clear" w:color="auto" w:fill="FFFFFF"/>
            <w:noWrap/>
          </w:tcPr>
          <w:p w14:paraId="1EED4030" w14:textId="77777777" w:rsidR="00807ABA" w:rsidRPr="003E4F68" w:rsidRDefault="00807ABA" w:rsidP="00807ABA">
            <w:pPr>
              <w:spacing w:line="300" w:lineRule="exact"/>
              <w:ind w:right="57"/>
              <w:jc w:val="right"/>
              <w:rPr>
                <w:rFonts w:ascii="Angsana New" w:hAnsi="Angsana New"/>
                <w:sz w:val="26"/>
                <w:szCs w:val="26"/>
              </w:rPr>
            </w:pPr>
          </w:p>
        </w:tc>
        <w:tc>
          <w:tcPr>
            <w:tcW w:w="1247" w:type="dxa"/>
            <w:tcBorders>
              <w:top w:val="nil"/>
              <w:left w:val="nil"/>
              <w:right w:val="nil"/>
            </w:tcBorders>
            <w:shd w:val="clear" w:color="auto" w:fill="FFFFFF"/>
            <w:noWrap/>
            <w:vAlign w:val="bottom"/>
          </w:tcPr>
          <w:p w14:paraId="0EC422AB" w14:textId="7F659ECF"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24,99</w:t>
            </w:r>
            <w:r w:rsidRPr="003E4F68">
              <w:rPr>
                <w:rFonts w:ascii="Angsana New" w:hAnsi="Angsana New" w:hint="cs"/>
                <w:color w:val="000000"/>
                <w:sz w:val="26"/>
                <w:szCs w:val="26"/>
                <w:cs/>
              </w:rPr>
              <w:t>5</w:t>
            </w:r>
            <w:r w:rsidRPr="003E4F68">
              <w:rPr>
                <w:rFonts w:ascii="Angsana New" w:hAnsi="Angsana New"/>
                <w:color w:val="000000"/>
                <w:sz w:val="26"/>
                <w:szCs w:val="26"/>
              </w:rPr>
              <w:t xml:space="preserve">,370.27 </w:t>
            </w:r>
          </w:p>
        </w:tc>
        <w:tc>
          <w:tcPr>
            <w:tcW w:w="134" w:type="dxa"/>
            <w:tcBorders>
              <w:top w:val="nil"/>
              <w:left w:val="nil"/>
              <w:right w:val="nil"/>
            </w:tcBorders>
            <w:shd w:val="clear" w:color="auto" w:fill="FFFFFF"/>
            <w:noWrap/>
          </w:tcPr>
          <w:p w14:paraId="1572BA90" w14:textId="77777777" w:rsidR="00807ABA" w:rsidRPr="003E4F68" w:rsidRDefault="00807ABA" w:rsidP="00807ABA">
            <w:pPr>
              <w:spacing w:line="300" w:lineRule="exact"/>
              <w:ind w:right="57"/>
              <w:jc w:val="right"/>
              <w:rPr>
                <w:rFonts w:ascii="Angsana New" w:hAnsi="Angsana New"/>
                <w:sz w:val="26"/>
                <w:szCs w:val="26"/>
              </w:rPr>
            </w:pPr>
          </w:p>
        </w:tc>
        <w:tc>
          <w:tcPr>
            <w:tcW w:w="1247" w:type="dxa"/>
            <w:tcBorders>
              <w:top w:val="nil"/>
              <w:left w:val="nil"/>
              <w:right w:val="nil"/>
            </w:tcBorders>
            <w:shd w:val="clear" w:color="auto" w:fill="FFFFFF"/>
            <w:noWrap/>
          </w:tcPr>
          <w:p w14:paraId="6D6BE1E1" w14:textId="00AFCD05"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  30,190,991.75 </w:t>
            </w:r>
          </w:p>
        </w:tc>
      </w:tr>
      <w:tr w:rsidR="00807ABA" w:rsidRPr="003E4F68" w14:paraId="0DEDB4F3" w14:textId="77777777" w:rsidTr="00EC4BED">
        <w:trPr>
          <w:gridAfter w:val="1"/>
          <w:wAfter w:w="7" w:type="dxa"/>
          <w:cantSplit/>
        </w:trPr>
        <w:tc>
          <w:tcPr>
            <w:tcW w:w="3003" w:type="dxa"/>
            <w:tcBorders>
              <w:top w:val="nil"/>
              <w:left w:val="nil"/>
              <w:bottom w:val="nil"/>
              <w:right w:val="nil"/>
            </w:tcBorders>
            <w:shd w:val="clear" w:color="auto" w:fill="FFFFFF"/>
            <w:noWrap/>
            <w:vAlign w:val="center"/>
          </w:tcPr>
          <w:p w14:paraId="54B75AD1" w14:textId="77777777" w:rsidR="00807ABA" w:rsidRPr="003E4F68" w:rsidRDefault="00807ABA" w:rsidP="00807ABA">
            <w:pPr>
              <w:spacing w:line="300" w:lineRule="exact"/>
              <w:ind w:left="1191" w:right="-170"/>
              <w:rPr>
                <w:rFonts w:ascii="Angsana New" w:eastAsia="Times New Roman" w:hAnsi="Angsana New"/>
                <w:sz w:val="26"/>
                <w:szCs w:val="26"/>
              </w:rPr>
            </w:pPr>
            <w:r w:rsidRPr="003E4F68">
              <w:rPr>
                <w:rFonts w:ascii="Angsana New" w:eastAsia="Times New Roman" w:hAnsi="Angsana New"/>
                <w:sz w:val="26"/>
                <w:szCs w:val="26"/>
              </w:rPr>
              <w:t>- special saving accounts</w:t>
            </w:r>
          </w:p>
        </w:tc>
        <w:tc>
          <w:tcPr>
            <w:tcW w:w="1246" w:type="dxa"/>
            <w:tcBorders>
              <w:top w:val="nil"/>
              <w:left w:val="nil"/>
              <w:right w:val="nil"/>
            </w:tcBorders>
            <w:noWrap/>
            <w:vAlign w:val="bottom"/>
          </w:tcPr>
          <w:p w14:paraId="1923E230" w14:textId="0F167868" w:rsidR="00807ABA" w:rsidRPr="003E4F68" w:rsidRDefault="00E03017" w:rsidP="00807ABA">
            <w:pPr>
              <w:spacing w:line="300" w:lineRule="exact"/>
              <w:ind w:right="57"/>
              <w:jc w:val="right"/>
              <w:rPr>
                <w:rFonts w:ascii="Angsana New" w:hAnsi="Angsana New"/>
                <w:sz w:val="26"/>
                <w:szCs w:val="26"/>
              </w:rPr>
            </w:pPr>
            <w:r>
              <w:rPr>
                <w:rFonts w:ascii="Angsana New" w:hAnsi="Angsana New"/>
                <w:sz w:val="26"/>
                <w:szCs w:val="26"/>
              </w:rPr>
              <w:t>27,022,127.51</w:t>
            </w:r>
          </w:p>
        </w:tc>
        <w:tc>
          <w:tcPr>
            <w:tcW w:w="134" w:type="dxa"/>
            <w:tcBorders>
              <w:top w:val="nil"/>
              <w:left w:val="nil"/>
              <w:right w:val="nil"/>
            </w:tcBorders>
            <w:shd w:val="clear" w:color="auto" w:fill="FFFFFF"/>
            <w:noWrap/>
          </w:tcPr>
          <w:p w14:paraId="10A9123F" w14:textId="77777777" w:rsidR="00807ABA" w:rsidRPr="003E4F68" w:rsidRDefault="00807ABA" w:rsidP="00807ABA">
            <w:pPr>
              <w:spacing w:line="300" w:lineRule="exact"/>
              <w:ind w:right="57"/>
              <w:jc w:val="right"/>
              <w:rPr>
                <w:rFonts w:ascii="Angsana New" w:hAnsi="Angsana New"/>
                <w:sz w:val="26"/>
                <w:szCs w:val="26"/>
              </w:rPr>
            </w:pPr>
          </w:p>
        </w:tc>
        <w:tc>
          <w:tcPr>
            <w:tcW w:w="1250" w:type="dxa"/>
            <w:tcBorders>
              <w:top w:val="nil"/>
              <w:left w:val="nil"/>
              <w:right w:val="nil"/>
            </w:tcBorders>
            <w:shd w:val="clear" w:color="auto" w:fill="FFFFFF"/>
            <w:noWrap/>
            <w:vAlign w:val="bottom"/>
          </w:tcPr>
          <w:p w14:paraId="412DC750" w14:textId="7A6AED83"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479,523.76 </w:t>
            </w:r>
          </w:p>
        </w:tc>
        <w:tc>
          <w:tcPr>
            <w:tcW w:w="134" w:type="dxa"/>
            <w:tcBorders>
              <w:top w:val="nil"/>
              <w:left w:val="nil"/>
              <w:right w:val="nil"/>
            </w:tcBorders>
            <w:shd w:val="clear" w:color="auto" w:fill="FFFFFF"/>
            <w:noWrap/>
          </w:tcPr>
          <w:p w14:paraId="14442C65" w14:textId="77777777" w:rsidR="00807ABA" w:rsidRPr="003E4F68" w:rsidRDefault="00807ABA" w:rsidP="00807ABA">
            <w:pPr>
              <w:spacing w:line="300" w:lineRule="exact"/>
              <w:ind w:right="57"/>
              <w:jc w:val="right"/>
              <w:rPr>
                <w:rFonts w:ascii="Angsana New" w:hAnsi="Angsana New"/>
                <w:sz w:val="26"/>
                <w:szCs w:val="26"/>
              </w:rPr>
            </w:pPr>
          </w:p>
        </w:tc>
        <w:tc>
          <w:tcPr>
            <w:tcW w:w="1247" w:type="dxa"/>
            <w:tcBorders>
              <w:top w:val="nil"/>
              <w:left w:val="nil"/>
              <w:right w:val="nil"/>
            </w:tcBorders>
            <w:shd w:val="clear" w:color="auto" w:fill="FFFFFF"/>
            <w:noWrap/>
            <w:vAlign w:val="bottom"/>
          </w:tcPr>
          <w:p w14:paraId="1667DA7D" w14:textId="7238954C"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479,424.53 </w:t>
            </w:r>
          </w:p>
        </w:tc>
        <w:tc>
          <w:tcPr>
            <w:tcW w:w="134" w:type="dxa"/>
            <w:tcBorders>
              <w:top w:val="nil"/>
              <w:left w:val="nil"/>
              <w:right w:val="nil"/>
            </w:tcBorders>
            <w:shd w:val="clear" w:color="auto" w:fill="FFFFFF"/>
            <w:noWrap/>
          </w:tcPr>
          <w:p w14:paraId="29359EF1" w14:textId="77777777" w:rsidR="00807ABA" w:rsidRPr="003E4F68" w:rsidRDefault="00807ABA" w:rsidP="00807ABA">
            <w:pPr>
              <w:spacing w:line="300" w:lineRule="exact"/>
              <w:ind w:right="57"/>
              <w:jc w:val="right"/>
              <w:rPr>
                <w:rFonts w:ascii="Angsana New" w:hAnsi="Angsana New"/>
                <w:sz w:val="26"/>
                <w:szCs w:val="26"/>
              </w:rPr>
            </w:pPr>
          </w:p>
        </w:tc>
        <w:tc>
          <w:tcPr>
            <w:tcW w:w="1247" w:type="dxa"/>
            <w:tcBorders>
              <w:top w:val="nil"/>
              <w:left w:val="nil"/>
              <w:right w:val="nil"/>
            </w:tcBorders>
            <w:shd w:val="clear" w:color="auto" w:fill="FFFFFF"/>
            <w:noWrap/>
          </w:tcPr>
          <w:p w14:paraId="091F3981" w14:textId="37D4EF3F"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  479,523.76 </w:t>
            </w:r>
          </w:p>
        </w:tc>
      </w:tr>
      <w:tr w:rsidR="00807ABA" w:rsidRPr="003E4F68" w14:paraId="1259485A" w14:textId="77777777" w:rsidTr="00EC4BED">
        <w:trPr>
          <w:gridAfter w:val="1"/>
          <w:wAfter w:w="7" w:type="dxa"/>
          <w:cantSplit/>
        </w:trPr>
        <w:tc>
          <w:tcPr>
            <w:tcW w:w="3003" w:type="dxa"/>
            <w:tcBorders>
              <w:top w:val="nil"/>
              <w:left w:val="nil"/>
              <w:bottom w:val="nil"/>
              <w:right w:val="nil"/>
            </w:tcBorders>
            <w:shd w:val="clear" w:color="auto" w:fill="FFFFFF"/>
            <w:noWrap/>
            <w:vAlign w:val="bottom"/>
          </w:tcPr>
          <w:p w14:paraId="734392C2" w14:textId="77777777" w:rsidR="00807ABA" w:rsidRPr="003E4F68" w:rsidRDefault="00807ABA" w:rsidP="00807ABA">
            <w:pPr>
              <w:spacing w:line="300" w:lineRule="exact"/>
              <w:ind w:left="-57"/>
              <w:rPr>
                <w:rFonts w:ascii="Angsana New" w:eastAsia="Times New Roman" w:hAnsi="Angsana New"/>
                <w:sz w:val="26"/>
                <w:szCs w:val="26"/>
              </w:rPr>
            </w:pPr>
            <w:r w:rsidRPr="003E4F68">
              <w:rPr>
                <w:rFonts w:ascii="Angsana New" w:eastAsia="Times New Roman" w:hAnsi="Angsana New"/>
                <w:sz w:val="26"/>
                <w:szCs w:val="26"/>
              </w:rPr>
              <w:t>Total cash and cash equivalents</w:t>
            </w:r>
          </w:p>
        </w:tc>
        <w:tc>
          <w:tcPr>
            <w:tcW w:w="1246" w:type="dxa"/>
            <w:tcBorders>
              <w:top w:val="single" w:sz="6" w:space="0" w:color="auto"/>
              <w:left w:val="nil"/>
              <w:bottom w:val="double" w:sz="6" w:space="0" w:color="auto"/>
              <w:right w:val="nil"/>
            </w:tcBorders>
            <w:noWrap/>
          </w:tcPr>
          <w:p w14:paraId="02621D6F" w14:textId="2B0AF08B"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98,362,420.65</w:t>
            </w:r>
          </w:p>
        </w:tc>
        <w:tc>
          <w:tcPr>
            <w:tcW w:w="134" w:type="dxa"/>
            <w:tcBorders>
              <w:top w:val="nil"/>
              <w:left w:val="nil"/>
              <w:bottom w:val="nil"/>
              <w:right w:val="nil"/>
            </w:tcBorders>
            <w:shd w:val="clear" w:color="auto" w:fill="FFFFFF"/>
            <w:noWrap/>
          </w:tcPr>
          <w:p w14:paraId="090FCFAB" w14:textId="77777777" w:rsidR="00807ABA" w:rsidRPr="003E4F68" w:rsidRDefault="00807ABA" w:rsidP="00807ABA">
            <w:pPr>
              <w:spacing w:line="300" w:lineRule="exact"/>
              <w:ind w:right="57"/>
              <w:jc w:val="right"/>
              <w:rPr>
                <w:rFonts w:ascii="Angsana New" w:hAnsi="Angsana New"/>
                <w:sz w:val="26"/>
                <w:szCs w:val="26"/>
              </w:rPr>
            </w:pPr>
          </w:p>
        </w:tc>
        <w:tc>
          <w:tcPr>
            <w:tcW w:w="1250" w:type="dxa"/>
            <w:tcBorders>
              <w:top w:val="single" w:sz="6" w:space="0" w:color="auto"/>
              <w:left w:val="nil"/>
              <w:bottom w:val="double" w:sz="6" w:space="0" w:color="auto"/>
              <w:right w:val="nil"/>
            </w:tcBorders>
            <w:shd w:val="clear" w:color="auto" w:fill="FFFFFF"/>
            <w:noWrap/>
          </w:tcPr>
          <w:p w14:paraId="3E9E8A45" w14:textId="2F20D7C5" w:rsidR="00807ABA" w:rsidRPr="003E4F68" w:rsidRDefault="00807ABA" w:rsidP="00807ABA">
            <w:pPr>
              <w:spacing w:line="300" w:lineRule="exact"/>
              <w:ind w:right="57"/>
              <w:jc w:val="right"/>
              <w:rPr>
                <w:rFonts w:ascii="Angsana New" w:hAnsi="Angsana New"/>
                <w:spacing w:val="-4"/>
                <w:sz w:val="26"/>
                <w:szCs w:val="26"/>
              </w:rPr>
            </w:pPr>
            <w:r w:rsidRPr="003E4F68">
              <w:rPr>
                <w:rFonts w:ascii="Angsana New" w:hAnsi="Angsana New"/>
                <w:color w:val="000000"/>
                <w:sz w:val="26"/>
                <w:szCs w:val="26"/>
              </w:rPr>
              <w:t>94,703,865.11</w:t>
            </w:r>
          </w:p>
        </w:tc>
        <w:tc>
          <w:tcPr>
            <w:tcW w:w="134" w:type="dxa"/>
            <w:tcBorders>
              <w:top w:val="nil"/>
              <w:left w:val="nil"/>
              <w:bottom w:val="nil"/>
              <w:right w:val="nil"/>
            </w:tcBorders>
            <w:shd w:val="clear" w:color="auto" w:fill="FFFFFF"/>
            <w:noWrap/>
          </w:tcPr>
          <w:p w14:paraId="632B5DE9" w14:textId="77777777" w:rsidR="00807ABA" w:rsidRPr="003E4F68" w:rsidRDefault="00807ABA" w:rsidP="00807ABA">
            <w:pPr>
              <w:spacing w:line="300" w:lineRule="exact"/>
              <w:ind w:right="57"/>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noWrap/>
            <w:vAlign w:val="bottom"/>
          </w:tcPr>
          <w:p w14:paraId="11BE90EF" w14:textId="3202677B"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  30,191,624.06</w:t>
            </w:r>
          </w:p>
        </w:tc>
        <w:tc>
          <w:tcPr>
            <w:tcW w:w="134" w:type="dxa"/>
            <w:tcBorders>
              <w:top w:val="nil"/>
              <w:left w:val="nil"/>
              <w:bottom w:val="nil"/>
              <w:right w:val="nil"/>
            </w:tcBorders>
            <w:shd w:val="clear" w:color="auto" w:fill="FFFFFF"/>
            <w:noWrap/>
          </w:tcPr>
          <w:p w14:paraId="56CAD9C5" w14:textId="77777777" w:rsidR="00807ABA" w:rsidRPr="003E4F68" w:rsidRDefault="00807ABA" w:rsidP="00807ABA">
            <w:pPr>
              <w:spacing w:line="300" w:lineRule="exact"/>
              <w:ind w:right="57"/>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noWrap/>
          </w:tcPr>
          <w:p w14:paraId="3F113634" w14:textId="18DB288B" w:rsidR="00807ABA" w:rsidRPr="003E4F68" w:rsidRDefault="00807ABA" w:rsidP="00807ABA">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  34,732,198.15 </w:t>
            </w:r>
          </w:p>
        </w:tc>
      </w:tr>
    </w:tbl>
    <w:p w14:paraId="6354067F" w14:textId="6666BA71" w:rsidR="00471C03" w:rsidRPr="003E4F68" w:rsidRDefault="00471C03" w:rsidP="00471C03">
      <w:pPr>
        <w:pStyle w:val="BodyTextIndent2"/>
        <w:tabs>
          <w:tab w:val="left" w:pos="284"/>
          <w:tab w:val="left" w:pos="851"/>
          <w:tab w:val="left" w:pos="1418"/>
        </w:tabs>
        <w:spacing w:line="360" w:lineRule="exact"/>
        <w:ind w:left="284" w:firstLine="567"/>
        <w:jc w:val="both"/>
        <w:rPr>
          <w:rFonts w:hAnsi="Angsana New" w:cs="Angsana New"/>
        </w:rPr>
      </w:pPr>
      <w:r w:rsidRPr="003E4F68">
        <w:rPr>
          <w:rFonts w:hAnsi="Angsana New" w:cs="Angsana New"/>
        </w:rPr>
        <w:lastRenderedPageBreak/>
        <w:t xml:space="preserve">As at December 31, 2025 and 2024, the Company and its subsidiaries had savings and special </w:t>
      </w:r>
      <w:r w:rsidRPr="003E4F68">
        <w:rPr>
          <w:rFonts w:hAnsi="Angsana New" w:cs="Angsana New"/>
          <w:spacing w:val="-2"/>
        </w:rPr>
        <w:t xml:space="preserve">savings </w:t>
      </w:r>
      <w:r w:rsidRPr="003E4F68">
        <w:rPr>
          <w:rFonts w:hAnsi="Angsana New" w:cs="Angsana New"/>
          <w:spacing w:val="-6"/>
        </w:rPr>
        <w:t>with several local banks at interest rates of</w:t>
      </w:r>
      <w:bookmarkStart w:id="6" w:name="_Hlk94775386"/>
      <w:r w:rsidRPr="003E4F68">
        <w:rPr>
          <w:rFonts w:hAnsi="Angsana New" w:cs="Angsana New" w:hint="cs"/>
          <w:spacing w:val="-6"/>
          <w:cs/>
        </w:rPr>
        <w:t xml:space="preserve"> </w:t>
      </w:r>
      <w:r w:rsidR="002033A8" w:rsidRPr="003E4F68">
        <w:rPr>
          <w:rFonts w:hAnsi="Angsana New" w:cs="Angsana New" w:hint="cs"/>
          <w:spacing w:val="-6"/>
          <w:cs/>
        </w:rPr>
        <w:t xml:space="preserve"> </w:t>
      </w:r>
      <w:r w:rsidR="002033A8" w:rsidRPr="003E4F68">
        <w:rPr>
          <w:rFonts w:hAnsi="Angsana New" w:cs="Angsana New"/>
          <w:spacing w:val="-6"/>
        </w:rPr>
        <w:t xml:space="preserve">0.15% - </w:t>
      </w:r>
      <w:r w:rsidR="00E03017">
        <w:rPr>
          <w:rFonts w:hAnsi="Angsana New" w:cs="Angsana New"/>
          <w:spacing w:val="-6"/>
        </w:rPr>
        <w:t>1.10</w:t>
      </w:r>
      <w:r w:rsidR="002033A8" w:rsidRPr="003E4F68">
        <w:rPr>
          <w:rFonts w:hAnsi="Angsana New" w:cs="Angsana New"/>
          <w:spacing w:val="-6"/>
        </w:rPr>
        <w:t xml:space="preserve">% </w:t>
      </w:r>
      <w:r w:rsidRPr="003E4F68">
        <w:rPr>
          <w:rFonts w:hAnsi="Angsana New" w:cs="Angsana New"/>
          <w:spacing w:val="-6"/>
        </w:rPr>
        <w:t xml:space="preserve"> </w:t>
      </w:r>
      <w:bookmarkEnd w:id="6"/>
      <w:r w:rsidRPr="003E4F68">
        <w:rPr>
          <w:rFonts w:hAnsi="Angsana New" w:cs="Angsana New"/>
          <w:spacing w:val="-4"/>
        </w:rPr>
        <w:t>per annum and</w:t>
      </w:r>
      <w:r w:rsidRPr="003E4F68">
        <w:rPr>
          <w:rFonts w:hAnsi="Angsana New" w:cs="Angsana New"/>
          <w:spacing w:val="-6"/>
        </w:rPr>
        <w:t xml:space="preserve"> 0.15% - </w:t>
      </w:r>
      <w:r w:rsidRPr="003E4F68">
        <w:rPr>
          <w:rFonts w:hAnsi="Angsana New" w:cs="Angsana New" w:hint="cs"/>
          <w:spacing w:val="-6"/>
          <w:cs/>
        </w:rPr>
        <w:t>0</w:t>
      </w:r>
      <w:r w:rsidRPr="003E4F68">
        <w:rPr>
          <w:rFonts w:hAnsi="Angsana New" w:cs="Angsana New"/>
          <w:spacing w:val="-6"/>
        </w:rPr>
        <w:t>.</w:t>
      </w:r>
      <w:r w:rsidRPr="003E4F68">
        <w:rPr>
          <w:rFonts w:hAnsi="Angsana New" w:cs="Angsana New" w:hint="cs"/>
          <w:spacing w:val="-6"/>
          <w:cs/>
        </w:rPr>
        <w:t>5</w:t>
      </w:r>
      <w:r w:rsidRPr="003E4F68">
        <w:rPr>
          <w:rFonts w:hAnsi="Angsana New" w:cs="Angsana New"/>
          <w:spacing w:val="-6"/>
        </w:rPr>
        <w:t xml:space="preserve">0% </w:t>
      </w:r>
      <w:r w:rsidRPr="003E4F68">
        <w:rPr>
          <w:rFonts w:hAnsi="Angsana New"/>
          <w:spacing w:val="-6"/>
        </w:rPr>
        <w:t>per annum,</w:t>
      </w:r>
      <w:r w:rsidRPr="003E4F68">
        <w:rPr>
          <w:rFonts w:hAnsi="Angsana New"/>
        </w:rPr>
        <w:t xml:space="preserve"> respectively</w:t>
      </w:r>
      <w:r w:rsidRPr="003E4F68">
        <w:rPr>
          <w:rFonts w:hAnsi="Angsana New" w:cs="Angsana New"/>
        </w:rPr>
        <w:t>.</w:t>
      </w:r>
    </w:p>
    <w:p w14:paraId="5A6B89D3" w14:textId="77777777" w:rsidR="009B0765" w:rsidRPr="009B0765" w:rsidRDefault="009B0765" w:rsidP="009B0765">
      <w:pPr>
        <w:tabs>
          <w:tab w:val="left" w:pos="284"/>
          <w:tab w:val="left" w:pos="851"/>
          <w:tab w:val="left" w:pos="1418"/>
        </w:tabs>
        <w:spacing w:line="360" w:lineRule="exact"/>
        <w:ind w:left="284" w:firstLine="567"/>
        <w:jc w:val="thaiDistribute"/>
        <w:rPr>
          <w:rFonts w:ascii="Angsana New" w:hAnsi="Angsana New"/>
          <w:sz w:val="32"/>
          <w:szCs w:val="32"/>
        </w:rPr>
      </w:pPr>
      <w:r w:rsidRPr="009B0765">
        <w:rPr>
          <w:rFonts w:ascii="Angsana New" w:hAnsi="Angsana New"/>
          <w:spacing w:val="-4"/>
          <w:sz w:val="32"/>
          <w:szCs w:val="32"/>
        </w:rPr>
        <w:t xml:space="preserve">Bank deposits - current accounts typically showed credit balances; however, the Company set up an automatic funds transfer agreement to regularly clear current account credits and cover possible overdrafts by </w:t>
      </w:r>
      <w:r w:rsidRPr="009B0765">
        <w:rPr>
          <w:rFonts w:ascii="Angsana New" w:hAnsi="Angsana New"/>
          <w:sz w:val="32"/>
          <w:szCs w:val="32"/>
        </w:rPr>
        <w:t>using money from savings accounts whenever checks were presented.</w:t>
      </w:r>
    </w:p>
    <w:p w14:paraId="330C1F0B" w14:textId="77777777" w:rsidR="00471C03" w:rsidRPr="009B0765" w:rsidRDefault="00471C03" w:rsidP="00471C03">
      <w:pPr>
        <w:tabs>
          <w:tab w:val="left" w:pos="284"/>
          <w:tab w:val="left" w:pos="851"/>
          <w:tab w:val="left" w:pos="1418"/>
        </w:tabs>
        <w:spacing w:line="360" w:lineRule="exact"/>
        <w:ind w:left="284" w:firstLine="567"/>
        <w:jc w:val="thaiDistribute"/>
        <w:rPr>
          <w:rFonts w:ascii="Angsana New" w:hAnsi="Angsana New"/>
          <w:spacing w:val="-4"/>
          <w:sz w:val="32"/>
          <w:szCs w:val="32"/>
        </w:rPr>
      </w:pPr>
    </w:p>
    <w:p w14:paraId="6C0FB18B" w14:textId="4F859D4F" w:rsidR="00D24154" w:rsidRPr="003E4F68" w:rsidRDefault="00471C03" w:rsidP="00BC1A58">
      <w:pPr>
        <w:tabs>
          <w:tab w:val="left" w:pos="284"/>
          <w:tab w:val="left" w:pos="851"/>
          <w:tab w:val="left" w:pos="1418"/>
        </w:tabs>
        <w:spacing w:line="360" w:lineRule="exact"/>
        <w:jc w:val="thaiDistribute"/>
        <w:rPr>
          <w:rFonts w:ascii="Angsana New" w:hAnsi="Angsana New"/>
          <w:b/>
          <w:bCs/>
          <w:sz w:val="32"/>
          <w:szCs w:val="32"/>
        </w:rPr>
      </w:pPr>
      <w:r w:rsidRPr="003E4F68">
        <w:rPr>
          <w:rFonts w:ascii="Angsana New" w:hAnsi="Angsana New"/>
          <w:b/>
          <w:bCs/>
          <w:sz w:val="32"/>
          <w:szCs w:val="32"/>
        </w:rPr>
        <w:t>6</w:t>
      </w:r>
      <w:r w:rsidR="0084006E" w:rsidRPr="003E4F68">
        <w:rPr>
          <w:rFonts w:ascii="Angsana New" w:hAnsi="Angsana New" w:hint="cs"/>
          <w:b/>
          <w:bCs/>
          <w:sz w:val="32"/>
          <w:szCs w:val="32"/>
          <w:cs/>
        </w:rPr>
        <w:t>.</w:t>
      </w:r>
      <w:r w:rsidR="00A6102D" w:rsidRPr="003E4F68">
        <w:rPr>
          <w:rFonts w:ascii="Angsana New" w:hAnsi="Angsana New"/>
          <w:b/>
          <w:bCs/>
          <w:sz w:val="32"/>
          <w:szCs w:val="32"/>
        </w:rPr>
        <w:tab/>
      </w:r>
      <w:r w:rsidR="00D24154" w:rsidRPr="003E4F68">
        <w:rPr>
          <w:rFonts w:ascii="Angsana New" w:hAnsi="Angsana New"/>
          <w:b/>
          <w:bCs/>
          <w:sz w:val="32"/>
          <w:szCs w:val="32"/>
        </w:rPr>
        <w:t xml:space="preserve">TRADE AND OTHER </w:t>
      </w:r>
      <w:r w:rsidR="00674AC5" w:rsidRPr="003E4F68">
        <w:rPr>
          <w:rFonts w:ascii="Angsana New" w:hAnsi="Angsana New"/>
          <w:b/>
          <w:bCs/>
          <w:sz w:val="32"/>
          <w:szCs w:val="32"/>
        </w:rPr>
        <w:t xml:space="preserve">CURRENT </w:t>
      </w:r>
      <w:r w:rsidR="00D24154" w:rsidRPr="003E4F68">
        <w:rPr>
          <w:rFonts w:ascii="Angsana New" w:hAnsi="Angsana New"/>
          <w:b/>
          <w:bCs/>
          <w:sz w:val="32"/>
          <w:szCs w:val="32"/>
        </w:rPr>
        <w:t xml:space="preserve">RECEIVEABLES </w:t>
      </w:r>
    </w:p>
    <w:p w14:paraId="311B01DB" w14:textId="77777777" w:rsidR="00D24154" w:rsidRPr="003E4F68" w:rsidRDefault="00A6102D" w:rsidP="00BC1A58">
      <w:pPr>
        <w:pStyle w:val="BodyTextIndent2"/>
        <w:tabs>
          <w:tab w:val="left" w:pos="284"/>
          <w:tab w:val="left" w:pos="851"/>
          <w:tab w:val="left" w:pos="1418"/>
        </w:tabs>
        <w:spacing w:line="360" w:lineRule="exact"/>
        <w:ind w:left="0" w:firstLine="284"/>
        <w:jc w:val="both"/>
        <w:rPr>
          <w:rFonts w:hAnsi="Angsana New" w:cs="Angsana New"/>
        </w:rPr>
      </w:pPr>
      <w:r w:rsidRPr="003E4F68">
        <w:rPr>
          <w:rFonts w:hAnsi="Angsana New" w:cs="Angsana New"/>
        </w:rPr>
        <w:tab/>
      </w:r>
      <w:r w:rsidR="00D24154" w:rsidRPr="003E4F68">
        <w:rPr>
          <w:rFonts w:hAnsi="Angsana New" w:cs="Angsana New"/>
        </w:rPr>
        <w:t xml:space="preserve">Trade </w:t>
      </w:r>
      <w:r w:rsidR="00D60999" w:rsidRPr="003E4F68">
        <w:rPr>
          <w:rFonts w:hAnsi="Angsana New" w:cs="Angsana New"/>
        </w:rPr>
        <w:t>and other</w:t>
      </w:r>
      <w:r w:rsidR="00674AC5" w:rsidRPr="003E4F68">
        <w:rPr>
          <w:rFonts w:hAnsi="Angsana New" w:cs="Angsana New"/>
        </w:rPr>
        <w:t xml:space="preserve"> current</w:t>
      </w:r>
      <w:r w:rsidR="00D60999" w:rsidRPr="003E4F68">
        <w:rPr>
          <w:rFonts w:hAnsi="Angsana New" w:cs="Angsana New"/>
        </w:rPr>
        <w:t xml:space="preserve"> </w:t>
      </w:r>
      <w:r w:rsidR="00D24154" w:rsidRPr="003E4F68">
        <w:rPr>
          <w:rFonts w:hAnsi="Angsana New" w:cs="Angsana New"/>
        </w:rPr>
        <w:t>receivables</w:t>
      </w:r>
      <w:r w:rsidR="00C82A84" w:rsidRPr="003E4F68">
        <w:rPr>
          <w:rFonts w:hAnsi="Angsana New" w:cs="Angsana New"/>
        </w:rPr>
        <w:t xml:space="preserve"> </w:t>
      </w:r>
      <w:r w:rsidR="00D24154" w:rsidRPr="003E4F68">
        <w:rPr>
          <w:rFonts w:hAnsi="Angsana New" w:cs="Angsana New"/>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49"/>
        <w:gridCol w:w="134"/>
        <w:gridCol w:w="1246"/>
        <w:gridCol w:w="134"/>
        <w:gridCol w:w="1246"/>
        <w:gridCol w:w="8"/>
      </w:tblGrid>
      <w:tr w:rsidR="00F2366E" w:rsidRPr="003D458A" w14:paraId="0B6D69DB" w14:textId="77777777" w:rsidTr="00025905">
        <w:trPr>
          <w:cantSplit/>
        </w:trPr>
        <w:tc>
          <w:tcPr>
            <w:tcW w:w="3005" w:type="dxa"/>
            <w:tcBorders>
              <w:top w:val="nil"/>
              <w:left w:val="nil"/>
              <w:bottom w:val="nil"/>
              <w:right w:val="nil"/>
            </w:tcBorders>
          </w:tcPr>
          <w:p w14:paraId="7422F8CF" w14:textId="77777777" w:rsidR="00F2366E" w:rsidRPr="003D458A" w:rsidRDefault="001C151C" w:rsidP="009258B1">
            <w:pPr>
              <w:spacing w:line="280" w:lineRule="exact"/>
              <w:jc w:val="both"/>
              <w:rPr>
                <w:rFonts w:ascii="Angsana New" w:eastAsia="Times New Roman" w:hAnsi="Angsana New"/>
                <w:szCs w:val="24"/>
              </w:rPr>
            </w:pPr>
            <w:r w:rsidRPr="003D458A">
              <w:rPr>
                <w:rFonts w:hAnsi="Angsana New"/>
                <w:szCs w:val="24"/>
                <w:cs/>
              </w:rPr>
              <w:tab/>
            </w:r>
            <w:r w:rsidR="00F2366E" w:rsidRPr="003D458A">
              <w:rPr>
                <w:rFonts w:ascii="Angsana New" w:eastAsia="Times New Roman" w:hAnsi="Angsana New"/>
                <w:szCs w:val="24"/>
              </w:rPr>
              <w:t> </w:t>
            </w:r>
          </w:p>
        </w:tc>
        <w:tc>
          <w:tcPr>
            <w:tcW w:w="5398" w:type="dxa"/>
            <w:gridSpan w:val="8"/>
            <w:tcBorders>
              <w:top w:val="nil"/>
              <w:left w:val="nil"/>
              <w:bottom w:val="single" w:sz="6" w:space="0" w:color="auto"/>
              <w:right w:val="nil"/>
            </w:tcBorders>
            <w:vAlign w:val="bottom"/>
          </w:tcPr>
          <w:p w14:paraId="7CB01D9F" w14:textId="77777777" w:rsidR="00F2366E" w:rsidRPr="003D458A" w:rsidRDefault="00F2366E" w:rsidP="009258B1">
            <w:pPr>
              <w:spacing w:line="280" w:lineRule="exact"/>
              <w:ind w:left="-57" w:right="-57"/>
              <w:jc w:val="center"/>
              <w:rPr>
                <w:rFonts w:ascii="Angsana New" w:eastAsia="Times New Roman" w:hAnsi="Angsana New"/>
                <w:szCs w:val="24"/>
              </w:rPr>
            </w:pPr>
            <w:r w:rsidRPr="003D458A">
              <w:rPr>
                <w:rFonts w:ascii="Angsana New" w:eastAsia="Times New Roman" w:hAnsi="Angsana New"/>
                <w:szCs w:val="24"/>
              </w:rPr>
              <w:t>Baht</w:t>
            </w:r>
          </w:p>
        </w:tc>
      </w:tr>
      <w:tr w:rsidR="00F2366E" w:rsidRPr="003D458A" w14:paraId="30A508BB" w14:textId="77777777" w:rsidTr="00025905">
        <w:trPr>
          <w:cantSplit/>
        </w:trPr>
        <w:tc>
          <w:tcPr>
            <w:tcW w:w="3005" w:type="dxa"/>
            <w:tcBorders>
              <w:top w:val="nil"/>
              <w:left w:val="nil"/>
              <w:bottom w:val="nil"/>
              <w:right w:val="nil"/>
            </w:tcBorders>
          </w:tcPr>
          <w:p w14:paraId="7F82AB3B" w14:textId="77777777" w:rsidR="00F2366E" w:rsidRPr="003D458A" w:rsidRDefault="00F2366E" w:rsidP="009258B1">
            <w:pPr>
              <w:spacing w:line="280" w:lineRule="exact"/>
              <w:jc w:val="both"/>
              <w:rPr>
                <w:rFonts w:ascii="Angsana New" w:eastAsia="Times New Roman" w:hAnsi="Angsana New"/>
                <w:szCs w:val="24"/>
              </w:rPr>
            </w:pPr>
            <w:r w:rsidRPr="003D458A">
              <w:rPr>
                <w:rFonts w:ascii="Angsana New" w:eastAsia="Times New Roman" w:hAnsi="Angsana New"/>
                <w:szCs w:val="24"/>
              </w:rPr>
              <w:t> </w:t>
            </w:r>
          </w:p>
        </w:tc>
        <w:tc>
          <w:tcPr>
            <w:tcW w:w="2630" w:type="dxa"/>
            <w:gridSpan w:val="3"/>
            <w:tcBorders>
              <w:top w:val="single" w:sz="6" w:space="0" w:color="auto"/>
              <w:left w:val="nil"/>
              <w:bottom w:val="single" w:sz="6" w:space="0" w:color="auto"/>
              <w:right w:val="nil"/>
            </w:tcBorders>
            <w:vAlign w:val="bottom"/>
          </w:tcPr>
          <w:p w14:paraId="52EFEADF" w14:textId="77777777" w:rsidR="00F2366E" w:rsidRPr="003D458A" w:rsidRDefault="00F2366E" w:rsidP="009258B1">
            <w:pPr>
              <w:spacing w:line="280" w:lineRule="exact"/>
              <w:ind w:left="-57" w:right="-57"/>
              <w:jc w:val="center"/>
              <w:rPr>
                <w:rFonts w:ascii="Angsana New" w:eastAsia="Times New Roman" w:hAnsi="Angsana New"/>
                <w:szCs w:val="24"/>
              </w:rPr>
            </w:pPr>
            <w:r w:rsidRPr="003D458A">
              <w:rPr>
                <w:rFonts w:ascii="Angsana New" w:eastAsia="Times New Roman" w:hAnsi="Angsana New"/>
                <w:szCs w:val="24"/>
              </w:rPr>
              <w:t>Consolidated financial statements</w:t>
            </w:r>
          </w:p>
        </w:tc>
        <w:tc>
          <w:tcPr>
            <w:tcW w:w="134" w:type="dxa"/>
            <w:tcBorders>
              <w:top w:val="single" w:sz="6" w:space="0" w:color="auto"/>
              <w:left w:val="nil"/>
              <w:bottom w:val="nil"/>
              <w:right w:val="nil"/>
            </w:tcBorders>
            <w:vAlign w:val="bottom"/>
          </w:tcPr>
          <w:p w14:paraId="59125157" w14:textId="77777777" w:rsidR="00F2366E" w:rsidRPr="003D458A" w:rsidRDefault="00F2366E" w:rsidP="009258B1">
            <w:pPr>
              <w:spacing w:line="280" w:lineRule="exact"/>
              <w:ind w:left="-57" w:right="-57"/>
              <w:jc w:val="center"/>
              <w:rPr>
                <w:rFonts w:ascii="Angsana New" w:eastAsia="Times New Roman" w:hAnsi="Angsana New"/>
                <w:szCs w:val="24"/>
              </w:rPr>
            </w:pPr>
          </w:p>
        </w:tc>
        <w:tc>
          <w:tcPr>
            <w:tcW w:w="2634" w:type="dxa"/>
            <w:gridSpan w:val="4"/>
            <w:tcBorders>
              <w:top w:val="single" w:sz="6" w:space="0" w:color="auto"/>
              <w:left w:val="nil"/>
              <w:bottom w:val="single" w:sz="6" w:space="0" w:color="auto"/>
              <w:right w:val="nil"/>
            </w:tcBorders>
            <w:vAlign w:val="bottom"/>
          </w:tcPr>
          <w:p w14:paraId="2EC758C3" w14:textId="77777777" w:rsidR="00F2366E" w:rsidRPr="003D458A" w:rsidRDefault="00F2366E" w:rsidP="009258B1">
            <w:pPr>
              <w:spacing w:line="280" w:lineRule="exact"/>
              <w:ind w:left="-57" w:right="-57"/>
              <w:jc w:val="center"/>
              <w:rPr>
                <w:rFonts w:ascii="Angsana New" w:eastAsia="Times New Roman" w:hAnsi="Angsana New"/>
                <w:szCs w:val="24"/>
              </w:rPr>
            </w:pPr>
            <w:r w:rsidRPr="003D458A">
              <w:rPr>
                <w:rFonts w:ascii="Angsana New" w:eastAsia="Times New Roman" w:hAnsi="Angsana New"/>
                <w:szCs w:val="24"/>
              </w:rPr>
              <w:t>Separate financial statements</w:t>
            </w:r>
          </w:p>
        </w:tc>
      </w:tr>
      <w:tr w:rsidR="00392EAC" w:rsidRPr="003D458A" w14:paraId="7EB31746" w14:textId="77777777" w:rsidTr="00D16E91">
        <w:trPr>
          <w:cantSplit/>
        </w:trPr>
        <w:tc>
          <w:tcPr>
            <w:tcW w:w="3005" w:type="dxa"/>
            <w:tcBorders>
              <w:top w:val="nil"/>
              <w:left w:val="nil"/>
              <w:bottom w:val="nil"/>
              <w:right w:val="nil"/>
            </w:tcBorders>
          </w:tcPr>
          <w:p w14:paraId="464CCA3F" w14:textId="77777777" w:rsidR="00392EAC" w:rsidRPr="003D458A" w:rsidRDefault="00392EAC" w:rsidP="00392EAC">
            <w:pPr>
              <w:spacing w:line="280" w:lineRule="exact"/>
              <w:jc w:val="both"/>
              <w:rPr>
                <w:rFonts w:ascii="Angsana New" w:eastAsia="Times New Roman" w:hAnsi="Angsana New"/>
                <w:szCs w:val="24"/>
              </w:rPr>
            </w:pPr>
            <w:r w:rsidRPr="003D458A">
              <w:rPr>
                <w:rFonts w:ascii="Angsana New" w:eastAsia="Times New Roman" w:hAnsi="Angsana New"/>
                <w:szCs w:val="24"/>
              </w:rPr>
              <w:t> </w:t>
            </w:r>
          </w:p>
        </w:tc>
        <w:tc>
          <w:tcPr>
            <w:tcW w:w="1247" w:type="dxa"/>
            <w:tcBorders>
              <w:top w:val="single" w:sz="6" w:space="0" w:color="auto"/>
              <w:left w:val="nil"/>
              <w:bottom w:val="single" w:sz="6" w:space="0" w:color="auto"/>
              <w:right w:val="nil"/>
            </w:tcBorders>
            <w:vAlign w:val="bottom"/>
          </w:tcPr>
          <w:p w14:paraId="0AF7A456" w14:textId="6880FC5A" w:rsidR="00392EAC" w:rsidRPr="003D458A" w:rsidRDefault="00392EAC" w:rsidP="00392EAC">
            <w:pPr>
              <w:spacing w:line="280" w:lineRule="exact"/>
              <w:ind w:left="-57" w:right="-57"/>
              <w:jc w:val="center"/>
              <w:rPr>
                <w:rFonts w:ascii="Angsana New" w:eastAsia="Times New Roman" w:hAnsi="Angsana New"/>
                <w:szCs w:val="24"/>
              </w:rPr>
            </w:pPr>
            <w:r w:rsidRPr="003D458A">
              <w:rPr>
                <w:rFonts w:ascii="Angsana New" w:eastAsia="Times New Roman" w:hAnsi="Angsana New"/>
                <w:szCs w:val="24"/>
              </w:rPr>
              <w:t>2025</w:t>
            </w:r>
          </w:p>
        </w:tc>
        <w:tc>
          <w:tcPr>
            <w:tcW w:w="134" w:type="dxa"/>
            <w:tcBorders>
              <w:top w:val="single" w:sz="6" w:space="0" w:color="auto"/>
              <w:left w:val="nil"/>
              <w:bottom w:val="nil"/>
              <w:right w:val="nil"/>
            </w:tcBorders>
            <w:vAlign w:val="bottom"/>
          </w:tcPr>
          <w:p w14:paraId="59683BBA" w14:textId="77777777" w:rsidR="00392EAC" w:rsidRPr="003D458A" w:rsidRDefault="00392EAC" w:rsidP="00392EAC">
            <w:pPr>
              <w:spacing w:line="280" w:lineRule="exact"/>
              <w:ind w:left="-57" w:right="-57"/>
              <w:jc w:val="center"/>
              <w:rPr>
                <w:rFonts w:ascii="Angsana New" w:eastAsia="Times New Roman" w:hAnsi="Angsana New"/>
                <w:szCs w:val="24"/>
              </w:rPr>
            </w:pPr>
          </w:p>
        </w:tc>
        <w:tc>
          <w:tcPr>
            <w:tcW w:w="1249" w:type="dxa"/>
            <w:tcBorders>
              <w:top w:val="single" w:sz="6" w:space="0" w:color="auto"/>
              <w:left w:val="nil"/>
              <w:bottom w:val="single" w:sz="6" w:space="0" w:color="auto"/>
              <w:right w:val="nil"/>
            </w:tcBorders>
            <w:vAlign w:val="bottom"/>
          </w:tcPr>
          <w:p w14:paraId="0EC82929" w14:textId="2557ADF9" w:rsidR="00392EAC" w:rsidRPr="003D458A" w:rsidRDefault="00392EAC" w:rsidP="00392EAC">
            <w:pPr>
              <w:spacing w:line="280" w:lineRule="exact"/>
              <w:ind w:left="-57" w:right="-57"/>
              <w:jc w:val="center"/>
              <w:rPr>
                <w:rFonts w:ascii="Angsana New" w:eastAsia="Times New Roman" w:hAnsi="Angsana New"/>
                <w:szCs w:val="24"/>
              </w:rPr>
            </w:pPr>
            <w:r w:rsidRPr="003D458A">
              <w:rPr>
                <w:rFonts w:ascii="Angsana New" w:eastAsia="Times New Roman" w:hAnsi="Angsana New"/>
                <w:szCs w:val="24"/>
              </w:rPr>
              <w:t>2024</w:t>
            </w:r>
          </w:p>
        </w:tc>
        <w:tc>
          <w:tcPr>
            <w:tcW w:w="134" w:type="dxa"/>
            <w:tcBorders>
              <w:top w:val="nil"/>
              <w:left w:val="nil"/>
              <w:bottom w:val="nil"/>
              <w:right w:val="nil"/>
            </w:tcBorders>
            <w:vAlign w:val="bottom"/>
          </w:tcPr>
          <w:p w14:paraId="2FDFD486" w14:textId="77777777" w:rsidR="00392EAC" w:rsidRPr="003D458A" w:rsidRDefault="00392EAC" w:rsidP="00392EAC">
            <w:pPr>
              <w:spacing w:line="280" w:lineRule="exact"/>
              <w:ind w:left="-57" w:right="-57"/>
              <w:jc w:val="center"/>
              <w:rPr>
                <w:rFonts w:ascii="Angsana New" w:eastAsia="Times New Roman" w:hAnsi="Angsana New"/>
                <w:szCs w:val="24"/>
              </w:rPr>
            </w:pPr>
          </w:p>
        </w:tc>
        <w:tc>
          <w:tcPr>
            <w:tcW w:w="1246" w:type="dxa"/>
            <w:tcBorders>
              <w:top w:val="single" w:sz="6" w:space="0" w:color="auto"/>
              <w:left w:val="nil"/>
              <w:bottom w:val="single" w:sz="6" w:space="0" w:color="auto"/>
              <w:right w:val="nil"/>
            </w:tcBorders>
            <w:vAlign w:val="bottom"/>
          </w:tcPr>
          <w:p w14:paraId="38E8EF39" w14:textId="2B380BDF" w:rsidR="00392EAC" w:rsidRPr="003D458A" w:rsidRDefault="00392EAC" w:rsidP="00392EAC">
            <w:pPr>
              <w:spacing w:line="280" w:lineRule="exact"/>
              <w:ind w:left="-57" w:right="-57"/>
              <w:jc w:val="center"/>
              <w:rPr>
                <w:rFonts w:ascii="Angsana New" w:eastAsia="Times New Roman" w:hAnsi="Angsana New"/>
                <w:szCs w:val="24"/>
              </w:rPr>
            </w:pPr>
            <w:r w:rsidRPr="003D458A">
              <w:rPr>
                <w:rFonts w:ascii="Angsana New" w:eastAsia="Times New Roman" w:hAnsi="Angsana New"/>
                <w:szCs w:val="24"/>
              </w:rPr>
              <w:t>2025</w:t>
            </w:r>
          </w:p>
        </w:tc>
        <w:tc>
          <w:tcPr>
            <w:tcW w:w="134" w:type="dxa"/>
            <w:tcBorders>
              <w:top w:val="single" w:sz="6" w:space="0" w:color="auto"/>
              <w:left w:val="nil"/>
              <w:bottom w:val="nil"/>
              <w:right w:val="nil"/>
            </w:tcBorders>
            <w:vAlign w:val="bottom"/>
          </w:tcPr>
          <w:p w14:paraId="5B2E2FAD" w14:textId="77777777" w:rsidR="00392EAC" w:rsidRPr="003D458A" w:rsidRDefault="00392EAC" w:rsidP="00392EAC">
            <w:pPr>
              <w:spacing w:line="280" w:lineRule="exact"/>
              <w:ind w:left="-57" w:right="-57"/>
              <w:jc w:val="center"/>
              <w:rPr>
                <w:rFonts w:ascii="Angsana New" w:eastAsia="Times New Roman" w:hAnsi="Angsana New"/>
                <w:szCs w:val="24"/>
              </w:rPr>
            </w:pPr>
          </w:p>
        </w:tc>
        <w:tc>
          <w:tcPr>
            <w:tcW w:w="1254" w:type="dxa"/>
            <w:gridSpan w:val="2"/>
            <w:tcBorders>
              <w:top w:val="single" w:sz="6" w:space="0" w:color="auto"/>
              <w:left w:val="nil"/>
              <w:bottom w:val="single" w:sz="6" w:space="0" w:color="auto"/>
              <w:right w:val="nil"/>
            </w:tcBorders>
            <w:vAlign w:val="bottom"/>
          </w:tcPr>
          <w:p w14:paraId="15E7F51D" w14:textId="6E665670" w:rsidR="00392EAC" w:rsidRPr="003D458A" w:rsidRDefault="00392EAC" w:rsidP="00392EAC">
            <w:pPr>
              <w:spacing w:line="280" w:lineRule="exact"/>
              <w:ind w:left="-57" w:right="-57"/>
              <w:jc w:val="center"/>
              <w:rPr>
                <w:rFonts w:ascii="Angsana New" w:eastAsia="Times New Roman" w:hAnsi="Angsana New"/>
                <w:szCs w:val="24"/>
              </w:rPr>
            </w:pPr>
            <w:r w:rsidRPr="003D458A">
              <w:rPr>
                <w:rFonts w:ascii="Angsana New" w:eastAsia="Times New Roman" w:hAnsi="Angsana New"/>
                <w:szCs w:val="24"/>
              </w:rPr>
              <w:t>2024</w:t>
            </w:r>
          </w:p>
        </w:tc>
      </w:tr>
      <w:tr w:rsidR="00392EAC" w:rsidRPr="003D458A" w14:paraId="53569145" w14:textId="77777777" w:rsidTr="00D16E91">
        <w:trPr>
          <w:cantSplit/>
        </w:trPr>
        <w:tc>
          <w:tcPr>
            <w:tcW w:w="3005" w:type="dxa"/>
            <w:tcBorders>
              <w:top w:val="nil"/>
              <w:left w:val="nil"/>
              <w:bottom w:val="nil"/>
              <w:right w:val="nil"/>
            </w:tcBorders>
          </w:tcPr>
          <w:p w14:paraId="3790CC0B" w14:textId="77777777" w:rsidR="00392EAC" w:rsidRPr="003D458A" w:rsidRDefault="00392EAC" w:rsidP="00392EAC">
            <w:pPr>
              <w:spacing w:line="280" w:lineRule="exact"/>
              <w:ind w:left="-57"/>
              <w:jc w:val="both"/>
              <w:rPr>
                <w:rFonts w:ascii="Angsana New" w:eastAsia="Times New Roman" w:hAnsi="Angsana New"/>
                <w:szCs w:val="24"/>
              </w:rPr>
            </w:pPr>
            <w:r w:rsidRPr="003D458A">
              <w:rPr>
                <w:rFonts w:ascii="Angsana New" w:eastAsia="Times New Roman" w:hAnsi="Angsana New"/>
                <w:szCs w:val="24"/>
              </w:rPr>
              <w:t>Trade receivables</w:t>
            </w:r>
          </w:p>
        </w:tc>
        <w:tc>
          <w:tcPr>
            <w:tcW w:w="1247" w:type="dxa"/>
            <w:tcBorders>
              <w:top w:val="nil"/>
              <w:left w:val="nil"/>
              <w:right w:val="nil"/>
            </w:tcBorders>
            <w:noWrap/>
          </w:tcPr>
          <w:p w14:paraId="48F0A653" w14:textId="77777777" w:rsidR="00392EAC" w:rsidRPr="003D458A" w:rsidRDefault="00392EAC" w:rsidP="00392EAC">
            <w:pPr>
              <w:autoSpaceDE w:val="0"/>
              <w:autoSpaceDN w:val="0"/>
              <w:adjustRightInd w:val="0"/>
              <w:spacing w:line="280" w:lineRule="exact"/>
              <w:ind w:right="57"/>
              <w:jc w:val="right"/>
              <w:rPr>
                <w:rFonts w:ascii="Angsana New" w:hAnsi="Angsana New"/>
                <w:szCs w:val="24"/>
              </w:rPr>
            </w:pPr>
          </w:p>
        </w:tc>
        <w:tc>
          <w:tcPr>
            <w:tcW w:w="134" w:type="dxa"/>
            <w:tcBorders>
              <w:top w:val="nil"/>
              <w:left w:val="nil"/>
              <w:bottom w:val="nil"/>
              <w:right w:val="nil"/>
            </w:tcBorders>
            <w:noWrap/>
          </w:tcPr>
          <w:p w14:paraId="5329A04F" w14:textId="77777777" w:rsidR="00392EAC" w:rsidRPr="003D458A" w:rsidRDefault="00392EAC" w:rsidP="00392EAC">
            <w:pPr>
              <w:autoSpaceDE w:val="0"/>
              <w:autoSpaceDN w:val="0"/>
              <w:adjustRightInd w:val="0"/>
              <w:spacing w:line="280" w:lineRule="exact"/>
              <w:jc w:val="right"/>
              <w:rPr>
                <w:rFonts w:ascii="Angsana New" w:hAnsi="Angsana New"/>
                <w:szCs w:val="24"/>
              </w:rPr>
            </w:pPr>
          </w:p>
        </w:tc>
        <w:tc>
          <w:tcPr>
            <w:tcW w:w="1249" w:type="dxa"/>
            <w:tcBorders>
              <w:top w:val="nil"/>
              <w:left w:val="nil"/>
              <w:right w:val="nil"/>
            </w:tcBorders>
            <w:noWrap/>
          </w:tcPr>
          <w:p w14:paraId="7EF7CE96" w14:textId="77777777" w:rsidR="00392EAC" w:rsidRPr="003D458A" w:rsidRDefault="00392EAC" w:rsidP="00392EAC">
            <w:pPr>
              <w:autoSpaceDE w:val="0"/>
              <w:autoSpaceDN w:val="0"/>
              <w:adjustRightInd w:val="0"/>
              <w:spacing w:line="280" w:lineRule="exact"/>
              <w:ind w:right="57"/>
              <w:jc w:val="right"/>
              <w:rPr>
                <w:rFonts w:ascii="Angsana New" w:hAnsi="Angsana New"/>
                <w:szCs w:val="24"/>
              </w:rPr>
            </w:pPr>
          </w:p>
        </w:tc>
        <w:tc>
          <w:tcPr>
            <w:tcW w:w="134" w:type="dxa"/>
            <w:tcBorders>
              <w:top w:val="nil"/>
              <w:left w:val="nil"/>
              <w:bottom w:val="nil"/>
              <w:right w:val="nil"/>
            </w:tcBorders>
            <w:noWrap/>
          </w:tcPr>
          <w:p w14:paraId="03BD532C" w14:textId="77777777" w:rsidR="00392EAC" w:rsidRPr="003D458A" w:rsidRDefault="00392EAC" w:rsidP="00392EAC">
            <w:pPr>
              <w:autoSpaceDE w:val="0"/>
              <w:autoSpaceDN w:val="0"/>
              <w:adjustRightInd w:val="0"/>
              <w:spacing w:line="280" w:lineRule="exact"/>
              <w:jc w:val="right"/>
              <w:rPr>
                <w:rFonts w:ascii="Angsana New" w:hAnsi="Angsana New"/>
                <w:szCs w:val="24"/>
              </w:rPr>
            </w:pPr>
          </w:p>
        </w:tc>
        <w:tc>
          <w:tcPr>
            <w:tcW w:w="1246" w:type="dxa"/>
            <w:tcBorders>
              <w:top w:val="nil"/>
              <w:left w:val="nil"/>
              <w:right w:val="nil"/>
            </w:tcBorders>
            <w:noWrap/>
          </w:tcPr>
          <w:p w14:paraId="112C6A12" w14:textId="77777777" w:rsidR="00392EAC" w:rsidRPr="003D458A" w:rsidRDefault="00392EAC" w:rsidP="00392EAC">
            <w:pPr>
              <w:autoSpaceDE w:val="0"/>
              <w:autoSpaceDN w:val="0"/>
              <w:adjustRightInd w:val="0"/>
              <w:spacing w:line="280" w:lineRule="exact"/>
              <w:ind w:right="57"/>
              <w:jc w:val="right"/>
              <w:rPr>
                <w:rFonts w:ascii="Angsana New" w:hAnsi="Angsana New"/>
                <w:b/>
                <w:bCs/>
                <w:szCs w:val="24"/>
              </w:rPr>
            </w:pPr>
          </w:p>
        </w:tc>
        <w:tc>
          <w:tcPr>
            <w:tcW w:w="134" w:type="dxa"/>
            <w:tcBorders>
              <w:top w:val="nil"/>
              <w:left w:val="nil"/>
              <w:bottom w:val="nil"/>
              <w:right w:val="nil"/>
            </w:tcBorders>
            <w:noWrap/>
          </w:tcPr>
          <w:p w14:paraId="6FEDF905" w14:textId="77777777" w:rsidR="00392EAC" w:rsidRPr="003D458A" w:rsidRDefault="00392EAC" w:rsidP="00392EAC">
            <w:pPr>
              <w:autoSpaceDE w:val="0"/>
              <w:autoSpaceDN w:val="0"/>
              <w:adjustRightInd w:val="0"/>
              <w:spacing w:line="280" w:lineRule="exact"/>
              <w:jc w:val="right"/>
              <w:rPr>
                <w:rFonts w:ascii="Angsana New" w:hAnsi="Angsana New"/>
                <w:szCs w:val="24"/>
              </w:rPr>
            </w:pPr>
          </w:p>
        </w:tc>
        <w:tc>
          <w:tcPr>
            <w:tcW w:w="1254" w:type="dxa"/>
            <w:gridSpan w:val="2"/>
            <w:tcBorders>
              <w:top w:val="nil"/>
              <w:left w:val="nil"/>
              <w:right w:val="nil"/>
            </w:tcBorders>
            <w:noWrap/>
          </w:tcPr>
          <w:p w14:paraId="177735C5" w14:textId="77777777" w:rsidR="00392EAC" w:rsidRPr="003D458A" w:rsidRDefault="00392EAC" w:rsidP="00392EAC">
            <w:pPr>
              <w:autoSpaceDE w:val="0"/>
              <w:autoSpaceDN w:val="0"/>
              <w:adjustRightInd w:val="0"/>
              <w:spacing w:line="280" w:lineRule="exact"/>
              <w:ind w:right="57"/>
              <w:jc w:val="right"/>
              <w:rPr>
                <w:rFonts w:ascii="Angsana New" w:hAnsi="Angsana New"/>
                <w:szCs w:val="24"/>
              </w:rPr>
            </w:pPr>
          </w:p>
        </w:tc>
      </w:tr>
      <w:tr w:rsidR="00392EAC" w:rsidRPr="003D458A" w14:paraId="5CC3FF20" w14:textId="77777777" w:rsidTr="00D16E91">
        <w:trPr>
          <w:gridAfter w:val="1"/>
          <w:wAfter w:w="8" w:type="dxa"/>
          <w:cantSplit/>
        </w:trPr>
        <w:tc>
          <w:tcPr>
            <w:tcW w:w="3005" w:type="dxa"/>
            <w:tcBorders>
              <w:top w:val="nil"/>
              <w:left w:val="nil"/>
              <w:bottom w:val="nil"/>
              <w:right w:val="nil"/>
            </w:tcBorders>
          </w:tcPr>
          <w:p w14:paraId="3B0FE194" w14:textId="77777777" w:rsidR="00392EAC" w:rsidRPr="003D458A" w:rsidRDefault="00392EAC" w:rsidP="00392EAC">
            <w:pPr>
              <w:spacing w:line="280" w:lineRule="exact"/>
              <w:ind w:left="170"/>
              <w:jc w:val="both"/>
              <w:rPr>
                <w:rFonts w:ascii="Angsana New" w:eastAsia="Times New Roman" w:hAnsi="Angsana New"/>
                <w:szCs w:val="24"/>
              </w:rPr>
            </w:pPr>
            <w:r w:rsidRPr="003D458A">
              <w:rPr>
                <w:rFonts w:ascii="Angsana New" w:eastAsia="Times New Roman" w:hAnsi="Angsana New"/>
                <w:szCs w:val="24"/>
              </w:rPr>
              <w:t>Classified by aging</w:t>
            </w:r>
          </w:p>
        </w:tc>
        <w:tc>
          <w:tcPr>
            <w:tcW w:w="1247" w:type="dxa"/>
            <w:tcBorders>
              <w:top w:val="nil"/>
              <w:left w:val="nil"/>
              <w:right w:val="nil"/>
            </w:tcBorders>
            <w:noWrap/>
          </w:tcPr>
          <w:p w14:paraId="6B4DB89D" w14:textId="77777777" w:rsidR="00392EAC" w:rsidRPr="003D458A" w:rsidRDefault="00392EAC" w:rsidP="00392EAC">
            <w:pPr>
              <w:spacing w:line="280" w:lineRule="exact"/>
              <w:ind w:right="57"/>
              <w:jc w:val="right"/>
              <w:rPr>
                <w:rFonts w:ascii="Angsana New" w:hAnsi="Angsana New"/>
                <w:szCs w:val="24"/>
                <w:cs/>
              </w:rPr>
            </w:pPr>
          </w:p>
        </w:tc>
        <w:tc>
          <w:tcPr>
            <w:tcW w:w="134" w:type="dxa"/>
            <w:tcBorders>
              <w:top w:val="nil"/>
              <w:left w:val="nil"/>
              <w:right w:val="nil"/>
            </w:tcBorders>
            <w:noWrap/>
          </w:tcPr>
          <w:p w14:paraId="1FB054AD" w14:textId="77777777" w:rsidR="00392EAC" w:rsidRPr="003D458A" w:rsidRDefault="00392EAC" w:rsidP="00392EAC">
            <w:pPr>
              <w:spacing w:line="280" w:lineRule="exact"/>
              <w:ind w:right="57"/>
              <w:jc w:val="right"/>
              <w:rPr>
                <w:rFonts w:ascii="Angsana New" w:hAnsi="Angsana New"/>
                <w:szCs w:val="24"/>
              </w:rPr>
            </w:pPr>
          </w:p>
        </w:tc>
        <w:tc>
          <w:tcPr>
            <w:tcW w:w="1249" w:type="dxa"/>
            <w:tcBorders>
              <w:top w:val="nil"/>
              <w:left w:val="nil"/>
              <w:right w:val="nil"/>
            </w:tcBorders>
            <w:noWrap/>
          </w:tcPr>
          <w:p w14:paraId="4AAD2B37" w14:textId="77777777" w:rsidR="00392EAC" w:rsidRPr="003D458A" w:rsidRDefault="00392EAC" w:rsidP="00392EAC">
            <w:pPr>
              <w:spacing w:line="280" w:lineRule="exact"/>
              <w:ind w:right="57"/>
              <w:jc w:val="right"/>
              <w:rPr>
                <w:rFonts w:ascii="Angsana New" w:hAnsi="Angsana New"/>
                <w:szCs w:val="24"/>
              </w:rPr>
            </w:pPr>
          </w:p>
        </w:tc>
        <w:tc>
          <w:tcPr>
            <w:tcW w:w="134" w:type="dxa"/>
            <w:tcBorders>
              <w:top w:val="nil"/>
              <w:left w:val="nil"/>
              <w:right w:val="nil"/>
            </w:tcBorders>
            <w:noWrap/>
          </w:tcPr>
          <w:p w14:paraId="705FC9EC" w14:textId="77777777" w:rsidR="00392EAC" w:rsidRPr="003D458A" w:rsidRDefault="00392EAC" w:rsidP="00392EAC">
            <w:pPr>
              <w:spacing w:line="280" w:lineRule="exact"/>
              <w:ind w:right="57"/>
              <w:jc w:val="right"/>
              <w:rPr>
                <w:rFonts w:ascii="Angsana New" w:hAnsi="Angsana New"/>
                <w:szCs w:val="24"/>
              </w:rPr>
            </w:pPr>
          </w:p>
        </w:tc>
        <w:tc>
          <w:tcPr>
            <w:tcW w:w="1246" w:type="dxa"/>
            <w:tcBorders>
              <w:top w:val="nil"/>
              <w:left w:val="nil"/>
              <w:right w:val="nil"/>
            </w:tcBorders>
            <w:noWrap/>
          </w:tcPr>
          <w:p w14:paraId="25D266FC" w14:textId="77777777" w:rsidR="00392EAC" w:rsidRPr="003D458A" w:rsidRDefault="00392EAC" w:rsidP="00392EAC">
            <w:pPr>
              <w:spacing w:line="280" w:lineRule="exact"/>
              <w:ind w:right="57"/>
              <w:jc w:val="right"/>
              <w:rPr>
                <w:rFonts w:ascii="Angsana New" w:hAnsi="Angsana New"/>
                <w:szCs w:val="24"/>
                <w:cs/>
              </w:rPr>
            </w:pPr>
          </w:p>
        </w:tc>
        <w:tc>
          <w:tcPr>
            <w:tcW w:w="134" w:type="dxa"/>
            <w:tcBorders>
              <w:top w:val="nil"/>
              <w:left w:val="nil"/>
              <w:right w:val="nil"/>
            </w:tcBorders>
            <w:noWrap/>
          </w:tcPr>
          <w:p w14:paraId="13C59BF4" w14:textId="77777777" w:rsidR="00392EAC" w:rsidRPr="003D458A" w:rsidRDefault="00392EAC" w:rsidP="00392EAC">
            <w:pPr>
              <w:spacing w:line="280" w:lineRule="exact"/>
              <w:ind w:right="57"/>
              <w:jc w:val="right"/>
              <w:rPr>
                <w:rFonts w:ascii="Angsana New" w:hAnsi="Angsana New"/>
                <w:szCs w:val="24"/>
              </w:rPr>
            </w:pPr>
          </w:p>
        </w:tc>
        <w:tc>
          <w:tcPr>
            <w:tcW w:w="1246" w:type="dxa"/>
            <w:tcBorders>
              <w:top w:val="nil"/>
              <w:left w:val="nil"/>
              <w:right w:val="nil"/>
            </w:tcBorders>
            <w:noWrap/>
          </w:tcPr>
          <w:p w14:paraId="1EFCA148" w14:textId="77777777" w:rsidR="00392EAC" w:rsidRPr="003D458A" w:rsidRDefault="00392EAC" w:rsidP="00392EAC">
            <w:pPr>
              <w:spacing w:line="280" w:lineRule="exact"/>
              <w:ind w:right="57"/>
              <w:jc w:val="right"/>
              <w:rPr>
                <w:rFonts w:ascii="Angsana New" w:hAnsi="Angsana New"/>
                <w:szCs w:val="24"/>
              </w:rPr>
            </w:pPr>
          </w:p>
        </w:tc>
      </w:tr>
      <w:tr w:rsidR="002033A8" w:rsidRPr="003D458A" w14:paraId="0E99D24E" w14:textId="77777777" w:rsidTr="00A71C76">
        <w:trPr>
          <w:gridAfter w:val="1"/>
          <w:wAfter w:w="8" w:type="dxa"/>
          <w:cantSplit/>
        </w:trPr>
        <w:tc>
          <w:tcPr>
            <w:tcW w:w="3005" w:type="dxa"/>
            <w:tcBorders>
              <w:top w:val="nil"/>
              <w:left w:val="nil"/>
              <w:bottom w:val="nil"/>
              <w:right w:val="nil"/>
            </w:tcBorders>
          </w:tcPr>
          <w:p w14:paraId="661F62C3" w14:textId="77777777" w:rsidR="002033A8" w:rsidRPr="003D458A" w:rsidRDefault="002033A8" w:rsidP="002033A8">
            <w:pPr>
              <w:spacing w:line="280" w:lineRule="exact"/>
              <w:ind w:left="170"/>
              <w:jc w:val="both"/>
              <w:rPr>
                <w:rFonts w:ascii="Angsana New" w:eastAsia="Times New Roman" w:hAnsi="Angsana New"/>
                <w:szCs w:val="24"/>
              </w:rPr>
            </w:pPr>
            <w:r w:rsidRPr="003D458A">
              <w:rPr>
                <w:rFonts w:ascii="Angsana New" w:eastAsia="Times New Roman" w:hAnsi="Angsana New"/>
                <w:szCs w:val="24"/>
              </w:rPr>
              <w:t>Within credit terms</w:t>
            </w:r>
          </w:p>
        </w:tc>
        <w:tc>
          <w:tcPr>
            <w:tcW w:w="1247" w:type="dxa"/>
            <w:tcBorders>
              <w:top w:val="nil"/>
              <w:left w:val="nil"/>
              <w:right w:val="nil"/>
            </w:tcBorders>
            <w:noWrap/>
          </w:tcPr>
          <w:p w14:paraId="5D1CC182" w14:textId="660A115C"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cs/>
              </w:rPr>
              <w:t xml:space="preserve">  77</w:t>
            </w:r>
            <w:r w:rsidRPr="003D458A">
              <w:rPr>
                <w:rFonts w:ascii="Angsana New" w:hAnsi="Angsana New"/>
                <w:color w:val="000000"/>
                <w:szCs w:val="24"/>
              </w:rPr>
              <w:t>,</w:t>
            </w:r>
            <w:r w:rsidRPr="003D458A">
              <w:rPr>
                <w:rFonts w:ascii="Angsana New" w:hAnsi="Angsana New"/>
                <w:color w:val="000000"/>
                <w:szCs w:val="24"/>
                <w:cs/>
              </w:rPr>
              <w:t>266</w:t>
            </w:r>
            <w:r w:rsidRPr="003D458A">
              <w:rPr>
                <w:rFonts w:ascii="Angsana New" w:hAnsi="Angsana New"/>
                <w:color w:val="000000"/>
                <w:szCs w:val="24"/>
              </w:rPr>
              <w:t>,</w:t>
            </w:r>
            <w:r w:rsidRPr="003D458A">
              <w:rPr>
                <w:rFonts w:ascii="Angsana New" w:hAnsi="Angsana New"/>
                <w:color w:val="000000"/>
                <w:szCs w:val="24"/>
                <w:cs/>
              </w:rPr>
              <w:t>744.37</w:t>
            </w:r>
          </w:p>
        </w:tc>
        <w:tc>
          <w:tcPr>
            <w:tcW w:w="134" w:type="dxa"/>
            <w:tcBorders>
              <w:top w:val="nil"/>
              <w:left w:val="nil"/>
              <w:right w:val="nil"/>
            </w:tcBorders>
            <w:noWrap/>
          </w:tcPr>
          <w:p w14:paraId="33387CEE" w14:textId="77777777" w:rsidR="002033A8" w:rsidRPr="003D458A" w:rsidRDefault="002033A8" w:rsidP="002033A8">
            <w:pPr>
              <w:spacing w:line="280" w:lineRule="exact"/>
              <w:ind w:right="57"/>
              <w:jc w:val="right"/>
              <w:rPr>
                <w:rFonts w:ascii="Angsana New" w:hAnsi="Angsana New"/>
                <w:szCs w:val="24"/>
              </w:rPr>
            </w:pPr>
          </w:p>
        </w:tc>
        <w:tc>
          <w:tcPr>
            <w:tcW w:w="1249" w:type="dxa"/>
            <w:tcBorders>
              <w:top w:val="nil"/>
              <w:left w:val="nil"/>
              <w:right w:val="nil"/>
            </w:tcBorders>
            <w:noWrap/>
          </w:tcPr>
          <w:p w14:paraId="191D9519" w14:textId="53BB78D2"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  67,503,756.70</w:t>
            </w:r>
          </w:p>
        </w:tc>
        <w:tc>
          <w:tcPr>
            <w:tcW w:w="134" w:type="dxa"/>
            <w:tcBorders>
              <w:top w:val="nil"/>
              <w:left w:val="nil"/>
              <w:right w:val="nil"/>
            </w:tcBorders>
            <w:noWrap/>
          </w:tcPr>
          <w:p w14:paraId="1EEDA35F" w14:textId="77777777" w:rsidR="002033A8" w:rsidRPr="003D458A" w:rsidRDefault="002033A8" w:rsidP="002033A8">
            <w:pPr>
              <w:spacing w:line="280" w:lineRule="exact"/>
              <w:ind w:right="57"/>
              <w:jc w:val="right"/>
              <w:rPr>
                <w:rFonts w:ascii="Angsana New" w:hAnsi="Angsana New"/>
                <w:szCs w:val="24"/>
              </w:rPr>
            </w:pPr>
          </w:p>
        </w:tc>
        <w:tc>
          <w:tcPr>
            <w:tcW w:w="1246" w:type="dxa"/>
            <w:tcBorders>
              <w:top w:val="nil"/>
              <w:left w:val="nil"/>
              <w:right w:val="nil"/>
            </w:tcBorders>
            <w:noWrap/>
          </w:tcPr>
          <w:p w14:paraId="1DA12B56" w14:textId="102C9F5C"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56,170,436.36</w:t>
            </w:r>
          </w:p>
        </w:tc>
        <w:tc>
          <w:tcPr>
            <w:tcW w:w="134" w:type="dxa"/>
            <w:tcBorders>
              <w:top w:val="nil"/>
              <w:left w:val="nil"/>
              <w:right w:val="nil"/>
            </w:tcBorders>
            <w:noWrap/>
          </w:tcPr>
          <w:p w14:paraId="4B084215" w14:textId="77777777" w:rsidR="002033A8" w:rsidRPr="003D458A" w:rsidRDefault="002033A8" w:rsidP="002033A8">
            <w:pPr>
              <w:spacing w:line="280" w:lineRule="exact"/>
              <w:ind w:right="57"/>
              <w:jc w:val="right"/>
              <w:rPr>
                <w:rFonts w:ascii="Angsana New" w:hAnsi="Angsana New"/>
                <w:szCs w:val="24"/>
              </w:rPr>
            </w:pPr>
          </w:p>
        </w:tc>
        <w:tc>
          <w:tcPr>
            <w:tcW w:w="1246" w:type="dxa"/>
            <w:tcBorders>
              <w:top w:val="nil"/>
              <w:left w:val="nil"/>
              <w:right w:val="nil"/>
            </w:tcBorders>
            <w:noWrap/>
            <w:vAlign w:val="bottom"/>
          </w:tcPr>
          <w:p w14:paraId="16DBF02E" w14:textId="10FFD82F"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44,244,233.57</w:t>
            </w:r>
          </w:p>
        </w:tc>
      </w:tr>
      <w:tr w:rsidR="002033A8" w:rsidRPr="003D458A" w14:paraId="750A684A" w14:textId="77777777" w:rsidTr="001A149E">
        <w:trPr>
          <w:gridAfter w:val="1"/>
          <w:wAfter w:w="8" w:type="dxa"/>
          <w:cantSplit/>
        </w:trPr>
        <w:tc>
          <w:tcPr>
            <w:tcW w:w="3005" w:type="dxa"/>
            <w:tcBorders>
              <w:top w:val="nil"/>
              <w:left w:val="nil"/>
              <w:bottom w:val="nil"/>
              <w:right w:val="nil"/>
            </w:tcBorders>
          </w:tcPr>
          <w:p w14:paraId="3E25B9A7" w14:textId="77777777" w:rsidR="002033A8" w:rsidRPr="003D458A" w:rsidRDefault="002033A8" w:rsidP="002033A8">
            <w:pPr>
              <w:spacing w:line="280" w:lineRule="exact"/>
              <w:ind w:left="170"/>
              <w:jc w:val="both"/>
              <w:rPr>
                <w:rFonts w:ascii="Angsana New" w:eastAsia="Times New Roman" w:hAnsi="Angsana New"/>
                <w:szCs w:val="24"/>
              </w:rPr>
            </w:pPr>
            <w:r w:rsidRPr="003D458A">
              <w:rPr>
                <w:rFonts w:ascii="Angsana New" w:eastAsia="Times New Roman" w:hAnsi="Angsana New"/>
                <w:szCs w:val="24"/>
              </w:rPr>
              <w:t>Less than 3 months</w:t>
            </w:r>
          </w:p>
        </w:tc>
        <w:tc>
          <w:tcPr>
            <w:tcW w:w="1247" w:type="dxa"/>
            <w:tcBorders>
              <w:top w:val="nil"/>
              <w:left w:val="nil"/>
              <w:right w:val="nil"/>
            </w:tcBorders>
            <w:noWrap/>
          </w:tcPr>
          <w:p w14:paraId="485001CD" w14:textId="2B48DB34"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  62,992,202.29 </w:t>
            </w:r>
          </w:p>
        </w:tc>
        <w:tc>
          <w:tcPr>
            <w:tcW w:w="134" w:type="dxa"/>
            <w:tcBorders>
              <w:top w:val="nil"/>
              <w:left w:val="nil"/>
              <w:right w:val="nil"/>
            </w:tcBorders>
            <w:noWrap/>
          </w:tcPr>
          <w:p w14:paraId="4061EFE9" w14:textId="77777777" w:rsidR="002033A8" w:rsidRPr="003D458A" w:rsidRDefault="002033A8" w:rsidP="002033A8">
            <w:pPr>
              <w:spacing w:line="280" w:lineRule="exact"/>
              <w:ind w:right="57"/>
              <w:jc w:val="right"/>
              <w:rPr>
                <w:rFonts w:ascii="Angsana New" w:hAnsi="Angsana New"/>
                <w:szCs w:val="24"/>
              </w:rPr>
            </w:pPr>
          </w:p>
        </w:tc>
        <w:tc>
          <w:tcPr>
            <w:tcW w:w="1249" w:type="dxa"/>
            <w:tcBorders>
              <w:top w:val="nil"/>
              <w:left w:val="nil"/>
              <w:right w:val="nil"/>
            </w:tcBorders>
            <w:noWrap/>
            <w:vAlign w:val="bottom"/>
          </w:tcPr>
          <w:p w14:paraId="083DA0B4" w14:textId="400ED865"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71,268,149.53 </w:t>
            </w:r>
          </w:p>
        </w:tc>
        <w:tc>
          <w:tcPr>
            <w:tcW w:w="134" w:type="dxa"/>
            <w:tcBorders>
              <w:top w:val="nil"/>
              <w:left w:val="nil"/>
              <w:right w:val="nil"/>
            </w:tcBorders>
            <w:noWrap/>
          </w:tcPr>
          <w:p w14:paraId="3F4AD1D0" w14:textId="77777777" w:rsidR="002033A8" w:rsidRPr="003D458A" w:rsidRDefault="002033A8" w:rsidP="002033A8">
            <w:pPr>
              <w:spacing w:line="280" w:lineRule="exact"/>
              <w:ind w:right="57"/>
              <w:jc w:val="right"/>
              <w:rPr>
                <w:rFonts w:ascii="Angsana New" w:hAnsi="Angsana New"/>
                <w:szCs w:val="24"/>
              </w:rPr>
            </w:pPr>
          </w:p>
        </w:tc>
        <w:tc>
          <w:tcPr>
            <w:tcW w:w="1246" w:type="dxa"/>
            <w:tcBorders>
              <w:top w:val="nil"/>
              <w:left w:val="nil"/>
              <w:right w:val="nil"/>
            </w:tcBorders>
            <w:noWrap/>
          </w:tcPr>
          <w:p w14:paraId="345FE9C9" w14:textId="1AEA3FC0"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 38,689,386.47 </w:t>
            </w:r>
          </w:p>
        </w:tc>
        <w:tc>
          <w:tcPr>
            <w:tcW w:w="134" w:type="dxa"/>
            <w:tcBorders>
              <w:top w:val="nil"/>
              <w:left w:val="nil"/>
              <w:right w:val="nil"/>
            </w:tcBorders>
            <w:noWrap/>
          </w:tcPr>
          <w:p w14:paraId="5E9899F6" w14:textId="77777777" w:rsidR="002033A8" w:rsidRPr="003D458A" w:rsidRDefault="002033A8" w:rsidP="002033A8">
            <w:pPr>
              <w:spacing w:line="280" w:lineRule="exact"/>
              <w:ind w:right="57"/>
              <w:jc w:val="right"/>
              <w:rPr>
                <w:rFonts w:ascii="Angsana New" w:hAnsi="Angsana New"/>
                <w:szCs w:val="24"/>
              </w:rPr>
            </w:pPr>
          </w:p>
        </w:tc>
        <w:tc>
          <w:tcPr>
            <w:tcW w:w="1246" w:type="dxa"/>
            <w:tcBorders>
              <w:top w:val="nil"/>
              <w:left w:val="nil"/>
              <w:right w:val="nil"/>
            </w:tcBorders>
            <w:noWrap/>
            <w:vAlign w:val="bottom"/>
          </w:tcPr>
          <w:p w14:paraId="1F575952" w14:textId="44252206"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41,524,040.13</w:t>
            </w:r>
          </w:p>
        </w:tc>
      </w:tr>
      <w:tr w:rsidR="002033A8" w:rsidRPr="003D458A" w14:paraId="09FA8B06" w14:textId="77777777" w:rsidTr="001A149E">
        <w:trPr>
          <w:gridAfter w:val="1"/>
          <w:wAfter w:w="8" w:type="dxa"/>
          <w:cantSplit/>
        </w:trPr>
        <w:tc>
          <w:tcPr>
            <w:tcW w:w="3005" w:type="dxa"/>
            <w:tcBorders>
              <w:top w:val="nil"/>
              <w:left w:val="nil"/>
              <w:bottom w:val="nil"/>
              <w:right w:val="nil"/>
            </w:tcBorders>
          </w:tcPr>
          <w:p w14:paraId="2B4FE65B" w14:textId="77777777" w:rsidR="002033A8" w:rsidRPr="003D458A" w:rsidRDefault="002033A8" w:rsidP="002033A8">
            <w:pPr>
              <w:spacing w:line="280" w:lineRule="exact"/>
              <w:ind w:left="170"/>
              <w:jc w:val="both"/>
              <w:rPr>
                <w:rFonts w:ascii="Angsana New" w:eastAsia="Times New Roman" w:hAnsi="Angsana New"/>
                <w:szCs w:val="24"/>
              </w:rPr>
            </w:pPr>
            <w:r w:rsidRPr="003D458A">
              <w:rPr>
                <w:rFonts w:ascii="Angsana New" w:eastAsia="Times New Roman" w:hAnsi="Angsana New"/>
                <w:szCs w:val="24"/>
              </w:rPr>
              <w:t>Over 3-6 months</w:t>
            </w:r>
          </w:p>
        </w:tc>
        <w:tc>
          <w:tcPr>
            <w:tcW w:w="1247" w:type="dxa"/>
            <w:tcBorders>
              <w:left w:val="nil"/>
              <w:bottom w:val="nil"/>
              <w:right w:val="nil"/>
            </w:tcBorders>
            <w:noWrap/>
          </w:tcPr>
          <w:p w14:paraId="3344F41F" w14:textId="250E1922"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  9,650,985.87 </w:t>
            </w:r>
          </w:p>
        </w:tc>
        <w:tc>
          <w:tcPr>
            <w:tcW w:w="134" w:type="dxa"/>
            <w:tcBorders>
              <w:left w:val="nil"/>
              <w:bottom w:val="nil"/>
              <w:right w:val="nil"/>
            </w:tcBorders>
            <w:noWrap/>
          </w:tcPr>
          <w:p w14:paraId="7756128A" w14:textId="77777777" w:rsidR="002033A8" w:rsidRPr="003D458A" w:rsidRDefault="002033A8" w:rsidP="002033A8">
            <w:pPr>
              <w:spacing w:line="280" w:lineRule="exact"/>
              <w:ind w:right="57"/>
              <w:jc w:val="right"/>
              <w:rPr>
                <w:rFonts w:ascii="Angsana New" w:hAnsi="Angsana New"/>
                <w:szCs w:val="24"/>
              </w:rPr>
            </w:pPr>
          </w:p>
        </w:tc>
        <w:tc>
          <w:tcPr>
            <w:tcW w:w="1249" w:type="dxa"/>
            <w:tcBorders>
              <w:left w:val="nil"/>
              <w:bottom w:val="nil"/>
              <w:right w:val="nil"/>
            </w:tcBorders>
            <w:noWrap/>
            <w:vAlign w:val="bottom"/>
          </w:tcPr>
          <w:p w14:paraId="3C122AB3" w14:textId="07123D37"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8,413,440.01 </w:t>
            </w:r>
          </w:p>
        </w:tc>
        <w:tc>
          <w:tcPr>
            <w:tcW w:w="134" w:type="dxa"/>
            <w:tcBorders>
              <w:left w:val="nil"/>
              <w:bottom w:val="nil"/>
              <w:right w:val="nil"/>
            </w:tcBorders>
            <w:noWrap/>
          </w:tcPr>
          <w:p w14:paraId="1FFCE487" w14:textId="77777777" w:rsidR="002033A8" w:rsidRPr="003D458A" w:rsidRDefault="002033A8" w:rsidP="002033A8">
            <w:pPr>
              <w:spacing w:line="280" w:lineRule="exact"/>
              <w:ind w:right="57"/>
              <w:jc w:val="right"/>
              <w:rPr>
                <w:rFonts w:ascii="Angsana New" w:hAnsi="Angsana New"/>
                <w:szCs w:val="24"/>
              </w:rPr>
            </w:pPr>
          </w:p>
        </w:tc>
        <w:tc>
          <w:tcPr>
            <w:tcW w:w="1246" w:type="dxa"/>
            <w:tcBorders>
              <w:left w:val="nil"/>
              <w:bottom w:val="nil"/>
              <w:right w:val="nil"/>
            </w:tcBorders>
            <w:noWrap/>
          </w:tcPr>
          <w:p w14:paraId="43D7DE2B" w14:textId="279C6C7D"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 7,172,006.18 </w:t>
            </w:r>
          </w:p>
        </w:tc>
        <w:tc>
          <w:tcPr>
            <w:tcW w:w="134" w:type="dxa"/>
            <w:tcBorders>
              <w:left w:val="nil"/>
              <w:bottom w:val="nil"/>
              <w:right w:val="nil"/>
            </w:tcBorders>
            <w:noWrap/>
          </w:tcPr>
          <w:p w14:paraId="4B72EA44" w14:textId="77777777" w:rsidR="002033A8" w:rsidRPr="003D458A" w:rsidRDefault="002033A8" w:rsidP="002033A8">
            <w:pPr>
              <w:spacing w:line="280" w:lineRule="exact"/>
              <w:ind w:right="57"/>
              <w:jc w:val="right"/>
              <w:rPr>
                <w:rFonts w:ascii="Angsana New" w:hAnsi="Angsana New"/>
                <w:szCs w:val="24"/>
              </w:rPr>
            </w:pPr>
          </w:p>
        </w:tc>
        <w:tc>
          <w:tcPr>
            <w:tcW w:w="1246" w:type="dxa"/>
            <w:tcBorders>
              <w:left w:val="nil"/>
              <w:bottom w:val="nil"/>
              <w:right w:val="nil"/>
            </w:tcBorders>
            <w:noWrap/>
            <w:vAlign w:val="bottom"/>
          </w:tcPr>
          <w:p w14:paraId="129219F5" w14:textId="40B47BAC"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16,515,290.84</w:t>
            </w:r>
          </w:p>
        </w:tc>
      </w:tr>
      <w:tr w:rsidR="002033A8" w:rsidRPr="003D458A" w14:paraId="06A309E7" w14:textId="77777777" w:rsidTr="001A149E">
        <w:trPr>
          <w:gridAfter w:val="1"/>
          <w:wAfter w:w="8" w:type="dxa"/>
          <w:cantSplit/>
        </w:trPr>
        <w:tc>
          <w:tcPr>
            <w:tcW w:w="3005" w:type="dxa"/>
            <w:tcBorders>
              <w:top w:val="nil"/>
              <w:left w:val="nil"/>
              <w:bottom w:val="nil"/>
              <w:right w:val="nil"/>
            </w:tcBorders>
            <w:noWrap/>
          </w:tcPr>
          <w:p w14:paraId="6BB40F70" w14:textId="77777777" w:rsidR="002033A8" w:rsidRPr="003D458A" w:rsidRDefault="002033A8" w:rsidP="002033A8">
            <w:pPr>
              <w:spacing w:line="280" w:lineRule="exact"/>
              <w:ind w:left="170"/>
              <w:jc w:val="both"/>
              <w:rPr>
                <w:rFonts w:ascii="Angsana New" w:eastAsia="Times New Roman" w:hAnsi="Angsana New"/>
                <w:szCs w:val="24"/>
              </w:rPr>
            </w:pPr>
            <w:r w:rsidRPr="003D458A">
              <w:rPr>
                <w:rFonts w:ascii="Angsana New" w:eastAsia="Times New Roman" w:hAnsi="Angsana New"/>
                <w:szCs w:val="24"/>
              </w:rPr>
              <w:t>Over 6-12 months</w:t>
            </w:r>
          </w:p>
        </w:tc>
        <w:tc>
          <w:tcPr>
            <w:tcW w:w="1247" w:type="dxa"/>
            <w:tcBorders>
              <w:top w:val="nil"/>
              <w:left w:val="nil"/>
              <w:bottom w:val="nil"/>
              <w:right w:val="nil"/>
            </w:tcBorders>
            <w:noWrap/>
          </w:tcPr>
          <w:p w14:paraId="75C1269B" w14:textId="28E6EC85"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  4,687,152.69 </w:t>
            </w:r>
          </w:p>
        </w:tc>
        <w:tc>
          <w:tcPr>
            <w:tcW w:w="134" w:type="dxa"/>
            <w:tcBorders>
              <w:top w:val="nil"/>
              <w:left w:val="nil"/>
              <w:bottom w:val="nil"/>
              <w:right w:val="nil"/>
            </w:tcBorders>
            <w:noWrap/>
          </w:tcPr>
          <w:p w14:paraId="0DF3104F" w14:textId="77777777" w:rsidR="002033A8" w:rsidRPr="003D458A" w:rsidRDefault="002033A8" w:rsidP="002033A8">
            <w:pPr>
              <w:spacing w:line="280" w:lineRule="exact"/>
              <w:ind w:right="57"/>
              <w:jc w:val="right"/>
              <w:rPr>
                <w:rFonts w:ascii="Angsana New" w:hAnsi="Angsana New"/>
                <w:szCs w:val="24"/>
              </w:rPr>
            </w:pPr>
          </w:p>
        </w:tc>
        <w:tc>
          <w:tcPr>
            <w:tcW w:w="1249" w:type="dxa"/>
            <w:tcBorders>
              <w:top w:val="nil"/>
              <w:left w:val="nil"/>
              <w:bottom w:val="nil"/>
              <w:right w:val="nil"/>
            </w:tcBorders>
            <w:noWrap/>
            <w:vAlign w:val="bottom"/>
          </w:tcPr>
          <w:p w14:paraId="40C54DE3" w14:textId="17C06AD0"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7,629,584.61 </w:t>
            </w:r>
          </w:p>
        </w:tc>
        <w:tc>
          <w:tcPr>
            <w:tcW w:w="134" w:type="dxa"/>
            <w:tcBorders>
              <w:top w:val="nil"/>
              <w:left w:val="nil"/>
              <w:bottom w:val="nil"/>
              <w:right w:val="nil"/>
            </w:tcBorders>
          </w:tcPr>
          <w:p w14:paraId="6C49D73A" w14:textId="77777777" w:rsidR="002033A8" w:rsidRPr="003D458A" w:rsidRDefault="002033A8" w:rsidP="002033A8">
            <w:pPr>
              <w:spacing w:line="280" w:lineRule="exact"/>
              <w:ind w:right="57"/>
              <w:jc w:val="right"/>
              <w:rPr>
                <w:rFonts w:ascii="Angsana New" w:hAnsi="Angsana New"/>
                <w:szCs w:val="24"/>
              </w:rPr>
            </w:pPr>
          </w:p>
        </w:tc>
        <w:tc>
          <w:tcPr>
            <w:tcW w:w="1246" w:type="dxa"/>
            <w:tcBorders>
              <w:top w:val="nil"/>
              <w:left w:val="nil"/>
              <w:bottom w:val="nil"/>
              <w:right w:val="nil"/>
            </w:tcBorders>
          </w:tcPr>
          <w:p w14:paraId="67D2BD23" w14:textId="36FAB2AE"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 3,144,598.11 </w:t>
            </w:r>
          </w:p>
        </w:tc>
        <w:tc>
          <w:tcPr>
            <w:tcW w:w="134" w:type="dxa"/>
            <w:tcBorders>
              <w:top w:val="nil"/>
              <w:left w:val="nil"/>
              <w:bottom w:val="nil"/>
              <w:right w:val="nil"/>
            </w:tcBorders>
          </w:tcPr>
          <w:p w14:paraId="1AAEC54E" w14:textId="77777777" w:rsidR="002033A8" w:rsidRPr="003D458A" w:rsidRDefault="002033A8" w:rsidP="002033A8">
            <w:pPr>
              <w:spacing w:line="280" w:lineRule="exact"/>
              <w:ind w:right="57"/>
              <w:jc w:val="right"/>
              <w:rPr>
                <w:rFonts w:ascii="Angsana New" w:hAnsi="Angsana New"/>
                <w:szCs w:val="24"/>
              </w:rPr>
            </w:pPr>
          </w:p>
        </w:tc>
        <w:tc>
          <w:tcPr>
            <w:tcW w:w="1246" w:type="dxa"/>
            <w:tcBorders>
              <w:top w:val="nil"/>
              <w:left w:val="nil"/>
              <w:bottom w:val="nil"/>
              <w:right w:val="nil"/>
            </w:tcBorders>
            <w:vAlign w:val="bottom"/>
          </w:tcPr>
          <w:p w14:paraId="3DD3EFCB" w14:textId="05D50FC9"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13,461,130.18</w:t>
            </w:r>
          </w:p>
        </w:tc>
      </w:tr>
      <w:tr w:rsidR="002033A8" w:rsidRPr="003D458A" w14:paraId="3303D8BD" w14:textId="77777777" w:rsidTr="001A149E">
        <w:trPr>
          <w:gridAfter w:val="1"/>
          <w:wAfter w:w="8" w:type="dxa"/>
          <w:cantSplit/>
        </w:trPr>
        <w:tc>
          <w:tcPr>
            <w:tcW w:w="3005" w:type="dxa"/>
            <w:tcBorders>
              <w:top w:val="nil"/>
              <w:left w:val="nil"/>
              <w:bottom w:val="nil"/>
              <w:right w:val="nil"/>
            </w:tcBorders>
          </w:tcPr>
          <w:p w14:paraId="37BF9D83" w14:textId="77777777" w:rsidR="002033A8" w:rsidRPr="003D458A" w:rsidRDefault="002033A8" w:rsidP="002033A8">
            <w:pPr>
              <w:spacing w:line="280" w:lineRule="exact"/>
              <w:ind w:left="170"/>
              <w:jc w:val="both"/>
              <w:rPr>
                <w:rFonts w:ascii="Angsana New" w:eastAsia="Times New Roman" w:hAnsi="Angsana New"/>
                <w:szCs w:val="24"/>
              </w:rPr>
            </w:pPr>
            <w:r w:rsidRPr="003D458A">
              <w:rPr>
                <w:rFonts w:ascii="Angsana New" w:eastAsia="Times New Roman" w:hAnsi="Angsana New"/>
                <w:szCs w:val="24"/>
              </w:rPr>
              <w:t>Over 12 months</w:t>
            </w:r>
          </w:p>
        </w:tc>
        <w:tc>
          <w:tcPr>
            <w:tcW w:w="1247" w:type="dxa"/>
            <w:tcBorders>
              <w:top w:val="nil"/>
              <w:left w:val="nil"/>
              <w:bottom w:val="single" w:sz="6" w:space="0" w:color="auto"/>
              <w:right w:val="nil"/>
            </w:tcBorders>
            <w:noWrap/>
          </w:tcPr>
          <w:p w14:paraId="4D0A8614" w14:textId="3E0C6283"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  2,872,398.88 </w:t>
            </w:r>
          </w:p>
        </w:tc>
        <w:tc>
          <w:tcPr>
            <w:tcW w:w="134" w:type="dxa"/>
            <w:tcBorders>
              <w:top w:val="nil"/>
              <w:left w:val="nil"/>
              <w:bottom w:val="nil"/>
              <w:right w:val="nil"/>
            </w:tcBorders>
          </w:tcPr>
          <w:p w14:paraId="27C67ECA" w14:textId="77777777" w:rsidR="002033A8" w:rsidRPr="003D458A" w:rsidRDefault="002033A8" w:rsidP="002033A8">
            <w:pPr>
              <w:spacing w:line="280" w:lineRule="exact"/>
              <w:ind w:right="57"/>
              <w:jc w:val="right"/>
              <w:rPr>
                <w:rFonts w:ascii="Angsana New" w:hAnsi="Angsana New"/>
                <w:szCs w:val="24"/>
              </w:rPr>
            </w:pPr>
          </w:p>
        </w:tc>
        <w:tc>
          <w:tcPr>
            <w:tcW w:w="1249" w:type="dxa"/>
            <w:tcBorders>
              <w:top w:val="nil"/>
              <w:left w:val="nil"/>
              <w:bottom w:val="single" w:sz="6" w:space="0" w:color="auto"/>
              <w:right w:val="nil"/>
            </w:tcBorders>
            <w:noWrap/>
            <w:vAlign w:val="bottom"/>
          </w:tcPr>
          <w:p w14:paraId="04FAD6D7" w14:textId="48FFFC33"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5,872,970.08 </w:t>
            </w:r>
          </w:p>
        </w:tc>
        <w:tc>
          <w:tcPr>
            <w:tcW w:w="134" w:type="dxa"/>
            <w:tcBorders>
              <w:top w:val="nil"/>
              <w:left w:val="nil"/>
              <w:bottom w:val="nil"/>
              <w:right w:val="nil"/>
            </w:tcBorders>
          </w:tcPr>
          <w:p w14:paraId="2610A636" w14:textId="77777777" w:rsidR="002033A8" w:rsidRPr="003D458A" w:rsidRDefault="002033A8" w:rsidP="002033A8">
            <w:pPr>
              <w:spacing w:line="280" w:lineRule="exact"/>
              <w:ind w:right="57"/>
              <w:jc w:val="right"/>
              <w:rPr>
                <w:rFonts w:ascii="Angsana New" w:hAnsi="Angsana New"/>
                <w:szCs w:val="24"/>
              </w:rPr>
            </w:pPr>
          </w:p>
        </w:tc>
        <w:tc>
          <w:tcPr>
            <w:tcW w:w="1246" w:type="dxa"/>
            <w:tcBorders>
              <w:top w:val="nil"/>
              <w:left w:val="nil"/>
              <w:bottom w:val="single" w:sz="6" w:space="0" w:color="auto"/>
              <w:right w:val="nil"/>
            </w:tcBorders>
          </w:tcPr>
          <w:p w14:paraId="67C5309E" w14:textId="4AA58AB0"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 2,004,836.86 </w:t>
            </w:r>
          </w:p>
        </w:tc>
        <w:tc>
          <w:tcPr>
            <w:tcW w:w="134" w:type="dxa"/>
            <w:tcBorders>
              <w:top w:val="nil"/>
              <w:left w:val="nil"/>
              <w:bottom w:val="nil"/>
              <w:right w:val="nil"/>
            </w:tcBorders>
          </w:tcPr>
          <w:p w14:paraId="12E716C9" w14:textId="77777777" w:rsidR="002033A8" w:rsidRPr="003D458A" w:rsidRDefault="002033A8" w:rsidP="002033A8">
            <w:pPr>
              <w:spacing w:line="280" w:lineRule="exact"/>
              <w:ind w:right="57"/>
              <w:jc w:val="right"/>
              <w:rPr>
                <w:rFonts w:ascii="Angsana New" w:hAnsi="Angsana New"/>
                <w:szCs w:val="24"/>
              </w:rPr>
            </w:pPr>
          </w:p>
        </w:tc>
        <w:tc>
          <w:tcPr>
            <w:tcW w:w="1246" w:type="dxa"/>
            <w:tcBorders>
              <w:top w:val="nil"/>
              <w:left w:val="nil"/>
              <w:bottom w:val="single" w:sz="6" w:space="0" w:color="auto"/>
              <w:right w:val="nil"/>
            </w:tcBorders>
            <w:vAlign w:val="bottom"/>
          </w:tcPr>
          <w:p w14:paraId="4661DA63" w14:textId="650DD821"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4,947,649.72</w:t>
            </w:r>
          </w:p>
        </w:tc>
      </w:tr>
      <w:tr w:rsidR="002033A8" w:rsidRPr="003D458A" w14:paraId="60457CE2" w14:textId="77777777" w:rsidTr="00D16E91">
        <w:trPr>
          <w:gridAfter w:val="1"/>
          <w:wAfter w:w="8" w:type="dxa"/>
          <w:cantSplit/>
        </w:trPr>
        <w:tc>
          <w:tcPr>
            <w:tcW w:w="3005" w:type="dxa"/>
            <w:tcBorders>
              <w:top w:val="nil"/>
              <w:left w:val="nil"/>
              <w:bottom w:val="nil"/>
              <w:right w:val="nil"/>
            </w:tcBorders>
          </w:tcPr>
          <w:p w14:paraId="359E9D28" w14:textId="4790157F" w:rsidR="002033A8" w:rsidRPr="003D458A" w:rsidRDefault="002033A8" w:rsidP="002033A8">
            <w:pPr>
              <w:spacing w:line="280" w:lineRule="exact"/>
              <w:ind w:left="-57"/>
              <w:jc w:val="both"/>
              <w:rPr>
                <w:rFonts w:ascii="Angsana New" w:eastAsia="Times New Roman" w:hAnsi="Angsana New"/>
                <w:szCs w:val="24"/>
              </w:rPr>
            </w:pPr>
            <w:r w:rsidRPr="003D458A">
              <w:rPr>
                <w:rFonts w:ascii="Angsana New" w:eastAsia="Times New Roman" w:hAnsi="Angsana New"/>
                <w:szCs w:val="24"/>
              </w:rPr>
              <w:t>Total trade receivables</w:t>
            </w:r>
          </w:p>
        </w:tc>
        <w:tc>
          <w:tcPr>
            <w:tcW w:w="1247" w:type="dxa"/>
            <w:tcBorders>
              <w:top w:val="single" w:sz="6" w:space="0" w:color="auto"/>
              <w:left w:val="nil"/>
              <w:right w:val="nil"/>
            </w:tcBorders>
            <w:noWrap/>
          </w:tcPr>
          <w:p w14:paraId="20FFE0D9" w14:textId="7C2C1E44"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  157,469,484.10 </w:t>
            </w:r>
          </w:p>
        </w:tc>
        <w:tc>
          <w:tcPr>
            <w:tcW w:w="134" w:type="dxa"/>
            <w:tcBorders>
              <w:top w:val="nil"/>
              <w:left w:val="nil"/>
              <w:bottom w:val="nil"/>
              <w:right w:val="nil"/>
            </w:tcBorders>
            <w:noWrap/>
          </w:tcPr>
          <w:p w14:paraId="1361AC18" w14:textId="77777777" w:rsidR="002033A8" w:rsidRPr="003D458A" w:rsidRDefault="002033A8" w:rsidP="002033A8">
            <w:pPr>
              <w:spacing w:line="280" w:lineRule="exact"/>
              <w:ind w:right="57"/>
              <w:jc w:val="right"/>
              <w:rPr>
                <w:rFonts w:ascii="Angsana New" w:hAnsi="Angsana New"/>
                <w:szCs w:val="24"/>
              </w:rPr>
            </w:pPr>
          </w:p>
        </w:tc>
        <w:tc>
          <w:tcPr>
            <w:tcW w:w="1249" w:type="dxa"/>
            <w:tcBorders>
              <w:top w:val="single" w:sz="6" w:space="0" w:color="auto"/>
              <w:left w:val="nil"/>
              <w:right w:val="nil"/>
            </w:tcBorders>
            <w:noWrap/>
          </w:tcPr>
          <w:p w14:paraId="2513BE3B" w14:textId="4DFECD2F"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  160,687,900.93</w:t>
            </w:r>
          </w:p>
        </w:tc>
        <w:tc>
          <w:tcPr>
            <w:tcW w:w="134" w:type="dxa"/>
            <w:tcBorders>
              <w:top w:val="nil"/>
              <w:left w:val="nil"/>
              <w:bottom w:val="nil"/>
              <w:right w:val="nil"/>
            </w:tcBorders>
            <w:noWrap/>
          </w:tcPr>
          <w:p w14:paraId="0175A90A" w14:textId="77777777" w:rsidR="002033A8" w:rsidRPr="003D458A" w:rsidRDefault="002033A8" w:rsidP="002033A8">
            <w:pPr>
              <w:spacing w:line="280" w:lineRule="exact"/>
              <w:ind w:right="57"/>
              <w:jc w:val="right"/>
              <w:rPr>
                <w:rFonts w:ascii="Angsana New" w:hAnsi="Angsana New"/>
                <w:szCs w:val="24"/>
              </w:rPr>
            </w:pPr>
          </w:p>
        </w:tc>
        <w:tc>
          <w:tcPr>
            <w:tcW w:w="1246" w:type="dxa"/>
            <w:tcBorders>
              <w:top w:val="single" w:sz="6" w:space="0" w:color="auto"/>
              <w:left w:val="nil"/>
              <w:right w:val="nil"/>
            </w:tcBorders>
          </w:tcPr>
          <w:p w14:paraId="19E2A2AD" w14:textId="4BC654BC"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cs/>
              </w:rPr>
              <w:t>107</w:t>
            </w:r>
            <w:r w:rsidRPr="003D458A">
              <w:rPr>
                <w:rFonts w:ascii="Angsana New" w:hAnsi="Angsana New"/>
                <w:color w:val="000000"/>
                <w:szCs w:val="24"/>
              </w:rPr>
              <w:t>,</w:t>
            </w:r>
            <w:r w:rsidRPr="003D458A">
              <w:rPr>
                <w:rFonts w:ascii="Angsana New" w:hAnsi="Angsana New"/>
                <w:color w:val="000000"/>
                <w:szCs w:val="24"/>
                <w:cs/>
              </w:rPr>
              <w:t>181</w:t>
            </w:r>
            <w:r w:rsidRPr="003D458A">
              <w:rPr>
                <w:rFonts w:ascii="Angsana New" w:hAnsi="Angsana New"/>
                <w:color w:val="000000"/>
                <w:szCs w:val="24"/>
              </w:rPr>
              <w:t>,</w:t>
            </w:r>
            <w:r w:rsidRPr="003D458A">
              <w:rPr>
                <w:rFonts w:ascii="Angsana New" w:hAnsi="Angsana New"/>
                <w:color w:val="000000"/>
                <w:szCs w:val="24"/>
                <w:cs/>
              </w:rPr>
              <w:t>263.98</w:t>
            </w:r>
          </w:p>
        </w:tc>
        <w:tc>
          <w:tcPr>
            <w:tcW w:w="134" w:type="dxa"/>
            <w:tcBorders>
              <w:top w:val="nil"/>
              <w:left w:val="nil"/>
              <w:bottom w:val="nil"/>
              <w:right w:val="nil"/>
            </w:tcBorders>
          </w:tcPr>
          <w:p w14:paraId="2687899D" w14:textId="77777777" w:rsidR="002033A8" w:rsidRPr="003D458A" w:rsidRDefault="002033A8" w:rsidP="002033A8">
            <w:pPr>
              <w:spacing w:line="280" w:lineRule="exact"/>
              <w:ind w:right="57"/>
              <w:jc w:val="right"/>
              <w:rPr>
                <w:rFonts w:ascii="Angsana New" w:hAnsi="Angsana New"/>
                <w:szCs w:val="24"/>
              </w:rPr>
            </w:pPr>
          </w:p>
        </w:tc>
        <w:tc>
          <w:tcPr>
            <w:tcW w:w="1246" w:type="dxa"/>
            <w:tcBorders>
              <w:top w:val="single" w:sz="6" w:space="0" w:color="auto"/>
              <w:left w:val="nil"/>
              <w:right w:val="nil"/>
            </w:tcBorders>
          </w:tcPr>
          <w:p w14:paraId="38B704F2" w14:textId="4D698A32"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120,692,344.44</w:t>
            </w:r>
          </w:p>
        </w:tc>
      </w:tr>
      <w:tr w:rsidR="000F6BF8" w:rsidRPr="003D458A" w14:paraId="5BD538D1" w14:textId="77777777" w:rsidTr="004C1D84">
        <w:trPr>
          <w:cantSplit/>
        </w:trPr>
        <w:tc>
          <w:tcPr>
            <w:tcW w:w="3005" w:type="dxa"/>
            <w:tcBorders>
              <w:top w:val="nil"/>
              <w:left w:val="nil"/>
              <w:bottom w:val="nil"/>
              <w:right w:val="nil"/>
            </w:tcBorders>
            <w:noWrap/>
            <w:vAlign w:val="bottom"/>
          </w:tcPr>
          <w:p w14:paraId="64D4DED7" w14:textId="77777777" w:rsidR="000F6BF8" w:rsidRPr="003D458A" w:rsidRDefault="000F6BF8" w:rsidP="000F6BF8">
            <w:pPr>
              <w:spacing w:line="280" w:lineRule="exact"/>
              <w:ind w:left="-57"/>
              <w:rPr>
                <w:rFonts w:ascii="Angsana New" w:eastAsia="Times New Roman" w:hAnsi="Angsana New"/>
                <w:szCs w:val="24"/>
                <w:u w:val="single"/>
              </w:rPr>
            </w:pPr>
            <w:r w:rsidRPr="003D458A">
              <w:rPr>
                <w:rFonts w:ascii="Angsana New" w:eastAsia="Times New Roman" w:hAnsi="Angsana New"/>
                <w:szCs w:val="24"/>
                <w:u w:val="single"/>
              </w:rPr>
              <w:t>Less</w:t>
            </w:r>
            <w:r w:rsidRPr="003D458A">
              <w:rPr>
                <w:rFonts w:ascii="Angsana New" w:eastAsia="Times New Roman" w:hAnsi="Angsana New"/>
                <w:szCs w:val="24"/>
              </w:rPr>
              <w:t xml:space="preserve"> </w:t>
            </w:r>
            <w:r w:rsidRPr="003D458A">
              <w:rPr>
                <w:rFonts w:ascii="Angsana New" w:hAnsi="Angsana New"/>
                <w:szCs w:val="24"/>
              </w:rPr>
              <w:t>Allowance for expected credit losses</w:t>
            </w:r>
          </w:p>
        </w:tc>
        <w:tc>
          <w:tcPr>
            <w:tcW w:w="1247" w:type="dxa"/>
            <w:tcBorders>
              <w:left w:val="nil"/>
              <w:bottom w:val="single" w:sz="6" w:space="0" w:color="auto"/>
              <w:right w:val="nil"/>
            </w:tcBorders>
            <w:noWrap/>
            <w:vAlign w:val="bottom"/>
          </w:tcPr>
          <w:p w14:paraId="5575B7CB" w14:textId="5C4C1B36" w:rsidR="000F6BF8" w:rsidRPr="003D458A" w:rsidRDefault="000F6BF8" w:rsidP="000F6BF8">
            <w:pPr>
              <w:autoSpaceDE w:val="0"/>
              <w:autoSpaceDN w:val="0"/>
              <w:adjustRightInd w:val="0"/>
              <w:spacing w:line="280" w:lineRule="exact"/>
              <w:jc w:val="right"/>
              <w:rPr>
                <w:rFonts w:ascii="Angsana New" w:hAnsi="Angsana New"/>
                <w:szCs w:val="24"/>
              </w:rPr>
            </w:pPr>
            <w:r w:rsidRPr="003D458A">
              <w:rPr>
                <w:rFonts w:ascii="Angsana New" w:hAnsi="Angsana New"/>
                <w:color w:val="000000"/>
                <w:szCs w:val="24"/>
                <w:cs/>
              </w:rPr>
              <w:t xml:space="preserve">  (2</w:t>
            </w:r>
            <w:r w:rsidRPr="003D458A">
              <w:rPr>
                <w:rFonts w:ascii="Angsana New" w:hAnsi="Angsana New"/>
                <w:color w:val="000000"/>
                <w:szCs w:val="24"/>
              </w:rPr>
              <w:t>,</w:t>
            </w:r>
            <w:r w:rsidRPr="003D458A">
              <w:rPr>
                <w:rFonts w:ascii="Angsana New" w:hAnsi="Angsana New"/>
                <w:color w:val="000000"/>
                <w:szCs w:val="24"/>
                <w:cs/>
              </w:rPr>
              <w:t>827</w:t>
            </w:r>
            <w:r w:rsidRPr="003D458A">
              <w:rPr>
                <w:rFonts w:ascii="Angsana New" w:hAnsi="Angsana New"/>
                <w:color w:val="000000"/>
                <w:szCs w:val="24"/>
              </w:rPr>
              <w:t>,</w:t>
            </w:r>
            <w:r w:rsidRPr="003D458A">
              <w:rPr>
                <w:rFonts w:ascii="Angsana New" w:hAnsi="Angsana New"/>
                <w:color w:val="000000"/>
                <w:szCs w:val="24"/>
                <w:cs/>
              </w:rPr>
              <w:t>432.51)</w:t>
            </w:r>
          </w:p>
        </w:tc>
        <w:tc>
          <w:tcPr>
            <w:tcW w:w="134" w:type="dxa"/>
            <w:tcBorders>
              <w:top w:val="nil"/>
              <w:left w:val="nil"/>
              <w:bottom w:val="nil"/>
              <w:right w:val="nil"/>
            </w:tcBorders>
            <w:noWrap/>
          </w:tcPr>
          <w:p w14:paraId="2018D0D9" w14:textId="77777777" w:rsidR="000F6BF8" w:rsidRPr="003D458A" w:rsidRDefault="000F6BF8" w:rsidP="000F6BF8">
            <w:pPr>
              <w:autoSpaceDE w:val="0"/>
              <w:autoSpaceDN w:val="0"/>
              <w:adjustRightInd w:val="0"/>
              <w:spacing w:line="280" w:lineRule="exact"/>
              <w:jc w:val="right"/>
              <w:rPr>
                <w:rFonts w:ascii="Angsana New" w:hAnsi="Angsana New"/>
                <w:szCs w:val="24"/>
              </w:rPr>
            </w:pPr>
          </w:p>
        </w:tc>
        <w:tc>
          <w:tcPr>
            <w:tcW w:w="1249" w:type="dxa"/>
            <w:tcBorders>
              <w:left w:val="nil"/>
              <w:bottom w:val="single" w:sz="6" w:space="0" w:color="auto"/>
              <w:right w:val="nil"/>
            </w:tcBorders>
            <w:noWrap/>
            <w:vAlign w:val="bottom"/>
          </w:tcPr>
          <w:p w14:paraId="7310D019" w14:textId="3167BA2A" w:rsidR="000F6BF8" w:rsidRPr="003D458A" w:rsidRDefault="000F6BF8" w:rsidP="000F6BF8">
            <w:pPr>
              <w:autoSpaceDE w:val="0"/>
              <w:autoSpaceDN w:val="0"/>
              <w:adjustRightInd w:val="0"/>
              <w:spacing w:line="280" w:lineRule="exact"/>
              <w:jc w:val="right"/>
              <w:rPr>
                <w:rFonts w:ascii="Angsana New" w:hAnsi="Angsana New"/>
                <w:szCs w:val="24"/>
              </w:rPr>
            </w:pPr>
            <w:r w:rsidRPr="003D458A">
              <w:rPr>
                <w:rFonts w:ascii="Angsana New" w:hAnsi="Angsana New"/>
                <w:color w:val="000000"/>
                <w:szCs w:val="24"/>
              </w:rPr>
              <w:t xml:space="preserve">  (3,105,660.12)</w:t>
            </w:r>
          </w:p>
        </w:tc>
        <w:tc>
          <w:tcPr>
            <w:tcW w:w="134" w:type="dxa"/>
            <w:tcBorders>
              <w:top w:val="nil"/>
              <w:left w:val="nil"/>
              <w:bottom w:val="nil"/>
              <w:right w:val="nil"/>
            </w:tcBorders>
          </w:tcPr>
          <w:p w14:paraId="670C42EB" w14:textId="77777777" w:rsidR="000F6BF8" w:rsidRPr="003D458A" w:rsidRDefault="000F6BF8" w:rsidP="000F6BF8">
            <w:pPr>
              <w:autoSpaceDE w:val="0"/>
              <w:autoSpaceDN w:val="0"/>
              <w:adjustRightInd w:val="0"/>
              <w:spacing w:line="280" w:lineRule="exact"/>
              <w:jc w:val="right"/>
              <w:rPr>
                <w:rFonts w:ascii="Angsana New" w:hAnsi="Angsana New"/>
                <w:szCs w:val="24"/>
                <w:u w:val="single"/>
              </w:rPr>
            </w:pPr>
          </w:p>
        </w:tc>
        <w:tc>
          <w:tcPr>
            <w:tcW w:w="1246" w:type="dxa"/>
            <w:tcBorders>
              <w:left w:val="nil"/>
              <w:bottom w:val="single" w:sz="6" w:space="0" w:color="auto"/>
              <w:right w:val="nil"/>
            </w:tcBorders>
            <w:vAlign w:val="bottom"/>
          </w:tcPr>
          <w:p w14:paraId="5C702AAE" w14:textId="6A3050B7" w:rsidR="000F6BF8" w:rsidRPr="003D458A" w:rsidRDefault="000F6BF8" w:rsidP="000F6BF8">
            <w:pPr>
              <w:autoSpaceDE w:val="0"/>
              <w:autoSpaceDN w:val="0"/>
              <w:adjustRightInd w:val="0"/>
              <w:spacing w:line="280" w:lineRule="exact"/>
              <w:jc w:val="right"/>
              <w:rPr>
                <w:rFonts w:ascii="Angsana New" w:hAnsi="Angsana New"/>
                <w:b/>
                <w:bCs/>
                <w:szCs w:val="24"/>
              </w:rPr>
            </w:pPr>
            <w:r w:rsidRPr="003D458A">
              <w:rPr>
                <w:rFonts w:ascii="Angsana New" w:hAnsi="Angsana New"/>
                <w:color w:val="000000"/>
                <w:szCs w:val="24"/>
                <w:cs/>
              </w:rPr>
              <w:t>(750</w:t>
            </w:r>
            <w:r w:rsidRPr="003D458A">
              <w:rPr>
                <w:rFonts w:ascii="Angsana New" w:hAnsi="Angsana New"/>
                <w:color w:val="000000"/>
                <w:szCs w:val="24"/>
              </w:rPr>
              <w:t>,</w:t>
            </w:r>
            <w:r w:rsidRPr="003D458A">
              <w:rPr>
                <w:rFonts w:ascii="Angsana New" w:hAnsi="Angsana New"/>
                <w:color w:val="000000"/>
                <w:szCs w:val="24"/>
                <w:cs/>
              </w:rPr>
              <w:t>477.74)</w:t>
            </w:r>
          </w:p>
        </w:tc>
        <w:tc>
          <w:tcPr>
            <w:tcW w:w="134" w:type="dxa"/>
            <w:tcBorders>
              <w:top w:val="nil"/>
              <w:left w:val="nil"/>
              <w:bottom w:val="nil"/>
              <w:right w:val="nil"/>
            </w:tcBorders>
          </w:tcPr>
          <w:p w14:paraId="562231F9" w14:textId="77777777" w:rsidR="000F6BF8" w:rsidRPr="003D458A" w:rsidRDefault="000F6BF8" w:rsidP="000F6BF8">
            <w:pPr>
              <w:autoSpaceDE w:val="0"/>
              <w:autoSpaceDN w:val="0"/>
              <w:adjustRightInd w:val="0"/>
              <w:spacing w:line="280" w:lineRule="exact"/>
              <w:jc w:val="right"/>
              <w:rPr>
                <w:rFonts w:ascii="Angsana New" w:hAnsi="Angsana New"/>
                <w:szCs w:val="24"/>
              </w:rPr>
            </w:pPr>
          </w:p>
        </w:tc>
        <w:tc>
          <w:tcPr>
            <w:tcW w:w="1254" w:type="dxa"/>
            <w:gridSpan w:val="2"/>
            <w:tcBorders>
              <w:top w:val="nil"/>
              <w:left w:val="nil"/>
              <w:bottom w:val="single" w:sz="6" w:space="0" w:color="auto"/>
              <w:right w:val="nil"/>
            </w:tcBorders>
            <w:vAlign w:val="bottom"/>
          </w:tcPr>
          <w:p w14:paraId="78E3F259" w14:textId="1FC1A438" w:rsidR="000F6BF8" w:rsidRPr="003D458A" w:rsidRDefault="000F6BF8" w:rsidP="000F6BF8">
            <w:pPr>
              <w:autoSpaceDE w:val="0"/>
              <w:autoSpaceDN w:val="0"/>
              <w:adjustRightInd w:val="0"/>
              <w:spacing w:line="280" w:lineRule="exact"/>
              <w:jc w:val="right"/>
              <w:rPr>
                <w:rFonts w:ascii="Angsana New" w:hAnsi="Angsana New"/>
                <w:szCs w:val="24"/>
              </w:rPr>
            </w:pPr>
            <w:r w:rsidRPr="003D458A">
              <w:rPr>
                <w:rFonts w:ascii="Angsana New" w:hAnsi="Angsana New"/>
                <w:color w:val="000000"/>
                <w:szCs w:val="24"/>
              </w:rPr>
              <w:t>(1,198,220.92)</w:t>
            </w:r>
          </w:p>
        </w:tc>
      </w:tr>
      <w:tr w:rsidR="000F6BF8" w:rsidRPr="003D458A" w14:paraId="673662E6" w14:textId="77777777" w:rsidTr="00D16E91">
        <w:trPr>
          <w:cantSplit/>
        </w:trPr>
        <w:tc>
          <w:tcPr>
            <w:tcW w:w="3005" w:type="dxa"/>
            <w:tcBorders>
              <w:top w:val="nil"/>
              <w:left w:val="nil"/>
              <w:bottom w:val="nil"/>
              <w:right w:val="nil"/>
            </w:tcBorders>
            <w:noWrap/>
            <w:vAlign w:val="bottom"/>
          </w:tcPr>
          <w:p w14:paraId="1DF186C4" w14:textId="7D958931" w:rsidR="000F6BF8" w:rsidRPr="003D458A" w:rsidRDefault="000F6BF8" w:rsidP="000F6BF8">
            <w:pPr>
              <w:spacing w:line="280" w:lineRule="exact"/>
              <w:ind w:left="-57"/>
              <w:rPr>
                <w:rFonts w:ascii="Angsana New" w:eastAsia="Times New Roman" w:hAnsi="Angsana New"/>
                <w:szCs w:val="24"/>
              </w:rPr>
            </w:pPr>
            <w:r w:rsidRPr="003D458A">
              <w:rPr>
                <w:rFonts w:ascii="Angsana New" w:eastAsia="Times New Roman" w:hAnsi="Angsana New"/>
                <w:szCs w:val="24"/>
              </w:rPr>
              <w:t>Trade receivables - net</w:t>
            </w:r>
          </w:p>
        </w:tc>
        <w:tc>
          <w:tcPr>
            <w:tcW w:w="1247" w:type="dxa"/>
            <w:tcBorders>
              <w:top w:val="single" w:sz="6" w:space="0" w:color="auto"/>
              <w:left w:val="nil"/>
              <w:bottom w:val="single" w:sz="6" w:space="0" w:color="auto"/>
              <w:right w:val="nil"/>
            </w:tcBorders>
            <w:noWrap/>
          </w:tcPr>
          <w:p w14:paraId="55CBC2B3" w14:textId="5D94331E" w:rsidR="000F6BF8" w:rsidRPr="003D458A" w:rsidRDefault="000F6BF8" w:rsidP="000F6BF8">
            <w:pPr>
              <w:spacing w:line="280" w:lineRule="exact"/>
              <w:ind w:right="57"/>
              <w:jc w:val="right"/>
              <w:rPr>
                <w:rFonts w:ascii="Angsana New" w:hAnsi="Angsana New"/>
                <w:szCs w:val="24"/>
              </w:rPr>
            </w:pPr>
            <w:r w:rsidRPr="003D458A">
              <w:rPr>
                <w:rFonts w:ascii="Angsana New" w:hAnsi="Angsana New"/>
                <w:color w:val="000000"/>
                <w:szCs w:val="24"/>
                <w:cs/>
              </w:rPr>
              <w:t xml:space="preserve">  154</w:t>
            </w:r>
            <w:r w:rsidRPr="003D458A">
              <w:rPr>
                <w:rFonts w:ascii="Angsana New" w:hAnsi="Angsana New"/>
                <w:color w:val="000000"/>
                <w:szCs w:val="24"/>
              </w:rPr>
              <w:t>,</w:t>
            </w:r>
            <w:r w:rsidRPr="003D458A">
              <w:rPr>
                <w:rFonts w:ascii="Angsana New" w:hAnsi="Angsana New"/>
                <w:color w:val="000000"/>
                <w:szCs w:val="24"/>
                <w:cs/>
              </w:rPr>
              <w:t>642</w:t>
            </w:r>
            <w:r w:rsidRPr="003D458A">
              <w:rPr>
                <w:rFonts w:ascii="Angsana New" w:hAnsi="Angsana New"/>
                <w:color w:val="000000"/>
                <w:szCs w:val="24"/>
              </w:rPr>
              <w:t>,</w:t>
            </w:r>
            <w:r w:rsidRPr="003D458A">
              <w:rPr>
                <w:rFonts w:ascii="Angsana New" w:hAnsi="Angsana New"/>
                <w:color w:val="000000"/>
                <w:szCs w:val="24"/>
                <w:cs/>
              </w:rPr>
              <w:t>051.59</w:t>
            </w:r>
          </w:p>
        </w:tc>
        <w:tc>
          <w:tcPr>
            <w:tcW w:w="134" w:type="dxa"/>
            <w:tcBorders>
              <w:left w:val="nil"/>
              <w:bottom w:val="nil"/>
              <w:right w:val="nil"/>
            </w:tcBorders>
            <w:noWrap/>
          </w:tcPr>
          <w:p w14:paraId="04F94165" w14:textId="77777777" w:rsidR="000F6BF8" w:rsidRPr="003D458A" w:rsidRDefault="000F6BF8" w:rsidP="000F6BF8">
            <w:pPr>
              <w:autoSpaceDE w:val="0"/>
              <w:autoSpaceDN w:val="0"/>
              <w:adjustRightInd w:val="0"/>
              <w:spacing w:line="280" w:lineRule="exact"/>
              <w:jc w:val="right"/>
              <w:rPr>
                <w:rFonts w:ascii="Angsana New" w:hAnsi="Angsana New"/>
                <w:szCs w:val="24"/>
              </w:rPr>
            </w:pPr>
          </w:p>
        </w:tc>
        <w:tc>
          <w:tcPr>
            <w:tcW w:w="1249" w:type="dxa"/>
            <w:tcBorders>
              <w:top w:val="single" w:sz="6" w:space="0" w:color="auto"/>
              <w:left w:val="nil"/>
              <w:bottom w:val="single" w:sz="6" w:space="0" w:color="auto"/>
              <w:right w:val="nil"/>
            </w:tcBorders>
            <w:noWrap/>
          </w:tcPr>
          <w:p w14:paraId="694E7689" w14:textId="6D62CA75" w:rsidR="000F6BF8" w:rsidRPr="003D458A" w:rsidRDefault="000F6BF8" w:rsidP="000F6BF8">
            <w:pPr>
              <w:autoSpaceDE w:val="0"/>
              <w:autoSpaceDN w:val="0"/>
              <w:adjustRightInd w:val="0"/>
              <w:spacing w:line="280" w:lineRule="exact"/>
              <w:ind w:right="57"/>
              <w:jc w:val="right"/>
              <w:rPr>
                <w:rFonts w:ascii="Angsana New" w:hAnsi="Angsana New"/>
                <w:szCs w:val="24"/>
              </w:rPr>
            </w:pPr>
            <w:r w:rsidRPr="003D458A">
              <w:rPr>
                <w:rFonts w:ascii="Angsana New" w:hAnsi="Angsana New"/>
                <w:color w:val="000000"/>
                <w:szCs w:val="24"/>
              </w:rPr>
              <w:t xml:space="preserve">  157,582,240.81</w:t>
            </w:r>
          </w:p>
        </w:tc>
        <w:tc>
          <w:tcPr>
            <w:tcW w:w="134" w:type="dxa"/>
            <w:tcBorders>
              <w:left w:val="nil"/>
              <w:bottom w:val="nil"/>
              <w:right w:val="nil"/>
            </w:tcBorders>
            <w:noWrap/>
          </w:tcPr>
          <w:p w14:paraId="0226647A" w14:textId="77777777" w:rsidR="000F6BF8" w:rsidRPr="003D458A" w:rsidRDefault="000F6BF8" w:rsidP="000F6BF8">
            <w:pPr>
              <w:autoSpaceDE w:val="0"/>
              <w:autoSpaceDN w:val="0"/>
              <w:adjustRightInd w:val="0"/>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noWrap/>
          </w:tcPr>
          <w:p w14:paraId="15E955B8" w14:textId="31BDCFB1" w:rsidR="000F6BF8" w:rsidRPr="003D458A" w:rsidRDefault="000F6BF8" w:rsidP="000F6BF8">
            <w:pPr>
              <w:spacing w:line="280" w:lineRule="exact"/>
              <w:ind w:right="57"/>
              <w:jc w:val="right"/>
              <w:rPr>
                <w:rFonts w:ascii="Angsana New" w:hAnsi="Angsana New"/>
                <w:szCs w:val="24"/>
              </w:rPr>
            </w:pPr>
            <w:r w:rsidRPr="003D458A">
              <w:rPr>
                <w:rFonts w:ascii="Angsana New" w:hAnsi="Angsana New"/>
                <w:color w:val="000000"/>
                <w:szCs w:val="24"/>
                <w:cs/>
              </w:rPr>
              <w:t xml:space="preserve">  106</w:t>
            </w:r>
            <w:r w:rsidRPr="003D458A">
              <w:rPr>
                <w:rFonts w:ascii="Angsana New" w:hAnsi="Angsana New"/>
                <w:color w:val="000000"/>
                <w:szCs w:val="24"/>
              </w:rPr>
              <w:t>,</w:t>
            </w:r>
            <w:r w:rsidRPr="003D458A">
              <w:rPr>
                <w:rFonts w:ascii="Angsana New" w:hAnsi="Angsana New"/>
                <w:color w:val="000000"/>
                <w:szCs w:val="24"/>
                <w:cs/>
              </w:rPr>
              <w:t>430</w:t>
            </w:r>
            <w:r w:rsidRPr="003D458A">
              <w:rPr>
                <w:rFonts w:ascii="Angsana New" w:hAnsi="Angsana New"/>
                <w:color w:val="000000"/>
                <w:szCs w:val="24"/>
              </w:rPr>
              <w:t>,</w:t>
            </w:r>
            <w:r w:rsidRPr="003D458A">
              <w:rPr>
                <w:rFonts w:ascii="Angsana New" w:hAnsi="Angsana New"/>
                <w:color w:val="000000"/>
                <w:szCs w:val="24"/>
                <w:cs/>
              </w:rPr>
              <w:t>786.24</w:t>
            </w:r>
          </w:p>
        </w:tc>
        <w:tc>
          <w:tcPr>
            <w:tcW w:w="134" w:type="dxa"/>
            <w:tcBorders>
              <w:left w:val="nil"/>
              <w:bottom w:val="nil"/>
              <w:right w:val="nil"/>
            </w:tcBorders>
          </w:tcPr>
          <w:p w14:paraId="338A2C91" w14:textId="77777777" w:rsidR="000F6BF8" w:rsidRPr="003D458A" w:rsidRDefault="000F6BF8" w:rsidP="000F6BF8">
            <w:pPr>
              <w:autoSpaceDE w:val="0"/>
              <w:autoSpaceDN w:val="0"/>
              <w:adjustRightInd w:val="0"/>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noWrap/>
          </w:tcPr>
          <w:p w14:paraId="56DC9469" w14:textId="55407EBE" w:rsidR="000F6BF8" w:rsidRPr="003D458A" w:rsidRDefault="000F6BF8" w:rsidP="000F6BF8">
            <w:pPr>
              <w:autoSpaceDE w:val="0"/>
              <w:autoSpaceDN w:val="0"/>
              <w:adjustRightInd w:val="0"/>
              <w:spacing w:line="280" w:lineRule="exact"/>
              <w:ind w:right="57"/>
              <w:jc w:val="right"/>
              <w:rPr>
                <w:rFonts w:ascii="Angsana New" w:hAnsi="Angsana New"/>
                <w:szCs w:val="24"/>
              </w:rPr>
            </w:pPr>
            <w:r w:rsidRPr="003D458A">
              <w:rPr>
                <w:rFonts w:ascii="Angsana New" w:hAnsi="Angsana New"/>
                <w:color w:val="000000"/>
                <w:szCs w:val="24"/>
              </w:rPr>
              <w:t xml:space="preserve">  119,494,123.52</w:t>
            </w:r>
          </w:p>
        </w:tc>
      </w:tr>
      <w:tr w:rsidR="002033A8" w:rsidRPr="003D458A" w14:paraId="7B15F14B" w14:textId="77777777" w:rsidTr="00134EEF">
        <w:trPr>
          <w:gridAfter w:val="1"/>
          <w:wAfter w:w="8" w:type="dxa"/>
          <w:cantSplit/>
        </w:trPr>
        <w:tc>
          <w:tcPr>
            <w:tcW w:w="3005" w:type="dxa"/>
            <w:tcBorders>
              <w:top w:val="nil"/>
              <w:left w:val="nil"/>
              <w:bottom w:val="nil"/>
              <w:right w:val="nil"/>
            </w:tcBorders>
          </w:tcPr>
          <w:p w14:paraId="2C7CFAD5" w14:textId="77777777" w:rsidR="002033A8" w:rsidRPr="003D458A" w:rsidRDefault="002033A8" w:rsidP="002033A8">
            <w:pPr>
              <w:spacing w:line="280" w:lineRule="exact"/>
              <w:ind w:left="-57"/>
              <w:jc w:val="both"/>
              <w:rPr>
                <w:rFonts w:ascii="Angsana New" w:eastAsia="Times New Roman" w:hAnsi="Angsana New"/>
                <w:szCs w:val="24"/>
              </w:rPr>
            </w:pPr>
            <w:r w:rsidRPr="003D458A">
              <w:rPr>
                <w:rFonts w:ascii="Angsana New" w:eastAsia="Times New Roman" w:hAnsi="Angsana New"/>
                <w:szCs w:val="24"/>
              </w:rPr>
              <w:t>Current contract assets</w:t>
            </w:r>
          </w:p>
        </w:tc>
        <w:tc>
          <w:tcPr>
            <w:tcW w:w="1247" w:type="dxa"/>
            <w:tcBorders>
              <w:top w:val="single" w:sz="6" w:space="0" w:color="auto"/>
              <w:left w:val="nil"/>
              <w:right w:val="nil"/>
            </w:tcBorders>
            <w:noWrap/>
            <w:vAlign w:val="bottom"/>
          </w:tcPr>
          <w:p w14:paraId="51AF78B9" w14:textId="0A9E8EAE"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10,156,459.59 </w:t>
            </w:r>
          </w:p>
        </w:tc>
        <w:tc>
          <w:tcPr>
            <w:tcW w:w="134" w:type="dxa"/>
            <w:tcBorders>
              <w:top w:val="nil"/>
              <w:left w:val="nil"/>
              <w:bottom w:val="nil"/>
              <w:right w:val="nil"/>
            </w:tcBorders>
            <w:noWrap/>
          </w:tcPr>
          <w:p w14:paraId="53B725A6" w14:textId="77777777" w:rsidR="002033A8" w:rsidRPr="003D458A" w:rsidRDefault="002033A8" w:rsidP="002033A8">
            <w:pPr>
              <w:spacing w:line="280" w:lineRule="exact"/>
              <w:ind w:right="57"/>
              <w:jc w:val="right"/>
              <w:rPr>
                <w:rFonts w:ascii="Angsana New" w:hAnsi="Angsana New"/>
                <w:szCs w:val="24"/>
              </w:rPr>
            </w:pPr>
          </w:p>
        </w:tc>
        <w:tc>
          <w:tcPr>
            <w:tcW w:w="1249" w:type="dxa"/>
            <w:tcBorders>
              <w:top w:val="single" w:sz="6" w:space="0" w:color="auto"/>
              <w:left w:val="nil"/>
              <w:right w:val="nil"/>
            </w:tcBorders>
            <w:noWrap/>
          </w:tcPr>
          <w:p w14:paraId="342C4658" w14:textId="36769B31" w:rsidR="002033A8" w:rsidRPr="003D458A" w:rsidRDefault="002033A8" w:rsidP="002033A8">
            <w:pPr>
              <w:spacing w:line="280" w:lineRule="exact"/>
              <w:ind w:right="57"/>
              <w:jc w:val="right"/>
              <w:rPr>
                <w:rFonts w:ascii="Angsana New" w:hAnsi="Angsana New"/>
                <w:szCs w:val="24"/>
              </w:rPr>
            </w:pPr>
            <w:r w:rsidRPr="003D458A">
              <w:rPr>
                <w:rFonts w:ascii="Angsana New" w:hAnsi="Angsana New" w:hint="cs"/>
                <w:color w:val="000000"/>
                <w:szCs w:val="24"/>
                <w:cs/>
              </w:rPr>
              <w:t>13</w:t>
            </w:r>
            <w:r w:rsidRPr="003D458A">
              <w:rPr>
                <w:rFonts w:ascii="Angsana New" w:hAnsi="Angsana New"/>
                <w:color w:val="000000"/>
                <w:szCs w:val="24"/>
              </w:rPr>
              <w:t>,846,546.79</w:t>
            </w:r>
          </w:p>
        </w:tc>
        <w:tc>
          <w:tcPr>
            <w:tcW w:w="134" w:type="dxa"/>
            <w:tcBorders>
              <w:top w:val="nil"/>
              <w:left w:val="nil"/>
              <w:bottom w:val="nil"/>
              <w:right w:val="nil"/>
            </w:tcBorders>
            <w:noWrap/>
          </w:tcPr>
          <w:p w14:paraId="21936D2C" w14:textId="77777777" w:rsidR="002033A8" w:rsidRPr="003D458A" w:rsidRDefault="002033A8" w:rsidP="002033A8">
            <w:pPr>
              <w:spacing w:line="280" w:lineRule="exact"/>
              <w:ind w:right="57"/>
              <w:jc w:val="right"/>
              <w:rPr>
                <w:rFonts w:ascii="Angsana New" w:hAnsi="Angsana New"/>
                <w:szCs w:val="24"/>
              </w:rPr>
            </w:pPr>
          </w:p>
        </w:tc>
        <w:tc>
          <w:tcPr>
            <w:tcW w:w="1246" w:type="dxa"/>
            <w:tcBorders>
              <w:top w:val="single" w:sz="6" w:space="0" w:color="auto"/>
              <w:left w:val="nil"/>
              <w:right w:val="nil"/>
            </w:tcBorders>
          </w:tcPr>
          <w:p w14:paraId="2FCFE43D" w14:textId="01F789E8" w:rsidR="002033A8" w:rsidRPr="003D458A" w:rsidRDefault="002033A8" w:rsidP="002033A8">
            <w:pPr>
              <w:autoSpaceDE w:val="0"/>
              <w:autoSpaceDN w:val="0"/>
              <w:adjustRightInd w:val="0"/>
              <w:spacing w:line="280" w:lineRule="exact"/>
              <w:ind w:left="-279" w:right="451"/>
              <w:jc w:val="right"/>
              <w:rPr>
                <w:rFonts w:ascii="Angsana New" w:hAnsi="Angsana New"/>
                <w:szCs w:val="24"/>
              </w:rPr>
            </w:pPr>
            <w:r w:rsidRPr="003D458A">
              <w:rPr>
                <w:rFonts w:ascii="Angsana New" w:hAnsi="Angsana New"/>
                <w:szCs w:val="24"/>
              </w:rPr>
              <w:t>-</w:t>
            </w:r>
          </w:p>
        </w:tc>
        <w:tc>
          <w:tcPr>
            <w:tcW w:w="134" w:type="dxa"/>
            <w:tcBorders>
              <w:top w:val="nil"/>
              <w:left w:val="nil"/>
              <w:bottom w:val="nil"/>
              <w:right w:val="nil"/>
            </w:tcBorders>
          </w:tcPr>
          <w:p w14:paraId="5573B4ED" w14:textId="77777777" w:rsidR="002033A8" w:rsidRPr="003D458A" w:rsidRDefault="002033A8" w:rsidP="002033A8">
            <w:pPr>
              <w:spacing w:line="280" w:lineRule="exact"/>
              <w:ind w:right="57"/>
              <w:jc w:val="right"/>
              <w:rPr>
                <w:rFonts w:ascii="Angsana New" w:hAnsi="Angsana New"/>
                <w:szCs w:val="24"/>
              </w:rPr>
            </w:pPr>
          </w:p>
        </w:tc>
        <w:tc>
          <w:tcPr>
            <w:tcW w:w="1246" w:type="dxa"/>
            <w:tcBorders>
              <w:top w:val="single" w:sz="6" w:space="0" w:color="auto"/>
              <w:left w:val="nil"/>
              <w:right w:val="nil"/>
            </w:tcBorders>
          </w:tcPr>
          <w:p w14:paraId="52F0CDD9" w14:textId="56079CC9" w:rsidR="002033A8" w:rsidRPr="003D458A" w:rsidRDefault="002033A8" w:rsidP="002033A8">
            <w:pPr>
              <w:autoSpaceDE w:val="0"/>
              <w:autoSpaceDN w:val="0"/>
              <w:adjustRightInd w:val="0"/>
              <w:spacing w:line="280" w:lineRule="exact"/>
              <w:ind w:left="-279" w:right="451"/>
              <w:jc w:val="right"/>
              <w:rPr>
                <w:rFonts w:ascii="Angsana New" w:hAnsi="Angsana New"/>
                <w:szCs w:val="24"/>
              </w:rPr>
            </w:pPr>
            <w:r w:rsidRPr="003D458A">
              <w:rPr>
                <w:rFonts w:ascii="Angsana New" w:hAnsi="Angsana New"/>
                <w:szCs w:val="24"/>
              </w:rPr>
              <w:t>-</w:t>
            </w:r>
          </w:p>
        </w:tc>
      </w:tr>
      <w:tr w:rsidR="002033A8" w:rsidRPr="003D458A" w14:paraId="78E3ADFD" w14:textId="77777777" w:rsidTr="00A04B81">
        <w:trPr>
          <w:cantSplit/>
        </w:trPr>
        <w:tc>
          <w:tcPr>
            <w:tcW w:w="3005" w:type="dxa"/>
            <w:tcBorders>
              <w:top w:val="nil"/>
              <w:left w:val="nil"/>
              <w:bottom w:val="nil"/>
              <w:right w:val="nil"/>
            </w:tcBorders>
            <w:noWrap/>
            <w:vAlign w:val="bottom"/>
          </w:tcPr>
          <w:p w14:paraId="13D6C6EE" w14:textId="77777777" w:rsidR="002033A8" w:rsidRPr="003D458A" w:rsidRDefault="002033A8" w:rsidP="002033A8">
            <w:pPr>
              <w:spacing w:line="280" w:lineRule="exact"/>
              <w:ind w:left="-57"/>
              <w:rPr>
                <w:rFonts w:ascii="Angsana New" w:eastAsia="Times New Roman" w:hAnsi="Angsana New"/>
                <w:szCs w:val="24"/>
                <w:u w:val="single"/>
              </w:rPr>
            </w:pPr>
            <w:r w:rsidRPr="003D458A">
              <w:rPr>
                <w:rFonts w:ascii="Angsana New" w:eastAsia="Times New Roman" w:hAnsi="Angsana New"/>
                <w:szCs w:val="24"/>
                <w:u w:val="single"/>
              </w:rPr>
              <w:t>Less</w:t>
            </w:r>
            <w:r w:rsidRPr="003D458A">
              <w:rPr>
                <w:rFonts w:ascii="Angsana New" w:eastAsia="Times New Roman" w:hAnsi="Angsana New"/>
                <w:szCs w:val="24"/>
              </w:rPr>
              <w:t xml:space="preserve"> </w:t>
            </w:r>
            <w:r w:rsidRPr="003D458A">
              <w:rPr>
                <w:rFonts w:ascii="Angsana New" w:hAnsi="Angsana New"/>
                <w:szCs w:val="24"/>
              </w:rPr>
              <w:t>Allowance for expected credit losses</w:t>
            </w:r>
          </w:p>
        </w:tc>
        <w:tc>
          <w:tcPr>
            <w:tcW w:w="1247" w:type="dxa"/>
            <w:tcBorders>
              <w:left w:val="nil"/>
              <w:bottom w:val="single" w:sz="6" w:space="0" w:color="auto"/>
              <w:right w:val="nil"/>
            </w:tcBorders>
            <w:noWrap/>
            <w:vAlign w:val="bottom"/>
          </w:tcPr>
          <w:p w14:paraId="319A5587" w14:textId="7FD4550A" w:rsidR="002033A8" w:rsidRPr="003D458A" w:rsidRDefault="002033A8" w:rsidP="002033A8">
            <w:pPr>
              <w:autoSpaceDE w:val="0"/>
              <w:autoSpaceDN w:val="0"/>
              <w:adjustRightInd w:val="0"/>
              <w:spacing w:line="280" w:lineRule="exact"/>
              <w:jc w:val="right"/>
              <w:rPr>
                <w:rFonts w:ascii="Angsana New" w:hAnsi="Angsana New"/>
                <w:szCs w:val="24"/>
              </w:rPr>
            </w:pPr>
            <w:r w:rsidRPr="003D458A">
              <w:rPr>
                <w:rFonts w:ascii="Angsana New" w:hAnsi="Angsana New"/>
                <w:color w:val="000000"/>
                <w:szCs w:val="24"/>
              </w:rPr>
              <w:t>(1,232,605.42)</w:t>
            </w:r>
          </w:p>
        </w:tc>
        <w:tc>
          <w:tcPr>
            <w:tcW w:w="134" w:type="dxa"/>
            <w:tcBorders>
              <w:top w:val="nil"/>
              <w:left w:val="nil"/>
              <w:bottom w:val="nil"/>
              <w:right w:val="nil"/>
            </w:tcBorders>
            <w:noWrap/>
          </w:tcPr>
          <w:p w14:paraId="08CFF74F" w14:textId="77777777" w:rsidR="002033A8" w:rsidRPr="003D458A" w:rsidRDefault="002033A8" w:rsidP="002033A8">
            <w:pPr>
              <w:autoSpaceDE w:val="0"/>
              <w:autoSpaceDN w:val="0"/>
              <w:adjustRightInd w:val="0"/>
              <w:spacing w:line="280" w:lineRule="exact"/>
              <w:jc w:val="right"/>
              <w:rPr>
                <w:rFonts w:ascii="Angsana New" w:hAnsi="Angsana New"/>
                <w:szCs w:val="24"/>
              </w:rPr>
            </w:pPr>
          </w:p>
        </w:tc>
        <w:tc>
          <w:tcPr>
            <w:tcW w:w="1249" w:type="dxa"/>
            <w:tcBorders>
              <w:left w:val="nil"/>
              <w:bottom w:val="single" w:sz="6" w:space="0" w:color="auto"/>
              <w:right w:val="nil"/>
            </w:tcBorders>
            <w:noWrap/>
            <w:vAlign w:val="bottom"/>
          </w:tcPr>
          <w:p w14:paraId="2D4F4E51" w14:textId="675E9B9F" w:rsidR="002033A8" w:rsidRPr="003D458A" w:rsidRDefault="002033A8" w:rsidP="002033A8">
            <w:pPr>
              <w:autoSpaceDE w:val="0"/>
              <w:autoSpaceDN w:val="0"/>
              <w:adjustRightInd w:val="0"/>
              <w:spacing w:line="280" w:lineRule="exact"/>
              <w:jc w:val="right"/>
              <w:rPr>
                <w:rFonts w:ascii="Angsana New" w:hAnsi="Angsana New"/>
                <w:szCs w:val="24"/>
              </w:rPr>
            </w:pPr>
            <w:r w:rsidRPr="003D458A">
              <w:rPr>
                <w:rFonts w:ascii="Angsana New" w:hAnsi="Angsana New" w:hint="cs"/>
                <w:color w:val="000000"/>
                <w:szCs w:val="24"/>
                <w:cs/>
              </w:rPr>
              <w:t>(1</w:t>
            </w:r>
            <w:r w:rsidRPr="003D458A">
              <w:rPr>
                <w:rFonts w:ascii="Angsana New" w:hAnsi="Angsana New"/>
                <w:color w:val="000000"/>
                <w:szCs w:val="24"/>
              </w:rPr>
              <w:t>,068,276.29</w:t>
            </w:r>
            <w:r w:rsidRPr="003D458A">
              <w:rPr>
                <w:rFonts w:ascii="Angsana New" w:hAnsi="Angsana New" w:hint="cs"/>
                <w:color w:val="000000"/>
                <w:szCs w:val="24"/>
                <w:cs/>
              </w:rPr>
              <w:t>)</w:t>
            </w:r>
          </w:p>
        </w:tc>
        <w:tc>
          <w:tcPr>
            <w:tcW w:w="134" w:type="dxa"/>
            <w:tcBorders>
              <w:top w:val="nil"/>
              <w:left w:val="nil"/>
              <w:bottom w:val="nil"/>
              <w:right w:val="nil"/>
            </w:tcBorders>
          </w:tcPr>
          <w:p w14:paraId="567C513E" w14:textId="77777777" w:rsidR="002033A8" w:rsidRPr="003D458A" w:rsidRDefault="002033A8" w:rsidP="002033A8">
            <w:pPr>
              <w:autoSpaceDE w:val="0"/>
              <w:autoSpaceDN w:val="0"/>
              <w:adjustRightInd w:val="0"/>
              <w:spacing w:line="280" w:lineRule="exact"/>
              <w:jc w:val="right"/>
              <w:rPr>
                <w:rFonts w:ascii="Angsana New" w:hAnsi="Angsana New"/>
                <w:szCs w:val="24"/>
                <w:u w:val="single"/>
              </w:rPr>
            </w:pPr>
          </w:p>
        </w:tc>
        <w:tc>
          <w:tcPr>
            <w:tcW w:w="1246" w:type="dxa"/>
            <w:tcBorders>
              <w:left w:val="nil"/>
              <w:bottom w:val="single" w:sz="6" w:space="0" w:color="auto"/>
              <w:right w:val="nil"/>
            </w:tcBorders>
          </w:tcPr>
          <w:p w14:paraId="7A458CDD" w14:textId="10723172" w:rsidR="002033A8" w:rsidRPr="003D458A" w:rsidRDefault="002033A8" w:rsidP="002033A8">
            <w:pPr>
              <w:autoSpaceDE w:val="0"/>
              <w:autoSpaceDN w:val="0"/>
              <w:adjustRightInd w:val="0"/>
              <w:spacing w:line="280" w:lineRule="exact"/>
              <w:ind w:left="-279" w:right="451"/>
              <w:jc w:val="right"/>
              <w:rPr>
                <w:rFonts w:ascii="Angsana New" w:hAnsi="Angsana New"/>
                <w:b/>
                <w:bCs/>
                <w:szCs w:val="24"/>
              </w:rPr>
            </w:pPr>
            <w:r w:rsidRPr="003D458A">
              <w:rPr>
                <w:rFonts w:ascii="Angsana New" w:hAnsi="Angsana New"/>
                <w:szCs w:val="24"/>
              </w:rPr>
              <w:t>-</w:t>
            </w:r>
          </w:p>
        </w:tc>
        <w:tc>
          <w:tcPr>
            <w:tcW w:w="134" w:type="dxa"/>
            <w:tcBorders>
              <w:top w:val="nil"/>
              <w:left w:val="nil"/>
              <w:bottom w:val="nil"/>
              <w:right w:val="nil"/>
            </w:tcBorders>
          </w:tcPr>
          <w:p w14:paraId="5939F637" w14:textId="77777777" w:rsidR="002033A8" w:rsidRPr="003D458A" w:rsidRDefault="002033A8" w:rsidP="002033A8">
            <w:pPr>
              <w:autoSpaceDE w:val="0"/>
              <w:autoSpaceDN w:val="0"/>
              <w:adjustRightInd w:val="0"/>
              <w:spacing w:line="280" w:lineRule="exact"/>
              <w:jc w:val="right"/>
              <w:rPr>
                <w:rFonts w:ascii="Angsana New" w:hAnsi="Angsana New"/>
                <w:szCs w:val="24"/>
              </w:rPr>
            </w:pPr>
          </w:p>
        </w:tc>
        <w:tc>
          <w:tcPr>
            <w:tcW w:w="1254" w:type="dxa"/>
            <w:gridSpan w:val="2"/>
            <w:tcBorders>
              <w:top w:val="nil"/>
              <w:left w:val="nil"/>
              <w:bottom w:val="single" w:sz="6" w:space="0" w:color="auto"/>
              <w:right w:val="nil"/>
            </w:tcBorders>
          </w:tcPr>
          <w:p w14:paraId="1FA7869B" w14:textId="6982D4CC" w:rsidR="002033A8" w:rsidRPr="003D458A" w:rsidRDefault="002033A8" w:rsidP="002033A8">
            <w:pPr>
              <w:autoSpaceDE w:val="0"/>
              <w:autoSpaceDN w:val="0"/>
              <w:adjustRightInd w:val="0"/>
              <w:spacing w:line="280" w:lineRule="exact"/>
              <w:ind w:left="-279" w:right="451"/>
              <w:jc w:val="right"/>
              <w:rPr>
                <w:rFonts w:ascii="Angsana New" w:hAnsi="Angsana New"/>
                <w:szCs w:val="24"/>
              </w:rPr>
            </w:pPr>
            <w:r w:rsidRPr="003D458A">
              <w:rPr>
                <w:rFonts w:ascii="Angsana New" w:hAnsi="Angsana New"/>
                <w:szCs w:val="24"/>
              </w:rPr>
              <w:t>-</w:t>
            </w:r>
          </w:p>
        </w:tc>
      </w:tr>
      <w:tr w:rsidR="002033A8" w:rsidRPr="003D458A" w14:paraId="7E7759A2" w14:textId="77777777" w:rsidTr="00134EEF">
        <w:trPr>
          <w:cantSplit/>
        </w:trPr>
        <w:tc>
          <w:tcPr>
            <w:tcW w:w="3005" w:type="dxa"/>
            <w:tcBorders>
              <w:top w:val="nil"/>
              <w:left w:val="nil"/>
              <w:bottom w:val="nil"/>
              <w:right w:val="nil"/>
            </w:tcBorders>
            <w:noWrap/>
            <w:vAlign w:val="bottom"/>
          </w:tcPr>
          <w:p w14:paraId="5196C044" w14:textId="77777777" w:rsidR="002033A8" w:rsidRPr="003D458A" w:rsidRDefault="002033A8" w:rsidP="002033A8">
            <w:pPr>
              <w:spacing w:line="280" w:lineRule="exact"/>
              <w:ind w:left="-57"/>
              <w:rPr>
                <w:rFonts w:ascii="Angsana New" w:eastAsia="Times New Roman" w:hAnsi="Angsana New"/>
                <w:szCs w:val="24"/>
              </w:rPr>
            </w:pPr>
            <w:r w:rsidRPr="003D458A">
              <w:rPr>
                <w:rFonts w:ascii="Angsana New" w:eastAsia="Times New Roman" w:hAnsi="Angsana New"/>
                <w:szCs w:val="24"/>
              </w:rPr>
              <w:t>Current contract assets - net</w:t>
            </w:r>
          </w:p>
        </w:tc>
        <w:tc>
          <w:tcPr>
            <w:tcW w:w="1247" w:type="dxa"/>
            <w:tcBorders>
              <w:top w:val="single" w:sz="6" w:space="0" w:color="auto"/>
              <w:left w:val="nil"/>
              <w:bottom w:val="single" w:sz="6" w:space="0" w:color="auto"/>
              <w:right w:val="nil"/>
            </w:tcBorders>
            <w:noWrap/>
            <w:vAlign w:val="bottom"/>
          </w:tcPr>
          <w:p w14:paraId="1F5AC633" w14:textId="0FCF6ACE" w:rsidR="002033A8" w:rsidRPr="003D458A" w:rsidRDefault="002033A8" w:rsidP="002033A8">
            <w:pPr>
              <w:spacing w:line="280" w:lineRule="exact"/>
              <w:ind w:right="57"/>
              <w:jc w:val="right"/>
              <w:rPr>
                <w:rFonts w:ascii="Angsana New" w:hAnsi="Angsana New"/>
                <w:szCs w:val="24"/>
              </w:rPr>
            </w:pPr>
            <w:r w:rsidRPr="003D458A">
              <w:rPr>
                <w:rFonts w:ascii="Angsana New" w:hAnsi="Angsana New"/>
                <w:color w:val="000000"/>
                <w:szCs w:val="24"/>
              </w:rPr>
              <w:t xml:space="preserve">8,923,854.17 </w:t>
            </w:r>
          </w:p>
        </w:tc>
        <w:tc>
          <w:tcPr>
            <w:tcW w:w="134" w:type="dxa"/>
            <w:tcBorders>
              <w:left w:val="nil"/>
              <w:bottom w:val="nil"/>
              <w:right w:val="nil"/>
            </w:tcBorders>
            <w:noWrap/>
          </w:tcPr>
          <w:p w14:paraId="78724FAA" w14:textId="77777777" w:rsidR="002033A8" w:rsidRPr="003D458A" w:rsidRDefault="002033A8" w:rsidP="002033A8">
            <w:pPr>
              <w:autoSpaceDE w:val="0"/>
              <w:autoSpaceDN w:val="0"/>
              <w:adjustRightInd w:val="0"/>
              <w:spacing w:line="280" w:lineRule="exact"/>
              <w:jc w:val="right"/>
              <w:rPr>
                <w:rFonts w:ascii="Angsana New" w:hAnsi="Angsana New"/>
                <w:szCs w:val="24"/>
              </w:rPr>
            </w:pPr>
          </w:p>
        </w:tc>
        <w:tc>
          <w:tcPr>
            <w:tcW w:w="1249" w:type="dxa"/>
            <w:tcBorders>
              <w:top w:val="single" w:sz="6" w:space="0" w:color="auto"/>
              <w:left w:val="nil"/>
              <w:bottom w:val="single" w:sz="6" w:space="0" w:color="auto"/>
              <w:right w:val="nil"/>
            </w:tcBorders>
            <w:noWrap/>
          </w:tcPr>
          <w:p w14:paraId="5467355A" w14:textId="13288B99" w:rsidR="002033A8" w:rsidRPr="003D458A" w:rsidRDefault="002033A8" w:rsidP="002033A8">
            <w:pPr>
              <w:autoSpaceDE w:val="0"/>
              <w:autoSpaceDN w:val="0"/>
              <w:adjustRightInd w:val="0"/>
              <w:spacing w:line="280" w:lineRule="exact"/>
              <w:ind w:right="57"/>
              <w:jc w:val="right"/>
              <w:rPr>
                <w:rFonts w:ascii="Angsana New" w:hAnsi="Angsana New"/>
                <w:szCs w:val="24"/>
              </w:rPr>
            </w:pPr>
            <w:r w:rsidRPr="003D458A">
              <w:rPr>
                <w:rFonts w:ascii="Angsana New" w:hAnsi="Angsana New"/>
                <w:color w:val="000000"/>
                <w:szCs w:val="24"/>
              </w:rPr>
              <w:t>12,778,270.50</w:t>
            </w:r>
          </w:p>
        </w:tc>
        <w:tc>
          <w:tcPr>
            <w:tcW w:w="134" w:type="dxa"/>
            <w:tcBorders>
              <w:left w:val="nil"/>
              <w:bottom w:val="nil"/>
              <w:right w:val="nil"/>
            </w:tcBorders>
            <w:noWrap/>
          </w:tcPr>
          <w:p w14:paraId="16769CA2" w14:textId="77777777" w:rsidR="002033A8" w:rsidRPr="003D458A" w:rsidRDefault="002033A8" w:rsidP="002033A8">
            <w:pPr>
              <w:autoSpaceDE w:val="0"/>
              <w:autoSpaceDN w:val="0"/>
              <w:adjustRightInd w:val="0"/>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noWrap/>
          </w:tcPr>
          <w:p w14:paraId="5F63ABA5" w14:textId="07DFA3AF" w:rsidR="002033A8" w:rsidRPr="003D458A" w:rsidRDefault="002033A8" w:rsidP="002033A8">
            <w:pPr>
              <w:autoSpaceDE w:val="0"/>
              <w:autoSpaceDN w:val="0"/>
              <w:adjustRightInd w:val="0"/>
              <w:spacing w:line="280" w:lineRule="exact"/>
              <w:ind w:left="-279" w:right="451"/>
              <w:jc w:val="right"/>
              <w:rPr>
                <w:rFonts w:ascii="Angsana New" w:hAnsi="Angsana New"/>
                <w:szCs w:val="24"/>
              </w:rPr>
            </w:pPr>
            <w:r w:rsidRPr="003D458A">
              <w:rPr>
                <w:rFonts w:ascii="Angsana New" w:hAnsi="Angsana New"/>
                <w:szCs w:val="24"/>
              </w:rPr>
              <w:t>-</w:t>
            </w:r>
          </w:p>
        </w:tc>
        <w:tc>
          <w:tcPr>
            <w:tcW w:w="134" w:type="dxa"/>
            <w:tcBorders>
              <w:left w:val="nil"/>
              <w:bottom w:val="nil"/>
              <w:right w:val="nil"/>
            </w:tcBorders>
          </w:tcPr>
          <w:p w14:paraId="0DBCCD02" w14:textId="77777777" w:rsidR="002033A8" w:rsidRPr="003D458A" w:rsidRDefault="002033A8" w:rsidP="002033A8">
            <w:pPr>
              <w:autoSpaceDE w:val="0"/>
              <w:autoSpaceDN w:val="0"/>
              <w:adjustRightInd w:val="0"/>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noWrap/>
          </w:tcPr>
          <w:p w14:paraId="1F118711" w14:textId="0A09616E" w:rsidR="002033A8" w:rsidRPr="003D458A" w:rsidRDefault="002033A8" w:rsidP="002033A8">
            <w:pPr>
              <w:autoSpaceDE w:val="0"/>
              <w:autoSpaceDN w:val="0"/>
              <w:adjustRightInd w:val="0"/>
              <w:spacing w:line="280" w:lineRule="exact"/>
              <w:ind w:left="-279" w:right="451"/>
              <w:jc w:val="right"/>
              <w:rPr>
                <w:rFonts w:ascii="Angsana New" w:hAnsi="Angsana New"/>
                <w:szCs w:val="24"/>
              </w:rPr>
            </w:pPr>
            <w:r w:rsidRPr="003D458A">
              <w:rPr>
                <w:rFonts w:ascii="Angsana New" w:hAnsi="Angsana New"/>
                <w:szCs w:val="24"/>
              </w:rPr>
              <w:t>-</w:t>
            </w:r>
          </w:p>
        </w:tc>
      </w:tr>
      <w:tr w:rsidR="00392EAC" w:rsidRPr="003D458A" w14:paraId="4495E084" w14:textId="77777777" w:rsidTr="00D16E91">
        <w:trPr>
          <w:cantSplit/>
        </w:trPr>
        <w:tc>
          <w:tcPr>
            <w:tcW w:w="3005" w:type="dxa"/>
            <w:tcBorders>
              <w:top w:val="nil"/>
              <w:left w:val="nil"/>
              <w:bottom w:val="nil"/>
              <w:right w:val="nil"/>
            </w:tcBorders>
            <w:noWrap/>
            <w:vAlign w:val="bottom"/>
          </w:tcPr>
          <w:p w14:paraId="43B6A07A" w14:textId="77777777" w:rsidR="00392EAC" w:rsidRPr="003D458A" w:rsidRDefault="00392EAC" w:rsidP="00392EAC">
            <w:pPr>
              <w:spacing w:line="280" w:lineRule="exact"/>
              <w:ind w:left="-57"/>
              <w:rPr>
                <w:rFonts w:ascii="Angsana New" w:eastAsia="Times New Roman" w:hAnsi="Angsana New"/>
                <w:szCs w:val="24"/>
              </w:rPr>
            </w:pPr>
            <w:r w:rsidRPr="003D458A">
              <w:rPr>
                <w:rFonts w:ascii="Angsana New" w:eastAsia="Times New Roman" w:hAnsi="Angsana New"/>
                <w:szCs w:val="24"/>
              </w:rPr>
              <w:t>Other current receivables</w:t>
            </w:r>
            <w:r w:rsidRPr="003D458A">
              <w:rPr>
                <w:rFonts w:ascii="Angsana New" w:eastAsia="Times New Roman" w:hAnsi="Angsana New" w:hint="cs"/>
                <w:szCs w:val="24"/>
              </w:rPr>
              <w:t xml:space="preserve"> </w:t>
            </w:r>
            <w:r w:rsidRPr="003D458A">
              <w:rPr>
                <w:rFonts w:ascii="Angsana New" w:eastAsia="Times New Roman" w:hAnsi="Angsana New"/>
                <w:szCs w:val="24"/>
              </w:rPr>
              <w:t>;</w:t>
            </w:r>
          </w:p>
        </w:tc>
        <w:tc>
          <w:tcPr>
            <w:tcW w:w="1247" w:type="dxa"/>
            <w:tcBorders>
              <w:left w:val="nil"/>
              <w:right w:val="nil"/>
            </w:tcBorders>
            <w:noWrap/>
          </w:tcPr>
          <w:p w14:paraId="50372F47" w14:textId="77777777" w:rsidR="00392EAC" w:rsidRPr="003D458A" w:rsidRDefault="00392EAC" w:rsidP="00392EAC">
            <w:pPr>
              <w:autoSpaceDE w:val="0"/>
              <w:autoSpaceDN w:val="0"/>
              <w:adjustRightInd w:val="0"/>
              <w:spacing w:line="280" w:lineRule="exact"/>
              <w:ind w:right="57"/>
              <w:jc w:val="right"/>
              <w:rPr>
                <w:rFonts w:ascii="Angsana New" w:hAnsi="Angsana New"/>
                <w:szCs w:val="24"/>
              </w:rPr>
            </w:pPr>
          </w:p>
        </w:tc>
        <w:tc>
          <w:tcPr>
            <w:tcW w:w="134" w:type="dxa"/>
            <w:tcBorders>
              <w:left w:val="nil"/>
              <w:right w:val="nil"/>
            </w:tcBorders>
            <w:noWrap/>
          </w:tcPr>
          <w:p w14:paraId="701D9127" w14:textId="77777777" w:rsidR="00392EAC" w:rsidRPr="003D458A" w:rsidRDefault="00392EAC" w:rsidP="00392EAC">
            <w:pPr>
              <w:spacing w:line="280" w:lineRule="exact"/>
              <w:jc w:val="right"/>
              <w:rPr>
                <w:rFonts w:ascii="Angsana New" w:hAnsi="Angsana New"/>
                <w:szCs w:val="24"/>
              </w:rPr>
            </w:pPr>
          </w:p>
        </w:tc>
        <w:tc>
          <w:tcPr>
            <w:tcW w:w="1249" w:type="dxa"/>
            <w:tcBorders>
              <w:left w:val="nil"/>
              <w:right w:val="nil"/>
            </w:tcBorders>
            <w:noWrap/>
          </w:tcPr>
          <w:p w14:paraId="3956879E" w14:textId="77777777" w:rsidR="00392EAC" w:rsidRPr="003D458A" w:rsidRDefault="00392EAC" w:rsidP="00392EAC">
            <w:pPr>
              <w:spacing w:line="280" w:lineRule="exact"/>
              <w:jc w:val="right"/>
              <w:rPr>
                <w:rFonts w:ascii="Angsana New" w:hAnsi="Angsana New"/>
                <w:szCs w:val="24"/>
              </w:rPr>
            </w:pPr>
          </w:p>
        </w:tc>
        <w:tc>
          <w:tcPr>
            <w:tcW w:w="134" w:type="dxa"/>
            <w:tcBorders>
              <w:left w:val="nil"/>
              <w:right w:val="nil"/>
            </w:tcBorders>
            <w:noWrap/>
          </w:tcPr>
          <w:p w14:paraId="479D9B61" w14:textId="77777777" w:rsidR="00392EAC" w:rsidRPr="003D458A" w:rsidRDefault="00392EAC" w:rsidP="00392EAC">
            <w:pPr>
              <w:spacing w:line="280" w:lineRule="exact"/>
              <w:jc w:val="right"/>
              <w:rPr>
                <w:rFonts w:ascii="Angsana New" w:hAnsi="Angsana New"/>
                <w:szCs w:val="24"/>
              </w:rPr>
            </w:pPr>
          </w:p>
        </w:tc>
        <w:tc>
          <w:tcPr>
            <w:tcW w:w="1246" w:type="dxa"/>
            <w:tcBorders>
              <w:left w:val="nil"/>
              <w:right w:val="nil"/>
            </w:tcBorders>
            <w:noWrap/>
            <w:vAlign w:val="bottom"/>
          </w:tcPr>
          <w:p w14:paraId="045EB00F" w14:textId="77777777" w:rsidR="00392EAC" w:rsidRPr="003D458A" w:rsidRDefault="00392EAC" w:rsidP="00392EAC">
            <w:pPr>
              <w:spacing w:line="280" w:lineRule="exact"/>
              <w:jc w:val="right"/>
              <w:rPr>
                <w:rFonts w:ascii="Angsana New" w:hAnsi="Angsana New"/>
                <w:szCs w:val="24"/>
              </w:rPr>
            </w:pPr>
          </w:p>
        </w:tc>
        <w:tc>
          <w:tcPr>
            <w:tcW w:w="134" w:type="dxa"/>
            <w:tcBorders>
              <w:left w:val="nil"/>
              <w:right w:val="nil"/>
            </w:tcBorders>
          </w:tcPr>
          <w:p w14:paraId="3F94DE6E" w14:textId="77777777" w:rsidR="00392EAC" w:rsidRPr="003D458A" w:rsidRDefault="00392EAC" w:rsidP="00392EAC">
            <w:pPr>
              <w:spacing w:line="280" w:lineRule="exact"/>
              <w:jc w:val="right"/>
              <w:rPr>
                <w:rFonts w:ascii="Angsana New" w:hAnsi="Angsana New"/>
                <w:szCs w:val="24"/>
              </w:rPr>
            </w:pPr>
          </w:p>
        </w:tc>
        <w:tc>
          <w:tcPr>
            <w:tcW w:w="1254" w:type="dxa"/>
            <w:gridSpan w:val="2"/>
            <w:tcBorders>
              <w:left w:val="nil"/>
              <w:right w:val="nil"/>
            </w:tcBorders>
            <w:noWrap/>
            <w:vAlign w:val="bottom"/>
          </w:tcPr>
          <w:p w14:paraId="4D25F787" w14:textId="77777777" w:rsidR="00392EAC" w:rsidRPr="003D458A" w:rsidRDefault="00392EAC" w:rsidP="00392EAC">
            <w:pPr>
              <w:spacing w:line="280" w:lineRule="exact"/>
              <w:jc w:val="right"/>
              <w:rPr>
                <w:rFonts w:ascii="Angsana New" w:hAnsi="Angsana New"/>
                <w:szCs w:val="24"/>
              </w:rPr>
            </w:pPr>
          </w:p>
        </w:tc>
      </w:tr>
      <w:tr w:rsidR="007D141B" w:rsidRPr="003D458A" w14:paraId="66D50BC7" w14:textId="77777777" w:rsidTr="008F74B4">
        <w:trPr>
          <w:cantSplit/>
        </w:trPr>
        <w:tc>
          <w:tcPr>
            <w:tcW w:w="3005" w:type="dxa"/>
            <w:tcBorders>
              <w:top w:val="nil"/>
              <w:left w:val="nil"/>
              <w:bottom w:val="nil"/>
              <w:right w:val="nil"/>
            </w:tcBorders>
            <w:noWrap/>
            <w:vAlign w:val="bottom"/>
          </w:tcPr>
          <w:p w14:paraId="44D30610" w14:textId="77777777" w:rsidR="007D141B" w:rsidRPr="003D458A" w:rsidRDefault="007D141B" w:rsidP="007D141B">
            <w:pPr>
              <w:spacing w:line="280" w:lineRule="exact"/>
              <w:ind w:left="171" w:firstLine="14"/>
              <w:rPr>
                <w:rFonts w:ascii="Angsana New" w:eastAsia="Times New Roman" w:hAnsi="Angsana New"/>
                <w:szCs w:val="24"/>
              </w:rPr>
            </w:pPr>
            <w:r w:rsidRPr="003D458A">
              <w:rPr>
                <w:rFonts w:ascii="Angsana New" w:eastAsia="Times New Roman" w:hAnsi="Angsana New"/>
                <w:szCs w:val="24"/>
              </w:rPr>
              <w:t>Prepaid expense</w:t>
            </w:r>
          </w:p>
        </w:tc>
        <w:tc>
          <w:tcPr>
            <w:tcW w:w="1247" w:type="dxa"/>
            <w:tcBorders>
              <w:left w:val="nil"/>
              <w:right w:val="nil"/>
            </w:tcBorders>
            <w:noWrap/>
            <w:vAlign w:val="bottom"/>
          </w:tcPr>
          <w:p w14:paraId="6E9C730B" w14:textId="0AE42BD8" w:rsidR="007D141B" w:rsidRPr="003D458A" w:rsidRDefault="007D141B" w:rsidP="007D141B">
            <w:pPr>
              <w:autoSpaceDE w:val="0"/>
              <w:autoSpaceDN w:val="0"/>
              <w:adjustRightInd w:val="0"/>
              <w:spacing w:line="280" w:lineRule="exact"/>
              <w:ind w:right="57"/>
              <w:jc w:val="right"/>
              <w:rPr>
                <w:rFonts w:ascii="Angsana New" w:hAnsi="Angsana New"/>
                <w:color w:val="000000"/>
                <w:szCs w:val="24"/>
              </w:rPr>
            </w:pPr>
            <w:r w:rsidRPr="003D458A">
              <w:rPr>
                <w:rFonts w:ascii="Angsana New" w:hAnsi="Angsana New"/>
                <w:color w:val="000000"/>
                <w:szCs w:val="24"/>
              </w:rPr>
              <w:t xml:space="preserve">4,442,335.00 </w:t>
            </w:r>
          </w:p>
        </w:tc>
        <w:tc>
          <w:tcPr>
            <w:tcW w:w="134" w:type="dxa"/>
            <w:tcBorders>
              <w:left w:val="nil"/>
              <w:right w:val="nil"/>
            </w:tcBorders>
            <w:noWrap/>
          </w:tcPr>
          <w:p w14:paraId="02F66808" w14:textId="77777777" w:rsidR="007D141B" w:rsidRPr="003D458A" w:rsidRDefault="007D141B" w:rsidP="007D141B">
            <w:pPr>
              <w:spacing w:line="280" w:lineRule="exact"/>
              <w:jc w:val="right"/>
              <w:rPr>
                <w:rFonts w:ascii="Angsana New" w:hAnsi="Angsana New"/>
                <w:szCs w:val="24"/>
              </w:rPr>
            </w:pPr>
          </w:p>
        </w:tc>
        <w:tc>
          <w:tcPr>
            <w:tcW w:w="1249" w:type="dxa"/>
            <w:tcBorders>
              <w:left w:val="nil"/>
              <w:right w:val="nil"/>
            </w:tcBorders>
            <w:noWrap/>
          </w:tcPr>
          <w:p w14:paraId="4201B846" w14:textId="71B09638" w:rsidR="007D141B" w:rsidRPr="003D458A" w:rsidRDefault="007D141B" w:rsidP="007D141B">
            <w:pPr>
              <w:autoSpaceDE w:val="0"/>
              <w:autoSpaceDN w:val="0"/>
              <w:adjustRightInd w:val="0"/>
              <w:spacing w:line="280" w:lineRule="exact"/>
              <w:ind w:right="57"/>
              <w:jc w:val="right"/>
              <w:rPr>
                <w:rFonts w:ascii="Angsana New" w:hAnsi="Angsana New"/>
                <w:szCs w:val="24"/>
              </w:rPr>
            </w:pPr>
            <w:r w:rsidRPr="003D458A">
              <w:rPr>
                <w:rFonts w:ascii="Angsana New" w:hAnsi="Angsana New"/>
                <w:color w:val="000000"/>
                <w:szCs w:val="24"/>
              </w:rPr>
              <w:t>6,102,092.49</w:t>
            </w:r>
          </w:p>
        </w:tc>
        <w:tc>
          <w:tcPr>
            <w:tcW w:w="134" w:type="dxa"/>
            <w:tcBorders>
              <w:left w:val="nil"/>
              <w:right w:val="nil"/>
            </w:tcBorders>
            <w:noWrap/>
          </w:tcPr>
          <w:p w14:paraId="57072634" w14:textId="77777777" w:rsidR="007D141B" w:rsidRPr="003D458A" w:rsidRDefault="007D141B" w:rsidP="007D141B">
            <w:pPr>
              <w:spacing w:line="280" w:lineRule="exact"/>
              <w:jc w:val="right"/>
              <w:rPr>
                <w:rFonts w:ascii="Angsana New" w:hAnsi="Angsana New"/>
                <w:szCs w:val="24"/>
              </w:rPr>
            </w:pPr>
          </w:p>
        </w:tc>
        <w:tc>
          <w:tcPr>
            <w:tcW w:w="1246" w:type="dxa"/>
            <w:tcBorders>
              <w:left w:val="nil"/>
              <w:right w:val="nil"/>
            </w:tcBorders>
            <w:noWrap/>
          </w:tcPr>
          <w:p w14:paraId="48518264" w14:textId="16EC772F" w:rsidR="007D141B" w:rsidRPr="003D458A" w:rsidRDefault="007D141B" w:rsidP="007D141B">
            <w:pPr>
              <w:autoSpaceDE w:val="0"/>
              <w:autoSpaceDN w:val="0"/>
              <w:adjustRightInd w:val="0"/>
              <w:spacing w:line="280" w:lineRule="exact"/>
              <w:ind w:right="57"/>
              <w:jc w:val="right"/>
              <w:rPr>
                <w:rFonts w:ascii="Angsana New" w:hAnsi="Angsana New"/>
                <w:szCs w:val="24"/>
              </w:rPr>
            </w:pPr>
            <w:r w:rsidRPr="003D458A">
              <w:rPr>
                <w:rFonts w:ascii="Angsana New" w:hAnsi="Angsana New"/>
                <w:color w:val="000000"/>
                <w:szCs w:val="24"/>
                <w:cs/>
              </w:rPr>
              <w:t xml:space="preserve">  1</w:t>
            </w:r>
            <w:r w:rsidRPr="003D458A">
              <w:rPr>
                <w:rFonts w:ascii="Angsana New" w:hAnsi="Angsana New"/>
                <w:color w:val="000000"/>
                <w:szCs w:val="24"/>
              </w:rPr>
              <w:t>,</w:t>
            </w:r>
            <w:r w:rsidRPr="003D458A">
              <w:rPr>
                <w:rFonts w:ascii="Angsana New" w:hAnsi="Angsana New"/>
                <w:color w:val="000000"/>
                <w:szCs w:val="24"/>
                <w:cs/>
              </w:rPr>
              <w:t>667</w:t>
            </w:r>
            <w:r w:rsidRPr="003D458A">
              <w:rPr>
                <w:rFonts w:ascii="Angsana New" w:hAnsi="Angsana New"/>
                <w:color w:val="000000"/>
                <w:szCs w:val="24"/>
              </w:rPr>
              <w:t>,</w:t>
            </w:r>
            <w:r w:rsidRPr="003D458A">
              <w:rPr>
                <w:rFonts w:ascii="Angsana New" w:hAnsi="Angsana New"/>
                <w:color w:val="000000"/>
                <w:szCs w:val="24"/>
                <w:cs/>
              </w:rPr>
              <w:t>186.56</w:t>
            </w:r>
          </w:p>
        </w:tc>
        <w:tc>
          <w:tcPr>
            <w:tcW w:w="134" w:type="dxa"/>
            <w:tcBorders>
              <w:left w:val="nil"/>
              <w:right w:val="nil"/>
            </w:tcBorders>
          </w:tcPr>
          <w:p w14:paraId="7A040693" w14:textId="77777777" w:rsidR="007D141B" w:rsidRPr="003D458A" w:rsidRDefault="007D141B" w:rsidP="007D141B">
            <w:pPr>
              <w:spacing w:line="280" w:lineRule="exact"/>
              <w:jc w:val="right"/>
              <w:rPr>
                <w:rFonts w:ascii="Angsana New" w:hAnsi="Angsana New"/>
                <w:szCs w:val="24"/>
              </w:rPr>
            </w:pPr>
          </w:p>
        </w:tc>
        <w:tc>
          <w:tcPr>
            <w:tcW w:w="1254" w:type="dxa"/>
            <w:gridSpan w:val="2"/>
            <w:tcBorders>
              <w:left w:val="nil"/>
              <w:right w:val="nil"/>
            </w:tcBorders>
            <w:noWrap/>
          </w:tcPr>
          <w:p w14:paraId="077D23DA" w14:textId="77AE8AB8" w:rsidR="007D141B" w:rsidRPr="003D458A" w:rsidRDefault="007D141B" w:rsidP="007D141B">
            <w:pPr>
              <w:autoSpaceDE w:val="0"/>
              <w:autoSpaceDN w:val="0"/>
              <w:adjustRightInd w:val="0"/>
              <w:spacing w:line="280" w:lineRule="exact"/>
              <w:ind w:right="57"/>
              <w:jc w:val="right"/>
              <w:rPr>
                <w:rFonts w:ascii="Angsana New" w:hAnsi="Angsana New"/>
                <w:szCs w:val="24"/>
              </w:rPr>
            </w:pPr>
            <w:r w:rsidRPr="003D458A">
              <w:rPr>
                <w:rFonts w:ascii="Angsana New" w:hAnsi="Angsana New"/>
                <w:color w:val="000000"/>
                <w:szCs w:val="24"/>
              </w:rPr>
              <w:t xml:space="preserve">  2,271,315.94 </w:t>
            </w:r>
          </w:p>
        </w:tc>
      </w:tr>
      <w:tr w:rsidR="00F531C2" w:rsidRPr="003D458A" w14:paraId="67169AE7" w14:textId="77777777" w:rsidTr="008F74B4">
        <w:trPr>
          <w:cantSplit/>
        </w:trPr>
        <w:tc>
          <w:tcPr>
            <w:tcW w:w="3005" w:type="dxa"/>
            <w:tcBorders>
              <w:top w:val="nil"/>
              <w:left w:val="nil"/>
              <w:bottom w:val="nil"/>
              <w:right w:val="nil"/>
            </w:tcBorders>
            <w:noWrap/>
            <w:vAlign w:val="bottom"/>
          </w:tcPr>
          <w:p w14:paraId="1631CA3B" w14:textId="77777777" w:rsidR="00F531C2" w:rsidRPr="003D458A" w:rsidRDefault="00F531C2" w:rsidP="00F531C2">
            <w:pPr>
              <w:spacing w:line="280" w:lineRule="exact"/>
              <w:ind w:left="171" w:firstLine="14"/>
              <w:rPr>
                <w:rFonts w:ascii="Angsana New" w:eastAsia="Times New Roman" w:hAnsi="Angsana New"/>
                <w:szCs w:val="24"/>
              </w:rPr>
            </w:pPr>
            <w:r w:rsidRPr="003D458A">
              <w:rPr>
                <w:rFonts w:ascii="Angsana New" w:eastAsia="Times New Roman" w:hAnsi="Angsana New"/>
                <w:szCs w:val="24"/>
              </w:rPr>
              <w:t>Advance payable</w:t>
            </w:r>
          </w:p>
        </w:tc>
        <w:tc>
          <w:tcPr>
            <w:tcW w:w="1247" w:type="dxa"/>
            <w:tcBorders>
              <w:left w:val="nil"/>
              <w:right w:val="nil"/>
            </w:tcBorders>
            <w:noWrap/>
            <w:vAlign w:val="bottom"/>
          </w:tcPr>
          <w:p w14:paraId="0F27F35B" w14:textId="402C0EE6" w:rsidR="00F531C2" w:rsidRPr="003D458A" w:rsidRDefault="00F531C2" w:rsidP="00F531C2">
            <w:pPr>
              <w:autoSpaceDE w:val="0"/>
              <w:autoSpaceDN w:val="0"/>
              <w:adjustRightInd w:val="0"/>
              <w:spacing w:line="280" w:lineRule="exact"/>
              <w:ind w:right="57"/>
              <w:jc w:val="right"/>
              <w:rPr>
                <w:rFonts w:ascii="Angsana New" w:hAnsi="Angsana New"/>
                <w:color w:val="000000"/>
                <w:szCs w:val="24"/>
              </w:rPr>
            </w:pPr>
            <w:r w:rsidRPr="003D458A">
              <w:rPr>
                <w:rFonts w:ascii="Angsana New" w:hAnsi="Angsana New"/>
                <w:color w:val="000000"/>
                <w:szCs w:val="24"/>
              </w:rPr>
              <w:t xml:space="preserve">394,119.80 </w:t>
            </w:r>
          </w:p>
        </w:tc>
        <w:tc>
          <w:tcPr>
            <w:tcW w:w="134" w:type="dxa"/>
            <w:tcBorders>
              <w:left w:val="nil"/>
              <w:right w:val="nil"/>
            </w:tcBorders>
            <w:noWrap/>
          </w:tcPr>
          <w:p w14:paraId="0AAFAD33" w14:textId="77777777" w:rsidR="00F531C2" w:rsidRPr="003D458A" w:rsidRDefault="00F531C2" w:rsidP="00F531C2">
            <w:pPr>
              <w:spacing w:line="280" w:lineRule="exact"/>
              <w:jc w:val="right"/>
              <w:rPr>
                <w:rFonts w:ascii="Angsana New" w:hAnsi="Angsana New"/>
                <w:szCs w:val="24"/>
              </w:rPr>
            </w:pPr>
          </w:p>
        </w:tc>
        <w:tc>
          <w:tcPr>
            <w:tcW w:w="1249" w:type="dxa"/>
            <w:tcBorders>
              <w:left w:val="nil"/>
              <w:right w:val="nil"/>
            </w:tcBorders>
            <w:noWrap/>
          </w:tcPr>
          <w:p w14:paraId="1094276A" w14:textId="2917BE25" w:rsidR="00F531C2" w:rsidRPr="003D458A" w:rsidRDefault="00F531C2" w:rsidP="00F531C2">
            <w:pPr>
              <w:autoSpaceDE w:val="0"/>
              <w:autoSpaceDN w:val="0"/>
              <w:adjustRightInd w:val="0"/>
              <w:spacing w:line="280" w:lineRule="exact"/>
              <w:ind w:right="57"/>
              <w:jc w:val="right"/>
              <w:rPr>
                <w:rFonts w:ascii="Angsana New" w:hAnsi="Angsana New"/>
                <w:szCs w:val="24"/>
              </w:rPr>
            </w:pPr>
            <w:r w:rsidRPr="003D458A">
              <w:rPr>
                <w:rFonts w:ascii="Angsana New" w:hAnsi="Angsana New"/>
                <w:color w:val="000000"/>
                <w:szCs w:val="24"/>
              </w:rPr>
              <w:t>1,818,872.89</w:t>
            </w:r>
          </w:p>
        </w:tc>
        <w:tc>
          <w:tcPr>
            <w:tcW w:w="134" w:type="dxa"/>
            <w:tcBorders>
              <w:left w:val="nil"/>
              <w:right w:val="nil"/>
            </w:tcBorders>
            <w:noWrap/>
          </w:tcPr>
          <w:p w14:paraId="1EB8D597" w14:textId="77777777" w:rsidR="00F531C2" w:rsidRPr="003D458A" w:rsidRDefault="00F531C2" w:rsidP="00F531C2">
            <w:pPr>
              <w:spacing w:line="280" w:lineRule="exact"/>
              <w:jc w:val="right"/>
              <w:rPr>
                <w:rFonts w:ascii="Angsana New" w:hAnsi="Angsana New"/>
                <w:szCs w:val="24"/>
              </w:rPr>
            </w:pPr>
          </w:p>
        </w:tc>
        <w:tc>
          <w:tcPr>
            <w:tcW w:w="1246" w:type="dxa"/>
            <w:tcBorders>
              <w:left w:val="nil"/>
              <w:right w:val="nil"/>
            </w:tcBorders>
            <w:noWrap/>
          </w:tcPr>
          <w:p w14:paraId="33E6D1A8" w14:textId="211FB0D0" w:rsidR="00F531C2" w:rsidRPr="003D458A" w:rsidRDefault="00F531C2" w:rsidP="00F531C2">
            <w:pPr>
              <w:autoSpaceDE w:val="0"/>
              <w:autoSpaceDN w:val="0"/>
              <w:adjustRightInd w:val="0"/>
              <w:spacing w:line="280" w:lineRule="exact"/>
              <w:ind w:right="57"/>
              <w:jc w:val="right"/>
              <w:rPr>
                <w:rFonts w:ascii="Angsana New" w:hAnsi="Angsana New"/>
                <w:szCs w:val="24"/>
              </w:rPr>
            </w:pPr>
            <w:r w:rsidRPr="00E76E30">
              <w:rPr>
                <w:rFonts w:ascii="Angsana New" w:hAnsi="Angsana New"/>
                <w:color w:val="000000"/>
                <w:szCs w:val="24"/>
              </w:rPr>
              <w:t xml:space="preserve">  275</w:t>
            </w:r>
            <w:r w:rsidRPr="00974B24">
              <w:rPr>
                <w:rFonts w:ascii="Angsana New" w:hAnsi="Angsana New"/>
                <w:color w:val="000000"/>
                <w:szCs w:val="24"/>
              </w:rPr>
              <w:t>,</w:t>
            </w:r>
            <w:r w:rsidRPr="00E76E30">
              <w:rPr>
                <w:rFonts w:ascii="Angsana New" w:hAnsi="Angsana New"/>
                <w:color w:val="000000"/>
                <w:szCs w:val="24"/>
              </w:rPr>
              <w:t>700.00</w:t>
            </w:r>
          </w:p>
        </w:tc>
        <w:tc>
          <w:tcPr>
            <w:tcW w:w="134" w:type="dxa"/>
            <w:tcBorders>
              <w:left w:val="nil"/>
              <w:right w:val="nil"/>
            </w:tcBorders>
          </w:tcPr>
          <w:p w14:paraId="3905DEAB" w14:textId="77777777" w:rsidR="00F531C2" w:rsidRPr="003D458A" w:rsidRDefault="00F531C2" w:rsidP="00F531C2">
            <w:pPr>
              <w:spacing w:line="280" w:lineRule="exact"/>
              <w:jc w:val="right"/>
              <w:rPr>
                <w:rFonts w:ascii="Angsana New" w:hAnsi="Angsana New"/>
                <w:szCs w:val="24"/>
              </w:rPr>
            </w:pPr>
          </w:p>
        </w:tc>
        <w:tc>
          <w:tcPr>
            <w:tcW w:w="1254" w:type="dxa"/>
            <w:gridSpan w:val="2"/>
            <w:tcBorders>
              <w:left w:val="nil"/>
              <w:right w:val="nil"/>
            </w:tcBorders>
            <w:noWrap/>
          </w:tcPr>
          <w:p w14:paraId="313C0849" w14:textId="44A20C1D" w:rsidR="00F531C2" w:rsidRPr="003D458A" w:rsidRDefault="00F531C2" w:rsidP="00F531C2">
            <w:pPr>
              <w:autoSpaceDE w:val="0"/>
              <w:autoSpaceDN w:val="0"/>
              <w:adjustRightInd w:val="0"/>
              <w:spacing w:line="280" w:lineRule="exact"/>
              <w:ind w:right="57"/>
              <w:jc w:val="right"/>
              <w:rPr>
                <w:rFonts w:ascii="Angsana New" w:hAnsi="Angsana New"/>
                <w:szCs w:val="24"/>
              </w:rPr>
            </w:pPr>
            <w:r w:rsidRPr="003D458A">
              <w:rPr>
                <w:rFonts w:ascii="Angsana New" w:hAnsi="Angsana New"/>
                <w:color w:val="000000"/>
                <w:szCs w:val="24"/>
              </w:rPr>
              <w:t xml:space="preserve">  2,442,625.80 </w:t>
            </w:r>
          </w:p>
        </w:tc>
      </w:tr>
      <w:tr w:rsidR="00F531C2" w:rsidRPr="003D458A" w14:paraId="05DEF02A" w14:textId="77777777" w:rsidTr="00D16E91">
        <w:trPr>
          <w:cantSplit/>
        </w:trPr>
        <w:tc>
          <w:tcPr>
            <w:tcW w:w="3005" w:type="dxa"/>
            <w:tcBorders>
              <w:top w:val="nil"/>
              <w:left w:val="nil"/>
              <w:bottom w:val="nil"/>
              <w:right w:val="nil"/>
            </w:tcBorders>
            <w:noWrap/>
            <w:vAlign w:val="bottom"/>
          </w:tcPr>
          <w:p w14:paraId="54EF7065" w14:textId="77777777" w:rsidR="00F531C2" w:rsidRPr="003D458A" w:rsidRDefault="00F531C2" w:rsidP="00F531C2">
            <w:pPr>
              <w:spacing w:line="280" w:lineRule="exact"/>
              <w:ind w:left="171" w:firstLine="14"/>
              <w:rPr>
                <w:rFonts w:ascii="Angsana New" w:eastAsia="Times New Roman" w:hAnsi="Angsana New"/>
                <w:szCs w:val="24"/>
              </w:rPr>
            </w:pPr>
            <w:r w:rsidRPr="003D458A">
              <w:rPr>
                <w:rFonts w:ascii="Angsana New" w:eastAsia="Times New Roman" w:hAnsi="Angsana New"/>
                <w:szCs w:val="24"/>
              </w:rPr>
              <w:t>Others</w:t>
            </w:r>
          </w:p>
        </w:tc>
        <w:tc>
          <w:tcPr>
            <w:tcW w:w="1247" w:type="dxa"/>
            <w:tcBorders>
              <w:left w:val="nil"/>
              <w:bottom w:val="single" w:sz="6" w:space="0" w:color="auto"/>
              <w:right w:val="nil"/>
            </w:tcBorders>
            <w:noWrap/>
          </w:tcPr>
          <w:p w14:paraId="00B7ABEF" w14:textId="5AACF178" w:rsidR="00F531C2" w:rsidRPr="003D458A" w:rsidRDefault="00F531C2" w:rsidP="00F531C2">
            <w:pPr>
              <w:autoSpaceDE w:val="0"/>
              <w:autoSpaceDN w:val="0"/>
              <w:adjustRightInd w:val="0"/>
              <w:spacing w:line="280" w:lineRule="exact"/>
              <w:ind w:right="57"/>
              <w:jc w:val="right"/>
              <w:rPr>
                <w:rFonts w:ascii="Angsana New" w:hAnsi="Angsana New"/>
                <w:color w:val="000000"/>
                <w:szCs w:val="24"/>
              </w:rPr>
            </w:pPr>
            <w:r w:rsidRPr="003D458A">
              <w:rPr>
                <w:rFonts w:ascii="Angsana New" w:hAnsi="Angsana New"/>
                <w:color w:val="000000"/>
                <w:szCs w:val="24"/>
                <w:cs/>
              </w:rPr>
              <w:t xml:space="preserve">  4</w:t>
            </w:r>
            <w:r w:rsidRPr="003D458A">
              <w:rPr>
                <w:rFonts w:ascii="Angsana New" w:hAnsi="Angsana New"/>
                <w:color w:val="000000"/>
                <w:szCs w:val="24"/>
              </w:rPr>
              <w:t>,</w:t>
            </w:r>
            <w:r w:rsidRPr="003D458A">
              <w:rPr>
                <w:rFonts w:ascii="Angsana New" w:hAnsi="Angsana New"/>
                <w:color w:val="000000"/>
                <w:szCs w:val="24"/>
                <w:cs/>
              </w:rPr>
              <w:t>879</w:t>
            </w:r>
            <w:r w:rsidRPr="003D458A">
              <w:rPr>
                <w:rFonts w:ascii="Angsana New" w:hAnsi="Angsana New"/>
                <w:color w:val="000000"/>
                <w:szCs w:val="24"/>
              </w:rPr>
              <w:t>,</w:t>
            </w:r>
            <w:r w:rsidRPr="003D458A">
              <w:rPr>
                <w:rFonts w:ascii="Angsana New" w:hAnsi="Angsana New"/>
                <w:color w:val="000000"/>
                <w:szCs w:val="24"/>
                <w:cs/>
              </w:rPr>
              <w:t>916.97</w:t>
            </w:r>
          </w:p>
        </w:tc>
        <w:tc>
          <w:tcPr>
            <w:tcW w:w="134" w:type="dxa"/>
            <w:tcBorders>
              <w:left w:val="nil"/>
              <w:right w:val="nil"/>
            </w:tcBorders>
            <w:noWrap/>
          </w:tcPr>
          <w:p w14:paraId="214BB01D" w14:textId="77777777" w:rsidR="00F531C2" w:rsidRPr="003D458A" w:rsidRDefault="00F531C2" w:rsidP="00F531C2">
            <w:pPr>
              <w:spacing w:line="280" w:lineRule="exact"/>
              <w:jc w:val="right"/>
              <w:rPr>
                <w:rFonts w:ascii="Angsana New" w:hAnsi="Angsana New"/>
                <w:szCs w:val="24"/>
              </w:rPr>
            </w:pPr>
          </w:p>
        </w:tc>
        <w:tc>
          <w:tcPr>
            <w:tcW w:w="1249" w:type="dxa"/>
            <w:tcBorders>
              <w:left w:val="nil"/>
              <w:bottom w:val="single" w:sz="6" w:space="0" w:color="auto"/>
              <w:right w:val="nil"/>
            </w:tcBorders>
            <w:noWrap/>
          </w:tcPr>
          <w:p w14:paraId="6FB01C87" w14:textId="1934C703" w:rsidR="00F531C2" w:rsidRPr="003D458A" w:rsidRDefault="00F531C2" w:rsidP="00F531C2">
            <w:pPr>
              <w:autoSpaceDE w:val="0"/>
              <w:autoSpaceDN w:val="0"/>
              <w:adjustRightInd w:val="0"/>
              <w:spacing w:line="280" w:lineRule="exact"/>
              <w:ind w:right="57"/>
              <w:jc w:val="right"/>
              <w:rPr>
                <w:rFonts w:ascii="Angsana New" w:hAnsi="Angsana New"/>
                <w:szCs w:val="24"/>
              </w:rPr>
            </w:pPr>
            <w:r w:rsidRPr="003D458A">
              <w:rPr>
                <w:rFonts w:ascii="Angsana New" w:hAnsi="Angsana New"/>
                <w:color w:val="000000"/>
                <w:szCs w:val="24"/>
              </w:rPr>
              <w:t>9,503,253.09</w:t>
            </w:r>
          </w:p>
        </w:tc>
        <w:tc>
          <w:tcPr>
            <w:tcW w:w="134" w:type="dxa"/>
            <w:tcBorders>
              <w:left w:val="nil"/>
              <w:right w:val="nil"/>
            </w:tcBorders>
            <w:noWrap/>
          </w:tcPr>
          <w:p w14:paraId="52436423" w14:textId="77777777" w:rsidR="00F531C2" w:rsidRPr="003D458A" w:rsidRDefault="00F531C2" w:rsidP="00F531C2">
            <w:pPr>
              <w:spacing w:line="280" w:lineRule="exact"/>
              <w:jc w:val="right"/>
              <w:rPr>
                <w:rFonts w:ascii="Angsana New" w:hAnsi="Angsana New"/>
                <w:szCs w:val="24"/>
              </w:rPr>
            </w:pPr>
          </w:p>
        </w:tc>
        <w:tc>
          <w:tcPr>
            <w:tcW w:w="1246" w:type="dxa"/>
            <w:tcBorders>
              <w:left w:val="nil"/>
              <w:bottom w:val="single" w:sz="6" w:space="0" w:color="auto"/>
              <w:right w:val="nil"/>
            </w:tcBorders>
            <w:noWrap/>
          </w:tcPr>
          <w:p w14:paraId="7E6562F6" w14:textId="12451211" w:rsidR="00F531C2" w:rsidRPr="003D458A" w:rsidRDefault="00021B2A" w:rsidP="00F531C2">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3,602,454.72</w:t>
            </w:r>
          </w:p>
        </w:tc>
        <w:tc>
          <w:tcPr>
            <w:tcW w:w="134" w:type="dxa"/>
            <w:tcBorders>
              <w:left w:val="nil"/>
              <w:right w:val="nil"/>
            </w:tcBorders>
          </w:tcPr>
          <w:p w14:paraId="129265D1" w14:textId="77777777" w:rsidR="00F531C2" w:rsidRPr="003D458A" w:rsidRDefault="00F531C2" w:rsidP="00F531C2">
            <w:pPr>
              <w:spacing w:line="280" w:lineRule="exact"/>
              <w:jc w:val="right"/>
              <w:rPr>
                <w:rFonts w:ascii="Angsana New" w:hAnsi="Angsana New"/>
                <w:szCs w:val="24"/>
              </w:rPr>
            </w:pPr>
          </w:p>
        </w:tc>
        <w:tc>
          <w:tcPr>
            <w:tcW w:w="1254" w:type="dxa"/>
            <w:gridSpan w:val="2"/>
            <w:tcBorders>
              <w:left w:val="nil"/>
              <w:bottom w:val="single" w:sz="6" w:space="0" w:color="auto"/>
              <w:right w:val="nil"/>
            </w:tcBorders>
            <w:noWrap/>
          </w:tcPr>
          <w:p w14:paraId="1558AC84" w14:textId="1D269552" w:rsidR="00F531C2" w:rsidRPr="003D458A" w:rsidRDefault="00F531C2" w:rsidP="00F531C2">
            <w:pPr>
              <w:autoSpaceDE w:val="0"/>
              <w:autoSpaceDN w:val="0"/>
              <w:adjustRightInd w:val="0"/>
              <w:spacing w:line="280" w:lineRule="exact"/>
              <w:ind w:right="57"/>
              <w:jc w:val="right"/>
              <w:rPr>
                <w:rFonts w:ascii="Angsana New" w:hAnsi="Angsana New"/>
                <w:szCs w:val="24"/>
              </w:rPr>
            </w:pPr>
            <w:r w:rsidRPr="003D458A">
              <w:rPr>
                <w:rFonts w:ascii="Angsana New" w:hAnsi="Angsana New"/>
                <w:color w:val="000000"/>
                <w:szCs w:val="24"/>
                <w:cs/>
              </w:rPr>
              <w:t xml:space="preserve">  9</w:t>
            </w:r>
            <w:r w:rsidRPr="003D458A">
              <w:rPr>
                <w:rFonts w:ascii="Angsana New" w:hAnsi="Angsana New"/>
                <w:color w:val="000000"/>
                <w:szCs w:val="24"/>
              </w:rPr>
              <w:t>,</w:t>
            </w:r>
            <w:r w:rsidRPr="003D458A">
              <w:rPr>
                <w:rFonts w:ascii="Angsana New" w:hAnsi="Angsana New"/>
                <w:color w:val="000000"/>
                <w:szCs w:val="24"/>
                <w:cs/>
              </w:rPr>
              <w:t>601</w:t>
            </w:r>
            <w:r w:rsidRPr="003D458A">
              <w:rPr>
                <w:rFonts w:ascii="Angsana New" w:hAnsi="Angsana New"/>
                <w:color w:val="000000"/>
                <w:szCs w:val="24"/>
              </w:rPr>
              <w:t>,</w:t>
            </w:r>
            <w:r w:rsidRPr="003D458A">
              <w:rPr>
                <w:rFonts w:ascii="Angsana New" w:hAnsi="Angsana New"/>
                <w:color w:val="000000"/>
                <w:szCs w:val="24"/>
                <w:cs/>
              </w:rPr>
              <w:t>640.97</w:t>
            </w:r>
          </w:p>
        </w:tc>
      </w:tr>
      <w:tr w:rsidR="00F531C2" w:rsidRPr="003D458A" w14:paraId="181C89E2" w14:textId="77777777" w:rsidTr="00D16E91">
        <w:trPr>
          <w:cantSplit/>
        </w:trPr>
        <w:tc>
          <w:tcPr>
            <w:tcW w:w="3005" w:type="dxa"/>
            <w:tcBorders>
              <w:top w:val="nil"/>
              <w:left w:val="nil"/>
              <w:bottom w:val="nil"/>
              <w:right w:val="nil"/>
            </w:tcBorders>
            <w:noWrap/>
            <w:vAlign w:val="bottom"/>
          </w:tcPr>
          <w:p w14:paraId="54B0352D" w14:textId="77777777" w:rsidR="00F531C2" w:rsidRPr="003D458A" w:rsidRDefault="00F531C2" w:rsidP="00F531C2">
            <w:pPr>
              <w:spacing w:line="280" w:lineRule="exact"/>
              <w:ind w:left="-57"/>
              <w:rPr>
                <w:rFonts w:ascii="Angsana New" w:eastAsia="Times New Roman" w:hAnsi="Angsana New"/>
                <w:szCs w:val="24"/>
              </w:rPr>
            </w:pPr>
            <w:r w:rsidRPr="003D458A">
              <w:rPr>
                <w:rFonts w:ascii="Angsana New" w:eastAsia="Times New Roman" w:hAnsi="Angsana New"/>
                <w:szCs w:val="24"/>
              </w:rPr>
              <w:t>Total other current receivables</w:t>
            </w:r>
          </w:p>
        </w:tc>
        <w:tc>
          <w:tcPr>
            <w:tcW w:w="1247" w:type="dxa"/>
            <w:tcBorders>
              <w:top w:val="single" w:sz="6" w:space="0" w:color="auto"/>
              <w:left w:val="nil"/>
              <w:bottom w:val="single" w:sz="6" w:space="0" w:color="auto"/>
              <w:right w:val="nil"/>
            </w:tcBorders>
            <w:noWrap/>
          </w:tcPr>
          <w:p w14:paraId="06F4E8DA" w14:textId="37D30BED" w:rsidR="00F531C2" w:rsidRPr="003D458A" w:rsidRDefault="00F531C2" w:rsidP="00F531C2">
            <w:pPr>
              <w:autoSpaceDE w:val="0"/>
              <w:autoSpaceDN w:val="0"/>
              <w:adjustRightInd w:val="0"/>
              <w:spacing w:line="280" w:lineRule="exact"/>
              <w:ind w:right="57"/>
              <w:jc w:val="right"/>
              <w:rPr>
                <w:rFonts w:ascii="Angsana New" w:hAnsi="Angsana New"/>
                <w:color w:val="000000"/>
                <w:szCs w:val="24"/>
              </w:rPr>
            </w:pPr>
            <w:r w:rsidRPr="003D458A">
              <w:rPr>
                <w:rFonts w:ascii="Angsana New" w:hAnsi="Angsana New"/>
                <w:color w:val="000000"/>
                <w:szCs w:val="24"/>
                <w:cs/>
              </w:rPr>
              <w:t xml:space="preserve">  9</w:t>
            </w:r>
            <w:r w:rsidRPr="003D458A">
              <w:rPr>
                <w:rFonts w:ascii="Angsana New" w:hAnsi="Angsana New"/>
                <w:color w:val="000000"/>
                <w:szCs w:val="24"/>
              </w:rPr>
              <w:t>,</w:t>
            </w:r>
            <w:r w:rsidRPr="003D458A">
              <w:rPr>
                <w:rFonts w:ascii="Angsana New" w:hAnsi="Angsana New"/>
                <w:color w:val="000000"/>
                <w:szCs w:val="24"/>
                <w:cs/>
              </w:rPr>
              <w:t>716</w:t>
            </w:r>
            <w:r w:rsidRPr="003D458A">
              <w:rPr>
                <w:rFonts w:ascii="Angsana New" w:hAnsi="Angsana New"/>
                <w:color w:val="000000"/>
                <w:szCs w:val="24"/>
              </w:rPr>
              <w:t>,</w:t>
            </w:r>
            <w:r w:rsidRPr="003D458A">
              <w:rPr>
                <w:rFonts w:ascii="Angsana New" w:hAnsi="Angsana New"/>
                <w:color w:val="000000"/>
                <w:szCs w:val="24"/>
                <w:cs/>
              </w:rPr>
              <w:t>371.77</w:t>
            </w:r>
          </w:p>
        </w:tc>
        <w:tc>
          <w:tcPr>
            <w:tcW w:w="134" w:type="dxa"/>
            <w:tcBorders>
              <w:left w:val="nil"/>
              <w:right w:val="nil"/>
            </w:tcBorders>
            <w:noWrap/>
          </w:tcPr>
          <w:p w14:paraId="7C959D14" w14:textId="77777777" w:rsidR="00F531C2" w:rsidRPr="003D458A" w:rsidRDefault="00F531C2" w:rsidP="00F531C2">
            <w:pPr>
              <w:spacing w:line="280" w:lineRule="exact"/>
              <w:jc w:val="right"/>
              <w:rPr>
                <w:rFonts w:ascii="Angsana New" w:hAnsi="Angsana New"/>
                <w:szCs w:val="24"/>
              </w:rPr>
            </w:pPr>
          </w:p>
        </w:tc>
        <w:tc>
          <w:tcPr>
            <w:tcW w:w="1249" w:type="dxa"/>
            <w:tcBorders>
              <w:top w:val="single" w:sz="6" w:space="0" w:color="auto"/>
              <w:left w:val="nil"/>
              <w:bottom w:val="single" w:sz="6" w:space="0" w:color="auto"/>
              <w:right w:val="nil"/>
            </w:tcBorders>
            <w:noWrap/>
          </w:tcPr>
          <w:p w14:paraId="12B7F6B7" w14:textId="2149A6EA" w:rsidR="00F531C2" w:rsidRPr="003D458A" w:rsidRDefault="00F531C2" w:rsidP="00F531C2">
            <w:pPr>
              <w:autoSpaceDE w:val="0"/>
              <w:autoSpaceDN w:val="0"/>
              <w:adjustRightInd w:val="0"/>
              <w:spacing w:line="280" w:lineRule="exact"/>
              <w:ind w:right="57"/>
              <w:jc w:val="right"/>
              <w:rPr>
                <w:rFonts w:ascii="Angsana New" w:hAnsi="Angsana New"/>
                <w:szCs w:val="24"/>
              </w:rPr>
            </w:pPr>
            <w:r w:rsidRPr="003D458A">
              <w:rPr>
                <w:rFonts w:ascii="Angsana New" w:hAnsi="Angsana New"/>
                <w:color w:val="000000"/>
                <w:szCs w:val="24"/>
              </w:rPr>
              <w:t>17,424,218.47</w:t>
            </w:r>
          </w:p>
        </w:tc>
        <w:tc>
          <w:tcPr>
            <w:tcW w:w="134" w:type="dxa"/>
            <w:tcBorders>
              <w:left w:val="nil"/>
              <w:right w:val="nil"/>
            </w:tcBorders>
            <w:noWrap/>
          </w:tcPr>
          <w:p w14:paraId="36807411" w14:textId="77777777" w:rsidR="00F531C2" w:rsidRPr="003D458A" w:rsidRDefault="00F531C2" w:rsidP="00F531C2">
            <w:pPr>
              <w:spacing w:line="280" w:lineRule="exact"/>
              <w:jc w:val="right"/>
              <w:rPr>
                <w:rFonts w:ascii="Angsana New" w:hAnsi="Angsana New"/>
                <w:szCs w:val="24"/>
              </w:rPr>
            </w:pPr>
          </w:p>
        </w:tc>
        <w:tc>
          <w:tcPr>
            <w:tcW w:w="1246" w:type="dxa"/>
            <w:tcBorders>
              <w:top w:val="single" w:sz="6" w:space="0" w:color="auto"/>
              <w:left w:val="nil"/>
              <w:bottom w:val="single" w:sz="6" w:space="0" w:color="auto"/>
              <w:right w:val="nil"/>
            </w:tcBorders>
            <w:noWrap/>
          </w:tcPr>
          <w:p w14:paraId="78F182BE" w14:textId="48CEC416" w:rsidR="00F531C2" w:rsidRPr="003D458A" w:rsidRDefault="00F531C2" w:rsidP="00F531C2">
            <w:pPr>
              <w:autoSpaceDE w:val="0"/>
              <w:autoSpaceDN w:val="0"/>
              <w:adjustRightInd w:val="0"/>
              <w:spacing w:line="280" w:lineRule="exact"/>
              <w:ind w:right="57"/>
              <w:jc w:val="right"/>
              <w:rPr>
                <w:rFonts w:ascii="Angsana New" w:hAnsi="Angsana New"/>
                <w:color w:val="000000"/>
                <w:szCs w:val="24"/>
              </w:rPr>
            </w:pPr>
            <w:r w:rsidRPr="003D458A">
              <w:rPr>
                <w:rFonts w:ascii="Angsana New" w:hAnsi="Angsana New"/>
                <w:color w:val="000000"/>
                <w:szCs w:val="24"/>
                <w:cs/>
              </w:rPr>
              <w:t xml:space="preserve">  5</w:t>
            </w:r>
            <w:r w:rsidRPr="003D458A">
              <w:rPr>
                <w:rFonts w:ascii="Angsana New" w:hAnsi="Angsana New"/>
                <w:color w:val="000000"/>
                <w:szCs w:val="24"/>
              </w:rPr>
              <w:t>,</w:t>
            </w:r>
            <w:r w:rsidRPr="003D458A">
              <w:rPr>
                <w:rFonts w:ascii="Angsana New" w:hAnsi="Angsana New"/>
                <w:color w:val="000000"/>
                <w:szCs w:val="24"/>
                <w:cs/>
              </w:rPr>
              <w:t>544</w:t>
            </w:r>
            <w:r w:rsidRPr="003D458A">
              <w:rPr>
                <w:rFonts w:ascii="Angsana New" w:hAnsi="Angsana New"/>
                <w:color w:val="000000"/>
                <w:szCs w:val="24"/>
              </w:rPr>
              <w:t>,</w:t>
            </w:r>
            <w:r w:rsidRPr="003D458A">
              <w:rPr>
                <w:rFonts w:ascii="Angsana New" w:hAnsi="Angsana New"/>
                <w:color w:val="000000"/>
                <w:szCs w:val="24"/>
                <w:cs/>
              </w:rPr>
              <w:t>329.28</w:t>
            </w:r>
          </w:p>
        </w:tc>
        <w:tc>
          <w:tcPr>
            <w:tcW w:w="134" w:type="dxa"/>
            <w:tcBorders>
              <w:left w:val="nil"/>
              <w:right w:val="nil"/>
            </w:tcBorders>
          </w:tcPr>
          <w:p w14:paraId="6431B9AB" w14:textId="77777777" w:rsidR="00F531C2" w:rsidRPr="003D458A" w:rsidRDefault="00F531C2" w:rsidP="00F531C2">
            <w:pPr>
              <w:spacing w:line="28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noWrap/>
          </w:tcPr>
          <w:p w14:paraId="62ACBEB1" w14:textId="374C171A" w:rsidR="00F531C2" w:rsidRPr="003D458A" w:rsidRDefault="00F531C2" w:rsidP="00F531C2">
            <w:pPr>
              <w:autoSpaceDE w:val="0"/>
              <w:autoSpaceDN w:val="0"/>
              <w:adjustRightInd w:val="0"/>
              <w:spacing w:line="280" w:lineRule="exact"/>
              <w:ind w:right="57"/>
              <w:jc w:val="right"/>
              <w:rPr>
                <w:rFonts w:ascii="Angsana New" w:hAnsi="Angsana New"/>
                <w:szCs w:val="24"/>
              </w:rPr>
            </w:pPr>
            <w:r w:rsidRPr="003D458A">
              <w:rPr>
                <w:rFonts w:ascii="Angsana New" w:hAnsi="Angsana New"/>
                <w:color w:val="000000"/>
                <w:szCs w:val="24"/>
                <w:cs/>
              </w:rPr>
              <w:t xml:space="preserve">  14</w:t>
            </w:r>
            <w:r w:rsidRPr="003D458A">
              <w:rPr>
                <w:rFonts w:ascii="Angsana New" w:hAnsi="Angsana New"/>
                <w:color w:val="000000"/>
                <w:szCs w:val="24"/>
              </w:rPr>
              <w:t>,</w:t>
            </w:r>
            <w:r w:rsidRPr="003D458A">
              <w:rPr>
                <w:rFonts w:ascii="Angsana New" w:hAnsi="Angsana New"/>
                <w:color w:val="000000"/>
                <w:szCs w:val="24"/>
                <w:cs/>
              </w:rPr>
              <w:t>315</w:t>
            </w:r>
            <w:r w:rsidRPr="003D458A">
              <w:rPr>
                <w:rFonts w:ascii="Angsana New" w:hAnsi="Angsana New"/>
                <w:color w:val="000000"/>
                <w:szCs w:val="24"/>
              </w:rPr>
              <w:t>,</w:t>
            </w:r>
            <w:r w:rsidRPr="003D458A">
              <w:rPr>
                <w:rFonts w:ascii="Angsana New" w:hAnsi="Angsana New"/>
                <w:color w:val="000000"/>
                <w:szCs w:val="24"/>
                <w:cs/>
              </w:rPr>
              <w:t>582.71</w:t>
            </w:r>
          </w:p>
        </w:tc>
      </w:tr>
      <w:tr w:rsidR="00F531C2" w:rsidRPr="003D458A" w14:paraId="272C0B53" w14:textId="77777777" w:rsidTr="00D16E91">
        <w:trPr>
          <w:cantSplit/>
        </w:trPr>
        <w:tc>
          <w:tcPr>
            <w:tcW w:w="3005" w:type="dxa"/>
            <w:tcBorders>
              <w:top w:val="nil"/>
              <w:left w:val="nil"/>
              <w:bottom w:val="nil"/>
              <w:right w:val="nil"/>
            </w:tcBorders>
            <w:noWrap/>
            <w:vAlign w:val="bottom"/>
          </w:tcPr>
          <w:p w14:paraId="19E26710" w14:textId="77777777" w:rsidR="00F531C2" w:rsidRPr="003D458A" w:rsidRDefault="00F531C2" w:rsidP="00F531C2">
            <w:pPr>
              <w:spacing w:line="280" w:lineRule="exact"/>
              <w:ind w:left="-57" w:right="-142"/>
              <w:rPr>
                <w:rFonts w:ascii="Angsana New" w:eastAsia="Times New Roman" w:hAnsi="Angsana New"/>
                <w:szCs w:val="24"/>
              </w:rPr>
            </w:pPr>
            <w:r w:rsidRPr="003D458A">
              <w:rPr>
                <w:rFonts w:ascii="Angsana New" w:eastAsia="Times New Roman" w:hAnsi="Angsana New"/>
                <w:szCs w:val="24"/>
              </w:rPr>
              <w:t>Total trade and other current receivables - net</w:t>
            </w:r>
          </w:p>
        </w:tc>
        <w:tc>
          <w:tcPr>
            <w:tcW w:w="1247" w:type="dxa"/>
            <w:tcBorders>
              <w:top w:val="single" w:sz="6" w:space="0" w:color="auto"/>
              <w:left w:val="nil"/>
              <w:bottom w:val="double" w:sz="6" w:space="0" w:color="auto"/>
              <w:right w:val="nil"/>
            </w:tcBorders>
            <w:noWrap/>
          </w:tcPr>
          <w:p w14:paraId="1D98A0FD" w14:textId="42F5B245" w:rsidR="00F531C2" w:rsidRPr="003D458A" w:rsidRDefault="00F531C2" w:rsidP="00F531C2">
            <w:pPr>
              <w:autoSpaceDE w:val="0"/>
              <w:autoSpaceDN w:val="0"/>
              <w:adjustRightInd w:val="0"/>
              <w:spacing w:line="280" w:lineRule="exact"/>
              <w:ind w:right="57"/>
              <w:jc w:val="right"/>
              <w:rPr>
                <w:rFonts w:ascii="Angsana New" w:hAnsi="Angsana New"/>
                <w:color w:val="000000"/>
                <w:szCs w:val="24"/>
                <w:cs/>
              </w:rPr>
            </w:pPr>
            <w:r w:rsidRPr="003D458A">
              <w:rPr>
                <w:rFonts w:ascii="Angsana New" w:hAnsi="Angsana New"/>
                <w:color w:val="000000"/>
                <w:szCs w:val="24"/>
                <w:cs/>
              </w:rPr>
              <w:t xml:space="preserve">  173</w:t>
            </w:r>
            <w:r w:rsidRPr="003D458A">
              <w:rPr>
                <w:rFonts w:ascii="Angsana New" w:hAnsi="Angsana New"/>
                <w:color w:val="000000"/>
                <w:szCs w:val="24"/>
              </w:rPr>
              <w:t>,</w:t>
            </w:r>
            <w:r w:rsidRPr="003D458A">
              <w:rPr>
                <w:rFonts w:ascii="Angsana New" w:hAnsi="Angsana New"/>
                <w:color w:val="000000"/>
                <w:szCs w:val="24"/>
                <w:cs/>
              </w:rPr>
              <w:t>282</w:t>
            </w:r>
            <w:r w:rsidRPr="003D458A">
              <w:rPr>
                <w:rFonts w:ascii="Angsana New" w:hAnsi="Angsana New"/>
                <w:color w:val="000000"/>
                <w:szCs w:val="24"/>
              </w:rPr>
              <w:t>,</w:t>
            </w:r>
            <w:r w:rsidRPr="003D458A">
              <w:rPr>
                <w:rFonts w:ascii="Angsana New" w:hAnsi="Angsana New"/>
                <w:color w:val="000000"/>
                <w:szCs w:val="24"/>
                <w:cs/>
              </w:rPr>
              <w:t>277.53</w:t>
            </w:r>
          </w:p>
        </w:tc>
        <w:tc>
          <w:tcPr>
            <w:tcW w:w="134" w:type="dxa"/>
            <w:tcBorders>
              <w:left w:val="nil"/>
              <w:right w:val="nil"/>
            </w:tcBorders>
            <w:noWrap/>
          </w:tcPr>
          <w:p w14:paraId="0364CB07" w14:textId="77777777" w:rsidR="00F531C2" w:rsidRPr="003D458A" w:rsidRDefault="00F531C2" w:rsidP="00F531C2">
            <w:pPr>
              <w:spacing w:line="280" w:lineRule="exact"/>
              <w:jc w:val="right"/>
              <w:rPr>
                <w:rFonts w:ascii="Angsana New" w:hAnsi="Angsana New"/>
                <w:szCs w:val="24"/>
              </w:rPr>
            </w:pPr>
          </w:p>
        </w:tc>
        <w:tc>
          <w:tcPr>
            <w:tcW w:w="1249" w:type="dxa"/>
            <w:tcBorders>
              <w:top w:val="single" w:sz="6" w:space="0" w:color="auto"/>
              <w:left w:val="nil"/>
              <w:bottom w:val="double" w:sz="6" w:space="0" w:color="auto"/>
              <w:right w:val="nil"/>
            </w:tcBorders>
            <w:noWrap/>
          </w:tcPr>
          <w:p w14:paraId="4CCD7919" w14:textId="3B5BC084" w:rsidR="00F531C2" w:rsidRPr="003D458A" w:rsidRDefault="00F531C2" w:rsidP="00F531C2">
            <w:pPr>
              <w:autoSpaceDE w:val="0"/>
              <w:autoSpaceDN w:val="0"/>
              <w:adjustRightInd w:val="0"/>
              <w:spacing w:line="280" w:lineRule="exact"/>
              <w:ind w:right="57"/>
              <w:jc w:val="right"/>
              <w:rPr>
                <w:rFonts w:ascii="Angsana New" w:hAnsi="Angsana New"/>
                <w:szCs w:val="24"/>
              </w:rPr>
            </w:pPr>
            <w:r w:rsidRPr="003D458A">
              <w:rPr>
                <w:rFonts w:ascii="Angsana New" w:hAnsi="Angsana New"/>
                <w:color w:val="000000"/>
                <w:szCs w:val="24"/>
              </w:rPr>
              <w:t>187,784,729.78</w:t>
            </w:r>
          </w:p>
        </w:tc>
        <w:tc>
          <w:tcPr>
            <w:tcW w:w="134" w:type="dxa"/>
            <w:tcBorders>
              <w:left w:val="nil"/>
              <w:right w:val="nil"/>
            </w:tcBorders>
            <w:noWrap/>
          </w:tcPr>
          <w:p w14:paraId="01AB9EB6" w14:textId="77777777" w:rsidR="00F531C2" w:rsidRPr="003D458A" w:rsidRDefault="00F531C2" w:rsidP="00F531C2">
            <w:pPr>
              <w:spacing w:line="280" w:lineRule="exact"/>
              <w:jc w:val="right"/>
              <w:rPr>
                <w:rFonts w:ascii="Angsana New" w:hAnsi="Angsana New"/>
                <w:szCs w:val="24"/>
              </w:rPr>
            </w:pPr>
          </w:p>
        </w:tc>
        <w:tc>
          <w:tcPr>
            <w:tcW w:w="1246" w:type="dxa"/>
            <w:tcBorders>
              <w:top w:val="single" w:sz="6" w:space="0" w:color="auto"/>
              <w:left w:val="nil"/>
              <w:bottom w:val="double" w:sz="6" w:space="0" w:color="auto"/>
              <w:right w:val="nil"/>
            </w:tcBorders>
            <w:noWrap/>
          </w:tcPr>
          <w:p w14:paraId="2FF44B70" w14:textId="6965E17B" w:rsidR="00F531C2" w:rsidRPr="003D458A" w:rsidRDefault="00021B2A" w:rsidP="00F531C2">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111,976,127.52</w:t>
            </w:r>
          </w:p>
        </w:tc>
        <w:tc>
          <w:tcPr>
            <w:tcW w:w="134" w:type="dxa"/>
            <w:tcBorders>
              <w:left w:val="nil"/>
              <w:right w:val="nil"/>
            </w:tcBorders>
          </w:tcPr>
          <w:p w14:paraId="49FEDEAE" w14:textId="77777777" w:rsidR="00F531C2" w:rsidRPr="003D458A" w:rsidRDefault="00F531C2" w:rsidP="00F531C2">
            <w:pPr>
              <w:spacing w:line="280" w:lineRule="exact"/>
              <w:jc w:val="right"/>
              <w:rPr>
                <w:rFonts w:ascii="Angsana New" w:hAnsi="Angsana New"/>
                <w:szCs w:val="24"/>
              </w:rPr>
            </w:pPr>
          </w:p>
        </w:tc>
        <w:tc>
          <w:tcPr>
            <w:tcW w:w="1254" w:type="dxa"/>
            <w:gridSpan w:val="2"/>
            <w:tcBorders>
              <w:top w:val="single" w:sz="6" w:space="0" w:color="auto"/>
              <w:left w:val="nil"/>
              <w:bottom w:val="double" w:sz="6" w:space="0" w:color="auto"/>
              <w:right w:val="nil"/>
            </w:tcBorders>
            <w:noWrap/>
          </w:tcPr>
          <w:p w14:paraId="51B1A5A2" w14:textId="7F2F85E2" w:rsidR="00F531C2" w:rsidRPr="003D458A" w:rsidRDefault="00F531C2" w:rsidP="00F531C2">
            <w:pPr>
              <w:autoSpaceDE w:val="0"/>
              <w:autoSpaceDN w:val="0"/>
              <w:adjustRightInd w:val="0"/>
              <w:spacing w:line="280" w:lineRule="exact"/>
              <w:ind w:right="57"/>
              <w:jc w:val="right"/>
              <w:rPr>
                <w:rFonts w:ascii="Angsana New" w:hAnsi="Angsana New"/>
                <w:szCs w:val="24"/>
              </w:rPr>
            </w:pPr>
            <w:r w:rsidRPr="003D458A">
              <w:rPr>
                <w:rFonts w:ascii="Angsana New" w:hAnsi="Angsana New"/>
                <w:color w:val="000000"/>
                <w:szCs w:val="24"/>
              </w:rPr>
              <w:t>133,809,706.23</w:t>
            </w:r>
          </w:p>
        </w:tc>
      </w:tr>
    </w:tbl>
    <w:p w14:paraId="2E5B9298" w14:textId="77777777" w:rsidR="002A5E52" w:rsidRPr="003E4F68" w:rsidRDefault="002A5E52" w:rsidP="00BC1A58">
      <w:pPr>
        <w:pStyle w:val="BodyTextIndent2"/>
        <w:tabs>
          <w:tab w:val="left" w:pos="284"/>
          <w:tab w:val="left" w:pos="851"/>
          <w:tab w:val="left" w:pos="1418"/>
          <w:tab w:val="left" w:pos="1985"/>
        </w:tabs>
        <w:spacing w:line="360" w:lineRule="exact"/>
        <w:ind w:left="284" w:firstLine="567"/>
        <w:contextualSpacing/>
        <w:rPr>
          <w:rFonts w:hAnsi="Angsana New" w:cs="Angsana New"/>
        </w:rPr>
      </w:pPr>
    </w:p>
    <w:p w14:paraId="2B2BF524" w14:textId="23F5616A" w:rsidR="00F2366E" w:rsidRPr="003E4F68" w:rsidRDefault="00F2366E" w:rsidP="00BC1A58">
      <w:pPr>
        <w:pStyle w:val="BodyTextIndent2"/>
        <w:tabs>
          <w:tab w:val="left" w:pos="284"/>
          <w:tab w:val="left" w:pos="851"/>
          <w:tab w:val="left" w:pos="1418"/>
          <w:tab w:val="left" w:pos="1985"/>
        </w:tabs>
        <w:spacing w:line="360" w:lineRule="exact"/>
        <w:ind w:left="284" w:firstLine="567"/>
        <w:contextualSpacing/>
        <w:rPr>
          <w:rFonts w:hAnsi="Angsana New" w:cs="Angsana New"/>
        </w:rPr>
      </w:pPr>
      <w:r w:rsidRPr="003E4F68">
        <w:rPr>
          <w:rFonts w:hAnsi="Angsana New" w:cs="Angsana New"/>
        </w:rPr>
        <w:t xml:space="preserve">As at </w:t>
      </w:r>
      <w:r w:rsidRPr="003E4F68">
        <w:rPr>
          <w:rFonts w:hAnsi="Angsana New"/>
        </w:rPr>
        <w:t>December</w:t>
      </w:r>
      <w:r w:rsidRPr="003E4F68">
        <w:rPr>
          <w:rFonts w:hAnsi="Angsana New"/>
          <w:spacing w:val="-2"/>
        </w:rPr>
        <w:t xml:space="preserve"> 31</w:t>
      </w:r>
      <w:r w:rsidRPr="003E4F68">
        <w:rPr>
          <w:rFonts w:hAnsi="Angsana New"/>
        </w:rPr>
        <w:t>, 202</w:t>
      </w:r>
      <w:r w:rsidR="00392EAC" w:rsidRPr="003E4F68">
        <w:rPr>
          <w:rFonts w:hAnsi="Angsana New"/>
        </w:rPr>
        <w:t>5</w:t>
      </w:r>
      <w:r w:rsidRPr="003E4F68">
        <w:rPr>
          <w:rFonts w:hAnsi="Angsana New"/>
        </w:rPr>
        <w:t xml:space="preserve"> </w:t>
      </w:r>
      <w:r w:rsidRPr="003E4F68">
        <w:rPr>
          <w:rFonts w:hAnsi="Angsana New" w:cs="Angsana New"/>
        </w:rPr>
        <w:t>and 202</w:t>
      </w:r>
      <w:r w:rsidR="00392EAC" w:rsidRPr="003E4F68">
        <w:rPr>
          <w:rFonts w:hAnsi="Angsana New" w:cs="Angsana New"/>
        </w:rPr>
        <w:t>4</w:t>
      </w:r>
      <w:r w:rsidRPr="003E4F68">
        <w:rPr>
          <w:rFonts w:hAnsi="Angsana New" w:cs="Angsana New"/>
        </w:rPr>
        <w:t>, the subsidiaries have most of the outstanding current contract asset</w:t>
      </w:r>
      <w:r w:rsidR="00BC1A58" w:rsidRPr="003E4F68">
        <w:rPr>
          <w:rFonts w:hAnsi="Angsana New" w:cs="Angsana New"/>
        </w:rPr>
        <w:t>s</w:t>
      </w:r>
      <w:r w:rsidRPr="003E4F68">
        <w:rPr>
          <w:rFonts w:hAnsi="Angsana New" w:cs="Angsana New"/>
        </w:rPr>
        <w:t xml:space="preserve"> not exceeding 12</w:t>
      </w:r>
      <w:r w:rsidR="00106439">
        <w:rPr>
          <w:rFonts w:hAnsi="Angsana New" w:cs="Angsana New"/>
        </w:rPr>
        <w:t xml:space="preserve"> </w:t>
      </w:r>
      <w:r w:rsidRPr="003E4F68">
        <w:rPr>
          <w:rFonts w:hAnsi="Angsana New" w:cs="Angsana New"/>
        </w:rPr>
        <w:t>mont</w:t>
      </w:r>
      <w:r w:rsidR="00106439">
        <w:rPr>
          <w:rFonts w:hAnsi="Angsana New" w:cs="Angsana New"/>
        </w:rPr>
        <w:t>hs</w:t>
      </w:r>
      <w:r w:rsidRPr="003E4F68">
        <w:rPr>
          <w:rFonts w:hAnsi="Angsana New" w:cs="Angsana New"/>
        </w:rPr>
        <w:t>.</w:t>
      </w:r>
    </w:p>
    <w:p w14:paraId="49A574D6" w14:textId="7AD65D30" w:rsidR="00D96406" w:rsidRPr="003E4F68" w:rsidRDefault="00D96406" w:rsidP="00BC1A58">
      <w:pPr>
        <w:pStyle w:val="BodyTextIndent2"/>
        <w:tabs>
          <w:tab w:val="left" w:pos="284"/>
          <w:tab w:val="left" w:pos="851"/>
          <w:tab w:val="left" w:pos="1418"/>
          <w:tab w:val="left" w:pos="1985"/>
        </w:tabs>
        <w:spacing w:line="360" w:lineRule="exact"/>
        <w:ind w:left="284" w:firstLine="0"/>
        <w:contextualSpacing/>
        <w:rPr>
          <w:rFonts w:hAnsi="Angsana New" w:cs="Angsana New"/>
        </w:rPr>
      </w:pPr>
      <w:bookmarkStart w:id="7" w:name="_Hlk95405239"/>
      <w:r w:rsidRPr="003E4F68">
        <w:rPr>
          <w:rFonts w:hAnsi="Angsana New" w:cs="Angsana New"/>
        </w:rPr>
        <w:tab/>
        <w:t>Allowance for expected credit losses is changed during the year as follows:</w:t>
      </w:r>
      <w:r w:rsidR="00BC1A58" w:rsidRPr="003E4F68">
        <w:rPr>
          <w:rFonts w:hAnsi="Angsana New" w:cs="Angsana New"/>
        </w:rPr>
        <w:t xml:space="preserve"> </w:t>
      </w:r>
      <w:r w:rsidRPr="003E4F68">
        <w:rPr>
          <w:rFonts w:hAnsi="Angsana New" w:cs="Angsana New"/>
        </w:rPr>
        <w:t>-</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9"/>
        <w:gridCol w:w="134"/>
        <w:gridCol w:w="1246"/>
        <w:gridCol w:w="134"/>
        <w:gridCol w:w="1246"/>
        <w:gridCol w:w="8"/>
      </w:tblGrid>
      <w:tr w:rsidR="00AD6768" w:rsidRPr="003E4F68" w14:paraId="6F4ED576" w14:textId="77777777" w:rsidTr="00EF485D">
        <w:trPr>
          <w:cantSplit/>
        </w:trPr>
        <w:tc>
          <w:tcPr>
            <w:tcW w:w="3005" w:type="dxa"/>
          </w:tcPr>
          <w:p w14:paraId="6B801AD1" w14:textId="77777777" w:rsidR="00AD6768" w:rsidRPr="003E4F68" w:rsidRDefault="00AD6768" w:rsidP="00C65A32">
            <w:pPr>
              <w:tabs>
                <w:tab w:val="left" w:pos="284"/>
                <w:tab w:val="left" w:pos="851"/>
                <w:tab w:val="left" w:pos="1418"/>
                <w:tab w:val="left" w:pos="1985"/>
              </w:tabs>
              <w:spacing w:line="320" w:lineRule="exact"/>
              <w:ind w:left="-57" w:right="-57"/>
              <w:rPr>
                <w:rFonts w:ascii="Angsana New" w:hAnsi="Angsana New"/>
                <w:sz w:val="26"/>
                <w:szCs w:val="26"/>
              </w:rPr>
            </w:pPr>
            <w:bookmarkStart w:id="8" w:name="_Hlk95405247"/>
            <w:bookmarkEnd w:id="7"/>
            <w:r w:rsidRPr="003E4F68">
              <w:rPr>
                <w:rFonts w:ascii="Angsana New" w:hAnsi="Angsana New"/>
                <w:sz w:val="26"/>
                <w:szCs w:val="26"/>
              </w:rPr>
              <w:br w:type="page"/>
            </w:r>
          </w:p>
        </w:tc>
        <w:tc>
          <w:tcPr>
            <w:tcW w:w="5397" w:type="dxa"/>
            <w:gridSpan w:val="8"/>
          </w:tcPr>
          <w:p w14:paraId="2C91C567" w14:textId="77777777" w:rsidR="00AD6768" w:rsidRPr="003E4F68" w:rsidRDefault="00AD6768" w:rsidP="00C65A32">
            <w:pPr>
              <w:tabs>
                <w:tab w:val="left" w:pos="284"/>
                <w:tab w:val="left" w:pos="851"/>
                <w:tab w:val="left" w:pos="1418"/>
                <w:tab w:val="left" w:pos="1985"/>
              </w:tabs>
              <w:spacing w:line="320" w:lineRule="exact"/>
              <w:ind w:left="-57" w:right="-57"/>
              <w:jc w:val="center"/>
              <w:rPr>
                <w:rFonts w:ascii="Angsana New" w:hAnsi="Angsana New"/>
                <w:sz w:val="26"/>
                <w:szCs w:val="26"/>
              </w:rPr>
            </w:pPr>
            <w:r w:rsidRPr="003E4F68">
              <w:rPr>
                <w:rFonts w:ascii="Angsana New" w:hAnsi="Angsana New"/>
                <w:sz w:val="26"/>
                <w:szCs w:val="26"/>
              </w:rPr>
              <w:t>Baht</w:t>
            </w:r>
          </w:p>
        </w:tc>
      </w:tr>
      <w:tr w:rsidR="00AD6768" w:rsidRPr="003E4F68" w14:paraId="59886DF6" w14:textId="77777777" w:rsidTr="00EF485D">
        <w:trPr>
          <w:cantSplit/>
        </w:trPr>
        <w:tc>
          <w:tcPr>
            <w:tcW w:w="3005" w:type="dxa"/>
          </w:tcPr>
          <w:p w14:paraId="3E5FEFED" w14:textId="77777777" w:rsidR="00AD6768" w:rsidRPr="003E4F68" w:rsidRDefault="00AD6768" w:rsidP="00C65A32">
            <w:pPr>
              <w:tabs>
                <w:tab w:val="left" w:pos="284"/>
                <w:tab w:val="left" w:pos="851"/>
                <w:tab w:val="left" w:pos="1418"/>
                <w:tab w:val="left" w:pos="1985"/>
              </w:tabs>
              <w:spacing w:line="320" w:lineRule="exact"/>
              <w:ind w:left="-57" w:right="-57"/>
              <w:rPr>
                <w:rFonts w:ascii="Angsana New" w:hAnsi="Angsana New"/>
                <w:sz w:val="26"/>
                <w:szCs w:val="26"/>
              </w:rPr>
            </w:pPr>
          </w:p>
        </w:tc>
        <w:tc>
          <w:tcPr>
            <w:tcW w:w="2629" w:type="dxa"/>
            <w:gridSpan w:val="3"/>
            <w:tcBorders>
              <w:top w:val="single" w:sz="6" w:space="0" w:color="auto"/>
              <w:bottom w:val="single" w:sz="6" w:space="0" w:color="auto"/>
            </w:tcBorders>
          </w:tcPr>
          <w:p w14:paraId="01842BD8" w14:textId="77777777" w:rsidR="00AD6768" w:rsidRPr="003E4F68" w:rsidRDefault="00AD6768" w:rsidP="00C65A32">
            <w:pPr>
              <w:tabs>
                <w:tab w:val="left" w:pos="284"/>
                <w:tab w:val="left" w:pos="851"/>
                <w:tab w:val="left" w:pos="1418"/>
                <w:tab w:val="left" w:pos="1985"/>
              </w:tabs>
              <w:spacing w:line="320" w:lineRule="exact"/>
              <w:ind w:left="-57" w:right="-57"/>
              <w:jc w:val="center"/>
              <w:rPr>
                <w:rFonts w:ascii="Angsana New" w:hAnsi="Angsana New"/>
                <w:sz w:val="26"/>
                <w:szCs w:val="26"/>
              </w:rPr>
            </w:pPr>
            <w:r w:rsidRPr="003E4F68">
              <w:rPr>
                <w:rFonts w:ascii="Angsana New" w:hAnsi="Angsana New"/>
                <w:sz w:val="26"/>
                <w:szCs w:val="26"/>
              </w:rPr>
              <w:t>Consolidated financial statements</w:t>
            </w:r>
          </w:p>
        </w:tc>
        <w:tc>
          <w:tcPr>
            <w:tcW w:w="134" w:type="dxa"/>
            <w:tcBorders>
              <w:top w:val="single" w:sz="6" w:space="0" w:color="auto"/>
            </w:tcBorders>
          </w:tcPr>
          <w:p w14:paraId="4692C1A7" w14:textId="77777777" w:rsidR="00AD6768" w:rsidRPr="003E4F68" w:rsidRDefault="00AD6768" w:rsidP="00C65A32">
            <w:pPr>
              <w:tabs>
                <w:tab w:val="left" w:pos="284"/>
                <w:tab w:val="left" w:pos="851"/>
                <w:tab w:val="left" w:pos="1418"/>
                <w:tab w:val="left" w:pos="1985"/>
              </w:tabs>
              <w:spacing w:line="320" w:lineRule="exact"/>
              <w:ind w:left="-57" w:right="-57"/>
              <w:jc w:val="center"/>
              <w:rPr>
                <w:rFonts w:ascii="Angsana New" w:hAnsi="Angsana New"/>
                <w:sz w:val="26"/>
                <w:szCs w:val="26"/>
              </w:rPr>
            </w:pPr>
          </w:p>
        </w:tc>
        <w:tc>
          <w:tcPr>
            <w:tcW w:w="2634" w:type="dxa"/>
            <w:gridSpan w:val="4"/>
            <w:tcBorders>
              <w:top w:val="single" w:sz="6" w:space="0" w:color="auto"/>
              <w:bottom w:val="single" w:sz="6" w:space="0" w:color="auto"/>
            </w:tcBorders>
          </w:tcPr>
          <w:p w14:paraId="071C08C0" w14:textId="77777777" w:rsidR="00AD6768" w:rsidRPr="003E4F68" w:rsidRDefault="00AD6768" w:rsidP="00C65A32">
            <w:pPr>
              <w:tabs>
                <w:tab w:val="left" w:pos="284"/>
                <w:tab w:val="left" w:pos="851"/>
                <w:tab w:val="left" w:pos="1418"/>
                <w:tab w:val="left" w:pos="1985"/>
              </w:tabs>
              <w:spacing w:line="320" w:lineRule="exact"/>
              <w:ind w:left="-57" w:right="-57"/>
              <w:jc w:val="center"/>
              <w:rPr>
                <w:rFonts w:ascii="Angsana New" w:hAnsi="Angsana New"/>
                <w:sz w:val="26"/>
                <w:szCs w:val="26"/>
              </w:rPr>
            </w:pPr>
            <w:r w:rsidRPr="003E4F68">
              <w:rPr>
                <w:rFonts w:ascii="Angsana New" w:hAnsi="Angsana New"/>
                <w:sz w:val="26"/>
                <w:szCs w:val="26"/>
              </w:rPr>
              <w:t>Separate financial statements</w:t>
            </w:r>
          </w:p>
        </w:tc>
      </w:tr>
      <w:tr w:rsidR="00392EAC" w:rsidRPr="003E4F68" w14:paraId="326406D1" w14:textId="77777777" w:rsidTr="00EF485D">
        <w:trPr>
          <w:gridAfter w:val="1"/>
          <w:wAfter w:w="8" w:type="dxa"/>
          <w:cantSplit/>
        </w:trPr>
        <w:tc>
          <w:tcPr>
            <w:tcW w:w="3005" w:type="dxa"/>
          </w:tcPr>
          <w:p w14:paraId="61EF69C1" w14:textId="77777777" w:rsidR="00392EAC" w:rsidRPr="003E4F68" w:rsidRDefault="00392EAC" w:rsidP="00392EAC">
            <w:pPr>
              <w:tabs>
                <w:tab w:val="left" w:pos="90"/>
                <w:tab w:val="left" w:pos="851"/>
                <w:tab w:val="left" w:pos="1418"/>
                <w:tab w:val="left" w:pos="1985"/>
              </w:tabs>
              <w:spacing w:line="320" w:lineRule="exact"/>
              <w:ind w:left="-57" w:right="-57"/>
              <w:rPr>
                <w:rFonts w:ascii="Angsana New" w:hAnsi="Angsana New"/>
                <w:sz w:val="26"/>
                <w:szCs w:val="26"/>
                <w:cs/>
              </w:rPr>
            </w:pPr>
          </w:p>
        </w:tc>
        <w:tc>
          <w:tcPr>
            <w:tcW w:w="1246" w:type="dxa"/>
            <w:tcBorders>
              <w:top w:val="single" w:sz="6" w:space="0" w:color="auto"/>
            </w:tcBorders>
          </w:tcPr>
          <w:p w14:paraId="38B906D4" w14:textId="43B7DE71" w:rsidR="00392EAC" w:rsidRPr="003E4F68" w:rsidRDefault="00392EAC" w:rsidP="00392EAC">
            <w:pPr>
              <w:tabs>
                <w:tab w:val="left" w:pos="90"/>
                <w:tab w:val="left" w:pos="851"/>
                <w:tab w:val="left" w:pos="1418"/>
                <w:tab w:val="left" w:pos="1985"/>
              </w:tabs>
              <w:spacing w:line="320" w:lineRule="exact"/>
              <w:ind w:left="-57" w:right="-57"/>
              <w:jc w:val="center"/>
              <w:rPr>
                <w:rFonts w:ascii="Angsana New" w:hAnsi="Angsana New"/>
                <w:sz w:val="26"/>
                <w:szCs w:val="26"/>
              </w:rPr>
            </w:pPr>
            <w:r w:rsidRPr="003E4F68">
              <w:rPr>
                <w:rFonts w:ascii="Angsana New" w:hAnsi="Angsana New"/>
                <w:sz w:val="26"/>
                <w:szCs w:val="26"/>
              </w:rPr>
              <w:t>2025</w:t>
            </w:r>
          </w:p>
        </w:tc>
        <w:tc>
          <w:tcPr>
            <w:tcW w:w="134" w:type="dxa"/>
          </w:tcPr>
          <w:p w14:paraId="2D47B434" w14:textId="77777777" w:rsidR="00392EAC" w:rsidRPr="003E4F68" w:rsidRDefault="00392EAC" w:rsidP="00392EAC">
            <w:pPr>
              <w:tabs>
                <w:tab w:val="left" w:pos="90"/>
                <w:tab w:val="left" w:pos="851"/>
                <w:tab w:val="left" w:pos="1418"/>
                <w:tab w:val="left" w:pos="1985"/>
              </w:tabs>
              <w:spacing w:line="320" w:lineRule="exact"/>
              <w:ind w:left="-57" w:right="-57"/>
              <w:rPr>
                <w:rFonts w:ascii="Angsana New" w:hAnsi="Angsana New"/>
                <w:sz w:val="26"/>
                <w:szCs w:val="26"/>
              </w:rPr>
            </w:pPr>
          </w:p>
        </w:tc>
        <w:tc>
          <w:tcPr>
            <w:tcW w:w="1249" w:type="dxa"/>
            <w:tcBorders>
              <w:top w:val="single" w:sz="6" w:space="0" w:color="auto"/>
            </w:tcBorders>
          </w:tcPr>
          <w:p w14:paraId="32D909C8" w14:textId="22DAF99D" w:rsidR="00392EAC" w:rsidRPr="003E4F68" w:rsidRDefault="00392EAC" w:rsidP="00392EAC">
            <w:pPr>
              <w:tabs>
                <w:tab w:val="left" w:pos="90"/>
                <w:tab w:val="left" w:pos="851"/>
                <w:tab w:val="left" w:pos="1418"/>
                <w:tab w:val="left" w:pos="1985"/>
              </w:tabs>
              <w:spacing w:line="320" w:lineRule="exact"/>
              <w:ind w:left="-57" w:right="-57"/>
              <w:jc w:val="center"/>
              <w:rPr>
                <w:rFonts w:ascii="Angsana New" w:hAnsi="Angsana New"/>
                <w:sz w:val="26"/>
                <w:szCs w:val="26"/>
              </w:rPr>
            </w:pPr>
            <w:r w:rsidRPr="003E4F68">
              <w:rPr>
                <w:rFonts w:ascii="Angsana New" w:hAnsi="Angsana New"/>
                <w:sz w:val="26"/>
                <w:szCs w:val="26"/>
              </w:rPr>
              <w:t>2024</w:t>
            </w:r>
          </w:p>
        </w:tc>
        <w:tc>
          <w:tcPr>
            <w:tcW w:w="134" w:type="dxa"/>
          </w:tcPr>
          <w:p w14:paraId="4B58FDCB" w14:textId="77777777" w:rsidR="00392EAC" w:rsidRPr="003E4F68" w:rsidRDefault="00392EAC" w:rsidP="00392EAC">
            <w:pPr>
              <w:tabs>
                <w:tab w:val="left" w:pos="90"/>
                <w:tab w:val="left" w:pos="851"/>
                <w:tab w:val="left" w:pos="1418"/>
                <w:tab w:val="left" w:pos="1985"/>
              </w:tabs>
              <w:spacing w:line="320" w:lineRule="exact"/>
              <w:ind w:left="-57" w:right="-57"/>
              <w:rPr>
                <w:rFonts w:ascii="Angsana New" w:hAnsi="Angsana New"/>
                <w:sz w:val="26"/>
                <w:szCs w:val="26"/>
              </w:rPr>
            </w:pPr>
          </w:p>
        </w:tc>
        <w:tc>
          <w:tcPr>
            <w:tcW w:w="1246" w:type="dxa"/>
            <w:tcBorders>
              <w:top w:val="single" w:sz="6" w:space="0" w:color="auto"/>
              <w:bottom w:val="single" w:sz="6" w:space="0" w:color="auto"/>
            </w:tcBorders>
          </w:tcPr>
          <w:p w14:paraId="300D412B" w14:textId="5E134169" w:rsidR="00392EAC" w:rsidRPr="003E4F68" w:rsidRDefault="00392EAC" w:rsidP="00392EAC">
            <w:pPr>
              <w:tabs>
                <w:tab w:val="left" w:pos="90"/>
                <w:tab w:val="left" w:pos="851"/>
                <w:tab w:val="left" w:pos="1418"/>
                <w:tab w:val="left" w:pos="1985"/>
              </w:tabs>
              <w:spacing w:line="320" w:lineRule="exact"/>
              <w:ind w:left="-57" w:right="-57"/>
              <w:jc w:val="center"/>
              <w:rPr>
                <w:rFonts w:ascii="Angsana New" w:hAnsi="Angsana New"/>
                <w:sz w:val="26"/>
                <w:szCs w:val="26"/>
                <w:cs/>
              </w:rPr>
            </w:pPr>
            <w:r w:rsidRPr="003E4F68">
              <w:rPr>
                <w:rFonts w:ascii="Angsana New" w:hAnsi="Angsana New"/>
                <w:sz w:val="26"/>
                <w:szCs w:val="26"/>
              </w:rPr>
              <w:t>2025</w:t>
            </w:r>
          </w:p>
        </w:tc>
        <w:tc>
          <w:tcPr>
            <w:tcW w:w="134" w:type="dxa"/>
          </w:tcPr>
          <w:p w14:paraId="0789E218" w14:textId="77777777" w:rsidR="00392EAC" w:rsidRPr="003E4F68" w:rsidRDefault="00392EAC" w:rsidP="00392EAC">
            <w:pPr>
              <w:tabs>
                <w:tab w:val="left" w:pos="90"/>
                <w:tab w:val="left" w:pos="851"/>
                <w:tab w:val="left" w:pos="1418"/>
                <w:tab w:val="left" w:pos="1985"/>
              </w:tabs>
              <w:spacing w:line="320" w:lineRule="exact"/>
              <w:ind w:left="-57" w:right="-57"/>
              <w:rPr>
                <w:rFonts w:ascii="Angsana New" w:hAnsi="Angsana New"/>
                <w:sz w:val="26"/>
                <w:szCs w:val="26"/>
              </w:rPr>
            </w:pPr>
          </w:p>
        </w:tc>
        <w:tc>
          <w:tcPr>
            <w:tcW w:w="1246" w:type="dxa"/>
            <w:tcBorders>
              <w:top w:val="single" w:sz="6" w:space="0" w:color="auto"/>
              <w:bottom w:val="single" w:sz="6" w:space="0" w:color="auto"/>
            </w:tcBorders>
          </w:tcPr>
          <w:p w14:paraId="4FB37388" w14:textId="53CF85DB" w:rsidR="00392EAC" w:rsidRPr="003E4F68" w:rsidRDefault="00392EAC" w:rsidP="00392EAC">
            <w:pPr>
              <w:tabs>
                <w:tab w:val="left" w:pos="90"/>
                <w:tab w:val="left" w:pos="851"/>
                <w:tab w:val="left" w:pos="1418"/>
                <w:tab w:val="left" w:pos="1985"/>
              </w:tabs>
              <w:spacing w:line="320" w:lineRule="exact"/>
              <w:ind w:left="-57" w:right="-57"/>
              <w:jc w:val="center"/>
              <w:rPr>
                <w:rFonts w:ascii="Angsana New" w:hAnsi="Angsana New"/>
                <w:sz w:val="26"/>
                <w:szCs w:val="26"/>
                <w:cs/>
              </w:rPr>
            </w:pPr>
            <w:r w:rsidRPr="003E4F68">
              <w:rPr>
                <w:rFonts w:ascii="Angsana New" w:hAnsi="Angsana New"/>
                <w:sz w:val="26"/>
                <w:szCs w:val="26"/>
              </w:rPr>
              <w:t>2024</w:t>
            </w:r>
          </w:p>
        </w:tc>
      </w:tr>
      <w:tr w:rsidR="004543E4" w:rsidRPr="003E4F68" w14:paraId="4D099129" w14:textId="77777777" w:rsidTr="00170B4B">
        <w:trPr>
          <w:gridAfter w:val="1"/>
          <w:wAfter w:w="8" w:type="dxa"/>
          <w:cantSplit/>
        </w:trPr>
        <w:tc>
          <w:tcPr>
            <w:tcW w:w="3005" w:type="dxa"/>
          </w:tcPr>
          <w:p w14:paraId="426654AB" w14:textId="77777777" w:rsidR="004543E4" w:rsidRPr="003E4F68" w:rsidRDefault="004543E4" w:rsidP="004543E4">
            <w:pPr>
              <w:tabs>
                <w:tab w:val="left" w:pos="284"/>
                <w:tab w:val="left" w:pos="851"/>
                <w:tab w:val="left" w:pos="1418"/>
                <w:tab w:val="left" w:pos="1985"/>
              </w:tabs>
              <w:spacing w:line="320" w:lineRule="exact"/>
              <w:ind w:left="-57"/>
              <w:rPr>
                <w:rFonts w:ascii="Angsana New" w:hAnsi="Angsana New"/>
                <w:sz w:val="26"/>
                <w:szCs w:val="26"/>
              </w:rPr>
            </w:pPr>
            <w:r w:rsidRPr="003E4F68">
              <w:rPr>
                <w:rFonts w:ascii="Angsana New" w:hAnsi="Angsana New"/>
                <w:sz w:val="26"/>
                <w:szCs w:val="26"/>
              </w:rPr>
              <w:t>Beginning balance</w:t>
            </w:r>
          </w:p>
        </w:tc>
        <w:tc>
          <w:tcPr>
            <w:tcW w:w="1246" w:type="dxa"/>
            <w:tcBorders>
              <w:top w:val="single" w:sz="6" w:space="0" w:color="auto"/>
            </w:tcBorders>
          </w:tcPr>
          <w:p w14:paraId="6ACB0EAB" w14:textId="3F0F65BD" w:rsidR="004543E4" w:rsidRPr="003E4F68" w:rsidRDefault="004543E4" w:rsidP="004543E4">
            <w:pPr>
              <w:tabs>
                <w:tab w:val="left" w:pos="284"/>
                <w:tab w:val="left" w:pos="851"/>
                <w:tab w:val="left" w:pos="1418"/>
                <w:tab w:val="left" w:pos="1985"/>
              </w:tabs>
              <w:spacing w:line="320" w:lineRule="exact"/>
              <w:ind w:right="57"/>
              <w:jc w:val="right"/>
              <w:rPr>
                <w:rFonts w:ascii="Angsana New" w:hAnsi="Angsana New"/>
                <w:sz w:val="26"/>
                <w:szCs w:val="26"/>
              </w:rPr>
            </w:pPr>
            <w:r w:rsidRPr="003E4F68">
              <w:rPr>
                <w:rFonts w:ascii="Angsana New" w:hAnsi="Angsana New"/>
                <w:color w:val="000000"/>
                <w:sz w:val="26"/>
                <w:szCs w:val="26"/>
              </w:rPr>
              <w:t>4,173,936.41</w:t>
            </w:r>
          </w:p>
        </w:tc>
        <w:tc>
          <w:tcPr>
            <w:tcW w:w="134" w:type="dxa"/>
          </w:tcPr>
          <w:p w14:paraId="0AFE9B34" w14:textId="77777777" w:rsidR="004543E4" w:rsidRPr="003E4F68" w:rsidRDefault="004543E4" w:rsidP="004543E4">
            <w:pPr>
              <w:tabs>
                <w:tab w:val="left" w:pos="284"/>
                <w:tab w:val="left" w:pos="851"/>
                <w:tab w:val="left" w:pos="1418"/>
                <w:tab w:val="left" w:pos="1985"/>
              </w:tabs>
              <w:spacing w:line="320" w:lineRule="exact"/>
              <w:ind w:right="57"/>
              <w:jc w:val="right"/>
              <w:rPr>
                <w:rFonts w:ascii="Angsana New" w:hAnsi="Angsana New"/>
                <w:sz w:val="26"/>
                <w:szCs w:val="26"/>
              </w:rPr>
            </w:pPr>
          </w:p>
        </w:tc>
        <w:tc>
          <w:tcPr>
            <w:tcW w:w="1249" w:type="dxa"/>
            <w:tcBorders>
              <w:top w:val="single" w:sz="6" w:space="0" w:color="auto"/>
            </w:tcBorders>
          </w:tcPr>
          <w:p w14:paraId="6494CEB7" w14:textId="325DB57F" w:rsidR="004543E4" w:rsidRPr="003E4F68" w:rsidRDefault="004543E4" w:rsidP="004543E4">
            <w:pPr>
              <w:tabs>
                <w:tab w:val="left" w:pos="284"/>
                <w:tab w:val="left" w:pos="851"/>
                <w:tab w:val="left" w:pos="1418"/>
                <w:tab w:val="left" w:pos="1985"/>
              </w:tabs>
              <w:spacing w:line="320" w:lineRule="exact"/>
              <w:ind w:right="57"/>
              <w:jc w:val="right"/>
              <w:rPr>
                <w:rFonts w:ascii="Angsana New" w:hAnsi="Angsana New"/>
                <w:sz w:val="26"/>
                <w:szCs w:val="26"/>
              </w:rPr>
            </w:pPr>
            <w:r>
              <w:rPr>
                <w:rFonts w:ascii="Angsana New" w:hAnsi="Angsana New"/>
                <w:color w:val="000000"/>
                <w:sz w:val="26"/>
                <w:szCs w:val="26"/>
              </w:rPr>
              <w:t>6,528,689.03</w:t>
            </w:r>
          </w:p>
        </w:tc>
        <w:tc>
          <w:tcPr>
            <w:tcW w:w="134" w:type="dxa"/>
          </w:tcPr>
          <w:p w14:paraId="3BCB1E7E" w14:textId="77777777" w:rsidR="004543E4" w:rsidRPr="003E4F68" w:rsidRDefault="004543E4" w:rsidP="004543E4">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top w:val="single" w:sz="6" w:space="0" w:color="auto"/>
            </w:tcBorders>
          </w:tcPr>
          <w:p w14:paraId="7A5DA3B5" w14:textId="7A8D628C" w:rsidR="004543E4" w:rsidRPr="003E4F68" w:rsidRDefault="004543E4" w:rsidP="004543E4">
            <w:pPr>
              <w:tabs>
                <w:tab w:val="left" w:pos="284"/>
                <w:tab w:val="left" w:pos="851"/>
                <w:tab w:val="left" w:pos="1418"/>
                <w:tab w:val="left" w:pos="1985"/>
              </w:tabs>
              <w:spacing w:line="320" w:lineRule="exact"/>
              <w:ind w:right="57"/>
              <w:jc w:val="right"/>
              <w:rPr>
                <w:rFonts w:ascii="Angsana New" w:hAnsi="Angsana New"/>
                <w:sz w:val="26"/>
                <w:szCs w:val="26"/>
              </w:rPr>
            </w:pPr>
            <w:r w:rsidRPr="003E4F68">
              <w:rPr>
                <w:rFonts w:ascii="Angsana New" w:hAnsi="Angsana New"/>
                <w:color w:val="000000"/>
                <w:sz w:val="26"/>
                <w:szCs w:val="26"/>
                <w:cs/>
              </w:rPr>
              <w:t>1</w:t>
            </w:r>
            <w:r w:rsidRPr="003E4F68">
              <w:rPr>
                <w:rFonts w:ascii="Angsana New" w:hAnsi="Angsana New"/>
                <w:color w:val="000000"/>
                <w:sz w:val="26"/>
                <w:szCs w:val="26"/>
              </w:rPr>
              <w:t>,</w:t>
            </w:r>
            <w:r w:rsidRPr="003E4F68">
              <w:rPr>
                <w:rFonts w:ascii="Angsana New" w:hAnsi="Angsana New"/>
                <w:color w:val="000000"/>
                <w:sz w:val="26"/>
                <w:szCs w:val="26"/>
                <w:cs/>
              </w:rPr>
              <w:t>198</w:t>
            </w:r>
            <w:r w:rsidRPr="003E4F68">
              <w:rPr>
                <w:rFonts w:ascii="Angsana New" w:hAnsi="Angsana New"/>
                <w:color w:val="000000"/>
                <w:sz w:val="26"/>
                <w:szCs w:val="26"/>
              </w:rPr>
              <w:t>,</w:t>
            </w:r>
            <w:r w:rsidRPr="003E4F68">
              <w:rPr>
                <w:rFonts w:ascii="Angsana New" w:hAnsi="Angsana New"/>
                <w:color w:val="000000"/>
                <w:sz w:val="26"/>
                <w:szCs w:val="26"/>
                <w:cs/>
              </w:rPr>
              <w:t>220.92</w:t>
            </w:r>
          </w:p>
        </w:tc>
        <w:tc>
          <w:tcPr>
            <w:tcW w:w="134" w:type="dxa"/>
          </w:tcPr>
          <w:p w14:paraId="755E5215" w14:textId="77777777" w:rsidR="004543E4" w:rsidRPr="003E4F68" w:rsidRDefault="004543E4" w:rsidP="004543E4">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Pr>
          <w:p w14:paraId="3E7FEF3B" w14:textId="022FA6F9" w:rsidR="004543E4" w:rsidRPr="003E4F68" w:rsidRDefault="004543E4" w:rsidP="004543E4">
            <w:pPr>
              <w:tabs>
                <w:tab w:val="left" w:pos="284"/>
                <w:tab w:val="left" w:pos="851"/>
                <w:tab w:val="left" w:pos="1418"/>
                <w:tab w:val="left" w:pos="1985"/>
              </w:tabs>
              <w:spacing w:line="320" w:lineRule="exact"/>
              <w:ind w:right="57"/>
              <w:jc w:val="right"/>
              <w:rPr>
                <w:rFonts w:ascii="Angsana New" w:hAnsi="Angsana New"/>
                <w:sz w:val="26"/>
                <w:szCs w:val="26"/>
              </w:rPr>
            </w:pPr>
            <w:r w:rsidRPr="003E4F68">
              <w:rPr>
                <w:rFonts w:ascii="Angsana New" w:hAnsi="Angsana New"/>
                <w:color w:val="000000"/>
                <w:sz w:val="26"/>
                <w:szCs w:val="26"/>
              </w:rPr>
              <w:t>2,765,790.25</w:t>
            </w:r>
          </w:p>
        </w:tc>
      </w:tr>
      <w:tr w:rsidR="004543E4" w:rsidRPr="003E4F68" w14:paraId="21F7D41C" w14:textId="77777777" w:rsidTr="00E03623">
        <w:trPr>
          <w:gridAfter w:val="1"/>
          <w:wAfter w:w="8" w:type="dxa"/>
          <w:cantSplit/>
        </w:trPr>
        <w:tc>
          <w:tcPr>
            <w:tcW w:w="3005" w:type="dxa"/>
          </w:tcPr>
          <w:p w14:paraId="0312ACDD" w14:textId="070BD208" w:rsidR="004543E4" w:rsidRPr="003E4F68" w:rsidRDefault="004543E4" w:rsidP="004543E4">
            <w:pPr>
              <w:tabs>
                <w:tab w:val="left" w:pos="284"/>
                <w:tab w:val="left" w:pos="851"/>
                <w:tab w:val="left" w:pos="1418"/>
                <w:tab w:val="left" w:pos="1985"/>
              </w:tabs>
              <w:spacing w:line="320" w:lineRule="exact"/>
              <w:ind w:left="-57"/>
              <w:rPr>
                <w:rFonts w:ascii="Angsana New" w:hAnsi="Angsana New"/>
                <w:sz w:val="26"/>
                <w:szCs w:val="26"/>
              </w:rPr>
            </w:pPr>
            <w:r w:rsidRPr="003E4F68">
              <w:rPr>
                <w:rFonts w:ascii="Angsana New" w:hAnsi="Angsana New"/>
                <w:sz w:val="26"/>
                <w:szCs w:val="26"/>
              </w:rPr>
              <w:t>Increase (decrease) during the year</w:t>
            </w:r>
          </w:p>
        </w:tc>
        <w:tc>
          <w:tcPr>
            <w:tcW w:w="1246" w:type="dxa"/>
          </w:tcPr>
          <w:p w14:paraId="7E7E3B06" w14:textId="50285641" w:rsidR="004543E4" w:rsidRPr="003E4F68" w:rsidRDefault="004543E4" w:rsidP="004543E4">
            <w:pPr>
              <w:tabs>
                <w:tab w:val="left" w:pos="284"/>
                <w:tab w:val="left" w:pos="851"/>
                <w:tab w:val="left" w:pos="1418"/>
                <w:tab w:val="left" w:pos="1985"/>
              </w:tabs>
              <w:spacing w:line="320" w:lineRule="exact"/>
              <w:ind w:right="57"/>
              <w:jc w:val="right"/>
              <w:rPr>
                <w:rFonts w:ascii="Angsana New" w:hAnsi="Angsana New"/>
                <w:color w:val="000000"/>
                <w:sz w:val="26"/>
                <w:szCs w:val="26"/>
              </w:rPr>
            </w:pPr>
            <w:r>
              <w:rPr>
                <w:rFonts w:ascii="Angsana New" w:hAnsi="Angsana New"/>
                <w:color w:val="000000"/>
                <w:sz w:val="26"/>
                <w:szCs w:val="26"/>
              </w:rPr>
              <w:t>3,825,726.56</w:t>
            </w:r>
          </w:p>
        </w:tc>
        <w:tc>
          <w:tcPr>
            <w:tcW w:w="134" w:type="dxa"/>
          </w:tcPr>
          <w:p w14:paraId="4BAB63D8" w14:textId="77777777" w:rsidR="004543E4" w:rsidRPr="009B0765" w:rsidRDefault="004543E4" w:rsidP="004543E4">
            <w:pPr>
              <w:tabs>
                <w:tab w:val="left" w:pos="284"/>
                <w:tab w:val="left" w:pos="851"/>
                <w:tab w:val="left" w:pos="1418"/>
                <w:tab w:val="left" w:pos="1985"/>
              </w:tabs>
              <w:spacing w:line="320" w:lineRule="exact"/>
              <w:jc w:val="right"/>
              <w:rPr>
                <w:rFonts w:ascii="Angsana New" w:hAnsi="Angsana New"/>
                <w:color w:val="000000"/>
                <w:sz w:val="26"/>
                <w:szCs w:val="26"/>
              </w:rPr>
            </w:pPr>
          </w:p>
        </w:tc>
        <w:tc>
          <w:tcPr>
            <w:tcW w:w="1249" w:type="dxa"/>
          </w:tcPr>
          <w:p w14:paraId="09224065" w14:textId="6E59837D" w:rsidR="004543E4" w:rsidRPr="009B0765" w:rsidRDefault="004543E4" w:rsidP="004543E4">
            <w:pPr>
              <w:tabs>
                <w:tab w:val="left" w:pos="284"/>
                <w:tab w:val="left" w:pos="851"/>
                <w:tab w:val="left" w:pos="1418"/>
                <w:tab w:val="left" w:pos="1985"/>
              </w:tabs>
              <w:spacing w:line="320" w:lineRule="exact"/>
              <w:jc w:val="right"/>
              <w:rPr>
                <w:rFonts w:ascii="Angsana New" w:hAnsi="Angsana New"/>
                <w:color w:val="000000"/>
                <w:sz w:val="26"/>
                <w:szCs w:val="26"/>
              </w:rPr>
            </w:pPr>
            <w:r>
              <w:rPr>
                <w:rFonts w:ascii="Angsana New" w:hAnsi="Angsana New"/>
                <w:color w:val="000000"/>
                <w:sz w:val="26"/>
                <w:szCs w:val="26"/>
              </w:rPr>
              <w:t>(584,159.24)</w:t>
            </w:r>
          </w:p>
        </w:tc>
        <w:tc>
          <w:tcPr>
            <w:tcW w:w="134" w:type="dxa"/>
          </w:tcPr>
          <w:p w14:paraId="020D1DE4" w14:textId="77777777" w:rsidR="004543E4" w:rsidRPr="009B0765" w:rsidRDefault="004543E4" w:rsidP="004543E4">
            <w:pPr>
              <w:tabs>
                <w:tab w:val="left" w:pos="284"/>
                <w:tab w:val="left" w:pos="851"/>
                <w:tab w:val="left" w:pos="1418"/>
                <w:tab w:val="left" w:pos="1985"/>
              </w:tabs>
              <w:spacing w:line="320" w:lineRule="exact"/>
              <w:ind w:right="57"/>
              <w:jc w:val="right"/>
              <w:rPr>
                <w:rFonts w:ascii="Angsana New" w:hAnsi="Angsana New"/>
                <w:color w:val="000000"/>
                <w:sz w:val="26"/>
                <w:szCs w:val="26"/>
              </w:rPr>
            </w:pPr>
          </w:p>
        </w:tc>
        <w:tc>
          <w:tcPr>
            <w:tcW w:w="1246" w:type="dxa"/>
          </w:tcPr>
          <w:p w14:paraId="4C4053F9" w14:textId="74B0BD97" w:rsidR="004543E4" w:rsidRPr="00E64CEA" w:rsidRDefault="004543E4" w:rsidP="004543E4">
            <w:pPr>
              <w:tabs>
                <w:tab w:val="left" w:pos="284"/>
                <w:tab w:val="left" w:pos="851"/>
                <w:tab w:val="left" w:pos="1418"/>
                <w:tab w:val="left" w:pos="1985"/>
              </w:tabs>
              <w:spacing w:line="320" w:lineRule="exact"/>
              <w:ind w:right="57"/>
              <w:jc w:val="right"/>
              <w:rPr>
                <w:rFonts w:ascii="Angsana New" w:hAnsi="Angsana New"/>
                <w:color w:val="000000"/>
                <w:sz w:val="26"/>
                <w:szCs w:val="26"/>
              </w:rPr>
            </w:pPr>
            <w:r>
              <w:rPr>
                <w:rFonts w:ascii="Angsana New" w:hAnsi="Angsana New"/>
                <w:color w:val="000000"/>
                <w:sz w:val="26"/>
                <w:szCs w:val="26"/>
              </w:rPr>
              <w:t>3,268,946.46</w:t>
            </w:r>
          </w:p>
        </w:tc>
        <w:tc>
          <w:tcPr>
            <w:tcW w:w="134" w:type="dxa"/>
          </w:tcPr>
          <w:p w14:paraId="5AE24E60" w14:textId="77777777" w:rsidR="004543E4" w:rsidRPr="003E4F68" w:rsidRDefault="004543E4" w:rsidP="004543E4">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Pr>
          <w:p w14:paraId="36E59E54" w14:textId="26E1F9B8" w:rsidR="004543E4" w:rsidRPr="003E4F68" w:rsidRDefault="004543E4" w:rsidP="004543E4">
            <w:pPr>
              <w:tabs>
                <w:tab w:val="left" w:pos="284"/>
                <w:tab w:val="left" w:pos="851"/>
                <w:tab w:val="left" w:pos="1418"/>
                <w:tab w:val="left" w:pos="1985"/>
              </w:tabs>
              <w:spacing w:line="320" w:lineRule="exact"/>
              <w:ind w:right="57"/>
              <w:jc w:val="right"/>
              <w:rPr>
                <w:rFonts w:ascii="Angsana New" w:hAnsi="Angsana New"/>
                <w:sz w:val="26"/>
                <w:szCs w:val="26"/>
              </w:rPr>
            </w:pPr>
            <w:r w:rsidRPr="003E4F68">
              <w:rPr>
                <w:rFonts w:ascii="Angsana New" w:hAnsi="Angsana New"/>
                <w:sz w:val="26"/>
                <w:szCs w:val="26"/>
              </w:rPr>
              <w:t>148,666.69</w:t>
            </w:r>
          </w:p>
        </w:tc>
      </w:tr>
      <w:tr w:rsidR="004543E4" w:rsidRPr="003E4F68" w14:paraId="74CF10D8" w14:textId="77777777" w:rsidTr="00E03623">
        <w:trPr>
          <w:gridAfter w:val="1"/>
          <w:wAfter w:w="8" w:type="dxa"/>
          <w:cantSplit/>
        </w:trPr>
        <w:tc>
          <w:tcPr>
            <w:tcW w:w="3005" w:type="dxa"/>
          </w:tcPr>
          <w:p w14:paraId="3B90F69C" w14:textId="77777777" w:rsidR="004543E4" w:rsidRPr="003E4F68" w:rsidRDefault="004543E4" w:rsidP="004543E4">
            <w:pPr>
              <w:tabs>
                <w:tab w:val="left" w:pos="284"/>
                <w:tab w:val="left" w:pos="851"/>
                <w:tab w:val="left" w:pos="1418"/>
                <w:tab w:val="left" w:pos="1985"/>
              </w:tabs>
              <w:spacing w:line="320" w:lineRule="exact"/>
              <w:ind w:left="-57"/>
              <w:rPr>
                <w:rFonts w:ascii="Angsana New" w:hAnsi="Angsana New"/>
                <w:sz w:val="26"/>
                <w:szCs w:val="26"/>
                <w:cs/>
              </w:rPr>
            </w:pPr>
            <w:r w:rsidRPr="003E4F68">
              <w:rPr>
                <w:rFonts w:ascii="Angsana New" w:hAnsi="Angsana New"/>
                <w:sz w:val="26"/>
                <w:szCs w:val="26"/>
              </w:rPr>
              <w:t>Written off during the year</w:t>
            </w:r>
          </w:p>
        </w:tc>
        <w:tc>
          <w:tcPr>
            <w:tcW w:w="1246" w:type="dxa"/>
            <w:tcBorders>
              <w:bottom w:val="single" w:sz="6" w:space="0" w:color="auto"/>
            </w:tcBorders>
          </w:tcPr>
          <w:p w14:paraId="4351A09A" w14:textId="54E35165" w:rsidR="004543E4" w:rsidRPr="00E64CEA" w:rsidRDefault="004543E4" w:rsidP="004543E4">
            <w:pPr>
              <w:tabs>
                <w:tab w:val="left" w:pos="284"/>
                <w:tab w:val="left" w:pos="851"/>
                <w:tab w:val="left" w:pos="1418"/>
                <w:tab w:val="left" w:pos="1985"/>
              </w:tabs>
              <w:spacing w:line="320" w:lineRule="exact"/>
              <w:jc w:val="right"/>
              <w:rPr>
                <w:rFonts w:ascii="Angsana New" w:hAnsi="Angsana New"/>
                <w:color w:val="000000"/>
                <w:sz w:val="26"/>
                <w:szCs w:val="26"/>
              </w:rPr>
            </w:pPr>
            <w:r>
              <w:rPr>
                <w:rFonts w:ascii="Angsana New" w:hAnsi="Angsana New"/>
                <w:color w:val="000000"/>
                <w:sz w:val="26"/>
                <w:szCs w:val="26"/>
              </w:rPr>
              <w:t>(3,939,625.04)</w:t>
            </w:r>
          </w:p>
        </w:tc>
        <w:tc>
          <w:tcPr>
            <w:tcW w:w="134" w:type="dxa"/>
          </w:tcPr>
          <w:p w14:paraId="2D8B1D4C" w14:textId="77777777" w:rsidR="004543E4" w:rsidRPr="009B0765" w:rsidRDefault="004543E4" w:rsidP="004543E4">
            <w:pPr>
              <w:tabs>
                <w:tab w:val="left" w:pos="284"/>
                <w:tab w:val="left" w:pos="851"/>
                <w:tab w:val="left" w:pos="1418"/>
                <w:tab w:val="left" w:pos="1985"/>
              </w:tabs>
              <w:spacing w:line="320" w:lineRule="exact"/>
              <w:ind w:right="57"/>
              <w:jc w:val="right"/>
              <w:rPr>
                <w:rFonts w:ascii="Angsana New" w:hAnsi="Angsana New"/>
                <w:color w:val="000000"/>
                <w:sz w:val="26"/>
                <w:szCs w:val="26"/>
              </w:rPr>
            </w:pPr>
          </w:p>
        </w:tc>
        <w:tc>
          <w:tcPr>
            <w:tcW w:w="1249" w:type="dxa"/>
            <w:tcBorders>
              <w:bottom w:val="single" w:sz="6" w:space="0" w:color="auto"/>
            </w:tcBorders>
          </w:tcPr>
          <w:p w14:paraId="4CEFAEEC" w14:textId="667EBDCD" w:rsidR="004543E4" w:rsidRPr="009B0765" w:rsidRDefault="004543E4" w:rsidP="004543E4">
            <w:pPr>
              <w:tabs>
                <w:tab w:val="left" w:pos="284"/>
                <w:tab w:val="left" w:pos="851"/>
                <w:tab w:val="left" w:pos="1418"/>
                <w:tab w:val="left" w:pos="1985"/>
              </w:tabs>
              <w:spacing w:line="320" w:lineRule="exact"/>
              <w:jc w:val="right"/>
              <w:rPr>
                <w:rFonts w:ascii="Angsana New" w:hAnsi="Angsana New"/>
                <w:color w:val="000000"/>
                <w:sz w:val="26"/>
                <w:szCs w:val="26"/>
              </w:rPr>
            </w:pPr>
            <w:r>
              <w:rPr>
                <w:rFonts w:ascii="Angsana New" w:hAnsi="Angsana New"/>
                <w:color w:val="000000"/>
                <w:sz w:val="26"/>
                <w:szCs w:val="26"/>
              </w:rPr>
              <w:t>(1,770,593.38)</w:t>
            </w:r>
          </w:p>
        </w:tc>
        <w:tc>
          <w:tcPr>
            <w:tcW w:w="134" w:type="dxa"/>
          </w:tcPr>
          <w:p w14:paraId="2216640F" w14:textId="77777777" w:rsidR="004543E4" w:rsidRPr="009B0765" w:rsidRDefault="004543E4" w:rsidP="004543E4">
            <w:pPr>
              <w:tabs>
                <w:tab w:val="left" w:pos="284"/>
                <w:tab w:val="left" w:pos="851"/>
                <w:tab w:val="left" w:pos="1418"/>
                <w:tab w:val="left" w:pos="1985"/>
              </w:tabs>
              <w:spacing w:line="320" w:lineRule="exact"/>
              <w:ind w:right="57"/>
              <w:jc w:val="right"/>
              <w:rPr>
                <w:rFonts w:ascii="Angsana New" w:hAnsi="Angsana New"/>
                <w:color w:val="000000"/>
                <w:sz w:val="26"/>
                <w:szCs w:val="26"/>
              </w:rPr>
            </w:pPr>
          </w:p>
        </w:tc>
        <w:tc>
          <w:tcPr>
            <w:tcW w:w="1246" w:type="dxa"/>
            <w:tcBorders>
              <w:bottom w:val="single" w:sz="6" w:space="0" w:color="auto"/>
            </w:tcBorders>
          </w:tcPr>
          <w:p w14:paraId="5009627F" w14:textId="25CC1354" w:rsidR="004543E4" w:rsidRPr="00E64CEA" w:rsidRDefault="004543E4" w:rsidP="004543E4">
            <w:pPr>
              <w:tabs>
                <w:tab w:val="left" w:pos="284"/>
                <w:tab w:val="left" w:pos="851"/>
                <w:tab w:val="left" w:pos="1418"/>
                <w:tab w:val="left" w:pos="1985"/>
              </w:tabs>
              <w:spacing w:line="320" w:lineRule="exact"/>
              <w:jc w:val="right"/>
              <w:rPr>
                <w:rFonts w:ascii="Angsana New" w:hAnsi="Angsana New"/>
                <w:color w:val="000000"/>
                <w:sz w:val="26"/>
                <w:szCs w:val="26"/>
              </w:rPr>
            </w:pPr>
            <w:r>
              <w:rPr>
                <w:rFonts w:ascii="Angsana New" w:hAnsi="Angsana New"/>
                <w:color w:val="000000"/>
                <w:sz w:val="26"/>
                <w:szCs w:val="26"/>
              </w:rPr>
              <w:t>(3,716,689.64)</w:t>
            </w:r>
          </w:p>
        </w:tc>
        <w:tc>
          <w:tcPr>
            <w:tcW w:w="134" w:type="dxa"/>
          </w:tcPr>
          <w:p w14:paraId="1314942E" w14:textId="77777777" w:rsidR="004543E4" w:rsidRPr="003E4F68" w:rsidRDefault="004543E4" w:rsidP="004543E4">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bottom w:val="single" w:sz="6" w:space="0" w:color="auto"/>
            </w:tcBorders>
          </w:tcPr>
          <w:p w14:paraId="17856DB9" w14:textId="16CD458D" w:rsidR="004543E4" w:rsidRPr="003E4F68" w:rsidRDefault="004543E4" w:rsidP="004543E4">
            <w:pPr>
              <w:tabs>
                <w:tab w:val="left" w:pos="284"/>
                <w:tab w:val="left" w:pos="851"/>
                <w:tab w:val="left" w:pos="1418"/>
                <w:tab w:val="left" w:pos="1985"/>
              </w:tabs>
              <w:spacing w:line="320" w:lineRule="exact"/>
              <w:jc w:val="right"/>
              <w:rPr>
                <w:rFonts w:ascii="Angsana New" w:hAnsi="Angsana New"/>
                <w:sz w:val="26"/>
                <w:szCs w:val="26"/>
              </w:rPr>
            </w:pPr>
            <w:r w:rsidRPr="003E4F68">
              <w:rPr>
                <w:rFonts w:ascii="Angsana New" w:hAnsi="Angsana New" w:hint="cs"/>
                <w:color w:val="000000"/>
                <w:sz w:val="26"/>
                <w:szCs w:val="26"/>
                <w:cs/>
              </w:rPr>
              <w:t>(</w:t>
            </w:r>
            <w:r w:rsidRPr="003E4F68">
              <w:rPr>
                <w:rFonts w:ascii="Angsana New" w:hAnsi="Angsana New"/>
                <w:color w:val="000000"/>
                <w:sz w:val="26"/>
                <w:szCs w:val="26"/>
              </w:rPr>
              <w:t>1,716,236.02</w:t>
            </w:r>
            <w:r w:rsidRPr="003E4F68">
              <w:rPr>
                <w:rFonts w:ascii="Angsana New" w:hAnsi="Angsana New" w:hint="cs"/>
                <w:color w:val="000000"/>
                <w:sz w:val="26"/>
                <w:szCs w:val="26"/>
                <w:cs/>
              </w:rPr>
              <w:t>)</w:t>
            </w:r>
          </w:p>
        </w:tc>
      </w:tr>
      <w:tr w:rsidR="000F6BF8" w:rsidRPr="003E4F68" w14:paraId="339D1CC7" w14:textId="77777777" w:rsidTr="00C23B8F">
        <w:trPr>
          <w:gridAfter w:val="1"/>
          <w:wAfter w:w="8" w:type="dxa"/>
          <w:cantSplit/>
        </w:trPr>
        <w:tc>
          <w:tcPr>
            <w:tcW w:w="3005" w:type="dxa"/>
          </w:tcPr>
          <w:p w14:paraId="46C628FA" w14:textId="77777777" w:rsidR="000F6BF8" w:rsidRPr="003E4F68" w:rsidRDefault="000F6BF8" w:rsidP="000F6BF8">
            <w:pPr>
              <w:tabs>
                <w:tab w:val="left" w:pos="284"/>
                <w:tab w:val="left" w:pos="1418"/>
                <w:tab w:val="left" w:pos="1985"/>
              </w:tabs>
              <w:spacing w:line="320" w:lineRule="exact"/>
              <w:ind w:left="-57"/>
              <w:rPr>
                <w:rFonts w:ascii="Angsana New" w:hAnsi="Angsana New"/>
                <w:sz w:val="26"/>
                <w:szCs w:val="26"/>
                <w:cs/>
              </w:rPr>
            </w:pPr>
            <w:r w:rsidRPr="003E4F68">
              <w:rPr>
                <w:rFonts w:ascii="Angsana New" w:hAnsi="Angsana New"/>
                <w:sz w:val="26"/>
                <w:szCs w:val="26"/>
              </w:rPr>
              <w:t>Ending balance</w:t>
            </w:r>
          </w:p>
        </w:tc>
        <w:tc>
          <w:tcPr>
            <w:tcW w:w="1246" w:type="dxa"/>
            <w:tcBorders>
              <w:top w:val="single" w:sz="6" w:space="0" w:color="auto"/>
              <w:bottom w:val="double" w:sz="6" w:space="0" w:color="auto"/>
            </w:tcBorders>
          </w:tcPr>
          <w:p w14:paraId="3B1ED80F" w14:textId="548151B0" w:rsidR="000F6BF8" w:rsidRPr="003E4F68" w:rsidRDefault="000F6BF8" w:rsidP="000F6BF8">
            <w:pPr>
              <w:tabs>
                <w:tab w:val="left" w:pos="284"/>
                <w:tab w:val="left" w:pos="851"/>
                <w:tab w:val="left" w:pos="1418"/>
                <w:tab w:val="left" w:pos="1985"/>
              </w:tabs>
              <w:spacing w:line="320" w:lineRule="exact"/>
              <w:ind w:right="57"/>
              <w:jc w:val="right"/>
              <w:rPr>
                <w:rFonts w:ascii="Angsana New" w:hAnsi="Angsana New"/>
                <w:sz w:val="26"/>
                <w:szCs w:val="26"/>
              </w:rPr>
            </w:pPr>
            <w:r w:rsidRPr="003E4F68">
              <w:rPr>
                <w:rFonts w:ascii="Angsana New" w:hAnsi="Angsana New"/>
                <w:color w:val="000000"/>
                <w:sz w:val="26"/>
                <w:szCs w:val="26"/>
              </w:rPr>
              <w:t>4,060,037.93</w:t>
            </w:r>
          </w:p>
        </w:tc>
        <w:tc>
          <w:tcPr>
            <w:tcW w:w="134" w:type="dxa"/>
          </w:tcPr>
          <w:p w14:paraId="29539E1A" w14:textId="77777777" w:rsidR="000F6BF8" w:rsidRPr="003E4F68" w:rsidRDefault="000F6BF8" w:rsidP="000F6BF8">
            <w:pPr>
              <w:tabs>
                <w:tab w:val="left" w:pos="284"/>
                <w:tab w:val="left" w:pos="851"/>
                <w:tab w:val="left" w:pos="1418"/>
                <w:tab w:val="left" w:pos="1985"/>
              </w:tabs>
              <w:spacing w:line="320" w:lineRule="exact"/>
              <w:ind w:right="57"/>
              <w:jc w:val="right"/>
              <w:rPr>
                <w:rFonts w:ascii="Angsana New" w:hAnsi="Angsana New"/>
                <w:sz w:val="26"/>
                <w:szCs w:val="26"/>
              </w:rPr>
            </w:pPr>
          </w:p>
        </w:tc>
        <w:tc>
          <w:tcPr>
            <w:tcW w:w="1249" w:type="dxa"/>
            <w:tcBorders>
              <w:top w:val="single" w:sz="6" w:space="0" w:color="auto"/>
              <w:bottom w:val="double" w:sz="6" w:space="0" w:color="auto"/>
            </w:tcBorders>
          </w:tcPr>
          <w:p w14:paraId="07E51F72" w14:textId="3B50C8B0" w:rsidR="000F6BF8" w:rsidRPr="003E4F68" w:rsidRDefault="000F6BF8" w:rsidP="000F6BF8">
            <w:pPr>
              <w:tabs>
                <w:tab w:val="left" w:pos="284"/>
                <w:tab w:val="left" w:pos="851"/>
                <w:tab w:val="left" w:pos="1418"/>
                <w:tab w:val="left" w:pos="1985"/>
              </w:tabs>
              <w:spacing w:line="320" w:lineRule="exact"/>
              <w:ind w:right="57"/>
              <w:jc w:val="right"/>
              <w:rPr>
                <w:rFonts w:ascii="Angsana New" w:hAnsi="Angsana New"/>
                <w:sz w:val="26"/>
                <w:szCs w:val="26"/>
              </w:rPr>
            </w:pPr>
            <w:r w:rsidRPr="003E4F68">
              <w:rPr>
                <w:rFonts w:ascii="Angsana New" w:hAnsi="Angsana New"/>
                <w:color w:val="000000"/>
                <w:sz w:val="26"/>
                <w:szCs w:val="26"/>
              </w:rPr>
              <w:t>4,173,936.41</w:t>
            </w:r>
          </w:p>
        </w:tc>
        <w:tc>
          <w:tcPr>
            <w:tcW w:w="134" w:type="dxa"/>
          </w:tcPr>
          <w:p w14:paraId="7BF3FD47" w14:textId="77777777" w:rsidR="000F6BF8" w:rsidRPr="003E4F68" w:rsidRDefault="000F6BF8" w:rsidP="000F6BF8">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top w:val="single" w:sz="6" w:space="0" w:color="auto"/>
              <w:bottom w:val="double" w:sz="6" w:space="0" w:color="auto"/>
            </w:tcBorders>
            <w:vAlign w:val="bottom"/>
          </w:tcPr>
          <w:p w14:paraId="5A4874B8" w14:textId="06D73F6D" w:rsidR="000F6BF8" w:rsidRPr="003E4F68" w:rsidRDefault="000F6BF8" w:rsidP="000F6BF8">
            <w:pPr>
              <w:tabs>
                <w:tab w:val="left" w:pos="284"/>
                <w:tab w:val="left" w:pos="851"/>
                <w:tab w:val="left" w:pos="1418"/>
                <w:tab w:val="left" w:pos="1985"/>
              </w:tabs>
              <w:spacing w:line="320" w:lineRule="exact"/>
              <w:ind w:right="57"/>
              <w:jc w:val="right"/>
              <w:rPr>
                <w:rFonts w:ascii="Angsana New" w:hAnsi="Angsana New"/>
                <w:sz w:val="26"/>
                <w:szCs w:val="26"/>
              </w:rPr>
            </w:pPr>
            <w:r w:rsidRPr="003E4F68">
              <w:rPr>
                <w:rFonts w:ascii="Angsana New" w:hAnsi="Angsana New"/>
                <w:color w:val="000000"/>
                <w:sz w:val="26"/>
                <w:szCs w:val="26"/>
              </w:rPr>
              <w:t xml:space="preserve"> 750,477.74 </w:t>
            </w:r>
          </w:p>
        </w:tc>
        <w:tc>
          <w:tcPr>
            <w:tcW w:w="134" w:type="dxa"/>
          </w:tcPr>
          <w:p w14:paraId="28B28E49" w14:textId="77777777" w:rsidR="000F6BF8" w:rsidRPr="003E4F68" w:rsidRDefault="000F6BF8" w:rsidP="000F6BF8">
            <w:pPr>
              <w:tabs>
                <w:tab w:val="left" w:pos="284"/>
                <w:tab w:val="left" w:pos="851"/>
                <w:tab w:val="left" w:pos="1418"/>
                <w:tab w:val="left" w:pos="1985"/>
              </w:tabs>
              <w:spacing w:line="320" w:lineRule="exact"/>
              <w:ind w:right="57"/>
              <w:jc w:val="right"/>
              <w:rPr>
                <w:rFonts w:ascii="Angsana New" w:hAnsi="Angsana New"/>
                <w:sz w:val="26"/>
                <w:szCs w:val="26"/>
              </w:rPr>
            </w:pPr>
          </w:p>
        </w:tc>
        <w:tc>
          <w:tcPr>
            <w:tcW w:w="1246" w:type="dxa"/>
            <w:tcBorders>
              <w:top w:val="single" w:sz="6" w:space="0" w:color="auto"/>
              <w:bottom w:val="double" w:sz="6" w:space="0" w:color="auto"/>
            </w:tcBorders>
          </w:tcPr>
          <w:p w14:paraId="65095F62" w14:textId="697BDBE8" w:rsidR="000F6BF8" w:rsidRPr="003E4F68" w:rsidRDefault="000F6BF8" w:rsidP="000F6BF8">
            <w:pPr>
              <w:tabs>
                <w:tab w:val="left" w:pos="284"/>
                <w:tab w:val="left" w:pos="851"/>
                <w:tab w:val="left" w:pos="1418"/>
                <w:tab w:val="left" w:pos="1985"/>
              </w:tabs>
              <w:spacing w:line="320" w:lineRule="exact"/>
              <w:ind w:right="57"/>
              <w:jc w:val="right"/>
              <w:rPr>
                <w:rFonts w:ascii="Angsana New" w:hAnsi="Angsana New"/>
                <w:sz w:val="26"/>
                <w:szCs w:val="26"/>
              </w:rPr>
            </w:pPr>
            <w:r w:rsidRPr="003E4F68">
              <w:rPr>
                <w:rFonts w:ascii="Angsana New" w:hAnsi="Angsana New"/>
                <w:color w:val="000000"/>
                <w:sz w:val="26"/>
                <w:szCs w:val="26"/>
                <w:cs/>
              </w:rPr>
              <w:t>1</w:t>
            </w:r>
            <w:r w:rsidRPr="003E4F68">
              <w:rPr>
                <w:rFonts w:ascii="Angsana New" w:hAnsi="Angsana New"/>
                <w:color w:val="000000"/>
                <w:sz w:val="26"/>
                <w:szCs w:val="26"/>
              </w:rPr>
              <w:t>,</w:t>
            </w:r>
            <w:r w:rsidRPr="003E4F68">
              <w:rPr>
                <w:rFonts w:ascii="Angsana New" w:hAnsi="Angsana New"/>
                <w:color w:val="000000"/>
                <w:sz w:val="26"/>
                <w:szCs w:val="26"/>
                <w:cs/>
              </w:rPr>
              <w:t>198</w:t>
            </w:r>
            <w:r w:rsidRPr="003E4F68">
              <w:rPr>
                <w:rFonts w:ascii="Angsana New" w:hAnsi="Angsana New"/>
                <w:color w:val="000000"/>
                <w:sz w:val="26"/>
                <w:szCs w:val="26"/>
              </w:rPr>
              <w:t>,</w:t>
            </w:r>
            <w:r w:rsidRPr="003E4F68">
              <w:rPr>
                <w:rFonts w:ascii="Angsana New" w:hAnsi="Angsana New"/>
                <w:color w:val="000000"/>
                <w:sz w:val="26"/>
                <w:szCs w:val="26"/>
                <w:cs/>
              </w:rPr>
              <w:t>220.92</w:t>
            </w:r>
          </w:p>
        </w:tc>
      </w:tr>
    </w:tbl>
    <w:bookmarkEnd w:id="8"/>
    <w:p w14:paraId="3397EAC3" w14:textId="18894020" w:rsidR="00AA3C0A" w:rsidRPr="003E4F68" w:rsidRDefault="00471C03" w:rsidP="007D25BF">
      <w:pPr>
        <w:tabs>
          <w:tab w:val="left" w:pos="284"/>
          <w:tab w:val="left" w:pos="851"/>
          <w:tab w:val="left" w:pos="1418"/>
          <w:tab w:val="left" w:pos="1985"/>
        </w:tabs>
        <w:spacing w:line="360" w:lineRule="exact"/>
        <w:contextualSpacing/>
        <w:jc w:val="thaiDistribute"/>
        <w:rPr>
          <w:rFonts w:ascii="Angsana New" w:hAnsi="Angsana New"/>
          <w:b/>
          <w:bCs/>
          <w:sz w:val="32"/>
          <w:szCs w:val="32"/>
        </w:rPr>
      </w:pPr>
      <w:r w:rsidRPr="003E4F68">
        <w:rPr>
          <w:rFonts w:ascii="Angsana New" w:hAnsi="Angsana New"/>
          <w:b/>
          <w:bCs/>
          <w:sz w:val="32"/>
          <w:szCs w:val="32"/>
        </w:rPr>
        <w:lastRenderedPageBreak/>
        <w:t>7</w:t>
      </w:r>
      <w:r w:rsidR="0094232E" w:rsidRPr="003E4F68">
        <w:rPr>
          <w:rFonts w:ascii="Angsana New" w:hAnsi="Angsana New" w:hint="cs"/>
          <w:b/>
          <w:bCs/>
          <w:sz w:val="32"/>
          <w:szCs w:val="32"/>
          <w:cs/>
        </w:rPr>
        <w:t>.</w:t>
      </w:r>
      <w:r w:rsidR="00AA3C0A" w:rsidRPr="003E4F68">
        <w:rPr>
          <w:rFonts w:ascii="Angsana New" w:hAnsi="Angsana New"/>
          <w:b/>
          <w:bCs/>
          <w:sz w:val="32"/>
          <w:szCs w:val="32"/>
        </w:rPr>
        <w:t xml:space="preserve"> </w:t>
      </w:r>
      <w:r w:rsidR="00AA3C0A" w:rsidRPr="003E4F68">
        <w:rPr>
          <w:rFonts w:ascii="Angsana New" w:hAnsi="Angsana New"/>
          <w:b/>
          <w:bCs/>
          <w:sz w:val="32"/>
          <w:szCs w:val="32"/>
        </w:rPr>
        <w:tab/>
        <w:t xml:space="preserve">ACCRUED </w:t>
      </w:r>
      <w:r w:rsidR="00BA4610" w:rsidRPr="003E4F68">
        <w:rPr>
          <w:rFonts w:ascii="Angsana New" w:hAnsi="Angsana New"/>
          <w:b/>
          <w:bCs/>
          <w:sz w:val="32"/>
          <w:szCs w:val="32"/>
        </w:rPr>
        <w:t>REVENUES FROM HOSPITAL OPERATIONS</w:t>
      </w:r>
    </w:p>
    <w:p w14:paraId="66160E02" w14:textId="77777777" w:rsidR="00D60999" w:rsidRPr="003E4F68" w:rsidRDefault="00D60999" w:rsidP="007D25BF">
      <w:pPr>
        <w:pStyle w:val="BodyTextIndent2"/>
        <w:tabs>
          <w:tab w:val="left" w:pos="284"/>
          <w:tab w:val="left" w:pos="851"/>
          <w:tab w:val="left" w:pos="1418"/>
        </w:tabs>
        <w:spacing w:line="360" w:lineRule="exact"/>
        <w:ind w:left="0" w:firstLine="284"/>
        <w:contextualSpacing/>
        <w:jc w:val="both"/>
        <w:rPr>
          <w:rFonts w:hAnsi="Angsana New" w:cs="Angsana New"/>
        </w:rPr>
      </w:pPr>
      <w:r w:rsidRPr="003E4F68">
        <w:rPr>
          <w:rFonts w:hAnsi="Angsana New" w:cs="Angsana New"/>
        </w:rPr>
        <w:tab/>
        <w:t xml:space="preserve">Accrued </w:t>
      </w:r>
      <w:r w:rsidR="00DF53A6" w:rsidRPr="003E4F68">
        <w:rPr>
          <w:rFonts w:hAnsi="Angsana New" w:cs="Angsana New"/>
        </w:rPr>
        <w:t>revenues from hospital operations</w:t>
      </w:r>
      <w:r w:rsidRPr="003E4F68">
        <w:rPr>
          <w:rFonts w:hAnsi="Angsana New" w:cs="Angsana New"/>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94232E" w:rsidRPr="003E4F68" w14:paraId="22A5B0F4" w14:textId="77777777" w:rsidTr="00D700DE">
        <w:trPr>
          <w:cantSplit/>
        </w:trPr>
        <w:tc>
          <w:tcPr>
            <w:tcW w:w="3572" w:type="dxa"/>
            <w:tcBorders>
              <w:top w:val="nil"/>
              <w:left w:val="nil"/>
              <w:bottom w:val="nil"/>
              <w:right w:val="nil"/>
            </w:tcBorders>
          </w:tcPr>
          <w:p w14:paraId="77245464" w14:textId="77777777" w:rsidR="0094232E" w:rsidRPr="003E4F68" w:rsidRDefault="0094232E" w:rsidP="000D7D1E">
            <w:pPr>
              <w:autoSpaceDE w:val="0"/>
              <w:autoSpaceDN w:val="0"/>
              <w:adjustRightInd w:val="0"/>
              <w:spacing w:line="260" w:lineRule="exact"/>
              <w:ind w:left="-57" w:right="-57"/>
              <w:rPr>
                <w:rFonts w:ascii="Angsana New" w:hAnsi="Angsana New"/>
                <w:color w:val="000000"/>
                <w:szCs w:val="24"/>
              </w:rPr>
            </w:pPr>
          </w:p>
        </w:tc>
        <w:tc>
          <w:tcPr>
            <w:tcW w:w="5390" w:type="dxa"/>
            <w:gridSpan w:val="7"/>
            <w:tcBorders>
              <w:left w:val="nil"/>
              <w:bottom w:val="single" w:sz="6" w:space="0" w:color="auto"/>
              <w:right w:val="nil"/>
            </w:tcBorders>
          </w:tcPr>
          <w:p w14:paraId="47C66F39" w14:textId="77777777" w:rsidR="0094232E" w:rsidRPr="003E4F68" w:rsidRDefault="0094232E" w:rsidP="000D7D1E">
            <w:pPr>
              <w:spacing w:line="260" w:lineRule="exact"/>
              <w:ind w:left="-57" w:right="-57"/>
              <w:jc w:val="center"/>
              <w:rPr>
                <w:rFonts w:ascii="Angsana New" w:eastAsia="Times New Roman" w:hAnsi="Angsana New"/>
                <w:szCs w:val="24"/>
                <w:cs/>
              </w:rPr>
            </w:pPr>
            <w:r w:rsidRPr="003E4F68">
              <w:rPr>
                <w:rFonts w:ascii="Angsana New" w:eastAsia="Times New Roman" w:hAnsi="Angsana New"/>
                <w:szCs w:val="24"/>
              </w:rPr>
              <w:t>Baht</w:t>
            </w:r>
          </w:p>
        </w:tc>
      </w:tr>
      <w:tr w:rsidR="0094232E" w:rsidRPr="003E4F68" w14:paraId="0D92B1DA" w14:textId="77777777" w:rsidTr="00D700DE">
        <w:trPr>
          <w:cantSplit/>
        </w:trPr>
        <w:tc>
          <w:tcPr>
            <w:tcW w:w="3572" w:type="dxa"/>
            <w:tcBorders>
              <w:top w:val="nil"/>
              <w:left w:val="nil"/>
              <w:bottom w:val="nil"/>
              <w:right w:val="nil"/>
            </w:tcBorders>
          </w:tcPr>
          <w:p w14:paraId="498252E9" w14:textId="77777777" w:rsidR="0094232E" w:rsidRPr="003E4F68" w:rsidRDefault="0094232E" w:rsidP="000D7D1E">
            <w:pPr>
              <w:autoSpaceDE w:val="0"/>
              <w:autoSpaceDN w:val="0"/>
              <w:adjustRightInd w:val="0"/>
              <w:spacing w:line="260" w:lineRule="exact"/>
              <w:ind w:left="-57" w:right="-57"/>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tcPr>
          <w:p w14:paraId="27B39F6B" w14:textId="77777777" w:rsidR="0094232E" w:rsidRPr="003E4F68" w:rsidRDefault="0094232E" w:rsidP="000D7D1E">
            <w:pPr>
              <w:autoSpaceDE w:val="0"/>
              <w:autoSpaceDN w:val="0"/>
              <w:adjustRightInd w:val="0"/>
              <w:spacing w:line="260" w:lineRule="exact"/>
              <w:ind w:left="-57" w:right="-57"/>
              <w:jc w:val="center"/>
              <w:rPr>
                <w:rFonts w:ascii="Angsana New" w:hAnsi="Angsana New"/>
                <w:color w:val="000000"/>
                <w:szCs w:val="24"/>
              </w:rPr>
            </w:pPr>
            <w:r w:rsidRPr="003E4F68">
              <w:rPr>
                <w:rFonts w:ascii="Angsana New" w:eastAsia="Times New Roman" w:hAnsi="Angsana New"/>
                <w:szCs w:val="24"/>
              </w:rPr>
              <w:t>Consolidated financial statements</w:t>
            </w:r>
          </w:p>
        </w:tc>
        <w:tc>
          <w:tcPr>
            <w:tcW w:w="134" w:type="dxa"/>
            <w:tcBorders>
              <w:top w:val="single" w:sz="6" w:space="0" w:color="auto"/>
              <w:left w:val="nil"/>
              <w:right w:val="nil"/>
            </w:tcBorders>
          </w:tcPr>
          <w:p w14:paraId="30F79F7E" w14:textId="77777777" w:rsidR="0094232E" w:rsidRPr="003E4F68" w:rsidRDefault="0094232E" w:rsidP="000D7D1E">
            <w:pPr>
              <w:autoSpaceDE w:val="0"/>
              <w:autoSpaceDN w:val="0"/>
              <w:adjustRightInd w:val="0"/>
              <w:spacing w:line="260" w:lineRule="exact"/>
              <w:ind w:left="-57" w:right="-57"/>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tcPr>
          <w:p w14:paraId="26AE7386" w14:textId="77777777" w:rsidR="0094232E" w:rsidRPr="003E4F68" w:rsidRDefault="0094232E" w:rsidP="000D7D1E">
            <w:pPr>
              <w:autoSpaceDE w:val="0"/>
              <w:autoSpaceDN w:val="0"/>
              <w:adjustRightInd w:val="0"/>
              <w:spacing w:line="260" w:lineRule="exact"/>
              <w:ind w:left="-57" w:right="-57"/>
              <w:jc w:val="center"/>
              <w:rPr>
                <w:rFonts w:ascii="Angsana New" w:hAnsi="Angsana New"/>
                <w:color w:val="000000"/>
                <w:szCs w:val="24"/>
              </w:rPr>
            </w:pPr>
            <w:r w:rsidRPr="003E4F68">
              <w:rPr>
                <w:rFonts w:ascii="Angsana New" w:eastAsia="Times New Roman" w:hAnsi="Angsana New"/>
                <w:szCs w:val="24"/>
              </w:rPr>
              <w:t>Separate financial statements</w:t>
            </w:r>
          </w:p>
        </w:tc>
      </w:tr>
      <w:tr w:rsidR="00392EAC" w:rsidRPr="003E4F68" w14:paraId="04BE2DB7" w14:textId="77777777" w:rsidTr="00D700DE">
        <w:trPr>
          <w:cantSplit/>
        </w:trPr>
        <w:tc>
          <w:tcPr>
            <w:tcW w:w="3572" w:type="dxa"/>
            <w:tcBorders>
              <w:top w:val="nil"/>
              <w:left w:val="nil"/>
              <w:bottom w:val="nil"/>
              <w:right w:val="nil"/>
            </w:tcBorders>
          </w:tcPr>
          <w:p w14:paraId="4FBDA753" w14:textId="77777777" w:rsidR="00392EAC" w:rsidRPr="003E4F68" w:rsidRDefault="00392EAC" w:rsidP="000D7D1E">
            <w:pPr>
              <w:autoSpaceDE w:val="0"/>
              <w:autoSpaceDN w:val="0"/>
              <w:adjustRightInd w:val="0"/>
              <w:spacing w:line="260" w:lineRule="exact"/>
              <w:ind w:left="-57" w:right="-57"/>
              <w:rPr>
                <w:rFonts w:ascii="Angsana New" w:hAnsi="Angsana New"/>
                <w:color w:val="000000"/>
                <w:szCs w:val="24"/>
              </w:rPr>
            </w:pPr>
          </w:p>
        </w:tc>
        <w:tc>
          <w:tcPr>
            <w:tcW w:w="1247" w:type="dxa"/>
            <w:tcBorders>
              <w:top w:val="single" w:sz="6" w:space="0" w:color="auto"/>
              <w:left w:val="nil"/>
              <w:bottom w:val="single" w:sz="6" w:space="0" w:color="auto"/>
              <w:right w:val="nil"/>
            </w:tcBorders>
            <w:vAlign w:val="bottom"/>
          </w:tcPr>
          <w:p w14:paraId="39C8FEA8" w14:textId="2047A6B9" w:rsidR="00392EAC" w:rsidRPr="003E4F68" w:rsidRDefault="00392EAC" w:rsidP="000D7D1E">
            <w:pPr>
              <w:spacing w:line="260" w:lineRule="exact"/>
              <w:ind w:left="-57" w:right="-57"/>
              <w:jc w:val="center"/>
              <w:rPr>
                <w:rFonts w:ascii="Angsana New" w:hAnsi="Angsana New"/>
                <w:szCs w:val="24"/>
                <w:cs/>
              </w:rPr>
            </w:pPr>
            <w:r w:rsidRPr="003E4F68">
              <w:rPr>
                <w:rFonts w:ascii="Angsana New" w:eastAsia="Times New Roman" w:hAnsi="Angsana New"/>
                <w:szCs w:val="24"/>
              </w:rPr>
              <w:t>202</w:t>
            </w:r>
            <w:r w:rsidR="002033A8" w:rsidRPr="003E4F68">
              <w:rPr>
                <w:rFonts w:ascii="Angsana New" w:eastAsia="Times New Roman" w:hAnsi="Angsana New" w:hint="cs"/>
                <w:szCs w:val="24"/>
                <w:cs/>
              </w:rPr>
              <w:t>5</w:t>
            </w:r>
          </w:p>
        </w:tc>
        <w:tc>
          <w:tcPr>
            <w:tcW w:w="134" w:type="dxa"/>
            <w:tcBorders>
              <w:top w:val="single" w:sz="6" w:space="0" w:color="auto"/>
              <w:left w:val="nil"/>
              <w:right w:val="nil"/>
            </w:tcBorders>
            <w:vAlign w:val="bottom"/>
          </w:tcPr>
          <w:p w14:paraId="6EDE5542" w14:textId="77777777" w:rsidR="00392EAC" w:rsidRPr="003E4F68" w:rsidRDefault="00392EAC" w:rsidP="000D7D1E">
            <w:pPr>
              <w:spacing w:line="260" w:lineRule="exact"/>
              <w:ind w:left="-57" w:right="-57"/>
              <w:jc w:val="center"/>
              <w:rPr>
                <w:rFonts w:ascii="Angsana New" w:hAnsi="Angsana New"/>
                <w:szCs w:val="24"/>
              </w:rPr>
            </w:pPr>
          </w:p>
        </w:tc>
        <w:tc>
          <w:tcPr>
            <w:tcW w:w="1247" w:type="dxa"/>
            <w:tcBorders>
              <w:top w:val="single" w:sz="6" w:space="0" w:color="auto"/>
              <w:left w:val="nil"/>
              <w:bottom w:val="single" w:sz="6" w:space="0" w:color="auto"/>
              <w:right w:val="nil"/>
            </w:tcBorders>
            <w:vAlign w:val="bottom"/>
          </w:tcPr>
          <w:p w14:paraId="6279CA33" w14:textId="046EC73F" w:rsidR="00392EAC" w:rsidRPr="003E4F68" w:rsidRDefault="00392EAC" w:rsidP="000D7D1E">
            <w:pPr>
              <w:spacing w:line="260" w:lineRule="exact"/>
              <w:ind w:left="-57" w:right="-57"/>
              <w:jc w:val="center"/>
              <w:rPr>
                <w:rFonts w:ascii="Angsana New" w:hAnsi="Angsana New"/>
                <w:szCs w:val="24"/>
              </w:rPr>
            </w:pPr>
            <w:r w:rsidRPr="003E4F68">
              <w:rPr>
                <w:rFonts w:ascii="Angsana New" w:eastAsia="Times New Roman" w:hAnsi="Angsana New"/>
                <w:szCs w:val="24"/>
              </w:rPr>
              <w:t>2024</w:t>
            </w:r>
          </w:p>
        </w:tc>
        <w:tc>
          <w:tcPr>
            <w:tcW w:w="134" w:type="dxa"/>
            <w:tcBorders>
              <w:top w:val="nil"/>
              <w:left w:val="nil"/>
              <w:right w:val="nil"/>
            </w:tcBorders>
            <w:vAlign w:val="bottom"/>
          </w:tcPr>
          <w:p w14:paraId="754EDEDD" w14:textId="77777777" w:rsidR="00392EAC" w:rsidRPr="003E4F68" w:rsidRDefault="00392EAC" w:rsidP="000D7D1E">
            <w:pPr>
              <w:autoSpaceDE w:val="0"/>
              <w:autoSpaceDN w:val="0"/>
              <w:adjustRightInd w:val="0"/>
              <w:spacing w:line="260" w:lineRule="exact"/>
              <w:ind w:left="-57" w:right="-57"/>
              <w:rPr>
                <w:rFonts w:ascii="Angsana New" w:hAnsi="Angsana New"/>
                <w:color w:val="000000"/>
                <w:szCs w:val="24"/>
              </w:rPr>
            </w:pPr>
          </w:p>
        </w:tc>
        <w:tc>
          <w:tcPr>
            <w:tcW w:w="1247" w:type="dxa"/>
            <w:tcBorders>
              <w:top w:val="single" w:sz="6" w:space="0" w:color="auto"/>
              <w:left w:val="nil"/>
              <w:bottom w:val="single" w:sz="6" w:space="0" w:color="auto"/>
              <w:right w:val="nil"/>
            </w:tcBorders>
            <w:vAlign w:val="bottom"/>
          </w:tcPr>
          <w:p w14:paraId="6DC8CA68" w14:textId="135F7E36" w:rsidR="00392EAC" w:rsidRPr="003E4F68" w:rsidRDefault="00392EAC" w:rsidP="000D7D1E">
            <w:pPr>
              <w:spacing w:line="260" w:lineRule="exact"/>
              <w:ind w:left="-57" w:right="-57"/>
              <w:jc w:val="center"/>
              <w:rPr>
                <w:rFonts w:ascii="Angsana New" w:hAnsi="Angsana New"/>
                <w:szCs w:val="24"/>
                <w:cs/>
              </w:rPr>
            </w:pPr>
            <w:r w:rsidRPr="003E4F68">
              <w:rPr>
                <w:rFonts w:ascii="Angsana New" w:eastAsia="Times New Roman" w:hAnsi="Angsana New"/>
                <w:szCs w:val="24"/>
              </w:rPr>
              <w:t>202</w:t>
            </w:r>
            <w:r w:rsidR="002033A8" w:rsidRPr="003E4F68">
              <w:rPr>
                <w:rFonts w:ascii="Angsana New" w:eastAsia="Times New Roman" w:hAnsi="Angsana New" w:hint="cs"/>
                <w:szCs w:val="24"/>
                <w:cs/>
              </w:rPr>
              <w:t>5</w:t>
            </w:r>
          </w:p>
        </w:tc>
        <w:tc>
          <w:tcPr>
            <w:tcW w:w="134" w:type="dxa"/>
            <w:tcBorders>
              <w:top w:val="single" w:sz="6" w:space="0" w:color="auto"/>
              <w:left w:val="nil"/>
              <w:right w:val="nil"/>
            </w:tcBorders>
            <w:vAlign w:val="bottom"/>
          </w:tcPr>
          <w:p w14:paraId="4B09D704" w14:textId="77777777" w:rsidR="00392EAC" w:rsidRPr="003E4F68" w:rsidRDefault="00392EAC" w:rsidP="000D7D1E">
            <w:pPr>
              <w:spacing w:line="260" w:lineRule="exact"/>
              <w:ind w:left="-57" w:right="-57"/>
              <w:jc w:val="center"/>
              <w:rPr>
                <w:rFonts w:ascii="Angsana New" w:hAnsi="Angsana New"/>
                <w:szCs w:val="24"/>
              </w:rPr>
            </w:pPr>
          </w:p>
        </w:tc>
        <w:tc>
          <w:tcPr>
            <w:tcW w:w="1247" w:type="dxa"/>
            <w:tcBorders>
              <w:top w:val="single" w:sz="6" w:space="0" w:color="auto"/>
              <w:left w:val="nil"/>
              <w:bottom w:val="single" w:sz="6" w:space="0" w:color="auto"/>
              <w:right w:val="nil"/>
            </w:tcBorders>
            <w:vAlign w:val="bottom"/>
          </w:tcPr>
          <w:p w14:paraId="538A8932" w14:textId="7007F250" w:rsidR="00392EAC" w:rsidRPr="003E4F68" w:rsidRDefault="00392EAC" w:rsidP="000D7D1E">
            <w:pPr>
              <w:spacing w:line="260" w:lineRule="exact"/>
              <w:ind w:left="-57" w:right="-57"/>
              <w:jc w:val="center"/>
              <w:rPr>
                <w:rFonts w:ascii="Angsana New" w:hAnsi="Angsana New"/>
                <w:szCs w:val="24"/>
                <w:cs/>
              </w:rPr>
            </w:pPr>
            <w:r w:rsidRPr="003E4F68">
              <w:rPr>
                <w:rFonts w:ascii="Angsana New" w:eastAsia="Times New Roman" w:hAnsi="Angsana New"/>
                <w:szCs w:val="24"/>
              </w:rPr>
              <w:t>2024</w:t>
            </w:r>
          </w:p>
        </w:tc>
      </w:tr>
      <w:tr w:rsidR="002033A8" w:rsidRPr="003E4F68" w14:paraId="15AC4A0C" w14:textId="77777777" w:rsidTr="004C42D3">
        <w:tblPrEx>
          <w:tblLook w:val="04A0" w:firstRow="1" w:lastRow="0" w:firstColumn="1" w:lastColumn="0" w:noHBand="0" w:noVBand="1"/>
        </w:tblPrEx>
        <w:trPr>
          <w:cantSplit/>
        </w:trPr>
        <w:tc>
          <w:tcPr>
            <w:tcW w:w="3572" w:type="dxa"/>
          </w:tcPr>
          <w:p w14:paraId="0EEC8433" w14:textId="0286042F" w:rsidR="002033A8" w:rsidRPr="003E4F68" w:rsidRDefault="002033A8" w:rsidP="000D7D1E">
            <w:pPr>
              <w:tabs>
                <w:tab w:val="left" w:pos="142"/>
              </w:tabs>
              <w:spacing w:line="260" w:lineRule="exact"/>
              <w:ind w:left="113" w:hanging="170"/>
              <w:rPr>
                <w:rFonts w:ascii="Angsana New" w:hAnsi="Angsana New"/>
                <w:szCs w:val="24"/>
              </w:rPr>
            </w:pPr>
            <w:r w:rsidRPr="003E4F68">
              <w:rPr>
                <w:rFonts w:ascii="Angsana New" w:hAnsi="Angsana New"/>
                <w:szCs w:val="24"/>
              </w:rPr>
              <w:t xml:space="preserve">Accrued revenues from hospital operations of </w:t>
            </w:r>
            <w:r w:rsidRPr="003E4F68">
              <w:rPr>
                <w:rFonts w:ascii="Angsana New" w:hAnsi="Angsana New"/>
                <w:szCs w:val="24"/>
              </w:rPr>
              <w:br/>
              <w:t>chronic diseases</w:t>
            </w:r>
          </w:p>
        </w:tc>
        <w:tc>
          <w:tcPr>
            <w:tcW w:w="1247" w:type="dxa"/>
          </w:tcPr>
          <w:p w14:paraId="1FF1255F" w14:textId="77777777" w:rsidR="002033A8" w:rsidRPr="003E4F68" w:rsidRDefault="002033A8" w:rsidP="000D7D1E">
            <w:pPr>
              <w:autoSpaceDE w:val="0"/>
              <w:autoSpaceDN w:val="0"/>
              <w:adjustRightInd w:val="0"/>
              <w:spacing w:line="260" w:lineRule="exact"/>
              <w:ind w:right="57"/>
              <w:jc w:val="right"/>
              <w:rPr>
                <w:rFonts w:ascii="Angsana New" w:hAnsi="Angsana New"/>
                <w:color w:val="000000"/>
                <w:szCs w:val="24"/>
              </w:rPr>
            </w:pPr>
          </w:p>
          <w:p w14:paraId="22984D47" w14:textId="01337A05" w:rsidR="002033A8" w:rsidRPr="003E4F68" w:rsidRDefault="002033A8" w:rsidP="000D7D1E">
            <w:pPr>
              <w:autoSpaceDE w:val="0"/>
              <w:autoSpaceDN w:val="0"/>
              <w:adjustRightInd w:val="0"/>
              <w:spacing w:line="260" w:lineRule="exact"/>
              <w:ind w:right="57"/>
              <w:jc w:val="right"/>
              <w:rPr>
                <w:rFonts w:ascii="Angsana New" w:hAnsi="Angsana New"/>
                <w:szCs w:val="24"/>
              </w:rPr>
            </w:pPr>
            <w:r w:rsidRPr="003E4F68">
              <w:rPr>
                <w:rFonts w:ascii="Angsana New" w:hAnsi="Angsana New"/>
                <w:color w:val="000000"/>
                <w:szCs w:val="24"/>
                <w:cs/>
              </w:rPr>
              <w:t>57</w:t>
            </w:r>
            <w:r w:rsidRPr="003E4F68">
              <w:rPr>
                <w:rFonts w:ascii="Angsana New" w:hAnsi="Angsana New"/>
                <w:color w:val="000000"/>
                <w:szCs w:val="24"/>
              </w:rPr>
              <w:t>,</w:t>
            </w:r>
            <w:r w:rsidRPr="003E4F68">
              <w:rPr>
                <w:rFonts w:ascii="Angsana New" w:hAnsi="Angsana New"/>
                <w:color w:val="000000"/>
                <w:szCs w:val="24"/>
                <w:cs/>
              </w:rPr>
              <w:t>798</w:t>
            </w:r>
            <w:r w:rsidRPr="003E4F68">
              <w:rPr>
                <w:rFonts w:ascii="Angsana New" w:hAnsi="Angsana New"/>
                <w:color w:val="000000"/>
                <w:szCs w:val="24"/>
              </w:rPr>
              <w:t>,</w:t>
            </w:r>
            <w:r w:rsidRPr="003E4F68">
              <w:rPr>
                <w:rFonts w:ascii="Angsana New" w:hAnsi="Angsana New"/>
                <w:color w:val="000000"/>
                <w:szCs w:val="24"/>
                <w:cs/>
              </w:rPr>
              <w:t>705.45</w:t>
            </w:r>
          </w:p>
        </w:tc>
        <w:tc>
          <w:tcPr>
            <w:tcW w:w="134" w:type="dxa"/>
            <w:vAlign w:val="bottom"/>
          </w:tcPr>
          <w:p w14:paraId="47D971D6" w14:textId="77777777" w:rsidR="002033A8" w:rsidRPr="003E4F68" w:rsidRDefault="002033A8" w:rsidP="000D7D1E">
            <w:pPr>
              <w:spacing w:line="260" w:lineRule="exact"/>
              <w:jc w:val="right"/>
              <w:rPr>
                <w:rFonts w:ascii="Angsana New" w:hAnsi="Angsana New"/>
                <w:szCs w:val="24"/>
              </w:rPr>
            </w:pPr>
          </w:p>
        </w:tc>
        <w:tc>
          <w:tcPr>
            <w:tcW w:w="1247" w:type="dxa"/>
          </w:tcPr>
          <w:p w14:paraId="79ADA595" w14:textId="77777777" w:rsidR="002033A8" w:rsidRPr="003E4F68" w:rsidRDefault="002033A8" w:rsidP="000D7D1E">
            <w:pPr>
              <w:autoSpaceDE w:val="0"/>
              <w:autoSpaceDN w:val="0"/>
              <w:adjustRightInd w:val="0"/>
              <w:spacing w:line="260" w:lineRule="exact"/>
              <w:ind w:right="57"/>
              <w:jc w:val="right"/>
              <w:rPr>
                <w:rFonts w:ascii="Angsana New" w:hAnsi="Angsana New"/>
                <w:b/>
                <w:szCs w:val="24"/>
              </w:rPr>
            </w:pPr>
          </w:p>
          <w:p w14:paraId="7BF0FECC" w14:textId="15B63753" w:rsidR="002033A8" w:rsidRPr="003E4F68" w:rsidRDefault="002033A8" w:rsidP="000D7D1E">
            <w:pPr>
              <w:autoSpaceDE w:val="0"/>
              <w:autoSpaceDN w:val="0"/>
              <w:adjustRightInd w:val="0"/>
              <w:spacing w:line="260" w:lineRule="exact"/>
              <w:ind w:right="57"/>
              <w:jc w:val="right"/>
              <w:rPr>
                <w:rFonts w:ascii="Angsana New" w:hAnsi="Angsana New"/>
                <w:szCs w:val="24"/>
              </w:rPr>
            </w:pPr>
            <w:r w:rsidRPr="003E4F68">
              <w:rPr>
                <w:rFonts w:ascii="Angsana New" w:hAnsi="Angsana New"/>
                <w:b/>
                <w:szCs w:val="24"/>
                <w:cs/>
              </w:rPr>
              <w:t>64</w:t>
            </w:r>
            <w:r w:rsidRPr="003E4F68">
              <w:rPr>
                <w:rFonts w:ascii="Angsana New" w:hAnsi="Angsana New"/>
                <w:b/>
                <w:szCs w:val="24"/>
              </w:rPr>
              <w:t>,</w:t>
            </w:r>
            <w:r w:rsidRPr="003E4F68">
              <w:rPr>
                <w:rFonts w:ascii="Angsana New" w:hAnsi="Angsana New"/>
                <w:b/>
                <w:szCs w:val="24"/>
                <w:cs/>
              </w:rPr>
              <w:t>174</w:t>
            </w:r>
            <w:r w:rsidRPr="003E4F68">
              <w:rPr>
                <w:rFonts w:ascii="Angsana New" w:hAnsi="Angsana New"/>
                <w:b/>
                <w:szCs w:val="24"/>
              </w:rPr>
              <w:t>,</w:t>
            </w:r>
            <w:r w:rsidRPr="003E4F68">
              <w:rPr>
                <w:rFonts w:ascii="Angsana New" w:hAnsi="Angsana New"/>
                <w:b/>
                <w:szCs w:val="24"/>
                <w:cs/>
              </w:rPr>
              <w:t>835.19</w:t>
            </w:r>
          </w:p>
        </w:tc>
        <w:tc>
          <w:tcPr>
            <w:tcW w:w="134" w:type="dxa"/>
            <w:vAlign w:val="bottom"/>
          </w:tcPr>
          <w:p w14:paraId="676BD311" w14:textId="77777777" w:rsidR="002033A8" w:rsidRPr="003E4F68" w:rsidRDefault="002033A8" w:rsidP="000D7D1E">
            <w:pPr>
              <w:autoSpaceDE w:val="0"/>
              <w:autoSpaceDN w:val="0"/>
              <w:adjustRightInd w:val="0"/>
              <w:spacing w:line="260" w:lineRule="exact"/>
              <w:ind w:right="57"/>
              <w:jc w:val="right"/>
              <w:rPr>
                <w:rFonts w:ascii="Angsana New" w:hAnsi="Angsana New"/>
                <w:szCs w:val="24"/>
              </w:rPr>
            </w:pPr>
          </w:p>
        </w:tc>
        <w:tc>
          <w:tcPr>
            <w:tcW w:w="1247" w:type="dxa"/>
          </w:tcPr>
          <w:p w14:paraId="39BE192B" w14:textId="77777777" w:rsidR="002033A8" w:rsidRPr="003E4F68" w:rsidRDefault="002033A8" w:rsidP="000D7D1E">
            <w:pPr>
              <w:autoSpaceDE w:val="0"/>
              <w:autoSpaceDN w:val="0"/>
              <w:adjustRightInd w:val="0"/>
              <w:spacing w:line="260" w:lineRule="exact"/>
              <w:ind w:right="57"/>
              <w:jc w:val="right"/>
              <w:rPr>
                <w:rFonts w:ascii="Angsana New" w:hAnsi="Angsana New"/>
                <w:color w:val="000000"/>
                <w:szCs w:val="24"/>
              </w:rPr>
            </w:pPr>
          </w:p>
          <w:p w14:paraId="74A65F35" w14:textId="12E36C4A" w:rsidR="002033A8" w:rsidRPr="003E4F68" w:rsidRDefault="002033A8" w:rsidP="000D7D1E">
            <w:pPr>
              <w:autoSpaceDE w:val="0"/>
              <w:autoSpaceDN w:val="0"/>
              <w:adjustRightInd w:val="0"/>
              <w:spacing w:line="260" w:lineRule="exact"/>
              <w:ind w:right="57"/>
              <w:jc w:val="right"/>
              <w:rPr>
                <w:rFonts w:ascii="Angsana New" w:hAnsi="Angsana New"/>
                <w:b/>
                <w:szCs w:val="24"/>
              </w:rPr>
            </w:pPr>
            <w:r w:rsidRPr="003E4F68">
              <w:rPr>
                <w:rFonts w:ascii="Angsana New" w:hAnsi="Angsana New"/>
                <w:color w:val="000000"/>
                <w:szCs w:val="24"/>
                <w:cs/>
              </w:rPr>
              <w:t>57</w:t>
            </w:r>
            <w:r w:rsidRPr="003E4F68">
              <w:rPr>
                <w:rFonts w:ascii="Angsana New" w:hAnsi="Angsana New"/>
                <w:color w:val="000000"/>
                <w:szCs w:val="24"/>
              </w:rPr>
              <w:t>,</w:t>
            </w:r>
            <w:r w:rsidRPr="003E4F68">
              <w:rPr>
                <w:rFonts w:ascii="Angsana New" w:hAnsi="Angsana New"/>
                <w:color w:val="000000"/>
                <w:szCs w:val="24"/>
                <w:cs/>
              </w:rPr>
              <w:t>798</w:t>
            </w:r>
            <w:r w:rsidRPr="003E4F68">
              <w:rPr>
                <w:rFonts w:ascii="Angsana New" w:hAnsi="Angsana New"/>
                <w:color w:val="000000"/>
                <w:szCs w:val="24"/>
              </w:rPr>
              <w:t>,</w:t>
            </w:r>
            <w:r w:rsidRPr="003E4F68">
              <w:rPr>
                <w:rFonts w:ascii="Angsana New" w:hAnsi="Angsana New"/>
                <w:color w:val="000000"/>
                <w:szCs w:val="24"/>
                <w:cs/>
              </w:rPr>
              <w:t>705.45</w:t>
            </w:r>
          </w:p>
        </w:tc>
        <w:tc>
          <w:tcPr>
            <w:tcW w:w="134" w:type="dxa"/>
            <w:vAlign w:val="bottom"/>
          </w:tcPr>
          <w:p w14:paraId="2D9F70DC" w14:textId="77777777" w:rsidR="002033A8" w:rsidRPr="003E4F68" w:rsidRDefault="002033A8" w:rsidP="000D7D1E">
            <w:pPr>
              <w:autoSpaceDE w:val="0"/>
              <w:autoSpaceDN w:val="0"/>
              <w:adjustRightInd w:val="0"/>
              <w:spacing w:line="260" w:lineRule="exact"/>
              <w:ind w:right="57"/>
              <w:jc w:val="right"/>
              <w:rPr>
                <w:rFonts w:ascii="Angsana New" w:hAnsi="Angsana New"/>
                <w:szCs w:val="24"/>
              </w:rPr>
            </w:pPr>
          </w:p>
        </w:tc>
        <w:tc>
          <w:tcPr>
            <w:tcW w:w="1247" w:type="dxa"/>
          </w:tcPr>
          <w:p w14:paraId="0AB6EC6B" w14:textId="77777777" w:rsidR="002033A8" w:rsidRPr="003E4F68" w:rsidRDefault="002033A8" w:rsidP="000D7D1E">
            <w:pPr>
              <w:autoSpaceDE w:val="0"/>
              <w:autoSpaceDN w:val="0"/>
              <w:adjustRightInd w:val="0"/>
              <w:spacing w:line="260" w:lineRule="exact"/>
              <w:ind w:right="57"/>
              <w:jc w:val="right"/>
              <w:rPr>
                <w:rFonts w:ascii="Angsana New" w:hAnsi="Angsana New"/>
                <w:b/>
                <w:szCs w:val="24"/>
              </w:rPr>
            </w:pPr>
          </w:p>
          <w:p w14:paraId="601B62DB" w14:textId="26988456" w:rsidR="002033A8" w:rsidRPr="003E4F68" w:rsidRDefault="002033A8" w:rsidP="000D7D1E">
            <w:pPr>
              <w:autoSpaceDE w:val="0"/>
              <w:autoSpaceDN w:val="0"/>
              <w:adjustRightInd w:val="0"/>
              <w:spacing w:line="260" w:lineRule="exact"/>
              <w:ind w:right="57"/>
              <w:jc w:val="right"/>
              <w:rPr>
                <w:rFonts w:ascii="Angsana New" w:hAnsi="Angsana New"/>
                <w:szCs w:val="24"/>
              </w:rPr>
            </w:pPr>
            <w:r w:rsidRPr="003E4F68">
              <w:rPr>
                <w:rFonts w:ascii="Angsana New" w:hAnsi="Angsana New"/>
                <w:b/>
                <w:szCs w:val="24"/>
                <w:cs/>
              </w:rPr>
              <w:t>64</w:t>
            </w:r>
            <w:r w:rsidRPr="003E4F68">
              <w:rPr>
                <w:rFonts w:ascii="Angsana New" w:hAnsi="Angsana New"/>
                <w:b/>
                <w:szCs w:val="24"/>
              </w:rPr>
              <w:t>,</w:t>
            </w:r>
            <w:r w:rsidRPr="003E4F68">
              <w:rPr>
                <w:rFonts w:ascii="Angsana New" w:hAnsi="Angsana New"/>
                <w:b/>
                <w:szCs w:val="24"/>
                <w:cs/>
              </w:rPr>
              <w:t>174</w:t>
            </w:r>
            <w:r w:rsidRPr="003E4F68">
              <w:rPr>
                <w:rFonts w:ascii="Angsana New" w:hAnsi="Angsana New"/>
                <w:b/>
                <w:szCs w:val="24"/>
              </w:rPr>
              <w:t>,</w:t>
            </w:r>
            <w:r w:rsidRPr="003E4F68">
              <w:rPr>
                <w:rFonts w:ascii="Angsana New" w:hAnsi="Angsana New"/>
                <w:b/>
                <w:szCs w:val="24"/>
                <w:cs/>
              </w:rPr>
              <w:t>835.19</w:t>
            </w:r>
          </w:p>
        </w:tc>
      </w:tr>
      <w:tr w:rsidR="002033A8" w:rsidRPr="003E4F68" w14:paraId="0A7E0AFB" w14:textId="77777777" w:rsidTr="00235A95">
        <w:tblPrEx>
          <w:tblLook w:val="04A0" w:firstRow="1" w:lastRow="0" w:firstColumn="1" w:lastColumn="0" w:noHBand="0" w:noVBand="1"/>
        </w:tblPrEx>
        <w:trPr>
          <w:cantSplit/>
        </w:trPr>
        <w:tc>
          <w:tcPr>
            <w:tcW w:w="3572" w:type="dxa"/>
          </w:tcPr>
          <w:p w14:paraId="0DA163B6" w14:textId="77777777" w:rsidR="002033A8" w:rsidRPr="003E4F68" w:rsidRDefault="002033A8" w:rsidP="000D7D1E">
            <w:pPr>
              <w:spacing w:line="260" w:lineRule="exact"/>
              <w:ind w:left="113" w:hanging="170"/>
              <w:rPr>
                <w:rFonts w:ascii="Angsana New" w:hAnsi="Angsana New"/>
                <w:szCs w:val="24"/>
              </w:rPr>
            </w:pPr>
            <w:r w:rsidRPr="003E4F68">
              <w:rPr>
                <w:rFonts w:ascii="Angsana New" w:hAnsi="Angsana New"/>
                <w:szCs w:val="24"/>
              </w:rPr>
              <w:t>Accrued revenues from hospital operations provided to patients with severe diseases</w:t>
            </w:r>
          </w:p>
        </w:tc>
        <w:tc>
          <w:tcPr>
            <w:tcW w:w="1247" w:type="dxa"/>
            <w:tcBorders>
              <w:top w:val="nil"/>
              <w:left w:val="nil"/>
              <w:right w:val="nil"/>
            </w:tcBorders>
          </w:tcPr>
          <w:p w14:paraId="2EDCB063" w14:textId="77777777" w:rsidR="002033A8" w:rsidRPr="003E4F68" w:rsidRDefault="002033A8" w:rsidP="000D7D1E">
            <w:pPr>
              <w:autoSpaceDE w:val="0"/>
              <w:autoSpaceDN w:val="0"/>
              <w:adjustRightInd w:val="0"/>
              <w:spacing w:line="260" w:lineRule="exact"/>
              <w:ind w:right="57"/>
              <w:jc w:val="right"/>
              <w:rPr>
                <w:rFonts w:ascii="Angsana New" w:hAnsi="Angsana New"/>
                <w:color w:val="000000"/>
                <w:szCs w:val="24"/>
              </w:rPr>
            </w:pPr>
          </w:p>
          <w:p w14:paraId="037AFD2F" w14:textId="6367A400" w:rsidR="002033A8" w:rsidRPr="003E4F68" w:rsidRDefault="002033A8" w:rsidP="000D7D1E">
            <w:pPr>
              <w:autoSpaceDE w:val="0"/>
              <w:autoSpaceDN w:val="0"/>
              <w:adjustRightInd w:val="0"/>
              <w:spacing w:line="260" w:lineRule="exact"/>
              <w:ind w:right="57"/>
              <w:jc w:val="right"/>
              <w:rPr>
                <w:rFonts w:ascii="Angsana New" w:hAnsi="Angsana New"/>
                <w:szCs w:val="24"/>
                <w:cs/>
              </w:rPr>
            </w:pPr>
            <w:r w:rsidRPr="003E4F68">
              <w:rPr>
                <w:rFonts w:ascii="Angsana New" w:hAnsi="Angsana New"/>
                <w:color w:val="000000"/>
                <w:szCs w:val="24"/>
                <w:cs/>
              </w:rPr>
              <w:t>54</w:t>
            </w:r>
            <w:r w:rsidRPr="003E4F68">
              <w:rPr>
                <w:rFonts w:ascii="Angsana New" w:hAnsi="Angsana New"/>
                <w:color w:val="000000"/>
                <w:szCs w:val="24"/>
              </w:rPr>
              <w:t>,</w:t>
            </w:r>
            <w:r w:rsidRPr="003E4F68">
              <w:rPr>
                <w:rFonts w:ascii="Angsana New" w:hAnsi="Angsana New"/>
                <w:color w:val="000000"/>
                <w:szCs w:val="24"/>
                <w:cs/>
              </w:rPr>
              <w:t>845</w:t>
            </w:r>
            <w:r w:rsidRPr="003E4F68">
              <w:rPr>
                <w:rFonts w:ascii="Angsana New" w:hAnsi="Angsana New"/>
                <w:color w:val="000000"/>
                <w:szCs w:val="24"/>
              </w:rPr>
              <w:t>,</w:t>
            </w:r>
            <w:r w:rsidRPr="003E4F68">
              <w:rPr>
                <w:rFonts w:ascii="Angsana New" w:hAnsi="Angsana New"/>
                <w:color w:val="000000"/>
                <w:szCs w:val="24"/>
                <w:cs/>
              </w:rPr>
              <w:t>539.80</w:t>
            </w:r>
          </w:p>
        </w:tc>
        <w:tc>
          <w:tcPr>
            <w:tcW w:w="134" w:type="dxa"/>
            <w:vAlign w:val="bottom"/>
          </w:tcPr>
          <w:p w14:paraId="204FB32B" w14:textId="77777777" w:rsidR="002033A8" w:rsidRPr="003E4F68" w:rsidRDefault="002033A8" w:rsidP="000D7D1E">
            <w:pPr>
              <w:spacing w:line="260" w:lineRule="exact"/>
              <w:jc w:val="right"/>
              <w:rPr>
                <w:rFonts w:ascii="Angsana New" w:hAnsi="Angsana New"/>
                <w:szCs w:val="24"/>
              </w:rPr>
            </w:pPr>
          </w:p>
        </w:tc>
        <w:tc>
          <w:tcPr>
            <w:tcW w:w="1247" w:type="dxa"/>
            <w:tcBorders>
              <w:top w:val="nil"/>
              <w:left w:val="nil"/>
              <w:right w:val="nil"/>
            </w:tcBorders>
          </w:tcPr>
          <w:p w14:paraId="491C640F" w14:textId="77777777" w:rsidR="002033A8" w:rsidRPr="003E4F68" w:rsidRDefault="002033A8" w:rsidP="000D7D1E">
            <w:pPr>
              <w:autoSpaceDE w:val="0"/>
              <w:autoSpaceDN w:val="0"/>
              <w:adjustRightInd w:val="0"/>
              <w:spacing w:line="260" w:lineRule="exact"/>
              <w:ind w:right="57"/>
              <w:jc w:val="right"/>
              <w:rPr>
                <w:rFonts w:ascii="Angsana New" w:hAnsi="Angsana New"/>
                <w:b/>
                <w:szCs w:val="24"/>
              </w:rPr>
            </w:pPr>
          </w:p>
          <w:p w14:paraId="2C9929DA" w14:textId="61376857" w:rsidR="002033A8" w:rsidRPr="003E4F68" w:rsidRDefault="002033A8" w:rsidP="000D7D1E">
            <w:pPr>
              <w:autoSpaceDE w:val="0"/>
              <w:autoSpaceDN w:val="0"/>
              <w:adjustRightInd w:val="0"/>
              <w:spacing w:line="260" w:lineRule="exact"/>
              <w:ind w:right="57"/>
              <w:jc w:val="right"/>
              <w:rPr>
                <w:rFonts w:ascii="Angsana New" w:hAnsi="Angsana New"/>
                <w:szCs w:val="24"/>
              </w:rPr>
            </w:pPr>
            <w:r w:rsidRPr="003E4F68">
              <w:rPr>
                <w:rFonts w:ascii="Angsana New" w:hAnsi="Angsana New"/>
                <w:b/>
                <w:szCs w:val="24"/>
                <w:cs/>
              </w:rPr>
              <w:t>65</w:t>
            </w:r>
            <w:r w:rsidRPr="003E4F68">
              <w:rPr>
                <w:rFonts w:ascii="Angsana New" w:hAnsi="Angsana New"/>
                <w:b/>
                <w:szCs w:val="24"/>
              </w:rPr>
              <w:t>,</w:t>
            </w:r>
            <w:r w:rsidRPr="003E4F68">
              <w:rPr>
                <w:rFonts w:ascii="Angsana New" w:hAnsi="Angsana New"/>
                <w:b/>
                <w:szCs w:val="24"/>
                <w:cs/>
              </w:rPr>
              <w:t>296</w:t>
            </w:r>
            <w:r w:rsidRPr="003E4F68">
              <w:rPr>
                <w:rFonts w:ascii="Angsana New" w:hAnsi="Angsana New"/>
                <w:b/>
                <w:szCs w:val="24"/>
              </w:rPr>
              <w:t>,</w:t>
            </w:r>
            <w:r w:rsidRPr="003E4F68">
              <w:rPr>
                <w:rFonts w:ascii="Angsana New" w:hAnsi="Angsana New"/>
                <w:b/>
                <w:szCs w:val="24"/>
                <w:cs/>
              </w:rPr>
              <w:t>236.80</w:t>
            </w:r>
          </w:p>
        </w:tc>
        <w:tc>
          <w:tcPr>
            <w:tcW w:w="134" w:type="dxa"/>
            <w:tcBorders>
              <w:top w:val="nil"/>
              <w:left w:val="nil"/>
              <w:right w:val="nil"/>
            </w:tcBorders>
            <w:vAlign w:val="bottom"/>
          </w:tcPr>
          <w:p w14:paraId="0AE750A3" w14:textId="77777777" w:rsidR="002033A8" w:rsidRPr="003E4F68" w:rsidRDefault="002033A8" w:rsidP="000D7D1E">
            <w:pPr>
              <w:autoSpaceDE w:val="0"/>
              <w:autoSpaceDN w:val="0"/>
              <w:adjustRightInd w:val="0"/>
              <w:spacing w:line="260" w:lineRule="exact"/>
              <w:ind w:right="57"/>
              <w:jc w:val="right"/>
              <w:rPr>
                <w:rFonts w:ascii="Angsana New" w:hAnsi="Angsana New"/>
                <w:szCs w:val="24"/>
              </w:rPr>
            </w:pPr>
          </w:p>
        </w:tc>
        <w:tc>
          <w:tcPr>
            <w:tcW w:w="1247" w:type="dxa"/>
            <w:tcBorders>
              <w:top w:val="nil"/>
              <w:left w:val="nil"/>
              <w:right w:val="nil"/>
            </w:tcBorders>
          </w:tcPr>
          <w:p w14:paraId="40AAB70B" w14:textId="77777777" w:rsidR="002033A8" w:rsidRPr="003E4F68" w:rsidRDefault="002033A8" w:rsidP="000D7D1E">
            <w:pPr>
              <w:autoSpaceDE w:val="0"/>
              <w:autoSpaceDN w:val="0"/>
              <w:adjustRightInd w:val="0"/>
              <w:spacing w:line="260" w:lineRule="exact"/>
              <w:ind w:right="57"/>
              <w:jc w:val="right"/>
              <w:rPr>
                <w:rFonts w:ascii="Angsana New" w:hAnsi="Angsana New"/>
                <w:color w:val="000000"/>
                <w:szCs w:val="24"/>
              </w:rPr>
            </w:pPr>
          </w:p>
          <w:p w14:paraId="01483A02" w14:textId="703CED0C" w:rsidR="002033A8" w:rsidRPr="003E4F68" w:rsidRDefault="002033A8" w:rsidP="000D7D1E">
            <w:pPr>
              <w:autoSpaceDE w:val="0"/>
              <w:autoSpaceDN w:val="0"/>
              <w:adjustRightInd w:val="0"/>
              <w:spacing w:line="260" w:lineRule="exact"/>
              <w:ind w:right="57"/>
              <w:jc w:val="right"/>
              <w:rPr>
                <w:rFonts w:ascii="Angsana New" w:hAnsi="Angsana New"/>
                <w:bCs/>
                <w:szCs w:val="24"/>
              </w:rPr>
            </w:pPr>
            <w:r w:rsidRPr="003E4F68">
              <w:rPr>
                <w:rFonts w:ascii="Angsana New" w:hAnsi="Angsana New"/>
                <w:color w:val="000000"/>
                <w:szCs w:val="24"/>
                <w:cs/>
              </w:rPr>
              <w:t>54</w:t>
            </w:r>
            <w:r w:rsidRPr="003E4F68">
              <w:rPr>
                <w:rFonts w:ascii="Angsana New" w:hAnsi="Angsana New"/>
                <w:color w:val="000000"/>
                <w:szCs w:val="24"/>
              </w:rPr>
              <w:t>,</w:t>
            </w:r>
            <w:r w:rsidRPr="003E4F68">
              <w:rPr>
                <w:rFonts w:ascii="Angsana New" w:hAnsi="Angsana New"/>
                <w:color w:val="000000"/>
                <w:szCs w:val="24"/>
                <w:cs/>
              </w:rPr>
              <w:t>845</w:t>
            </w:r>
            <w:r w:rsidRPr="003E4F68">
              <w:rPr>
                <w:rFonts w:ascii="Angsana New" w:hAnsi="Angsana New"/>
                <w:color w:val="000000"/>
                <w:szCs w:val="24"/>
              </w:rPr>
              <w:t>,</w:t>
            </w:r>
            <w:r w:rsidRPr="003E4F68">
              <w:rPr>
                <w:rFonts w:ascii="Angsana New" w:hAnsi="Angsana New"/>
                <w:color w:val="000000"/>
                <w:szCs w:val="24"/>
                <w:cs/>
              </w:rPr>
              <w:t>539.80</w:t>
            </w:r>
          </w:p>
        </w:tc>
        <w:tc>
          <w:tcPr>
            <w:tcW w:w="134" w:type="dxa"/>
            <w:tcBorders>
              <w:top w:val="nil"/>
              <w:left w:val="nil"/>
              <w:right w:val="nil"/>
            </w:tcBorders>
            <w:vAlign w:val="bottom"/>
          </w:tcPr>
          <w:p w14:paraId="4AE6210A" w14:textId="77777777" w:rsidR="002033A8" w:rsidRPr="003E4F68" w:rsidRDefault="002033A8" w:rsidP="000D7D1E">
            <w:pPr>
              <w:autoSpaceDE w:val="0"/>
              <w:autoSpaceDN w:val="0"/>
              <w:adjustRightInd w:val="0"/>
              <w:spacing w:line="260" w:lineRule="exact"/>
              <w:ind w:right="57"/>
              <w:jc w:val="right"/>
              <w:rPr>
                <w:rFonts w:ascii="Angsana New" w:hAnsi="Angsana New"/>
                <w:szCs w:val="24"/>
              </w:rPr>
            </w:pPr>
          </w:p>
        </w:tc>
        <w:tc>
          <w:tcPr>
            <w:tcW w:w="1247" w:type="dxa"/>
            <w:tcBorders>
              <w:top w:val="nil"/>
              <w:left w:val="nil"/>
              <w:right w:val="nil"/>
            </w:tcBorders>
          </w:tcPr>
          <w:p w14:paraId="27CDEE43" w14:textId="77777777" w:rsidR="002033A8" w:rsidRPr="003E4F68" w:rsidRDefault="002033A8" w:rsidP="000D7D1E">
            <w:pPr>
              <w:autoSpaceDE w:val="0"/>
              <w:autoSpaceDN w:val="0"/>
              <w:adjustRightInd w:val="0"/>
              <w:spacing w:line="260" w:lineRule="exact"/>
              <w:ind w:right="57"/>
              <w:jc w:val="right"/>
              <w:rPr>
                <w:rFonts w:ascii="Angsana New" w:hAnsi="Angsana New"/>
                <w:b/>
                <w:szCs w:val="24"/>
              </w:rPr>
            </w:pPr>
          </w:p>
          <w:p w14:paraId="632B2D84" w14:textId="223A3DC8" w:rsidR="002033A8" w:rsidRPr="003E4F68" w:rsidRDefault="002033A8" w:rsidP="000D7D1E">
            <w:pPr>
              <w:autoSpaceDE w:val="0"/>
              <w:autoSpaceDN w:val="0"/>
              <w:adjustRightInd w:val="0"/>
              <w:spacing w:line="260" w:lineRule="exact"/>
              <w:ind w:right="57"/>
              <w:jc w:val="right"/>
              <w:rPr>
                <w:rFonts w:ascii="Angsana New" w:hAnsi="Angsana New"/>
                <w:szCs w:val="24"/>
              </w:rPr>
            </w:pPr>
            <w:r w:rsidRPr="003E4F68">
              <w:rPr>
                <w:rFonts w:ascii="Angsana New" w:hAnsi="Angsana New"/>
                <w:b/>
                <w:szCs w:val="24"/>
                <w:cs/>
              </w:rPr>
              <w:t>65</w:t>
            </w:r>
            <w:r w:rsidRPr="003E4F68">
              <w:rPr>
                <w:rFonts w:ascii="Angsana New" w:hAnsi="Angsana New"/>
                <w:b/>
                <w:szCs w:val="24"/>
              </w:rPr>
              <w:t>,</w:t>
            </w:r>
            <w:r w:rsidRPr="003E4F68">
              <w:rPr>
                <w:rFonts w:ascii="Angsana New" w:hAnsi="Angsana New"/>
                <w:b/>
                <w:szCs w:val="24"/>
                <w:cs/>
              </w:rPr>
              <w:t>296</w:t>
            </w:r>
            <w:r w:rsidRPr="003E4F68">
              <w:rPr>
                <w:rFonts w:ascii="Angsana New" w:hAnsi="Angsana New"/>
                <w:b/>
                <w:szCs w:val="24"/>
              </w:rPr>
              <w:t>,</w:t>
            </w:r>
            <w:r w:rsidRPr="003E4F68">
              <w:rPr>
                <w:rFonts w:ascii="Angsana New" w:hAnsi="Angsana New"/>
                <w:b/>
                <w:szCs w:val="24"/>
                <w:cs/>
              </w:rPr>
              <w:t>236.80</w:t>
            </w:r>
          </w:p>
        </w:tc>
      </w:tr>
      <w:tr w:rsidR="002033A8" w:rsidRPr="003E4F68" w14:paraId="2F43EEFD" w14:textId="77777777" w:rsidTr="00D700DE">
        <w:tblPrEx>
          <w:tblLook w:val="04A0" w:firstRow="1" w:lastRow="0" w:firstColumn="1" w:lastColumn="0" w:noHBand="0" w:noVBand="1"/>
        </w:tblPrEx>
        <w:trPr>
          <w:cantSplit/>
        </w:trPr>
        <w:tc>
          <w:tcPr>
            <w:tcW w:w="3572" w:type="dxa"/>
          </w:tcPr>
          <w:p w14:paraId="3FB5E7DB" w14:textId="77777777" w:rsidR="002033A8" w:rsidRPr="003E4F68" w:rsidRDefault="002033A8" w:rsidP="000D7D1E">
            <w:pPr>
              <w:tabs>
                <w:tab w:val="left" w:pos="142"/>
              </w:tabs>
              <w:spacing w:line="260" w:lineRule="exact"/>
              <w:ind w:left="113" w:hanging="170"/>
              <w:rPr>
                <w:rFonts w:ascii="Angsana New" w:hAnsi="Angsana New"/>
                <w:szCs w:val="24"/>
              </w:rPr>
            </w:pPr>
            <w:r w:rsidRPr="003E4F68">
              <w:rPr>
                <w:rFonts w:ascii="Angsana New" w:hAnsi="Angsana New"/>
                <w:szCs w:val="24"/>
              </w:rPr>
              <w:t>Accrued social security income - other</w:t>
            </w:r>
          </w:p>
        </w:tc>
        <w:tc>
          <w:tcPr>
            <w:tcW w:w="1247" w:type="dxa"/>
            <w:tcBorders>
              <w:left w:val="nil"/>
              <w:bottom w:val="single" w:sz="6" w:space="0" w:color="auto"/>
              <w:right w:val="nil"/>
            </w:tcBorders>
          </w:tcPr>
          <w:p w14:paraId="408C8EC1" w14:textId="1A0B77C5" w:rsidR="002033A8" w:rsidRPr="003E4F68" w:rsidRDefault="002033A8" w:rsidP="000D7D1E">
            <w:pPr>
              <w:autoSpaceDE w:val="0"/>
              <w:autoSpaceDN w:val="0"/>
              <w:adjustRightInd w:val="0"/>
              <w:spacing w:line="260" w:lineRule="exact"/>
              <w:ind w:right="57"/>
              <w:jc w:val="right"/>
              <w:rPr>
                <w:rFonts w:ascii="Angsana New" w:hAnsi="Angsana New"/>
                <w:szCs w:val="24"/>
                <w:cs/>
              </w:rPr>
            </w:pPr>
            <w:r w:rsidRPr="003E4F68">
              <w:rPr>
                <w:rFonts w:ascii="Angsana New" w:hAnsi="Angsana New"/>
                <w:color w:val="000000"/>
                <w:szCs w:val="24"/>
                <w:cs/>
              </w:rPr>
              <w:t>41</w:t>
            </w:r>
            <w:r w:rsidRPr="003E4F68">
              <w:rPr>
                <w:rFonts w:ascii="Angsana New" w:hAnsi="Angsana New"/>
                <w:color w:val="000000"/>
                <w:szCs w:val="24"/>
              </w:rPr>
              <w:t>,</w:t>
            </w:r>
            <w:r w:rsidRPr="003E4F68">
              <w:rPr>
                <w:rFonts w:ascii="Angsana New" w:hAnsi="Angsana New"/>
                <w:color w:val="000000"/>
                <w:szCs w:val="24"/>
                <w:cs/>
              </w:rPr>
              <w:t>076</w:t>
            </w:r>
            <w:r w:rsidRPr="003E4F68">
              <w:rPr>
                <w:rFonts w:ascii="Angsana New" w:hAnsi="Angsana New"/>
                <w:color w:val="000000"/>
                <w:szCs w:val="24"/>
              </w:rPr>
              <w:t>,</w:t>
            </w:r>
            <w:r w:rsidRPr="003E4F68">
              <w:rPr>
                <w:rFonts w:ascii="Angsana New" w:hAnsi="Angsana New"/>
                <w:color w:val="000000"/>
                <w:szCs w:val="24"/>
                <w:cs/>
              </w:rPr>
              <w:t>351.57</w:t>
            </w:r>
          </w:p>
        </w:tc>
        <w:tc>
          <w:tcPr>
            <w:tcW w:w="134" w:type="dxa"/>
            <w:vAlign w:val="bottom"/>
          </w:tcPr>
          <w:p w14:paraId="6B4D65EA" w14:textId="77777777" w:rsidR="002033A8" w:rsidRPr="003E4F68" w:rsidRDefault="002033A8" w:rsidP="000D7D1E">
            <w:pPr>
              <w:spacing w:line="260" w:lineRule="exact"/>
              <w:jc w:val="right"/>
              <w:rPr>
                <w:rFonts w:ascii="Angsana New" w:hAnsi="Angsana New"/>
                <w:szCs w:val="24"/>
              </w:rPr>
            </w:pPr>
          </w:p>
        </w:tc>
        <w:tc>
          <w:tcPr>
            <w:tcW w:w="1247" w:type="dxa"/>
            <w:tcBorders>
              <w:left w:val="nil"/>
              <w:bottom w:val="single" w:sz="6" w:space="0" w:color="auto"/>
              <w:right w:val="nil"/>
            </w:tcBorders>
          </w:tcPr>
          <w:p w14:paraId="134BC01D" w14:textId="6EFE817A" w:rsidR="002033A8" w:rsidRPr="003E4F68" w:rsidRDefault="002033A8" w:rsidP="000D7D1E">
            <w:pPr>
              <w:autoSpaceDE w:val="0"/>
              <w:autoSpaceDN w:val="0"/>
              <w:adjustRightInd w:val="0"/>
              <w:spacing w:line="260" w:lineRule="exact"/>
              <w:ind w:right="57"/>
              <w:jc w:val="right"/>
              <w:rPr>
                <w:rFonts w:ascii="Angsana New" w:hAnsi="Angsana New"/>
                <w:szCs w:val="24"/>
              </w:rPr>
            </w:pPr>
            <w:r w:rsidRPr="003E4F68">
              <w:rPr>
                <w:rFonts w:ascii="Angsana New" w:hAnsi="Angsana New"/>
                <w:color w:val="000000"/>
                <w:szCs w:val="24"/>
              </w:rPr>
              <w:t xml:space="preserve">  66,550,923.33</w:t>
            </w:r>
          </w:p>
        </w:tc>
        <w:tc>
          <w:tcPr>
            <w:tcW w:w="134" w:type="dxa"/>
            <w:tcBorders>
              <w:left w:val="nil"/>
              <w:right w:val="nil"/>
            </w:tcBorders>
            <w:vAlign w:val="bottom"/>
          </w:tcPr>
          <w:p w14:paraId="5C15E6FC" w14:textId="77777777" w:rsidR="002033A8" w:rsidRPr="003E4F68" w:rsidRDefault="002033A8" w:rsidP="000D7D1E">
            <w:pPr>
              <w:autoSpaceDE w:val="0"/>
              <w:autoSpaceDN w:val="0"/>
              <w:adjustRightInd w:val="0"/>
              <w:spacing w:line="260" w:lineRule="exact"/>
              <w:ind w:right="57"/>
              <w:jc w:val="right"/>
              <w:rPr>
                <w:rFonts w:ascii="Angsana New" w:hAnsi="Angsana New"/>
                <w:szCs w:val="24"/>
              </w:rPr>
            </w:pPr>
          </w:p>
        </w:tc>
        <w:tc>
          <w:tcPr>
            <w:tcW w:w="1247" w:type="dxa"/>
            <w:tcBorders>
              <w:left w:val="nil"/>
              <w:bottom w:val="single" w:sz="6" w:space="0" w:color="auto"/>
              <w:right w:val="nil"/>
            </w:tcBorders>
          </w:tcPr>
          <w:p w14:paraId="4F4B3234" w14:textId="6C5ECD35" w:rsidR="002033A8" w:rsidRPr="003E4F68" w:rsidRDefault="002033A8" w:rsidP="000D7D1E">
            <w:pPr>
              <w:autoSpaceDE w:val="0"/>
              <w:autoSpaceDN w:val="0"/>
              <w:adjustRightInd w:val="0"/>
              <w:spacing w:line="260" w:lineRule="exact"/>
              <w:ind w:right="57"/>
              <w:jc w:val="right"/>
              <w:rPr>
                <w:rFonts w:ascii="Angsana New" w:hAnsi="Angsana New"/>
                <w:bCs/>
                <w:szCs w:val="24"/>
              </w:rPr>
            </w:pPr>
            <w:r w:rsidRPr="003E4F68">
              <w:rPr>
                <w:rFonts w:ascii="Angsana New" w:hAnsi="Angsana New"/>
                <w:color w:val="000000"/>
                <w:szCs w:val="24"/>
                <w:cs/>
              </w:rPr>
              <w:t>41</w:t>
            </w:r>
            <w:r w:rsidRPr="003E4F68">
              <w:rPr>
                <w:rFonts w:ascii="Angsana New" w:hAnsi="Angsana New"/>
                <w:color w:val="000000"/>
                <w:szCs w:val="24"/>
              </w:rPr>
              <w:t>,</w:t>
            </w:r>
            <w:r w:rsidRPr="003E4F68">
              <w:rPr>
                <w:rFonts w:ascii="Angsana New" w:hAnsi="Angsana New"/>
                <w:color w:val="000000"/>
                <w:szCs w:val="24"/>
                <w:cs/>
              </w:rPr>
              <w:t>076</w:t>
            </w:r>
            <w:r w:rsidRPr="003E4F68">
              <w:rPr>
                <w:rFonts w:ascii="Angsana New" w:hAnsi="Angsana New"/>
                <w:color w:val="000000"/>
                <w:szCs w:val="24"/>
              </w:rPr>
              <w:t>,</w:t>
            </w:r>
            <w:r w:rsidRPr="003E4F68">
              <w:rPr>
                <w:rFonts w:ascii="Angsana New" w:hAnsi="Angsana New"/>
                <w:color w:val="000000"/>
                <w:szCs w:val="24"/>
                <w:cs/>
              </w:rPr>
              <w:t>351.57</w:t>
            </w:r>
          </w:p>
        </w:tc>
        <w:tc>
          <w:tcPr>
            <w:tcW w:w="134" w:type="dxa"/>
            <w:tcBorders>
              <w:left w:val="nil"/>
              <w:right w:val="nil"/>
            </w:tcBorders>
            <w:vAlign w:val="bottom"/>
          </w:tcPr>
          <w:p w14:paraId="12D1DADF" w14:textId="77777777" w:rsidR="002033A8" w:rsidRPr="003E4F68" w:rsidRDefault="002033A8" w:rsidP="000D7D1E">
            <w:pPr>
              <w:autoSpaceDE w:val="0"/>
              <w:autoSpaceDN w:val="0"/>
              <w:adjustRightInd w:val="0"/>
              <w:spacing w:line="260" w:lineRule="exact"/>
              <w:ind w:right="57"/>
              <w:jc w:val="right"/>
              <w:rPr>
                <w:rFonts w:ascii="Angsana New" w:hAnsi="Angsana New"/>
                <w:szCs w:val="24"/>
              </w:rPr>
            </w:pPr>
          </w:p>
        </w:tc>
        <w:tc>
          <w:tcPr>
            <w:tcW w:w="1247" w:type="dxa"/>
            <w:tcBorders>
              <w:left w:val="nil"/>
              <w:bottom w:val="single" w:sz="6" w:space="0" w:color="auto"/>
              <w:right w:val="nil"/>
            </w:tcBorders>
          </w:tcPr>
          <w:p w14:paraId="17C658A8" w14:textId="158B0AA8" w:rsidR="002033A8" w:rsidRPr="003E4F68" w:rsidRDefault="002033A8" w:rsidP="000D7D1E">
            <w:pPr>
              <w:autoSpaceDE w:val="0"/>
              <w:autoSpaceDN w:val="0"/>
              <w:adjustRightInd w:val="0"/>
              <w:spacing w:line="260" w:lineRule="exact"/>
              <w:ind w:right="57"/>
              <w:jc w:val="right"/>
              <w:rPr>
                <w:rFonts w:ascii="Angsana New" w:hAnsi="Angsana New"/>
                <w:szCs w:val="24"/>
              </w:rPr>
            </w:pPr>
            <w:r w:rsidRPr="003E4F68">
              <w:rPr>
                <w:rFonts w:ascii="Angsana New" w:hAnsi="Angsana New"/>
                <w:color w:val="000000"/>
                <w:szCs w:val="24"/>
              </w:rPr>
              <w:t xml:space="preserve">  46,361,965.59</w:t>
            </w:r>
          </w:p>
        </w:tc>
      </w:tr>
      <w:tr w:rsidR="002033A8" w:rsidRPr="003E4F68" w14:paraId="7F2FC905" w14:textId="77777777" w:rsidTr="002C3431">
        <w:tblPrEx>
          <w:tblLook w:val="04A0" w:firstRow="1" w:lastRow="0" w:firstColumn="1" w:lastColumn="0" w:noHBand="0" w:noVBand="1"/>
        </w:tblPrEx>
        <w:trPr>
          <w:cantSplit/>
        </w:trPr>
        <w:tc>
          <w:tcPr>
            <w:tcW w:w="3572" w:type="dxa"/>
          </w:tcPr>
          <w:p w14:paraId="508380EA" w14:textId="79A4D4ED" w:rsidR="002033A8" w:rsidRPr="003E4F68" w:rsidRDefault="002033A8" w:rsidP="000D7D1E">
            <w:pPr>
              <w:tabs>
                <w:tab w:val="left" w:pos="142"/>
              </w:tabs>
              <w:spacing w:line="260" w:lineRule="exact"/>
              <w:ind w:left="113" w:right="-116" w:hanging="170"/>
              <w:rPr>
                <w:rFonts w:ascii="Angsana New" w:hAnsi="Angsana New"/>
                <w:szCs w:val="24"/>
              </w:rPr>
            </w:pPr>
            <w:r w:rsidRPr="003E4F68">
              <w:rPr>
                <w:rFonts w:ascii="Angsana New" w:hAnsi="Angsana New"/>
                <w:szCs w:val="24"/>
              </w:rPr>
              <w:t>Total accrued revenues from hospital operations</w:t>
            </w:r>
          </w:p>
        </w:tc>
        <w:tc>
          <w:tcPr>
            <w:tcW w:w="1247" w:type="dxa"/>
            <w:tcBorders>
              <w:top w:val="single" w:sz="6" w:space="0" w:color="auto"/>
              <w:left w:val="nil"/>
              <w:bottom w:val="double" w:sz="6" w:space="0" w:color="auto"/>
              <w:right w:val="nil"/>
            </w:tcBorders>
          </w:tcPr>
          <w:p w14:paraId="5FF5617B" w14:textId="44FE819B" w:rsidR="002033A8" w:rsidRPr="003E4F68" w:rsidRDefault="002033A8" w:rsidP="000D7D1E">
            <w:pPr>
              <w:autoSpaceDE w:val="0"/>
              <w:autoSpaceDN w:val="0"/>
              <w:adjustRightInd w:val="0"/>
              <w:spacing w:line="260" w:lineRule="exact"/>
              <w:ind w:right="57"/>
              <w:jc w:val="right"/>
              <w:rPr>
                <w:rFonts w:ascii="Angsana New" w:hAnsi="Angsana New"/>
                <w:szCs w:val="24"/>
              </w:rPr>
            </w:pPr>
            <w:r w:rsidRPr="003E4F68">
              <w:rPr>
                <w:rFonts w:ascii="Angsana New" w:hAnsi="Angsana New"/>
                <w:color w:val="000000"/>
                <w:szCs w:val="24"/>
                <w:cs/>
              </w:rPr>
              <w:t>153</w:t>
            </w:r>
            <w:r w:rsidRPr="003E4F68">
              <w:rPr>
                <w:rFonts w:ascii="Angsana New" w:hAnsi="Angsana New"/>
                <w:color w:val="000000"/>
                <w:szCs w:val="24"/>
              </w:rPr>
              <w:t>,</w:t>
            </w:r>
            <w:r w:rsidRPr="003E4F68">
              <w:rPr>
                <w:rFonts w:ascii="Angsana New" w:hAnsi="Angsana New"/>
                <w:color w:val="000000"/>
                <w:szCs w:val="24"/>
                <w:cs/>
              </w:rPr>
              <w:t>720</w:t>
            </w:r>
            <w:r w:rsidRPr="003E4F68">
              <w:rPr>
                <w:rFonts w:ascii="Angsana New" w:hAnsi="Angsana New"/>
                <w:color w:val="000000"/>
                <w:szCs w:val="24"/>
              </w:rPr>
              <w:t>,</w:t>
            </w:r>
            <w:r w:rsidRPr="003E4F68">
              <w:rPr>
                <w:rFonts w:ascii="Angsana New" w:hAnsi="Angsana New"/>
                <w:color w:val="000000"/>
                <w:szCs w:val="24"/>
                <w:cs/>
              </w:rPr>
              <w:t>596.82</w:t>
            </w:r>
          </w:p>
        </w:tc>
        <w:tc>
          <w:tcPr>
            <w:tcW w:w="134" w:type="dxa"/>
          </w:tcPr>
          <w:p w14:paraId="63A988AB" w14:textId="77777777" w:rsidR="002033A8" w:rsidRPr="003E4F68" w:rsidRDefault="002033A8" w:rsidP="000D7D1E">
            <w:pPr>
              <w:spacing w:line="260" w:lineRule="exact"/>
              <w:jc w:val="right"/>
              <w:rPr>
                <w:rFonts w:ascii="Angsana New" w:hAnsi="Angsana New"/>
                <w:szCs w:val="24"/>
              </w:rPr>
            </w:pPr>
          </w:p>
        </w:tc>
        <w:tc>
          <w:tcPr>
            <w:tcW w:w="1247" w:type="dxa"/>
            <w:tcBorders>
              <w:top w:val="single" w:sz="6" w:space="0" w:color="auto"/>
              <w:left w:val="nil"/>
              <w:bottom w:val="double" w:sz="6" w:space="0" w:color="auto"/>
              <w:right w:val="nil"/>
            </w:tcBorders>
          </w:tcPr>
          <w:p w14:paraId="79ECF1EB" w14:textId="62304F04" w:rsidR="002033A8" w:rsidRPr="003E4F68" w:rsidRDefault="002033A8" w:rsidP="000D7D1E">
            <w:pPr>
              <w:autoSpaceDE w:val="0"/>
              <w:autoSpaceDN w:val="0"/>
              <w:adjustRightInd w:val="0"/>
              <w:spacing w:line="260" w:lineRule="exact"/>
              <w:ind w:right="57"/>
              <w:jc w:val="right"/>
              <w:rPr>
                <w:rFonts w:ascii="Angsana New" w:hAnsi="Angsana New"/>
                <w:szCs w:val="24"/>
              </w:rPr>
            </w:pPr>
            <w:r w:rsidRPr="003E4F68">
              <w:rPr>
                <w:rFonts w:ascii="Angsana New" w:hAnsi="Angsana New"/>
                <w:color w:val="000000"/>
                <w:szCs w:val="24"/>
              </w:rPr>
              <w:t xml:space="preserve">  196,021,995.32</w:t>
            </w:r>
          </w:p>
        </w:tc>
        <w:tc>
          <w:tcPr>
            <w:tcW w:w="134" w:type="dxa"/>
            <w:tcBorders>
              <w:left w:val="nil"/>
              <w:right w:val="nil"/>
            </w:tcBorders>
          </w:tcPr>
          <w:p w14:paraId="1209B07F" w14:textId="77777777" w:rsidR="002033A8" w:rsidRPr="003E4F68" w:rsidRDefault="002033A8" w:rsidP="000D7D1E">
            <w:pPr>
              <w:autoSpaceDE w:val="0"/>
              <w:autoSpaceDN w:val="0"/>
              <w:adjustRightInd w:val="0"/>
              <w:spacing w:line="26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tcPr>
          <w:p w14:paraId="18C4AFD0" w14:textId="0BF3612B" w:rsidR="002033A8" w:rsidRPr="003E4F68" w:rsidRDefault="002033A8" w:rsidP="000D7D1E">
            <w:pPr>
              <w:autoSpaceDE w:val="0"/>
              <w:autoSpaceDN w:val="0"/>
              <w:adjustRightInd w:val="0"/>
              <w:spacing w:line="260" w:lineRule="exact"/>
              <w:ind w:right="57"/>
              <w:jc w:val="right"/>
              <w:rPr>
                <w:rFonts w:ascii="Angsana New" w:hAnsi="Angsana New"/>
                <w:bCs/>
                <w:szCs w:val="24"/>
              </w:rPr>
            </w:pPr>
            <w:r w:rsidRPr="003E4F68">
              <w:rPr>
                <w:rFonts w:ascii="Angsana New" w:hAnsi="Angsana New"/>
                <w:color w:val="000000"/>
                <w:szCs w:val="24"/>
                <w:cs/>
              </w:rPr>
              <w:t>153</w:t>
            </w:r>
            <w:r w:rsidRPr="003E4F68">
              <w:rPr>
                <w:rFonts w:ascii="Angsana New" w:hAnsi="Angsana New"/>
                <w:color w:val="000000"/>
                <w:szCs w:val="24"/>
              </w:rPr>
              <w:t>,</w:t>
            </w:r>
            <w:r w:rsidRPr="003E4F68">
              <w:rPr>
                <w:rFonts w:ascii="Angsana New" w:hAnsi="Angsana New"/>
                <w:color w:val="000000"/>
                <w:szCs w:val="24"/>
                <w:cs/>
              </w:rPr>
              <w:t>720</w:t>
            </w:r>
            <w:r w:rsidRPr="003E4F68">
              <w:rPr>
                <w:rFonts w:ascii="Angsana New" w:hAnsi="Angsana New"/>
                <w:color w:val="000000"/>
                <w:szCs w:val="24"/>
              </w:rPr>
              <w:t>,</w:t>
            </w:r>
            <w:r w:rsidRPr="003E4F68">
              <w:rPr>
                <w:rFonts w:ascii="Angsana New" w:hAnsi="Angsana New"/>
                <w:color w:val="000000"/>
                <w:szCs w:val="24"/>
                <w:cs/>
              </w:rPr>
              <w:t>596.82</w:t>
            </w:r>
          </w:p>
        </w:tc>
        <w:tc>
          <w:tcPr>
            <w:tcW w:w="134" w:type="dxa"/>
            <w:tcBorders>
              <w:left w:val="nil"/>
              <w:right w:val="nil"/>
            </w:tcBorders>
          </w:tcPr>
          <w:p w14:paraId="4C997077" w14:textId="77777777" w:rsidR="002033A8" w:rsidRPr="003E4F68" w:rsidRDefault="002033A8" w:rsidP="000D7D1E">
            <w:pPr>
              <w:autoSpaceDE w:val="0"/>
              <w:autoSpaceDN w:val="0"/>
              <w:adjustRightInd w:val="0"/>
              <w:spacing w:line="26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tcPr>
          <w:p w14:paraId="357C5E05" w14:textId="1DF483CC" w:rsidR="002033A8" w:rsidRPr="003E4F68" w:rsidRDefault="002033A8" w:rsidP="000D7D1E">
            <w:pPr>
              <w:autoSpaceDE w:val="0"/>
              <w:autoSpaceDN w:val="0"/>
              <w:adjustRightInd w:val="0"/>
              <w:spacing w:line="260" w:lineRule="exact"/>
              <w:ind w:right="57"/>
              <w:jc w:val="right"/>
              <w:rPr>
                <w:rFonts w:ascii="Angsana New" w:hAnsi="Angsana New"/>
                <w:szCs w:val="24"/>
              </w:rPr>
            </w:pPr>
            <w:r w:rsidRPr="003E4F68">
              <w:rPr>
                <w:rFonts w:ascii="Angsana New" w:hAnsi="Angsana New"/>
                <w:color w:val="000000"/>
                <w:szCs w:val="24"/>
              </w:rPr>
              <w:t xml:space="preserve">  175,833,037.58</w:t>
            </w:r>
          </w:p>
        </w:tc>
      </w:tr>
    </w:tbl>
    <w:p w14:paraId="451DE70A" w14:textId="77777777" w:rsidR="00E34B61" w:rsidRPr="003E4F68" w:rsidRDefault="00E34B61" w:rsidP="00752384">
      <w:pPr>
        <w:spacing w:line="380" w:lineRule="exact"/>
        <w:ind w:left="284" w:firstLine="567"/>
        <w:jc w:val="thaiDistribute"/>
        <w:rPr>
          <w:rFonts w:ascii="Angsana New" w:hAnsi="Angsana New"/>
          <w:spacing w:val="-2"/>
          <w:sz w:val="32"/>
          <w:szCs w:val="32"/>
        </w:rPr>
      </w:pPr>
    </w:p>
    <w:p w14:paraId="7F476E0F" w14:textId="6D27D0AB" w:rsidR="008D0150" w:rsidRPr="003E4F68" w:rsidRDefault="008D0150" w:rsidP="00752384">
      <w:pPr>
        <w:spacing w:line="380" w:lineRule="exact"/>
        <w:ind w:left="284" w:firstLine="567"/>
        <w:jc w:val="thaiDistribute"/>
        <w:rPr>
          <w:rFonts w:ascii="Angsana New" w:hAnsi="Angsana New"/>
          <w:strike/>
          <w:sz w:val="32"/>
          <w:szCs w:val="32"/>
        </w:rPr>
      </w:pPr>
      <w:r w:rsidRPr="003E4F68">
        <w:rPr>
          <w:rFonts w:ascii="Angsana New" w:hAnsi="Angsana New"/>
          <w:sz w:val="32"/>
          <w:szCs w:val="32"/>
        </w:rPr>
        <w:t>As at December 31, 202</w:t>
      </w:r>
      <w:r w:rsidR="00392EAC" w:rsidRPr="003E4F68">
        <w:rPr>
          <w:rFonts w:ascii="Angsana New" w:hAnsi="Angsana New"/>
          <w:sz w:val="32"/>
          <w:szCs w:val="32"/>
        </w:rPr>
        <w:t>5</w:t>
      </w:r>
      <w:r w:rsidRPr="003E4F68">
        <w:rPr>
          <w:rFonts w:ascii="Angsana New" w:hAnsi="Angsana New"/>
          <w:sz w:val="32"/>
          <w:szCs w:val="32"/>
        </w:rPr>
        <w:t xml:space="preserve"> and 202</w:t>
      </w:r>
      <w:r w:rsidR="00392EAC" w:rsidRPr="003E4F68">
        <w:rPr>
          <w:rFonts w:ascii="Angsana New" w:hAnsi="Angsana New"/>
          <w:sz w:val="32"/>
          <w:szCs w:val="32"/>
        </w:rPr>
        <w:t>4</w:t>
      </w:r>
      <w:r w:rsidRPr="003E4F68">
        <w:rPr>
          <w:rFonts w:ascii="Angsana New" w:hAnsi="Angsana New"/>
          <w:sz w:val="32"/>
          <w:szCs w:val="32"/>
        </w:rPr>
        <w:t xml:space="preserve">, the </w:t>
      </w:r>
      <w:r w:rsidR="00E16DEC" w:rsidRPr="003E4F68">
        <w:rPr>
          <w:rFonts w:ascii="Angsana New" w:hAnsi="Angsana New"/>
          <w:sz w:val="32"/>
          <w:szCs w:val="32"/>
        </w:rPr>
        <w:t>Company and its subsidiary were unable to precisely determine the outstanding amount of medical treatment proceeds yet to be received from the Social Security Office and related agencies. Accordingly, the management of the Company and its subsidiary have estimated accrued income based on the most recent collections and prevailing circumstances. Payment depends on relevant office policies and nearly all accrued medical treatment income met the criteria of having no overdue amounts exceeding 12 months</w:t>
      </w:r>
      <w:r w:rsidRPr="003E4F68">
        <w:rPr>
          <w:rFonts w:ascii="Angsana New" w:hAnsi="Angsana New"/>
          <w:sz w:val="32"/>
          <w:szCs w:val="32"/>
        </w:rPr>
        <w:t>.</w:t>
      </w:r>
    </w:p>
    <w:p w14:paraId="028453FF" w14:textId="77777777" w:rsidR="00471C03" w:rsidRPr="003E4F68" w:rsidRDefault="00471C03" w:rsidP="00752384">
      <w:pPr>
        <w:tabs>
          <w:tab w:val="left" w:pos="284"/>
          <w:tab w:val="left" w:pos="851"/>
          <w:tab w:val="left" w:pos="1418"/>
          <w:tab w:val="left" w:pos="1985"/>
        </w:tabs>
        <w:spacing w:line="380" w:lineRule="exact"/>
        <w:contextualSpacing/>
        <w:jc w:val="thaiDistribute"/>
        <w:rPr>
          <w:rFonts w:ascii="Angsana New" w:hAnsi="Angsana New"/>
          <w:sz w:val="32"/>
          <w:szCs w:val="32"/>
        </w:rPr>
      </w:pPr>
    </w:p>
    <w:p w14:paraId="18AD618E" w14:textId="24DFA70C" w:rsidR="00D24154" w:rsidRPr="003E4F68" w:rsidRDefault="00471C03" w:rsidP="00752384">
      <w:pPr>
        <w:tabs>
          <w:tab w:val="left" w:pos="284"/>
          <w:tab w:val="left" w:pos="851"/>
          <w:tab w:val="left" w:pos="1418"/>
          <w:tab w:val="left" w:pos="1985"/>
        </w:tabs>
        <w:spacing w:line="380" w:lineRule="exact"/>
        <w:contextualSpacing/>
        <w:jc w:val="thaiDistribute"/>
        <w:rPr>
          <w:rFonts w:ascii="Angsana New" w:hAnsi="Angsana New"/>
          <w:b/>
          <w:bCs/>
          <w:sz w:val="32"/>
          <w:szCs w:val="32"/>
          <w:cs/>
        </w:rPr>
      </w:pPr>
      <w:r w:rsidRPr="003E4F68">
        <w:rPr>
          <w:rFonts w:ascii="Angsana New" w:hAnsi="Angsana New"/>
          <w:b/>
          <w:bCs/>
          <w:sz w:val="32"/>
          <w:szCs w:val="32"/>
        </w:rPr>
        <w:t>8</w:t>
      </w:r>
      <w:r w:rsidR="00EE3E54" w:rsidRPr="003E4F68">
        <w:rPr>
          <w:rFonts w:ascii="Angsana New" w:hAnsi="Angsana New"/>
          <w:b/>
          <w:bCs/>
          <w:sz w:val="32"/>
          <w:szCs w:val="32"/>
        </w:rPr>
        <w:t xml:space="preserve">. </w:t>
      </w:r>
      <w:r w:rsidR="00EE3E54" w:rsidRPr="003E4F68">
        <w:rPr>
          <w:rFonts w:ascii="Angsana New" w:hAnsi="Angsana New"/>
          <w:b/>
          <w:bCs/>
          <w:sz w:val="32"/>
          <w:szCs w:val="32"/>
        </w:rPr>
        <w:tab/>
      </w:r>
      <w:r w:rsidR="00D24154" w:rsidRPr="003E4F68">
        <w:rPr>
          <w:rFonts w:ascii="Angsana New" w:hAnsi="Angsana New"/>
          <w:b/>
          <w:bCs/>
          <w:sz w:val="32"/>
          <w:szCs w:val="32"/>
        </w:rPr>
        <w:t xml:space="preserve">INVENTORIES </w:t>
      </w:r>
    </w:p>
    <w:p w14:paraId="4E844373" w14:textId="77777777" w:rsidR="00D24154" w:rsidRPr="003E4F68" w:rsidRDefault="00EE3E54" w:rsidP="00752384">
      <w:pPr>
        <w:pStyle w:val="BodyTextIndent2"/>
        <w:tabs>
          <w:tab w:val="left" w:pos="284"/>
          <w:tab w:val="left" w:pos="851"/>
          <w:tab w:val="left" w:pos="1418"/>
          <w:tab w:val="left" w:pos="1985"/>
        </w:tabs>
        <w:ind w:left="0" w:firstLine="284"/>
        <w:contextualSpacing/>
        <w:jc w:val="both"/>
        <w:rPr>
          <w:rFonts w:hAnsi="Angsana New" w:cs="Angsana New"/>
        </w:rPr>
      </w:pPr>
      <w:r w:rsidRPr="003E4F68">
        <w:rPr>
          <w:rFonts w:hAnsi="Angsana New" w:cs="Angsana New"/>
        </w:rPr>
        <w:tab/>
      </w:r>
      <w:r w:rsidR="00D24154" w:rsidRPr="003E4F68">
        <w:rPr>
          <w:rFonts w:hAnsi="Angsana New" w:cs="Angsana New"/>
        </w:rPr>
        <w:t>Inventories consisted of:</w:t>
      </w:r>
    </w:p>
    <w:tbl>
      <w:tblPr>
        <w:tblW w:w="8406" w:type="dxa"/>
        <w:tblInd w:w="851" w:type="dxa"/>
        <w:tblLayout w:type="fixed"/>
        <w:tblCellMar>
          <w:left w:w="57" w:type="dxa"/>
          <w:right w:w="57" w:type="dxa"/>
        </w:tblCellMar>
        <w:tblLook w:val="0000" w:firstRow="0" w:lastRow="0" w:firstColumn="0" w:lastColumn="0" w:noHBand="0" w:noVBand="0"/>
      </w:tblPr>
      <w:tblGrid>
        <w:gridCol w:w="3005"/>
        <w:gridCol w:w="1243"/>
        <w:gridCol w:w="139"/>
        <w:gridCol w:w="1249"/>
        <w:gridCol w:w="134"/>
        <w:gridCol w:w="1246"/>
        <w:gridCol w:w="134"/>
        <w:gridCol w:w="1246"/>
        <w:gridCol w:w="10"/>
      </w:tblGrid>
      <w:tr w:rsidR="0094232E" w:rsidRPr="003E4F68" w14:paraId="150E72BC" w14:textId="77777777" w:rsidTr="0092172F">
        <w:trPr>
          <w:gridAfter w:val="1"/>
          <w:wAfter w:w="10" w:type="dxa"/>
          <w:cantSplit/>
        </w:trPr>
        <w:tc>
          <w:tcPr>
            <w:tcW w:w="3005" w:type="dxa"/>
            <w:tcBorders>
              <w:top w:val="nil"/>
              <w:left w:val="nil"/>
              <w:bottom w:val="nil"/>
              <w:right w:val="nil"/>
            </w:tcBorders>
            <w:shd w:val="clear" w:color="auto" w:fill="FFFFFF"/>
          </w:tcPr>
          <w:p w14:paraId="431C7BD4" w14:textId="77777777" w:rsidR="0094232E" w:rsidRPr="003E4F68" w:rsidRDefault="0094232E" w:rsidP="00C65A32">
            <w:pPr>
              <w:spacing w:line="320" w:lineRule="exact"/>
              <w:ind w:left="-57" w:right="-57"/>
              <w:contextualSpacing/>
              <w:jc w:val="both"/>
              <w:rPr>
                <w:rFonts w:ascii="Angsana New" w:eastAsia="Times New Roman" w:hAnsi="Angsana New"/>
                <w:sz w:val="26"/>
                <w:szCs w:val="26"/>
              </w:rPr>
            </w:pPr>
            <w:r w:rsidRPr="003E4F68">
              <w:rPr>
                <w:rFonts w:ascii="Angsana New" w:eastAsia="Times New Roman" w:hAnsi="Angsana New"/>
                <w:sz w:val="26"/>
                <w:szCs w:val="26"/>
              </w:rPr>
              <w:t> </w:t>
            </w:r>
          </w:p>
        </w:tc>
        <w:tc>
          <w:tcPr>
            <w:tcW w:w="5391" w:type="dxa"/>
            <w:gridSpan w:val="7"/>
            <w:tcBorders>
              <w:top w:val="nil"/>
              <w:left w:val="nil"/>
              <w:bottom w:val="single" w:sz="6" w:space="0" w:color="auto"/>
              <w:right w:val="nil"/>
            </w:tcBorders>
            <w:shd w:val="clear" w:color="auto" w:fill="FFFFFF"/>
          </w:tcPr>
          <w:p w14:paraId="36C740D1" w14:textId="77777777" w:rsidR="0094232E" w:rsidRPr="003E4F68" w:rsidRDefault="0094232E" w:rsidP="00C65A32">
            <w:pPr>
              <w:spacing w:line="320" w:lineRule="exact"/>
              <w:ind w:left="-57" w:right="-57"/>
              <w:contextualSpacing/>
              <w:jc w:val="center"/>
              <w:rPr>
                <w:rFonts w:ascii="Angsana New" w:eastAsia="Times New Roman" w:hAnsi="Angsana New"/>
                <w:sz w:val="26"/>
                <w:szCs w:val="26"/>
              </w:rPr>
            </w:pPr>
            <w:r w:rsidRPr="003E4F68">
              <w:rPr>
                <w:rFonts w:ascii="Angsana New" w:eastAsia="Times New Roman" w:hAnsi="Angsana New"/>
                <w:sz w:val="26"/>
                <w:szCs w:val="26"/>
              </w:rPr>
              <w:t>Baht</w:t>
            </w:r>
          </w:p>
        </w:tc>
      </w:tr>
      <w:tr w:rsidR="0094232E" w:rsidRPr="003E4F68" w14:paraId="4337F7C2" w14:textId="77777777" w:rsidTr="0092172F">
        <w:trPr>
          <w:cantSplit/>
          <w:trHeight w:val="55"/>
        </w:trPr>
        <w:tc>
          <w:tcPr>
            <w:tcW w:w="3005" w:type="dxa"/>
            <w:tcBorders>
              <w:top w:val="nil"/>
              <w:left w:val="nil"/>
              <w:bottom w:val="nil"/>
              <w:right w:val="nil"/>
            </w:tcBorders>
            <w:shd w:val="clear" w:color="auto" w:fill="FFFFFF"/>
          </w:tcPr>
          <w:p w14:paraId="665463D8" w14:textId="77777777" w:rsidR="0094232E" w:rsidRPr="003E4F68" w:rsidRDefault="0094232E" w:rsidP="00C65A32">
            <w:pPr>
              <w:spacing w:line="320" w:lineRule="exact"/>
              <w:ind w:left="-57" w:right="-57"/>
              <w:contextualSpacing/>
              <w:jc w:val="both"/>
              <w:rPr>
                <w:rFonts w:ascii="Angsana New" w:eastAsia="Times New Roman" w:hAnsi="Angsana New"/>
                <w:sz w:val="26"/>
                <w:szCs w:val="26"/>
              </w:rPr>
            </w:pPr>
            <w:r w:rsidRPr="003E4F68">
              <w:rPr>
                <w:rFonts w:ascii="Angsana New" w:eastAsia="Times New Roman" w:hAnsi="Angsana New"/>
                <w:sz w:val="26"/>
                <w:szCs w:val="26"/>
              </w:rPr>
              <w:t> </w:t>
            </w:r>
          </w:p>
        </w:tc>
        <w:tc>
          <w:tcPr>
            <w:tcW w:w="2631" w:type="dxa"/>
            <w:gridSpan w:val="3"/>
            <w:tcBorders>
              <w:top w:val="single" w:sz="6" w:space="0" w:color="auto"/>
              <w:left w:val="nil"/>
              <w:bottom w:val="single" w:sz="6" w:space="0" w:color="auto"/>
              <w:right w:val="nil"/>
            </w:tcBorders>
            <w:shd w:val="clear" w:color="auto" w:fill="FFFFFF"/>
          </w:tcPr>
          <w:p w14:paraId="4E875598" w14:textId="77777777" w:rsidR="0094232E" w:rsidRPr="003E4F68" w:rsidRDefault="0094232E" w:rsidP="00C65A32">
            <w:pPr>
              <w:spacing w:line="320" w:lineRule="exact"/>
              <w:ind w:left="-57" w:right="-57"/>
              <w:contextualSpacing/>
              <w:jc w:val="center"/>
              <w:rPr>
                <w:rFonts w:ascii="Angsana New" w:eastAsia="Times New Roman" w:hAnsi="Angsana New"/>
                <w:sz w:val="26"/>
                <w:szCs w:val="26"/>
              </w:rPr>
            </w:pPr>
            <w:r w:rsidRPr="003E4F68">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tcPr>
          <w:p w14:paraId="38EB9949" w14:textId="77777777" w:rsidR="0094232E" w:rsidRPr="003E4F68" w:rsidRDefault="0094232E" w:rsidP="00C65A32">
            <w:pPr>
              <w:spacing w:line="320" w:lineRule="exact"/>
              <w:ind w:left="-57" w:right="-57"/>
              <w:contextualSpacing/>
              <w:jc w:val="center"/>
              <w:rPr>
                <w:rFonts w:ascii="Angsana New" w:eastAsia="Times New Roman" w:hAnsi="Angsana New"/>
                <w:sz w:val="26"/>
                <w:szCs w:val="26"/>
              </w:rPr>
            </w:pPr>
          </w:p>
        </w:tc>
        <w:tc>
          <w:tcPr>
            <w:tcW w:w="2636" w:type="dxa"/>
            <w:gridSpan w:val="4"/>
            <w:tcBorders>
              <w:top w:val="single" w:sz="6" w:space="0" w:color="auto"/>
              <w:left w:val="nil"/>
              <w:bottom w:val="single" w:sz="6" w:space="0" w:color="auto"/>
              <w:right w:val="nil"/>
            </w:tcBorders>
            <w:shd w:val="clear" w:color="auto" w:fill="FFFFFF"/>
          </w:tcPr>
          <w:p w14:paraId="41646308" w14:textId="77777777" w:rsidR="0094232E" w:rsidRPr="003E4F68" w:rsidRDefault="0094232E" w:rsidP="00C65A32">
            <w:pPr>
              <w:spacing w:line="320" w:lineRule="exact"/>
              <w:ind w:left="-57" w:right="-57"/>
              <w:contextualSpacing/>
              <w:jc w:val="center"/>
              <w:rPr>
                <w:rFonts w:ascii="Angsana New" w:eastAsia="Times New Roman" w:hAnsi="Angsana New"/>
                <w:sz w:val="26"/>
                <w:szCs w:val="26"/>
              </w:rPr>
            </w:pPr>
            <w:r w:rsidRPr="003E4F68">
              <w:rPr>
                <w:rFonts w:ascii="Angsana New" w:eastAsia="Times New Roman" w:hAnsi="Angsana New"/>
                <w:sz w:val="26"/>
                <w:szCs w:val="26"/>
              </w:rPr>
              <w:t>Separate financial statements</w:t>
            </w:r>
          </w:p>
        </w:tc>
      </w:tr>
      <w:tr w:rsidR="00B54548" w:rsidRPr="003E4F68" w14:paraId="58C6C4DF" w14:textId="77777777" w:rsidTr="00B54548">
        <w:trPr>
          <w:gridAfter w:val="1"/>
          <w:wAfter w:w="10" w:type="dxa"/>
          <w:cantSplit/>
        </w:trPr>
        <w:tc>
          <w:tcPr>
            <w:tcW w:w="3005" w:type="dxa"/>
            <w:tcBorders>
              <w:top w:val="nil"/>
              <w:left w:val="nil"/>
              <w:bottom w:val="nil"/>
              <w:right w:val="nil"/>
            </w:tcBorders>
            <w:shd w:val="clear" w:color="auto" w:fill="FFFFFF"/>
          </w:tcPr>
          <w:p w14:paraId="55289CC0" w14:textId="77777777" w:rsidR="00B54548" w:rsidRPr="003E4F68" w:rsidRDefault="00B54548" w:rsidP="00B54548">
            <w:pPr>
              <w:spacing w:line="320" w:lineRule="exact"/>
              <w:ind w:left="-57" w:right="-57"/>
              <w:contextualSpacing/>
              <w:jc w:val="both"/>
              <w:rPr>
                <w:rFonts w:ascii="Angsana New" w:eastAsia="Times New Roman" w:hAnsi="Angsana New"/>
                <w:sz w:val="26"/>
                <w:szCs w:val="26"/>
              </w:rPr>
            </w:pPr>
            <w:r w:rsidRPr="003E4F68">
              <w:rPr>
                <w:rFonts w:ascii="Angsana New" w:eastAsia="Times New Roman" w:hAnsi="Angsana New"/>
                <w:sz w:val="26"/>
                <w:szCs w:val="26"/>
              </w:rPr>
              <w:t> </w:t>
            </w:r>
          </w:p>
        </w:tc>
        <w:tc>
          <w:tcPr>
            <w:tcW w:w="1243" w:type="dxa"/>
            <w:tcBorders>
              <w:top w:val="single" w:sz="6" w:space="0" w:color="auto"/>
              <w:left w:val="nil"/>
              <w:bottom w:val="single" w:sz="6" w:space="0" w:color="auto"/>
              <w:right w:val="nil"/>
            </w:tcBorders>
            <w:shd w:val="clear" w:color="auto" w:fill="FFFFFF"/>
            <w:vAlign w:val="bottom"/>
          </w:tcPr>
          <w:p w14:paraId="12125256" w14:textId="53D040F5" w:rsidR="00B54548" w:rsidRPr="003E4F68" w:rsidRDefault="00B54548" w:rsidP="00B54548">
            <w:pPr>
              <w:spacing w:line="320" w:lineRule="exact"/>
              <w:ind w:left="-57" w:right="-57"/>
              <w:contextualSpacing/>
              <w:jc w:val="center"/>
              <w:rPr>
                <w:rFonts w:ascii="Angsana New" w:eastAsia="Times New Roman" w:hAnsi="Angsana New"/>
                <w:sz w:val="26"/>
                <w:szCs w:val="26"/>
              </w:rPr>
            </w:pPr>
            <w:r w:rsidRPr="003E4F68">
              <w:rPr>
                <w:rFonts w:ascii="Angsana New" w:eastAsia="Times New Roman" w:hAnsi="Angsana New"/>
                <w:sz w:val="26"/>
                <w:szCs w:val="26"/>
              </w:rPr>
              <w:t>2025</w:t>
            </w:r>
          </w:p>
        </w:tc>
        <w:tc>
          <w:tcPr>
            <w:tcW w:w="139" w:type="dxa"/>
            <w:tcBorders>
              <w:top w:val="single" w:sz="6" w:space="0" w:color="auto"/>
              <w:left w:val="nil"/>
              <w:right w:val="nil"/>
            </w:tcBorders>
            <w:shd w:val="clear" w:color="auto" w:fill="FFFFFF"/>
            <w:vAlign w:val="bottom"/>
          </w:tcPr>
          <w:p w14:paraId="63ED65E3" w14:textId="77777777" w:rsidR="00B54548" w:rsidRPr="003E4F68" w:rsidRDefault="00B54548" w:rsidP="00B54548">
            <w:pPr>
              <w:spacing w:line="320" w:lineRule="exact"/>
              <w:ind w:left="-57" w:right="-57"/>
              <w:contextualSpacing/>
              <w:jc w:val="center"/>
              <w:rPr>
                <w:rFonts w:ascii="Angsana New" w:eastAsia="Times New Roman" w:hAnsi="Angsana New"/>
                <w:sz w:val="26"/>
                <w:szCs w:val="26"/>
              </w:rPr>
            </w:pPr>
          </w:p>
        </w:tc>
        <w:tc>
          <w:tcPr>
            <w:tcW w:w="1249" w:type="dxa"/>
            <w:tcBorders>
              <w:top w:val="single" w:sz="6" w:space="0" w:color="auto"/>
              <w:left w:val="nil"/>
              <w:bottom w:val="single" w:sz="6" w:space="0" w:color="auto"/>
              <w:right w:val="nil"/>
            </w:tcBorders>
            <w:shd w:val="clear" w:color="auto" w:fill="FFFFFF"/>
            <w:vAlign w:val="bottom"/>
          </w:tcPr>
          <w:p w14:paraId="256A9B98" w14:textId="25FF60D2" w:rsidR="00B54548" w:rsidRPr="003E4F68" w:rsidRDefault="00B54548" w:rsidP="00B54548">
            <w:pPr>
              <w:spacing w:line="320" w:lineRule="exact"/>
              <w:ind w:left="-57" w:right="-57"/>
              <w:contextualSpacing/>
              <w:jc w:val="center"/>
              <w:rPr>
                <w:rFonts w:ascii="Angsana New" w:eastAsia="Times New Roman" w:hAnsi="Angsana New"/>
                <w:sz w:val="26"/>
                <w:szCs w:val="26"/>
              </w:rPr>
            </w:pPr>
            <w:r w:rsidRPr="003E4F68">
              <w:rPr>
                <w:rFonts w:ascii="Angsana New" w:eastAsia="Times New Roman" w:hAnsi="Angsana New"/>
                <w:sz w:val="26"/>
                <w:szCs w:val="26"/>
              </w:rPr>
              <w:t>2024</w:t>
            </w:r>
          </w:p>
        </w:tc>
        <w:tc>
          <w:tcPr>
            <w:tcW w:w="134" w:type="dxa"/>
            <w:tcBorders>
              <w:top w:val="nil"/>
              <w:left w:val="nil"/>
              <w:bottom w:val="nil"/>
              <w:right w:val="nil"/>
            </w:tcBorders>
            <w:shd w:val="clear" w:color="auto" w:fill="FFFFFF"/>
            <w:vAlign w:val="bottom"/>
          </w:tcPr>
          <w:p w14:paraId="05DFDFCD" w14:textId="77777777" w:rsidR="00B54548" w:rsidRPr="003E4F68" w:rsidRDefault="00B54548" w:rsidP="00B54548">
            <w:pPr>
              <w:spacing w:line="320" w:lineRule="exact"/>
              <w:ind w:left="-57" w:right="-57"/>
              <w:contextualSpacing/>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78997D2F" w14:textId="7D8F409C" w:rsidR="00B54548" w:rsidRPr="003E4F68" w:rsidRDefault="00B54548" w:rsidP="00B54548">
            <w:pPr>
              <w:spacing w:line="320" w:lineRule="exact"/>
              <w:ind w:left="-57" w:right="-57"/>
              <w:contextualSpacing/>
              <w:jc w:val="center"/>
              <w:rPr>
                <w:rFonts w:ascii="Angsana New" w:eastAsia="Times New Roman" w:hAnsi="Angsana New"/>
                <w:sz w:val="26"/>
                <w:szCs w:val="26"/>
              </w:rPr>
            </w:pPr>
            <w:r w:rsidRPr="003E4F68">
              <w:rPr>
                <w:rFonts w:ascii="Angsana New" w:eastAsia="Times New Roman" w:hAnsi="Angsana New"/>
                <w:sz w:val="26"/>
                <w:szCs w:val="26"/>
              </w:rPr>
              <w:t>2025</w:t>
            </w:r>
          </w:p>
        </w:tc>
        <w:tc>
          <w:tcPr>
            <w:tcW w:w="134" w:type="dxa"/>
            <w:tcBorders>
              <w:top w:val="single" w:sz="6" w:space="0" w:color="auto"/>
              <w:left w:val="nil"/>
              <w:bottom w:val="nil"/>
              <w:right w:val="nil"/>
            </w:tcBorders>
            <w:shd w:val="clear" w:color="auto" w:fill="FFFFFF"/>
            <w:vAlign w:val="bottom"/>
          </w:tcPr>
          <w:p w14:paraId="33645961" w14:textId="77777777" w:rsidR="00B54548" w:rsidRPr="003E4F68" w:rsidRDefault="00B54548" w:rsidP="00B54548">
            <w:pPr>
              <w:spacing w:line="320" w:lineRule="exact"/>
              <w:ind w:left="-57" w:right="-57"/>
              <w:contextualSpacing/>
              <w:jc w:val="center"/>
              <w:rPr>
                <w:rFonts w:ascii="Angsana New" w:eastAsia="Times New Roman" w:hAnsi="Angsana New"/>
                <w:sz w:val="26"/>
                <w:szCs w:val="26"/>
              </w:rPr>
            </w:pPr>
          </w:p>
        </w:tc>
        <w:tc>
          <w:tcPr>
            <w:tcW w:w="1246" w:type="dxa"/>
            <w:tcBorders>
              <w:top w:val="single" w:sz="6" w:space="0" w:color="auto"/>
              <w:left w:val="nil"/>
              <w:bottom w:val="single" w:sz="6" w:space="0" w:color="auto"/>
              <w:right w:val="nil"/>
            </w:tcBorders>
            <w:shd w:val="clear" w:color="auto" w:fill="FFFFFF"/>
            <w:vAlign w:val="bottom"/>
          </w:tcPr>
          <w:p w14:paraId="2BC5A7E5" w14:textId="23638552" w:rsidR="00B54548" w:rsidRPr="003E4F68" w:rsidRDefault="00B54548" w:rsidP="00B54548">
            <w:pPr>
              <w:spacing w:line="320" w:lineRule="exact"/>
              <w:ind w:left="-57" w:right="-57"/>
              <w:contextualSpacing/>
              <w:jc w:val="center"/>
              <w:rPr>
                <w:rFonts w:ascii="Angsana New" w:eastAsia="Times New Roman" w:hAnsi="Angsana New"/>
                <w:sz w:val="26"/>
                <w:szCs w:val="26"/>
              </w:rPr>
            </w:pPr>
            <w:r w:rsidRPr="003E4F68">
              <w:rPr>
                <w:rFonts w:ascii="Angsana New" w:eastAsia="Times New Roman" w:hAnsi="Angsana New"/>
                <w:sz w:val="26"/>
                <w:szCs w:val="26"/>
              </w:rPr>
              <w:t>2024</w:t>
            </w:r>
          </w:p>
        </w:tc>
      </w:tr>
      <w:tr w:rsidR="002033A8" w:rsidRPr="003E4F68" w14:paraId="0303ADB8" w14:textId="77777777" w:rsidTr="006309CA">
        <w:trPr>
          <w:gridAfter w:val="1"/>
          <w:wAfter w:w="10" w:type="dxa"/>
          <w:cantSplit/>
        </w:trPr>
        <w:tc>
          <w:tcPr>
            <w:tcW w:w="3005" w:type="dxa"/>
            <w:tcBorders>
              <w:top w:val="nil"/>
              <w:left w:val="nil"/>
              <w:bottom w:val="nil"/>
              <w:right w:val="nil"/>
            </w:tcBorders>
            <w:shd w:val="clear" w:color="auto" w:fill="FFFFFF"/>
          </w:tcPr>
          <w:p w14:paraId="5C7B8031" w14:textId="3C872E7F" w:rsidR="002033A8" w:rsidRPr="003E4F68" w:rsidRDefault="002033A8" w:rsidP="002033A8">
            <w:pPr>
              <w:spacing w:line="320" w:lineRule="exact"/>
              <w:ind w:left="-57"/>
              <w:contextualSpacing/>
              <w:jc w:val="both"/>
              <w:rPr>
                <w:rFonts w:ascii="Angsana New" w:eastAsia="Times New Roman" w:hAnsi="Angsana New"/>
                <w:sz w:val="26"/>
                <w:szCs w:val="26"/>
              </w:rPr>
            </w:pPr>
            <w:r w:rsidRPr="003E4F68">
              <w:rPr>
                <w:rFonts w:ascii="Angsana New" w:eastAsia="Times New Roman" w:hAnsi="Angsana New"/>
                <w:sz w:val="26"/>
                <w:szCs w:val="26"/>
              </w:rPr>
              <w:t xml:space="preserve">Medicines </w:t>
            </w:r>
          </w:p>
        </w:tc>
        <w:tc>
          <w:tcPr>
            <w:tcW w:w="1243" w:type="dxa"/>
            <w:tcBorders>
              <w:top w:val="single" w:sz="6" w:space="0" w:color="auto"/>
              <w:left w:val="nil"/>
              <w:bottom w:val="nil"/>
              <w:right w:val="nil"/>
            </w:tcBorders>
            <w:shd w:val="clear" w:color="auto" w:fill="FFFFFF"/>
            <w:noWrap/>
            <w:vAlign w:val="bottom"/>
          </w:tcPr>
          <w:p w14:paraId="08F1C832" w14:textId="33CC19CB"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rPr>
              <w:t xml:space="preserve">29,989,205.87 </w:t>
            </w:r>
          </w:p>
        </w:tc>
        <w:tc>
          <w:tcPr>
            <w:tcW w:w="139" w:type="dxa"/>
            <w:tcBorders>
              <w:left w:val="nil"/>
              <w:bottom w:val="nil"/>
              <w:right w:val="nil"/>
            </w:tcBorders>
          </w:tcPr>
          <w:p w14:paraId="3E99EB53" w14:textId="77777777" w:rsidR="002033A8" w:rsidRPr="003E4F68" w:rsidRDefault="002033A8" w:rsidP="002033A8">
            <w:pPr>
              <w:spacing w:line="320" w:lineRule="exact"/>
              <w:contextualSpacing/>
              <w:jc w:val="right"/>
              <w:rPr>
                <w:rFonts w:ascii="Angsana New" w:hAnsi="Angsana New"/>
                <w:sz w:val="26"/>
                <w:szCs w:val="26"/>
              </w:rPr>
            </w:pPr>
          </w:p>
        </w:tc>
        <w:tc>
          <w:tcPr>
            <w:tcW w:w="1249" w:type="dxa"/>
            <w:tcBorders>
              <w:top w:val="single" w:sz="6" w:space="0" w:color="auto"/>
              <w:left w:val="nil"/>
              <w:bottom w:val="nil"/>
              <w:right w:val="nil"/>
            </w:tcBorders>
            <w:shd w:val="clear" w:color="auto" w:fill="FFFFFF"/>
            <w:noWrap/>
          </w:tcPr>
          <w:p w14:paraId="31E59BBB" w14:textId="5A0BCD20" w:rsidR="002033A8" w:rsidRPr="003E4F68" w:rsidRDefault="00E64CEA" w:rsidP="002033A8">
            <w:pPr>
              <w:spacing w:line="320" w:lineRule="exact"/>
              <w:contextualSpacing/>
              <w:jc w:val="right"/>
              <w:rPr>
                <w:rFonts w:ascii="Angsana New" w:hAnsi="Angsana New"/>
                <w:sz w:val="26"/>
                <w:szCs w:val="26"/>
              </w:rPr>
            </w:pPr>
            <w:r w:rsidRPr="00E64CEA">
              <w:rPr>
                <w:rFonts w:ascii="Angsana New" w:hAnsi="Angsana New"/>
                <w:color w:val="000000"/>
                <w:sz w:val="26"/>
                <w:szCs w:val="26"/>
              </w:rPr>
              <w:t>32,769,732.57</w:t>
            </w:r>
          </w:p>
        </w:tc>
        <w:tc>
          <w:tcPr>
            <w:tcW w:w="134" w:type="dxa"/>
            <w:tcBorders>
              <w:top w:val="nil"/>
              <w:left w:val="nil"/>
              <w:bottom w:val="nil"/>
              <w:right w:val="nil"/>
            </w:tcBorders>
            <w:shd w:val="clear" w:color="auto" w:fill="FFFFFF"/>
          </w:tcPr>
          <w:p w14:paraId="509420D6" w14:textId="77777777" w:rsidR="002033A8" w:rsidRPr="003E4F68" w:rsidRDefault="002033A8" w:rsidP="002033A8">
            <w:pPr>
              <w:spacing w:line="320" w:lineRule="exact"/>
              <w:contextualSpacing/>
              <w:jc w:val="right"/>
              <w:rPr>
                <w:rFonts w:ascii="Angsana New" w:hAnsi="Angsana New"/>
                <w:sz w:val="26"/>
                <w:szCs w:val="26"/>
              </w:rPr>
            </w:pPr>
          </w:p>
        </w:tc>
        <w:tc>
          <w:tcPr>
            <w:tcW w:w="1246" w:type="dxa"/>
            <w:tcBorders>
              <w:top w:val="single" w:sz="6" w:space="0" w:color="auto"/>
              <w:left w:val="nil"/>
              <w:bottom w:val="nil"/>
              <w:right w:val="nil"/>
            </w:tcBorders>
            <w:shd w:val="clear" w:color="auto" w:fill="FFFFFF"/>
            <w:noWrap/>
          </w:tcPr>
          <w:p w14:paraId="5DBC8BA8" w14:textId="2F5FEF2F"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cs/>
              </w:rPr>
              <w:t xml:space="preserve">  29</w:t>
            </w:r>
            <w:r w:rsidRPr="003E4F68">
              <w:rPr>
                <w:rFonts w:ascii="Angsana New" w:hAnsi="Angsana New"/>
                <w:color w:val="000000"/>
                <w:sz w:val="26"/>
                <w:szCs w:val="26"/>
              </w:rPr>
              <w:t>,</w:t>
            </w:r>
            <w:r w:rsidRPr="003E4F68">
              <w:rPr>
                <w:rFonts w:ascii="Angsana New" w:hAnsi="Angsana New"/>
                <w:color w:val="000000"/>
                <w:sz w:val="26"/>
                <w:szCs w:val="26"/>
                <w:cs/>
              </w:rPr>
              <w:t>989</w:t>
            </w:r>
            <w:r w:rsidRPr="003E4F68">
              <w:rPr>
                <w:rFonts w:ascii="Angsana New" w:hAnsi="Angsana New"/>
                <w:color w:val="000000"/>
                <w:sz w:val="26"/>
                <w:szCs w:val="26"/>
              </w:rPr>
              <w:t>,</w:t>
            </w:r>
            <w:r w:rsidRPr="003E4F68">
              <w:rPr>
                <w:rFonts w:ascii="Angsana New" w:hAnsi="Angsana New"/>
                <w:color w:val="000000"/>
                <w:sz w:val="26"/>
                <w:szCs w:val="26"/>
                <w:cs/>
              </w:rPr>
              <w:t>205.87</w:t>
            </w:r>
          </w:p>
        </w:tc>
        <w:tc>
          <w:tcPr>
            <w:tcW w:w="134" w:type="dxa"/>
            <w:tcBorders>
              <w:top w:val="nil"/>
              <w:left w:val="nil"/>
              <w:bottom w:val="nil"/>
              <w:right w:val="nil"/>
            </w:tcBorders>
          </w:tcPr>
          <w:p w14:paraId="254684AC" w14:textId="77777777" w:rsidR="002033A8" w:rsidRPr="003E4F68" w:rsidRDefault="002033A8" w:rsidP="002033A8">
            <w:pPr>
              <w:spacing w:line="320" w:lineRule="exact"/>
              <w:contextualSpacing/>
              <w:jc w:val="right"/>
              <w:rPr>
                <w:rFonts w:ascii="Angsana New" w:hAnsi="Angsana New"/>
                <w:sz w:val="26"/>
                <w:szCs w:val="26"/>
              </w:rPr>
            </w:pPr>
          </w:p>
        </w:tc>
        <w:tc>
          <w:tcPr>
            <w:tcW w:w="1246" w:type="dxa"/>
            <w:tcBorders>
              <w:top w:val="single" w:sz="6" w:space="0" w:color="auto"/>
              <w:left w:val="nil"/>
              <w:bottom w:val="nil"/>
              <w:right w:val="nil"/>
            </w:tcBorders>
            <w:shd w:val="clear" w:color="auto" w:fill="FFFFFF"/>
            <w:noWrap/>
          </w:tcPr>
          <w:p w14:paraId="1D5C8FC1" w14:textId="2AB082F7"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cs/>
              </w:rPr>
              <w:t xml:space="preserve">  25</w:t>
            </w:r>
            <w:r w:rsidRPr="003E4F68">
              <w:rPr>
                <w:rFonts w:ascii="Angsana New" w:hAnsi="Angsana New"/>
                <w:color w:val="000000"/>
                <w:sz w:val="26"/>
                <w:szCs w:val="26"/>
              </w:rPr>
              <w:t>,</w:t>
            </w:r>
            <w:r w:rsidRPr="003E4F68">
              <w:rPr>
                <w:rFonts w:ascii="Angsana New" w:hAnsi="Angsana New"/>
                <w:color w:val="000000"/>
                <w:sz w:val="26"/>
                <w:szCs w:val="26"/>
                <w:cs/>
              </w:rPr>
              <w:t>001</w:t>
            </w:r>
            <w:r w:rsidRPr="003E4F68">
              <w:rPr>
                <w:rFonts w:ascii="Angsana New" w:hAnsi="Angsana New"/>
                <w:color w:val="000000"/>
                <w:sz w:val="26"/>
                <w:szCs w:val="26"/>
              </w:rPr>
              <w:t>,</w:t>
            </w:r>
            <w:r w:rsidRPr="003E4F68">
              <w:rPr>
                <w:rFonts w:ascii="Angsana New" w:hAnsi="Angsana New"/>
                <w:color w:val="000000"/>
                <w:sz w:val="26"/>
                <w:szCs w:val="26"/>
                <w:cs/>
              </w:rPr>
              <w:t>896.57</w:t>
            </w:r>
          </w:p>
        </w:tc>
      </w:tr>
      <w:tr w:rsidR="002033A8" w:rsidRPr="003E4F68" w14:paraId="715523EC" w14:textId="77777777" w:rsidTr="006309CA">
        <w:trPr>
          <w:gridAfter w:val="1"/>
          <w:wAfter w:w="10" w:type="dxa"/>
          <w:cantSplit/>
        </w:trPr>
        <w:tc>
          <w:tcPr>
            <w:tcW w:w="3005" w:type="dxa"/>
            <w:tcBorders>
              <w:top w:val="nil"/>
              <w:left w:val="nil"/>
              <w:bottom w:val="nil"/>
              <w:right w:val="nil"/>
            </w:tcBorders>
          </w:tcPr>
          <w:p w14:paraId="3F2C0DB6" w14:textId="290F9C19" w:rsidR="002033A8" w:rsidRPr="003E4F68" w:rsidRDefault="002033A8" w:rsidP="002033A8">
            <w:pPr>
              <w:spacing w:line="320" w:lineRule="exact"/>
              <w:ind w:left="-57"/>
              <w:contextualSpacing/>
              <w:jc w:val="both"/>
              <w:rPr>
                <w:rFonts w:ascii="Angsana New" w:eastAsia="Times New Roman" w:hAnsi="Angsana New"/>
                <w:sz w:val="26"/>
                <w:szCs w:val="26"/>
              </w:rPr>
            </w:pPr>
            <w:r w:rsidRPr="003E4F68">
              <w:rPr>
                <w:rFonts w:ascii="Angsana New" w:eastAsia="Times New Roman" w:hAnsi="Angsana New"/>
                <w:sz w:val="26"/>
                <w:szCs w:val="26"/>
              </w:rPr>
              <w:t>Medical supplies</w:t>
            </w:r>
          </w:p>
        </w:tc>
        <w:tc>
          <w:tcPr>
            <w:tcW w:w="1243" w:type="dxa"/>
            <w:tcBorders>
              <w:top w:val="nil"/>
              <w:left w:val="nil"/>
              <w:right w:val="nil"/>
            </w:tcBorders>
            <w:shd w:val="clear" w:color="auto" w:fill="FFFFFF"/>
            <w:noWrap/>
            <w:vAlign w:val="bottom"/>
          </w:tcPr>
          <w:p w14:paraId="1816DCDC" w14:textId="3806544B"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rPr>
              <w:t xml:space="preserve">3,157,301.77 </w:t>
            </w:r>
          </w:p>
        </w:tc>
        <w:tc>
          <w:tcPr>
            <w:tcW w:w="139" w:type="dxa"/>
            <w:tcBorders>
              <w:top w:val="nil"/>
              <w:left w:val="nil"/>
              <w:right w:val="nil"/>
            </w:tcBorders>
          </w:tcPr>
          <w:p w14:paraId="402390F4" w14:textId="77777777" w:rsidR="002033A8" w:rsidRPr="003E4F68" w:rsidRDefault="002033A8" w:rsidP="002033A8">
            <w:pPr>
              <w:spacing w:line="320" w:lineRule="exact"/>
              <w:contextualSpacing/>
              <w:jc w:val="right"/>
              <w:rPr>
                <w:rFonts w:ascii="Angsana New" w:hAnsi="Angsana New"/>
                <w:sz w:val="26"/>
                <w:szCs w:val="26"/>
              </w:rPr>
            </w:pPr>
          </w:p>
        </w:tc>
        <w:tc>
          <w:tcPr>
            <w:tcW w:w="1249" w:type="dxa"/>
            <w:tcBorders>
              <w:top w:val="nil"/>
              <w:left w:val="nil"/>
              <w:right w:val="nil"/>
            </w:tcBorders>
            <w:shd w:val="clear" w:color="auto" w:fill="FFFFFF"/>
            <w:noWrap/>
          </w:tcPr>
          <w:p w14:paraId="2F7CC0DA" w14:textId="516E9CEB"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rPr>
              <w:t xml:space="preserve">  7,732,972.37</w:t>
            </w:r>
          </w:p>
        </w:tc>
        <w:tc>
          <w:tcPr>
            <w:tcW w:w="134" w:type="dxa"/>
            <w:tcBorders>
              <w:top w:val="nil"/>
              <w:left w:val="nil"/>
              <w:right w:val="nil"/>
            </w:tcBorders>
            <w:shd w:val="clear" w:color="auto" w:fill="FFFFFF"/>
          </w:tcPr>
          <w:p w14:paraId="5FFF275C" w14:textId="77777777" w:rsidR="002033A8" w:rsidRPr="003E4F68" w:rsidRDefault="002033A8" w:rsidP="002033A8">
            <w:pPr>
              <w:spacing w:line="32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5A95EF27" w14:textId="0E67A735"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cs/>
              </w:rPr>
              <w:t xml:space="preserve">  3</w:t>
            </w:r>
            <w:r w:rsidRPr="003E4F68">
              <w:rPr>
                <w:rFonts w:ascii="Angsana New" w:hAnsi="Angsana New"/>
                <w:color w:val="000000"/>
                <w:sz w:val="26"/>
                <w:szCs w:val="26"/>
              </w:rPr>
              <w:t>,</w:t>
            </w:r>
            <w:r w:rsidRPr="003E4F68">
              <w:rPr>
                <w:rFonts w:ascii="Angsana New" w:hAnsi="Angsana New"/>
                <w:color w:val="000000"/>
                <w:sz w:val="26"/>
                <w:szCs w:val="26"/>
                <w:cs/>
              </w:rPr>
              <w:t>157</w:t>
            </w:r>
            <w:r w:rsidRPr="003E4F68">
              <w:rPr>
                <w:rFonts w:ascii="Angsana New" w:hAnsi="Angsana New"/>
                <w:color w:val="000000"/>
                <w:sz w:val="26"/>
                <w:szCs w:val="26"/>
              </w:rPr>
              <w:t>,</w:t>
            </w:r>
            <w:r w:rsidRPr="003E4F68">
              <w:rPr>
                <w:rFonts w:ascii="Angsana New" w:hAnsi="Angsana New"/>
                <w:color w:val="000000"/>
                <w:sz w:val="26"/>
                <w:szCs w:val="26"/>
                <w:cs/>
              </w:rPr>
              <w:t>301.77</w:t>
            </w:r>
          </w:p>
        </w:tc>
        <w:tc>
          <w:tcPr>
            <w:tcW w:w="134" w:type="dxa"/>
            <w:tcBorders>
              <w:top w:val="nil"/>
              <w:left w:val="nil"/>
              <w:right w:val="nil"/>
            </w:tcBorders>
          </w:tcPr>
          <w:p w14:paraId="4504993D" w14:textId="77777777" w:rsidR="002033A8" w:rsidRPr="003E4F68" w:rsidRDefault="002033A8" w:rsidP="002033A8">
            <w:pPr>
              <w:spacing w:line="32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5C778C7B" w14:textId="337346AC"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cs/>
              </w:rPr>
              <w:t xml:space="preserve">  4</w:t>
            </w:r>
            <w:r w:rsidRPr="003E4F68">
              <w:rPr>
                <w:rFonts w:ascii="Angsana New" w:hAnsi="Angsana New"/>
                <w:color w:val="000000"/>
                <w:sz w:val="26"/>
                <w:szCs w:val="26"/>
              </w:rPr>
              <w:t>,</w:t>
            </w:r>
            <w:r w:rsidRPr="003E4F68">
              <w:rPr>
                <w:rFonts w:ascii="Angsana New" w:hAnsi="Angsana New"/>
                <w:color w:val="000000"/>
                <w:sz w:val="26"/>
                <w:szCs w:val="26"/>
                <w:cs/>
              </w:rPr>
              <w:t>505</w:t>
            </w:r>
            <w:r w:rsidRPr="003E4F68">
              <w:rPr>
                <w:rFonts w:ascii="Angsana New" w:hAnsi="Angsana New"/>
                <w:color w:val="000000"/>
                <w:sz w:val="26"/>
                <w:szCs w:val="26"/>
              </w:rPr>
              <w:t>,</w:t>
            </w:r>
            <w:r w:rsidRPr="003E4F68">
              <w:rPr>
                <w:rFonts w:ascii="Angsana New" w:hAnsi="Angsana New"/>
                <w:color w:val="000000"/>
                <w:sz w:val="26"/>
                <w:szCs w:val="26"/>
                <w:cs/>
              </w:rPr>
              <w:t>052.56</w:t>
            </w:r>
          </w:p>
        </w:tc>
      </w:tr>
      <w:tr w:rsidR="002033A8" w:rsidRPr="003E4F68" w14:paraId="442A1A0A" w14:textId="77777777" w:rsidTr="006309CA">
        <w:trPr>
          <w:gridAfter w:val="1"/>
          <w:wAfter w:w="10" w:type="dxa"/>
          <w:cantSplit/>
        </w:trPr>
        <w:tc>
          <w:tcPr>
            <w:tcW w:w="3005" w:type="dxa"/>
            <w:tcBorders>
              <w:top w:val="nil"/>
              <w:left w:val="nil"/>
              <w:bottom w:val="nil"/>
              <w:right w:val="nil"/>
            </w:tcBorders>
          </w:tcPr>
          <w:p w14:paraId="6A4FFB62" w14:textId="56E43C61" w:rsidR="002033A8" w:rsidRPr="003E4F68" w:rsidRDefault="002033A8" w:rsidP="002033A8">
            <w:pPr>
              <w:spacing w:line="320" w:lineRule="exact"/>
              <w:ind w:left="-57"/>
              <w:contextualSpacing/>
              <w:jc w:val="both"/>
              <w:rPr>
                <w:rFonts w:ascii="Angsana New" w:eastAsia="Times New Roman" w:hAnsi="Angsana New"/>
                <w:sz w:val="26"/>
                <w:szCs w:val="26"/>
              </w:rPr>
            </w:pPr>
            <w:r w:rsidRPr="003E4F68">
              <w:rPr>
                <w:rFonts w:ascii="Angsana New" w:eastAsia="Times New Roman" w:hAnsi="Angsana New"/>
                <w:sz w:val="26"/>
                <w:szCs w:val="26"/>
              </w:rPr>
              <w:t>Miscellaneous</w:t>
            </w:r>
          </w:p>
        </w:tc>
        <w:tc>
          <w:tcPr>
            <w:tcW w:w="1243" w:type="dxa"/>
            <w:tcBorders>
              <w:top w:val="nil"/>
              <w:left w:val="nil"/>
              <w:right w:val="nil"/>
            </w:tcBorders>
            <w:shd w:val="clear" w:color="auto" w:fill="FFFFFF"/>
            <w:noWrap/>
            <w:vAlign w:val="bottom"/>
          </w:tcPr>
          <w:p w14:paraId="196BD91D" w14:textId="65DC8907"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rPr>
              <w:t xml:space="preserve">5,968,138.56 </w:t>
            </w:r>
          </w:p>
        </w:tc>
        <w:tc>
          <w:tcPr>
            <w:tcW w:w="139" w:type="dxa"/>
            <w:tcBorders>
              <w:top w:val="nil"/>
              <w:left w:val="nil"/>
              <w:right w:val="nil"/>
            </w:tcBorders>
          </w:tcPr>
          <w:p w14:paraId="5974E056" w14:textId="77777777" w:rsidR="002033A8" w:rsidRPr="003E4F68" w:rsidRDefault="002033A8" w:rsidP="002033A8">
            <w:pPr>
              <w:spacing w:line="320" w:lineRule="exact"/>
              <w:contextualSpacing/>
              <w:jc w:val="right"/>
              <w:rPr>
                <w:rFonts w:ascii="Angsana New" w:hAnsi="Angsana New"/>
                <w:sz w:val="26"/>
                <w:szCs w:val="26"/>
              </w:rPr>
            </w:pPr>
          </w:p>
        </w:tc>
        <w:tc>
          <w:tcPr>
            <w:tcW w:w="1249" w:type="dxa"/>
            <w:tcBorders>
              <w:top w:val="nil"/>
              <w:left w:val="nil"/>
              <w:right w:val="nil"/>
            </w:tcBorders>
            <w:shd w:val="clear" w:color="auto" w:fill="FFFFFF"/>
            <w:noWrap/>
          </w:tcPr>
          <w:p w14:paraId="73CF22EC" w14:textId="19552677"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rPr>
              <w:t xml:space="preserve">  5,275,530.62</w:t>
            </w:r>
          </w:p>
        </w:tc>
        <w:tc>
          <w:tcPr>
            <w:tcW w:w="134" w:type="dxa"/>
            <w:tcBorders>
              <w:top w:val="nil"/>
              <w:left w:val="nil"/>
              <w:right w:val="nil"/>
            </w:tcBorders>
            <w:shd w:val="clear" w:color="auto" w:fill="FFFFFF"/>
          </w:tcPr>
          <w:p w14:paraId="6C7BB636" w14:textId="77777777" w:rsidR="002033A8" w:rsidRPr="003E4F68" w:rsidRDefault="002033A8" w:rsidP="002033A8">
            <w:pPr>
              <w:spacing w:line="32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610A26D5" w14:textId="39865A85"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cs/>
              </w:rPr>
              <w:t xml:space="preserve">  51</w:t>
            </w:r>
            <w:r w:rsidRPr="003E4F68">
              <w:rPr>
                <w:rFonts w:ascii="Angsana New" w:hAnsi="Angsana New"/>
                <w:color w:val="000000"/>
                <w:sz w:val="26"/>
                <w:szCs w:val="26"/>
              </w:rPr>
              <w:t>,</w:t>
            </w:r>
            <w:r w:rsidRPr="003E4F68">
              <w:rPr>
                <w:rFonts w:ascii="Angsana New" w:hAnsi="Angsana New"/>
                <w:color w:val="000000"/>
                <w:sz w:val="26"/>
                <w:szCs w:val="26"/>
                <w:cs/>
              </w:rPr>
              <w:t>485.95</w:t>
            </w:r>
          </w:p>
        </w:tc>
        <w:tc>
          <w:tcPr>
            <w:tcW w:w="134" w:type="dxa"/>
            <w:tcBorders>
              <w:top w:val="nil"/>
              <w:left w:val="nil"/>
              <w:right w:val="nil"/>
            </w:tcBorders>
          </w:tcPr>
          <w:p w14:paraId="5D80A4E6" w14:textId="77777777" w:rsidR="002033A8" w:rsidRPr="003E4F68" w:rsidRDefault="002033A8" w:rsidP="002033A8">
            <w:pPr>
              <w:spacing w:line="320" w:lineRule="exact"/>
              <w:contextualSpacing/>
              <w:jc w:val="right"/>
              <w:rPr>
                <w:rFonts w:ascii="Angsana New" w:hAnsi="Angsana New"/>
                <w:sz w:val="26"/>
                <w:szCs w:val="26"/>
              </w:rPr>
            </w:pPr>
          </w:p>
        </w:tc>
        <w:tc>
          <w:tcPr>
            <w:tcW w:w="1246" w:type="dxa"/>
            <w:tcBorders>
              <w:top w:val="nil"/>
              <w:left w:val="nil"/>
              <w:right w:val="nil"/>
            </w:tcBorders>
            <w:shd w:val="clear" w:color="auto" w:fill="FFFFFF"/>
            <w:noWrap/>
          </w:tcPr>
          <w:p w14:paraId="2B42FE7F" w14:textId="6C764A51"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cs/>
              </w:rPr>
              <w:t xml:space="preserve">  102</w:t>
            </w:r>
            <w:r w:rsidRPr="003E4F68">
              <w:rPr>
                <w:rFonts w:ascii="Angsana New" w:hAnsi="Angsana New"/>
                <w:color w:val="000000"/>
                <w:sz w:val="26"/>
                <w:szCs w:val="26"/>
              </w:rPr>
              <w:t>,</w:t>
            </w:r>
            <w:r w:rsidRPr="003E4F68">
              <w:rPr>
                <w:rFonts w:ascii="Angsana New" w:hAnsi="Angsana New"/>
                <w:color w:val="000000"/>
                <w:sz w:val="26"/>
                <w:szCs w:val="26"/>
                <w:cs/>
              </w:rPr>
              <w:t>719.33</w:t>
            </w:r>
          </w:p>
        </w:tc>
      </w:tr>
      <w:tr w:rsidR="002033A8" w:rsidRPr="003E4F68" w14:paraId="3C42235C" w14:textId="77777777" w:rsidTr="006309CA">
        <w:trPr>
          <w:gridAfter w:val="1"/>
          <w:wAfter w:w="10" w:type="dxa"/>
          <w:cantSplit/>
        </w:trPr>
        <w:tc>
          <w:tcPr>
            <w:tcW w:w="3005" w:type="dxa"/>
            <w:tcBorders>
              <w:top w:val="nil"/>
              <w:left w:val="nil"/>
              <w:bottom w:val="nil"/>
              <w:right w:val="nil"/>
            </w:tcBorders>
            <w:vAlign w:val="bottom"/>
          </w:tcPr>
          <w:p w14:paraId="1E35CB8D" w14:textId="0CED3227" w:rsidR="002033A8" w:rsidRPr="003E4F68" w:rsidRDefault="002033A8" w:rsidP="002033A8">
            <w:pPr>
              <w:spacing w:line="320" w:lineRule="exact"/>
              <w:ind w:left="-57"/>
              <w:contextualSpacing/>
              <w:rPr>
                <w:rFonts w:ascii="Angsana New" w:eastAsia="Times New Roman" w:hAnsi="Angsana New"/>
                <w:sz w:val="26"/>
                <w:szCs w:val="26"/>
              </w:rPr>
            </w:pPr>
            <w:r w:rsidRPr="003E4F68">
              <w:rPr>
                <w:rFonts w:ascii="Angsana New" w:eastAsia="Times New Roman" w:hAnsi="Angsana New"/>
                <w:sz w:val="26"/>
                <w:szCs w:val="26"/>
              </w:rPr>
              <w:t>Laboratory chemicals</w:t>
            </w:r>
          </w:p>
        </w:tc>
        <w:tc>
          <w:tcPr>
            <w:tcW w:w="1243" w:type="dxa"/>
            <w:tcBorders>
              <w:left w:val="nil"/>
              <w:right w:val="nil"/>
            </w:tcBorders>
            <w:shd w:val="clear" w:color="auto" w:fill="FFFFFF"/>
            <w:noWrap/>
            <w:vAlign w:val="bottom"/>
          </w:tcPr>
          <w:p w14:paraId="10CE9281" w14:textId="5881ABD5"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rPr>
              <w:t xml:space="preserve">10,587,699.29 </w:t>
            </w:r>
          </w:p>
        </w:tc>
        <w:tc>
          <w:tcPr>
            <w:tcW w:w="139" w:type="dxa"/>
            <w:tcBorders>
              <w:left w:val="nil"/>
              <w:right w:val="nil"/>
            </w:tcBorders>
          </w:tcPr>
          <w:p w14:paraId="5FD70DC4" w14:textId="77777777" w:rsidR="002033A8" w:rsidRPr="003E4F68" w:rsidRDefault="002033A8" w:rsidP="002033A8">
            <w:pPr>
              <w:spacing w:line="320" w:lineRule="exact"/>
              <w:contextualSpacing/>
              <w:jc w:val="right"/>
              <w:rPr>
                <w:rFonts w:ascii="Angsana New" w:hAnsi="Angsana New"/>
                <w:sz w:val="26"/>
                <w:szCs w:val="26"/>
              </w:rPr>
            </w:pPr>
          </w:p>
        </w:tc>
        <w:tc>
          <w:tcPr>
            <w:tcW w:w="1249" w:type="dxa"/>
            <w:tcBorders>
              <w:left w:val="nil"/>
              <w:right w:val="nil"/>
            </w:tcBorders>
            <w:shd w:val="clear" w:color="auto" w:fill="FFFFFF"/>
            <w:noWrap/>
          </w:tcPr>
          <w:p w14:paraId="58380D2A" w14:textId="1CA23E07"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rPr>
              <w:t xml:space="preserve">  8,857,759.55</w:t>
            </w:r>
          </w:p>
        </w:tc>
        <w:tc>
          <w:tcPr>
            <w:tcW w:w="134" w:type="dxa"/>
            <w:tcBorders>
              <w:left w:val="nil"/>
              <w:right w:val="nil"/>
            </w:tcBorders>
            <w:shd w:val="clear" w:color="auto" w:fill="FFFFFF"/>
          </w:tcPr>
          <w:p w14:paraId="795DF2D9" w14:textId="77777777" w:rsidR="002033A8" w:rsidRPr="003E4F68" w:rsidRDefault="002033A8" w:rsidP="002033A8">
            <w:pPr>
              <w:spacing w:line="320" w:lineRule="exact"/>
              <w:contextualSpacing/>
              <w:jc w:val="right"/>
              <w:rPr>
                <w:rFonts w:ascii="Angsana New" w:hAnsi="Angsana New"/>
                <w:sz w:val="26"/>
                <w:szCs w:val="26"/>
              </w:rPr>
            </w:pPr>
          </w:p>
        </w:tc>
        <w:tc>
          <w:tcPr>
            <w:tcW w:w="1246" w:type="dxa"/>
            <w:tcBorders>
              <w:left w:val="nil"/>
              <w:right w:val="nil"/>
            </w:tcBorders>
            <w:shd w:val="clear" w:color="auto" w:fill="FFFFFF"/>
            <w:noWrap/>
          </w:tcPr>
          <w:p w14:paraId="243A72EF" w14:textId="724B77FB" w:rsidR="002033A8" w:rsidRPr="003E4F68" w:rsidRDefault="002033A8" w:rsidP="002033A8">
            <w:pPr>
              <w:spacing w:line="320" w:lineRule="exact"/>
              <w:ind w:left="-567" w:right="397"/>
              <w:contextualSpacing/>
              <w:jc w:val="right"/>
              <w:rPr>
                <w:rFonts w:ascii="Angsana New" w:hAnsi="Angsana New"/>
                <w:sz w:val="26"/>
                <w:szCs w:val="26"/>
              </w:rPr>
            </w:pPr>
            <w:r w:rsidRPr="003E4F68">
              <w:rPr>
                <w:rFonts w:ascii="Angsana New" w:hAnsi="Angsana New" w:hint="cs"/>
                <w:color w:val="000000"/>
                <w:sz w:val="26"/>
                <w:szCs w:val="26"/>
                <w:cs/>
              </w:rPr>
              <w:t>-</w:t>
            </w:r>
          </w:p>
        </w:tc>
        <w:tc>
          <w:tcPr>
            <w:tcW w:w="134" w:type="dxa"/>
            <w:tcBorders>
              <w:left w:val="nil"/>
              <w:right w:val="nil"/>
            </w:tcBorders>
          </w:tcPr>
          <w:p w14:paraId="7157F74A" w14:textId="77777777" w:rsidR="002033A8" w:rsidRPr="003E4F68" w:rsidRDefault="002033A8" w:rsidP="002033A8">
            <w:pPr>
              <w:spacing w:line="320" w:lineRule="exact"/>
              <w:contextualSpacing/>
              <w:jc w:val="right"/>
              <w:rPr>
                <w:rFonts w:ascii="Angsana New" w:hAnsi="Angsana New"/>
                <w:sz w:val="26"/>
                <w:szCs w:val="26"/>
              </w:rPr>
            </w:pPr>
          </w:p>
        </w:tc>
        <w:tc>
          <w:tcPr>
            <w:tcW w:w="1246" w:type="dxa"/>
            <w:tcBorders>
              <w:left w:val="nil"/>
              <w:right w:val="nil"/>
            </w:tcBorders>
            <w:shd w:val="clear" w:color="auto" w:fill="FFFFFF"/>
            <w:noWrap/>
          </w:tcPr>
          <w:p w14:paraId="56B6C220" w14:textId="5E3D8E60" w:rsidR="002033A8" w:rsidRPr="003E4F68" w:rsidRDefault="002033A8" w:rsidP="002033A8">
            <w:pPr>
              <w:spacing w:line="320" w:lineRule="exact"/>
              <w:ind w:left="-567" w:right="397"/>
              <w:contextualSpacing/>
              <w:jc w:val="right"/>
              <w:rPr>
                <w:rFonts w:ascii="Angsana New" w:hAnsi="Angsana New"/>
                <w:sz w:val="26"/>
                <w:szCs w:val="26"/>
              </w:rPr>
            </w:pPr>
            <w:r w:rsidRPr="003E4F68">
              <w:rPr>
                <w:rFonts w:ascii="Angsana New" w:hAnsi="Angsana New" w:hint="cs"/>
                <w:color w:val="000000"/>
                <w:sz w:val="26"/>
                <w:szCs w:val="26"/>
                <w:cs/>
              </w:rPr>
              <w:t>-</w:t>
            </w:r>
          </w:p>
        </w:tc>
      </w:tr>
      <w:tr w:rsidR="002033A8" w:rsidRPr="003E4F68" w14:paraId="2E30A20D" w14:textId="77777777" w:rsidTr="006309CA">
        <w:trPr>
          <w:gridAfter w:val="1"/>
          <w:wAfter w:w="10" w:type="dxa"/>
          <w:cantSplit/>
        </w:trPr>
        <w:tc>
          <w:tcPr>
            <w:tcW w:w="3005" w:type="dxa"/>
            <w:tcBorders>
              <w:top w:val="nil"/>
              <w:left w:val="nil"/>
              <w:bottom w:val="nil"/>
              <w:right w:val="nil"/>
            </w:tcBorders>
            <w:vAlign w:val="bottom"/>
          </w:tcPr>
          <w:p w14:paraId="56D5C033" w14:textId="30B9049B" w:rsidR="002033A8" w:rsidRPr="003E4F68" w:rsidRDefault="002033A8" w:rsidP="002033A8">
            <w:pPr>
              <w:spacing w:line="320" w:lineRule="exact"/>
              <w:ind w:left="-57"/>
              <w:contextualSpacing/>
              <w:rPr>
                <w:rFonts w:ascii="Angsana New" w:eastAsia="Times New Roman" w:hAnsi="Angsana New"/>
                <w:sz w:val="26"/>
                <w:szCs w:val="26"/>
              </w:rPr>
            </w:pPr>
            <w:r w:rsidRPr="003E4F68">
              <w:rPr>
                <w:rFonts w:ascii="Angsana New" w:hAnsi="Angsana New"/>
                <w:color w:val="000000"/>
                <w:sz w:val="26"/>
                <w:szCs w:val="26"/>
              </w:rPr>
              <w:t xml:space="preserve">Work in process    </w:t>
            </w:r>
          </w:p>
        </w:tc>
        <w:tc>
          <w:tcPr>
            <w:tcW w:w="1243" w:type="dxa"/>
            <w:tcBorders>
              <w:left w:val="nil"/>
              <w:bottom w:val="single" w:sz="6" w:space="0" w:color="auto"/>
              <w:right w:val="nil"/>
            </w:tcBorders>
            <w:shd w:val="clear" w:color="auto" w:fill="FFFFFF"/>
            <w:noWrap/>
            <w:vAlign w:val="bottom"/>
          </w:tcPr>
          <w:p w14:paraId="613B5AB0" w14:textId="01A9DF80" w:rsidR="002033A8" w:rsidRPr="003E4F68" w:rsidRDefault="002033A8" w:rsidP="002033A8">
            <w:pPr>
              <w:spacing w:line="320" w:lineRule="exact"/>
              <w:contextualSpacing/>
              <w:jc w:val="right"/>
              <w:rPr>
                <w:rFonts w:ascii="Angsana New" w:hAnsi="Angsana New"/>
                <w:color w:val="000000"/>
                <w:sz w:val="26"/>
                <w:szCs w:val="26"/>
              </w:rPr>
            </w:pPr>
            <w:r w:rsidRPr="003E4F68">
              <w:rPr>
                <w:rFonts w:ascii="Angsana New" w:hAnsi="Angsana New"/>
                <w:color w:val="000000"/>
                <w:sz w:val="26"/>
                <w:szCs w:val="26"/>
              </w:rPr>
              <w:t xml:space="preserve">4,751,717.46 </w:t>
            </w:r>
          </w:p>
        </w:tc>
        <w:tc>
          <w:tcPr>
            <w:tcW w:w="139" w:type="dxa"/>
            <w:tcBorders>
              <w:left w:val="nil"/>
              <w:bottom w:val="nil"/>
              <w:right w:val="nil"/>
            </w:tcBorders>
          </w:tcPr>
          <w:p w14:paraId="3D12FCF0" w14:textId="77777777" w:rsidR="002033A8" w:rsidRPr="003E4F68" w:rsidRDefault="002033A8" w:rsidP="002033A8">
            <w:pPr>
              <w:spacing w:line="320" w:lineRule="exact"/>
              <w:contextualSpacing/>
              <w:jc w:val="right"/>
              <w:rPr>
                <w:rFonts w:ascii="Angsana New" w:hAnsi="Angsana New"/>
                <w:sz w:val="26"/>
                <w:szCs w:val="26"/>
              </w:rPr>
            </w:pPr>
          </w:p>
        </w:tc>
        <w:tc>
          <w:tcPr>
            <w:tcW w:w="1249" w:type="dxa"/>
            <w:tcBorders>
              <w:left w:val="nil"/>
              <w:bottom w:val="single" w:sz="6" w:space="0" w:color="auto"/>
              <w:right w:val="nil"/>
            </w:tcBorders>
            <w:shd w:val="clear" w:color="auto" w:fill="FFFFFF"/>
            <w:noWrap/>
          </w:tcPr>
          <w:p w14:paraId="1C7E455A" w14:textId="65F6D694" w:rsidR="002033A8" w:rsidRPr="003E4F68" w:rsidRDefault="00E64CEA" w:rsidP="002033A8">
            <w:pPr>
              <w:spacing w:line="320" w:lineRule="exact"/>
              <w:contextualSpacing/>
              <w:jc w:val="right"/>
              <w:rPr>
                <w:rFonts w:ascii="Angsana New" w:hAnsi="Angsana New"/>
                <w:color w:val="000000"/>
                <w:sz w:val="26"/>
                <w:szCs w:val="26"/>
              </w:rPr>
            </w:pPr>
            <w:r w:rsidRPr="00E64CEA">
              <w:rPr>
                <w:rFonts w:ascii="Angsana New" w:hAnsi="Angsana New"/>
                <w:color w:val="000000"/>
                <w:sz w:val="26"/>
                <w:szCs w:val="26"/>
              </w:rPr>
              <w:t>2,561,734.47</w:t>
            </w:r>
          </w:p>
        </w:tc>
        <w:tc>
          <w:tcPr>
            <w:tcW w:w="134" w:type="dxa"/>
            <w:tcBorders>
              <w:left w:val="nil"/>
              <w:bottom w:val="nil"/>
              <w:right w:val="nil"/>
            </w:tcBorders>
            <w:shd w:val="clear" w:color="auto" w:fill="FFFFFF"/>
          </w:tcPr>
          <w:p w14:paraId="33375015" w14:textId="77777777" w:rsidR="002033A8" w:rsidRPr="003E4F68" w:rsidRDefault="002033A8" w:rsidP="002033A8">
            <w:pPr>
              <w:spacing w:line="320" w:lineRule="exact"/>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6C080CEB" w14:textId="5446C5F4" w:rsidR="002033A8" w:rsidRPr="003E4F68" w:rsidRDefault="002033A8" w:rsidP="002033A8">
            <w:pPr>
              <w:spacing w:line="320" w:lineRule="exact"/>
              <w:contextualSpacing/>
              <w:jc w:val="right"/>
              <w:rPr>
                <w:rFonts w:ascii="Angsana New" w:hAnsi="Angsana New"/>
                <w:color w:val="000000"/>
                <w:sz w:val="26"/>
                <w:szCs w:val="26"/>
              </w:rPr>
            </w:pPr>
            <w:r w:rsidRPr="003E4F68">
              <w:rPr>
                <w:rFonts w:ascii="Angsana New" w:hAnsi="Angsana New"/>
                <w:color w:val="000000"/>
                <w:sz w:val="26"/>
                <w:szCs w:val="26"/>
                <w:cs/>
              </w:rPr>
              <w:t xml:space="preserve">  8</w:t>
            </w:r>
            <w:r w:rsidRPr="003E4F68">
              <w:rPr>
                <w:rFonts w:ascii="Angsana New" w:hAnsi="Angsana New"/>
                <w:color w:val="000000"/>
                <w:sz w:val="26"/>
                <w:szCs w:val="26"/>
              </w:rPr>
              <w:t>,</w:t>
            </w:r>
            <w:r w:rsidRPr="003E4F68">
              <w:rPr>
                <w:rFonts w:ascii="Angsana New" w:hAnsi="Angsana New"/>
                <w:color w:val="000000"/>
                <w:sz w:val="26"/>
                <w:szCs w:val="26"/>
                <w:cs/>
              </w:rPr>
              <w:t>519</w:t>
            </w:r>
            <w:r w:rsidRPr="003E4F68">
              <w:rPr>
                <w:rFonts w:ascii="Angsana New" w:hAnsi="Angsana New"/>
                <w:color w:val="000000"/>
                <w:sz w:val="26"/>
                <w:szCs w:val="26"/>
              </w:rPr>
              <w:t>,</w:t>
            </w:r>
            <w:r w:rsidRPr="003E4F68">
              <w:rPr>
                <w:rFonts w:ascii="Angsana New" w:hAnsi="Angsana New"/>
                <w:color w:val="000000"/>
                <w:sz w:val="26"/>
                <w:szCs w:val="26"/>
                <w:cs/>
              </w:rPr>
              <w:t>524.46</w:t>
            </w:r>
          </w:p>
        </w:tc>
        <w:tc>
          <w:tcPr>
            <w:tcW w:w="134" w:type="dxa"/>
            <w:tcBorders>
              <w:left w:val="nil"/>
              <w:bottom w:val="nil"/>
              <w:right w:val="nil"/>
            </w:tcBorders>
          </w:tcPr>
          <w:p w14:paraId="0BE484AB" w14:textId="77777777" w:rsidR="002033A8" w:rsidRPr="003E4F68" w:rsidRDefault="002033A8" w:rsidP="002033A8">
            <w:pPr>
              <w:spacing w:line="320" w:lineRule="exact"/>
              <w:contextualSpacing/>
              <w:jc w:val="right"/>
              <w:rPr>
                <w:rFonts w:ascii="Angsana New" w:hAnsi="Angsana New"/>
                <w:sz w:val="26"/>
                <w:szCs w:val="26"/>
              </w:rPr>
            </w:pPr>
          </w:p>
        </w:tc>
        <w:tc>
          <w:tcPr>
            <w:tcW w:w="1246" w:type="dxa"/>
            <w:tcBorders>
              <w:left w:val="nil"/>
              <w:bottom w:val="single" w:sz="6" w:space="0" w:color="auto"/>
              <w:right w:val="nil"/>
            </w:tcBorders>
            <w:shd w:val="clear" w:color="auto" w:fill="FFFFFF"/>
            <w:noWrap/>
          </w:tcPr>
          <w:p w14:paraId="58C239CF" w14:textId="61D4A001" w:rsidR="002033A8" w:rsidRPr="003E4F68" w:rsidRDefault="002033A8" w:rsidP="002033A8">
            <w:pPr>
              <w:spacing w:line="320" w:lineRule="exact"/>
              <w:ind w:left="-567" w:right="397"/>
              <w:contextualSpacing/>
              <w:jc w:val="right"/>
              <w:rPr>
                <w:rFonts w:ascii="Angsana New" w:hAnsi="Angsana New"/>
                <w:sz w:val="26"/>
                <w:szCs w:val="26"/>
              </w:rPr>
            </w:pPr>
            <w:r w:rsidRPr="003E4F68">
              <w:rPr>
                <w:rFonts w:ascii="Angsana New" w:hAnsi="Angsana New" w:hint="cs"/>
                <w:color w:val="000000"/>
                <w:sz w:val="26"/>
                <w:szCs w:val="26"/>
                <w:cs/>
              </w:rPr>
              <w:t>-</w:t>
            </w:r>
          </w:p>
        </w:tc>
      </w:tr>
      <w:tr w:rsidR="002033A8" w:rsidRPr="003E4F68" w14:paraId="3FECA3DE" w14:textId="77777777" w:rsidTr="00B54548">
        <w:trPr>
          <w:gridAfter w:val="1"/>
          <w:wAfter w:w="10" w:type="dxa"/>
          <w:cantSplit/>
        </w:trPr>
        <w:tc>
          <w:tcPr>
            <w:tcW w:w="3005" w:type="dxa"/>
            <w:tcBorders>
              <w:top w:val="nil"/>
              <w:left w:val="nil"/>
              <w:bottom w:val="nil"/>
              <w:right w:val="nil"/>
            </w:tcBorders>
            <w:shd w:val="clear" w:color="auto" w:fill="FFFFFF"/>
          </w:tcPr>
          <w:p w14:paraId="0DB63BF8" w14:textId="02A9BEA4" w:rsidR="002033A8" w:rsidRPr="003E4F68" w:rsidRDefault="002033A8" w:rsidP="002033A8">
            <w:pPr>
              <w:spacing w:line="320" w:lineRule="exact"/>
              <w:ind w:left="-57"/>
              <w:contextualSpacing/>
              <w:rPr>
                <w:rFonts w:ascii="Angsana New" w:eastAsia="Times New Roman" w:hAnsi="Angsana New"/>
                <w:sz w:val="26"/>
                <w:szCs w:val="26"/>
                <w:cs/>
              </w:rPr>
            </w:pPr>
            <w:r w:rsidRPr="003E4F68">
              <w:rPr>
                <w:rFonts w:ascii="Angsana New" w:eastAsia="Times New Roman" w:hAnsi="Angsana New"/>
                <w:sz w:val="26"/>
                <w:szCs w:val="26"/>
              </w:rPr>
              <w:t>Total inventories</w:t>
            </w:r>
          </w:p>
        </w:tc>
        <w:tc>
          <w:tcPr>
            <w:tcW w:w="1243" w:type="dxa"/>
            <w:tcBorders>
              <w:top w:val="single" w:sz="6" w:space="0" w:color="auto"/>
              <w:left w:val="nil"/>
              <w:right w:val="nil"/>
            </w:tcBorders>
            <w:noWrap/>
          </w:tcPr>
          <w:p w14:paraId="2327490D" w14:textId="6CEFF229"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rPr>
              <w:t xml:space="preserve">  54,454,062.95</w:t>
            </w:r>
          </w:p>
        </w:tc>
        <w:tc>
          <w:tcPr>
            <w:tcW w:w="139" w:type="dxa"/>
            <w:tcBorders>
              <w:top w:val="nil"/>
              <w:left w:val="nil"/>
              <w:bottom w:val="nil"/>
              <w:right w:val="nil"/>
            </w:tcBorders>
          </w:tcPr>
          <w:p w14:paraId="352A34CA" w14:textId="77777777" w:rsidR="002033A8" w:rsidRPr="003E4F68" w:rsidRDefault="002033A8" w:rsidP="002033A8">
            <w:pPr>
              <w:spacing w:line="320" w:lineRule="exact"/>
              <w:contextualSpacing/>
              <w:jc w:val="right"/>
              <w:rPr>
                <w:rFonts w:ascii="Angsana New" w:hAnsi="Angsana New"/>
                <w:sz w:val="26"/>
                <w:szCs w:val="26"/>
              </w:rPr>
            </w:pPr>
          </w:p>
        </w:tc>
        <w:tc>
          <w:tcPr>
            <w:tcW w:w="1249" w:type="dxa"/>
            <w:tcBorders>
              <w:top w:val="single" w:sz="6" w:space="0" w:color="auto"/>
              <w:left w:val="nil"/>
              <w:right w:val="nil"/>
            </w:tcBorders>
            <w:noWrap/>
          </w:tcPr>
          <w:p w14:paraId="2F3804A6" w14:textId="33D3FCE8"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rPr>
              <w:t>57,197,729.58</w:t>
            </w:r>
          </w:p>
        </w:tc>
        <w:tc>
          <w:tcPr>
            <w:tcW w:w="134" w:type="dxa"/>
            <w:tcBorders>
              <w:top w:val="nil"/>
              <w:left w:val="nil"/>
              <w:bottom w:val="nil"/>
              <w:right w:val="nil"/>
            </w:tcBorders>
            <w:shd w:val="clear" w:color="auto" w:fill="FFFFFF"/>
          </w:tcPr>
          <w:p w14:paraId="131710ED" w14:textId="77777777" w:rsidR="002033A8" w:rsidRPr="003E4F68" w:rsidRDefault="002033A8" w:rsidP="002033A8">
            <w:pPr>
              <w:spacing w:line="320" w:lineRule="exact"/>
              <w:contextualSpacing/>
              <w:jc w:val="right"/>
              <w:rPr>
                <w:rFonts w:ascii="Angsana New" w:hAnsi="Angsana New"/>
                <w:sz w:val="26"/>
                <w:szCs w:val="26"/>
              </w:rPr>
            </w:pPr>
          </w:p>
        </w:tc>
        <w:tc>
          <w:tcPr>
            <w:tcW w:w="1246" w:type="dxa"/>
            <w:tcBorders>
              <w:top w:val="single" w:sz="6" w:space="0" w:color="auto"/>
              <w:left w:val="nil"/>
              <w:right w:val="nil"/>
            </w:tcBorders>
            <w:shd w:val="clear" w:color="auto" w:fill="FFFFFF"/>
            <w:noWrap/>
          </w:tcPr>
          <w:p w14:paraId="76F1058C" w14:textId="3A24FF87"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cs/>
              </w:rPr>
              <w:t xml:space="preserve">  41</w:t>
            </w:r>
            <w:r w:rsidRPr="003E4F68">
              <w:rPr>
                <w:rFonts w:ascii="Angsana New" w:hAnsi="Angsana New"/>
                <w:color w:val="000000"/>
                <w:sz w:val="26"/>
                <w:szCs w:val="26"/>
              </w:rPr>
              <w:t>,</w:t>
            </w:r>
            <w:r w:rsidRPr="003E4F68">
              <w:rPr>
                <w:rFonts w:ascii="Angsana New" w:hAnsi="Angsana New"/>
                <w:color w:val="000000"/>
                <w:sz w:val="26"/>
                <w:szCs w:val="26"/>
                <w:cs/>
              </w:rPr>
              <w:t>717</w:t>
            </w:r>
            <w:r w:rsidRPr="003E4F68">
              <w:rPr>
                <w:rFonts w:ascii="Angsana New" w:hAnsi="Angsana New"/>
                <w:color w:val="000000"/>
                <w:sz w:val="26"/>
                <w:szCs w:val="26"/>
              </w:rPr>
              <w:t>,</w:t>
            </w:r>
            <w:r w:rsidRPr="003E4F68">
              <w:rPr>
                <w:rFonts w:ascii="Angsana New" w:hAnsi="Angsana New"/>
                <w:color w:val="000000"/>
                <w:sz w:val="26"/>
                <w:szCs w:val="26"/>
                <w:cs/>
              </w:rPr>
              <w:t>518.05</w:t>
            </w:r>
          </w:p>
        </w:tc>
        <w:tc>
          <w:tcPr>
            <w:tcW w:w="134" w:type="dxa"/>
            <w:tcBorders>
              <w:top w:val="nil"/>
              <w:left w:val="nil"/>
              <w:bottom w:val="nil"/>
              <w:right w:val="nil"/>
            </w:tcBorders>
          </w:tcPr>
          <w:p w14:paraId="176EC792" w14:textId="77777777" w:rsidR="002033A8" w:rsidRPr="003E4F68" w:rsidRDefault="002033A8" w:rsidP="002033A8">
            <w:pPr>
              <w:spacing w:line="320" w:lineRule="exact"/>
              <w:contextualSpacing/>
              <w:jc w:val="right"/>
              <w:rPr>
                <w:rFonts w:ascii="Angsana New" w:hAnsi="Angsana New"/>
                <w:sz w:val="26"/>
                <w:szCs w:val="26"/>
              </w:rPr>
            </w:pPr>
          </w:p>
        </w:tc>
        <w:tc>
          <w:tcPr>
            <w:tcW w:w="1246" w:type="dxa"/>
            <w:tcBorders>
              <w:top w:val="single" w:sz="6" w:space="0" w:color="auto"/>
              <w:left w:val="nil"/>
              <w:right w:val="nil"/>
            </w:tcBorders>
            <w:shd w:val="clear" w:color="auto" w:fill="FFFFFF"/>
            <w:noWrap/>
          </w:tcPr>
          <w:p w14:paraId="0FEADB52" w14:textId="0826EDD3"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cs/>
              </w:rPr>
              <w:t>29</w:t>
            </w:r>
            <w:r w:rsidRPr="003E4F68">
              <w:rPr>
                <w:rFonts w:ascii="Angsana New" w:hAnsi="Angsana New"/>
                <w:color w:val="000000"/>
                <w:sz w:val="26"/>
                <w:szCs w:val="26"/>
              </w:rPr>
              <w:t>,</w:t>
            </w:r>
            <w:r w:rsidRPr="003E4F68">
              <w:rPr>
                <w:rFonts w:ascii="Angsana New" w:hAnsi="Angsana New"/>
                <w:color w:val="000000"/>
                <w:sz w:val="26"/>
                <w:szCs w:val="26"/>
                <w:cs/>
              </w:rPr>
              <w:t>609</w:t>
            </w:r>
            <w:r w:rsidRPr="003E4F68">
              <w:rPr>
                <w:rFonts w:ascii="Angsana New" w:hAnsi="Angsana New"/>
                <w:color w:val="000000"/>
                <w:sz w:val="26"/>
                <w:szCs w:val="26"/>
              </w:rPr>
              <w:t>,</w:t>
            </w:r>
            <w:r w:rsidRPr="003E4F68">
              <w:rPr>
                <w:rFonts w:ascii="Angsana New" w:hAnsi="Angsana New"/>
                <w:color w:val="000000"/>
                <w:sz w:val="26"/>
                <w:szCs w:val="26"/>
                <w:cs/>
              </w:rPr>
              <w:t>668.46</w:t>
            </w:r>
          </w:p>
        </w:tc>
      </w:tr>
      <w:tr w:rsidR="002033A8" w:rsidRPr="003E4F68" w14:paraId="5834B8A3" w14:textId="77777777" w:rsidTr="00B54548">
        <w:trPr>
          <w:gridAfter w:val="1"/>
          <w:wAfter w:w="10" w:type="dxa"/>
          <w:cantSplit/>
        </w:trPr>
        <w:tc>
          <w:tcPr>
            <w:tcW w:w="3005" w:type="dxa"/>
            <w:tcBorders>
              <w:top w:val="nil"/>
              <w:left w:val="nil"/>
              <w:bottom w:val="nil"/>
              <w:right w:val="nil"/>
            </w:tcBorders>
            <w:shd w:val="clear" w:color="auto" w:fill="FFFFFF"/>
            <w:vAlign w:val="bottom"/>
          </w:tcPr>
          <w:p w14:paraId="27898E61" w14:textId="0F224381" w:rsidR="002033A8" w:rsidRPr="003E4F68" w:rsidRDefault="002033A8" w:rsidP="002033A8">
            <w:pPr>
              <w:spacing w:line="320" w:lineRule="exact"/>
              <w:ind w:left="-57"/>
              <w:contextualSpacing/>
              <w:rPr>
                <w:rFonts w:ascii="Angsana New" w:eastAsia="Times New Roman" w:hAnsi="Angsana New"/>
                <w:spacing w:val="-6"/>
                <w:sz w:val="26"/>
                <w:szCs w:val="26"/>
              </w:rPr>
            </w:pPr>
            <w:r w:rsidRPr="003E4F68">
              <w:rPr>
                <w:rFonts w:ascii="Angsana New" w:eastAsia="Times New Roman" w:hAnsi="Angsana New"/>
                <w:spacing w:val="-6"/>
                <w:sz w:val="26"/>
                <w:szCs w:val="26"/>
                <w:u w:val="single"/>
              </w:rPr>
              <w:t>Less</w:t>
            </w:r>
            <w:r w:rsidRPr="003E4F68">
              <w:rPr>
                <w:rFonts w:ascii="Angsana New" w:eastAsia="Times New Roman" w:hAnsi="Angsana New"/>
                <w:spacing w:val="-6"/>
                <w:sz w:val="26"/>
                <w:szCs w:val="26"/>
              </w:rPr>
              <w:t xml:space="preserve"> Allowance for decline in inventory value</w:t>
            </w:r>
          </w:p>
        </w:tc>
        <w:tc>
          <w:tcPr>
            <w:tcW w:w="1243" w:type="dxa"/>
            <w:tcBorders>
              <w:left w:val="nil"/>
              <w:bottom w:val="single" w:sz="6" w:space="0" w:color="auto"/>
              <w:right w:val="nil"/>
            </w:tcBorders>
            <w:noWrap/>
          </w:tcPr>
          <w:p w14:paraId="6327EC1D" w14:textId="4C2A05BB" w:rsidR="002033A8" w:rsidRPr="003E4F68" w:rsidRDefault="002033A8" w:rsidP="002033A8">
            <w:pPr>
              <w:spacing w:line="320" w:lineRule="exact"/>
              <w:ind w:right="-57"/>
              <w:contextualSpacing/>
              <w:jc w:val="right"/>
              <w:rPr>
                <w:rFonts w:ascii="Angsana New" w:hAnsi="Angsana New"/>
                <w:sz w:val="26"/>
                <w:szCs w:val="26"/>
              </w:rPr>
            </w:pPr>
            <w:r w:rsidRPr="003E4F68">
              <w:rPr>
                <w:rFonts w:ascii="Angsana New" w:hAnsi="Angsana New"/>
                <w:color w:val="000000"/>
                <w:sz w:val="26"/>
                <w:szCs w:val="26"/>
              </w:rPr>
              <w:t xml:space="preserve">  (51,528.68)</w:t>
            </w:r>
          </w:p>
        </w:tc>
        <w:tc>
          <w:tcPr>
            <w:tcW w:w="139" w:type="dxa"/>
            <w:tcBorders>
              <w:top w:val="nil"/>
              <w:left w:val="nil"/>
              <w:bottom w:val="nil"/>
              <w:right w:val="nil"/>
            </w:tcBorders>
          </w:tcPr>
          <w:p w14:paraId="0D99FC50" w14:textId="77777777" w:rsidR="002033A8" w:rsidRPr="003E4F68" w:rsidRDefault="002033A8" w:rsidP="002033A8">
            <w:pPr>
              <w:spacing w:line="320" w:lineRule="exact"/>
              <w:contextualSpacing/>
              <w:jc w:val="right"/>
              <w:rPr>
                <w:rFonts w:ascii="Angsana New" w:hAnsi="Angsana New"/>
                <w:sz w:val="26"/>
                <w:szCs w:val="26"/>
              </w:rPr>
            </w:pPr>
          </w:p>
        </w:tc>
        <w:tc>
          <w:tcPr>
            <w:tcW w:w="1249" w:type="dxa"/>
            <w:tcBorders>
              <w:left w:val="nil"/>
              <w:bottom w:val="single" w:sz="6" w:space="0" w:color="auto"/>
              <w:right w:val="nil"/>
            </w:tcBorders>
            <w:noWrap/>
          </w:tcPr>
          <w:p w14:paraId="6771527D" w14:textId="436897C5" w:rsidR="002033A8" w:rsidRPr="003E4F68" w:rsidRDefault="002033A8" w:rsidP="002033A8">
            <w:pPr>
              <w:spacing w:line="320" w:lineRule="exact"/>
              <w:ind w:right="-57"/>
              <w:contextualSpacing/>
              <w:jc w:val="right"/>
              <w:rPr>
                <w:rFonts w:ascii="Angsana New" w:hAnsi="Angsana New"/>
                <w:sz w:val="26"/>
                <w:szCs w:val="26"/>
              </w:rPr>
            </w:pPr>
            <w:r w:rsidRPr="003E4F68">
              <w:rPr>
                <w:rFonts w:ascii="Angsana New" w:hAnsi="Angsana New"/>
                <w:color w:val="000000"/>
                <w:sz w:val="26"/>
                <w:szCs w:val="26"/>
              </w:rPr>
              <w:t xml:space="preserve">  (37,596.58)</w:t>
            </w:r>
          </w:p>
        </w:tc>
        <w:tc>
          <w:tcPr>
            <w:tcW w:w="134" w:type="dxa"/>
            <w:tcBorders>
              <w:top w:val="nil"/>
              <w:left w:val="nil"/>
              <w:bottom w:val="nil"/>
              <w:right w:val="nil"/>
            </w:tcBorders>
          </w:tcPr>
          <w:p w14:paraId="017685EB" w14:textId="77777777" w:rsidR="002033A8" w:rsidRPr="003E4F68" w:rsidRDefault="002033A8" w:rsidP="002033A8">
            <w:pPr>
              <w:spacing w:line="320" w:lineRule="exact"/>
              <w:ind w:left="-474" w:right="471"/>
              <w:contextualSpacing/>
              <w:jc w:val="right"/>
              <w:rPr>
                <w:rFonts w:ascii="Angsana New" w:hAnsi="Angsana New"/>
                <w:sz w:val="26"/>
                <w:szCs w:val="26"/>
              </w:rPr>
            </w:pPr>
          </w:p>
        </w:tc>
        <w:tc>
          <w:tcPr>
            <w:tcW w:w="1246" w:type="dxa"/>
            <w:tcBorders>
              <w:left w:val="nil"/>
              <w:bottom w:val="single" w:sz="6" w:space="0" w:color="auto"/>
              <w:right w:val="nil"/>
            </w:tcBorders>
            <w:noWrap/>
          </w:tcPr>
          <w:p w14:paraId="3AFC2931" w14:textId="386BA85F" w:rsidR="002033A8" w:rsidRPr="003E4F68" w:rsidRDefault="002033A8" w:rsidP="002033A8">
            <w:pPr>
              <w:spacing w:line="320" w:lineRule="exact"/>
              <w:ind w:left="-567" w:right="397"/>
              <w:contextualSpacing/>
              <w:jc w:val="right"/>
              <w:rPr>
                <w:rFonts w:ascii="Angsana New" w:hAnsi="Angsana New"/>
                <w:sz w:val="26"/>
                <w:szCs w:val="26"/>
                <w:cs/>
              </w:rPr>
            </w:pPr>
            <w:r w:rsidRPr="003E4F68">
              <w:rPr>
                <w:rFonts w:ascii="Angsana New" w:hAnsi="Angsana New" w:hint="cs"/>
                <w:color w:val="000000"/>
                <w:sz w:val="26"/>
                <w:szCs w:val="26"/>
                <w:cs/>
              </w:rPr>
              <w:t>-</w:t>
            </w:r>
          </w:p>
        </w:tc>
        <w:tc>
          <w:tcPr>
            <w:tcW w:w="134" w:type="dxa"/>
            <w:tcBorders>
              <w:top w:val="nil"/>
              <w:left w:val="nil"/>
              <w:bottom w:val="nil"/>
              <w:right w:val="nil"/>
            </w:tcBorders>
          </w:tcPr>
          <w:p w14:paraId="76C505B4" w14:textId="77777777" w:rsidR="002033A8" w:rsidRPr="003E4F68" w:rsidRDefault="002033A8" w:rsidP="002033A8">
            <w:pPr>
              <w:spacing w:line="320" w:lineRule="exact"/>
              <w:ind w:left="-474" w:right="471"/>
              <w:contextualSpacing/>
              <w:jc w:val="right"/>
              <w:rPr>
                <w:rFonts w:ascii="Angsana New" w:hAnsi="Angsana New"/>
                <w:sz w:val="26"/>
                <w:szCs w:val="26"/>
              </w:rPr>
            </w:pPr>
          </w:p>
        </w:tc>
        <w:tc>
          <w:tcPr>
            <w:tcW w:w="1246" w:type="dxa"/>
            <w:tcBorders>
              <w:left w:val="nil"/>
              <w:bottom w:val="single" w:sz="6" w:space="0" w:color="auto"/>
              <w:right w:val="nil"/>
            </w:tcBorders>
            <w:noWrap/>
          </w:tcPr>
          <w:p w14:paraId="7F78CBF0" w14:textId="036533BC" w:rsidR="002033A8" w:rsidRPr="003E4F68" w:rsidRDefault="002033A8" w:rsidP="002033A8">
            <w:pPr>
              <w:spacing w:line="320" w:lineRule="exact"/>
              <w:ind w:left="-567" w:right="397"/>
              <w:contextualSpacing/>
              <w:jc w:val="right"/>
              <w:rPr>
                <w:rFonts w:ascii="Angsana New" w:hAnsi="Angsana New"/>
                <w:sz w:val="26"/>
                <w:szCs w:val="26"/>
              </w:rPr>
            </w:pPr>
            <w:r w:rsidRPr="003E4F68">
              <w:rPr>
                <w:rFonts w:ascii="Angsana New" w:hAnsi="Angsana New" w:hint="cs"/>
                <w:color w:val="000000"/>
                <w:sz w:val="26"/>
                <w:szCs w:val="26"/>
                <w:cs/>
              </w:rPr>
              <w:t>-</w:t>
            </w:r>
          </w:p>
        </w:tc>
      </w:tr>
      <w:tr w:rsidR="002033A8" w:rsidRPr="003E4F68" w14:paraId="3FE349CB" w14:textId="77777777" w:rsidTr="00B54548">
        <w:trPr>
          <w:gridAfter w:val="1"/>
          <w:wAfter w:w="10" w:type="dxa"/>
          <w:cantSplit/>
        </w:trPr>
        <w:tc>
          <w:tcPr>
            <w:tcW w:w="3005" w:type="dxa"/>
            <w:tcBorders>
              <w:top w:val="nil"/>
              <w:left w:val="nil"/>
              <w:bottom w:val="nil"/>
              <w:right w:val="nil"/>
            </w:tcBorders>
            <w:shd w:val="clear" w:color="auto" w:fill="FFFFFF"/>
          </w:tcPr>
          <w:p w14:paraId="453B7DD1" w14:textId="6155DDC2" w:rsidR="002033A8" w:rsidRPr="003E4F68" w:rsidRDefault="002033A8" w:rsidP="002033A8">
            <w:pPr>
              <w:spacing w:line="320" w:lineRule="exact"/>
              <w:ind w:left="-57"/>
              <w:contextualSpacing/>
              <w:rPr>
                <w:rFonts w:ascii="Angsana New" w:eastAsia="Times New Roman" w:hAnsi="Angsana New"/>
                <w:sz w:val="26"/>
                <w:szCs w:val="26"/>
              </w:rPr>
            </w:pPr>
            <w:r w:rsidRPr="003E4F68">
              <w:rPr>
                <w:rFonts w:ascii="Angsana New" w:eastAsia="Times New Roman" w:hAnsi="Angsana New"/>
                <w:sz w:val="26"/>
                <w:szCs w:val="26"/>
              </w:rPr>
              <w:t>Inventories - net</w:t>
            </w:r>
          </w:p>
        </w:tc>
        <w:tc>
          <w:tcPr>
            <w:tcW w:w="1243" w:type="dxa"/>
            <w:tcBorders>
              <w:top w:val="single" w:sz="6" w:space="0" w:color="auto"/>
              <w:left w:val="nil"/>
              <w:bottom w:val="double" w:sz="6" w:space="0" w:color="auto"/>
              <w:right w:val="nil"/>
            </w:tcBorders>
            <w:noWrap/>
          </w:tcPr>
          <w:p w14:paraId="1656985D" w14:textId="032ABF76"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rPr>
              <w:t xml:space="preserve">  54,402,534.27</w:t>
            </w:r>
          </w:p>
        </w:tc>
        <w:tc>
          <w:tcPr>
            <w:tcW w:w="139" w:type="dxa"/>
            <w:tcBorders>
              <w:top w:val="nil"/>
              <w:left w:val="nil"/>
              <w:bottom w:val="nil"/>
              <w:right w:val="nil"/>
            </w:tcBorders>
          </w:tcPr>
          <w:p w14:paraId="131FEEAC" w14:textId="77777777" w:rsidR="002033A8" w:rsidRPr="003E4F68" w:rsidRDefault="002033A8" w:rsidP="002033A8">
            <w:pPr>
              <w:spacing w:line="320" w:lineRule="exact"/>
              <w:contextualSpacing/>
              <w:jc w:val="right"/>
              <w:rPr>
                <w:rFonts w:ascii="Angsana New" w:hAnsi="Angsana New"/>
                <w:sz w:val="26"/>
                <w:szCs w:val="26"/>
              </w:rPr>
            </w:pPr>
          </w:p>
        </w:tc>
        <w:tc>
          <w:tcPr>
            <w:tcW w:w="1249" w:type="dxa"/>
            <w:tcBorders>
              <w:top w:val="single" w:sz="6" w:space="0" w:color="auto"/>
              <w:left w:val="nil"/>
              <w:bottom w:val="double" w:sz="6" w:space="0" w:color="auto"/>
              <w:right w:val="nil"/>
            </w:tcBorders>
            <w:noWrap/>
          </w:tcPr>
          <w:p w14:paraId="4B13E984" w14:textId="11541809"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rPr>
              <w:t>57,160,133.00</w:t>
            </w:r>
          </w:p>
        </w:tc>
        <w:tc>
          <w:tcPr>
            <w:tcW w:w="134" w:type="dxa"/>
            <w:tcBorders>
              <w:top w:val="nil"/>
              <w:left w:val="nil"/>
              <w:bottom w:val="nil"/>
              <w:right w:val="nil"/>
            </w:tcBorders>
          </w:tcPr>
          <w:p w14:paraId="55F24D29" w14:textId="77777777" w:rsidR="002033A8" w:rsidRPr="003E4F68" w:rsidRDefault="002033A8" w:rsidP="002033A8">
            <w:pPr>
              <w:spacing w:line="320" w:lineRule="exact"/>
              <w:contextualSpacing/>
              <w:jc w:val="right"/>
              <w:rPr>
                <w:rFonts w:ascii="Angsana New" w:hAnsi="Angsana New"/>
                <w:sz w:val="26"/>
                <w:szCs w:val="26"/>
              </w:rPr>
            </w:pPr>
          </w:p>
        </w:tc>
        <w:tc>
          <w:tcPr>
            <w:tcW w:w="1246" w:type="dxa"/>
            <w:tcBorders>
              <w:top w:val="single" w:sz="6" w:space="0" w:color="auto"/>
              <w:left w:val="nil"/>
              <w:bottom w:val="double" w:sz="6" w:space="0" w:color="auto"/>
              <w:right w:val="nil"/>
            </w:tcBorders>
            <w:noWrap/>
          </w:tcPr>
          <w:p w14:paraId="4B87006D" w14:textId="1527258C" w:rsidR="002033A8" w:rsidRPr="003E4F68" w:rsidRDefault="002033A8" w:rsidP="002033A8">
            <w:pPr>
              <w:spacing w:line="320" w:lineRule="exact"/>
              <w:contextualSpacing/>
              <w:jc w:val="right"/>
              <w:rPr>
                <w:rFonts w:ascii="Angsana New" w:hAnsi="Angsana New"/>
                <w:sz w:val="26"/>
                <w:szCs w:val="26"/>
                <w:cs/>
              </w:rPr>
            </w:pPr>
            <w:r w:rsidRPr="003E4F68">
              <w:rPr>
                <w:rFonts w:ascii="Angsana New" w:hAnsi="Angsana New"/>
                <w:color w:val="000000"/>
                <w:sz w:val="26"/>
                <w:szCs w:val="26"/>
                <w:cs/>
              </w:rPr>
              <w:t xml:space="preserve">  41</w:t>
            </w:r>
            <w:r w:rsidRPr="003E4F68">
              <w:rPr>
                <w:rFonts w:ascii="Angsana New" w:hAnsi="Angsana New"/>
                <w:color w:val="000000"/>
                <w:sz w:val="26"/>
                <w:szCs w:val="26"/>
              </w:rPr>
              <w:t>,</w:t>
            </w:r>
            <w:r w:rsidRPr="003E4F68">
              <w:rPr>
                <w:rFonts w:ascii="Angsana New" w:hAnsi="Angsana New"/>
                <w:color w:val="000000"/>
                <w:sz w:val="26"/>
                <w:szCs w:val="26"/>
                <w:cs/>
              </w:rPr>
              <w:t>717</w:t>
            </w:r>
            <w:r w:rsidRPr="003E4F68">
              <w:rPr>
                <w:rFonts w:ascii="Angsana New" w:hAnsi="Angsana New"/>
                <w:color w:val="000000"/>
                <w:sz w:val="26"/>
                <w:szCs w:val="26"/>
              </w:rPr>
              <w:t>,</w:t>
            </w:r>
            <w:r w:rsidRPr="003E4F68">
              <w:rPr>
                <w:rFonts w:ascii="Angsana New" w:hAnsi="Angsana New"/>
                <w:color w:val="000000"/>
                <w:sz w:val="26"/>
                <w:szCs w:val="26"/>
                <w:cs/>
              </w:rPr>
              <w:t>518.05</w:t>
            </w:r>
          </w:p>
        </w:tc>
        <w:tc>
          <w:tcPr>
            <w:tcW w:w="134" w:type="dxa"/>
            <w:tcBorders>
              <w:top w:val="nil"/>
              <w:left w:val="nil"/>
              <w:bottom w:val="nil"/>
              <w:right w:val="nil"/>
            </w:tcBorders>
          </w:tcPr>
          <w:p w14:paraId="152829F8" w14:textId="77777777" w:rsidR="002033A8" w:rsidRPr="003E4F68" w:rsidRDefault="002033A8" w:rsidP="002033A8">
            <w:pPr>
              <w:spacing w:line="320" w:lineRule="exact"/>
              <w:contextualSpacing/>
              <w:jc w:val="right"/>
              <w:rPr>
                <w:rFonts w:ascii="Angsana New" w:hAnsi="Angsana New"/>
                <w:sz w:val="26"/>
                <w:szCs w:val="26"/>
              </w:rPr>
            </w:pPr>
          </w:p>
        </w:tc>
        <w:tc>
          <w:tcPr>
            <w:tcW w:w="1246" w:type="dxa"/>
            <w:tcBorders>
              <w:top w:val="single" w:sz="6" w:space="0" w:color="auto"/>
              <w:left w:val="nil"/>
              <w:bottom w:val="double" w:sz="6" w:space="0" w:color="auto"/>
              <w:right w:val="nil"/>
            </w:tcBorders>
            <w:noWrap/>
          </w:tcPr>
          <w:p w14:paraId="40DED6CD" w14:textId="7930C07A" w:rsidR="002033A8" w:rsidRPr="003E4F68" w:rsidRDefault="002033A8" w:rsidP="002033A8">
            <w:pPr>
              <w:spacing w:line="320" w:lineRule="exact"/>
              <w:contextualSpacing/>
              <w:jc w:val="right"/>
              <w:rPr>
                <w:rFonts w:ascii="Angsana New" w:hAnsi="Angsana New"/>
                <w:sz w:val="26"/>
                <w:szCs w:val="26"/>
              </w:rPr>
            </w:pPr>
            <w:r w:rsidRPr="003E4F68">
              <w:rPr>
                <w:rFonts w:ascii="Angsana New" w:hAnsi="Angsana New"/>
                <w:color w:val="000000"/>
                <w:sz w:val="26"/>
                <w:szCs w:val="26"/>
                <w:cs/>
              </w:rPr>
              <w:t>29</w:t>
            </w:r>
            <w:r w:rsidRPr="003E4F68">
              <w:rPr>
                <w:rFonts w:ascii="Angsana New" w:hAnsi="Angsana New"/>
                <w:color w:val="000000"/>
                <w:sz w:val="26"/>
                <w:szCs w:val="26"/>
              </w:rPr>
              <w:t>,</w:t>
            </w:r>
            <w:r w:rsidRPr="003E4F68">
              <w:rPr>
                <w:rFonts w:ascii="Angsana New" w:hAnsi="Angsana New"/>
                <w:color w:val="000000"/>
                <w:sz w:val="26"/>
                <w:szCs w:val="26"/>
                <w:cs/>
              </w:rPr>
              <w:t>609</w:t>
            </w:r>
            <w:r w:rsidRPr="003E4F68">
              <w:rPr>
                <w:rFonts w:ascii="Angsana New" w:hAnsi="Angsana New"/>
                <w:color w:val="000000"/>
                <w:sz w:val="26"/>
                <w:szCs w:val="26"/>
              </w:rPr>
              <w:t>,</w:t>
            </w:r>
            <w:r w:rsidRPr="003E4F68">
              <w:rPr>
                <w:rFonts w:ascii="Angsana New" w:hAnsi="Angsana New"/>
                <w:color w:val="000000"/>
                <w:sz w:val="26"/>
                <w:szCs w:val="26"/>
                <w:cs/>
              </w:rPr>
              <w:t>668.46</w:t>
            </w:r>
          </w:p>
        </w:tc>
      </w:tr>
    </w:tbl>
    <w:p w14:paraId="6902C134" w14:textId="77777777" w:rsidR="006C2270" w:rsidRDefault="006C2270" w:rsidP="00752384">
      <w:pPr>
        <w:tabs>
          <w:tab w:val="left" w:pos="284"/>
          <w:tab w:val="left" w:pos="851"/>
          <w:tab w:val="left" w:pos="1418"/>
          <w:tab w:val="left" w:pos="1985"/>
        </w:tabs>
        <w:spacing w:line="380" w:lineRule="exact"/>
        <w:jc w:val="both"/>
        <w:rPr>
          <w:rFonts w:ascii="Angsana New" w:hAnsi="Angsana New"/>
          <w:b/>
          <w:bCs/>
          <w:sz w:val="32"/>
          <w:szCs w:val="32"/>
        </w:rPr>
      </w:pPr>
    </w:p>
    <w:p w14:paraId="46E05225" w14:textId="77777777" w:rsidR="003D458A" w:rsidRDefault="003D458A" w:rsidP="00752384">
      <w:pPr>
        <w:tabs>
          <w:tab w:val="left" w:pos="284"/>
          <w:tab w:val="left" w:pos="851"/>
          <w:tab w:val="left" w:pos="1418"/>
          <w:tab w:val="left" w:pos="1985"/>
        </w:tabs>
        <w:spacing w:line="380" w:lineRule="exact"/>
        <w:jc w:val="both"/>
        <w:rPr>
          <w:rFonts w:ascii="Angsana New" w:hAnsi="Angsana New"/>
          <w:b/>
          <w:bCs/>
          <w:sz w:val="32"/>
          <w:szCs w:val="32"/>
        </w:rPr>
      </w:pPr>
    </w:p>
    <w:p w14:paraId="1CD62A2D" w14:textId="77777777" w:rsidR="003D458A" w:rsidRDefault="003D458A" w:rsidP="00752384">
      <w:pPr>
        <w:tabs>
          <w:tab w:val="left" w:pos="284"/>
          <w:tab w:val="left" w:pos="851"/>
          <w:tab w:val="left" w:pos="1418"/>
          <w:tab w:val="left" w:pos="1985"/>
        </w:tabs>
        <w:spacing w:line="380" w:lineRule="exact"/>
        <w:jc w:val="both"/>
        <w:rPr>
          <w:rFonts w:ascii="Angsana New" w:hAnsi="Angsana New"/>
          <w:b/>
          <w:bCs/>
          <w:sz w:val="32"/>
          <w:szCs w:val="32"/>
        </w:rPr>
      </w:pPr>
    </w:p>
    <w:p w14:paraId="6BDDAF4E" w14:textId="77777777" w:rsidR="003D458A" w:rsidRDefault="003D458A" w:rsidP="00752384">
      <w:pPr>
        <w:tabs>
          <w:tab w:val="left" w:pos="284"/>
          <w:tab w:val="left" w:pos="851"/>
          <w:tab w:val="left" w:pos="1418"/>
          <w:tab w:val="left" w:pos="1985"/>
        </w:tabs>
        <w:spacing w:line="380" w:lineRule="exact"/>
        <w:jc w:val="both"/>
        <w:rPr>
          <w:rFonts w:ascii="Angsana New" w:hAnsi="Angsana New"/>
          <w:b/>
          <w:bCs/>
          <w:sz w:val="32"/>
          <w:szCs w:val="32"/>
        </w:rPr>
      </w:pPr>
    </w:p>
    <w:p w14:paraId="059E035F" w14:textId="77777777" w:rsidR="003D458A" w:rsidRDefault="003D458A" w:rsidP="00752384">
      <w:pPr>
        <w:tabs>
          <w:tab w:val="left" w:pos="284"/>
          <w:tab w:val="left" w:pos="851"/>
          <w:tab w:val="left" w:pos="1418"/>
          <w:tab w:val="left" w:pos="1985"/>
        </w:tabs>
        <w:spacing w:line="380" w:lineRule="exact"/>
        <w:jc w:val="both"/>
        <w:rPr>
          <w:rFonts w:ascii="Angsana New" w:hAnsi="Angsana New"/>
          <w:b/>
          <w:bCs/>
          <w:sz w:val="32"/>
          <w:szCs w:val="32"/>
        </w:rPr>
      </w:pPr>
    </w:p>
    <w:p w14:paraId="4272016F" w14:textId="77777777" w:rsidR="003D458A" w:rsidRDefault="003D458A" w:rsidP="00752384">
      <w:pPr>
        <w:tabs>
          <w:tab w:val="left" w:pos="284"/>
          <w:tab w:val="left" w:pos="851"/>
          <w:tab w:val="left" w:pos="1418"/>
          <w:tab w:val="left" w:pos="1985"/>
        </w:tabs>
        <w:spacing w:line="380" w:lineRule="exact"/>
        <w:jc w:val="both"/>
        <w:rPr>
          <w:rFonts w:ascii="Angsana New" w:hAnsi="Angsana New"/>
          <w:b/>
          <w:bCs/>
          <w:sz w:val="32"/>
          <w:szCs w:val="32"/>
        </w:rPr>
      </w:pPr>
    </w:p>
    <w:p w14:paraId="6BB5C350" w14:textId="77777777" w:rsidR="003D458A" w:rsidRPr="003E4F68" w:rsidRDefault="003D458A" w:rsidP="00752384">
      <w:pPr>
        <w:tabs>
          <w:tab w:val="left" w:pos="284"/>
          <w:tab w:val="left" w:pos="851"/>
          <w:tab w:val="left" w:pos="1418"/>
          <w:tab w:val="left" w:pos="1985"/>
        </w:tabs>
        <w:spacing w:line="380" w:lineRule="exact"/>
        <w:jc w:val="both"/>
        <w:rPr>
          <w:rFonts w:ascii="Angsana New" w:hAnsi="Angsana New"/>
          <w:b/>
          <w:bCs/>
          <w:sz w:val="32"/>
          <w:szCs w:val="32"/>
        </w:rPr>
      </w:pPr>
    </w:p>
    <w:p w14:paraId="5B340B64" w14:textId="34AF0EBB" w:rsidR="00C32D7E" w:rsidRPr="003E4F68" w:rsidRDefault="00471C03" w:rsidP="00752384">
      <w:pPr>
        <w:tabs>
          <w:tab w:val="left" w:pos="284"/>
          <w:tab w:val="left" w:pos="851"/>
          <w:tab w:val="left" w:pos="1418"/>
          <w:tab w:val="left" w:pos="1985"/>
        </w:tabs>
        <w:spacing w:line="380" w:lineRule="exact"/>
        <w:jc w:val="both"/>
        <w:rPr>
          <w:rFonts w:ascii="Angsana New" w:hAnsi="Angsana New"/>
          <w:b/>
          <w:bCs/>
          <w:color w:val="000000" w:themeColor="text1"/>
          <w:sz w:val="32"/>
          <w:szCs w:val="32"/>
        </w:rPr>
      </w:pPr>
      <w:r w:rsidRPr="003E4F68">
        <w:rPr>
          <w:rFonts w:ascii="Angsana New" w:hAnsi="Angsana New"/>
          <w:b/>
          <w:bCs/>
          <w:sz w:val="32"/>
          <w:szCs w:val="32"/>
        </w:rPr>
        <w:lastRenderedPageBreak/>
        <w:t>9</w:t>
      </w:r>
      <w:r w:rsidR="00007084" w:rsidRPr="003E4F68">
        <w:rPr>
          <w:rFonts w:ascii="Angsana New" w:hAnsi="Angsana New"/>
          <w:b/>
          <w:bCs/>
          <w:sz w:val="32"/>
          <w:szCs w:val="32"/>
        </w:rPr>
        <w:t>.</w:t>
      </w:r>
      <w:r w:rsidR="000573F9" w:rsidRPr="003E4F68">
        <w:rPr>
          <w:rFonts w:ascii="Angsana New" w:hAnsi="Angsana New"/>
          <w:b/>
          <w:bCs/>
          <w:sz w:val="32"/>
          <w:szCs w:val="32"/>
        </w:rPr>
        <w:t xml:space="preserve">  </w:t>
      </w:r>
      <w:r w:rsidR="00C32D7E" w:rsidRPr="003E4F68">
        <w:rPr>
          <w:rFonts w:ascii="Angsana New" w:hAnsi="Angsana New"/>
          <w:b/>
          <w:bCs/>
          <w:color w:val="000000" w:themeColor="text1"/>
          <w:sz w:val="32"/>
          <w:szCs w:val="32"/>
        </w:rPr>
        <w:t>OTHER FINANCIAL ASSETS</w:t>
      </w:r>
    </w:p>
    <w:p w14:paraId="76A5E31A" w14:textId="77777777" w:rsidR="00C32D7E" w:rsidRPr="003E4F68" w:rsidRDefault="00C32D7E" w:rsidP="00C32D7E">
      <w:pPr>
        <w:tabs>
          <w:tab w:val="left" w:pos="284"/>
          <w:tab w:val="left" w:pos="851"/>
          <w:tab w:val="left" w:pos="1418"/>
          <w:tab w:val="left" w:pos="1985"/>
        </w:tabs>
        <w:spacing w:line="380" w:lineRule="exact"/>
        <w:ind w:left="284" w:firstLine="142"/>
        <w:jc w:val="both"/>
        <w:rPr>
          <w:rFonts w:ascii="Angsana New" w:hAnsi="Angsana New"/>
          <w:color w:val="000000" w:themeColor="text1"/>
          <w:sz w:val="32"/>
          <w:szCs w:val="32"/>
        </w:rPr>
      </w:pPr>
      <w:r w:rsidRPr="003E4F68">
        <w:rPr>
          <w:rFonts w:ascii="Angsana New" w:eastAsia="Times New Roman" w:hAnsi="Angsana New"/>
          <w:color w:val="000000" w:themeColor="text1"/>
          <w:sz w:val="32"/>
          <w:szCs w:val="32"/>
          <w:cs/>
        </w:rPr>
        <w:tab/>
      </w:r>
      <w:r w:rsidRPr="003E4F68">
        <w:rPr>
          <w:rFonts w:ascii="Angsana New" w:eastAsia="Times New Roman" w:hAnsi="Angsana New"/>
          <w:color w:val="000000" w:themeColor="text1"/>
          <w:sz w:val="32"/>
          <w:szCs w:val="32"/>
        </w:rPr>
        <w:t>Other financial assets consisted of:</w:t>
      </w:r>
    </w:p>
    <w:tbl>
      <w:tblPr>
        <w:tblW w:w="8402" w:type="dxa"/>
        <w:tblInd w:w="851" w:type="dxa"/>
        <w:tblLayout w:type="fixed"/>
        <w:tblCellMar>
          <w:left w:w="57" w:type="dxa"/>
          <w:right w:w="57" w:type="dxa"/>
        </w:tblCellMar>
        <w:tblLook w:val="0000" w:firstRow="0" w:lastRow="0" w:firstColumn="0" w:lastColumn="0" w:noHBand="0" w:noVBand="0"/>
      </w:tblPr>
      <w:tblGrid>
        <w:gridCol w:w="3456"/>
        <w:gridCol w:w="1019"/>
        <w:gridCol w:w="134"/>
        <w:gridCol w:w="1246"/>
        <w:gridCol w:w="138"/>
        <w:gridCol w:w="1020"/>
        <w:gridCol w:w="134"/>
        <w:gridCol w:w="1247"/>
        <w:gridCol w:w="8"/>
      </w:tblGrid>
      <w:tr w:rsidR="00C32D7E" w:rsidRPr="003E4F68" w14:paraId="51D74327" w14:textId="77777777" w:rsidTr="00C32D7E">
        <w:trPr>
          <w:cantSplit/>
        </w:trPr>
        <w:tc>
          <w:tcPr>
            <w:tcW w:w="3456" w:type="dxa"/>
            <w:tcBorders>
              <w:top w:val="nil"/>
              <w:left w:val="nil"/>
              <w:bottom w:val="nil"/>
              <w:right w:val="nil"/>
            </w:tcBorders>
          </w:tcPr>
          <w:p w14:paraId="55064C3D" w14:textId="77777777" w:rsidR="00C32D7E" w:rsidRPr="003E4F68" w:rsidRDefault="00C32D7E" w:rsidP="00C65A32">
            <w:pPr>
              <w:autoSpaceDE w:val="0"/>
              <w:autoSpaceDN w:val="0"/>
              <w:adjustRightInd w:val="0"/>
              <w:spacing w:line="260" w:lineRule="exact"/>
              <w:ind w:left="-57" w:right="-57"/>
              <w:rPr>
                <w:rFonts w:ascii="Angsana New" w:hAnsi="Angsana New"/>
                <w:color w:val="000000" w:themeColor="text1"/>
                <w:szCs w:val="24"/>
              </w:rPr>
            </w:pPr>
          </w:p>
        </w:tc>
        <w:tc>
          <w:tcPr>
            <w:tcW w:w="4946" w:type="dxa"/>
            <w:gridSpan w:val="8"/>
            <w:tcBorders>
              <w:left w:val="nil"/>
              <w:bottom w:val="single" w:sz="6" w:space="0" w:color="auto"/>
              <w:right w:val="nil"/>
            </w:tcBorders>
          </w:tcPr>
          <w:p w14:paraId="6DA79A4C" w14:textId="77777777" w:rsidR="00C32D7E" w:rsidRPr="003E4F68" w:rsidRDefault="00C32D7E" w:rsidP="00C65A32">
            <w:pPr>
              <w:autoSpaceDE w:val="0"/>
              <w:autoSpaceDN w:val="0"/>
              <w:adjustRightInd w:val="0"/>
              <w:spacing w:line="260" w:lineRule="exact"/>
              <w:ind w:left="-57" w:right="-57"/>
              <w:jc w:val="center"/>
              <w:rPr>
                <w:rFonts w:ascii="Angsana New" w:hAnsi="Angsana New"/>
                <w:color w:val="000000" w:themeColor="text1"/>
                <w:szCs w:val="24"/>
                <w:cs/>
              </w:rPr>
            </w:pPr>
            <w:r w:rsidRPr="003E4F68">
              <w:rPr>
                <w:rFonts w:ascii="Angsana New" w:eastAsia="Times New Roman" w:hAnsi="Angsana New"/>
                <w:color w:val="000000" w:themeColor="text1"/>
                <w:szCs w:val="24"/>
              </w:rPr>
              <w:t>Baht</w:t>
            </w:r>
          </w:p>
        </w:tc>
      </w:tr>
      <w:tr w:rsidR="00C32D7E" w:rsidRPr="003E4F68" w14:paraId="4C2F39F4" w14:textId="77777777" w:rsidTr="00C32D7E">
        <w:trPr>
          <w:cantSplit/>
        </w:trPr>
        <w:tc>
          <w:tcPr>
            <w:tcW w:w="3456" w:type="dxa"/>
            <w:tcBorders>
              <w:top w:val="nil"/>
              <w:left w:val="nil"/>
              <w:bottom w:val="nil"/>
              <w:right w:val="nil"/>
            </w:tcBorders>
          </w:tcPr>
          <w:p w14:paraId="4A381E96" w14:textId="77777777" w:rsidR="00C32D7E" w:rsidRPr="003E4F68" w:rsidRDefault="00C32D7E" w:rsidP="00C65A32">
            <w:pPr>
              <w:autoSpaceDE w:val="0"/>
              <w:autoSpaceDN w:val="0"/>
              <w:adjustRightInd w:val="0"/>
              <w:spacing w:line="260" w:lineRule="exact"/>
              <w:ind w:left="-57" w:right="-57"/>
              <w:rPr>
                <w:rFonts w:ascii="Angsana New" w:hAnsi="Angsana New"/>
                <w:color w:val="000000" w:themeColor="text1"/>
                <w:szCs w:val="24"/>
              </w:rPr>
            </w:pPr>
          </w:p>
        </w:tc>
        <w:tc>
          <w:tcPr>
            <w:tcW w:w="4946" w:type="dxa"/>
            <w:gridSpan w:val="8"/>
            <w:tcBorders>
              <w:top w:val="single" w:sz="6" w:space="0" w:color="auto"/>
              <w:left w:val="nil"/>
              <w:bottom w:val="single" w:sz="6" w:space="0" w:color="auto"/>
              <w:right w:val="nil"/>
            </w:tcBorders>
          </w:tcPr>
          <w:p w14:paraId="65FA3E27" w14:textId="77777777" w:rsidR="00C32D7E" w:rsidRPr="003E4F68" w:rsidRDefault="00C32D7E" w:rsidP="00C65A32">
            <w:pPr>
              <w:autoSpaceDE w:val="0"/>
              <w:autoSpaceDN w:val="0"/>
              <w:adjustRightInd w:val="0"/>
              <w:spacing w:line="260" w:lineRule="exact"/>
              <w:ind w:left="-57" w:right="-57"/>
              <w:jc w:val="center"/>
              <w:rPr>
                <w:rFonts w:ascii="Angsana New" w:hAnsi="Angsana New"/>
                <w:color w:val="000000" w:themeColor="text1"/>
                <w:szCs w:val="24"/>
              </w:rPr>
            </w:pPr>
            <w:r w:rsidRPr="003E4F68">
              <w:rPr>
                <w:rFonts w:ascii="Angsana New" w:hAnsi="Angsana New"/>
                <w:color w:val="000000" w:themeColor="text1"/>
                <w:szCs w:val="24"/>
              </w:rPr>
              <w:t>Consolidated financial statements</w:t>
            </w:r>
          </w:p>
        </w:tc>
      </w:tr>
      <w:tr w:rsidR="00C32D7E" w:rsidRPr="003E4F68" w14:paraId="7FF3126C" w14:textId="77777777" w:rsidTr="000F6BF8">
        <w:trPr>
          <w:cantSplit/>
        </w:trPr>
        <w:tc>
          <w:tcPr>
            <w:tcW w:w="3456" w:type="dxa"/>
            <w:tcBorders>
              <w:top w:val="nil"/>
              <w:left w:val="nil"/>
              <w:bottom w:val="nil"/>
              <w:right w:val="nil"/>
            </w:tcBorders>
          </w:tcPr>
          <w:p w14:paraId="4ACF3309" w14:textId="77777777" w:rsidR="00C32D7E" w:rsidRPr="003E4F68" w:rsidRDefault="00C32D7E" w:rsidP="00C65A32">
            <w:pPr>
              <w:autoSpaceDE w:val="0"/>
              <w:autoSpaceDN w:val="0"/>
              <w:adjustRightInd w:val="0"/>
              <w:spacing w:line="260" w:lineRule="exact"/>
              <w:ind w:left="-57" w:right="-57"/>
              <w:rPr>
                <w:rFonts w:ascii="Angsana New" w:hAnsi="Angsana New"/>
                <w:color w:val="000000" w:themeColor="text1"/>
                <w:szCs w:val="24"/>
              </w:rPr>
            </w:pPr>
          </w:p>
        </w:tc>
        <w:tc>
          <w:tcPr>
            <w:tcW w:w="2399" w:type="dxa"/>
            <w:gridSpan w:val="3"/>
            <w:tcBorders>
              <w:top w:val="single" w:sz="6" w:space="0" w:color="auto"/>
              <w:left w:val="nil"/>
              <w:bottom w:val="single" w:sz="6" w:space="0" w:color="auto"/>
              <w:right w:val="nil"/>
            </w:tcBorders>
          </w:tcPr>
          <w:p w14:paraId="09E5C19B" w14:textId="5FF1ED49" w:rsidR="00C32D7E" w:rsidRPr="003E4F68" w:rsidRDefault="00F10F09" w:rsidP="00C65A32">
            <w:pPr>
              <w:spacing w:line="260" w:lineRule="exact"/>
              <w:ind w:left="-57" w:right="-57"/>
              <w:jc w:val="center"/>
              <w:rPr>
                <w:rFonts w:ascii="Angsana New" w:hAnsi="Angsana New"/>
                <w:color w:val="000000" w:themeColor="text1"/>
                <w:szCs w:val="24"/>
              </w:rPr>
            </w:pPr>
            <w:r w:rsidRPr="003E4F68">
              <w:rPr>
                <w:rFonts w:ascii="Angsana New" w:hAnsi="Angsana New"/>
                <w:color w:val="000000" w:themeColor="text1"/>
                <w:szCs w:val="24"/>
              </w:rPr>
              <w:t>202</w:t>
            </w:r>
            <w:r w:rsidR="00C37976">
              <w:rPr>
                <w:rFonts w:ascii="Angsana New" w:hAnsi="Angsana New"/>
                <w:color w:val="000000" w:themeColor="text1"/>
                <w:szCs w:val="24"/>
              </w:rPr>
              <w:t>5</w:t>
            </w:r>
          </w:p>
        </w:tc>
        <w:tc>
          <w:tcPr>
            <w:tcW w:w="138" w:type="dxa"/>
            <w:tcBorders>
              <w:top w:val="single" w:sz="6" w:space="0" w:color="auto"/>
              <w:left w:val="nil"/>
              <w:right w:val="nil"/>
            </w:tcBorders>
          </w:tcPr>
          <w:p w14:paraId="4E4108E9" w14:textId="77777777" w:rsidR="00C32D7E" w:rsidRPr="003E4F68" w:rsidRDefault="00C32D7E" w:rsidP="00C65A32">
            <w:pPr>
              <w:autoSpaceDE w:val="0"/>
              <w:autoSpaceDN w:val="0"/>
              <w:adjustRightInd w:val="0"/>
              <w:spacing w:line="260" w:lineRule="exact"/>
              <w:ind w:left="-57" w:right="-57"/>
              <w:rPr>
                <w:rFonts w:ascii="Angsana New" w:hAnsi="Angsana New"/>
                <w:color w:val="000000" w:themeColor="text1"/>
                <w:szCs w:val="24"/>
              </w:rPr>
            </w:pPr>
          </w:p>
        </w:tc>
        <w:tc>
          <w:tcPr>
            <w:tcW w:w="2409" w:type="dxa"/>
            <w:gridSpan w:val="4"/>
            <w:tcBorders>
              <w:top w:val="single" w:sz="6" w:space="0" w:color="auto"/>
              <w:left w:val="nil"/>
              <w:bottom w:val="single" w:sz="6" w:space="0" w:color="auto"/>
              <w:right w:val="nil"/>
            </w:tcBorders>
          </w:tcPr>
          <w:p w14:paraId="2FFFB5ED" w14:textId="407E7CE2" w:rsidR="00C32D7E" w:rsidRPr="003E4F68" w:rsidRDefault="00F10F09" w:rsidP="00C65A32">
            <w:pPr>
              <w:spacing w:line="260" w:lineRule="exact"/>
              <w:ind w:left="-57" w:right="-57"/>
              <w:jc w:val="center"/>
              <w:rPr>
                <w:rFonts w:ascii="Angsana New" w:hAnsi="Angsana New"/>
                <w:color w:val="000000" w:themeColor="text1"/>
                <w:szCs w:val="24"/>
                <w:cs/>
              </w:rPr>
            </w:pPr>
            <w:r w:rsidRPr="003E4F68">
              <w:rPr>
                <w:rFonts w:ascii="Angsana New" w:hAnsi="Angsana New"/>
                <w:color w:val="000000" w:themeColor="text1"/>
                <w:szCs w:val="24"/>
              </w:rPr>
              <w:t>202</w:t>
            </w:r>
            <w:r w:rsidR="00C37976">
              <w:rPr>
                <w:rFonts w:ascii="Angsana New" w:hAnsi="Angsana New"/>
                <w:color w:val="000000" w:themeColor="text1"/>
                <w:szCs w:val="24"/>
              </w:rPr>
              <w:t>4</w:t>
            </w:r>
          </w:p>
        </w:tc>
      </w:tr>
      <w:tr w:rsidR="00C32D7E" w:rsidRPr="003E4F68" w14:paraId="092D1C89" w14:textId="77777777" w:rsidTr="000F6BF8">
        <w:trPr>
          <w:gridAfter w:val="1"/>
          <w:wAfter w:w="8" w:type="dxa"/>
          <w:cantSplit/>
        </w:trPr>
        <w:tc>
          <w:tcPr>
            <w:tcW w:w="3456" w:type="dxa"/>
            <w:tcBorders>
              <w:top w:val="nil"/>
              <w:left w:val="nil"/>
              <w:bottom w:val="nil"/>
              <w:right w:val="nil"/>
            </w:tcBorders>
          </w:tcPr>
          <w:p w14:paraId="2B16A475" w14:textId="77777777" w:rsidR="00C32D7E" w:rsidRPr="003E4F68" w:rsidRDefault="00C32D7E" w:rsidP="00C65A32">
            <w:pPr>
              <w:autoSpaceDE w:val="0"/>
              <w:autoSpaceDN w:val="0"/>
              <w:adjustRightInd w:val="0"/>
              <w:spacing w:line="260" w:lineRule="exact"/>
              <w:ind w:left="-57" w:right="-57"/>
              <w:rPr>
                <w:rFonts w:ascii="Angsana New" w:hAnsi="Angsana New"/>
                <w:color w:val="000000" w:themeColor="text1"/>
                <w:szCs w:val="24"/>
                <w:cs/>
              </w:rPr>
            </w:pPr>
          </w:p>
        </w:tc>
        <w:tc>
          <w:tcPr>
            <w:tcW w:w="1019" w:type="dxa"/>
            <w:tcBorders>
              <w:top w:val="single" w:sz="6" w:space="0" w:color="auto"/>
              <w:left w:val="nil"/>
              <w:bottom w:val="single" w:sz="6" w:space="0" w:color="auto"/>
              <w:right w:val="nil"/>
            </w:tcBorders>
          </w:tcPr>
          <w:p w14:paraId="1EAFF3A6" w14:textId="77777777" w:rsidR="00C32D7E" w:rsidRPr="003E4F68" w:rsidRDefault="00C32D7E" w:rsidP="00C65A32">
            <w:pPr>
              <w:spacing w:line="260" w:lineRule="exact"/>
              <w:ind w:left="-57" w:right="-57"/>
              <w:jc w:val="center"/>
              <w:rPr>
                <w:rFonts w:ascii="Angsana New" w:hAnsi="Angsana New"/>
                <w:color w:val="000000" w:themeColor="text1"/>
                <w:szCs w:val="24"/>
              </w:rPr>
            </w:pPr>
            <w:r w:rsidRPr="003E4F68">
              <w:rPr>
                <w:rFonts w:ascii="Angsana New" w:hAnsi="Angsana New"/>
                <w:color w:val="000000" w:themeColor="text1"/>
                <w:szCs w:val="24"/>
              </w:rPr>
              <w:t xml:space="preserve">Interest rate </w:t>
            </w:r>
          </w:p>
          <w:p w14:paraId="5F22E44B" w14:textId="77777777" w:rsidR="00C32D7E" w:rsidRPr="003E4F68" w:rsidRDefault="00C32D7E" w:rsidP="00C65A32">
            <w:pPr>
              <w:spacing w:line="260" w:lineRule="exact"/>
              <w:ind w:left="-57" w:right="-57"/>
              <w:jc w:val="center"/>
              <w:rPr>
                <w:rFonts w:ascii="Angsana New" w:hAnsi="Angsana New"/>
                <w:color w:val="000000" w:themeColor="text1"/>
                <w:szCs w:val="24"/>
                <w:cs/>
              </w:rPr>
            </w:pPr>
            <w:r w:rsidRPr="003E4F68">
              <w:rPr>
                <w:rFonts w:ascii="Angsana New" w:hAnsi="Angsana New"/>
                <w:color w:val="000000" w:themeColor="text1"/>
                <w:szCs w:val="24"/>
                <w:cs/>
              </w:rPr>
              <w:t xml:space="preserve">% </w:t>
            </w:r>
            <w:r w:rsidRPr="003E4F68">
              <w:rPr>
                <w:rFonts w:ascii="Angsana New" w:hAnsi="Angsana New"/>
                <w:color w:val="000000" w:themeColor="text1"/>
                <w:szCs w:val="24"/>
              </w:rPr>
              <w:t>per annum</w:t>
            </w:r>
          </w:p>
        </w:tc>
        <w:tc>
          <w:tcPr>
            <w:tcW w:w="134" w:type="dxa"/>
            <w:tcBorders>
              <w:top w:val="single" w:sz="6" w:space="0" w:color="auto"/>
              <w:left w:val="nil"/>
              <w:right w:val="nil"/>
            </w:tcBorders>
          </w:tcPr>
          <w:p w14:paraId="589D0BE7" w14:textId="77777777" w:rsidR="00C32D7E" w:rsidRPr="003E4F68" w:rsidRDefault="00C32D7E" w:rsidP="00C65A32">
            <w:pPr>
              <w:spacing w:line="260" w:lineRule="exact"/>
              <w:ind w:left="-57" w:right="-57"/>
              <w:jc w:val="center"/>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tcPr>
          <w:p w14:paraId="1BDE8406" w14:textId="77777777" w:rsidR="00C32D7E" w:rsidRPr="003E4F68" w:rsidRDefault="00C32D7E" w:rsidP="00C65A32">
            <w:pPr>
              <w:spacing w:line="260" w:lineRule="exact"/>
              <w:ind w:left="-57" w:right="-57"/>
              <w:jc w:val="center"/>
              <w:rPr>
                <w:rFonts w:ascii="Angsana New" w:hAnsi="Angsana New"/>
                <w:color w:val="000000" w:themeColor="text1"/>
                <w:szCs w:val="24"/>
              </w:rPr>
            </w:pPr>
            <w:r w:rsidRPr="003E4F68">
              <w:rPr>
                <w:rFonts w:ascii="Angsana New" w:eastAsia="Times New Roman" w:hAnsi="Angsana New"/>
                <w:color w:val="000000" w:themeColor="text1"/>
                <w:szCs w:val="24"/>
              </w:rPr>
              <w:t>Baht</w:t>
            </w:r>
          </w:p>
        </w:tc>
        <w:tc>
          <w:tcPr>
            <w:tcW w:w="138" w:type="dxa"/>
            <w:tcBorders>
              <w:top w:val="nil"/>
              <w:left w:val="nil"/>
              <w:right w:val="nil"/>
            </w:tcBorders>
          </w:tcPr>
          <w:p w14:paraId="427B8B42" w14:textId="77777777" w:rsidR="00C32D7E" w:rsidRPr="003E4F68" w:rsidRDefault="00C32D7E" w:rsidP="00C65A32">
            <w:pPr>
              <w:autoSpaceDE w:val="0"/>
              <w:autoSpaceDN w:val="0"/>
              <w:adjustRightInd w:val="0"/>
              <w:spacing w:line="260" w:lineRule="exact"/>
              <w:ind w:left="-57" w:right="-57"/>
              <w:rPr>
                <w:rFonts w:ascii="Angsana New" w:hAnsi="Angsana New"/>
                <w:color w:val="000000" w:themeColor="text1"/>
                <w:szCs w:val="24"/>
              </w:rPr>
            </w:pPr>
          </w:p>
        </w:tc>
        <w:tc>
          <w:tcPr>
            <w:tcW w:w="1020" w:type="dxa"/>
            <w:tcBorders>
              <w:top w:val="single" w:sz="6" w:space="0" w:color="auto"/>
              <w:left w:val="nil"/>
              <w:bottom w:val="single" w:sz="6" w:space="0" w:color="auto"/>
              <w:right w:val="nil"/>
            </w:tcBorders>
          </w:tcPr>
          <w:p w14:paraId="189A3BD8" w14:textId="77777777" w:rsidR="00C32D7E" w:rsidRPr="003E4F68" w:rsidRDefault="00C32D7E" w:rsidP="00C65A32">
            <w:pPr>
              <w:spacing w:line="260" w:lineRule="exact"/>
              <w:ind w:left="-57" w:right="-57"/>
              <w:jc w:val="center"/>
              <w:rPr>
                <w:rFonts w:ascii="Angsana New" w:hAnsi="Angsana New"/>
                <w:color w:val="000000" w:themeColor="text1"/>
                <w:szCs w:val="24"/>
              </w:rPr>
            </w:pPr>
            <w:r w:rsidRPr="003E4F68">
              <w:rPr>
                <w:rFonts w:ascii="Angsana New" w:hAnsi="Angsana New"/>
                <w:color w:val="000000" w:themeColor="text1"/>
                <w:szCs w:val="24"/>
              </w:rPr>
              <w:t xml:space="preserve">Interest rate </w:t>
            </w:r>
          </w:p>
          <w:p w14:paraId="6FF69147" w14:textId="77777777" w:rsidR="00C32D7E" w:rsidRPr="003E4F68" w:rsidRDefault="00C32D7E" w:rsidP="00C65A32">
            <w:pPr>
              <w:spacing w:line="260" w:lineRule="exact"/>
              <w:ind w:left="-57" w:right="-57"/>
              <w:jc w:val="center"/>
              <w:rPr>
                <w:rFonts w:ascii="Angsana New" w:hAnsi="Angsana New"/>
                <w:color w:val="000000" w:themeColor="text1"/>
                <w:szCs w:val="24"/>
                <w:cs/>
              </w:rPr>
            </w:pPr>
            <w:r w:rsidRPr="003E4F68">
              <w:rPr>
                <w:rFonts w:ascii="Angsana New" w:hAnsi="Angsana New"/>
                <w:color w:val="000000" w:themeColor="text1"/>
                <w:szCs w:val="24"/>
                <w:cs/>
              </w:rPr>
              <w:t xml:space="preserve">% </w:t>
            </w:r>
            <w:r w:rsidRPr="003E4F68">
              <w:rPr>
                <w:rFonts w:ascii="Angsana New" w:hAnsi="Angsana New"/>
                <w:color w:val="000000" w:themeColor="text1"/>
                <w:szCs w:val="24"/>
              </w:rPr>
              <w:t>per annum</w:t>
            </w:r>
          </w:p>
        </w:tc>
        <w:tc>
          <w:tcPr>
            <w:tcW w:w="134" w:type="dxa"/>
            <w:tcBorders>
              <w:top w:val="single" w:sz="6" w:space="0" w:color="auto"/>
              <w:left w:val="nil"/>
              <w:right w:val="nil"/>
            </w:tcBorders>
          </w:tcPr>
          <w:p w14:paraId="61303964" w14:textId="77777777" w:rsidR="00C32D7E" w:rsidRPr="003E4F68" w:rsidRDefault="00C32D7E" w:rsidP="00C65A32">
            <w:pPr>
              <w:spacing w:line="260" w:lineRule="exact"/>
              <w:ind w:left="-57" w:right="-57"/>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tcPr>
          <w:p w14:paraId="1216A10D" w14:textId="77777777" w:rsidR="00C32D7E" w:rsidRPr="003E4F68" w:rsidRDefault="00C32D7E" w:rsidP="00C65A32">
            <w:pPr>
              <w:spacing w:line="260" w:lineRule="exact"/>
              <w:ind w:left="-57" w:right="-57"/>
              <w:jc w:val="center"/>
              <w:rPr>
                <w:rFonts w:ascii="Angsana New" w:hAnsi="Angsana New"/>
                <w:color w:val="000000" w:themeColor="text1"/>
                <w:szCs w:val="24"/>
                <w:cs/>
              </w:rPr>
            </w:pPr>
            <w:r w:rsidRPr="003E4F68">
              <w:rPr>
                <w:rFonts w:ascii="Angsana New" w:eastAsia="Times New Roman" w:hAnsi="Angsana New"/>
                <w:color w:val="000000" w:themeColor="text1"/>
                <w:szCs w:val="24"/>
              </w:rPr>
              <w:t>Baht</w:t>
            </w:r>
          </w:p>
        </w:tc>
      </w:tr>
      <w:tr w:rsidR="00C32D7E" w:rsidRPr="003E4F68" w14:paraId="4315B644" w14:textId="77777777" w:rsidTr="000F6BF8">
        <w:trPr>
          <w:gridAfter w:val="1"/>
          <w:wAfter w:w="8" w:type="dxa"/>
          <w:cantSplit/>
        </w:trPr>
        <w:tc>
          <w:tcPr>
            <w:tcW w:w="3456" w:type="dxa"/>
            <w:tcBorders>
              <w:top w:val="nil"/>
              <w:left w:val="nil"/>
              <w:bottom w:val="nil"/>
              <w:right w:val="nil"/>
            </w:tcBorders>
          </w:tcPr>
          <w:p w14:paraId="22AC58B6" w14:textId="77777777" w:rsidR="00C32D7E" w:rsidRPr="003E4F68" w:rsidRDefault="00C32D7E" w:rsidP="0081588C">
            <w:pPr>
              <w:spacing w:line="260" w:lineRule="exact"/>
              <w:ind w:left="-57"/>
              <w:jc w:val="both"/>
              <w:rPr>
                <w:rFonts w:ascii="Angsana New" w:hAnsi="Angsana New"/>
                <w:color w:val="000000" w:themeColor="text1"/>
                <w:szCs w:val="24"/>
              </w:rPr>
            </w:pPr>
            <w:r w:rsidRPr="003E4F68">
              <w:rPr>
                <w:rFonts w:ascii="Angsana New" w:hAnsi="Angsana New"/>
                <w:color w:val="000000" w:themeColor="text1"/>
                <w:szCs w:val="24"/>
              </w:rPr>
              <w:t>Other current financial assets</w:t>
            </w:r>
          </w:p>
        </w:tc>
        <w:tc>
          <w:tcPr>
            <w:tcW w:w="1019" w:type="dxa"/>
            <w:tcBorders>
              <w:top w:val="single" w:sz="6" w:space="0" w:color="auto"/>
              <w:left w:val="nil"/>
              <w:right w:val="nil"/>
            </w:tcBorders>
            <w:vAlign w:val="bottom"/>
          </w:tcPr>
          <w:p w14:paraId="48D406A6" w14:textId="77777777" w:rsidR="00C32D7E" w:rsidRPr="003E4F68" w:rsidRDefault="00C32D7E" w:rsidP="0081588C">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top w:val="nil"/>
              <w:left w:val="nil"/>
              <w:right w:val="nil"/>
            </w:tcBorders>
          </w:tcPr>
          <w:p w14:paraId="090FE18E" w14:textId="77777777" w:rsidR="00C32D7E" w:rsidRPr="003E4F68" w:rsidRDefault="00C32D7E" w:rsidP="0081588C">
            <w:pPr>
              <w:spacing w:line="260" w:lineRule="exact"/>
              <w:jc w:val="right"/>
              <w:rPr>
                <w:rFonts w:ascii="Angsana New" w:hAnsi="Angsana New"/>
                <w:color w:val="000000" w:themeColor="text1"/>
                <w:szCs w:val="24"/>
              </w:rPr>
            </w:pPr>
          </w:p>
        </w:tc>
        <w:tc>
          <w:tcPr>
            <w:tcW w:w="1246" w:type="dxa"/>
            <w:tcBorders>
              <w:top w:val="single" w:sz="6" w:space="0" w:color="auto"/>
              <w:left w:val="nil"/>
              <w:right w:val="nil"/>
            </w:tcBorders>
          </w:tcPr>
          <w:p w14:paraId="414CB07F" w14:textId="77777777" w:rsidR="00C32D7E" w:rsidRPr="003E4F68" w:rsidRDefault="00C32D7E" w:rsidP="0081588C">
            <w:pPr>
              <w:autoSpaceDE w:val="0"/>
              <w:autoSpaceDN w:val="0"/>
              <w:adjustRightInd w:val="0"/>
              <w:spacing w:line="260" w:lineRule="exact"/>
              <w:ind w:right="57"/>
              <w:jc w:val="right"/>
              <w:rPr>
                <w:rFonts w:ascii="Angsana New" w:hAnsi="Angsana New"/>
                <w:color w:val="000000" w:themeColor="text1"/>
                <w:szCs w:val="24"/>
              </w:rPr>
            </w:pPr>
          </w:p>
        </w:tc>
        <w:tc>
          <w:tcPr>
            <w:tcW w:w="138" w:type="dxa"/>
            <w:tcBorders>
              <w:left w:val="nil"/>
              <w:right w:val="nil"/>
            </w:tcBorders>
          </w:tcPr>
          <w:p w14:paraId="361BBC8C" w14:textId="77777777" w:rsidR="00C32D7E" w:rsidRPr="003E4F68" w:rsidRDefault="00C32D7E" w:rsidP="0081588C">
            <w:pPr>
              <w:spacing w:line="260" w:lineRule="exact"/>
              <w:jc w:val="right"/>
              <w:rPr>
                <w:rFonts w:ascii="Angsana New" w:hAnsi="Angsana New"/>
                <w:color w:val="000000" w:themeColor="text1"/>
                <w:szCs w:val="24"/>
              </w:rPr>
            </w:pPr>
          </w:p>
        </w:tc>
        <w:tc>
          <w:tcPr>
            <w:tcW w:w="1020" w:type="dxa"/>
            <w:tcBorders>
              <w:top w:val="single" w:sz="6" w:space="0" w:color="auto"/>
              <w:left w:val="nil"/>
              <w:right w:val="nil"/>
            </w:tcBorders>
            <w:vAlign w:val="bottom"/>
          </w:tcPr>
          <w:p w14:paraId="611D1A7A" w14:textId="77777777" w:rsidR="00C32D7E" w:rsidRPr="003E4F68" w:rsidRDefault="00C32D7E" w:rsidP="0081588C">
            <w:pPr>
              <w:autoSpaceDE w:val="0"/>
              <w:autoSpaceDN w:val="0"/>
              <w:adjustRightInd w:val="0"/>
              <w:spacing w:line="260" w:lineRule="exact"/>
              <w:ind w:right="57"/>
              <w:jc w:val="right"/>
              <w:rPr>
                <w:rFonts w:ascii="Angsana New" w:hAnsi="Angsana New"/>
                <w:color w:val="000000" w:themeColor="text1"/>
                <w:szCs w:val="24"/>
              </w:rPr>
            </w:pPr>
          </w:p>
        </w:tc>
        <w:tc>
          <w:tcPr>
            <w:tcW w:w="134" w:type="dxa"/>
            <w:tcBorders>
              <w:top w:val="nil"/>
              <w:left w:val="nil"/>
              <w:right w:val="nil"/>
            </w:tcBorders>
          </w:tcPr>
          <w:p w14:paraId="348DAF6F" w14:textId="77777777" w:rsidR="00C32D7E" w:rsidRPr="003E4F68" w:rsidRDefault="00C32D7E" w:rsidP="0081588C">
            <w:pPr>
              <w:spacing w:line="260" w:lineRule="exact"/>
              <w:jc w:val="right"/>
              <w:rPr>
                <w:rFonts w:ascii="Angsana New" w:hAnsi="Angsana New"/>
                <w:color w:val="000000" w:themeColor="text1"/>
                <w:szCs w:val="24"/>
              </w:rPr>
            </w:pPr>
          </w:p>
        </w:tc>
        <w:tc>
          <w:tcPr>
            <w:tcW w:w="1247" w:type="dxa"/>
            <w:tcBorders>
              <w:top w:val="nil"/>
              <w:left w:val="nil"/>
              <w:right w:val="nil"/>
            </w:tcBorders>
          </w:tcPr>
          <w:p w14:paraId="3A900B7E" w14:textId="77777777" w:rsidR="00C32D7E" w:rsidRPr="003E4F68" w:rsidRDefault="00C32D7E" w:rsidP="0081588C">
            <w:pPr>
              <w:autoSpaceDE w:val="0"/>
              <w:autoSpaceDN w:val="0"/>
              <w:adjustRightInd w:val="0"/>
              <w:spacing w:line="260" w:lineRule="exact"/>
              <w:ind w:right="57"/>
              <w:jc w:val="right"/>
              <w:rPr>
                <w:rFonts w:ascii="Angsana New" w:hAnsi="Angsana New"/>
                <w:color w:val="000000" w:themeColor="text1"/>
                <w:szCs w:val="24"/>
              </w:rPr>
            </w:pPr>
          </w:p>
        </w:tc>
      </w:tr>
      <w:tr w:rsidR="002033A8" w:rsidRPr="003E4F68" w14:paraId="1C781C65" w14:textId="77777777" w:rsidTr="000F6BF8">
        <w:trPr>
          <w:gridAfter w:val="1"/>
          <w:wAfter w:w="8" w:type="dxa"/>
          <w:cantSplit/>
        </w:trPr>
        <w:tc>
          <w:tcPr>
            <w:tcW w:w="3456" w:type="dxa"/>
            <w:tcBorders>
              <w:top w:val="nil"/>
              <w:left w:val="nil"/>
              <w:bottom w:val="nil"/>
              <w:right w:val="nil"/>
            </w:tcBorders>
          </w:tcPr>
          <w:p w14:paraId="0EB61992" w14:textId="21A29FBA" w:rsidR="002033A8" w:rsidRPr="003E4F68" w:rsidRDefault="002033A8" w:rsidP="002033A8">
            <w:pPr>
              <w:tabs>
                <w:tab w:val="left" w:pos="228"/>
              </w:tabs>
              <w:spacing w:line="260" w:lineRule="exact"/>
              <w:ind w:left="170"/>
              <w:rPr>
                <w:rFonts w:ascii="Angsana New" w:hAnsi="Angsana New"/>
                <w:color w:val="000000" w:themeColor="text1"/>
                <w:szCs w:val="24"/>
              </w:rPr>
            </w:pPr>
            <w:r w:rsidRPr="003E4F68">
              <w:rPr>
                <w:rFonts w:ascii="Angsana New" w:hAnsi="Angsana New"/>
                <w:color w:val="000000" w:themeColor="text1"/>
                <w:szCs w:val="24"/>
              </w:rPr>
              <w:t>Bill of exchange with a 6-month term</w:t>
            </w:r>
          </w:p>
        </w:tc>
        <w:tc>
          <w:tcPr>
            <w:tcW w:w="1019" w:type="dxa"/>
            <w:tcBorders>
              <w:left w:val="nil"/>
              <w:bottom w:val="nil"/>
              <w:right w:val="nil"/>
            </w:tcBorders>
          </w:tcPr>
          <w:p w14:paraId="7AFFBFD7" w14:textId="562DCE83" w:rsidR="002033A8" w:rsidRPr="003E4F68" w:rsidRDefault="002033A8" w:rsidP="002033A8">
            <w:pPr>
              <w:autoSpaceDE w:val="0"/>
              <w:autoSpaceDN w:val="0"/>
              <w:adjustRightInd w:val="0"/>
              <w:spacing w:line="260" w:lineRule="exact"/>
              <w:ind w:right="57"/>
              <w:jc w:val="center"/>
              <w:rPr>
                <w:rFonts w:ascii="Angsana New" w:hAnsi="Angsana New"/>
                <w:color w:val="000000" w:themeColor="text1"/>
                <w:szCs w:val="24"/>
              </w:rPr>
            </w:pPr>
            <w:r w:rsidRPr="003E4F68">
              <w:rPr>
                <w:rFonts w:ascii="Angsana New" w:hAnsi="Angsana New" w:hint="cs"/>
                <w:color w:val="000000"/>
                <w:szCs w:val="24"/>
                <w:cs/>
              </w:rPr>
              <w:t>1.60</w:t>
            </w:r>
          </w:p>
        </w:tc>
        <w:tc>
          <w:tcPr>
            <w:tcW w:w="134" w:type="dxa"/>
            <w:tcBorders>
              <w:left w:val="nil"/>
              <w:bottom w:val="nil"/>
              <w:right w:val="nil"/>
            </w:tcBorders>
          </w:tcPr>
          <w:p w14:paraId="406F9816" w14:textId="77777777" w:rsidR="002033A8" w:rsidRPr="003E4F68" w:rsidRDefault="002033A8" w:rsidP="002033A8">
            <w:pPr>
              <w:spacing w:line="260" w:lineRule="exact"/>
              <w:jc w:val="right"/>
              <w:rPr>
                <w:rFonts w:ascii="Angsana New" w:hAnsi="Angsana New"/>
                <w:color w:val="000000" w:themeColor="text1"/>
                <w:szCs w:val="24"/>
              </w:rPr>
            </w:pPr>
          </w:p>
        </w:tc>
        <w:tc>
          <w:tcPr>
            <w:tcW w:w="1246" w:type="dxa"/>
            <w:tcBorders>
              <w:left w:val="nil"/>
              <w:right w:val="nil"/>
            </w:tcBorders>
          </w:tcPr>
          <w:p w14:paraId="142A5CEF" w14:textId="36585CBE" w:rsidR="002033A8" w:rsidRPr="003E4F68" w:rsidRDefault="002033A8" w:rsidP="002033A8">
            <w:pPr>
              <w:autoSpaceDE w:val="0"/>
              <w:autoSpaceDN w:val="0"/>
              <w:adjustRightInd w:val="0"/>
              <w:spacing w:line="260" w:lineRule="exact"/>
              <w:ind w:right="57"/>
              <w:jc w:val="right"/>
              <w:rPr>
                <w:rFonts w:ascii="Angsana New" w:hAnsi="Angsana New"/>
                <w:color w:val="000000" w:themeColor="text1"/>
                <w:szCs w:val="24"/>
              </w:rPr>
            </w:pPr>
            <w:r w:rsidRPr="003E4F68">
              <w:rPr>
                <w:rFonts w:ascii="Angsana New" w:hAnsi="Angsana New" w:hint="cs"/>
                <w:color w:val="000000"/>
                <w:szCs w:val="24"/>
                <w:cs/>
              </w:rPr>
              <w:t>9</w:t>
            </w:r>
            <w:r w:rsidRPr="003E4F68">
              <w:rPr>
                <w:rFonts w:ascii="Angsana New" w:hAnsi="Angsana New"/>
                <w:color w:val="000000"/>
                <w:szCs w:val="24"/>
                <w:cs/>
              </w:rPr>
              <w:t>0</w:t>
            </w:r>
            <w:r w:rsidRPr="003E4F68">
              <w:rPr>
                <w:rFonts w:ascii="Angsana New" w:hAnsi="Angsana New"/>
                <w:color w:val="000000"/>
                <w:szCs w:val="24"/>
              </w:rPr>
              <w:t>,</w:t>
            </w:r>
            <w:r w:rsidRPr="003E4F68">
              <w:rPr>
                <w:rFonts w:ascii="Angsana New" w:hAnsi="Angsana New"/>
                <w:color w:val="000000"/>
                <w:szCs w:val="24"/>
                <w:cs/>
              </w:rPr>
              <w:t>000</w:t>
            </w:r>
            <w:r w:rsidRPr="003E4F68">
              <w:rPr>
                <w:rFonts w:ascii="Angsana New" w:hAnsi="Angsana New"/>
                <w:color w:val="000000"/>
                <w:szCs w:val="24"/>
              </w:rPr>
              <w:t>,</w:t>
            </w:r>
            <w:r w:rsidRPr="003E4F68">
              <w:rPr>
                <w:rFonts w:ascii="Angsana New" w:hAnsi="Angsana New"/>
                <w:color w:val="000000"/>
                <w:szCs w:val="24"/>
                <w:cs/>
              </w:rPr>
              <w:t>000.00</w:t>
            </w:r>
          </w:p>
        </w:tc>
        <w:tc>
          <w:tcPr>
            <w:tcW w:w="138" w:type="dxa"/>
            <w:tcBorders>
              <w:left w:val="nil"/>
              <w:right w:val="nil"/>
            </w:tcBorders>
          </w:tcPr>
          <w:p w14:paraId="383C079A" w14:textId="77777777" w:rsidR="002033A8" w:rsidRPr="003E4F68" w:rsidRDefault="002033A8" w:rsidP="002033A8">
            <w:pPr>
              <w:spacing w:line="260" w:lineRule="exact"/>
              <w:jc w:val="right"/>
              <w:rPr>
                <w:rFonts w:ascii="Angsana New" w:hAnsi="Angsana New"/>
                <w:color w:val="000000" w:themeColor="text1"/>
                <w:szCs w:val="24"/>
              </w:rPr>
            </w:pPr>
          </w:p>
        </w:tc>
        <w:tc>
          <w:tcPr>
            <w:tcW w:w="1020" w:type="dxa"/>
            <w:tcBorders>
              <w:left w:val="nil"/>
              <w:right w:val="nil"/>
            </w:tcBorders>
            <w:vAlign w:val="bottom"/>
          </w:tcPr>
          <w:p w14:paraId="71FC836C" w14:textId="1BF74D6B" w:rsidR="002033A8" w:rsidRPr="003E4F68" w:rsidRDefault="002033A8" w:rsidP="002033A8">
            <w:pPr>
              <w:autoSpaceDE w:val="0"/>
              <w:autoSpaceDN w:val="0"/>
              <w:adjustRightInd w:val="0"/>
              <w:spacing w:line="260" w:lineRule="exact"/>
              <w:ind w:right="57"/>
              <w:jc w:val="center"/>
              <w:rPr>
                <w:rFonts w:ascii="Angsana New" w:hAnsi="Angsana New"/>
                <w:color w:val="000000" w:themeColor="text1"/>
                <w:szCs w:val="24"/>
              </w:rPr>
            </w:pPr>
            <w:r w:rsidRPr="003E4F68">
              <w:rPr>
                <w:rFonts w:ascii="Angsana New" w:hAnsi="Angsana New"/>
                <w:color w:val="000000"/>
                <w:szCs w:val="24"/>
              </w:rPr>
              <w:t>2.50</w:t>
            </w:r>
          </w:p>
        </w:tc>
        <w:tc>
          <w:tcPr>
            <w:tcW w:w="134" w:type="dxa"/>
            <w:tcBorders>
              <w:left w:val="nil"/>
              <w:right w:val="nil"/>
            </w:tcBorders>
          </w:tcPr>
          <w:p w14:paraId="7F4AB653" w14:textId="77777777" w:rsidR="002033A8" w:rsidRPr="003E4F68" w:rsidRDefault="002033A8" w:rsidP="002033A8">
            <w:pPr>
              <w:spacing w:line="260" w:lineRule="exact"/>
              <w:jc w:val="right"/>
              <w:rPr>
                <w:rFonts w:ascii="Angsana New" w:hAnsi="Angsana New"/>
                <w:color w:val="000000" w:themeColor="text1"/>
                <w:szCs w:val="24"/>
              </w:rPr>
            </w:pPr>
          </w:p>
        </w:tc>
        <w:tc>
          <w:tcPr>
            <w:tcW w:w="1247" w:type="dxa"/>
            <w:tcBorders>
              <w:left w:val="nil"/>
              <w:right w:val="nil"/>
            </w:tcBorders>
          </w:tcPr>
          <w:p w14:paraId="70418429" w14:textId="340C8DCA" w:rsidR="002033A8" w:rsidRPr="003E4F68" w:rsidRDefault="002033A8" w:rsidP="002033A8">
            <w:pPr>
              <w:autoSpaceDE w:val="0"/>
              <w:autoSpaceDN w:val="0"/>
              <w:adjustRightInd w:val="0"/>
              <w:spacing w:line="260" w:lineRule="exact"/>
              <w:ind w:right="57"/>
              <w:jc w:val="right"/>
              <w:rPr>
                <w:rFonts w:ascii="Angsana New" w:hAnsi="Angsana New"/>
                <w:color w:val="000000" w:themeColor="text1"/>
                <w:szCs w:val="24"/>
              </w:rPr>
            </w:pPr>
            <w:r w:rsidRPr="003E4F68">
              <w:rPr>
                <w:rFonts w:ascii="Angsana New" w:hAnsi="Angsana New"/>
                <w:color w:val="000000"/>
                <w:szCs w:val="24"/>
              </w:rPr>
              <w:t>80,000,000.00</w:t>
            </w:r>
          </w:p>
        </w:tc>
      </w:tr>
      <w:tr w:rsidR="002033A8" w:rsidRPr="003E4F68" w14:paraId="680F29F1" w14:textId="77777777" w:rsidTr="000F6BF8">
        <w:trPr>
          <w:gridAfter w:val="1"/>
          <w:wAfter w:w="8" w:type="dxa"/>
          <w:cantSplit/>
        </w:trPr>
        <w:tc>
          <w:tcPr>
            <w:tcW w:w="3456" w:type="dxa"/>
            <w:tcBorders>
              <w:top w:val="nil"/>
              <w:left w:val="nil"/>
              <w:bottom w:val="nil"/>
              <w:right w:val="nil"/>
            </w:tcBorders>
          </w:tcPr>
          <w:p w14:paraId="7FAD17C5" w14:textId="76D65E5D" w:rsidR="002033A8" w:rsidRPr="003E4F68" w:rsidRDefault="002033A8" w:rsidP="002033A8">
            <w:pPr>
              <w:tabs>
                <w:tab w:val="left" w:pos="228"/>
              </w:tabs>
              <w:spacing w:line="260" w:lineRule="exact"/>
              <w:ind w:left="170"/>
              <w:rPr>
                <w:rFonts w:ascii="Angsana New" w:hAnsi="Angsana New"/>
                <w:color w:val="000000" w:themeColor="text1"/>
                <w:szCs w:val="24"/>
              </w:rPr>
            </w:pPr>
            <w:r w:rsidRPr="003E4F68">
              <w:rPr>
                <w:rFonts w:ascii="Angsana New" w:hAnsi="Angsana New"/>
                <w:color w:val="000000" w:themeColor="text1"/>
                <w:szCs w:val="24"/>
              </w:rPr>
              <w:t>Fixed deposit account with a 12-month term</w:t>
            </w:r>
          </w:p>
        </w:tc>
        <w:tc>
          <w:tcPr>
            <w:tcW w:w="1019" w:type="dxa"/>
            <w:tcBorders>
              <w:left w:val="nil"/>
              <w:bottom w:val="nil"/>
              <w:right w:val="nil"/>
            </w:tcBorders>
          </w:tcPr>
          <w:p w14:paraId="2E75CA24" w14:textId="76EAC71A" w:rsidR="002033A8" w:rsidRPr="003E4F68" w:rsidRDefault="002033A8" w:rsidP="002033A8">
            <w:pPr>
              <w:autoSpaceDE w:val="0"/>
              <w:autoSpaceDN w:val="0"/>
              <w:adjustRightInd w:val="0"/>
              <w:spacing w:line="260" w:lineRule="exact"/>
              <w:ind w:right="57"/>
              <w:jc w:val="center"/>
              <w:rPr>
                <w:rFonts w:ascii="Angsana New" w:hAnsi="Angsana New"/>
                <w:color w:val="000000"/>
                <w:szCs w:val="24"/>
              </w:rPr>
            </w:pPr>
            <w:r w:rsidRPr="003E4F68">
              <w:rPr>
                <w:rFonts w:ascii="Angsana New" w:hAnsi="Angsana New" w:hint="cs"/>
                <w:color w:val="000000"/>
                <w:szCs w:val="24"/>
                <w:cs/>
              </w:rPr>
              <w:t>1.70</w:t>
            </w:r>
          </w:p>
        </w:tc>
        <w:tc>
          <w:tcPr>
            <w:tcW w:w="134" w:type="dxa"/>
            <w:tcBorders>
              <w:left w:val="nil"/>
              <w:bottom w:val="nil"/>
              <w:right w:val="nil"/>
            </w:tcBorders>
          </w:tcPr>
          <w:p w14:paraId="77D89E5E" w14:textId="77777777" w:rsidR="002033A8" w:rsidRPr="003E4F68" w:rsidRDefault="002033A8" w:rsidP="002033A8">
            <w:pPr>
              <w:spacing w:line="260" w:lineRule="exact"/>
              <w:jc w:val="right"/>
              <w:rPr>
                <w:rFonts w:ascii="Angsana New" w:hAnsi="Angsana New"/>
                <w:color w:val="000000" w:themeColor="text1"/>
                <w:szCs w:val="24"/>
              </w:rPr>
            </w:pPr>
          </w:p>
        </w:tc>
        <w:tc>
          <w:tcPr>
            <w:tcW w:w="1246" w:type="dxa"/>
            <w:tcBorders>
              <w:left w:val="nil"/>
              <w:right w:val="nil"/>
            </w:tcBorders>
          </w:tcPr>
          <w:p w14:paraId="4C406D71" w14:textId="27E527BC" w:rsidR="002033A8" w:rsidRPr="003E4F68" w:rsidRDefault="002033A8" w:rsidP="002033A8">
            <w:pPr>
              <w:autoSpaceDE w:val="0"/>
              <w:autoSpaceDN w:val="0"/>
              <w:adjustRightInd w:val="0"/>
              <w:spacing w:line="260" w:lineRule="exact"/>
              <w:ind w:right="57"/>
              <w:jc w:val="right"/>
              <w:rPr>
                <w:rFonts w:ascii="Angsana New" w:hAnsi="Angsana New"/>
                <w:color w:val="000000"/>
                <w:szCs w:val="24"/>
              </w:rPr>
            </w:pPr>
            <w:r w:rsidRPr="003E4F68">
              <w:rPr>
                <w:rFonts w:ascii="Angsana New" w:hAnsi="Angsana New"/>
                <w:color w:val="000000"/>
                <w:szCs w:val="24"/>
                <w:cs/>
              </w:rPr>
              <w:t>50</w:t>
            </w:r>
            <w:r w:rsidRPr="003E4F68">
              <w:rPr>
                <w:rFonts w:ascii="Angsana New" w:hAnsi="Angsana New"/>
                <w:color w:val="000000"/>
                <w:szCs w:val="24"/>
              </w:rPr>
              <w:t>,</w:t>
            </w:r>
            <w:r w:rsidRPr="003E4F68">
              <w:rPr>
                <w:rFonts w:ascii="Angsana New" w:hAnsi="Angsana New"/>
                <w:color w:val="000000"/>
                <w:szCs w:val="24"/>
                <w:cs/>
              </w:rPr>
              <w:t>000</w:t>
            </w:r>
            <w:r w:rsidRPr="003E4F68">
              <w:rPr>
                <w:rFonts w:ascii="Angsana New" w:hAnsi="Angsana New"/>
                <w:color w:val="000000"/>
                <w:szCs w:val="24"/>
              </w:rPr>
              <w:t>,</w:t>
            </w:r>
            <w:r w:rsidRPr="003E4F68">
              <w:rPr>
                <w:rFonts w:ascii="Angsana New" w:hAnsi="Angsana New"/>
                <w:color w:val="000000"/>
                <w:szCs w:val="24"/>
                <w:cs/>
              </w:rPr>
              <w:t>000.00</w:t>
            </w:r>
          </w:p>
        </w:tc>
        <w:tc>
          <w:tcPr>
            <w:tcW w:w="138" w:type="dxa"/>
            <w:tcBorders>
              <w:left w:val="nil"/>
              <w:right w:val="nil"/>
            </w:tcBorders>
          </w:tcPr>
          <w:p w14:paraId="5EB3541A" w14:textId="77777777" w:rsidR="002033A8" w:rsidRPr="003E4F68" w:rsidRDefault="002033A8" w:rsidP="002033A8">
            <w:pPr>
              <w:spacing w:line="260" w:lineRule="exact"/>
              <w:jc w:val="right"/>
              <w:rPr>
                <w:rFonts w:ascii="Angsana New" w:hAnsi="Angsana New"/>
                <w:color w:val="000000" w:themeColor="text1"/>
                <w:szCs w:val="24"/>
              </w:rPr>
            </w:pPr>
          </w:p>
        </w:tc>
        <w:tc>
          <w:tcPr>
            <w:tcW w:w="1020" w:type="dxa"/>
            <w:tcBorders>
              <w:left w:val="nil"/>
              <w:right w:val="nil"/>
            </w:tcBorders>
            <w:vAlign w:val="bottom"/>
          </w:tcPr>
          <w:p w14:paraId="20AE514C" w14:textId="5331E747" w:rsidR="002033A8" w:rsidRPr="003E4F68" w:rsidRDefault="000F6BF8" w:rsidP="002033A8">
            <w:pPr>
              <w:autoSpaceDE w:val="0"/>
              <w:autoSpaceDN w:val="0"/>
              <w:adjustRightInd w:val="0"/>
              <w:spacing w:line="260" w:lineRule="exact"/>
              <w:ind w:right="57"/>
              <w:jc w:val="center"/>
              <w:rPr>
                <w:rFonts w:ascii="Angsana New" w:hAnsi="Angsana New"/>
                <w:color w:val="000000" w:themeColor="text1"/>
                <w:szCs w:val="24"/>
              </w:rPr>
            </w:pPr>
            <w:r w:rsidRPr="003E4F68">
              <w:rPr>
                <w:rFonts w:ascii="Angsana New" w:hAnsi="Angsana New"/>
                <w:color w:val="000000" w:themeColor="text1"/>
                <w:szCs w:val="24"/>
              </w:rPr>
              <w:t>0.85</w:t>
            </w:r>
          </w:p>
        </w:tc>
        <w:tc>
          <w:tcPr>
            <w:tcW w:w="134" w:type="dxa"/>
            <w:tcBorders>
              <w:left w:val="nil"/>
              <w:right w:val="nil"/>
            </w:tcBorders>
          </w:tcPr>
          <w:p w14:paraId="5A71A102" w14:textId="77777777" w:rsidR="002033A8" w:rsidRPr="003E4F68" w:rsidRDefault="002033A8" w:rsidP="002033A8">
            <w:pPr>
              <w:spacing w:line="260" w:lineRule="exact"/>
              <w:jc w:val="right"/>
              <w:rPr>
                <w:rFonts w:ascii="Angsana New" w:hAnsi="Angsana New"/>
                <w:color w:val="000000" w:themeColor="text1"/>
                <w:szCs w:val="24"/>
              </w:rPr>
            </w:pPr>
          </w:p>
        </w:tc>
        <w:tc>
          <w:tcPr>
            <w:tcW w:w="1247" w:type="dxa"/>
            <w:tcBorders>
              <w:left w:val="nil"/>
              <w:right w:val="nil"/>
            </w:tcBorders>
          </w:tcPr>
          <w:p w14:paraId="543A9FBE" w14:textId="2C2E4B88" w:rsidR="002033A8" w:rsidRPr="003E4F68" w:rsidRDefault="000F6BF8" w:rsidP="000F6BF8">
            <w:pPr>
              <w:autoSpaceDE w:val="0"/>
              <w:autoSpaceDN w:val="0"/>
              <w:adjustRightInd w:val="0"/>
              <w:spacing w:line="260" w:lineRule="exact"/>
              <w:ind w:right="57"/>
              <w:jc w:val="right"/>
              <w:rPr>
                <w:rFonts w:ascii="Angsana New" w:hAnsi="Angsana New"/>
                <w:color w:val="000000"/>
                <w:szCs w:val="24"/>
              </w:rPr>
            </w:pPr>
            <w:r w:rsidRPr="003E4F68">
              <w:rPr>
                <w:rFonts w:ascii="Angsana New" w:hAnsi="Angsana New"/>
                <w:color w:val="000000"/>
                <w:szCs w:val="24"/>
              </w:rPr>
              <w:t>20,449.86</w:t>
            </w:r>
          </w:p>
        </w:tc>
      </w:tr>
      <w:tr w:rsidR="000F6BF8" w:rsidRPr="003E4F68" w14:paraId="608B8F76" w14:textId="77777777" w:rsidTr="000F6BF8">
        <w:trPr>
          <w:gridAfter w:val="1"/>
          <w:wAfter w:w="8" w:type="dxa"/>
          <w:cantSplit/>
        </w:trPr>
        <w:tc>
          <w:tcPr>
            <w:tcW w:w="3456" w:type="dxa"/>
            <w:tcBorders>
              <w:top w:val="nil"/>
              <w:left w:val="nil"/>
              <w:bottom w:val="nil"/>
              <w:right w:val="nil"/>
            </w:tcBorders>
          </w:tcPr>
          <w:p w14:paraId="270312B6" w14:textId="375054F3" w:rsidR="000F6BF8" w:rsidRPr="003E4F68" w:rsidRDefault="000F6BF8" w:rsidP="000F6BF8">
            <w:pPr>
              <w:tabs>
                <w:tab w:val="left" w:pos="228"/>
              </w:tabs>
              <w:spacing w:line="260" w:lineRule="exact"/>
              <w:ind w:left="170"/>
              <w:rPr>
                <w:rFonts w:ascii="Angsana New" w:hAnsi="Angsana New"/>
                <w:color w:val="000000" w:themeColor="text1"/>
                <w:szCs w:val="24"/>
              </w:rPr>
            </w:pPr>
            <w:r w:rsidRPr="003E4F68">
              <w:rPr>
                <w:rFonts w:ascii="Angsana New" w:hAnsi="Angsana New"/>
                <w:color w:val="000000" w:themeColor="text1"/>
                <w:szCs w:val="24"/>
              </w:rPr>
              <w:t>Special fixed deposit accounts</w:t>
            </w:r>
          </w:p>
        </w:tc>
        <w:tc>
          <w:tcPr>
            <w:tcW w:w="1019" w:type="dxa"/>
            <w:tcBorders>
              <w:left w:val="nil"/>
              <w:bottom w:val="nil"/>
              <w:right w:val="nil"/>
            </w:tcBorders>
          </w:tcPr>
          <w:p w14:paraId="3BF188B0" w14:textId="77777777" w:rsidR="000F6BF8" w:rsidRPr="003E4F68" w:rsidRDefault="000F6BF8" w:rsidP="000F6BF8">
            <w:pPr>
              <w:autoSpaceDE w:val="0"/>
              <w:autoSpaceDN w:val="0"/>
              <w:adjustRightInd w:val="0"/>
              <w:spacing w:line="260" w:lineRule="exact"/>
              <w:ind w:right="57"/>
              <w:jc w:val="center"/>
              <w:rPr>
                <w:rFonts w:ascii="Angsana New" w:hAnsi="Angsana New"/>
                <w:color w:val="000000"/>
                <w:szCs w:val="24"/>
                <w:cs/>
              </w:rPr>
            </w:pPr>
          </w:p>
        </w:tc>
        <w:tc>
          <w:tcPr>
            <w:tcW w:w="134" w:type="dxa"/>
            <w:tcBorders>
              <w:left w:val="nil"/>
              <w:bottom w:val="nil"/>
              <w:right w:val="nil"/>
            </w:tcBorders>
          </w:tcPr>
          <w:p w14:paraId="3C15A719" w14:textId="77777777" w:rsidR="000F6BF8" w:rsidRPr="003E4F68" w:rsidRDefault="000F6BF8" w:rsidP="000F6BF8">
            <w:pPr>
              <w:spacing w:line="260" w:lineRule="exact"/>
              <w:jc w:val="right"/>
              <w:rPr>
                <w:rFonts w:ascii="Angsana New" w:hAnsi="Angsana New"/>
                <w:color w:val="000000" w:themeColor="text1"/>
                <w:szCs w:val="24"/>
              </w:rPr>
            </w:pPr>
          </w:p>
        </w:tc>
        <w:tc>
          <w:tcPr>
            <w:tcW w:w="1246" w:type="dxa"/>
            <w:tcBorders>
              <w:left w:val="nil"/>
              <w:bottom w:val="single" w:sz="6" w:space="0" w:color="auto"/>
              <w:right w:val="nil"/>
            </w:tcBorders>
          </w:tcPr>
          <w:p w14:paraId="25B837C9" w14:textId="548ACA1B" w:rsidR="000F6BF8" w:rsidRPr="003E4F68" w:rsidRDefault="000F6BF8" w:rsidP="000F6BF8">
            <w:pPr>
              <w:autoSpaceDE w:val="0"/>
              <w:autoSpaceDN w:val="0"/>
              <w:adjustRightInd w:val="0"/>
              <w:spacing w:line="260" w:lineRule="exact"/>
              <w:ind w:right="-227"/>
              <w:jc w:val="center"/>
              <w:rPr>
                <w:rFonts w:ascii="Angsana New" w:hAnsi="Angsana New"/>
                <w:color w:val="000000" w:themeColor="text1"/>
                <w:szCs w:val="24"/>
                <w:cs/>
              </w:rPr>
            </w:pPr>
            <w:r w:rsidRPr="003E4F68">
              <w:rPr>
                <w:rFonts w:ascii="Angsana New" w:hAnsi="Angsana New"/>
                <w:color w:val="000000" w:themeColor="text1"/>
                <w:szCs w:val="24"/>
              </w:rPr>
              <w:t>-</w:t>
            </w:r>
          </w:p>
        </w:tc>
        <w:tc>
          <w:tcPr>
            <w:tcW w:w="138" w:type="dxa"/>
            <w:tcBorders>
              <w:left w:val="nil"/>
              <w:bottom w:val="nil"/>
              <w:right w:val="nil"/>
            </w:tcBorders>
          </w:tcPr>
          <w:p w14:paraId="2740DB5C" w14:textId="77777777" w:rsidR="000F6BF8" w:rsidRPr="003E4F68" w:rsidRDefault="000F6BF8" w:rsidP="000F6BF8">
            <w:pPr>
              <w:spacing w:line="260" w:lineRule="exact"/>
              <w:jc w:val="right"/>
              <w:rPr>
                <w:rFonts w:ascii="Angsana New" w:hAnsi="Angsana New"/>
                <w:color w:val="000000" w:themeColor="text1"/>
                <w:szCs w:val="24"/>
              </w:rPr>
            </w:pPr>
          </w:p>
        </w:tc>
        <w:tc>
          <w:tcPr>
            <w:tcW w:w="1020" w:type="dxa"/>
            <w:tcBorders>
              <w:left w:val="nil"/>
              <w:bottom w:val="nil"/>
              <w:right w:val="nil"/>
            </w:tcBorders>
            <w:vAlign w:val="bottom"/>
          </w:tcPr>
          <w:p w14:paraId="7E2C1AE1" w14:textId="2C04686F" w:rsidR="000F6BF8" w:rsidRPr="003E4F68" w:rsidRDefault="000F6BF8" w:rsidP="000F6BF8">
            <w:pPr>
              <w:autoSpaceDE w:val="0"/>
              <w:autoSpaceDN w:val="0"/>
              <w:adjustRightInd w:val="0"/>
              <w:spacing w:line="260" w:lineRule="exact"/>
              <w:ind w:right="57"/>
              <w:jc w:val="center"/>
              <w:rPr>
                <w:rFonts w:ascii="Angsana New" w:hAnsi="Angsana New"/>
                <w:color w:val="000000" w:themeColor="text1"/>
                <w:szCs w:val="24"/>
              </w:rPr>
            </w:pPr>
            <w:r w:rsidRPr="003E4F68">
              <w:rPr>
                <w:rFonts w:ascii="Angsana New" w:hAnsi="Angsana New"/>
                <w:color w:val="000000"/>
                <w:szCs w:val="24"/>
              </w:rPr>
              <w:t>1.80</w:t>
            </w:r>
          </w:p>
        </w:tc>
        <w:tc>
          <w:tcPr>
            <w:tcW w:w="134" w:type="dxa"/>
            <w:tcBorders>
              <w:left w:val="nil"/>
              <w:bottom w:val="nil"/>
              <w:right w:val="nil"/>
            </w:tcBorders>
          </w:tcPr>
          <w:p w14:paraId="7D102E5C" w14:textId="77777777" w:rsidR="000F6BF8" w:rsidRPr="003E4F68" w:rsidRDefault="000F6BF8" w:rsidP="000F6BF8">
            <w:pPr>
              <w:spacing w:line="260" w:lineRule="exact"/>
              <w:jc w:val="right"/>
              <w:rPr>
                <w:rFonts w:ascii="Angsana New" w:hAnsi="Angsana New"/>
                <w:color w:val="000000" w:themeColor="text1"/>
                <w:szCs w:val="24"/>
              </w:rPr>
            </w:pPr>
          </w:p>
        </w:tc>
        <w:tc>
          <w:tcPr>
            <w:tcW w:w="1247" w:type="dxa"/>
            <w:tcBorders>
              <w:left w:val="nil"/>
              <w:bottom w:val="single" w:sz="6" w:space="0" w:color="auto"/>
              <w:right w:val="nil"/>
            </w:tcBorders>
          </w:tcPr>
          <w:p w14:paraId="70CF6CBD" w14:textId="40274177" w:rsidR="000F6BF8" w:rsidRPr="003E4F68" w:rsidRDefault="000F6BF8" w:rsidP="000F6BF8">
            <w:pPr>
              <w:autoSpaceDE w:val="0"/>
              <w:autoSpaceDN w:val="0"/>
              <w:adjustRightInd w:val="0"/>
              <w:spacing w:line="260" w:lineRule="exact"/>
              <w:ind w:right="57"/>
              <w:jc w:val="right"/>
              <w:rPr>
                <w:rFonts w:ascii="Angsana New" w:hAnsi="Angsana New"/>
                <w:color w:val="000000"/>
                <w:szCs w:val="24"/>
              </w:rPr>
            </w:pPr>
            <w:r w:rsidRPr="003E4F68">
              <w:rPr>
                <w:rFonts w:ascii="Angsana New" w:hAnsi="Angsana New"/>
                <w:color w:val="000000"/>
                <w:szCs w:val="24"/>
              </w:rPr>
              <w:t>10,000,000.00</w:t>
            </w:r>
          </w:p>
        </w:tc>
      </w:tr>
      <w:tr w:rsidR="002033A8" w:rsidRPr="003E4F68" w14:paraId="44F40620" w14:textId="77777777" w:rsidTr="000F6BF8">
        <w:trPr>
          <w:gridAfter w:val="1"/>
          <w:wAfter w:w="8" w:type="dxa"/>
          <w:cantSplit/>
        </w:trPr>
        <w:tc>
          <w:tcPr>
            <w:tcW w:w="3456" w:type="dxa"/>
            <w:tcBorders>
              <w:top w:val="nil"/>
              <w:left w:val="nil"/>
              <w:bottom w:val="nil"/>
              <w:right w:val="nil"/>
            </w:tcBorders>
          </w:tcPr>
          <w:p w14:paraId="1DA35879" w14:textId="0CD45853" w:rsidR="002033A8" w:rsidRPr="003E4F68" w:rsidRDefault="002033A8" w:rsidP="00126F55">
            <w:pPr>
              <w:tabs>
                <w:tab w:val="left" w:pos="228"/>
              </w:tabs>
              <w:spacing w:line="260" w:lineRule="exact"/>
              <w:ind w:left="340"/>
              <w:rPr>
                <w:rFonts w:ascii="Angsana New" w:hAnsi="Angsana New"/>
                <w:color w:val="000000" w:themeColor="text1"/>
                <w:szCs w:val="24"/>
              </w:rPr>
            </w:pPr>
            <w:r w:rsidRPr="003E4F68">
              <w:rPr>
                <w:rFonts w:ascii="Angsana New" w:hAnsi="Angsana New"/>
                <w:color w:val="000000" w:themeColor="text1"/>
                <w:szCs w:val="24"/>
              </w:rPr>
              <w:t>Total</w:t>
            </w:r>
          </w:p>
        </w:tc>
        <w:tc>
          <w:tcPr>
            <w:tcW w:w="1019" w:type="dxa"/>
            <w:tcBorders>
              <w:left w:val="nil"/>
              <w:bottom w:val="nil"/>
              <w:right w:val="nil"/>
            </w:tcBorders>
            <w:vAlign w:val="bottom"/>
          </w:tcPr>
          <w:p w14:paraId="1E85D3BB" w14:textId="77777777" w:rsidR="002033A8" w:rsidRPr="003E4F68" w:rsidRDefault="002033A8" w:rsidP="002033A8">
            <w:pPr>
              <w:autoSpaceDE w:val="0"/>
              <w:autoSpaceDN w:val="0"/>
              <w:adjustRightInd w:val="0"/>
              <w:spacing w:line="260" w:lineRule="exact"/>
              <w:ind w:right="57"/>
              <w:jc w:val="center"/>
              <w:rPr>
                <w:rFonts w:ascii="Angsana New" w:hAnsi="Angsana New"/>
                <w:color w:val="000000" w:themeColor="text1"/>
                <w:szCs w:val="24"/>
              </w:rPr>
            </w:pPr>
          </w:p>
        </w:tc>
        <w:tc>
          <w:tcPr>
            <w:tcW w:w="134" w:type="dxa"/>
            <w:tcBorders>
              <w:left w:val="nil"/>
              <w:bottom w:val="nil"/>
              <w:right w:val="nil"/>
            </w:tcBorders>
          </w:tcPr>
          <w:p w14:paraId="0F186223" w14:textId="77777777" w:rsidR="002033A8" w:rsidRPr="003E4F68" w:rsidRDefault="002033A8" w:rsidP="002033A8">
            <w:pPr>
              <w:spacing w:line="260" w:lineRule="exact"/>
              <w:jc w:val="right"/>
              <w:rPr>
                <w:rFonts w:ascii="Angsana New" w:hAnsi="Angsana New"/>
                <w:color w:val="000000" w:themeColor="text1"/>
                <w:szCs w:val="24"/>
              </w:rPr>
            </w:pPr>
          </w:p>
        </w:tc>
        <w:tc>
          <w:tcPr>
            <w:tcW w:w="1246" w:type="dxa"/>
            <w:tcBorders>
              <w:left w:val="nil"/>
              <w:bottom w:val="double" w:sz="6" w:space="0" w:color="auto"/>
              <w:right w:val="nil"/>
            </w:tcBorders>
          </w:tcPr>
          <w:p w14:paraId="35798AD8" w14:textId="1D32115E" w:rsidR="002033A8" w:rsidRPr="003E4F68" w:rsidRDefault="002033A8" w:rsidP="002033A8">
            <w:pPr>
              <w:autoSpaceDE w:val="0"/>
              <w:autoSpaceDN w:val="0"/>
              <w:adjustRightInd w:val="0"/>
              <w:spacing w:line="260" w:lineRule="exact"/>
              <w:ind w:right="57"/>
              <w:jc w:val="right"/>
              <w:rPr>
                <w:rFonts w:ascii="Angsana New" w:hAnsi="Angsana New"/>
                <w:color w:val="000000" w:themeColor="text1"/>
                <w:szCs w:val="24"/>
              </w:rPr>
            </w:pPr>
            <w:r w:rsidRPr="003E4F68">
              <w:rPr>
                <w:rFonts w:ascii="Angsana New" w:hAnsi="Angsana New"/>
                <w:color w:val="000000"/>
                <w:szCs w:val="24"/>
              </w:rPr>
              <w:t xml:space="preserve">  140,000,000.00</w:t>
            </w:r>
          </w:p>
        </w:tc>
        <w:tc>
          <w:tcPr>
            <w:tcW w:w="138" w:type="dxa"/>
            <w:tcBorders>
              <w:left w:val="nil"/>
              <w:bottom w:val="nil"/>
              <w:right w:val="nil"/>
            </w:tcBorders>
          </w:tcPr>
          <w:p w14:paraId="12D047CE" w14:textId="77777777" w:rsidR="002033A8" w:rsidRPr="003E4F68" w:rsidRDefault="002033A8" w:rsidP="002033A8">
            <w:pPr>
              <w:spacing w:line="260" w:lineRule="exact"/>
              <w:jc w:val="right"/>
              <w:rPr>
                <w:rFonts w:ascii="Angsana New" w:hAnsi="Angsana New"/>
                <w:color w:val="000000" w:themeColor="text1"/>
                <w:szCs w:val="24"/>
              </w:rPr>
            </w:pPr>
          </w:p>
        </w:tc>
        <w:tc>
          <w:tcPr>
            <w:tcW w:w="1020" w:type="dxa"/>
            <w:tcBorders>
              <w:left w:val="nil"/>
              <w:bottom w:val="nil"/>
              <w:right w:val="nil"/>
            </w:tcBorders>
            <w:vAlign w:val="bottom"/>
          </w:tcPr>
          <w:p w14:paraId="5B5F5A50" w14:textId="77777777" w:rsidR="002033A8" w:rsidRPr="003E4F68" w:rsidRDefault="002033A8" w:rsidP="002033A8">
            <w:pPr>
              <w:autoSpaceDE w:val="0"/>
              <w:autoSpaceDN w:val="0"/>
              <w:adjustRightInd w:val="0"/>
              <w:spacing w:line="260" w:lineRule="exact"/>
              <w:ind w:right="57"/>
              <w:jc w:val="center"/>
              <w:rPr>
                <w:rFonts w:ascii="Angsana New" w:hAnsi="Angsana New"/>
                <w:color w:val="000000" w:themeColor="text1"/>
                <w:szCs w:val="24"/>
              </w:rPr>
            </w:pPr>
          </w:p>
        </w:tc>
        <w:tc>
          <w:tcPr>
            <w:tcW w:w="134" w:type="dxa"/>
            <w:tcBorders>
              <w:left w:val="nil"/>
              <w:bottom w:val="nil"/>
              <w:right w:val="nil"/>
            </w:tcBorders>
          </w:tcPr>
          <w:p w14:paraId="74189CE8" w14:textId="77777777" w:rsidR="002033A8" w:rsidRPr="003E4F68" w:rsidRDefault="002033A8" w:rsidP="002033A8">
            <w:pPr>
              <w:spacing w:line="260" w:lineRule="exact"/>
              <w:jc w:val="right"/>
              <w:rPr>
                <w:rFonts w:ascii="Angsana New" w:hAnsi="Angsana New"/>
                <w:color w:val="000000" w:themeColor="text1"/>
                <w:szCs w:val="24"/>
              </w:rPr>
            </w:pPr>
          </w:p>
        </w:tc>
        <w:tc>
          <w:tcPr>
            <w:tcW w:w="1247" w:type="dxa"/>
            <w:tcBorders>
              <w:left w:val="nil"/>
              <w:bottom w:val="double" w:sz="6" w:space="0" w:color="auto"/>
              <w:right w:val="nil"/>
            </w:tcBorders>
          </w:tcPr>
          <w:p w14:paraId="6F48550F" w14:textId="1D95291A" w:rsidR="002033A8" w:rsidRPr="003E4F68" w:rsidRDefault="000F6BF8" w:rsidP="002033A8">
            <w:pPr>
              <w:autoSpaceDE w:val="0"/>
              <w:autoSpaceDN w:val="0"/>
              <w:adjustRightInd w:val="0"/>
              <w:spacing w:line="260" w:lineRule="exact"/>
              <w:ind w:right="57"/>
              <w:jc w:val="right"/>
              <w:rPr>
                <w:rFonts w:ascii="Angsana New" w:hAnsi="Angsana New"/>
                <w:color w:val="000000" w:themeColor="text1"/>
                <w:szCs w:val="24"/>
              </w:rPr>
            </w:pPr>
            <w:r w:rsidRPr="003E4F68">
              <w:rPr>
                <w:rFonts w:ascii="Angsana New" w:hAnsi="Angsana New"/>
                <w:color w:val="000000"/>
                <w:szCs w:val="24"/>
              </w:rPr>
              <w:t>90,020,449.86</w:t>
            </w:r>
          </w:p>
        </w:tc>
      </w:tr>
      <w:tr w:rsidR="00E16DEC" w:rsidRPr="003E4F68" w14:paraId="550F3013" w14:textId="77777777" w:rsidTr="000F6BF8">
        <w:trPr>
          <w:gridAfter w:val="1"/>
          <w:wAfter w:w="8" w:type="dxa"/>
          <w:cantSplit/>
        </w:trPr>
        <w:tc>
          <w:tcPr>
            <w:tcW w:w="3456" w:type="dxa"/>
            <w:tcBorders>
              <w:top w:val="nil"/>
              <w:left w:val="nil"/>
              <w:bottom w:val="nil"/>
              <w:right w:val="nil"/>
            </w:tcBorders>
          </w:tcPr>
          <w:p w14:paraId="1557E35E" w14:textId="76A57ADF" w:rsidR="00E16DEC" w:rsidRPr="003E4F68" w:rsidRDefault="00106439" w:rsidP="00E16DEC">
            <w:pPr>
              <w:spacing w:line="260" w:lineRule="exact"/>
              <w:ind w:left="-57"/>
              <w:jc w:val="both"/>
              <w:rPr>
                <w:rFonts w:ascii="Angsana New" w:hAnsi="Angsana New"/>
                <w:color w:val="000000" w:themeColor="text1"/>
                <w:szCs w:val="24"/>
              </w:rPr>
            </w:pPr>
            <w:r>
              <w:rPr>
                <w:rFonts w:ascii="Angsana New" w:hAnsi="Angsana New"/>
                <w:color w:val="000000" w:themeColor="text1"/>
                <w:szCs w:val="24"/>
              </w:rPr>
              <w:t>Shown as :</w:t>
            </w:r>
          </w:p>
        </w:tc>
        <w:tc>
          <w:tcPr>
            <w:tcW w:w="1019" w:type="dxa"/>
            <w:tcBorders>
              <w:left w:val="nil"/>
              <w:right w:val="nil"/>
            </w:tcBorders>
            <w:vAlign w:val="bottom"/>
          </w:tcPr>
          <w:p w14:paraId="67BA51A1" w14:textId="77777777" w:rsidR="00E16DEC" w:rsidRPr="003E4F68" w:rsidRDefault="00E16DEC" w:rsidP="00E16DEC">
            <w:pPr>
              <w:autoSpaceDE w:val="0"/>
              <w:autoSpaceDN w:val="0"/>
              <w:adjustRightInd w:val="0"/>
              <w:spacing w:line="260" w:lineRule="exact"/>
              <w:ind w:right="57"/>
              <w:jc w:val="center"/>
              <w:rPr>
                <w:rFonts w:ascii="Angsana New" w:hAnsi="Angsana New"/>
                <w:color w:val="000000" w:themeColor="text1"/>
                <w:szCs w:val="24"/>
              </w:rPr>
            </w:pPr>
          </w:p>
        </w:tc>
        <w:tc>
          <w:tcPr>
            <w:tcW w:w="134" w:type="dxa"/>
            <w:tcBorders>
              <w:left w:val="nil"/>
              <w:right w:val="nil"/>
            </w:tcBorders>
          </w:tcPr>
          <w:p w14:paraId="71DA8E70" w14:textId="77777777" w:rsidR="00E16DEC" w:rsidRPr="003E4F68" w:rsidRDefault="00E16DEC" w:rsidP="00E16DEC">
            <w:pPr>
              <w:spacing w:line="260" w:lineRule="exact"/>
              <w:jc w:val="right"/>
              <w:rPr>
                <w:rFonts w:ascii="Angsana New" w:hAnsi="Angsana New"/>
                <w:color w:val="000000" w:themeColor="text1"/>
                <w:szCs w:val="24"/>
              </w:rPr>
            </w:pPr>
          </w:p>
        </w:tc>
        <w:tc>
          <w:tcPr>
            <w:tcW w:w="1246" w:type="dxa"/>
            <w:tcBorders>
              <w:top w:val="double" w:sz="6" w:space="0" w:color="auto"/>
              <w:left w:val="nil"/>
              <w:right w:val="nil"/>
            </w:tcBorders>
          </w:tcPr>
          <w:p w14:paraId="68974FAD" w14:textId="77777777" w:rsidR="00E16DEC" w:rsidRPr="003E4F68" w:rsidRDefault="00E16DEC" w:rsidP="00E16DEC">
            <w:pPr>
              <w:autoSpaceDE w:val="0"/>
              <w:autoSpaceDN w:val="0"/>
              <w:adjustRightInd w:val="0"/>
              <w:spacing w:line="260" w:lineRule="exact"/>
              <w:ind w:right="57"/>
              <w:jc w:val="right"/>
              <w:rPr>
                <w:rFonts w:ascii="Angsana New" w:hAnsi="Angsana New"/>
                <w:color w:val="000000" w:themeColor="text1"/>
                <w:szCs w:val="24"/>
              </w:rPr>
            </w:pPr>
          </w:p>
        </w:tc>
        <w:tc>
          <w:tcPr>
            <w:tcW w:w="138" w:type="dxa"/>
            <w:tcBorders>
              <w:left w:val="nil"/>
              <w:right w:val="nil"/>
            </w:tcBorders>
          </w:tcPr>
          <w:p w14:paraId="0FD89CC2" w14:textId="77777777" w:rsidR="00E16DEC" w:rsidRPr="003E4F68" w:rsidRDefault="00E16DEC" w:rsidP="00E16DEC">
            <w:pPr>
              <w:spacing w:line="260" w:lineRule="exact"/>
              <w:jc w:val="right"/>
              <w:rPr>
                <w:rFonts w:ascii="Angsana New" w:hAnsi="Angsana New"/>
                <w:color w:val="000000" w:themeColor="text1"/>
                <w:szCs w:val="24"/>
              </w:rPr>
            </w:pPr>
          </w:p>
        </w:tc>
        <w:tc>
          <w:tcPr>
            <w:tcW w:w="1020" w:type="dxa"/>
            <w:tcBorders>
              <w:left w:val="nil"/>
              <w:right w:val="nil"/>
            </w:tcBorders>
            <w:vAlign w:val="bottom"/>
          </w:tcPr>
          <w:p w14:paraId="04026A17" w14:textId="77777777" w:rsidR="00E16DEC" w:rsidRPr="003E4F68" w:rsidRDefault="00E16DEC" w:rsidP="00E16DEC">
            <w:pPr>
              <w:spacing w:line="260" w:lineRule="exact"/>
              <w:ind w:left="-567" w:right="454"/>
              <w:jc w:val="center"/>
              <w:rPr>
                <w:rFonts w:ascii="Angsana New" w:hAnsi="Angsana New"/>
                <w:color w:val="000000" w:themeColor="text1"/>
                <w:szCs w:val="24"/>
              </w:rPr>
            </w:pPr>
          </w:p>
        </w:tc>
        <w:tc>
          <w:tcPr>
            <w:tcW w:w="134" w:type="dxa"/>
            <w:tcBorders>
              <w:left w:val="nil"/>
              <w:right w:val="nil"/>
            </w:tcBorders>
          </w:tcPr>
          <w:p w14:paraId="6BAC9CE4" w14:textId="77777777" w:rsidR="00E16DEC" w:rsidRPr="003E4F68" w:rsidRDefault="00E16DEC" w:rsidP="00E16DEC">
            <w:pPr>
              <w:spacing w:line="260" w:lineRule="exact"/>
              <w:ind w:right="454"/>
              <w:jc w:val="right"/>
              <w:rPr>
                <w:rFonts w:ascii="Angsana New" w:hAnsi="Angsana New"/>
                <w:color w:val="000000" w:themeColor="text1"/>
                <w:szCs w:val="24"/>
              </w:rPr>
            </w:pPr>
          </w:p>
        </w:tc>
        <w:tc>
          <w:tcPr>
            <w:tcW w:w="1247" w:type="dxa"/>
            <w:tcBorders>
              <w:top w:val="double" w:sz="6" w:space="0" w:color="auto"/>
              <w:left w:val="nil"/>
              <w:right w:val="nil"/>
            </w:tcBorders>
          </w:tcPr>
          <w:p w14:paraId="580BBAEE" w14:textId="77777777" w:rsidR="00E16DEC" w:rsidRPr="003E4F68" w:rsidRDefault="00E16DEC" w:rsidP="00E16DEC">
            <w:pPr>
              <w:spacing w:line="260" w:lineRule="exact"/>
              <w:ind w:left="-567" w:right="454"/>
              <w:jc w:val="right"/>
              <w:rPr>
                <w:rFonts w:ascii="Angsana New" w:hAnsi="Angsana New"/>
                <w:color w:val="000000" w:themeColor="text1"/>
                <w:szCs w:val="24"/>
              </w:rPr>
            </w:pPr>
          </w:p>
        </w:tc>
      </w:tr>
      <w:tr w:rsidR="000F6BF8" w:rsidRPr="003E4F68" w14:paraId="2F23B3D1" w14:textId="77777777" w:rsidTr="000F6BF8">
        <w:trPr>
          <w:gridAfter w:val="1"/>
          <w:wAfter w:w="8" w:type="dxa"/>
          <w:cantSplit/>
        </w:trPr>
        <w:tc>
          <w:tcPr>
            <w:tcW w:w="3456" w:type="dxa"/>
            <w:tcBorders>
              <w:top w:val="nil"/>
              <w:left w:val="nil"/>
              <w:bottom w:val="nil"/>
              <w:right w:val="nil"/>
            </w:tcBorders>
          </w:tcPr>
          <w:p w14:paraId="42B42D28" w14:textId="084F424E" w:rsidR="000F6BF8" w:rsidRPr="003E4F68" w:rsidRDefault="000F6BF8" w:rsidP="000F6BF8">
            <w:pPr>
              <w:spacing w:line="260" w:lineRule="exact"/>
              <w:ind w:left="-57"/>
              <w:jc w:val="both"/>
              <w:rPr>
                <w:rFonts w:ascii="Angsana New" w:hAnsi="Angsana New"/>
                <w:color w:val="000000" w:themeColor="text1"/>
                <w:szCs w:val="24"/>
                <w:cs/>
              </w:rPr>
            </w:pPr>
            <w:r w:rsidRPr="003E4F68">
              <w:rPr>
                <w:rFonts w:ascii="Angsana New" w:hAnsi="Angsana New"/>
                <w:color w:val="000000" w:themeColor="text1"/>
                <w:szCs w:val="24"/>
              </w:rPr>
              <w:t>Other current financial assets</w:t>
            </w:r>
          </w:p>
        </w:tc>
        <w:tc>
          <w:tcPr>
            <w:tcW w:w="1019" w:type="dxa"/>
            <w:tcBorders>
              <w:left w:val="nil"/>
              <w:right w:val="nil"/>
            </w:tcBorders>
            <w:vAlign w:val="bottom"/>
          </w:tcPr>
          <w:p w14:paraId="153532B9" w14:textId="06546E52" w:rsidR="000F6BF8" w:rsidRPr="003E4F68" w:rsidRDefault="000F6BF8" w:rsidP="000F6BF8">
            <w:pPr>
              <w:autoSpaceDE w:val="0"/>
              <w:autoSpaceDN w:val="0"/>
              <w:adjustRightInd w:val="0"/>
              <w:spacing w:line="260" w:lineRule="exact"/>
              <w:ind w:right="57"/>
              <w:jc w:val="center"/>
              <w:rPr>
                <w:rFonts w:ascii="Angsana New" w:hAnsi="Angsana New"/>
                <w:color w:val="000000" w:themeColor="text1"/>
                <w:szCs w:val="24"/>
              </w:rPr>
            </w:pPr>
          </w:p>
        </w:tc>
        <w:tc>
          <w:tcPr>
            <w:tcW w:w="134" w:type="dxa"/>
            <w:tcBorders>
              <w:left w:val="nil"/>
              <w:bottom w:val="nil"/>
              <w:right w:val="nil"/>
            </w:tcBorders>
          </w:tcPr>
          <w:p w14:paraId="34E798DB" w14:textId="77777777" w:rsidR="000F6BF8" w:rsidRPr="003E4F68" w:rsidRDefault="000F6BF8" w:rsidP="000F6BF8">
            <w:pPr>
              <w:spacing w:line="260" w:lineRule="exact"/>
              <w:jc w:val="right"/>
              <w:rPr>
                <w:rFonts w:ascii="Angsana New" w:hAnsi="Angsana New"/>
                <w:color w:val="000000" w:themeColor="text1"/>
                <w:szCs w:val="24"/>
              </w:rPr>
            </w:pPr>
          </w:p>
        </w:tc>
        <w:tc>
          <w:tcPr>
            <w:tcW w:w="1246" w:type="dxa"/>
            <w:tcBorders>
              <w:left w:val="nil"/>
              <w:right w:val="nil"/>
            </w:tcBorders>
          </w:tcPr>
          <w:p w14:paraId="33DFE57F" w14:textId="3EB59AFF" w:rsidR="000F6BF8" w:rsidRPr="003E4F68" w:rsidRDefault="000F6BF8" w:rsidP="000F6BF8">
            <w:pPr>
              <w:autoSpaceDE w:val="0"/>
              <w:autoSpaceDN w:val="0"/>
              <w:adjustRightInd w:val="0"/>
              <w:spacing w:line="260" w:lineRule="exact"/>
              <w:ind w:right="57"/>
              <w:jc w:val="right"/>
              <w:rPr>
                <w:rFonts w:ascii="Angsana New" w:hAnsi="Angsana New"/>
                <w:color w:val="000000"/>
                <w:szCs w:val="24"/>
              </w:rPr>
            </w:pPr>
            <w:r w:rsidRPr="003E4F68">
              <w:rPr>
                <w:rFonts w:ascii="Angsana New" w:hAnsi="Angsana New"/>
                <w:color w:val="000000"/>
                <w:szCs w:val="24"/>
              </w:rPr>
              <w:t xml:space="preserve">  140,000,000.00</w:t>
            </w:r>
          </w:p>
        </w:tc>
        <w:tc>
          <w:tcPr>
            <w:tcW w:w="138" w:type="dxa"/>
            <w:tcBorders>
              <w:left w:val="nil"/>
              <w:bottom w:val="nil"/>
              <w:right w:val="nil"/>
            </w:tcBorders>
          </w:tcPr>
          <w:p w14:paraId="2F740E1B" w14:textId="77777777" w:rsidR="000F6BF8" w:rsidRPr="003E4F68" w:rsidRDefault="000F6BF8" w:rsidP="000F6BF8">
            <w:pPr>
              <w:spacing w:line="260" w:lineRule="exact"/>
              <w:jc w:val="right"/>
              <w:rPr>
                <w:rFonts w:ascii="Angsana New" w:hAnsi="Angsana New"/>
                <w:color w:val="000000" w:themeColor="text1"/>
                <w:szCs w:val="24"/>
              </w:rPr>
            </w:pPr>
          </w:p>
        </w:tc>
        <w:tc>
          <w:tcPr>
            <w:tcW w:w="1020" w:type="dxa"/>
            <w:tcBorders>
              <w:left w:val="nil"/>
              <w:right w:val="nil"/>
            </w:tcBorders>
            <w:vAlign w:val="bottom"/>
          </w:tcPr>
          <w:p w14:paraId="124DFAE7" w14:textId="4E020CD3" w:rsidR="000F6BF8" w:rsidRPr="003E4F68" w:rsidRDefault="000F6BF8" w:rsidP="000F6BF8">
            <w:pPr>
              <w:autoSpaceDE w:val="0"/>
              <w:autoSpaceDN w:val="0"/>
              <w:adjustRightInd w:val="0"/>
              <w:spacing w:line="260" w:lineRule="exact"/>
              <w:ind w:right="57"/>
              <w:jc w:val="center"/>
              <w:rPr>
                <w:rFonts w:ascii="Angsana New" w:hAnsi="Angsana New"/>
                <w:color w:val="000000"/>
                <w:szCs w:val="24"/>
              </w:rPr>
            </w:pPr>
          </w:p>
        </w:tc>
        <w:tc>
          <w:tcPr>
            <w:tcW w:w="134" w:type="dxa"/>
            <w:tcBorders>
              <w:left w:val="nil"/>
              <w:bottom w:val="nil"/>
              <w:right w:val="nil"/>
            </w:tcBorders>
          </w:tcPr>
          <w:p w14:paraId="549F2245" w14:textId="77777777" w:rsidR="000F6BF8" w:rsidRPr="003E4F68" w:rsidRDefault="000F6BF8" w:rsidP="000F6BF8">
            <w:pPr>
              <w:spacing w:line="260" w:lineRule="exact"/>
              <w:ind w:right="454"/>
              <w:jc w:val="right"/>
              <w:rPr>
                <w:rFonts w:ascii="Angsana New" w:hAnsi="Angsana New"/>
                <w:color w:val="000000" w:themeColor="text1"/>
                <w:szCs w:val="24"/>
              </w:rPr>
            </w:pPr>
          </w:p>
        </w:tc>
        <w:tc>
          <w:tcPr>
            <w:tcW w:w="1247" w:type="dxa"/>
            <w:tcBorders>
              <w:left w:val="nil"/>
              <w:right w:val="nil"/>
            </w:tcBorders>
          </w:tcPr>
          <w:p w14:paraId="77F28D4D" w14:textId="5B2785C2" w:rsidR="000F6BF8" w:rsidRPr="003E4F68" w:rsidRDefault="000F6BF8" w:rsidP="000F6BF8">
            <w:pPr>
              <w:autoSpaceDE w:val="0"/>
              <w:autoSpaceDN w:val="0"/>
              <w:adjustRightInd w:val="0"/>
              <w:spacing w:line="260" w:lineRule="exact"/>
              <w:ind w:right="57"/>
              <w:jc w:val="right"/>
              <w:rPr>
                <w:rFonts w:ascii="Angsana New" w:hAnsi="Angsana New"/>
                <w:color w:val="000000" w:themeColor="text1"/>
                <w:szCs w:val="24"/>
              </w:rPr>
            </w:pPr>
            <w:r w:rsidRPr="003E4F68">
              <w:rPr>
                <w:rFonts w:ascii="Angsana New" w:hAnsi="Angsana New"/>
                <w:color w:val="000000"/>
                <w:szCs w:val="24"/>
              </w:rPr>
              <w:t>80,000,000.00</w:t>
            </w:r>
          </w:p>
        </w:tc>
      </w:tr>
      <w:tr w:rsidR="000F6BF8" w:rsidRPr="003E4F68" w14:paraId="688A1494" w14:textId="77777777" w:rsidTr="000F6BF8">
        <w:trPr>
          <w:gridAfter w:val="1"/>
          <w:wAfter w:w="8" w:type="dxa"/>
          <w:cantSplit/>
        </w:trPr>
        <w:tc>
          <w:tcPr>
            <w:tcW w:w="3456" w:type="dxa"/>
            <w:tcBorders>
              <w:top w:val="nil"/>
              <w:left w:val="nil"/>
              <w:bottom w:val="nil"/>
              <w:right w:val="nil"/>
            </w:tcBorders>
          </w:tcPr>
          <w:p w14:paraId="07B621AF" w14:textId="36804A66" w:rsidR="000F6BF8" w:rsidRPr="003E4F68" w:rsidRDefault="000F6BF8" w:rsidP="000F6BF8">
            <w:pPr>
              <w:spacing w:line="260" w:lineRule="exact"/>
              <w:ind w:left="-57"/>
              <w:jc w:val="both"/>
              <w:rPr>
                <w:rFonts w:ascii="Angsana New" w:hAnsi="Angsana New"/>
                <w:color w:val="000000" w:themeColor="text1"/>
                <w:szCs w:val="24"/>
              </w:rPr>
            </w:pPr>
            <w:r w:rsidRPr="003E4F68">
              <w:rPr>
                <w:rFonts w:ascii="Angsana New" w:hAnsi="Angsana New"/>
                <w:color w:val="000000" w:themeColor="text1"/>
                <w:szCs w:val="24"/>
              </w:rPr>
              <w:t>Other non-current financial assets</w:t>
            </w:r>
          </w:p>
        </w:tc>
        <w:tc>
          <w:tcPr>
            <w:tcW w:w="1019" w:type="dxa"/>
            <w:tcBorders>
              <w:left w:val="nil"/>
              <w:right w:val="nil"/>
            </w:tcBorders>
            <w:vAlign w:val="bottom"/>
          </w:tcPr>
          <w:p w14:paraId="7136F85C" w14:textId="08224A6A" w:rsidR="000F6BF8" w:rsidRPr="003E4F68" w:rsidRDefault="000F6BF8" w:rsidP="000F6BF8">
            <w:pPr>
              <w:autoSpaceDE w:val="0"/>
              <w:autoSpaceDN w:val="0"/>
              <w:adjustRightInd w:val="0"/>
              <w:spacing w:line="260" w:lineRule="exact"/>
              <w:ind w:right="57"/>
              <w:jc w:val="center"/>
              <w:rPr>
                <w:rFonts w:ascii="Angsana New" w:hAnsi="Angsana New"/>
                <w:color w:val="000000"/>
                <w:szCs w:val="24"/>
              </w:rPr>
            </w:pPr>
          </w:p>
        </w:tc>
        <w:tc>
          <w:tcPr>
            <w:tcW w:w="134" w:type="dxa"/>
            <w:tcBorders>
              <w:left w:val="nil"/>
              <w:bottom w:val="nil"/>
              <w:right w:val="nil"/>
            </w:tcBorders>
          </w:tcPr>
          <w:p w14:paraId="64E2CDB1" w14:textId="77777777" w:rsidR="000F6BF8" w:rsidRPr="003E4F68" w:rsidRDefault="000F6BF8" w:rsidP="000F6BF8">
            <w:pPr>
              <w:spacing w:line="260" w:lineRule="exact"/>
              <w:jc w:val="right"/>
              <w:rPr>
                <w:rFonts w:ascii="Angsana New" w:hAnsi="Angsana New"/>
                <w:color w:val="000000" w:themeColor="text1"/>
                <w:szCs w:val="24"/>
              </w:rPr>
            </w:pPr>
          </w:p>
        </w:tc>
        <w:tc>
          <w:tcPr>
            <w:tcW w:w="1246" w:type="dxa"/>
            <w:tcBorders>
              <w:left w:val="nil"/>
              <w:bottom w:val="single" w:sz="6" w:space="0" w:color="auto"/>
              <w:right w:val="nil"/>
            </w:tcBorders>
          </w:tcPr>
          <w:p w14:paraId="6BF9EB45" w14:textId="040196B8" w:rsidR="000F6BF8" w:rsidRPr="003E4F68" w:rsidRDefault="000F6BF8" w:rsidP="000F6BF8">
            <w:pPr>
              <w:autoSpaceDE w:val="0"/>
              <w:autoSpaceDN w:val="0"/>
              <w:adjustRightInd w:val="0"/>
              <w:spacing w:line="260" w:lineRule="exact"/>
              <w:ind w:right="-227"/>
              <w:jc w:val="center"/>
              <w:rPr>
                <w:rFonts w:ascii="Angsana New" w:hAnsi="Angsana New"/>
                <w:color w:val="000000" w:themeColor="text1"/>
                <w:szCs w:val="24"/>
              </w:rPr>
            </w:pPr>
            <w:r w:rsidRPr="003E4F68">
              <w:rPr>
                <w:rFonts w:ascii="Angsana New" w:hAnsi="Angsana New" w:hint="cs"/>
                <w:color w:val="000000" w:themeColor="text1"/>
                <w:szCs w:val="24"/>
                <w:cs/>
              </w:rPr>
              <w:t>-</w:t>
            </w:r>
          </w:p>
        </w:tc>
        <w:tc>
          <w:tcPr>
            <w:tcW w:w="138" w:type="dxa"/>
            <w:tcBorders>
              <w:left w:val="nil"/>
              <w:bottom w:val="nil"/>
              <w:right w:val="nil"/>
            </w:tcBorders>
            <w:vAlign w:val="bottom"/>
          </w:tcPr>
          <w:p w14:paraId="6DC3AC73" w14:textId="77777777" w:rsidR="000F6BF8" w:rsidRPr="003E4F68" w:rsidRDefault="000F6BF8" w:rsidP="000F6BF8">
            <w:pPr>
              <w:spacing w:line="260" w:lineRule="exact"/>
              <w:jc w:val="right"/>
              <w:rPr>
                <w:rFonts w:ascii="Angsana New" w:hAnsi="Angsana New"/>
                <w:color w:val="000000" w:themeColor="text1"/>
                <w:szCs w:val="24"/>
              </w:rPr>
            </w:pPr>
          </w:p>
        </w:tc>
        <w:tc>
          <w:tcPr>
            <w:tcW w:w="1020" w:type="dxa"/>
            <w:tcBorders>
              <w:left w:val="nil"/>
              <w:right w:val="nil"/>
            </w:tcBorders>
            <w:vAlign w:val="bottom"/>
          </w:tcPr>
          <w:p w14:paraId="06BBB7AF" w14:textId="3FB2EA85" w:rsidR="000F6BF8" w:rsidRPr="003E4F68" w:rsidRDefault="000F6BF8" w:rsidP="000F6BF8">
            <w:pPr>
              <w:autoSpaceDE w:val="0"/>
              <w:autoSpaceDN w:val="0"/>
              <w:adjustRightInd w:val="0"/>
              <w:spacing w:line="260" w:lineRule="exact"/>
              <w:ind w:right="57"/>
              <w:jc w:val="center"/>
              <w:rPr>
                <w:rFonts w:ascii="Angsana New" w:hAnsi="Angsana New"/>
                <w:color w:val="000000"/>
                <w:szCs w:val="24"/>
              </w:rPr>
            </w:pPr>
          </w:p>
        </w:tc>
        <w:tc>
          <w:tcPr>
            <w:tcW w:w="134" w:type="dxa"/>
            <w:tcBorders>
              <w:left w:val="nil"/>
              <w:bottom w:val="nil"/>
              <w:right w:val="nil"/>
            </w:tcBorders>
          </w:tcPr>
          <w:p w14:paraId="6A826A72" w14:textId="77777777" w:rsidR="000F6BF8" w:rsidRPr="003E4F68" w:rsidRDefault="000F6BF8" w:rsidP="000F6BF8">
            <w:pPr>
              <w:spacing w:line="260" w:lineRule="exact"/>
              <w:ind w:right="454"/>
              <w:jc w:val="right"/>
              <w:rPr>
                <w:rFonts w:ascii="Angsana New" w:hAnsi="Angsana New"/>
                <w:color w:val="000000" w:themeColor="text1"/>
                <w:szCs w:val="24"/>
              </w:rPr>
            </w:pPr>
          </w:p>
        </w:tc>
        <w:tc>
          <w:tcPr>
            <w:tcW w:w="1247" w:type="dxa"/>
            <w:tcBorders>
              <w:left w:val="nil"/>
              <w:bottom w:val="single" w:sz="6" w:space="0" w:color="auto"/>
              <w:right w:val="nil"/>
            </w:tcBorders>
          </w:tcPr>
          <w:p w14:paraId="283A8842" w14:textId="16434CFA" w:rsidR="000F6BF8" w:rsidRPr="003E4F68" w:rsidRDefault="000F6BF8" w:rsidP="000F6BF8">
            <w:pPr>
              <w:autoSpaceDE w:val="0"/>
              <w:autoSpaceDN w:val="0"/>
              <w:adjustRightInd w:val="0"/>
              <w:spacing w:line="260" w:lineRule="exact"/>
              <w:ind w:right="57"/>
              <w:jc w:val="right"/>
              <w:rPr>
                <w:rFonts w:ascii="Angsana New" w:hAnsi="Angsana New"/>
                <w:color w:val="000000" w:themeColor="text1"/>
                <w:szCs w:val="24"/>
              </w:rPr>
            </w:pPr>
            <w:r w:rsidRPr="003E4F68">
              <w:rPr>
                <w:rFonts w:ascii="Angsana New" w:hAnsi="Angsana New"/>
                <w:color w:val="000000"/>
                <w:szCs w:val="24"/>
              </w:rPr>
              <w:t>10,020,449.86</w:t>
            </w:r>
          </w:p>
        </w:tc>
      </w:tr>
      <w:tr w:rsidR="00106439" w:rsidRPr="003E4F68" w14:paraId="0E482E63" w14:textId="77777777" w:rsidTr="000F6BF8">
        <w:trPr>
          <w:gridAfter w:val="1"/>
          <w:wAfter w:w="8" w:type="dxa"/>
          <w:cantSplit/>
        </w:trPr>
        <w:tc>
          <w:tcPr>
            <w:tcW w:w="3456" w:type="dxa"/>
            <w:tcBorders>
              <w:top w:val="nil"/>
              <w:left w:val="nil"/>
              <w:bottom w:val="nil"/>
              <w:right w:val="nil"/>
            </w:tcBorders>
          </w:tcPr>
          <w:p w14:paraId="14447258" w14:textId="21186079" w:rsidR="00106439" w:rsidRPr="003E4F68" w:rsidRDefault="00106439" w:rsidP="00126F55">
            <w:pPr>
              <w:tabs>
                <w:tab w:val="left" w:pos="228"/>
              </w:tabs>
              <w:spacing w:line="260" w:lineRule="exact"/>
              <w:ind w:left="340"/>
              <w:rPr>
                <w:rFonts w:ascii="Angsana New" w:hAnsi="Angsana New"/>
                <w:color w:val="000000" w:themeColor="text1"/>
                <w:szCs w:val="24"/>
                <w:cs/>
              </w:rPr>
            </w:pPr>
            <w:r w:rsidRPr="003E4F68">
              <w:rPr>
                <w:rFonts w:ascii="Angsana New" w:hAnsi="Angsana New"/>
                <w:color w:val="000000" w:themeColor="text1"/>
                <w:szCs w:val="24"/>
              </w:rPr>
              <w:t>Total</w:t>
            </w:r>
          </w:p>
        </w:tc>
        <w:tc>
          <w:tcPr>
            <w:tcW w:w="1019" w:type="dxa"/>
            <w:tcBorders>
              <w:left w:val="nil"/>
              <w:right w:val="nil"/>
            </w:tcBorders>
            <w:vAlign w:val="bottom"/>
          </w:tcPr>
          <w:p w14:paraId="20E3681F" w14:textId="77777777" w:rsidR="00106439" w:rsidRPr="003E4F68" w:rsidRDefault="00106439" w:rsidP="00106439">
            <w:pPr>
              <w:autoSpaceDE w:val="0"/>
              <w:autoSpaceDN w:val="0"/>
              <w:adjustRightInd w:val="0"/>
              <w:spacing w:line="260" w:lineRule="exact"/>
              <w:ind w:right="57"/>
              <w:jc w:val="center"/>
              <w:rPr>
                <w:rFonts w:ascii="Angsana New" w:hAnsi="Angsana New"/>
                <w:color w:val="000000" w:themeColor="text1"/>
                <w:szCs w:val="24"/>
              </w:rPr>
            </w:pPr>
          </w:p>
        </w:tc>
        <w:tc>
          <w:tcPr>
            <w:tcW w:w="134" w:type="dxa"/>
            <w:tcBorders>
              <w:left w:val="nil"/>
              <w:right w:val="nil"/>
            </w:tcBorders>
          </w:tcPr>
          <w:p w14:paraId="4F1E320C" w14:textId="77777777" w:rsidR="00106439" w:rsidRPr="003E4F68" w:rsidRDefault="00106439" w:rsidP="00106439">
            <w:pPr>
              <w:spacing w:line="260" w:lineRule="exact"/>
              <w:jc w:val="right"/>
              <w:rPr>
                <w:rFonts w:ascii="Angsana New" w:hAnsi="Angsana New"/>
                <w:color w:val="000000" w:themeColor="text1"/>
                <w:szCs w:val="24"/>
              </w:rPr>
            </w:pPr>
          </w:p>
        </w:tc>
        <w:tc>
          <w:tcPr>
            <w:tcW w:w="1246" w:type="dxa"/>
            <w:tcBorders>
              <w:left w:val="nil"/>
              <w:bottom w:val="double" w:sz="6" w:space="0" w:color="auto"/>
              <w:right w:val="nil"/>
            </w:tcBorders>
          </w:tcPr>
          <w:p w14:paraId="5472C675" w14:textId="177FD3BF" w:rsidR="00106439" w:rsidRPr="003E4F68" w:rsidRDefault="00106439" w:rsidP="00106439">
            <w:pPr>
              <w:autoSpaceDE w:val="0"/>
              <w:autoSpaceDN w:val="0"/>
              <w:adjustRightInd w:val="0"/>
              <w:spacing w:line="260" w:lineRule="exact"/>
              <w:ind w:right="57"/>
              <w:jc w:val="right"/>
              <w:rPr>
                <w:rFonts w:ascii="Angsana New" w:hAnsi="Angsana New"/>
                <w:color w:val="000000"/>
                <w:szCs w:val="24"/>
              </w:rPr>
            </w:pPr>
            <w:r w:rsidRPr="003E4F68">
              <w:rPr>
                <w:rFonts w:ascii="Angsana New" w:hAnsi="Angsana New"/>
                <w:color w:val="000000"/>
                <w:szCs w:val="24"/>
              </w:rPr>
              <w:t>140,000,000.00</w:t>
            </w:r>
          </w:p>
        </w:tc>
        <w:tc>
          <w:tcPr>
            <w:tcW w:w="138" w:type="dxa"/>
            <w:tcBorders>
              <w:left w:val="nil"/>
              <w:right w:val="nil"/>
            </w:tcBorders>
          </w:tcPr>
          <w:p w14:paraId="52345703" w14:textId="77777777" w:rsidR="00106439" w:rsidRPr="003E4F68" w:rsidRDefault="00106439" w:rsidP="00106439">
            <w:pPr>
              <w:spacing w:line="260" w:lineRule="exact"/>
              <w:jc w:val="right"/>
              <w:rPr>
                <w:rFonts w:ascii="Angsana New" w:hAnsi="Angsana New"/>
                <w:color w:val="000000" w:themeColor="text1"/>
                <w:szCs w:val="24"/>
              </w:rPr>
            </w:pPr>
          </w:p>
        </w:tc>
        <w:tc>
          <w:tcPr>
            <w:tcW w:w="1020" w:type="dxa"/>
            <w:tcBorders>
              <w:left w:val="nil"/>
              <w:right w:val="nil"/>
            </w:tcBorders>
            <w:vAlign w:val="bottom"/>
          </w:tcPr>
          <w:p w14:paraId="3CFAE622" w14:textId="77777777" w:rsidR="00106439" w:rsidRPr="003E4F68" w:rsidRDefault="00106439" w:rsidP="00106439">
            <w:pPr>
              <w:autoSpaceDE w:val="0"/>
              <w:autoSpaceDN w:val="0"/>
              <w:adjustRightInd w:val="0"/>
              <w:spacing w:line="260" w:lineRule="exact"/>
              <w:ind w:right="57"/>
              <w:jc w:val="center"/>
              <w:rPr>
                <w:rFonts w:ascii="Angsana New" w:hAnsi="Angsana New"/>
                <w:color w:val="000000" w:themeColor="text1"/>
                <w:szCs w:val="24"/>
              </w:rPr>
            </w:pPr>
          </w:p>
        </w:tc>
        <w:tc>
          <w:tcPr>
            <w:tcW w:w="134" w:type="dxa"/>
            <w:tcBorders>
              <w:left w:val="nil"/>
              <w:right w:val="nil"/>
            </w:tcBorders>
          </w:tcPr>
          <w:p w14:paraId="005B6A3E" w14:textId="77777777" w:rsidR="00106439" w:rsidRPr="003E4F68" w:rsidRDefault="00106439" w:rsidP="00106439">
            <w:pPr>
              <w:spacing w:line="260" w:lineRule="exact"/>
              <w:ind w:right="454"/>
              <w:jc w:val="right"/>
              <w:rPr>
                <w:rFonts w:ascii="Angsana New" w:hAnsi="Angsana New"/>
                <w:color w:val="000000" w:themeColor="text1"/>
                <w:szCs w:val="24"/>
              </w:rPr>
            </w:pPr>
          </w:p>
        </w:tc>
        <w:tc>
          <w:tcPr>
            <w:tcW w:w="1247" w:type="dxa"/>
            <w:tcBorders>
              <w:left w:val="nil"/>
              <w:bottom w:val="double" w:sz="6" w:space="0" w:color="auto"/>
              <w:right w:val="nil"/>
            </w:tcBorders>
          </w:tcPr>
          <w:p w14:paraId="4E076F5D" w14:textId="2EECE312" w:rsidR="00106439" w:rsidRPr="003E4F68" w:rsidRDefault="00106439" w:rsidP="00106439">
            <w:pPr>
              <w:autoSpaceDE w:val="0"/>
              <w:autoSpaceDN w:val="0"/>
              <w:adjustRightInd w:val="0"/>
              <w:spacing w:line="260" w:lineRule="exact"/>
              <w:ind w:right="57"/>
              <w:jc w:val="right"/>
              <w:rPr>
                <w:rFonts w:ascii="Angsana New" w:hAnsi="Angsana New"/>
                <w:color w:val="000000" w:themeColor="text1"/>
                <w:szCs w:val="24"/>
              </w:rPr>
            </w:pPr>
            <w:r w:rsidRPr="003E4F68">
              <w:rPr>
                <w:rFonts w:ascii="Angsana New" w:hAnsi="Angsana New"/>
                <w:color w:val="000000"/>
                <w:szCs w:val="24"/>
              </w:rPr>
              <w:t>90,020,449.86</w:t>
            </w:r>
          </w:p>
        </w:tc>
      </w:tr>
    </w:tbl>
    <w:p w14:paraId="498F711A" w14:textId="77777777" w:rsidR="00067446" w:rsidRPr="003E4F68" w:rsidRDefault="00067446" w:rsidP="006C2270">
      <w:pPr>
        <w:tabs>
          <w:tab w:val="left" w:pos="284"/>
          <w:tab w:val="left" w:pos="851"/>
          <w:tab w:val="left" w:pos="1418"/>
          <w:tab w:val="left" w:pos="1985"/>
        </w:tabs>
        <w:spacing w:line="360" w:lineRule="exact"/>
        <w:ind w:left="295"/>
        <w:jc w:val="both"/>
        <w:rPr>
          <w:rFonts w:ascii="Angsana New" w:hAnsi="Angsana New"/>
          <w:sz w:val="32"/>
          <w:szCs w:val="32"/>
        </w:rPr>
      </w:pPr>
    </w:p>
    <w:p w14:paraId="515ED6FF" w14:textId="77777777" w:rsidR="00471C03" w:rsidRPr="003E4F68" w:rsidRDefault="00471C03" w:rsidP="006C2270">
      <w:pPr>
        <w:tabs>
          <w:tab w:val="left" w:pos="284"/>
          <w:tab w:val="left" w:pos="851"/>
          <w:tab w:val="left" w:pos="1418"/>
          <w:tab w:val="left" w:pos="1985"/>
        </w:tabs>
        <w:spacing w:line="360" w:lineRule="exact"/>
        <w:ind w:hanging="142"/>
        <w:jc w:val="both"/>
        <w:rPr>
          <w:rFonts w:ascii="Angsana New" w:hAnsi="Angsana New"/>
          <w:b/>
          <w:bCs/>
          <w:sz w:val="32"/>
          <w:szCs w:val="32"/>
        </w:rPr>
      </w:pPr>
      <w:r w:rsidRPr="003E4F68">
        <w:rPr>
          <w:rFonts w:ascii="Angsana New" w:hAnsi="Angsana New"/>
          <w:b/>
          <w:bCs/>
          <w:sz w:val="32"/>
          <w:szCs w:val="32"/>
        </w:rPr>
        <w:t>10.</w:t>
      </w:r>
      <w:r w:rsidRPr="003E4F68">
        <w:rPr>
          <w:rFonts w:ascii="Angsana New" w:hAnsi="Angsana New"/>
          <w:b/>
          <w:bCs/>
          <w:sz w:val="32"/>
          <w:szCs w:val="32"/>
        </w:rPr>
        <w:tab/>
        <w:t xml:space="preserve">BANK DEPOSITS PLEDGED AS COLLATERAL </w:t>
      </w:r>
    </w:p>
    <w:p w14:paraId="7FC14E49" w14:textId="7710CD93" w:rsidR="009B0765" w:rsidRPr="00ED4F4D" w:rsidRDefault="009B0765" w:rsidP="009B0765">
      <w:pPr>
        <w:spacing w:line="340" w:lineRule="exact"/>
        <w:ind w:left="284" w:firstLine="567"/>
        <w:jc w:val="thaiDistribute"/>
        <w:rPr>
          <w:rFonts w:asciiTheme="majorBidi" w:hAnsiTheme="majorBidi" w:cstheme="majorBidi"/>
          <w:strike/>
          <w:sz w:val="32"/>
          <w:szCs w:val="32"/>
        </w:rPr>
      </w:pPr>
      <w:r w:rsidRPr="009B0765">
        <w:rPr>
          <w:rFonts w:asciiTheme="majorBidi" w:hAnsiTheme="majorBidi" w:cstheme="majorBidi"/>
          <w:sz w:val="32"/>
          <w:szCs w:val="32"/>
        </w:rPr>
        <w:t>As at December </w:t>
      </w:r>
      <w:r w:rsidRPr="009B0765">
        <w:rPr>
          <w:rFonts w:asciiTheme="majorBidi" w:hAnsiTheme="majorBidi" w:cstheme="majorBidi"/>
          <w:sz w:val="32"/>
          <w:szCs w:val="32"/>
          <w:cs/>
        </w:rPr>
        <w:t>31</w:t>
      </w:r>
      <w:r w:rsidRPr="009B0765">
        <w:rPr>
          <w:rFonts w:asciiTheme="majorBidi" w:hAnsiTheme="majorBidi" w:cstheme="majorBidi"/>
          <w:sz w:val="32"/>
          <w:szCs w:val="32"/>
        </w:rPr>
        <w:t>, </w:t>
      </w:r>
      <w:r w:rsidRPr="009B0765">
        <w:rPr>
          <w:rFonts w:asciiTheme="majorBidi" w:hAnsiTheme="majorBidi" w:cstheme="majorBidi" w:hint="cs"/>
          <w:sz w:val="32"/>
          <w:szCs w:val="32"/>
          <w:cs/>
        </w:rPr>
        <w:t>2025</w:t>
      </w:r>
      <w:r w:rsidRPr="009B0765">
        <w:rPr>
          <w:rFonts w:asciiTheme="majorBidi" w:hAnsiTheme="majorBidi" w:cstheme="majorBidi"/>
          <w:sz w:val="32"/>
          <w:szCs w:val="32"/>
        </w:rPr>
        <w:t>, and </w:t>
      </w:r>
      <w:r w:rsidRPr="009B0765">
        <w:rPr>
          <w:rFonts w:asciiTheme="majorBidi" w:hAnsiTheme="majorBidi" w:cstheme="majorBidi"/>
          <w:sz w:val="32"/>
          <w:szCs w:val="32"/>
          <w:cs/>
        </w:rPr>
        <w:t>2024</w:t>
      </w:r>
      <w:r w:rsidRPr="009B0765">
        <w:rPr>
          <w:rFonts w:asciiTheme="majorBidi" w:hAnsiTheme="majorBidi" w:cstheme="majorBidi"/>
          <w:sz w:val="32"/>
          <w:szCs w:val="32"/>
        </w:rPr>
        <w:t>, the Company and its subsidiary had fixed deposits and savings deposits with three local banks totaling Baht 55.33 million and Baht 60.33</w:t>
      </w:r>
      <w:r w:rsidRPr="009B0765">
        <w:rPr>
          <w:rFonts w:asciiTheme="majorBidi" w:hAnsiTheme="majorBidi" w:cstheme="majorBidi" w:hint="cs"/>
          <w:sz w:val="32"/>
          <w:szCs w:val="32"/>
          <w:cs/>
        </w:rPr>
        <w:t xml:space="preserve"> </w:t>
      </w:r>
      <w:r w:rsidRPr="009B0765">
        <w:rPr>
          <w:rFonts w:asciiTheme="majorBidi" w:hAnsiTheme="majorBidi" w:cstheme="majorBidi"/>
          <w:sz w:val="32"/>
          <w:szCs w:val="32"/>
        </w:rPr>
        <w:t>million, respectively, and in the separate financial statements totaling Baht </w:t>
      </w:r>
      <w:r w:rsidRPr="009B0765">
        <w:rPr>
          <w:rFonts w:asciiTheme="majorBidi" w:hAnsiTheme="majorBidi" w:cstheme="majorBidi"/>
          <w:sz w:val="32"/>
          <w:szCs w:val="32"/>
          <w:cs/>
        </w:rPr>
        <w:t>35</w:t>
      </w:r>
      <w:r w:rsidRPr="009B0765">
        <w:rPr>
          <w:rFonts w:asciiTheme="majorBidi" w:hAnsiTheme="majorBidi" w:cstheme="majorBidi"/>
          <w:sz w:val="32"/>
          <w:szCs w:val="32"/>
        </w:rPr>
        <w:t> million and Baht </w:t>
      </w:r>
      <w:r w:rsidRPr="009B0765">
        <w:rPr>
          <w:rFonts w:asciiTheme="majorBidi" w:hAnsiTheme="majorBidi" w:cstheme="majorBidi"/>
          <w:sz w:val="32"/>
          <w:szCs w:val="32"/>
          <w:cs/>
        </w:rPr>
        <w:t>40</w:t>
      </w:r>
      <w:r w:rsidRPr="009B0765">
        <w:rPr>
          <w:rFonts w:asciiTheme="majorBidi" w:hAnsiTheme="majorBidi" w:cstheme="majorBidi"/>
          <w:sz w:val="32"/>
          <w:szCs w:val="32"/>
        </w:rPr>
        <w:t xml:space="preserve"> million, respectively. These deposits provided guarantees for the repayment of overdraft credit lines for the </w:t>
      </w:r>
      <w:r w:rsidRPr="009B0765">
        <w:rPr>
          <w:rFonts w:asciiTheme="majorBidi" w:hAnsiTheme="majorBidi" w:cstheme="majorBidi"/>
          <w:spacing w:val="-2"/>
          <w:sz w:val="32"/>
          <w:szCs w:val="32"/>
        </w:rPr>
        <w:t>Company and its subsidiaries totaling Baht </w:t>
      </w:r>
      <w:r w:rsidRPr="009B0765">
        <w:rPr>
          <w:rFonts w:asciiTheme="majorBidi" w:hAnsiTheme="majorBidi" w:cstheme="majorBidi"/>
          <w:spacing w:val="-2"/>
          <w:sz w:val="32"/>
          <w:szCs w:val="32"/>
          <w:cs/>
        </w:rPr>
        <w:t>55</w:t>
      </w:r>
      <w:r w:rsidRPr="009B0765">
        <w:rPr>
          <w:rFonts w:asciiTheme="majorBidi" w:hAnsiTheme="majorBidi" w:cstheme="majorBidi"/>
          <w:spacing w:val="-2"/>
          <w:sz w:val="32"/>
          <w:szCs w:val="32"/>
        </w:rPr>
        <w:t> million and Baht </w:t>
      </w:r>
      <w:r w:rsidRPr="009B0765">
        <w:rPr>
          <w:rFonts w:asciiTheme="majorBidi" w:hAnsiTheme="majorBidi" w:cstheme="majorBidi"/>
          <w:spacing w:val="-2"/>
          <w:sz w:val="32"/>
          <w:szCs w:val="32"/>
          <w:cs/>
        </w:rPr>
        <w:t>60</w:t>
      </w:r>
      <w:r w:rsidRPr="009B0765">
        <w:rPr>
          <w:rFonts w:asciiTheme="majorBidi" w:hAnsiTheme="majorBidi" w:cstheme="majorBidi"/>
          <w:spacing w:val="-2"/>
          <w:sz w:val="32"/>
          <w:szCs w:val="32"/>
        </w:rPr>
        <w:t> million, respectively (Note </w:t>
      </w:r>
      <w:r w:rsidRPr="009B0765">
        <w:rPr>
          <w:rFonts w:asciiTheme="majorBidi" w:hAnsiTheme="majorBidi" w:cstheme="majorBidi"/>
          <w:spacing w:val="-2"/>
          <w:sz w:val="32"/>
          <w:szCs w:val="32"/>
          <w:cs/>
        </w:rPr>
        <w:t>16)</w:t>
      </w:r>
      <w:r w:rsidRPr="009B0765">
        <w:rPr>
          <w:rFonts w:asciiTheme="majorBidi" w:hAnsiTheme="majorBidi" w:cstheme="majorBidi"/>
          <w:spacing w:val="-2"/>
          <w:sz w:val="32"/>
          <w:szCs w:val="32"/>
        </w:rPr>
        <w:t> and</w:t>
      </w:r>
      <w:r w:rsidRPr="009B0765">
        <w:rPr>
          <w:rFonts w:asciiTheme="majorBidi" w:hAnsiTheme="majorBidi" w:cstheme="majorBidi"/>
          <w:sz w:val="32"/>
          <w:szCs w:val="32"/>
        </w:rPr>
        <w:t xml:space="preserve"> </w:t>
      </w:r>
      <w:r w:rsidRPr="009B0765">
        <w:rPr>
          <w:rFonts w:asciiTheme="majorBidi" w:hAnsiTheme="majorBidi" w:cstheme="majorBidi"/>
          <w:spacing w:val="-2"/>
          <w:sz w:val="32"/>
          <w:szCs w:val="32"/>
        </w:rPr>
        <w:t xml:space="preserve">secured Letter of Guarantee facilities issued </w:t>
      </w:r>
      <w:r w:rsidRPr="009B0765">
        <w:rPr>
          <w:rFonts w:asciiTheme="majorBidi" w:hAnsiTheme="majorBidi" w:cstheme="majorBidi"/>
          <w:spacing w:val="-4"/>
          <w:sz w:val="32"/>
          <w:szCs w:val="32"/>
        </w:rPr>
        <w:t>by two local banks of the subsidiaries totaling Baht </w:t>
      </w:r>
      <w:r w:rsidRPr="009B0765">
        <w:rPr>
          <w:rFonts w:asciiTheme="majorBidi" w:hAnsiTheme="majorBidi" w:cstheme="majorBidi"/>
          <w:spacing w:val="-4"/>
          <w:sz w:val="32"/>
          <w:szCs w:val="32"/>
          <w:cs/>
        </w:rPr>
        <w:t>2.33</w:t>
      </w:r>
      <w:r w:rsidRPr="009B0765">
        <w:rPr>
          <w:rFonts w:asciiTheme="majorBidi" w:hAnsiTheme="majorBidi" w:cstheme="majorBidi"/>
          <w:spacing w:val="-4"/>
          <w:sz w:val="32"/>
          <w:szCs w:val="32"/>
        </w:rPr>
        <w:t> million (Note </w:t>
      </w:r>
      <w:r w:rsidRPr="009B0765">
        <w:rPr>
          <w:rFonts w:asciiTheme="majorBidi" w:hAnsiTheme="majorBidi" w:cstheme="majorBidi"/>
          <w:spacing w:val="-4"/>
          <w:sz w:val="32"/>
          <w:szCs w:val="32"/>
          <w:cs/>
        </w:rPr>
        <w:t>32.1).</w:t>
      </w:r>
      <w:r w:rsidRPr="009B0765">
        <w:rPr>
          <w:rFonts w:asciiTheme="majorBidi" w:hAnsiTheme="majorBidi" w:cstheme="majorBidi"/>
          <w:spacing w:val="-4"/>
          <w:sz w:val="32"/>
          <w:szCs w:val="32"/>
        </w:rPr>
        <w:t> The interest rates on these</w:t>
      </w:r>
      <w:r w:rsidRPr="009B0765">
        <w:rPr>
          <w:rFonts w:asciiTheme="majorBidi" w:hAnsiTheme="majorBidi" w:cstheme="majorBidi"/>
          <w:sz w:val="32"/>
          <w:szCs w:val="32"/>
        </w:rPr>
        <w:t xml:space="preserve"> deposits ranged from </w:t>
      </w:r>
      <w:r w:rsidRPr="009B0765">
        <w:rPr>
          <w:rFonts w:asciiTheme="majorBidi" w:hAnsiTheme="majorBidi" w:cstheme="majorBidi"/>
          <w:sz w:val="32"/>
          <w:szCs w:val="32"/>
          <w:cs/>
        </w:rPr>
        <w:t>0.10%</w:t>
      </w:r>
      <w:r w:rsidRPr="009B0765">
        <w:rPr>
          <w:rFonts w:asciiTheme="majorBidi" w:hAnsiTheme="majorBidi" w:cstheme="majorBidi"/>
          <w:sz w:val="32"/>
          <w:szCs w:val="32"/>
        </w:rPr>
        <w:t> to </w:t>
      </w:r>
      <w:r w:rsidRPr="009B0765">
        <w:rPr>
          <w:rFonts w:asciiTheme="majorBidi" w:hAnsiTheme="majorBidi" w:cstheme="majorBidi"/>
          <w:sz w:val="32"/>
          <w:szCs w:val="32"/>
          <w:cs/>
        </w:rPr>
        <w:t>1.35%</w:t>
      </w:r>
      <w:r w:rsidRPr="009B0765">
        <w:rPr>
          <w:rFonts w:asciiTheme="majorBidi" w:hAnsiTheme="majorBidi" w:cstheme="majorBidi"/>
          <w:sz w:val="32"/>
          <w:szCs w:val="32"/>
        </w:rPr>
        <w:t> per annum and </w:t>
      </w:r>
      <w:r w:rsidRPr="009B0765">
        <w:rPr>
          <w:rFonts w:asciiTheme="majorBidi" w:hAnsiTheme="majorBidi" w:cstheme="majorBidi"/>
          <w:sz w:val="32"/>
          <w:szCs w:val="32"/>
          <w:cs/>
        </w:rPr>
        <w:t>0.20%</w:t>
      </w:r>
      <w:r w:rsidRPr="009B0765">
        <w:rPr>
          <w:rFonts w:asciiTheme="majorBidi" w:hAnsiTheme="majorBidi" w:cstheme="majorBidi"/>
          <w:sz w:val="32"/>
          <w:szCs w:val="32"/>
        </w:rPr>
        <w:t> to </w:t>
      </w:r>
      <w:r w:rsidRPr="009B0765">
        <w:rPr>
          <w:rFonts w:asciiTheme="majorBidi" w:hAnsiTheme="majorBidi" w:cstheme="majorBidi"/>
          <w:sz w:val="32"/>
          <w:szCs w:val="32"/>
          <w:cs/>
        </w:rPr>
        <w:t>1.80%</w:t>
      </w:r>
      <w:r w:rsidRPr="009B0765">
        <w:rPr>
          <w:rFonts w:asciiTheme="majorBidi" w:hAnsiTheme="majorBidi" w:cstheme="majorBidi"/>
          <w:sz w:val="32"/>
          <w:szCs w:val="32"/>
        </w:rPr>
        <w:t> per annum, respectively, and no restriction for withdrawal.</w:t>
      </w:r>
      <w:r w:rsidRPr="00ED4F4D">
        <w:rPr>
          <w:rFonts w:asciiTheme="majorBidi" w:hAnsiTheme="majorBidi" w:cstheme="majorBidi"/>
          <w:sz w:val="32"/>
          <w:szCs w:val="32"/>
        </w:rPr>
        <w:t xml:space="preserve"> </w:t>
      </w:r>
      <w:r>
        <w:rPr>
          <w:rFonts w:asciiTheme="majorBidi" w:hAnsiTheme="majorBidi" w:cstheme="majorBidi"/>
          <w:sz w:val="32"/>
          <w:szCs w:val="32"/>
        </w:rPr>
        <w:t xml:space="preserve">  </w:t>
      </w:r>
    </w:p>
    <w:p w14:paraId="0298E7AF" w14:textId="77777777" w:rsidR="00471C03" w:rsidRPr="003E4F68" w:rsidRDefault="00471C03" w:rsidP="006C2270">
      <w:pPr>
        <w:tabs>
          <w:tab w:val="left" w:pos="284"/>
          <w:tab w:val="left" w:pos="851"/>
          <w:tab w:val="left" w:pos="1418"/>
          <w:tab w:val="left" w:pos="1985"/>
        </w:tabs>
        <w:spacing w:line="360" w:lineRule="exact"/>
        <w:ind w:left="295"/>
        <w:jc w:val="both"/>
        <w:rPr>
          <w:rFonts w:ascii="Angsana New" w:hAnsi="Angsana New"/>
          <w:sz w:val="32"/>
          <w:szCs w:val="32"/>
        </w:rPr>
      </w:pPr>
    </w:p>
    <w:p w14:paraId="2F4B2F73" w14:textId="10D04742" w:rsidR="00D24154" w:rsidRPr="003E4F68" w:rsidRDefault="00ED74DF" w:rsidP="00AD6DEB">
      <w:pPr>
        <w:tabs>
          <w:tab w:val="left" w:pos="284"/>
          <w:tab w:val="left" w:pos="851"/>
          <w:tab w:val="left" w:pos="1418"/>
          <w:tab w:val="left" w:pos="1985"/>
        </w:tabs>
        <w:spacing w:line="360" w:lineRule="exact"/>
        <w:ind w:hanging="98"/>
        <w:jc w:val="thaiDistribute"/>
        <w:rPr>
          <w:rFonts w:ascii="Angsana New" w:hAnsi="Angsana New"/>
          <w:b/>
          <w:bCs/>
          <w:sz w:val="32"/>
          <w:szCs w:val="32"/>
          <w:cs/>
        </w:rPr>
      </w:pPr>
      <w:r w:rsidRPr="003E4F68">
        <w:rPr>
          <w:rFonts w:ascii="Angsana New" w:hAnsi="Angsana New"/>
          <w:b/>
          <w:bCs/>
          <w:sz w:val="32"/>
          <w:szCs w:val="32"/>
        </w:rPr>
        <w:t>1</w:t>
      </w:r>
      <w:r w:rsidR="000F6BF8" w:rsidRPr="003E4F68">
        <w:rPr>
          <w:rFonts w:ascii="Angsana New" w:hAnsi="Angsana New"/>
          <w:b/>
          <w:bCs/>
          <w:sz w:val="32"/>
          <w:szCs w:val="32"/>
        </w:rPr>
        <w:t>1</w:t>
      </w:r>
      <w:r w:rsidR="000F5B35" w:rsidRPr="003E4F68">
        <w:rPr>
          <w:rFonts w:ascii="Angsana New" w:hAnsi="Angsana New"/>
          <w:b/>
          <w:bCs/>
          <w:sz w:val="32"/>
          <w:szCs w:val="32"/>
        </w:rPr>
        <w:t>.</w:t>
      </w:r>
      <w:r w:rsidR="000F5B35" w:rsidRPr="003E4F68">
        <w:rPr>
          <w:rFonts w:ascii="Angsana New" w:hAnsi="Angsana New"/>
          <w:b/>
          <w:bCs/>
          <w:sz w:val="32"/>
          <w:szCs w:val="32"/>
        </w:rPr>
        <w:tab/>
      </w:r>
      <w:r w:rsidR="00D24154" w:rsidRPr="003E4F68">
        <w:rPr>
          <w:rFonts w:ascii="Angsana New" w:hAnsi="Angsana New"/>
          <w:b/>
          <w:bCs/>
          <w:sz w:val="32"/>
          <w:szCs w:val="32"/>
        </w:rPr>
        <w:t xml:space="preserve">INVESTMENTS IN SUBSIDIARIES </w:t>
      </w:r>
    </w:p>
    <w:p w14:paraId="7268137C" w14:textId="77777777" w:rsidR="00EA2FFE" w:rsidRPr="003E4F68" w:rsidRDefault="002638AE" w:rsidP="00AD6DEB">
      <w:pPr>
        <w:tabs>
          <w:tab w:val="left" w:pos="284"/>
          <w:tab w:val="left" w:pos="851"/>
          <w:tab w:val="left" w:pos="1418"/>
          <w:tab w:val="left" w:pos="1985"/>
        </w:tabs>
        <w:spacing w:line="360" w:lineRule="exact"/>
        <w:ind w:left="294"/>
        <w:jc w:val="both"/>
        <w:rPr>
          <w:rFonts w:ascii="Angsana New" w:hAnsi="Angsana New"/>
          <w:sz w:val="32"/>
          <w:szCs w:val="32"/>
        </w:rPr>
      </w:pPr>
      <w:r w:rsidRPr="003E4F68">
        <w:rPr>
          <w:rFonts w:ascii="Angsana New" w:hAnsi="Angsana New"/>
          <w:sz w:val="32"/>
          <w:szCs w:val="32"/>
        </w:rPr>
        <w:tab/>
      </w:r>
      <w:r w:rsidR="00D24154" w:rsidRPr="003E4F68">
        <w:rPr>
          <w:rFonts w:ascii="Angsana New" w:hAnsi="Angsana New"/>
          <w:sz w:val="32"/>
          <w:szCs w:val="32"/>
        </w:rPr>
        <w:t>Investments in sub</w:t>
      </w:r>
      <w:r w:rsidRPr="003E4F68">
        <w:rPr>
          <w:rFonts w:ascii="Angsana New" w:hAnsi="Angsana New"/>
          <w:sz w:val="32"/>
          <w:szCs w:val="32"/>
        </w:rPr>
        <w:t xml:space="preserve">sidiaries </w:t>
      </w:r>
      <w:r w:rsidR="00136544" w:rsidRPr="003E4F68">
        <w:rPr>
          <w:rFonts w:ascii="Angsana New" w:hAnsi="Angsana New"/>
          <w:sz w:val="32"/>
          <w:szCs w:val="32"/>
        </w:rPr>
        <w:t xml:space="preserve">as represented in separate financial statements, </w:t>
      </w:r>
      <w:r w:rsidR="00D24154" w:rsidRPr="003E4F68">
        <w:rPr>
          <w:rFonts w:ascii="Angsana New" w:hAnsi="Angsana New"/>
          <w:sz w:val="32"/>
          <w:szCs w:val="32"/>
        </w:rPr>
        <w:t>as follows:</w:t>
      </w:r>
    </w:p>
    <w:tbl>
      <w:tblPr>
        <w:tblW w:w="8986" w:type="dxa"/>
        <w:tblInd w:w="284" w:type="dxa"/>
        <w:tblLayout w:type="fixed"/>
        <w:tblCellMar>
          <w:left w:w="30" w:type="dxa"/>
          <w:right w:w="30" w:type="dxa"/>
        </w:tblCellMar>
        <w:tblLook w:val="0000" w:firstRow="0" w:lastRow="0" w:firstColumn="0" w:lastColumn="0" w:noHBand="0" w:noVBand="0"/>
      </w:tblPr>
      <w:tblGrid>
        <w:gridCol w:w="2552"/>
        <w:gridCol w:w="80"/>
        <w:gridCol w:w="510"/>
        <w:gridCol w:w="85"/>
        <w:gridCol w:w="505"/>
        <w:gridCol w:w="84"/>
        <w:gridCol w:w="510"/>
        <w:gridCol w:w="80"/>
        <w:gridCol w:w="510"/>
        <w:gridCol w:w="82"/>
        <w:gridCol w:w="907"/>
        <w:gridCol w:w="86"/>
        <w:gridCol w:w="907"/>
        <w:gridCol w:w="80"/>
        <w:gridCol w:w="964"/>
        <w:gridCol w:w="80"/>
        <w:gridCol w:w="964"/>
      </w:tblGrid>
      <w:tr w:rsidR="003E4888" w:rsidRPr="003E4F68" w14:paraId="3DF9BE72" w14:textId="77777777" w:rsidTr="002A5E52">
        <w:trPr>
          <w:cantSplit/>
        </w:trPr>
        <w:tc>
          <w:tcPr>
            <w:tcW w:w="2552" w:type="dxa"/>
            <w:tcBorders>
              <w:top w:val="nil"/>
              <w:left w:val="nil"/>
              <w:bottom w:val="nil"/>
            </w:tcBorders>
          </w:tcPr>
          <w:p w14:paraId="1DC06B8B" w14:textId="77777777" w:rsidR="003E4888" w:rsidRPr="003E4F68" w:rsidRDefault="003E4888" w:rsidP="006C2270">
            <w:pPr>
              <w:autoSpaceDE w:val="0"/>
              <w:autoSpaceDN w:val="0"/>
              <w:adjustRightInd w:val="0"/>
              <w:spacing w:line="240" w:lineRule="exact"/>
              <w:jc w:val="center"/>
              <w:rPr>
                <w:rFonts w:ascii="Angsana New" w:hAnsi="Angsana New"/>
                <w:color w:val="000000"/>
                <w:sz w:val="20"/>
                <w:szCs w:val="20"/>
              </w:rPr>
            </w:pPr>
          </w:p>
        </w:tc>
        <w:tc>
          <w:tcPr>
            <w:tcW w:w="80" w:type="dxa"/>
            <w:tcBorders>
              <w:top w:val="nil"/>
              <w:bottom w:val="nil"/>
            </w:tcBorders>
          </w:tcPr>
          <w:p w14:paraId="79EA71C2" w14:textId="77777777" w:rsidR="003E4888" w:rsidRPr="003E4F68" w:rsidRDefault="003E4888" w:rsidP="006C2270">
            <w:pPr>
              <w:autoSpaceDE w:val="0"/>
              <w:autoSpaceDN w:val="0"/>
              <w:adjustRightInd w:val="0"/>
              <w:spacing w:line="240" w:lineRule="exact"/>
              <w:jc w:val="center"/>
              <w:rPr>
                <w:rFonts w:ascii="Angsana New" w:hAnsi="Angsana New"/>
                <w:color w:val="000000"/>
                <w:sz w:val="20"/>
                <w:szCs w:val="20"/>
              </w:rPr>
            </w:pPr>
          </w:p>
        </w:tc>
        <w:tc>
          <w:tcPr>
            <w:tcW w:w="1100" w:type="dxa"/>
            <w:gridSpan w:val="3"/>
            <w:tcBorders>
              <w:top w:val="nil"/>
              <w:bottom w:val="single" w:sz="6" w:space="0" w:color="auto"/>
            </w:tcBorders>
          </w:tcPr>
          <w:p w14:paraId="321B1D82" w14:textId="77777777" w:rsidR="003E4888" w:rsidRPr="003E4F68" w:rsidRDefault="003E4888" w:rsidP="006C2270">
            <w:pPr>
              <w:autoSpaceDE w:val="0"/>
              <w:autoSpaceDN w:val="0"/>
              <w:adjustRightInd w:val="0"/>
              <w:spacing w:line="240" w:lineRule="exact"/>
              <w:jc w:val="center"/>
              <w:rPr>
                <w:rFonts w:ascii="Angsana New" w:hAnsi="Angsana New"/>
                <w:color w:val="000000"/>
                <w:spacing w:val="-4"/>
                <w:sz w:val="20"/>
                <w:szCs w:val="20"/>
              </w:rPr>
            </w:pPr>
            <w:r w:rsidRPr="003E4F68">
              <w:rPr>
                <w:rFonts w:ascii="Angsana New" w:hAnsi="Angsana New"/>
                <w:spacing w:val="-4"/>
                <w:sz w:val="20"/>
                <w:szCs w:val="20"/>
              </w:rPr>
              <w:t>Paid up share capital</w:t>
            </w:r>
            <w:r w:rsidRPr="003E4F68">
              <w:rPr>
                <w:rFonts w:ascii="Angsana New" w:hAnsi="Angsana New"/>
                <w:color w:val="000000"/>
                <w:spacing w:val="-4"/>
                <w:sz w:val="20"/>
                <w:szCs w:val="20"/>
              </w:rPr>
              <w:t xml:space="preserve"> (Million Baht)</w:t>
            </w:r>
          </w:p>
        </w:tc>
        <w:tc>
          <w:tcPr>
            <w:tcW w:w="84" w:type="dxa"/>
            <w:tcBorders>
              <w:top w:val="nil"/>
              <w:bottom w:val="nil"/>
              <w:right w:val="nil"/>
            </w:tcBorders>
          </w:tcPr>
          <w:p w14:paraId="5547CBC8" w14:textId="77777777" w:rsidR="003E4888" w:rsidRPr="003E4F68" w:rsidRDefault="003E4888" w:rsidP="006C2270">
            <w:pPr>
              <w:autoSpaceDE w:val="0"/>
              <w:autoSpaceDN w:val="0"/>
              <w:adjustRightInd w:val="0"/>
              <w:spacing w:line="240" w:lineRule="exact"/>
              <w:jc w:val="center"/>
              <w:rPr>
                <w:rFonts w:ascii="Angsana New" w:hAnsi="Angsana New"/>
                <w:color w:val="000000"/>
                <w:sz w:val="20"/>
                <w:szCs w:val="20"/>
              </w:rPr>
            </w:pPr>
          </w:p>
        </w:tc>
        <w:tc>
          <w:tcPr>
            <w:tcW w:w="1100" w:type="dxa"/>
            <w:gridSpan w:val="3"/>
            <w:tcBorders>
              <w:top w:val="nil"/>
              <w:left w:val="nil"/>
              <w:bottom w:val="single" w:sz="6" w:space="0" w:color="auto"/>
              <w:right w:val="nil"/>
            </w:tcBorders>
          </w:tcPr>
          <w:p w14:paraId="3E61A367" w14:textId="77777777" w:rsidR="003E4888" w:rsidRPr="003E4F68" w:rsidRDefault="003E4888" w:rsidP="006C2270">
            <w:pPr>
              <w:autoSpaceDE w:val="0"/>
              <w:autoSpaceDN w:val="0"/>
              <w:adjustRightInd w:val="0"/>
              <w:spacing w:line="240" w:lineRule="exact"/>
              <w:jc w:val="center"/>
              <w:rPr>
                <w:rFonts w:ascii="Angsana New" w:hAnsi="Angsana New"/>
                <w:color w:val="000000"/>
                <w:sz w:val="20"/>
                <w:szCs w:val="20"/>
              </w:rPr>
            </w:pPr>
            <w:r w:rsidRPr="003E4F68">
              <w:rPr>
                <w:rFonts w:ascii="Angsana New" w:hAnsi="Angsana New"/>
                <w:sz w:val="20"/>
                <w:szCs w:val="20"/>
              </w:rPr>
              <w:t>Percentage of shareholding (%)</w:t>
            </w:r>
            <w:r w:rsidRPr="003E4F68">
              <w:rPr>
                <w:rFonts w:ascii="Angsana New" w:hAnsi="Angsana New"/>
                <w:color w:val="000000"/>
                <w:sz w:val="20"/>
                <w:szCs w:val="20"/>
              </w:rPr>
              <w:t xml:space="preserve"> </w:t>
            </w:r>
          </w:p>
        </w:tc>
        <w:tc>
          <w:tcPr>
            <w:tcW w:w="82" w:type="dxa"/>
            <w:tcBorders>
              <w:left w:val="nil"/>
              <w:right w:val="nil"/>
            </w:tcBorders>
          </w:tcPr>
          <w:p w14:paraId="42C687E6" w14:textId="77777777" w:rsidR="003E4888" w:rsidRPr="003E4F68" w:rsidRDefault="003E4888" w:rsidP="006C2270">
            <w:pPr>
              <w:autoSpaceDE w:val="0"/>
              <w:autoSpaceDN w:val="0"/>
              <w:adjustRightInd w:val="0"/>
              <w:spacing w:line="240" w:lineRule="exact"/>
              <w:jc w:val="center"/>
              <w:rPr>
                <w:rFonts w:ascii="Angsana New" w:hAnsi="Angsana New"/>
                <w:color w:val="000000"/>
                <w:sz w:val="20"/>
                <w:szCs w:val="20"/>
                <w:cs/>
              </w:rPr>
            </w:pPr>
          </w:p>
        </w:tc>
        <w:tc>
          <w:tcPr>
            <w:tcW w:w="1900" w:type="dxa"/>
            <w:gridSpan w:val="3"/>
            <w:tcBorders>
              <w:left w:val="nil"/>
              <w:bottom w:val="single" w:sz="6" w:space="0" w:color="auto"/>
              <w:right w:val="nil"/>
            </w:tcBorders>
          </w:tcPr>
          <w:p w14:paraId="55586875" w14:textId="77777777" w:rsidR="003E4888" w:rsidRPr="003E4F68" w:rsidRDefault="003E4888" w:rsidP="006C2270">
            <w:pPr>
              <w:autoSpaceDE w:val="0"/>
              <w:autoSpaceDN w:val="0"/>
              <w:adjustRightInd w:val="0"/>
              <w:spacing w:line="240" w:lineRule="exact"/>
              <w:jc w:val="center"/>
              <w:rPr>
                <w:rFonts w:ascii="Angsana New" w:hAnsi="Angsana New"/>
                <w:color w:val="000000"/>
                <w:sz w:val="20"/>
                <w:szCs w:val="20"/>
              </w:rPr>
            </w:pPr>
          </w:p>
          <w:p w14:paraId="3BAC2B8B" w14:textId="77777777" w:rsidR="003E4888" w:rsidRPr="003E4F68" w:rsidRDefault="003E4888" w:rsidP="006C2270">
            <w:pPr>
              <w:autoSpaceDE w:val="0"/>
              <w:autoSpaceDN w:val="0"/>
              <w:adjustRightInd w:val="0"/>
              <w:spacing w:line="240" w:lineRule="exact"/>
              <w:jc w:val="center"/>
              <w:rPr>
                <w:rFonts w:ascii="Angsana New" w:hAnsi="Angsana New"/>
                <w:color w:val="000000"/>
                <w:sz w:val="20"/>
                <w:szCs w:val="20"/>
              </w:rPr>
            </w:pPr>
            <w:r w:rsidRPr="003E4F68">
              <w:rPr>
                <w:rFonts w:ascii="Angsana New" w:hAnsi="Angsana New"/>
                <w:sz w:val="20"/>
                <w:szCs w:val="20"/>
              </w:rPr>
              <w:t>Cost method (Baht)</w:t>
            </w:r>
          </w:p>
        </w:tc>
        <w:tc>
          <w:tcPr>
            <w:tcW w:w="80" w:type="dxa"/>
            <w:tcBorders>
              <w:left w:val="nil"/>
              <w:right w:val="nil"/>
            </w:tcBorders>
          </w:tcPr>
          <w:p w14:paraId="570F4192" w14:textId="77777777" w:rsidR="003E4888" w:rsidRPr="003E4F68" w:rsidRDefault="003E4888" w:rsidP="006C2270">
            <w:pPr>
              <w:autoSpaceDE w:val="0"/>
              <w:autoSpaceDN w:val="0"/>
              <w:adjustRightInd w:val="0"/>
              <w:spacing w:line="240" w:lineRule="exact"/>
              <w:jc w:val="center"/>
              <w:rPr>
                <w:rFonts w:ascii="Angsana New" w:hAnsi="Angsana New"/>
                <w:color w:val="000000"/>
                <w:sz w:val="20"/>
                <w:szCs w:val="20"/>
                <w:cs/>
              </w:rPr>
            </w:pPr>
          </w:p>
        </w:tc>
        <w:tc>
          <w:tcPr>
            <w:tcW w:w="2008" w:type="dxa"/>
            <w:gridSpan w:val="3"/>
            <w:tcBorders>
              <w:left w:val="nil"/>
              <w:bottom w:val="single" w:sz="6" w:space="0" w:color="auto"/>
              <w:right w:val="nil"/>
            </w:tcBorders>
          </w:tcPr>
          <w:p w14:paraId="7F536237" w14:textId="77777777" w:rsidR="003E4888" w:rsidRPr="003E4F68" w:rsidRDefault="003E4888" w:rsidP="006C2270">
            <w:pPr>
              <w:autoSpaceDE w:val="0"/>
              <w:autoSpaceDN w:val="0"/>
              <w:adjustRightInd w:val="0"/>
              <w:spacing w:line="240" w:lineRule="exact"/>
              <w:jc w:val="center"/>
              <w:rPr>
                <w:rFonts w:ascii="Angsana New" w:hAnsi="Angsana New"/>
                <w:color w:val="000000"/>
                <w:sz w:val="20"/>
                <w:szCs w:val="20"/>
              </w:rPr>
            </w:pPr>
          </w:p>
          <w:p w14:paraId="3CEBD290" w14:textId="77777777" w:rsidR="003E4888" w:rsidRPr="003E4F68" w:rsidRDefault="003E4888" w:rsidP="006C2270">
            <w:pPr>
              <w:autoSpaceDE w:val="0"/>
              <w:autoSpaceDN w:val="0"/>
              <w:adjustRightInd w:val="0"/>
              <w:spacing w:line="240" w:lineRule="exact"/>
              <w:jc w:val="center"/>
              <w:rPr>
                <w:rFonts w:ascii="Angsana New" w:hAnsi="Angsana New"/>
                <w:color w:val="000000"/>
                <w:sz w:val="20"/>
                <w:szCs w:val="20"/>
                <w:cs/>
              </w:rPr>
            </w:pPr>
            <w:r w:rsidRPr="003E4F68">
              <w:rPr>
                <w:rFonts w:ascii="Angsana New" w:hAnsi="Angsana New"/>
                <w:sz w:val="20"/>
                <w:szCs w:val="20"/>
              </w:rPr>
              <w:t>Dividend (Baht)</w:t>
            </w:r>
          </w:p>
        </w:tc>
      </w:tr>
      <w:tr w:rsidR="00E16DEC" w:rsidRPr="003E4F68" w14:paraId="008226A6" w14:textId="77777777" w:rsidTr="00471C03">
        <w:trPr>
          <w:cantSplit/>
        </w:trPr>
        <w:tc>
          <w:tcPr>
            <w:tcW w:w="2552" w:type="dxa"/>
            <w:tcBorders>
              <w:top w:val="nil"/>
              <w:left w:val="nil"/>
              <w:bottom w:val="single" w:sz="6" w:space="0" w:color="auto"/>
            </w:tcBorders>
          </w:tcPr>
          <w:p w14:paraId="310BF6FA" w14:textId="77777777" w:rsidR="00E16DEC" w:rsidRPr="003E4F68" w:rsidRDefault="00E16DEC" w:rsidP="006C2270">
            <w:pPr>
              <w:autoSpaceDE w:val="0"/>
              <w:autoSpaceDN w:val="0"/>
              <w:adjustRightInd w:val="0"/>
              <w:spacing w:line="240" w:lineRule="exact"/>
              <w:jc w:val="center"/>
              <w:rPr>
                <w:rFonts w:ascii="Angsana New" w:hAnsi="Angsana New"/>
                <w:color w:val="000000"/>
                <w:sz w:val="20"/>
                <w:szCs w:val="20"/>
                <w:cs/>
              </w:rPr>
            </w:pPr>
            <w:r w:rsidRPr="003E4F68">
              <w:rPr>
                <w:rFonts w:ascii="Angsana New" w:hAnsi="Angsana New"/>
                <w:sz w:val="20"/>
                <w:szCs w:val="20"/>
              </w:rPr>
              <w:t>Name of subsidiaries</w:t>
            </w:r>
          </w:p>
        </w:tc>
        <w:tc>
          <w:tcPr>
            <w:tcW w:w="80" w:type="dxa"/>
            <w:tcBorders>
              <w:top w:val="nil"/>
            </w:tcBorders>
          </w:tcPr>
          <w:p w14:paraId="330EAD50" w14:textId="77777777"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p>
        </w:tc>
        <w:tc>
          <w:tcPr>
            <w:tcW w:w="510" w:type="dxa"/>
            <w:tcBorders>
              <w:top w:val="single" w:sz="6" w:space="0" w:color="auto"/>
              <w:bottom w:val="single" w:sz="6" w:space="0" w:color="auto"/>
            </w:tcBorders>
          </w:tcPr>
          <w:p w14:paraId="551B9D65" w14:textId="534D38BF"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r w:rsidRPr="003E4F68">
              <w:rPr>
                <w:rFonts w:ascii="Angsana New" w:hAnsi="Angsana New"/>
                <w:sz w:val="20"/>
                <w:szCs w:val="20"/>
              </w:rPr>
              <w:t>202</w:t>
            </w:r>
            <w:r w:rsidRPr="003E4F68">
              <w:rPr>
                <w:rFonts w:ascii="Angsana New" w:hAnsi="Angsana New"/>
                <w:color w:val="000000"/>
                <w:sz w:val="20"/>
                <w:szCs w:val="20"/>
              </w:rPr>
              <w:t>5</w:t>
            </w:r>
          </w:p>
        </w:tc>
        <w:tc>
          <w:tcPr>
            <w:tcW w:w="85" w:type="dxa"/>
            <w:tcBorders>
              <w:top w:val="single" w:sz="6" w:space="0" w:color="auto"/>
            </w:tcBorders>
          </w:tcPr>
          <w:p w14:paraId="1F720289" w14:textId="77777777"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p>
        </w:tc>
        <w:tc>
          <w:tcPr>
            <w:tcW w:w="505" w:type="dxa"/>
            <w:tcBorders>
              <w:top w:val="single" w:sz="6" w:space="0" w:color="auto"/>
              <w:left w:val="nil"/>
              <w:bottom w:val="single" w:sz="6" w:space="0" w:color="auto"/>
            </w:tcBorders>
          </w:tcPr>
          <w:p w14:paraId="73D80940" w14:textId="513B4F28"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r w:rsidRPr="003E4F68">
              <w:rPr>
                <w:rFonts w:ascii="Angsana New" w:hAnsi="Angsana New"/>
                <w:sz w:val="20"/>
                <w:szCs w:val="20"/>
              </w:rPr>
              <w:t>202</w:t>
            </w:r>
            <w:r w:rsidRPr="003E4F68">
              <w:rPr>
                <w:rFonts w:ascii="Angsana New" w:hAnsi="Angsana New"/>
                <w:color w:val="000000"/>
                <w:sz w:val="20"/>
                <w:szCs w:val="20"/>
              </w:rPr>
              <w:t>4</w:t>
            </w:r>
          </w:p>
        </w:tc>
        <w:tc>
          <w:tcPr>
            <w:tcW w:w="84" w:type="dxa"/>
            <w:tcBorders>
              <w:top w:val="nil"/>
              <w:bottom w:val="nil"/>
              <w:right w:val="nil"/>
            </w:tcBorders>
          </w:tcPr>
          <w:p w14:paraId="41E7C107" w14:textId="77777777"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p>
        </w:tc>
        <w:tc>
          <w:tcPr>
            <w:tcW w:w="510" w:type="dxa"/>
            <w:tcBorders>
              <w:top w:val="single" w:sz="6" w:space="0" w:color="auto"/>
              <w:left w:val="nil"/>
              <w:bottom w:val="single" w:sz="6" w:space="0" w:color="auto"/>
              <w:right w:val="nil"/>
            </w:tcBorders>
          </w:tcPr>
          <w:p w14:paraId="72E50F38" w14:textId="4411B8BA"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r w:rsidRPr="003E4F68">
              <w:rPr>
                <w:rFonts w:ascii="Angsana New" w:hAnsi="Angsana New"/>
                <w:sz w:val="20"/>
                <w:szCs w:val="20"/>
              </w:rPr>
              <w:t>202</w:t>
            </w:r>
            <w:r w:rsidRPr="003E4F68">
              <w:rPr>
                <w:rFonts w:ascii="Angsana New" w:hAnsi="Angsana New"/>
                <w:color w:val="000000"/>
                <w:sz w:val="20"/>
                <w:szCs w:val="20"/>
              </w:rPr>
              <w:t>5</w:t>
            </w:r>
          </w:p>
        </w:tc>
        <w:tc>
          <w:tcPr>
            <w:tcW w:w="80" w:type="dxa"/>
            <w:tcBorders>
              <w:top w:val="single" w:sz="6" w:space="0" w:color="auto"/>
              <w:left w:val="nil"/>
              <w:bottom w:val="nil"/>
              <w:right w:val="nil"/>
            </w:tcBorders>
          </w:tcPr>
          <w:p w14:paraId="5885C3D7" w14:textId="77777777"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p>
        </w:tc>
        <w:tc>
          <w:tcPr>
            <w:tcW w:w="510" w:type="dxa"/>
            <w:tcBorders>
              <w:left w:val="nil"/>
              <w:bottom w:val="single" w:sz="6" w:space="0" w:color="auto"/>
              <w:right w:val="nil"/>
            </w:tcBorders>
          </w:tcPr>
          <w:p w14:paraId="1EB6E98C" w14:textId="1B96A28F"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r w:rsidRPr="003E4F68">
              <w:rPr>
                <w:rFonts w:ascii="Angsana New" w:hAnsi="Angsana New"/>
                <w:sz w:val="20"/>
                <w:szCs w:val="20"/>
              </w:rPr>
              <w:t>2024</w:t>
            </w:r>
          </w:p>
        </w:tc>
        <w:tc>
          <w:tcPr>
            <w:tcW w:w="82" w:type="dxa"/>
            <w:tcBorders>
              <w:left w:val="nil"/>
              <w:right w:val="nil"/>
            </w:tcBorders>
          </w:tcPr>
          <w:p w14:paraId="6A2A5C8D" w14:textId="77777777" w:rsidR="00E16DEC" w:rsidRPr="003E4F68" w:rsidRDefault="00E16DEC" w:rsidP="006C2270">
            <w:pPr>
              <w:autoSpaceDE w:val="0"/>
              <w:autoSpaceDN w:val="0"/>
              <w:adjustRightInd w:val="0"/>
              <w:spacing w:line="240" w:lineRule="exact"/>
              <w:jc w:val="center"/>
              <w:rPr>
                <w:rFonts w:ascii="Angsana New" w:hAnsi="Angsana New"/>
                <w:color w:val="000000"/>
                <w:sz w:val="20"/>
                <w:szCs w:val="20"/>
                <w:cs/>
              </w:rPr>
            </w:pPr>
          </w:p>
        </w:tc>
        <w:tc>
          <w:tcPr>
            <w:tcW w:w="907" w:type="dxa"/>
            <w:tcBorders>
              <w:left w:val="nil"/>
              <w:bottom w:val="single" w:sz="6" w:space="0" w:color="auto"/>
              <w:right w:val="nil"/>
            </w:tcBorders>
          </w:tcPr>
          <w:p w14:paraId="762D6C01" w14:textId="4F47CE0E"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r w:rsidRPr="003E4F68">
              <w:rPr>
                <w:rFonts w:ascii="Angsana New" w:hAnsi="Angsana New"/>
                <w:sz w:val="20"/>
                <w:szCs w:val="20"/>
              </w:rPr>
              <w:t>2025</w:t>
            </w:r>
          </w:p>
        </w:tc>
        <w:tc>
          <w:tcPr>
            <w:tcW w:w="86" w:type="dxa"/>
            <w:tcBorders>
              <w:left w:val="nil"/>
              <w:bottom w:val="nil"/>
              <w:right w:val="nil"/>
            </w:tcBorders>
          </w:tcPr>
          <w:p w14:paraId="479559F3" w14:textId="77777777"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p>
        </w:tc>
        <w:tc>
          <w:tcPr>
            <w:tcW w:w="907" w:type="dxa"/>
            <w:tcBorders>
              <w:left w:val="nil"/>
              <w:bottom w:val="single" w:sz="6" w:space="0" w:color="auto"/>
              <w:right w:val="nil"/>
            </w:tcBorders>
          </w:tcPr>
          <w:p w14:paraId="47A89538" w14:textId="7FCB895F"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r w:rsidRPr="003E4F68">
              <w:rPr>
                <w:rFonts w:ascii="Angsana New" w:hAnsi="Angsana New"/>
                <w:sz w:val="20"/>
                <w:szCs w:val="20"/>
              </w:rPr>
              <w:t>2024</w:t>
            </w:r>
          </w:p>
        </w:tc>
        <w:tc>
          <w:tcPr>
            <w:tcW w:w="80" w:type="dxa"/>
            <w:tcBorders>
              <w:left w:val="nil"/>
              <w:right w:val="nil"/>
            </w:tcBorders>
          </w:tcPr>
          <w:p w14:paraId="29716C4C" w14:textId="77777777"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p>
        </w:tc>
        <w:tc>
          <w:tcPr>
            <w:tcW w:w="964" w:type="dxa"/>
            <w:tcBorders>
              <w:top w:val="single" w:sz="6" w:space="0" w:color="auto"/>
              <w:left w:val="nil"/>
              <w:bottom w:val="single" w:sz="6" w:space="0" w:color="auto"/>
              <w:right w:val="nil"/>
            </w:tcBorders>
          </w:tcPr>
          <w:p w14:paraId="7F54691C" w14:textId="7C3CEE2E"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r w:rsidRPr="003E4F68">
              <w:rPr>
                <w:rFonts w:ascii="Angsana New" w:hAnsi="Angsana New"/>
                <w:sz w:val="20"/>
                <w:szCs w:val="20"/>
              </w:rPr>
              <w:t>2025</w:t>
            </w:r>
          </w:p>
        </w:tc>
        <w:tc>
          <w:tcPr>
            <w:tcW w:w="80" w:type="dxa"/>
            <w:tcBorders>
              <w:top w:val="single" w:sz="6" w:space="0" w:color="auto"/>
              <w:left w:val="nil"/>
              <w:right w:val="nil"/>
            </w:tcBorders>
          </w:tcPr>
          <w:p w14:paraId="64515EA4" w14:textId="77777777"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p>
        </w:tc>
        <w:tc>
          <w:tcPr>
            <w:tcW w:w="964" w:type="dxa"/>
            <w:tcBorders>
              <w:top w:val="single" w:sz="6" w:space="0" w:color="auto"/>
              <w:left w:val="nil"/>
              <w:bottom w:val="single" w:sz="6" w:space="0" w:color="auto"/>
              <w:right w:val="nil"/>
            </w:tcBorders>
          </w:tcPr>
          <w:p w14:paraId="20A8A301" w14:textId="52901992" w:rsidR="00E16DEC" w:rsidRPr="003E4F68" w:rsidRDefault="00E16DEC" w:rsidP="006C2270">
            <w:pPr>
              <w:autoSpaceDE w:val="0"/>
              <w:autoSpaceDN w:val="0"/>
              <w:adjustRightInd w:val="0"/>
              <w:spacing w:line="240" w:lineRule="exact"/>
              <w:jc w:val="center"/>
              <w:rPr>
                <w:rFonts w:ascii="Angsana New" w:hAnsi="Angsana New"/>
                <w:color w:val="000000"/>
                <w:sz w:val="20"/>
                <w:szCs w:val="20"/>
              </w:rPr>
            </w:pPr>
            <w:r w:rsidRPr="003E4F68">
              <w:rPr>
                <w:rFonts w:ascii="Angsana New" w:hAnsi="Angsana New"/>
                <w:sz w:val="20"/>
                <w:szCs w:val="20"/>
              </w:rPr>
              <w:t>2024</w:t>
            </w:r>
          </w:p>
        </w:tc>
      </w:tr>
      <w:tr w:rsidR="00106439" w:rsidRPr="003E4F68" w14:paraId="0A443D84" w14:textId="77777777" w:rsidTr="00106439">
        <w:trPr>
          <w:cantSplit/>
        </w:trPr>
        <w:tc>
          <w:tcPr>
            <w:tcW w:w="2552" w:type="dxa"/>
            <w:tcBorders>
              <w:top w:val="nil"/>
              <w:left w:val="nil"/>
              <w:bottom w:val="nil"/>
            </w:tcBorders>
          </w:tcPr>
          <w:p w14:paraId="692363BC" w14:textId="77777777" w:rsidR="00106439" w:rsidRPr="003E4F68" w:rsidRDefault="00106439" w:rsidP="00BC0499">
            <w:pPr>
              <w:tabs>
                <w:tab w:val="left" w:pos="150"/>
                <w:tab w:val="left" w:pos="266"/>
              </w:tabs>
              <w:autoSpaceDE w:val="0"/>
              <w:autoSpaceDN w:val="0"/>
              <w:adjustRightInd w:val="0"/>
              <w:spacing w:line="240" w:lineRule="exact"/>
              <w:ind w:right="-30"/>
              <w:rPr>
                <w:rFonts w:ascii="Angsana New" w:hAnsi="Angsana New"/>
                <w:color w:val="000000"/>
                <w:sz w:val="20"/>
                <w:szCs w:val="20"/>
              </w:rPr>
            </w:pPr>
            <w:r>
              <w:rPr>
                <w:rFonts w:ascii="Angsana New" w:hAnsi="Angsana New"/>
                <w:sz w:val="20"/>
                <w:szCs w:val="20"/>
              </w:rPr>
              <w:t>1</w:t>
            </w:r>
            <w:r w:rsidRPr="003E4F68">
              <w:rPr>
                <w:rFonts w:ascii="Angsana New" w:hAnsi="Angsana New"/>
                <w:sz w:val="20"/>
                <w:szCs w:val="20"/>
              </w:rPr>
              <w:t>.</w:t>
            </w:r>
            <w:r w:rsidRPr="003E4F68">
              <w:rPr>
                <w:rFonts w:ascii="Angsana New" w:hAnsi="Angsana New"/>
                <w:sz w:val="20"/>
                <w:szCs w:val="20"/>
              </w:rPr>
              <w:tab/>
              <w:t xml:space="preserve">Asia Medical and Agricultural Laboratory </w:t>
            </w:r>
          </w:p>
        </w:tc>
        <w:tc>
          <w:tcPr>
            <w:tcW w:w="80" w:type="dxa"/>
            <w:tcBorders>
              <w:top w:val="nil"/>
              <w:bottom w:val="nil"/>
            </w:tcBorders>
          </w:tcPr>
          <w:p w14:paraId="0DB61305" w14:textId="77777777" w:rsidR="00106439" w:rsidRPr="003E4F68" w:rsidRDefault="00106439" w:rsidP="00BC0499">
            <w:pPr>
              <w:tabs>
                <w:tab w:val="left" w:pos="150"/>
              </w:tabs>
              <w:autoSpaceDE w:val="0"/>
              <w:autoSpaceDN w:val="0"/>
              <w:adjustRightInd w:val="0"/>
              <w:spacing w:line="240" w:lineRule="exact"/>
              <w:rPr>
                <w:rFonts w:ascii="Angsana New" w:hAnsi="Angsana New"/>
                <w:color w:val="000000"/>
                <w:sz w:val="20"/>
                <w:szCs w:val="20"/>
              </w:rPr>
            </w:pPr>
          </w:p>
        </w:tc>
        <w:tc>
          <w:tcPr>
            <w:tcW w:w="510" w:type="dxa"/>
            <w:tcBorders>
              <w:top w:val="nil"/>
              <w:bottom w:val="nil"/>
            </w:tcBorders>
          </w:tcPr>
          <w:p w14:paraId="1D0453A0" w14:textId="77777777" w:rsidR="00106439" w:rsidRPr="003E4F68" w:rsidRDefault="00106439" w:rsidP="00BC0499">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5" w:type="dxa"/>
            <w:tcBorders>
              <w:top w:val="nil"/>
              <w:bottom w:val="nil"/>
            </w:tcBorders>
          </w:tcPr>
          <w:p w14:paraId="4A08EC6D" w14:textId="77777777" w:rsidR="00106439" w:rsidRPr="003E4F68" w:rsidRDefault="00106439" w:rsidP="00BC0499">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05" w:type="dxa"/>
            <w:tcBorders>
              <w:top w:val="nil"/>
              <w:left w:val="nil"/>
              <w:bottom w:val="nil"/>
            </w:tcBorders>
          </w:tcPr>
          <w:p w14:paraId="5363007E" w14:textId="77777777" w:rsidR="00106439" w:rsidRPr="003E4F68" w:rsidRDefault="00106439" w:rsidP="00BC0499">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4" w:type="dxa"/>
            <w:tcBorders>
              <w:top w:val="nil"/>
              <w:bottom w:val="nil"/>
              <w:right w:val="nil"/>
            </w:tcBorders>
          </w:tcPr>
          <w:p w14:paraId="1816B506" w14:textId="77777777" w:rsidR="00106439" w:rsidRPr="003E4F68" w:rsidRDefault="00106439" w:rsidP="00BC0499">
            <w:pPr>
              <w:autoSpaceDE w:val="0"/>
              <w:autoSpaceDN w:val="0"/>
              <w:adjustRightInd w:val="0"/>
              <w:spacing w:line="240" w:lineRule="exact"/>
              <w:ind w:right="28" w:hanging="149"/>
              <w:rPr>
                <w:rFonts w:ascii="Angsana New" w:hAnsi="Angsana New"/>
                <w:color w:val="000000"/>
                <w:sz w:val="20"/>
                <w:szCs w:val="20"/>
              </w:rPr>
            </w:pPr>
          </w:p>
        </w:tc>
        <w:tc>
          <w:tcPr>
            <w:tcW w:w="510" w:type="dxa"/>
            <w:tcBorders>
              <w:top w:val="nil"/>
              <w:left w:val="nil"/>
              <w:bottom w:val="nil"/>
              <w:right w:val="nil"/>
            </w:tcBorders>
          </w:tcPr>
          <w:p w14:paraId="3A2B5317" w14:textId="77777777" w:rsidR="00106439" w:rsidRPr="003E4F68" w:rsidRDefault="00106439" w:rsidP="00BC0499">
            <w:pPr>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2B1F5DC4" w14:textId="77777777" w:rsidR="00106439" w:rsidRPr="003E4F68" w:rsidRDefault="00106439" w:rsidP="00BC0499">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right w:val="nil"/>
            </w:tcBorders>
          </w:tcPr>
          <w:p w14:paraId="6D5CFBD2" w14:textId="77777777" w:rsidR="00106439" w:rsidRPr="003E4F68" w:rsidRDefault="00106439" w:rsidP="00BC0499">
            <w:pPr>
              <w:autoSpaceDE w:val="0"/>
              <w:autoSpaceDN w:val="0"/>
              <w:adjustRightInd w:val="0"/>
              <w:spacing w:line="240" w:lineRule="exact"/>
              <w:ind w:right="28" w:hanging="149"/>
              <w:jc w:val="right"/>
              <w:rPr>
                <w:rFonts w:ascii="Angsana New" w:hAnsi="Angsana New"/>
                <w:color w:val="000000"/>
                <w:sz w:val="20"/>
                <w:szCs w:val="20"/>
              </w:rPr>
            </w:pPr>
          </w:p>
        </w:tc>
        <w:tc>
          <w:tcPr>
            <w:tcW w:w="82" w:type="dxa"/>
            <w:tcBorders>
              <w:top w:val="nil"/>
              <w:left w:val="nil"/>
              <w:right w:val="nil"/>
            </w:tcBorders>
          </w:tcPr>
          <w:p w14:paraId="23359C67" w14:textId="77777777" w:rsidR="00106439" w:rsidRPr="003E4F68" w:rsidRDefault="00106439" w:rsidP="00BC0499">
            <w:pPr>
              <w:spacing w:line="240" w:lineRule="exact"/>
              <w:ind w:right="28" w:hanging="149"/>
              <w:jc w:val="right"/>
              <w:rPr>
                <w:rFonts w:ascii="Angsana New" w:hAnsi="Angsana New"/>
                <w:color w:val="000000"/>
                <w:sz w:val="20"/>
                <w:szCs w:val="20"/>
              </w:rPr>
            </w:pPr>
          </w:p>
        </w:tc>
        <w:tc>
          <w:tcPr>
            <w:tcW w:w="907" w:type="dxa"/>
            <w:tcBorders>
              <w:top w:val="nil"/>
              <w:left w:val="nil"/>
              <w:right w:val="nil"/>
            </w:tcBorders>
          </w:tcPr>
          <w:p w14:paraId="5ABDF1A9" w14:textId="77777777" w:rsidR="00106439" w:rsidRPr="003E4F68" w:rsidRDefault="00106439" w:rsidP="00BC0499">
            <w:pPr>
              <w:tabs>
                <w:tab w:val="left" w:pos="150"/>
              </w:tabs>
              <w:autoSpaceDE w:val="0"/>
              <w:autoSpaceDN w:val="0"/>
              <w:adjustRightInd w:val="0"/>
              <w:spacing w:line="240" w:lineRule="exact"/>
              <w:ind w:right="28" w:hanging="161"/>
              <w:jc w:val="right"/>
              <w:rPr>
                <w:rFonts w:ascii="Angsana New" w:hAnsi="Angsana New"/>
                <w:color w:val="000000"/>
                <w:sz w:val="20"/>
                <w:szCs w:val="20"/>
              </w:rPr>
            </w:pPr>
          </w:p>
        </w:tc>
        <w:tc>
          <w:tcPr>
            <w:tcW w:w="86" w:type="dxa"/>
            <w:tcBorders>
              <w:top w:val="nil"/>
              <w:left w:val="nil"/>
              <w:right w:val="nil"/>
            </w:tcBorders>
          </w:tcPr>
          <w:p w14:paraId="43ECBCDB" w14:textId="77777777" w:rsidR="00106439" w:rsidRPr="003E4F68" w:rsidRDefault="00106439" w:rsidP="00BC0499">
            <w:pPr>
              <w:spacing w:line="240" w:lineRule="exact"/>
              <w:ind w:right="28" w:hanging="149"/>
              <w:jc w:val="right"/>
              <w:rPr>
                <w:rFonts w:ascii="Angsana New" w:hAnsi="Angsana New"/>
                <w:color w:val="000000"/>
                <w:sz w:val="20"/>
                <w:szCs w:val="20"/>
              </w:rPr>
            </w:pPr>
          </w:p>
        </w:tc>
        <w:tc>
          <w:tcPr>
            <w:tcW w:w="907" w:type="dxa"/>
            <w:tcBorders>
              <w:top w:val="nil"/>
              <w:left w:val="nil"/>
              <w:right w:val="nil"/>
            </w:tcBorders>
          </w:tcPr>
          <w:p w14:paraId="6C15FCF1" w14:textId="77777777" w:rsidR="00106439" w:rsidRPr="003E4F68" w:rsidRDefault="00106439" w:rsidP="00BC0499">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left w:val="nil"/>
              <w:right w:val="nil"/>
            </w:tcBorders>
          </w:tcPr>
          <w:p w14:paraId="22958C29" w14:textId="77777777" w:rsidR="00106439" w:rsidRPr="003E4F68" w:rsidRDefault="00106439" w:rsidP="00BC0499">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nil"/>
              <w:left w:val="nil"/>
              <w:right w:val="nil"/>
            </w:tcBorders>
          </w:tcPr>
          <w:p w14:paraId="5E2EB5DE" w14:textId="77777777" w:rsidR="00106439" w:rsidRPr="003E4F68" w:rsidRDefault="00106439" w:rsidP="00BC0499">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left w:val="nil"/>
              <w:right w:val="nil"/>
            </w:tcBorders>
          </w:tcPr>
          <w:p w14:paraId="4103EF99" w14:textId="77777777" w:rsidR="00106439" w:rsidRPr="003E4F68" w:rsidRDefault="00106439" w:rsidP="00BC0499">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nil"/>
              <w:left w:val="nil"/>
              <w:right w:val="nil"/>
            </w:tcBorders>
          </w:tcPr>
          <w:p w14:paraId="4F0B9447" w14:textId="77777777" w:rsidR="00106439" w:rsidRPr="003E4F68" w:rsidRDefault="00106439" w:rsidP="00BC0499">
            <w:pPr>
              <w:tabs>
                <w:tab w:val="left" w:pos="150"/>
              </w:tabs>
              <w:autoSpaceDE w:val="0"/>
              <w:autoSpaceDN w:val="0"/>
              <w:adjustRightInd w:val="0"/>
              <w:spacing w:line="240" w:lineRule="exact"/>
              <w:ind w:hanging="149"/>
              <w:jc w:val="right"/>
              <w:rPr>
                <w:rFonts w:ascii="Angsana New" w:hAnsi="Angsana New"/>
                <w:color w:val="000000"/>
                <w:sz w:val="20"/>
                <w:szCs w:val="20"/>
              </w:rPr>
            </w:pPr>
          </w:p>
        </w:tc>
      </w:tr>
      <w:tr w:rsidR="00106439" w:rsidRPr="003E4F68" w14:paraId="38895A0A" w14:textId="77777777" w:rsidTr="00106439">
        <w:trPr>
          <w:cantSplit/>
          <w:trHeight w:val="71"/>
        </w:trPr>
        <w:tc>
          <w:tcPr>
            <w:tcW w:w="2552" w:type="dxa"/>
            <w:tcBorders>
              <w:top w:val="nil"/>
              <w:left w:val="nil"/>
              <w:bottom w:val="nil"/>
            </w:tcBorders>
          </w:tcPr>
          <w:p w14:paraId="76F89CA2" w14:textId="77777777" w:rsidR="00106439" w:rsidRPr="003E4F68" w:rsidRDefault="00106439" w:rsidP="00BC0499">
            <w:pPr>
              <w:tabs>
                <w:tab w:val="left" w:pos="150"/>
                <w:tab w:val="left" w:pos="266"/>
              </w:tabs>
              <w:autoSpaceDE w:val="0"/>
              <w:autoSpaceDN w:val="0"/>
              <w:adjustRightInd w:val="0"/>
              <w:spacing w:line="240" w:lineRule="exact"/>
              <w:ind w:left="150" w:right="-167" w:hanging="150"/>
              <w:rPr>
                <w:rFonts w:ascii="Angsana New" w:hAnsi="Angsana New"/>
                <w:spacing w:val="-4"/>
                <w:sz w:val="20"/>
                <w:szCs w:val="20"/>
              </w:rPr>
            </w:pPr>
            <w:r w:rsidRPr="003E4F68">
              <w:rPr>
                <w:rFonts w:ascii="Angsana New" w:hAnsi="Angsana New"/>
                <w:spacing w:val="-4"/>
                <w:sz w:val="20"/>
                <w:szCs w:val="20"/>
              </w:rPr>
              <w:tab/>
              <w:t xml:space="preserve">and </w:t>
            </w:r>
            <w:r w:rsidRPr="003E4F68">
              <w:rPr>
                <w:rFonts w:ascii="Angsana New" w:eastAsia="Times New Roman" w:hAnsi="Angsana New"/>
                <w:spacing w:val="-4"/>
                <w:sz w:val="20"/>
                <w:szCs w:val="20"/>
              </w:rPr>
              <w:t>Research Center Public Company Limited</w:t>
            </w:r>
          </w:p>
        </w:tc>
        <w:tc>
          <w:tcPr>
            <w:tcW w:w="80" w:type="dxa"/>
            <w:tcBorders>
              <w:top w:val="nil"/>
              <w:bottom w:val="nil"/>
            </w:tcBorders>
          </w:tcPr>
          <w:p w14:paraId="3A9DEF15" w14:textId="77777777" w:rsidR="00106439" w:rsidRPr="003E4F68" w:rsidRDefault="00106439" w:rsidP="00BC0499">
            <w:pPr>
              <w:tabs>
                <w:tab w:val="left" w:pos="150"/>
              </w:tabs>
              <w:autoSpaceDE w:val="0"/>
              <w:autoSpaceDN w:val="0"/>
              <w:adjustRightInd w:val="0"/>
              <w:spacing w:line="240" w:lineRule="exact"/>
              <w:rPr>
                <w:rFonts w:ascii="Angsana New" w:hAnsi="Angsana New"/>
                <w:color w:val="000000"/>
                <w:sz w:val="20"/>
                <w:szCs w:val="20"/>
              </w:rPr>
            </w:pPr>
          </w:p>
        </w:tc>
        <w:tc>
          <w:tcPr>
            <w:tcW w:w="510" w:type="dxa"/>
            <w:tcBorders>
              <w:top w:val="nil"/>
              <w:bottom w:val="nil"/>
            </w:tcBorders>
          </w:tcPr>
          <w:p w14:paraId="57E9D8C3" w14:textId="77777777" w:rsidR="00106439" w:rsidRPr="003E4F68" w:rsidRDefault="00106439" w:rsidP="00BC0499">
            <w:pPr>
              <w:tabs>
                <w:tab w:val="left" w:pos="150"/>
              </w:tabs>
              <w:autoSpaceDE w:val="0"/>
              <w:autoSpaceDN w:val="0"/>
              <w:adjustRightInd w:val="0"/>
              <w:spacing w:line="240" w:lineRule="exact"/>
              <w:ind w:right="28"/>
              <w:jc w:val="right"/>
              <w:rPr>
                <w:rFonts w:ascii="Angsana New" w:hAnsi="Angsana New"/>
                <w:color w:val="000000"/>
                <w:sz w:val="20"/>
                <w:szCs w:val="20"/>
              </w:rPr>
            </w:pPr>
            <w:r w:rsidRPr="003E4F68">
              <w:rPr>
                <w:rFonts w:ascii="Angsana New" w:hAnsi="Angsana New"/>
                <w:color w:val="000000"/>
                <w:sz w:val="20"/>
                <w:szCs w:val="20"/>
              </w:rPr>
              <w:t>210.00</w:t>
            </w:r>
          </w:p>
        </w:tc>
        <w:tc>
          <w:tcPr>
            <w:tcW w:w="85" w:type="dxa"/>
            <w:tcBorders>
              <w:top w:val="nil"/>
              <w:bottom w:val="nil"/>
            </w:tcBorders>
          </w:tcPr>
          <w:p w14:paraId="412D8C67" w14:textId="77777777" w:rsidR="00106439" w:rsidRPr="003E4F68" w:rsidRDefault="00106439" w:rsidP="00BC0499">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05" w:type="dxa"/>
            <w:tcBorders>
              <w:top w:val="nil"/>
              <w:left w:val="nil"/>
              <w:bottom w:val="nil"/>
            </w:tcBorders>
          </w:tcPr>
          <w:p w14:paraId="0B7023E9" w14:textId="77777777" w:rsidR="00106439" w:rsidRPr="003E4F68" w:rsidRDefault="00106439" w:rsidP="00BC0499">
            <w:pPr>
              <w:tabs>
                <w:tab w:val="left" w:pos="150"/>
              </w:tabs>
              <w:autoSpaceDE w:val="0"/>
              <w:autoSpaceDN w:val="0"/>
              <w:adjustRightInd w:val="0"/>
              <w:spacing w:line="240" w:lineRule="exact"/>
              <w:ind w:right="28"/>
              <w:jc w:val="right"/>
              <w:rPr>
                <w:rFonts w:ascii="Angsana New" w:hAnsi="Angsana New"/>
                <w:color w:val="000000"/>
                <w:sz w:val="20"/>
                <w:szCs w:val="20"/>
              </w:rPr>
            </w:pPr>
            <w:r w:rsidRPr="003E4F68">
              <w:rPr>
                <w:rFonts w:ascii="Angsana New" w:hAnsi="Angsana New"/>
                <w:color w:val="000000"/>
                <w:sz w:val="20"/>
                <w:szCs w:val="20"/>
              </w:rPr>
              <w:t>210.00</w:t>
            </w:r>
          </w:p>
        </w:tc>
        <w:tc>
          <w:tcPr>
            <w:tcW w:w="84" w:type="dxa"/>
            <w:tcBorders>
              <w:top w:val="nil"/>
              <w:bottom w:val="nil"/>
              <w:right w:val="nil"/>
            </w:tcBorders>
          </w:tcPr>
          <w:p w14:paraId="681E68F9" w14:textId="77777777" w:rsidR="00106439" w:rsidRPr="003E4F68" w:rsidRDefault="00106439" w:rsidP="00BC0499">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right w:val="nil"/>
            </w:tcBorders>
          </w:tcPr>
          <w:p w14:paraId="71AE15A9" w14:textId="77777777" w:rsidR="00106439" w:rsidRPr="003E4F68" w:rsidRDefault="00106439" w:rsidP="00BC0499">
            <w:pPr>
              <w:autoSpaceDE w:val="0"/>
              <w:autoSpaceDN w:val="0"/>
              <w:adjustRightInd w:val="0"/>
              <w:spacing w:line="240" w:lineRule="exact"/>
              <w:ind w:right="28"/>
              <w:jc w:val="right"/>
              <w:rPr>
                <w:rFonts w:ascii="Angsana New" w:hAnsi="Angsana New"/>
                <w:color w:val="000000"/>
                <w:sz w:val="20"/>
                <w:szCs w:val="20"/>
              </w:rPr>
            </w:pPr>
            <w:r w:rsidRPr="003E4F68">
              <w:rPr>
                <w:rFonts w:ascii="Angsana New" w:hAnsi="Angsana New"/>
                <w:color w:val="000000"/>
                <w:sz w:val="20"/>
                <w:szCs w:val="20"/>
              </w:rPr>
              <w:t>69.41</w:t>
            </w:r>
          </w:p>
        </w:tc>
        <w:tc>
          <w:tcPr>
            <w:tcW w:w="80" w:type="dxa"/>
            <w:tcBorders>
              <w:top w:val="nil"/>
              <w:left w:val="nil"/>
              <w:bottom w:val="nil"/>
              <w:right w:val="nil"/>
            </w:tcBorders>
          </w:tcPr>
          <w:p w14:paraId="3E81E23D" w14:textId="77777777" w:rsidR="00106439" w:rsidRPr="003E4F68" w:rsidRDefault="00106439" w:rsidP="00BC0499">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right w:val="nil"/>
            </w:tcBorders>
          </w:tcPr>
          <w:p w14:paraId="17D12317" w14:textId="77777777" w:rsidR="00106439" w:rsidRPr="003E4F68" w:rsidRDefault="00106439" w:rsidP="00BC0499">
            <w:pPr>
              <w:autoSpaceDE w:val="0"/>
              <w:autoSpaceDN w:val="0"/>
              <w:adjustRightInd w:val="0"/>
              <w:spacing w:line="240" w:lineRule="exact"/>
              <w:ind w:right="28"/>
              <w:jc w:val="right"/>
              <w:rPr>
                <w:rFonts w:ascii="Angsana New" w:hAnsi="Angsana New"/>
                <w:color w:val="000000"/>
                <w:sz w:val="20"/>
                <w:szCs w:val="20"/>
              </w:rPr>
            </w:pPr>
            <w:r w:rsidRPr="003E4F68">
              <w:rPr>
                <w:rFonts w:ascii="Angsana New" w:hAnsi="Angsana New"/>
                <w:color w:val="000000"/>
                <w:sz w:val="20"/>
                <w:szCs w:val="20"/>
                <w:cs/>
              </w:rPr>
              <w:t>69.41</w:t>
            </w:r>
          </w:p>
        </w:tc>
        <w:tc>
          <w:tcPr>
            <w:tcW w:w="82" w:type="dxa"/>
            <w:tcBorders>
              <w:top w:val="nil"/>
              <w:left w:val="nil"/>
              <w:right w:val="nil"/>
            </w:tcBorders>
          </w:tcPr>
          <w:p w14:paraId="4D3BF688" w14:textId="77777777" w:rsidR="00106439" w:rsidRPr="003E4F68" w:rsidRDefault="00106439" w:rsidP="00BC0499">
            <w:pPr>
              <w:spacing w:line="240" w:lineRule="exact"/>
              <w:ind w:right="28" w:hanging="149"/>
              <w:jc w:val="right"/>
              <w:rPr>
                <w:rFonts w:ascii="Angsana New" w:hAnsi="Angsana New"/>
                <w:color w:val="000000"/>
                <w:sz w:val="20"/>
                <w:szCs w:val="20"/>
              </w:rPr>
            </w:pPr>
          </w:p>
        </w:tc>
        <w:tc>
          <w:tcPr>
            <w:tcW w:w="907" w:type="dxa"/>
            <w:tcBorders>
              <w:top w:val="nil"/>
              <w:left w:val="nil"/>
              <w:right w:val="nil"/>
            </w:tcBorders>
          </w:tcPr>
          <w:p w14:paraId="106D9CB2" w14:textId="77777777" w:rsidR="00106439" w:rsidRPr="003E4F68" w:rsidRDefault="00106439" w:rsidP="00BC0499">
            <w:pPr>
              <w:tabs>
                <w:tab w:val="left" w:pos="150"/>
              </w:tabs>
              <w:autoSpaceDE w:val="0"/>
              <w:autoSpaceDN w:val="0"/>
              <w:adjustRightInd w:val="0"/>
              <w:spacing w:line="240" w:lineRule="exact"/>
              <w:ind w:right="28" w:hanging="149"/>
              <w:jc w:val="right"/>
              <w:rPr>
                <w:rFonts w:ascii="Angsana New" w:hAnsi="Angsana New"/>
                <w:sz w:val="20"/>
                <w:szCs w:val="20"/>
              </w:rPr>
            </w:pPr>
            <w:r w:rsidRPr="003E4F68">
              <w:rPr>
                <w:rFonts w:ascii="Angsana New" w:hAnsi="Angsana New"/>
                <w:color w:val="000000"/>
                <w:sz w:val="20"/>
                <w:szCs w:val="20"/>
              </w:rPr>
              <w:t>146,726,009.98</w:t>
            </w:r>
          </w:p>
        </w:tc>
        <w:tc>
          <w:tcPr>
            <w:tcW w:w="86" w:type="dxa"/>
            <w:tcBorders>
              <w:top w:val="nil"/>
              <w:left w:val="nil"/>
              <w:right w:val="nil"/>
            </w:tcBorders>
          </w:tcPr>
          <w:p w14:paraId="5821119C" w14:textId="77777777" w:rsidR="00106439" w:rsidRPr="003E4F68" w:rsidRDefault="00106439" w:rsidP="00BC0499">
            <w:pPr>
              <w:spacing w:line="240" w:lineRule="exact"/>
              <w:ind w:right="28" w:hanging="149"/>
              <w:jc w:val="right"/>
              <w:rPr>
                <w:rFonts w:ascii="Angsana New" w:hAnsi="Angsana New"/>
                <w:color w:val="000000"/>
                <w:sz w:val="20"/>
                <w:szCs w:val="20"/>
              </w:rPr>
            </w:pPr>
          </w:p>
        </w:tc>
        <w:tc>
          <w:tcPr>
            <w:tcW w:w="907" w:type="dxa"/>
            <w:tcBorders>
              <w:top w:val="nil"/>
              <w:left w:val="nil"/>
              <w:right w:val="nil"/>
            </w:tcBorders>
          </w:tcPr>
          <w:p w14:paraId="07AD6950" w14:textId="77777777" w:rsidR="00106439" w:rsidRPr="003E4F68" w:rsidRDefault="00106439" w:rsidP="00BC0499">
            <w:pPr>
              <w:tabs>
                <w:tab w:val="left" w:pos="150"/>
              </w:tabs>
              <w:autoSpaceDE w:val="0"/>
              <w:autoSpaceDN w:val="0"/>
              <w:adjustRightInd w:val="0"/>
              <w:spacing w:line="240" w:lineRule="exact"/>
              <w:ind w:right="28" w:hanging="149"/>
              <w:jc w:val="right"/>
              <w:rPr>
                <w:rFonts w:ascii="Angsana New" w:hAnsi="Angsana New"/>
                <w:sz w:val="20"/>
                <w:szCs w:val="20"/>
              </w:rPr>
            </w:pPr>
            <w:r w:rsidRPr="003E4F68">
              <w:rPr>
                <w:rFonts w:ascii="Angsana New" w:hAnsi="Angsana New"/>
                <w:sz w:val="20"/>
                <w:szCs w:val="20"/>
              </w:rPr>
              <w:t xml:space="preserve">  146,726,009.98</w:t>
            </w:r>
          </w:p>
        </w:tc>
        <w:tc>
          <w:tcPr>
            <w:tcW w:w="80" w:type="dxa"/>
            <w:tcBorders>
              <w:top w:val="nil"/>
              <w:left w:val="nil"/>
              <w:right w:val="nil"/>
            </w:tcBorders>
          </w:tcPr>
          <w:p w14:paraId="22ADDB29" w14:textId="77777777" w:rsidR="00106439" w:rsidRPr="003E4F68" w:rsidRDefault="00106439" w:rsidP="00BC0499">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nil"/>
              <w:left w:val="nil"/>
              <w:right w:val="nil"/>
            </w:tcBorders>
          </w:tcPr>
          <w:p w14:paraId="02BD771C" w14:textId="77777777" w:rsidR="00106439" w:rsidRPr="003E4F68" w:rsidRDefault="00106439" w:rsidP="00BC0499">
            <w:pPr>
              <w:tabs>
                <w:tab w:val="left" w:pos="150"/>
              </w:tabs>
              <w:autoSpaceDE w:val="0"/>
              <w:autoSpaceDN w:val="0"/>
              <w:adjustRightInd w:val="0"/>
              <w:spacing w:line="240" w:lineRule="exact"/>
              <w:ind w:right="28"/>
              <w:jc w:val="right"/>
              <w:rPr>
                <w:rFonts w:ascii="Angsana New" w:hAnsi="Angsana New"/>
                <w:color w:val="000000"/>
                <w:sz w:val="20"/>
                <w:szCs w:val="20"/>
              </w:rPr>
            </w:pPr>
            <w:r w:rsidRPr="003E4F68">
              <w:rPr>
                <w:rFonts w:ascii="Angsana New" w:hAnsi="Angsana New"/>
                <w:color w:val="000000"/>
                <w:sz w:val="20"/>
                <w:szCs w:val="20"/>
                <w:cs/>
              </w:rPr>
              <w:t xml:space="preserve"> 49</w:t>
            </w:r>
            <w:r w:rsidRPr="003E4F68">
              <w:rPr>
                <w:rFonts w:ascii="Angsana New" w:hAnsi="Angsana New"/>
                <w:color w:val="000000"/>
                <w:sz w:val="20"/>
                <w:szCs w:val="20"/>
              </w:rPr>
              <w:t>,</w:t>
            </w:r>
            <w:r w:rsidRPr="003E4F68">
              <w:rPr>
                <w:rFonts w:ascii="Angsana New" w:hAnsi="Angsana New"/>
                <w:color w:val="000000"/>
                <w:sz w:val="20"/>
                <w:szCs w:val="20"/>
                <w:cs/>
              </w:rPr>
              <w:t>558</w:t>
            </w:r>
            <w:r w:rsidRPr="003E4F68">
              <w:rPr>
                <w:rFonts w:ascii="Angsana New" w:hAnsi="Angsana New"/>
                <w:color w:val="000000"/>
                <w:sz w:val="20"/>
                <w:szCs w:val="20"/>
              </w:rPr>
              <w:t>,</w:t>
            </w:r>
            <w:r w:rsidRPr="003E4F68">
              <w:rPr>
                <w:rFonts w:ascii="Angsana New" w:hAnsi="Angsana New"/>
                <w:color w:val="000000"/>
                <w:sz w:val="20"/>
                <w:szCs w:val="20"/>
                <w:cs/>
              </w:rPr>
              <w:t>043.00</w:t>
            </w:r>
          </w:p>
        </w:tc>
        <w:tc>
          <w:tcPr>
            <w:tcW w:w="80" w:type="dxa"/>
            <w:tcBorders>
              <w:top w:val="nil"/>
              <w:left w:val="nil"/>
              <w:right w:val="nil"/>
            </w:tcBorders>
          </w:tcPr>
          <w:p w14:paraId="398F1E07" w14:textId="77777777" w:rsidR="00106439" w:rsidRPr="003E4F68" w:rsidRDefault="00106439" w:rsidP="00BC0499">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nil"/>
              <w:left w:val="nil"/>
              <w:right w:val="nil"/>
            </w:tcBorders>
          </w:tcPr>
          <w:p w14:paraId="427FB681" w14:textId="77777777" w:rsidR="00106439" w:rsidRPr="003E4F68" w:rsidRDefault="00106439" w:rsidP="00BC0499">
            <w:pPr>
              <w:tabs>
                <w:tab w:val="left" w:pos="150"/>
              </w:tabs>
              <w:autoSpaceDE w:val="0"/>
              <w:autoSpaceDN w:val="0"/>
              <w:adjustRightInd w:val="0"/>
              <w:spacing w:line="240" w:lineRule="exact"/>
              <w:jc w:val="right"/>
              <w:rPr>
                <w:rFonts w:ascii="Angsana New" w:hAnsi="Angsana New"/>
                <w:color w:val="000000"/>
                <w:sz w:val="20"/>
                <w:szCs w:val="20"/>
              </w:rPr>
            </w:pPr>
            <w:r w:rsidRPr="003E4F68">
              <w:rPr>
                <w:rFonts w:ascii="Angsana New" w:hAnsi="Angsana New"/>
                <w:sz w:val="20"/>
                <w:szCs w:val="20"/>
                <w:cs/>
              </w:rPr>
              <w:t>23</w:t>
            </w:r>
            <w:r w:rsidRPr="003E4F68">
              <w:rPr>
                <w:rFonts w:ascii="Angsana New" w:hAnsi="Angsana New"/>
                <w:sz w:val="20"/>
                <w:szCs w:val="20"/>
              </w:rPr>
              <w:t>,</w:t>
            </w:r>
            <w:r w:rsidRPr="003E4F68">
              <w:rPr>
                <w:rFonts w:ascii="Angsana New" w:hAnsi="Angsana New"/>
                <w:sz w:val="20"/>
                <w:szCs w:val="20"/>
                <w:cs/>
              </w:rPr>
              <w:t>029</w:t>
            </w:r>
            <w:r w:rsidRPr="003E4F68">
              <w:rPr>
                <w:rFonts w:ascii="Angsana New" w:hAnsi="Angsana New"/>
                <w:sz w:val="20"/>
                <w:szCs w:val="20"/>
              </w:rPr>
              <w:t>,</w:t>
            </w:r>
            <w:r w:rsidRPr="003E4F68">
              <w:rPr>
                <w:rFonts w:ascii="Angsana New" w:hAnsi="Angsana New"/>
                <w:sz w:val="20"/>
                <w:szCs w:val="20"/>
                <w:cs/>
              </w:rPr>
              <w:t>914.10</w:t>
            </w:r>
          </w:p>
        </w:tc>
      </w:tr>
      <w:tr w:rsidR="00E16DEC" w:rsidRPr="003E4F68" w14:paraId="5A12DADA" w14:textId="77777777" w:rsidTr="00106439">
        <w:trPr>
          <w:cantSplit/>
        </w:trPr>
        <w:tc>
          <w:tcPr>
            <w:tcW w:w="2552" w:type="dxa"/>
            <w:tcBorders>
              <w:left w:val="nil"/>
            </w:tcBorders>
          </w:tcPr>
          <w:p w14:paraId="5237E34F" w14:textId="610C6F0E" w:rsidR="00E16DEC" w:rsidRPr="003E4F68" w:rsidRDefault="00106439" w:rsidP="006C2270">
            <w:pPr>
              <w:tabs>
                <w:tab w:val="left" w:pos="150"/>
                <w:tab w:val="left" w:pos="266"/>
              </w:tabs>
              <w:autoSpaceDE w:val="0"/>
              <w:autoSpaceDN w:val="0"/>
              <w:adjustRightInd w:val="0"/>
              <w:spacing w:line="240" w:lineRule="exact"/>
              <w:ind w:left="150" w:right="-30" w:hanging="150"/>
              <w:rPr>
                <w:rFonts w:ascii="Angsana New" w:hAnsi="Angsana New"/>
                <w:sz w:val="20"/>
                <w:szCs w:val="20"/>
              </w:rPr>
            </w:pPr>
            <w:r>
              <w:rPr>
                <w:rFonts w:ascii="Angsana New" w:hAnsi="Angsana New"/>
                <w:sz w:val="20"/>
                <w:szCs w:val="20"/>
              </w:rPr>
              <w:t>2</w:t>
            </w:r>
            <w:r w:rsidR="00E16DEC" w:rsidRPr="003E4F68">
              <w:rPr>
                <w:rFonts w:ascii="Angsana New" w:hAnsi="Angsana New"/>
                <w:sz w:val="20"/>
                <w:szCs w:val="20"/>
              </w:rPr>
              <w:t>.</w:t>
            </w:r>
            <w:r w:rsidR="00E16DEC" w:rsidRPr="003E4F68">
              <w:rPr>
                <w:rFonts w:ascii="Angsana New" w:hAnsi="Angsana New"/>
                <w:sz w:val="20"/>
                <w:szCs w:val="20"/>
              </w:rPr>
              <w:tab/>
              <w:t>Asia Medical Laboratory and Research</w:t>
            </w:r>
          </w:p>
        </w:tc>
        <w:tc>
          <w:tcPr>
            <w:tcW w:w="80" w:type="dxa"/>
          </w:tcPr>
          <w:p w14:paraId="45181E3F" w14:textId="77777777" w:rsidR="00E16DEC" w:rsidRPr="003E4F68" w:rsidRDefault="00E16DEC" w:rsidP="006C2270">
            <w:pPr>
              <w:tabs>
                <w:tab w:val="left" w:pos="150"/>
              </w:tabs>
              <w:autoSpaceDE w:val="0"/>
              <w:autoSpaceDN w:val="0"/>
              <w:adjustRightInd w:val="0"/>
              <w:spacing w:line="240" w:lineRule="exact"/>
              <w:rPr>
                <w:rFonts w:ascii="Angsana New" w:hAnsi="Angsana New"/>
                <w:color w:val="000000"/>
                <w:sz w:val="20"/>
                <w:szCs w:val="20"/>
              </w:rPr>
            </w:pPr>
          </w:p>
        </w:tc>
        <w:tc>
          <w:tcPr>
            <w:tcW w:w="510" w:type="dxa"/>
          </w:tcPr>
          <w:p w14:paraId="494D3AD7" w14:textId="77777777" w:rsidR="00E16DEC" w:rsidRPr="003E4F68" w:rsidRDefault="00E16DEC"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5" w:type="dxa"/>
          </w:tcPr>
          <w:p w14:paraId="32D72FC9" w14:textId="77777777" w:rsidR="00E16DEC" w:rsidRPr="003E4F68" w:rsidRDefault="00E16DEC"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05" w:type="dxa"/>
            <w:tcBorders>
              <w:left w:val="nil"/>
            </w:tcBorders>
          </w:tcPr>
          <w:p w14:paraId="0450F828" w14:textId="77777777" w:rsidR="00E16DEC" w:rsidRPr="003E4F68" w:rsidRDefault="00E16DEC"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4" w:type="dxa"/>
            <w:tcBorders>
              <w:right w:val="nil"/>
            </w:tcBorders>
          </w:tcPr>
          <w:p w14:paraId="314CCA9C" w14:textId="77777777" w:rsidR="00E16DEC" w:rsidRPr="003E4F68" w:rsidRDefault="00E16DEC" w:rsidP="006C2270">
            <w:pPr>
              <w:autoSpaceDE w:val="0"/>
              <w:autoSpaceDN w:val="0"/>
              <w:adjustRightInd w:val="0"/>
              <w:spacing w:line="240" w:lineRule="exact"/>
              <w:ind w:right="28" w:hanging="149"/>
              <w:rPr>
                <w:rFonts w:ascii="Angsana New" w:hAnsi="Angsana New"/>
                <w:color w:val="000000"/>
                <w:sz w:val="20"/>
                <w:szCs w:val="20"/>
              </w:rPr>
            </w:pPr>
          </w:p>
        </w:tc>
        <w:tc>
          <w:tcPr>
            <w:tcW w:w="510" w:type="dxa"/>
            <w:tcBorders>
              <w:left w:val="nil"/>
              <w:right w:val="nil"/>
            </w:tcBorders>
          </w:tcPr>
          <w:p w14:paraId="6A057F5D" w14:textId="77777777" w:rsidR="00E16DEC" w:rsidRPr="003E4F68" w:rsidRDefault="00E16DEC" w:rsidP="006C2270">
            <w:pPr>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left w:val="nil"/>
              <w:right w:val="nil"/>
            </w:tcBorders>
          </w:tcPr>
          <w:p w14:paraId="6FF3F191" w14:textId="77777777" w:rsidR="00E16DEC" w:rsidRPr="003E4F68" w:rsidRDefault="00E16DEC" w:rsidP="006C2270">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left w:val="nil"/>
              <w:right w:val="nil"/>
            </w:tcBorders>
          </w:tcPr>
          <w:p w14:paraId="7C873F42" w14:textId="77777777" w:rsidR="00E16DEC" w:rsidRPr="003E4F68" w:rsidRDefault="00E16DEC" w:rsidP="006C2270">
            <w:pPr>
              <w:autoSpaceDE w:val="0"/>
              <w:autoSpaceDN w:val="0"/>
              <w:adjustRightInd w:val="0"/>
              <w:spacing w:line="240" w:lineRule="exact"/>
              <w:ind w:right="28" w:hanging="149"/>
              <w:jc w:val="right"/>
              <w:rPr>
                <w:rFonts w:ascii="Angsana New" w:hAnsi="Angsana New"/>
                <w:color w:val="000000"/>
                <w:sz w:val="20"/>
                <w:szCs w:val="20"/>
              </w:rPr>
            </w:pPr>
          </w:p>
        </w:tc>
        <w:tc>
          <w:tcPr>
            <w:tcW w:w="82" w:type="dxa"/>
            <w:tcBorders>
              <w:left w:val="nil"/>
              <w:right w:val="nil"/>
            </w:tcBorders>
          </w:tcPr>
          <w:p w14:paraId="6B92C348" w14:textId="77777777" w:rsidR="00E16DEC" w:rsidRPr="003E4F68" w:rsidRDefault="00E16DEC" w:rsidP="006C2270">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left w:val="nil"/>
              <w:right w:val="nil"/>
            </w:tcBorders>
          </w:tcPr>
          <w:p w14:paraId="785A882E" w14:textId="77777777" w:rsidR="00E16DEC" w:rsidRPr="003E4F68" w:rsidRDefault="00E16DEC" w:rsidP="006C2270">
            <w:pPr>
              <w:tabs>
                <w:tab w:val="left" w:pos="150"/>
              </w:tabs>
              <w:autoSpaceDE w:val="0"/>
              <w:autoSpaceDN w:val="0"/>
              <w:adjustRightInd w:val="0"/>
              <w:spacing w:line="240" w:lineRule="exact"/>
              <w:ind w:right="28" w:hanging="19"/>
              <w:jc w:val="right"/>
              <w:rPr>
                <w:rFonts w:ascii="Angsana New" w:hAnsi="Angsana New"/>
                <w:sz w:val="20"/>
                <w:szCs w:val="20"/>
              </w:rPr>
            </w:pPr>
          </w:p>
        </w:tc>
        <w:tc>
          <w:tcPr>
            <w:tcW w:w="86" w:type="dxa"/>
            <w:tcBorders>
              <w:left w:val="nil"/>
              <w:right w:val="nil"/>
            </w:tcBorders>
          </w:tcPr>
          <w:p w14:paraId="4427439F" w14:textId="77777777" w:rsidR="00E16DEC" w:rsidRPr="003E4F68" w:rsidRDefault="00E16DEC" w:rsidP="006C2270">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left w:val="nil"/>
              <w:right w:val="nil"/>
            </w:tcBorders>
          </w:tcPr>
          <w:p w14:paraId="315A0ECB" w14:textId="77777777" w:rsidR="00E16DEC" w:rsidRPr="003E4F68" w:rsidRDefault="00E16DEC"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left w:val="nil"/>
              <w:right w:val="nil"/>
            </w:tcBorders>
          </w:tcPr>
          <w:p w14:paraId="66F64807" w14:textId="77777777" w:rsidR="00E16DEC" w:rsidRPr="003E4F68" w:rsidRDefault="00E16DEC"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left w:val="nil"/>
              <w:right w:val="nil"/>
            </w:tcBorders>
          </w:tcPr>
          <w:p w14:paraId="11361CEC" w14:textId="77777777" w:rsidR="00E16DEC" w:rsidRPr="003E4F68" w:rsidRDefault="00E16DEC" w:rsidP="006C2270">
            <w:pPr>
              <w:tabs>
                <w:tab w:val="left" w:pos="345"/>
                <w:tab w:val="left" w:pos="851"/>
                <w:tab w:val="left" w:pos="1418"/>
              </w:tabs>
              <w:spacing w:line="240" w:lineRule="exact"/>
              <w:ind w:right="270"/>
              <w:jc w:val="right"/>
              <w:rPr>
                <w:rFonts w:ascii="Angsana New" w:hAnsi="Angsana New"/>
                <w:sz w:val="20"/>
                <w:szCs w:val="20"/>
              </w:rPr>
            </w:pPr>
          </w:p>
        </w:tc>
        <w:tc>
          <w:tcPr>
            <w:tcW w:w="80" w:type="dxa"/>
            <w:tcBorders>
              <w:left w:val="nil"/>
              <w:right w:val="nil"/>
            </w:tcBorders>
          </w:tcPr>
          <w:p w14:paraId="64003E2F" w14:textId="77777777" w:rsidR="00E16DEC" w:rsidRPr="003E4F68" w:rsidRDefault="00E16DEC" w:rsidP="006C2270">
            <w:pPr>
              <w:tabs>
                <w:tab w:val="left" w:pos="345"/>
                <w:tab w:val="left" w:pos="851"/>
                <w:tab w:val="left" w:pos="1418"/>
              </w:tabs>
              <w:spacing w:line="240" w:lineRule="exact"/>
              <w:ind w:right="270"/>
              <w:jc w:val="right"/>
              <w:rPr>
                <w:rFonts w:ascii="Angsana New" w:hAnsi="Angsana New"/>
                <w:sz w:val="20"/>
                <w:szCs w:val="20"/>
              </w:rPr>
            </w:pPr>
          </w:p>
        </w:tc>
        <w:tc>
          <w:tcPr>
            <w:tcW w:w="964" w:type="dxa"/>
            <w:tcBorders>
              <w:left w:val="nil"/>
              <w:right w:val="nil"/>
            </w:tcBorders>
          </w:tcPr>
          <w:p w14:paraId="785E709B" w14:textId="77777777" w:rsidR="00E16DEC" w:rsidRPr="003E4F68" w:rsidRDefault="00E16DEC" w:rsidP="006C2270">
            <w:pPr>
              <w:tabs>
                <w:tab w:val="left" w:pos="345"/>
                <w:tab w:val="left" w:pos="851"/>
                <w:tab w:val="left" w:pos="1418"/>
              </w:tabs>
              <w:spacing w:line="240" w:lineRule="exact"/>
              <w:jc w:val="right"/>
              <w:rPr>
                <w:rFonts w:ascii="Angsana New" w:hAnsi="Angsana New"/>
                <w:sz w:val="20"/>
                <w:szCs w:val="20"/>
              </w:rPr>
            </w:pPr>
          </w:p>
        </w:tc>
      </w:tr>
      <w:tr w:rsidR="006247C3" w:rsidRPr="003E4F68" w14:paraId="09A4AD61" w14:textId="77777777" w:rsidTr="00471C03">
        <w:trPr>
          <w:cantSplit/>
        </w:trPr>
        <w:tc>
          <w:tcPr>
            <w:tcW w:w="2552" w:type="dxa"/>
            <w:tcBorders>
              <w:top w:val="nil"/>
              <w:left w:val="nil"/>
              <w:bottom w:val="nil"/>
            </w:tcBorders>
          </w:tcPr>
          <w:p w14:paraId="2062B071" w14:textId="77777777" w:rsidR="006247C3" w:rsidRPr="003E4F68" w:rsidRDefault="006247C3" w:rsidP="006C2270">
            <w:pPr>
              <w:tabs>
                <w:tab w:val="left" w:pos="150"/>
                <w:tab w:val="left" w:pos="266"/>
              </w:tabs>
              <w:autoSpaceDE w:val="0"/>
              <w:autoSpaceDN w:val="0"/>
              <w:adjustRightInd w:val="0"/>
              <w:spacing w:line="240" w:lineRule="exact"/>
              <w:ind w:left="150" w:right="-30" w:hanging="150"/>
              <w:rPr>
                <w:rFonts w:ascii="Angsana New" w:hAnsi="Angsana New"/>
                <w:color w:val="000000"/>
                <w:sz w:val="20"/>
                <w:szCs w:val="20"/>
              </w:rPr>
            </w:pPr>
            <w:r w:rsidRPr="003E4F68">
              <w:rPr>
                <w:rFonts w:ascii="Angsana New" w:hAnsi="Angsana New"/>
                <w:sz w:val="20"/>
                <w:szCs w:val="20"/>
              </w:rPr>
              <w:tab/>
              <w:t>Center Co., Ltd.</w:t>
            </w:r>
          </w:p>
        </w:tc>
        <w:tc>
          <w:tcPr>
            <w:tcW w:w="80" w:type="dxa"/>
            <w:tcBorders>
              <w:top w:val="nil"/>
              <w:bottom w:val="nil"/>
            </w:tcBorders>
          </w:tcPr>
          <w:p w14:paraId="0517B153" w14:textId="77777777" w:rsidR="006247C3" w:rsidRPr="003E4F68" w:rsidRDefault="006247C3" w:rsidP="006C2270">
            <w:pPr>
              <w:tabs>
                <w:tab w:val="left" w:pos="150"/>
              </w:tabs>
              <w:autoSpaceDE w:val="0"/>
              <w:autoSpaceDN w:val="0"/>
              <w:adjustRightInd w:val="0"/>
              <w:spacing w:line="240" w:lineRule="exact"/>
              <w:rPr>
                <w:rFonts w:ascii="Angsana New" w:hAnsi="Angsana New"/>
                <w:color w:val="000000"/>
                <w:sz w:val="20"/>
                <w:szCs w:val="20"/>
              </w:rPr>
            </w:pPr>
          </w:p>
        </w:tc>
        <w:tc>
          <w:tcPr>
            <w:tcW w:w="510" w:type="dxa"/>
            <w:tcBorders>
              <w:top w:val="nil"/>
              <w:bottom w:val="nil"/>
            </w:tcBorders>
          </w:tcPr>
          <w:p w14:paraId="78FA818F" w14:textId="48FD7C2C" w:rsidR="006247C3" w:rsidRPr="003E4F68" w:rsidRDefault="006247C3" w:rsidP="006C2270">
            <w:pPr>
              <w:tabs>
                <w:tab w:val="left" w:pos="150"/>
              </w:tabs>
              <w:autoSpaceDE w:val="0"/>
              <w:autoSpaceDN w:val="0"/>
              <w:adjustRightInd w:val="0"/>
              <w:spacing w:line="240" w:lineRule="exact"/>
              <w:ind w:right="28"/>
              <w:jc w:val="right"/>
              <w:rPr>
                <w:rFonts w:ascii="Angsana New" w:hAnsi="Angsana New"/>
                <w:color w:val="000000"/>
                <w:sz w:val="20"/>
                <w:szCs w:val="20"/>
              </w:rPr>
            </w:pPr>
            <w:r w:rsidRPr="003E4F68">
              <w:rPr>
                <w:rFonts w:ascii="Angsana New" w:hAnsi="Angsana New"/>
                <w:color w:val="000000"/>
                <w:sz w:val="20"/>
                <w:szCs w:val="20"/>
              </w:rPr>
              <w:t>5.00</w:t>
            </w:r>
          </w:p>
        </w:tc>
        <w:tc>
          <w:tcPr>
            <w:tcW w:w="85" w:type="dxa"/>
            <w:tcBorders>
              <w:top w:val="nil"/>
              <w:bottom w:val="nil"/>
            </w:tcBorders>
          </w:tcPr>
          <w:p w14:paraId="3D4944EF"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05" w:type="dxa"/>
            <w:tcBorders>
              <w:top w:val="nil"/>
              <w:left w:val="nil"/>
              <w:bottom w:val="nil"/>
            </w:tcBorders>
          </w:tcPr>
          <w:p w14:paraId="3EE65393" w14:textId="41D2EB8F" w:rsidR="006247C3" w:rsidRPr="003E4F68" w:rsidRDefault="006247C3" w:rsidP="006C2270">
            <w:pPr>
              <w:tabs>
                <w:tab w:val="left" w:pos="150"/>
              </w:tabs>
              <w:autoSpaceDE w:val="0"/>
              <w:autoSpaceDN w:val="0"/>
              <w:adjustRightInd w:val="0"/>
              <w:spacing w:line="240" w:lineRule="exact"/>
              <w:ind w:right="28"/>
              <w:jc w:val="right"/>
              <w:rPr>
                <w:rFonts w:ascii="Angsana New" w:hAnsi="Angsana New"/>
                <w:color w:val="000000"/>
                <w:sz w:val="20"/>
                <w:szCs w:val="20"/>
              </w:rPr>
            </w:pPr>
            <w:r w:rsidRPr="003E4F68">
              <w:rPr>
                <w:rFonts w:ascii="Angsana New" w:hAnsi="Angsana New"/>
                <w:color w:val="000000"/>
                <w:sz w:val="20"/>
                <w:szCs w:val="20"/>
              </w:rPr>
              <w:t>5.00</w:t>
            </w:r>
          </w:p>
        </w:tc>
        <w:tc>
          <w:tcPr>
            <w:tcW w:w="84" w:type="dxa"/>
            <w:tcBorders>
              <w:top w:val="nil"/>
              <w:bottom w:val="nil"/>
              <w:right w:val="nil"/>
            </w:tcBorders>
          </w:tcPr>
          <w:p w14:paraId="25210492" w14:textId="77777777" w:rsidR="006247C3" w:rsidRPr="003E4F68" w:rsidRDefault="006247C3" w:rsidP="006C2270">
            <w:pPr>
              <w:spacing w:line="240" w:lineRule="exact"/>
              <w:ind w:right="28"/>
              <w:jc w:val="right"/>
              <w:rPr>
                <w:rFonts w:ascii="Angsana New" w:hAnsi="Angsana New"/>
                <w:color w:val="000000"/>
                <w:sz w:val="20"/>
                <w:szCs w:val="20"/>
              </w:rPr>
            </w:pPr>
          </w:p>
        </w:tc>
        <w:tc>
          <w:tcPr>
            <w:tcW w:w="510" w:type="dxa"/>
            <w:tcBorders>
              <w:top w:val="nil"/>
              <w:left w:val="nil"/>
              <w:bottom w:val="nil"/>
              <w:right w:val="nil"/>
            </w:tcBorders>
          </w:tcPr>
          <w:p w14:paraId="7EB92A87" w14:textId="7DDFAB6E" w:rsidR="006247C3" w:rsidRPr="003E4F68" w:rsidRDefault="006247C3" w:rsidP="006C2270">
            <w:pPr>
              <w:tabs>
                <w:tab w:val="left" w:pos="150"/>
              </w:tabs>
              <w:autoSpaceDE w:val="0"/>
              <w:autoSpaceDN w:val="0"/>
              <w:adjustRightInd w:val="0"/>
              <w:spacing w:line="240" w:lineRule="exact"/>
              <w:ind w:right="28"/>
              <w:jc w:val="right"/>
              <w:rPr>
                <w:rFonts w:ascii="Angsana New" w:hAnsi="Angsana New"/>
                <w:color w:val="000000"/>
                <w:sz w:val="20"/>
                <w:szCs w:val="20"/>
              </w:rPr>
            </w:pPr>
            <w:r w:rsidRPr="003E4F68">
              <w:rPr>
                <w:rFonts w:ascii="Angsana New" w:hAnsi="Angsana New"/>
                <w:color w:val="000000"/>
                <w:sz w:val="20"/>
                <w:szCs w:val="20"/>
              </w:rPr>
              <w:t>99.99</w:t>
            </w:r>
          </w:p>
        </w:tc>
        <w:tc>
          <w:tcPr>
            <w:tcW w:w="80" w:type="dxa"/>
            <w:tcBorders>
              <w:top w:val="nil"/>
              <w:left w:val="nil"/>
              <w:bottom w:val="nil"/>
              <w:right w:val="nil"/>
            </w:tcBorders>
          </w:tcPr>
          <w:p w14:paraId="20A186EA" w14:textId="77777777" w:rsidR="006247C3" w:rsidRPr="003E4F68" w:rsidRDefault="006247C3" w:rsidP="006C2270">
            <w:pPr>
              <w:autoSpaceDE w:val="0"/>
              <w:autoSpaceDN w:val="0"/>
              <w:adjustRightInd w:val="0"/>
              <w:spacing w:line="240" w:lineRule="exact"/>
              <w:ind w:right="28"/>
              <w:rPr>
                <w:rFonts w:ascii="Angsana New" w:hAnsi="Angsana New"/>
                <w:color w:val="000000"/>
                <w:sz w:val="20"/>
                <w:szCs w:val="20"/>
              </w:rPr>
            </w:pPr>
          </w:p>
        </w:tc>
        <w:tc>
          <w:tcPr>
            <w:tcW w:w="510" w:type="dxa"/>
            <w:tcBorders>
              <w:top w:val="nil"/>
              <w:left w:val="nil"/>
              <w:bottom w:val="nil"/>
              <w:right w:val="nil"/>
            </w:tcBorders>
          </w:tcPr>
          <w:p w14:paraId="6FC17ADF" w14:textId="21269110" w:rsidR="006247C3" w:rsidRPr="003E4F68" w:rsidRDefault="006247C3" w:rsidP="006C2270">
            <w:pPr>
              <w:tabs>
                <w:tab w:val="left" w:pos="150"/>
              </w:tabs>
              <w:autoSpaceDE w:val="0"/>
              <w:autoSpaceDN w:val="0"/>
              <w:adjustRightInd w:val="0"/>
              <w:spacing w:line="240" w:lineRule="exact"/>
              <w:ind w:right="28"/>
              <w:jc w:val="right"/>
              <w:rPr>
                <w:rFonts w:ascii="Angsana New" w:hAnsi="Angsana New"/>
                <w:color w:val="000000"/>
                <w:sz w:val="20"/>
                <w:szCs w:val="20"/>
              </w:rPr>
            </w:pPr>
            <w:r w:rsidRPr="003E4F68">
              <w:rPr>
                <w:rFonts w:ascii="Angsana New" w:hAnsi="Angsana New"/>
                <w:color w:val="000000"/>
                <w:sz w:val="20"/>
                <w:szCs w:val="20"/>
                <w:cs/>
              </w:rPr>
              <w:t>99.99</w:t>
            </w:r>
          </w:p>
        </w:tc>
        <w:tc>
          <w:tcPr>
            <w:tcW w:w="82" w:type="dxa"/>
            <w:tcBorders>
              <w:top w:val="nil"/>
              <w:left w:val="nil"/>
              <w:bottom w:val="nil"/>
              <w:right w:val="nil"/>
            </w:tcBorders>
          </w:tcPr>
          <w:p w14:paraId="6C93C23B" w14:textId="77777777" w:rsidR="006247C3" w:rsidRPr="003E4F68" w:rsidRDefault="006247C3" w:rsidP="006C2270">
            <w:pPr>
              <w:spacing w:line="240" w:lineRule="exact"/>
              <w:ind w:right="28" w:hanging="149"/>
              <w:jc w:val="right"/>
              <w:rPr>
                <w:rFonts w:ascii="Angsana New" w:hAnsi="Angsana New"/>
                <w:color w:val="000000"/>
                <w:sz w:val="20"/>
                <w:szCs w:val="20"/>
              </w:rPr>
            </w:pPr>
          </w:p>
        </w:tc>
        <w:tc>
          <w:tcPr>
            <w:tcW w:w="907" w:type="dxa"/>
            <w:tcBorders>
              <w:top w:val="nil"/>
              <w:left w:val="nil"/>
              <w:right w:val="nil"/>
            </w:tcBorders>
          </w:tcPr>
          <w:p w14:paraId="7B8F5022" w14:textId="57BB266C" w:rsidR="006247C3" w:rsidRPr="003E4F68" w:rsidRDefault="006247C3" w:rsidP="006C2270">
            <w:pPr>
              <w:tabs>
                <w:tab w:val="left" w:pos="150"/>
              </w:tabs>
              <w:autoSpaceDE w:val="0"/>
              <w:autoSpaceDN w:val="0"/>
              <w:adjustRightInd w:val="0"/>
              <w:spacing w:line="240" w:lineRule="exact"/>
              <w:ind w:right="28" w:hanging="19"/>
              <w:jc w:val="right"/>
              <w:rPr>
                <w:rFonts w:ascii="Angsana New" w:hAnsi="Angsana New"/>
                <w:sz w:val="20"/>
                <w:szCs w:val="20"/>
              </w:rPr>
            </w:pPr>
            <w:r w:rsidRPr="003E4F68">
              <w:rPr>
                <w:rFonts w:ascii="Angsana New" w:hAnsi="Angsana New"/>
                <w:color w:val="000000"/>
                <w:sz w:val="20"/>
                <w:szCs w:val="20"/>
              </w:rPr>
              <w:t>4,999,800.00</w:t>
            </w:r>
          </w:p>
        </w:tc>
        <w:tc>
          <w:tcPr>
            <w:tcW w:w="86" w:type="dxa"/>
            <w:tcBorders>
              <w:top w:val="nil"/>
              <w:left w:val="nil"/>
              <w:bottom w:val="nil"/>
              <w:right w:val="nil"/>
            </w:tcBorders>
          </w:tcPr>
          <w:p w14:paraId="44022E8C" w14:textId="77777777" w:rsidR="006247C3" w:rsidRPr="003E4F68" w:rsidRDefault="006247C3" w:rsidP="006C2270">
            <w:pPr>
              <w:spacing w:line="240" w:lineRule="exact"/>
              <w:ind w:right="28" w:hanging="149"/>
              <w:jc w:val="right"/>
              <w:rPr>
                <w:rFonts w:ascii="Angsana New" w:hAnsi="Angsana New"/>
                <w:color w:val="000000"/>
                <w:sz w:val="20"/>
                <w:szCs w:val="20"/>
              </w:rPr>
            </w:pPr>
          </w:p>
        </w:tc>
        <w:tc>
          <w:tcPr>
            <w:tcW w:w="907" w:type="dxa"/>
            <w:tcBorders>
              <w:top w:val="nil"/>
              <w:left w:val="nil"/>
              <w:right w:val="nil"/>
            </w:tcBorders>
          </w:tcPr>
          <w:p w14:paraId="22C096FD" w14:textId="6E3A1E8C" w:rsidR="006247C3" w:rsidRPr="003E4F68" w:rsidRDefault="006247C3" w:rsidP="006C2270">
            <w:pPr>
              <w:tabs>
                <w:tab w:val="left" w:pos="150"/>
              </w:tabs>
              <w:autoSpaceDE w:val="0"/>
              <w:autoSpaceDN w:val="0"/>
              <w:adjustRightInd w:val="0"/>
              <w:spacing w:line="240" w:lineRule="exact"/>
              <w:ind w:right="28"/>
              <w:jc w:val="right"/>
              <w:rPr>
                <w:rFonts w:ascii="Angsana New" w:hAnsi="Angsana New"/>
                <w:color w:val="000000"/>
                <w:sz w:val="20"/>
                <w:szCs w:val="20"/>
              </w:rPr>
            </w:pPr>
            <w:r w:rsidRPr="003E4F68">
              <w:rPr>
                <w:rFonts w:ascii="Angsana New" w:hAnsi="Angsana New"/>
                <w:sz w:val="20"/>
                <w:szCs w:val="20"/>
              </w:rPr>
              <w:t>4,999,800.00</w:t>
            </w:r>
          </w:p>
        </w:tc>
        <w:tc>
          <w:tcPr>
            <w:tcW w:w="80" w:type="dxa"/>
            <w:tcBorders>
              <w:top w:val="nil"/>
              <w:left w:val="nil"/>
              <w:right w:val="nil"/>
            </w:tcBorders>
          </w:tcPr>
          <w:p w14:paraId="516D317D"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nil"/>
              <w:left w:val="nil"/>
              <w:right w:val="nil"/>
            </w:tcBorders>
          </w:tcPr>
          <w:p w14:paraId="6510707C" w14:textId="58521F9E" w:rsidR="006247C3" w:rsidRPr="003E4F68" w:rsidRDefault="006247C3" w:rsidP="006C2270">
            <w:pPr>
              <w:tabs>
                <w:tab w:val="left" w:pos="150"/>
              </w:tabs>
              <w:autoSpaceDE w:val="0"/>
              <w:autoSpaceDN w:val="0"/>
              <w:adjustRightInd w:val="0"/>
              <w:spacing w:line="240" w:lineRule="exact"/>
              <w:ind w:right="28"/>
              <w:jc w:val="right"/>
              <w:rPr>
                <w:rFonts w:ascii="Angsana New" w:hAnsi="Angsana New"/>
                <w:color w:val="000000"/>
                <w:sz w:val="20"/>
                <w:szCs w:val="20"/>
              </w:rPr>
            </w:pPr>
            <w:r w:rsidRPr="003E4F68">
              <w:rPr>
                <w:rFonts w:ascii="Angsana New" w:hAnsi="Angsana New"/>
                <w:color w:val="000000"/>
                <w:sz w:val="20"/>
                <w:szCs w:val="20"/>
              </w:rPr>
              <w:t xml:space="preserve">  59,997,600.00</w:t>
            </w:r>
          </w:p>
        </w:tc>
        <w:tc>
          <w:tcPr>
            <w:tcW w:w="80" w:type="dxa"/>
            <w:tcBorders>
              <w:top w:val="nil"/>
              <w:left w:val="nil"/>
              <w:right w:val="nil"/>
            </w:tcBorders>
          </w:tcPr>
          <w:p w14:paraId="42B82A5A"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nil"/>
              <w:left w:val="nil"/>
              <w:right w:val="nil"/>
            </w:tcBorders>
          </w:tcPr>
          <w:p w14:paraId="2E3D885A" w14:textId="1F850C24" w:rsidR="006247C3" w:rsidRPr="003E4F68" w:rsidRDefault="006247C3" w:rsidP="006C2270">
            <w:pPr>
              <w:tabs>
                <w:tab w:val="left" w:pos="150"/>
              </w:tabs>
              <w:autoSpaceDE w:val="0"/>
              <w:autoSpaceDN w:val="0"/>
              <w:adjustRightInd w:val="0"/>
              <w:spacing w:line="240" w:lineRule="exact"/>
              <w:jc w:val="right"/>
              <w:rPr>
                <w:rFonts w:ascii="Angsana New" w:hAnsi="Angsana New"/>
                <w:color w:val="000000"/>
                <w:sz w:val="20"/>
                <w:szCs w:val="20"/>
              </w:rPr>
            </w:pPr>
            <w:r w:rsidRPr="003E4F68">
              <w:rPr>
                <w:rFonts w:ascii="Angsana New" w:hAnsi="Angsana New"/>
                <w:color w:val="000000"/>
                <w:sz w:val="20"/>
                <w:szCs w:val="20"/>
              </w:rPr>
              <w:t>48,998,040.00</w:t>
            </w:r>
          </w:p>
        </w:tc>
      </w:tr>
      <w:tr w:rsidR="006247C3" w:rsidRPr="003E4F68" w14:paraId="1A85871C" w14:textId="77777777" w:rsidTr="00471C03">
        <w:trPr>
          <w:cantSplit/>
        </w:trPr>
        <w:tc>
          <w:tcPr>
            <w:tcW w:w="2552" w:type="dxa"/>
            <w:tcBorders>
              <w:left w:val="nil"/>
            </w:tcBorders>
          </w:tcPr>
          <w:p w14:paraId="1FBDFFA9" w14:textId="635EE1CC" w:rsidR="006247C3" w:rsidRPr="003E4F68" w:rsidRDefault="00106439" w:rsidP="006C2270">
            <w:pPr>
              <w:tabs>
                <w:tab w:val="left" w:pos="150"/>
              </w:tabs>
              <w:autoSpaceDE w:val="0"/>
              <w:autoSpaceDN w:val="0"/>
              <w:adjustRightInd w:val="0"/>
              <w:spacing w:line="240" w:lineRule="exact"/>
              <w:rPr>
                <w:rFonts w:ascii="Angsana New" w:hAnsi="Angsana New"/>
                <w:sz w:val="20"/>
                <w:szCs w:val="20"/>
              </w:rPr>
            </w:pPr>
            <w:r>
              <w:rPr>
                <w:rFonts w:ascii="Angsana New" w:hAnsi="Angsana New"/>
                <w:sz w:val="20"/>
                <w:szCs w:val="20"/>
              </w:rPr>
              <w:t>3</w:t>
            </w:r>
            <w:r w:rsidR="006247C3" w:rsidRPr="003E4F68">
              <w:rPr>
                <w:rFonts w:ascii="Angsana New" w:hAnsi="Angsana New"/>
                <w:sz w:val="20"/>
                <w:szCs w:val="20"/>
              </w:rPr>
              <w:t xml:space="preserve">. </w:t>
            </w:r>
            <w:r w:rsidR="006247C3" w:rsidRPr="003E4F68">
              <w:rPr>
                <w:rFonts w:ascii="Angsana New" w:eastAsia="Times New Roman" w:hAnsi="Angsana New"/>
                <w:color w:val="000000" w:themeColor="text1"/>
                <w:sz w:val="20"/>
                <w:szCs w:val="20"/>
              </w:rPr>
              <w:t>LP Medical Center Co., Ltd. (#)</w:t>
            </w:r>
          </w:p>
        </w:tc>
        <w:tc>
          <w:tcPr>
            <w:tcW w:w="80" w:type="dxa"/>
          </w:tcPr>
          <w:p w14:paraId="5705AB11" w14:textId="77777777" w:rsidR="006247C3" w:rsidRPr="003E4F68" w:rsidRDefault="006247C3" w:rsidP="006C2270">
            <w:pPr>
              <w:tabs>
                <w:tab w:val="left" w:pos="150"/>
              </w:tabs>
              <w:autoSpaceDE w:val="0"/>
              <w:autoSpaceDN w:val="0"/>
              <w:adjustRightInd w:val="0"/>
              <w:spacing w:line="240" w:lineRule="exact"/>
              <w:rPr>
                <w:rFonts w:ascii="Angsana New" w:hAnsi="Angsana New"/>
                <w:color w:val="000000"/>
                <w:sz w:val="20"/>
                <w:szCs w:val="20"/>
              </w:rPr>
            </w:pPr>
          </w:p>
        </w:tc>
        <w:tc>
          <w:tcPr>
            <w:tcW w:w="510" w:type="dxa"/>
            <w:vAlign w:val="bottom"/>
          </w:tcPr>
          <w:p w14:paraId="0F809F9E" w14:textId="66820D51" w:rsidR="006247C3" w:rsidRPr="003E4F68" w:rsidRDefault="006247C3" w:rsidP="000D7D1E">
            <w:pPr>
              <w:tabs>
                <w:tab w:val="left" w:pos="345"/>
                <w:tab w:val="left" w:pos="851"/>
                <w:tab w:val="left" w:pos="1418"/>
              </w:tabs>
              <w:spacing w:line="240" w:lineRule="exact"/>
              <w:ind w:left="-249" w:right="340"/>
              <w:jc w:val="right"/>
              <w:rPr>
                <w:rFonts w:ascii="Angsana New" w:hAnsi="Angsana New"/>
                <w:color w:val="000000"/>
                <w:sz w:val="20"/>
                <w:szCs w:val="20"/>
              </w:rPr>
            </w:pPr>
            <w:r w:rsidRPr="003E4F68">
              <w:rPr>
                <w:rFonts w:ascii="Angsana New" w:hAnsi="Angsana New"/>
                <w:color w:val="000000"/>
                <w:sz w:val="20"/>
                <w:szCs w:val="20"/>
              </w:rPr>
              <w:t>-</w:t>
            </w:r>
          </w:p>
        </w:tc>
        <w:tc>
          <w:tcPr>
            <w:tcW w:w="85" w:type="dxa"/>
            <w:vAlign w:val="bottom"/>
          </w:tcPr>
          <w:p w14:paraId="54782E37"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05" w:type="dxa"/>
            <w:tcBorders>
              <w:left w:val="nil"/>
            </w:tcBorders>
            <w:vAlign w:val="bottom"/>
          </w:tcPr>
          <w:p w14:paraId="2191C834" w14:textId="489E60EB"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cs/>
              </w:rPr>
            </w:pPr>
            <w:r w:rsidRPr="003E4F68">
              <w:rPr>
                <w:rFonts w:ascii="Angsana New" w:hAnsi="Angsana New"/>
                <w:color w:val="000000"/>
                <w:sz w:val="20"/>
                <w:szCs w:val="20"/>
              </w:rPr>
              <w:t>30.00</w:t>
            </w:r>
          </w:p>
        </w:tc>
        <w:tc>
          <w:tcPr>
            <w:tcW w:w="84" w:type="dxa"/>
            <w:tcBorders>
              <w:right w:val="nil"/>
            </w:tcBorders>
            <w:vAlign w:val="bottom"/>
          </w:tcPr>
          <w:p w14:paraId="70BA2CA8" w14:textId="77777777"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left w:val="nil"/>
              <w:right w:val="nil"/>
            </w:tcBorders>
            <w:shd w:val="solid" w:color="FFFFFF" w:fill="auto"/>
          </w:tcPr>
          <w:p w14:paraId="31502AF5" w14:textId="08C09C5E" w:rsidR="006247C3" w:rsidRPr="003E4F68" w:rsidRDefault="006247C3" w:rsidP="000D7D1E">
            <w:pPr>
              <w:tabs>
                <w:tab w:val="left" w:pos="345"/>
                <w:tab w:val="left" w:pos="851"/>
                <w:tab w:val="left" w:pos="1418"/>
              </w:tabs>
              <w:spacing w:line="240" w:lineRule="exact"/>
              <w:ind w:left="-249" w:right="340"/>
              <w:jc w:val="right"/>
              <w:rPr>
                <w:rFonts w:ascii="Angsana New" w:hAnsi="Angsana New"/>
                <w:color w:val="000000"/>
                <w:sz w:val="20"/>
                <w:szCs w:val="20"/>
              </w:rPr>
            </w:pPr>
            <w:r w:rsidRPr="003E4F68">
              <w:rPr>
                <w:rFonts w:ascii="Angsana New" w:hAnsi="Angsana New"/>
                <w:color w:val="000000"/>
                <w:sz w:val="20"/>
                <w:szCs w:val="20"/>
              </w:rPr>
              <w:t>-</w:t>
            </w:r>
          </w:p>
        </w:tc>
        <w:tc>
          <w:tcPr>
            <w:tcW w:w="80" w:type="dxa"/>
            <w:tcBorders>
              <w:left w:val="nil"/>
              <w:right w:val="nil"/>
            </w:tcBorders>
            <w:shd w:val="solid" w:color="FFFFFF" w:fill="auto"/>
            <w:vAlign w:val="bottom"/>
          </w:tcPr>
          <w:p w14:paraId="6B8CD1A4" w14:textId="77777777"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left w:val="nil"/>
              <w:right w:val="nil"/>
            </w:tcBorders>
            <w:shd w:val="solid" w:color="FFFFFF" w:fill="auto"/>
          </w:tcPr>
          <w:p w14:paraId="14537C36" w14:textId="5E2E6494"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cs/>
              </w:rPr>
            </w:pPr>
            <w:r w:rsidRPr="003E4F68">
              <w:rPr>
                <w:rFonts w:ascii="Angsana New" w:hAnsi="Angsana New"/>
                <w:color w:val="000000"/>
                <w:sz w:val="20"/>
                <w:szCs w:val="20"/>
                <w:cs/>
              </w:rPr>
              <w:t>99.99</w:t>
            </w:r>
          </w:p>
        </w:tc>
        <w:tc>
          <w:tcPr>
            <w:tcW w:w="82" w:type="dxa"/>
            <w:tcBorders>
              <w:left w:val="nil"/>
              <w:right w:val="nil"/>
            </w:tcBorders>
            <w:shd w:val="solid" w:color="FFFFFF" w:fill="auto"/>
            <w:vAlign w:val="bottom"/>
          </w:tcPr>
          <w:p w14:paraId="61D0F25D" w14:textId="77777777"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left w:val="nil"/>
              <w:right w:val="nil"/>
            </w:tcBorders>
            <w:shd w:val="solid" w:color="FFFFFF" w:fill="auto"/>
          </w:tcPr>
          <w:p w14:paraId="27EED651" w14:textId="487563FA" w:rsidR="006247C3" w:rsidRPr="003E4F68" w:rsidRDefault="006247C3" w:rsidP="000D7D1E">
            <w:pPr>
              <w:tabs>
                <w:tab w:val="left" w:pos="345"/>
                <w:tab w:val="left" w:pos="851"/>
                <w:tab w:val="left" w:pos="1418"/>
              </w:tabs>
              <w:spacing w:line="240" w:lineRule="exact"/>
              <w:ind w:left="-249" w:right="340"/>
              <w:jc w:val="right"/>
              <w:rPr>
                <w:rFonts w:ascii="Angsana New" w:hAnsi="Angsana New"/>
                <w:sz w:val="20"/>
                <w:szCs w:val="20"/>
              </w:rPr>
            </w:pPr>
            <w:r w:rsidRPr="003E4F68">
              <w:rPr>
                <w:rFonts w:ascii="Angsana New" w:hAnsi="Angsana New"/>
                <w:color w:val="000000"/>
                <w:sz w:val="20"/>
                <w:szCs w:val="20"/>
              </w:rPr>
              <w:t>-</w:t>
            </w:r>
          </w:p>
        </w:tc>
        <w:tc>
          <w:tcPr>
            <w:tcW w:w="86" w:type="dxa"/>
            <w:tcBorders>
              <w:left w:val="nil"/>
              <w:right w:val="nil"/>
            </w:tcBorders>
            <w:shd w:val="solid" w:color="FFFFFF" w:fill="auto"/>
            <w:vAlign w:val="bottom"/>
          </w:tcPr>
          <w:p w14:paraId="10A0B6EC" w14:textId="77777777"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left w:val="nil"/>
              <w:right w:val="nil"/>
            </w:tcBorders>
            <w:shd w:val="solid" w:color="FFFFFF" w:fill="auto"/>
            <w:vAlign w:val="bottom"/>
          </w:tcPr>
          <w:p w14:paraId="009638E1" w14:textId="52E1E911"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sz w:val="20"/>
                <w:szCs w:val="20"/>
                <w:cs/>
              </w:rPr>
            </w:pPr>
            <w:r w:rsidRPr="003E4F68">
              <w:rPr>
                <w:rFonts w:ascii="Angsana New" w:hAnsi="Angsana New"/>
                <w:sz w:val="20"/>
                <w:szCs w:val="20"/>
              </w:rPr>
              <w:t xml:space="preserve">  29,998,000.00</w:t>
            </w:r>
          </w:p>
        </w:tc>
        <w:tc>
          <w:tcPr>
            <w:tcW w:w="80" w:type="dxa"/>
            <w:tcBorders>
              <w:left w:val="nil"/>
              <w:right w:val="nil"/>
            </w:tcBorders>
            <w:shd w:val="solid" w:color="FFFFFF" w:fill="auto"/>
            <w:vAlign w:val="bottom"/>
          </w:tcPr>
          <w:p w14:paraId="1E10CB9C"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left w:val="nil"/>
              <w:right w:val="nil"/>
            </w:tcBorders>
            <w:shd w:val="solid" w:color="FFFFFF" w:fill="auto"/>
            <w:vAlign w:val="bottom"/>
          </w:tcPr>
          <w:p w14:paraId="055FD82C" w14:textId="6193E5CF" w:rsidR="006247C3" w:rsidRPr="003E4F68" w:rsidRDefault="006247C3" w:rsidP="006C2270">
            <w:pPr>
              <w:tabs>
                <w:tab w:val="left" w:pos="345"/>
                <w:tab w:val="left" w:pos="851"/>
                <w:tab w:val="left" w:pos="1418"/>
              </w:tabs>
              <w:spacing w:line="240" w:lineRule="exact"/>
              <w:ind w:left="-249" w:right="340"/>
              <w:jc w:val="right"/>
              <w:rPr>
                <w:rFonts w:ascii="Angsana New" w:hAnsi="Angsana New"/>
                <w:sz w:val="20"/>
                <w:szCs w:val="20"/>
              </w:rPr>
            </w:pPr>
            <w:r w:rsidRPr="003E4F68">
              <w:rPr>
                <w:rFonts w:ascii="Angsana New" w:hAnsi="Angsana New"/>
                <w:sz w:val="20"/>
                <w:szCs w:val="20"/>
              </w:rPr>
              <w:t>-</w:t>
            </w:r>
          </w:p>
        </w:tc>
        <w:tc>
          <w:tcPr>
            <w:tcW w:w="80" w:type="dxa"/>
            <w:tcBorders>
              <w:left w:val="nil"/>
              <w:right w:val="nil"/>
            </w:tcBorders>
            <w:shd w:val="solid" w:color="FFFFFF" w:fill="auto"/>
            <w:vAlign w:val="bottom"/>
          </w:tcPr>
          <w:p w14:paraId="48F4CD50" w14:textId="77777777" w:rsidR="006247C3" w:rsidRPr="003E4F68" w:rsidRDefault="006247C3" w:rsidP="006C2270">
            <w:pPr>
              <w:tabs>
                <w:tab w:val="left" w:pos="345"/>
                <w:tab w:val="left" w:pos="851"/>
                <w:tab w:val="left" w:pos="1418"/>
              </w:tabs>
              <w:spacing w:line="240" w:lineRule="exact"/>
              <w:ind w:right="270"/>
              <w:jc w:val="right"/>
              <w:rPr>
                <w:rFonts w:ascii="Angsana New" w:hAnsi="Angsana New"/>
                <w:sz w:val="20"/>
                <w:szCs w:val="20"/>
              </w:rPr>
            </w:pPr>
          </w:p>
        </w:tc>
        <w:tc>
          <w:tcPr>
            <w:tcW w:w="964" w:type="dxa"/>
            <w:tcBorders>
              <w:left w:val="nil"/>
              <w:right w:val="nil"/>
            </w:tcBorders>
            <w:shd w:val="solid" w:color="FFFFFF" w:fill="auto"/>
            <w:vAlign w:val="bottom"/>
          </w:tcPr>
          <w:p w14:paraId="72755688" w14:textId="11D2EC81" w:rsidR="006247C3" w:rsidRPr="003E4F68" w:rsidRDefault="006247C3" w:rsidP="006C2270">
            <w:pPr>
              <w:tabs>
                <w:tab w:val="left" w:pos="345"/>
                <w:tab w:val="left" w:pos="851"/>
                <w:tab w:val="left" w:pos="1418"/>
              </w:tabs>
              <w:spacing w:line="240" w:lineRule="exact"/>
              <w:ind w:left="-249" w:right="340"/>
              <w:jc w:val="right"/>
              <w:rPr>
                <w:rFonts w:ascii="Angsana New" w:hAnsi="Angsana New"/>
                <w:sz w:val="20"/>
                <w:szCs w:val="20"/>
              </w:rPr>
            </w:pPr>
            <w:r w:rsidRPr="003E4F68">
              <w:rPr>
                <w:rFonts w:ascii="Angsana New" w:hAnsi="Angsana New"/>
                <w:sz w:val="20"/>
                <w:szCs w:val="20"/>
              </w:rPr>
              <w:t>-</w:t>
            </w:r>
          </w:p>
        </w:tc>
      </w:tr>
      <w:tr w:rsidR="006247C3" w:rsidRPr="003E4F68" w14:paraId="6D3273CA" w14:textId="77777777" w:rsidTr="00471C03">
        <w:trPr>
          <w:cantSplit/>
        </w:trPr>
        <w:tc>
          <w:tcPr>
            <w:tcW w:w="2552" w:type="dxa"/>
            <w:tcBorders>
              <w:left w:val="nil"/>
            </w:tcBorders>
          </w:tcPr>
          <w:p w14:paraId="6963181C" w14:textId="3BF75C09" w:rsidR="006247C3" w:rsidRPr="003E4F68" w:rsidRDefault="00106439" w:rsidP="006C2270">
            <w:pPr>
              <w:tabs>
                <w:tab w:val="left" w:pos="150"/>
              </w:tabs>
              <w:autoSpaceDE w:val="0"/>
              <w:autoSpaceDN w:val="0"/>
              <w:adjustRightInd w:val="0"/>
              <w:spacing w:line="240" w:lineRule="exact"/>
              <w:ind w:right="-167"/>
              <w:rPr>
                <w:rFonts w:ascii="Angsana New" w:hAnsi="Angsana New"/>
                <w:spacing w:val="-2"/>
                <w:sz w:val="20"/>
                <w:szCs w:val="20"/>
              </w:rPr>
            </w:pPr>
            <w:r>
              <w:rPr>
                <w:rFonts w:ascii="Angsana New" w:hAnsi="Angsana New"/>
                <w:spacing w:val="-2"/>
                <w:sz w:val="20"/>
                <w:szCs w:val="20"/>
              </w:rPr>
              <w:t>4</w:t>
            </w:r>
            <w:r w:rsidR="006247C3" w:rsidRPr="003E4F68">
              <w:rPr>
                <w:rFonts w:ascii="Angsana New" w:hAnsi="Angsana New"/>
                <w:spacing w:val="-2"/>
                <w:sz w:val="20"/>
                <w:szCs w:val="20"/>
              </w:rPr>
              <w:t>.</w:t>
            </w:r>
            <w:r w:rsidR="006247C3" w:rsidRPr="003E4F68">
              <w:rPr>
                <w:rFonts w:ascii="Angsana New" w:hAnsi="Angsana New"/>
                <w:spacing w:val="-2"/>
                <w:sz w:val="20"/>
                <w:szCs w:val="20"/>
              </w:rPr>
              <w:tab/>
            </w:r>
            <w:r w:rsidR="006247C3" w:rsidRPr="003E4F68">
              <w:rPr>
                <w:rFonts w:ascii="Angsana New" w:hAnsi="Angsana New"/>
                <w:color w:val="000000"/>
                <w:spacing w:val="-2"/>
                <w:sz w:val="20"/>
                <w:szCs w:val="20"/>
              </w:rPr>
              <w:t>Ladprao Health and Medical Product Co., Ltd.</w:t>
            </w:r>
          </w:p>
        </w:tc>
        <w:tc>
          <w:tcPr>
            <w:tcW w:w="80" w:type="dxa"/>
          </w:tcPr>
          <w:p w14:paraId="19A0D0C0" w14:textId="77777777" w:rsidR="006247C3" w:rsidRPr="003E4F68" w:rsidRDefault="006247C3" w:rsidP="006C2270">
            <w:pPr>
              <w:tabs>
                <w:tab w:val="left" w:pos="150"/>
              </w:tabs>
              <w:autoSpaceDE w:val="0"/>
              <w:autoSpaceDN w:val="0"/>
              <w:adjustRightInd w:val="0"/>
              <w:spacing w:line="240" w:lineRule="exact"/>
              <w:rPr>
                <w:rFonts w:ascii="Angsana New" w:hAnsi="Angsana New"/>
                <w:color w:val="000000"/>
                <w:sz w:val="20"/>
                <w:szCs w:val="20"/>
              </w:rPr>
            </w:pPr>
          </w:p>
        </w:tc>
        <w:tc>
          <w:tcPr>
            <w:tcW w:w="510" w:type="dxa"/>
            <w:vAlign w:val="bottom"/>
          </w:tcPr>
          <w:p w14:paraId="497522C7" w14:textId="66BC6448" w:rsidR="006247C3" w:rsidRPr="003E4F68" w:rsidRDefault="006247C3" w:rsidP="006C2270">
            <w:pPr>
              <w:tabs>
                <w:tab w:val="left" w:pos="150"/>
              </w:tabs>
              <w:autoSpaceDE w:val="0"/>
              <w:autoSpaceDN w:val="0"/>
              <w:adjustRightInd w:val="0"/>
              <w:spacing w:line="240" w:lineRule="exact"/>
              <w:ind w:right="28"/>
              <w:jc w:val="right"/>
              <w:rPr>
                <w:rFonts w:ascii="Angsana New" w:hAnsi="Angsana New"/>
                <w:color w:val="000000"/>
                <w:sz w:val="20"/>
                <w:szCs w:val="20"/>
              </w:rPr>
            </w:pPr>
            <w:r w:rsidRPr="003E4F68">
              <w:rPr>
                <w:rFonts w:ascii="Angsana New" w:hAnsi="Angsana New"/>
                <w:color w:val="000000"/>
                <w:sz w:val="20"/>
                <w:szCs w:val="20"/>
              </w:rPr>
              <w:t>30.00</w:t>
            </w:r>
          </w:p>
        </w:tc>
        <w:tc>
          <w:tcPr>
            <w:tcW w:w="85" w:type="dxa"/>
            <w:vAlign w:val="bottom"/>
          </w:tcPr>
          <w:p w14:paraId="2DC3FBA5"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05" w:type="dxa"/>
            <w:tcBorders>
              <w:left w:val="nil"/>
            </w:tcBorders>
            <w:vAlign w:val="bottom"/>
          </w:tcPr>
          <w:p w14:paraId="5299AA21" w14:textId="7F89C27A" w:rsidR="006247C3" w:rsidRPr="003E4F68" w:rsidRDefault="00D20375"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cs/>
              </w:rPr>
            </w:pPr>
            <w:r w:rsidRPr="003E4F68">
              <w:rPr>
                <w:rFonts w:ascii="Angsana New" w:hAnsi="Angsana New"/>
                <w:color w:val="000000"/>
                <w:sz w:val="20"/>
                <w:szCs w:val="20"/>
              </w:rPr>
              <w:t>8</w:t>
            </w:r>
            <w:r w:rsidR="006247C3" w:rsidRPr="003E4F68">
              <w:rPr>
                <w:rFonts w:ascii="Angsana New" w:hAnsi="Angsana New"/>
                <w:color w:val="000000"/>
                <w:sz w:val="20"/>
                <w:szCs w:val="20"/>
              </w:rPr>
              <w:t>.50</w:t>
            </w:r>
          </w:p>
        </w:tc>
        <w:tc>
          <w:tcPr>
            <w:tcW w:w="84" w:type="dxa"/>
            <w:tcBorders>
              <w:right w:val="nil"/>
            </w:tcBorders>
            <w:vAlign w:val="bottom"/>
          </w:tcPr>
          <w:p w14:paraId="6C208EE0" w14:textId="77777777"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left w:val="nil"/>
              <w:right w:val="nil"/>
            </w:tcBorders>
            <w:shd w:val="solid" w:color="FFFFFF" w:fill="auto"/>
          </w:tcPr>
          <w:p w14:paraId="38160DE1" w14:textId="625BE0F8" w:rsidR="006247C3" w:rsidRPr="003E4F68" w:rsidRDefault="006247C3" w:rsidP="006C2270">
            <w:pPr>
              <w:tabs>
                <w:tab w:val="left" w:pos="150"/>
              </w:tabs>
              <w:autoSpaceDE w:val="0"/>
              <w:autoSpaceDN w:val="0"/>
              <w:adjustRightInd w:val="0"/>
              <w:spacing w:line="240" w:lineRule="exact"/>
              <w:ind w:right="28"/>
              <w:jc w:val="right"/>
              <w:rPr>
                <w:rFonts w:ascii="Angsana New" w:hAnsi="Angsana New"/>
                <w:color w:val="000000"/>
                <w:sz w:val="20"/>
                <w:szCs w:val="20"/>
              </w:rPr>
            </w:pPr>
            <w:r w:rsidRPr="003E4F68">
              <w:rPr>
                <w:rFonts w:ascii="Angsana New" w:hAnsi="Angsana New"/>
                <w:color w:val="000000"/>
                <w:sz w:val="20"/>
                <w:szCs w:val="20"/>
              </w:rPr>
              <w:t>99.99</w:t>
            </w:r>
          </w:p>
        </w:tc>
        <w:tc>
          <w:tcPr>
            <w:tcW w:w="80" w:type="dxa"/>
            <w:tcBorders>
              <w:left w:val="nil"/>
              <w:right w:val="nil"/>
            </w:tcBorders>
            <w:shd w:val="solid" w:color="FFFFFF" w:fill="auto"/>
            <w:vAlign w:val="bottom"/>
          </w:tcPr>
          <w:p w14:paraId="411F36CC" w14:textId="77777777"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left w:val="nil"/>
              <w:right w:val="nil"/>
            </w:tcBorders>
            <w:shd w:val="solid" w:color="FFFFFF" w:fill="auto"/>
          </w:tcPr>
          <w:p w14:paraId="65860394" w14:textId="787B773A"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cs/>
              </w:rPr>
            </w:pPr>
            <w:r w:rsidRPr="003E4F68">
              <w:rPr>
                <w:rFonts w:ascii="Angsana New" w:hAnsi="Angsana New"/>
                <w:color w:val="000000"/>
                <w:sz w:val="20"/>
                <w:szCs w:val="20"/>
                <w:cs/>
              </w:rPr>
              <w:t>99.99</w:t>
            </w:r>
          </w:p>
        </w:tc>
        <w:tc>
          <w:tcPr>
            <w:tcW w:w="82" w:type="dxa"/>
            <w:tcBorders>
              <w:left w:val="nil"/>
              <w:right w:val="nil"/>
            </w:tcBorders>
            <w:shd w:val="solid" w:color="FFFFFF" w:fill="auto"/>
            <w:vAlign w:val="bottom"/>
          </w:tcPr>
          <w:p w14:paraId="61442BF1" w14:textId="77777777"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left w:val="nil"/>
              <w:right w:val="nil"/>
            </w:tcBorders>
            <w:shd w:val="solid" w:color="FFFFFF" w:fill="auto"/>
          </w:tcPr>
          <w:p w14:paraId="0F569AF7" w14:textId="7AF94B56" w:rsidR="006247C3" w:rsidRPr="003E4F68" w:rsidRDefault="006247C3" w:rsidP="006C2270">
            <w:pPr>
              <w:tabs>
                <w:tab w:val="left" w:pos="150"/>
              </w:tabs>
              <w:autoSpaceDE w:val="0"/>
              <w:autoSpaceDN w:val="0"/>
              <w:adjustRightInd w:val="0"/>
              <w:spacing w:line="240" w:lineRule="exact"/>
              <w:ind w:right="28" w:hanging="19"/>
              <w:jc w:val="right"/>
              <w:rPr>
                <w:rFonts w:ascii="Angsana New" w:hAnsi="Angsana New"/>
                <w:sz w:val="20"/>
                <w:szCs w:val="20"/>
              </w:rPr>
            </w:pPr>
            <w:r w:rsidRPr="003E4F68">
              <w:rPr>
                <w:rFonts w:ascii="Angsana New" w:hAnsi="Angsana New"/>
                <w:color w:val="000000"/>
                <w:sz w:val="20"/>
                <w:szCs w:val="20"/>
              </w:rPr>
              <w:t xml:space="preserve">  29,999,880.00</w:t>
            </w:r>
          </w:p>
        </w:tc>
        <w:tc>
          <w:tcPr>
            <w:tcW w:w="86" w:type="dxa"/>
            <w:tcBorders>
              <w:left w:val="nil"/>
              <w:right w:val="nil"/>
            </w:tcBorders>
            <w:shd w:val="solid" w:color="FFFFFF" w:fill="auto"/>
            <w:vAlign w:val="bottom"/>
          </w:tcPr>
          <w:p w14:paraId="0883A41D" w14:textId="77777777"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left w:val="nil"/>
              <w:right w:val="nil"/>
            </w:tcBorders>
            <w:shd w:val="solid" w:color="FFFFFF" w:fill="auto"/>
            <w:vAlign w:val="bottom"/>
          </w:tcPr>
          <w:p w14:paraId="3D3BB0B8" w14:textId="6AEF587A"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sz w:val="20"/>
                <w:szCs w:val="20"/>
                <w:cs/>
              </w:rPr>
            </w:pPr>
            <w:r w:rsidRPr="003E4F68">
              <w:rPr>
                <w:rFonts w:ascii="Angsana New" w:hAnsi="Angsana New"/>
                <w:sz w:val="20"/>
                <w:szCs w:val="20"/>
              </w:rPr>
              <w:t>8,500,000.00</w:t>
            </w:r>
          </w:p>
        </w:tc>
        <w:tc>
          <w:tcPr>
            <w:tcW w:w="80" w:type="dxa"/>
            <w:tcBorders>
              <w:left w:val="nil"/>
              <w:right w:val="nil"/>
            </w:tcBorders>
            <w:shd w:val="solid" w:color="FFFFFF" w:fill="auto"/>
            <w:vAlign w:val="bottom"/>
          </w:tcPr>
          <w:p w14:paraId="35F767EC"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left w:val="nil"/>
              <w:right w:val="nil"/>
            </w:tcBorders>
            <w:shd w:val="solid" w:color="FFFFFF" w:fill="auto"/>
            <w:vAlign w:val="bottom"/>
          </w:tcPr>
          <w:p w14:paraId="6F5AA3D8" w14:textId="01E4283F" w:rsidR="006247C3" w:rsidRPr="003E4F68" w:rsidRDefault="006247C3" w:rsidP="006C2270">
            <w:pPr>
              <w:tabs>
                <w:tab w:val="left" w:pos="345"/>
                <w:tab w:val="left" w:pos="851"/>
                <w:tab w:val="left" w:pos="1418"/>
              </w:tabs>
              <w:spacing w:line="240" w:lineRule="exact"/>
              <w:ind w:left="-249" w:right="340"/>
              <w:jc w:val="right"/>
              <w:rPr>
                <w:rFonts w:ascii="Angsana New" w:hAnsi="Angsana New"/>
                <w:sz w:val="20"/>
                <w:szCs w:val="20"/>
              </w:rPr>
            </w:pPr>
            <w:r w:rsidRPr="003E4F68">
              <w:rPr>
                <w:rFonts w:ascii="Angsana New" w:hAnsi="Angsana New"/>
                <w:sz w:val="20"/>
                <w:szCs w:val="20"/>
              </w:rPr>
              <w:t>-</w:t>
            </w:r>
          </w:p>
        </w:tc>
        <w:tc>
          <w:tcPr>
            <w:tcW w:w="80" w:type="dxa"/>
            <w:tcBorders>
              <w:left w:val="nil"/>
              <w:right w:val="nil"/>
            </w:tcBorders>
            <w:shd w:val="solid" w:color="FFFFFF" w:fill="auto"/>
            <w:vAlign w:val="bottom"/>
          </w:tcPr>
          <w:p w14:paraId="034C90E1" w14:textId="77777777" w:rsidR="006247C3" w:rsidRPr="003E4F68" w:rsidRDefault="006247C3" w:rsidP="006C2270">
            <w:pPr>
              <w:tabs>
                <w:tab w:val="left" w:pos="345"/>
                <w:tab w:val="left" w:pos="851"/>
                <w:tab w:val="left" w:pos="1418"/>
              </w:tabs>
              <w:spacing w:line="240" w:lineRule="exact"/>
              <w:ind w:right="270"/>
              <w:jc w:val="right"/>
              <w:rPr>
                <w:rFonts w:ascii="Angsana New" w:hAnsi="Angsana New"/>
                <w:sz w:val="20"/>
                <w:szCs w:val="20"/>
              </w:rPr>
            </w:pPr>
          </w:p>
        </w:tc>
        <w:tc>
          <w:tcPr>
            <w:tcW w:w="964" w:type="dxa"/>
            <w:tcBorders>
              <w:left w:val="nil"/>
              <w:right w:val="nil"/>
            </w:tcBorders>
            <w:shd w:val="solid" w:color="FFFFFF" w:fill="auto"/>
            <w:vAlign w:val="bottom"/>
          </w:tcPr>
          <w:p w14:paraId="2B5EC182" w14:textId="04958ED2" w:rsidR="006247C3" w:rsidRPr="003E4F68" w:rsidRDefault="006247C3" w:rsidP="006C2270">
            <w:pPr>
              <w:tabs>
                <w:tab w:val="left" w:pos="345"/>
                <w:tab w:val="left" w:pos="851"/>
                <w:tab w:val="left" w:pos="1418"/>
              </w:tabs>
              <w:spacing w:line="240" w:lineRule="exact"/>
              <w:ind w:left="-249" w:right="340"/>
              <w:jc w:val="right"/>
              <w:rPr>
                <w:rFonts w:ascii="Angsana New" w:hAnsi="Angsana New"/>
                <w:sz w:val="20"/>
                <w:szCs w:val="20"/>
              </w:rPr>
            </w:pPr>
            <w:r w:rsidRPr="003E4F68">
              <w:rPr>
                <w:rFonts w:ascii="Angsana New" w:hAnsi="Angsana New"/>
                <w:sz w:val="20"/>
                <w:szCs w:val="20"/>
              </w:rPr>
              <w:t>-</w:t>
            </w:r>
          </w:p>
        </w:tc>
      </w:tr>
      <w:tr w:rsidR="006247C3" w:rsidRPr="003E4F68" w14:paraId="59060256" w14:textId="77777777" w:rsidTr="00471C03">
        <w:trPr>
          <w:cantSplit/>
        </w:trPr>
        <w:tc>
          <w:tcPr>
            <w:tcW w:w="2552" w:type="dxa"/>
            <w:tcBorders>
              <w:left w:val="nil"/>
              <w:bottom w:val="nil"/>
            </w:tcBorders>
          </w:tcPr>
          <w:p w14:paraId="345362BC" w14:textId="02A64531" w:rsidR="006247C3" w:rsidRPr="003E4F68" w:rsidRDefault="00106439" w:rsidP="006C2270">
            <w:pPr>
              <w:tabs>
                <w:tab w:val="left" w:pos="150"/>
                <w:tab w:val="left" w:pos="266"/>
              </w:tabs>
              <w:autoSpaceDE w:val="0"/>
              <w:autoSpaceDN w:val="0"/>
              <w:adjustRightInd w:val="0"/>
              <w:spacing w:line="240" w:lineRule="exact"/>
              <w:ind w:left="150" w:right="-30" w:hanging="150"/>
              <w:rPr>
                <w:rFonts w:ascii="Angsana New" w:hAnsi="Angsana New"/>
                <w:color w:val="000000"/>
                <w:sz w:val="20"/>
                <w:szCs w:val="20"/>
                <w:cs/>
              </w:rPr>
            </w:pPr>
            <w:r>
              <w:rPr>
                <w:rFonts w:ascii="Angsana New" w:hAnsi="Angsana New"/>
                <w:sz w:val="20"/>
                <w:szCs w:val="20"/>
              </w:rPr>
              <w:t>5</w:t>
            </w:r>
            <w:r w:rsidR="006247C3" w:rsidRPr="003E4F68">
              <w:rPr>
                <w:rFonts w:ascii="Angsana New" w:hAnsi="Angsana New"/>
                <w:sz w:val="20"/>
                <w:szCs w:val="20"/>
              </w:rPr>
              <w:t>.</w:t>
            </w:r>
            <w:r w:rsidR="006247C3" w:rsidRPr="003E4F68">
              <w:rPr>
                <w:rFonts w:ascii="Angsana New" w:hAnsi="Angsana New"/>
                <w:sz w:val="20"/>
                <w:szCs w:val="20"/>
              </w:rPr>
              <w:tab/>
              <w:t>Asia Business Management Center Co., Ltd.</w:t>
            </w:r>
          </w:p>
        </w:tc>
        <w:tc>
          <w:tcPr>
            <w:tcW w:w="80" w:type="dxa"/>
            <w:tcBorders>
              <w:bottom w:val="nil"/>
            </w:tcBorders>
          </w:tcPr>
          <w:p w14:paraId="7DFF8E14" w14:textId="77777777" w:rsidR="006247C3" w:rsidRPr="003E4F68" w:rsidRDefault="006247C3" w:rsidP="006C2270">
            <w:pPr>
              <w:tabs>
                <w:tab w:val="left" w:pos="150"/>
              </w:tabs>
              <w:autoSpaceDE w:val="0"/>
              <w:autoSpaceDN w:val="0"/>
              <w:adjustRightInd w:val="0"/>
              <w:spacing w:line="240" w:lineRule="exact"/>
              <w:rPr>
                <w:rFonts w:ascii="Angsana New" w:hAnsi="Angsana New"/>
                <w:color w:val="000000"/>
                <w:sz w:val="20"/>
                <w:szCs w:val="20"/>
              </w:rPr>
            </w:pPr>
          </w:p>
        </w:tc>
        <w:tc>
          <w:tcPr>
            <w:tcW w:w="510" w:type="dxa"/>
            <w:tcBorders>
              <w:bottom w:val="nil"/>
            </w:tcBorders>
          </w:tcPr>
          <w:p w14:paraId="4FFA868E" w14:textId="12BBA333"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3E4F68">
              <w:rPr>
                <w:rFonts w:ascii="Angsana New" w:hAnsi="Angsana New"/>
                <w:color w:val="000000"/>
                <w:sz w:val="20"/>
                <w:szCs w:val="20"/>
              </w:rPr>
              <w:t>100.00</w:t>
            </w:r>
          </w:p>
        </w:tc>
        <w:tc>
          <w:tcPr>
            <w:tcW w:w="85" w:type="dxa"/>
            <w:tcBorders>
              <w:bottom w:val="nil"/>
            </w:tcBorders>
          </w:tcPr>
          <w:p w14:paraId="5908E800"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05" w:type="dxa"/>
            <w:tcBorders>
              <w:left w:val="nil"/>
              <w:bottom w:val="nil"/>
            </w:tcBorders>
          </w:tcPr>
          <w:p w14:paraId="45B92FDA" w14:textId="2E6E1305"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3E4F68">
              <w:rPr>
                <w:rFonts w:ascii="Angsana New" w:hAnsi="Angsana New"/>
                <w:color w:val="000000"/>
                <w:sz w:val="20"/>
                <w:szCs w:val="20"/>
              </w:rPr>
              <w:t>100.00</w:t>
            </w:r>
          </w:p>
        </w:tc>
        <w:tc>
          <w:tcPr>
            <w:tcW w:w="84" w:type="dxa"/>
            <w:tcBorders>
              <w:bottom w:val="nil"/>
              <w:right w:val="nil"/>
            </w:tcBorders>
          </w:tcPr>
          <w:p w14:paraId="6C6D8E97" w14:textId="77777777" w:rsidR="006247C3" w:rsidRPr="003E4F68" w:rsidRDefault="006247C3" w:rsidP="006C2270">
            <w:pPr>
              <w:autoSpaceDE w:val="0"/>
              <w:autoSpaceDN w:val="0"/>
              <w:adjustRightInd w:val="0"/>
              <w:spacing w:line="240" w:lineRule="exact"/>
              <w:ind w:right="28" w:hanging="149"/>
              <w:rPr>
                <w:rFonts w:ascii="Angsana New" w:hAnsi="Angsana New"/>
                <w:color w:val="000000"/>
                <w:sz w:val="20"/>
                <w:szCs w:val="20"/>
              </w:rPr>
            </w:pPr>
          </w:p>
        </w:tc>
        <w:tc>
          <w:tcPr>
            <w:tcW w:w="510" w:type="dxa"/>
            <w:tcBorders>
              <w:left w:val="nil"/>
              <w:bottom w:val="nil"/>
              <w:right w:val="nil"/>
            </w:tcBorders>
          </w:tcPr>
          <w:p w14:paraId="4204333D" w14:textId="79D2808D" w:rsidR="006247C3" w:rsidRPr="003E4F68" w:rsidRDefault="006247C3" w:rsidP="006C2270">
            <w:pPr>
              <w:tabs>
                <w:tab w:val="left" w:pos="150"/>
              </w:tabs>
              <w:autoSpaceDE w:val="0"/>
              <w:autoSpaceDN w:val="0"/>
              <w:adjustRightInd w:val="0"/>
              <w:spacing w:line="240" w:lineRule="exact"/>
              <w:ind w:right="28"/>
              <w:jc w:val="right"/>
              <w:rPr>
                <w:rFonts w:ascii="Angsana New" w:hAnsi="Angsana New"/>
                <w:color w:val="000000"/>
                <w:sz w:val="20"/>
                <w:szCs w:val="20"/>
              </w:rPr>
            </w:pPr>
            <w:r w:rsidRPr="003E4F68">
              <w:rPr>
                <w:rFonts w:ascii="Angsana New" w:hAnsi="Angsana New"/>
                <w:color w:val="000000"/>
                <w:sz w:val="20"/>
                <w:szCs w:val="20"/>
              </w:rPr>
              <w:t>99.99</w:t>
            </w:r>
          </w:p>
        </w:tc>
        <w:tc>
          <w:tcPr>
            <w:tcW w:w="80" w:type="dxa"/>
            <w:tcBorders>
              <w:left w:val="nil"/>
              <w:bottom w:val="nil"/>
              <w:right w:val="nil"/>
            </w:tcBorders>
          </w:tcPr>
          <w:p w14:paraId="362E72B8" w14:textId="77777777"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left w:val="nil"/>
              <w:bottom w:val="nil"/>
              <w:right w:val="nil"/>
            </w:tcBorders>
          </w:tcPr>
          <w:p w14:paraId="2EF3C23B" w14:textId="324F33A9"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rPr>
            </w:pPr>
            <w:r w:rsidRPr="003E4F68">
              <w:rPr>
                <w:rFonts w:ascii="Angsana New" w:hAnsi="Angsana New"/>
                <w:color w:val="000000"/>
                <w:sz w:val="20"/>
                <w:szCs w:val="20"/>
                <w:cs/>
              </w:rPr>
              <w:t>99.99</w:t>
            </w:r>
          </w:p>
        </w:tc>
        <w:tc>
          <w:tcPr>
            <w:tcW w:w="82" w:type="dxa"/>
            <w:tcBorders>
              <w:left w:val="nil"/>
              <w:right w:val="nil"/>
            </w:tcBorders>
          </w:tcPr>
          <w:p w14:paraId="586F0C8D" w14:textId="77777777"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left w:val="nil"/>
              <w:right w:val="nil"/>
            </w:tcBorders>
          </w:tcPr>
          <w:p w14:paraId="37416320" w14:textId="48CC1661" w:rsidR="006247C3" w:rsidRPr="003E4F68" w:rsidRDefault="006247C3" w:rsidP="006C2270">
            <w:pPr>
              <w:tabs>
                <w:tab w:val="left" w:pos="150"/>
              </w:tabs>
              <w:autoSpaceDE w:val="0"/>
              <w:autoSpaceDN w:val="0"/>
              <w:adjustRightInd w:val="0"/>
              <w:spacing w:line="240" w:lineRule="exact"/>
              <w:ind w:right="28" w:hanging="19"/>
              <w:jc w:val="right"/>
              <w:rPr>
                <w:rFonts w:ascii="Angsana New" w:hAnsi="Angsana New"/>
                <w:sz w:val="20"/>
                <w:szCs w:val="20"/>
              </w:rPr>
            </w:pPr>
            <w:r w:rsidRPr="003E4F68">
              <w:rPr>
                <w:rFonts w:ascii="Angsana New" w:hAnsi="Angsana New"/>
                <w:color w:val="000000"/>
                <w:sz w:val="20"/>
                <w:szCs w:val="20"/>
              </w:rPr>
              <w:t xml:space="preserve">  99,999,300.00</w:t>
            </w:r>
          </w:p>
        </w:tc>
        <w:tc>
          <w:tcPr>
            <w:tcW w:w="86" w:type="dxa"/>
            <w:tcBorders>
              <w:left w:val="nil"/>
              <w:right w:val="nil"/>
            </w:tcBorders>
          </w:tcPr>
          <w:p w14:paraId="62849DA9" w14:textId="77777777"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rPr>
            </w:pPr>
          </w:p>
        </w:tc>
        <w:tc>
          <w:tcPr>
            <w:tcW w:w="907" w:type="dxa"/>
            <w:tcBorders>
              <w:left w:val="nil"/>
              <w:right w:val="nil"/>
            </w:tcBorders>
          </w:tcPr>
          <w:p w14:paraId="14A150D6" w14:textId="6B90CC52"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3E4F68">
              <w:rPr>
                <w:rFonts w:ascii="Angsana New" w:hAnsi="Angsana New"/>
                <w:sz w:val="20"/>
                <w:szCs w:val="20"/>
              </w:rPr>
              <w:t xml:space="preserve">  99,999,300.00</w:t>
            </w:r>
          </w:p>
        </w:tc>
        <w:tc>
          <w:tcPr>
            <w:tcW w:w="80" w:type="dxa"/>
            <w:tcBorders>
              <w:left w:val="nil"/>
              <w:right w:val="nil"/>
            </w:tcBorders>
          </w:tcPr>
          <w:p w14:paraId="0BA6DF90"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left w:val="nil"/>
              <w:right w:val="nil"/>
            </w:tcBorders>
          </w:tcPr>
          <w:p w14:paraId="1BDB452C" w14:textId="28E89789" w:rsidR="006247C3" w:rsidRPr="003E4F68" w:rsidRDefault="006247C3" w:rsidP="006C2270">
            <w:pPr>
              <w:tabs>
                <w:tab w:val="left" w:pos="345"/>
                <w:tab w:val="left" w:pos="851"/>
                <w:tab w:val="left" w:pos="1418"/>
              </w:tabs>
              <w:spacing w:line="240" w:lineRule="exact"/>
              <w:ind w:left="-249" w:right="340"/>
              <w:jc w:val="right"/>
              <w:rPr>
                <w:rFonts w:ascii="Angsana New" w:hAnsi="Angsana New"/>
                <w:sz w:val="20"/>
                <w:szCs w:val="20"/>
              </w:rPr>
            </w:pPr>
            <w:r w:rsidRPr="003E4F68">
              <w:rPr>
                <w:rFonts w:ascii="Angsana New" w:hAnsi="Angsana New"/>
                <w:sz w:val="20"/>
                <w:szCs w:val="20"/>
              </w:rPr>
              <w:t>-</w:t>
            </w:r>
          </w:p>
        </w:tc>
        <w:tc>
          <w:tcPr>
            <w:tcW w:w="80" w:type="dxa"/>
            <w:tcBorders>
              <w:left w:val="nil"/>
              <w:right w:val="nil"/>
            </w:tcBorders>
          </w:tcPr>
          <w:p w14:paraId="45F962C1" w14:textId="77777777" w:rsidR="006247C3" w:rsidRPr="003E4F68" w:rsidRDefault="006247C3" w:rsidP="006C2270">
            <w:pPr>
              <w:tabs>
                <w:tab w:val="left" w:pos="345"/>
                <w:tab w:val="left" w:pos="851"/>
                <w:tab w:val="left" w:pos="1418"/>
              </w:tabs>
              <w:spacing w:line="240" w:lineRule="exact"/>
              <w:ind w:right="270"/>
              <w:jc w:val="right"/>
              <w:rPr>
                <w:rFonts w:ascii="Angsana New" w:hAnsi="Angsana New"/>
                <w:sz w:val="20"/>
                <w:szCs w:val="20"/>
              </w:rPr>
            </w:pPr>
          </w:p>
        </w:tc>
        <w:tc>
          <w:tcPr>
            <w:tcW w:w="964" w:type="dxa"/>
            <w:tcBorders>
              <w:left w:val="nil"/>
              <w:right w:val="nil"/>
            </w:tcBorders>
          </w:tcPr>
          <w:p w14:paraId="0B4E61AE" w14:textId="7DFFAC31" w:rsidR="006247C3" w:rsidRPr="003E4F68" w:rsidRDefault="006247C3" w:rsidP="006C2270">
            <w:pPr>
              <w:tabs>
                <w:tab w:val="left" w:pos="345"/>
                <w:tab w:val="left" w:pos="851"/>
                <w:tab w:val="left" w:pos="1418"/>
              </w:tabs>
              <w:spacing w:line="240" w:lineRule="exact"/>
              <w:ind w:left="-249" w:right="340"/>
              <w:jc w:val="right"/>
              <w:rPr>
                <w:rFonts w:ascii="Angsana New" w:hAnsi="Angsana New"/>
                <w:sz w:val="20"/>
                <w:szCs w:val="20"/>
              </w:rPr>
            </w:pPr>
            <w:r w:rsidRPr="003E4F68">
              <w:rPr>
                <w:rFonts w:ascii="Angsana New" w:hAnsi="Angsana New"/>
                <w:sz w:val="20"/>
                <w:szCs w:val="20"/>
              </w:rPr>
              <w:t>-</w:t>
            </w:r>
          </w:p>
        </w:tc>
      </w:tr>
      <w:tr w:rsidR="006247C3" w:rsidRPr="003E4F68" w14:paraId="2DA28A6B" w14:textId="77777777" w:rsidTr="00471C03">
        <w:trPr>
          <w:cantSplit/>
        </w:trPr>
        <w:tc>
          <w:tcPr>
            <w:tcW w:w="2552" w:type="dxa"/>
            <w:tcBorders>
              <w:top w:val="nil"/>
              <w:left w:val="nil"/>
              <w:bottom w:val="nil"/>
            </w:tcBorders>
          </w:tcPr>
          <w:p w14:paraId="47F8D134" w14:textId="77777777" w:rsidR="006247C3" w:rsidRPr="003E4F68" w:rsidRDefault="006247C3" w:rsidP="006C2270">
            <w:pPr>
              <w:tabs>
                <w:tab w:val="left" w:pos="150"/>
                <w:tab w:val="left" w:pos="266"/>
              </w:tabs>
              <w:autoSpaceDE w:val="0"/>
              <w:autoSpaceDN w:val="0"/>
              <w:adjustRightInd w:val="0"/>
              <w:spacing w:line="240" w:lineRule="exact"/>
              <w:ind w:left="150" w:right="-30" w:hanging="150"/>
              <w:rPr>
                <w:rFonts w:ascii="Angsana New" w:hAnsi="Angsana New"/>
                <w:color w:val="000000"/>
                <w:sz w:val="20"/>
                <w:szCs w:val="20"/>
              </w:rPr>
            </w:pPr>
            <w:r w:rsidRPr="003E4F68">
              <w:rPr>
                <w:rFonts w:ascii="Angsana New" w:hAnsi="Angsana New"/>
                <w:sz w:val="20"/>
                <w:szCs w:val="20"/>
              </w:rPr>
              <w:tab/>
              <w:t>Total investments in subsidiaries</w:t>
            </w:r>
          </w:p>
        </w:tc>
        <w:tc>
          <w:tcPr>
            <w:tcW w:w="80" w:type="dxa"/>
            <w:tcBorders>
              <w:top w:val="nil"/>
              <w:bottom w:val="nil"/>
            </w:tcBorders>
          </w:tcPr>
          <w:p w14:paraId="2F7E9960" w14:textId="77777777" w:rsidR="006247C3" w:rsidRPr="003E4F68" w:rsidRDefault="006247C3" w:rsidP="006C2270">
            <w:pPr>
              <w:tabs>
                <w:tab w:val="left" w:pos="150"/>
              </w:tabs>
              <w:autoSpaceDE w:val="0"/>
              <w:autoSpaceDN w:val="0"/>
              <w:adjustRightInd w:val="0"/>
              <w:spacing w:line="240" w:lineRule="exact"/>
              <w:rPr>
                <w:rFonts w:ascii="Angsana New" w:hAnsi="Angsana New"/>
                <w:color w:val="000000"/>
                <w:sz w:val="20"/>
                <w:szCs w:val="20"/>
              </w:rPr>
            </w:pPr>
          </w:p>
        </w:tc>
        <w:tc>
          <w:tcPr>
            <w:tcW w:w="510" w:type="dxa"/>
            <w:tcBorders>
              <w:top w:val="nil"/>
              <w:bottom w:val="nil"/>
            </w:tcBorders>
          </w:tcPr>
          <w:p w14:paraId="26CEB76B"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5" w:type="dxa"/>
            <w:tcBorders>
              <w:top w:val="nil"/>
              <w:bottom w:val="nil"/>
            </w:tcBorders>
          </w:tcPr>
          <w:p w14:paraId="635F388B"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505" w:type="dxa"/>
            <w:tcBorders>
              <w:top w:val="nil"/>
              <w:left w:val="nil"/>
              <w:bottom w:val="nil"/>
            </w:tcBorders>
          </w:tcPr>
          <w:p w14:paraId="570920EF"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4" w:type="dxa"/>
            <w:tcBorders>
              <w:top w:val="nil"/>
              <w:bottom w:val="nil"/>
              <w:right w:val="nil"/>
            </w:tcBorders>
          </w:tcPr>
          <w:p w14:paraId="14415502" w14:textId="77777777" w:rsidR="006247C3" w:rsidRPr="003E4F68" w:rsidRDefault="006247C3" w:rsidP="006C2270">
            <w:pPr>
              <w:spacing w:line="240" w:lineRule="exact"/>
              <w:ind w:right="28" w:hanging="149"/>
              <w:jc w:val="center"/>
              <w:rPr>
                <w:rFonts w:ascii="Angsana New" w:hAnsi="Angsana New"/>
                <w:color w:val="000000"/>
                <w:sz w:val="20"/>
                <w:szCs w:val="20"/>
              </w:rPr>
            </w:pPr>
          </w:p>
        </w:tc>
        <w:tc>
          <w:tcPr>
            <w:tcW w:w="510" w:type="dxa"/>
            <w:tcBorders>
              <w:top w:val="nil"/>
              <w:left w:val="nil"/>
              <w:bottom w:val="nil"/>
              <w:right w:val="nil"/>
            </w:tcBorders>
          </w:tcPr>
          <w:p w14:paraId="2966DB96"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0" w:type="dxa"/>
            <w:tcBorders>
              <w:top w:val="nil"/>
              <w:left w:val="nil"/>
              <w:bottom w:val="nil"/>
              <w:right w:val="nil"/>
            </w:tcBorders>
          </w:tcPr>
          <w:p w14:paraId="6A02C342" w14:textId="77777777" w:rsidR="006247C3" w:rsidRPr="003E4F68" w:rsidRDefault="006247C3" w:rsidP="006C2270">
            <w:pPr>
              <w:autoSpaceDE w:val="0"/>
              <w:autoSpaceDN w:val="0"/>
              <w:adjustRightInd w:val="0"/>
              <w:spacing w:line="240" w:lineRule="exact"/>
              <w:ind w:right="28" w:hanging="149"/>
              <w:jc w:val="right"/>
              <w:rPr>
                <w:rFonts w:ascii="Angsana New" w:hAnsi="Angsana New"/>
                <w:color w:val="000000"/>
                <w:sz w:val="20"/>
                <w:szCs w:val="20"/>
              </w:rPr>
            </w:pPr>
          </w:p>
        </w:tc>
        <w:tc>
          <w:tcPr>
            <w:tcW w:w="510" w:type="dxa"/>
            <w:tcBorders>
              <w:top w:val="nil"/>
              <w:left w:val="nil"/>
              <w:bottom w:val="nil"/>
              <w:right w:val="nil"/>
            </w:tcBorders>
          </w:tcPr>
          <w:p w14:paraId="0709BCE8"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82" w:type="dxa"/>
            <w:tcBorders>
              <w:top w:val="nil"/>
              <w:left w:val="nil"/>
              <w:bottom w:val="nil"/>
              <w:right w:val="nil"/>
            </w:tcBorders>
          </w:tcPr>
          <w:p w14:paraId="1BA0C269" w14:textId="77777777" w:rsidR="006247C3" w:rsidRPr="003E4F68" w:rsidRDefault="006247C3" w:rsidP="006C2270">
            <w:pPr>
              <w:spacing w:line="240" w:lineRule="exact"/>
              <w:ind w:right="28" w:hanging="149"/>
              <w:jc w:val="right"/>
              <w:rPr>
                <w:rFonts w:ascii="Angsana New" w:hAnsi="Angsana New"/>
                <w:color w:val="000000"/>
                <w:sz w:val="20"/>
                <w:szCs w:val="20"/>
              </w:rPr>
            </w:pPr>
          </w:p>
        </w:tc>
        <w:tc>
          <w:tcPr>
            <w:tcW w:w="907" w:type="dxa"/>
            <w:tcBorders>
              <w:top w:val="single" w:sz="6" w:space="0" w:color="auto"/>
              <w:left w:val="nil"/>
              <w:bottom w:val="double" w:sz="6" w:space="0" w:color="auto"/>
              <w:right w:val="nil"/>
            </w:tcBorders>
          </w:tcPr>
          <w:p w14:paraId="014EFD7B" w14:textId="7AEABA08" w:rsidR="006247C3" w:rsidRPr="003E4F68" w:rsidRDefault="006247C3" w:rsidP="006C2270">
            <w:pPr>
              <w:tabs>
                <w:tab w:val="left" w:pos="150"/>
              </w:tabs>
              <w:autoSpaceDE w:val="0"/>
              <w:autoSpaceDN w:val="0"/>
              <w:adjustRightInd w:val="0"/>
              <w:spacing w:line="240" w:lineRule="exact"/>
              <w:ind w:right="28" w:hanging="19"/>
              <w:jc w:val="right"/>
              <w:rPr>
                <w:rFonts w:ascii="Angsana New" w:hAnsi="Angsana New"/>
                <w:sz w:val="20"/>
                <w:szCs w:val="20"/>
              </w:rPr>
            </w:pPr>
            <w:r w:rsidRPr="003E4F68">
              <w:rPr>
                <w:rFonts w:ascii="Angsana New" w:hAnsi="Angsana New"/>
                <w:color w:val="000000"/>
                <w:sz w:val="20"/>
                <w:szCs w:val="20"/>
              </w:rPr>
              <w:t>281,724,989.98</w:t>
            </w:r>
          </w:p>
        </w:tc>
        <w:tc>
          <w:tcPr>
            <w:tcW w:w="86" w:type="dxa"/>
            <w:tcBorders>
              <w:top w:val="nil"/>
              <w:left w:val="nil"/>
              <w:bottom w:val="nil"/>
              <w:right w:val="nil"/>
            </w:tcBorders>
          </w:tcPr>
          <w:p w14:paraId="4E5F0829" w14:textId="77777777" w:rsidR="006247C3" w:rsidRPr="003E4F68" w:rsidRDefault="006247C3" w:rsidP="006C2270">
            <w:pPr>
              <w:spacing w:line="240" w:lineRule="exact"/>
              <w:ind w:right="28" w:hanging="149"/>
              <w:jc w:val="right"/>
              <w:rPr>
                <w:rFonts w:ascii="Angsana New" w:hAnsi="Angsana New"/>
                <w:color w:val="000000"/>
                <w:sz w:val="20"/>
                <w:szCs w:val="20"/>
              </w:rPr>
            </w:pPr>
          </w:p>
        </w:tc>
        <w:tc>
          <w:tcPr>
            <w:tcW w:w="907" w:type="dxa"/>
            <w:tcBorders>
              <w:top w:val="single" w:sz="6" w:space="0" w:color="auto"/>
              <w:left w:val="nil"/>
              <w:bottom w:val="double" w:sz="6" w:space="0" w:color="auto"/>
              <w:right w:val="nil"/>
            </w:tcBorders>
          </w:tcPr>
          <w:p w14:paraId="2EC8FABE" w14:textId="2962BF1A"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r w:rsidRPr="003E4F68">
              <w:rPr>
                <w:rFonts w:ascii="Angsana New" w:hAnsi="Angsana New"/>
                <w:sz w:val="20"/>
                <w:szCs w:val="20"/>
              </w:rPr>
              <w:t>290,223,109.98</w:t>
            </w:r>
          </w:p>
        </w:tc>
        <w:tc>
          <w:tcPr>
            <w:tcW w:w="80" w:type="dxa"/>
            <w:tcBorders>
              <w:top w:val="nil"/>
              <w:left w:val="nil"/>
              <w:right w:val="nil"/>
            </w:tcBorders>
          </w:tcPr>
          <w:p w14:paraId="6F4814E6" w14:textId="77777777" w:rsidR="006247C3" w:rsidRPr="003E4F68" w:rsidRDefault="006247C3" w:rsidP="006C2270">
            <w:pPr>
              <w:tabs>
                <w:tab w:val="left" w:pos="150"/>
              </w:tabs>
              <w:autoSpaceDE w:val="0"/>
              <w:autoSpaceDN w:val="0"/>
              <w:adjustRightInd w:val="0"/>
              <w:spacing w:line="240" w:lineRule="exact"/>
              <w:ind w:right="28" w:hanging="149"/>
              <w:jc w:val="right"/>
              <w:rPr>
                <w:rFonts w:ascii="Angsana New" w:hAnsi="Angsana New"/>
                <w:color w:val="000000"/>
                <w:sz w:val="20"/>
                <w:szCs w:val="20"/>
              </w:rPr>
            </w:pPr>
          </w:p>
        </w:tc>
        <w:tc>
          <w:tcPr>
            <w:tcW w:w="964" w:type="dxa"/>
            <w:tcBorders>
              <w:top w:val="single" w:sz="6" w:space="0" w:color="auto"/>
              <w:left w:val="nil"/>
              <w:bottom w:val="double" w:sz="6" w:space="0" w:color="auto"/>
              <w:right w:val="nil"/>
            </w:tcBorders>
          </w:tcPr>
          <w:p w14:paraId="3B56BF81" w14:textId="65C556F2" w:rsidR="006247C3" w:rsidRPr="003E4F68" w:rsidRDefault="006247C3" w:rsidP="006C2270">
            <w:pPr>
              <w:tabs>
                <w:tab w:val="left" w:pos="150"/>
              </w:tabs>
              <w:autoSpaceDE w:val="0"/>
              <w:autoSpaceDN w:val="0"/>
              <w:adjustRightInd w:val="0"/>
              <w:spacing w:line="240" w:lineRule="exact"/>
              <w:ind w:right="28"/>
              <w:jc w:val="right"/>
              <w:rPr>
                <w:rFonts w:ascii="Angsana New" w:hAnsi="Angsana New"/>
                <w:sz w:val="20"/>
                <w:szCs w:val="20"/>
              </w:rPr>
            </w:pPr>
            <w:r w:rsidRPr="003E4F68">
              <w:rPr>
                <w:rFonts w:ascii="Angsana New" w:hAnsi="Angsana New"/>
                <w:color w:val="000000"/>
                <w:sz w:val="20"/>
                <w:szCs w:val="20"/>
                <w:cs/>
              </w:rPr>
              <w:t>109</w:t>
            </w:r>
            <w:r w:rsidRPr="003E4F68">
              <w:rPr>
                <w:rFonts w:ascii="Angsana New" w:hAnsi="Angsana New"/>
                <w:color w:val="000000"/>
                <w:sz w:val="20"/>
                <w:szCs w:val="20"/>
              </w:rPr>
              <w:t>,</w:t>
            </w:r>
            <w:r w:rsidRPr="003E4F68">
              <w:rPr>
                <w:rFonts w:ascii="Angsana New" w:hAnsi="Angsana New"/>
                <w:color w:val="000000"/>
                <w:sz w:val="20"/>
                <w:szCs w:val="20"/>
                <w:cs/>
              </w:rPr>
              <w:t>555</w:t>
            </w:r>
            <w:r w:rsidRPr="003E4F68">
              <w:rPr>
                <w:rFonts w:ascii="Angsana New" w:hAnsi="Angsana New"/>
                <w:color w:val="000000"/>
                <w:sz w:val="20"/>
                <w:szCs w:val="20"/>
              </w:rPr>
              <w:t>,</w:t>
            </w:r>
            <w:r w:rsidRPr="003E4F68">
              <w:rPr>
                <w:rFonts w:ascii="Angsana New" w:hAnsi="Angsana New"/>
                <w:color w:val="000000"/>
                <w:sz w:val="20"/>
                <w:szCs w:val="20"/>
                <w:cs/>
              </w:rPr>
              <w:t>643.00</w:t>
            </w:r>
          </w:p>
        </w:tc>
        <w:tc>
          <w:tcPr>
            <w:tcW w:w="80" w:type="dxa"/>
            <w:tcBorders>
              <w:top w:val="nil"/>
              <w:left w:val="nil"/>
              <w:right w:val="nil"/>
            </w:tcBorders>
          </w:tcPr>
          <w:p w14:paraId="09FD8CC3" w14:textId="77777777" w:rsidR="006247C3" w:rsidRPr="003E4F68" w:rsidRDefault="006247C3" w:rsidP="006C2270">
            <w:pPr>
              <w:tabs>
                <w:tab w:val="left" w:pos="345"/>
                <w:tab w:val="left" w:pos="851"/>
                <w:tab w:val="left" w:pos="1418"/>
              </w:tabs>
              <w:spacing w:line="240" w:lineRule="exact"/>
              <w:ind w:right="270"/>
              <w:jc w:val="right"/>
              <w:rPr>
                <w:rFonts w:ascii="Angsana New" w:hAnsi="Angsana New"/>
                <w:sz w:val="20"/>
                <w:szCs w:val="20"/>
              </w:rPr>
            </w:pPr>
          </w:p>
        </w:tc>
        <w:tc>
          <w:tcPr>
            <w:tcW w:w="964" w:type="dxa"/>
            <w:tcBorders>
              <w:top w:val="single" w:sz="6" w:space="0" w:color="auto"/>
              <w:left w:val="nil"/>
              <w:bottom w:val="double" w:sz="6" w:space="0" w:color="auto"/>
              <w:right w:val="nil"/>
            </w:tcBorders>
          </w:tcPr>
          <w:p w14:paraId="5F0DC099" w14:textId="535B677C" w:rsidR="006247C3" w:rsidRPr="003E4F68" w:rsidRDefault="006247C3" w:rsidP="006C2270">
            <w:pPr>
              <w:tabs>
                <w:tab w:val="left" w:pos="150"/>
              </w:tabs>
              <w:autoSpaceDE w:val="0"/>
              <w:autoSpaceDN w:val="0"/>
              <w:adjustRightInd w:val="0"/>
              <w:spacing w:line="240" w:lineRule="exact"/>
              <w:jc w:val="right"/>
              <w:rPr>
                <w:rFonts w:ascii="Angsana New" w:hAnsi="Angsana New"/>
                <w:sz w:val="20"/>
                <w:szCs w:val="20"/>
              </w:rPr>
            </w:pPr>
            <w:r w:rsidRPr="003E4F68">
              <w:rPr>
                <w:rFonts w:ascii="Angsana New" w:hAnsi="Angsana New"/>
                <w:sz w:val="20"/>
                <w:szCs w:val="20"/>
                <w:cs/>
              </w:rPr>
              <w:t>72</w:t>
            </w:r>
            <w:r w:rsidRPr="003E4F68">
              <w:rPr>
                <w:rFonts w:ascii="Angsana New" w:hAnsi="Angsana New"/>
                <w:sz w:val="20"/>
                <w:szCs w:val="20"/>
              </w:rPr>
              <w:t>,</w:t>
            </w:r>
            <w:r w:rsidRPr="003E4F68">
              <w:rPr>
                <w:rFonts w:ascii="Angsana New" w:hAnsi="Angsana New"/>
                <w:sz w:val="20"/>
                <w:szCs w:val="20"/>
                <w:cs/>
              </w:rPr>
              <w:t>027</w:t>
            </w:r>
            <w:r w:rsidRPr="003E4F68">
              <w:rPr>
                <w:rFonts w:ascii="Angsana New" w:hAnsi="Angsana New"/>
                <w:sz w:val="20"/>
                <w:szCs w:val="20"/>
              </w:rPr>
              <w:t>,</w:t>
            </w:r>
            <w:r w:rsidRPr="003E4F68">
              <w:rPr>
                <w:rFonts w:ascii="Angsana New" w:hAnsi="Angsana New"/>
                <w:sz w:val="20"/>
                <w:szCs w:val="20"/>
                <w:cs/>
              </w:rPr>
              <w:t>954.10</w:t>
            </w:r>
          </w:p>
        </w:tc>
      </w:tr>
    </w:tbl>
    <w:p w14:paraId="69E9C8E2" w14:textId="77777777" w:rsidR="00607CB2" w:rsidRDefault="00607CB2" w:rsidP="00E03017">
      <w:pPr>
        <w:spacing w:line="340" w:lineRule="exact"/>
        <w:jc w:val="both"/>
        <w:rPr>
          <w:rFonts w:ascii="Angsana New" w:hAnsi="Angsana New"/>
          <w:sz w:val="32"/>
          <w:szCs w:val="32"/>
          <w:u w:val="single"/>
        </w:rPr>
      </w:pPr>
    </w:p>
    <w:p w14:paraId="6788B07B" w14:textId="77777777" w:rsidR="003D458A" w:rsidRDefault="003D458A" w:rsidP="00E03017">
      <w:pPr>
        <w:spacing w:line="340" w:lineRule="exact"/>
        <w:jc w:val="both"/>
        <w:rPr>
          <w:rFonts w:ascii="Angsana New" w:hAnsi="Angsana New"/>
          <w:sz w:val="32"/>
          <w:szCs w:val="32"/>
          <w:u w:val="single"/>
        </w:rPr>
      </w:pPr>
    </w:p>
    <w:p w14:paraId="22053519" w14:textId="77777777" w:rsidR="003D458A" w:rsidRDefault="003D458A" w:rsidP="00E03017">
      <w:pPr>
        <w:spacing w:line="340" w:lineRule="exact"/>
        <w:jc w:val="both"/>
        <w:rPr>
          <w:rFonts w:ascii="Angsana New" w:hAnsi="Angsana New"/>
          <w:sz w:val="32"/>
          <w:szCs w:val="32"/>
          <w:u w:val="single"/>
        </w:rPr>
      </w:pPr>
    </w:p>
    <w:p w14:paraId="7E640DE6" w14:textId="77777777" w:rsidR="003D458A" w:rsidRDefault="003D458A" w:rsidP="00E03017">
      <w:pPr>
        <w:spacing w:line="340" w:lineRule="exact"/>
        <w:jc w:val="both"/>
        <w:rPr>
          <w:rFonts w:ascii="Angsana New" w:hAnsi="Angsana New"/>
          <w:sz w:val="32"/>
          <w:szCs w:val="32"/>
          <w:u w:val="single"/>
        </w:rPr>
      </w:pPr>
    </w:p>
    <w:p w14:paraId="0D31211C" w14:textId="1A5F3328" w:rsidR="000D58F2" w:rsidRPr="003E4F68" w:rsidRDefault="000D58F2" w:rsidP="003D458A">
      <w:pPr>
        <w:pStyle w:val="BodyText"/>
        <w:tabs>
          <w:tab w:val="left" w:pos="284"/>
          <w:tab w:val="left" w:pos="851"/>
          <w:tab w:val="left" w:pos="1985"/>
        </w:tabs>
        <w:spacing w:line="380" w:lineRule="exact"/>
        <w:ind w:left="288" w:hanging="382"/>
        <w:jc w:val="thaiDistribute"/>
        <w:rPr>
          <w:rFonts w:ascii="Angsana New" w:hAnsi="Angsana New" w:cs="Angsana New"/>
          <w:sz w:val="32"/>
          <w:szCs w:val="32"/>
          <w:u w:val="single"/>
          <w:cs/>
          <w:lang w:val="en-US"/>
        </w:rPr>
      </w:pPr>
      <w:r w:rsidRPr="003E4F68">
        <w:rPr>
          <w:rFonts w:ascii="Angsana New" w:hAnsi="Angsana New" w:cs="Angsana New"/>
          <w:sz w:val="32"/>
          <w:szCs w:val="32"/>
          <w:lang w:val="en-US"/>
        </w:rPr>
        <w:lastRenderedPageBreak/>
        <w:tab/>
      </w:r>
      <w:r w:rsidRPr="003E4F68">
        <w:rPr>
          <w:rFonts w:ascii="Angsana New" w:hAnsi="Angsana New" w:cs="Angsana New"/>
          <w:sz w:val="32"/>
          <w:szCs w:val="32"/>
          <w:u w:val="single"/>
          <w:lang w:val="en-US"/>
        </w:rPr>
        <w:t>Year 202</w:t>
      </w:r>
      <w:r w:rsidR="00E16DEC" w:rsidRPr="003E4F68">
        <w:rPr>
          <w:rFonts w:ascii="Angsana New" w:hAnsi="Angsana New" w:cs="Angsana New"/>
          <w:sz w:val="32"/>
          <w:szCs w:val="32"/>
          <w:u w:val="single"/>
          <w:lang w:val="en-US"/>
        </w:rPr>
        <w:t>5</w:t>
      </w:r>
    </w:p>
    <w:p w14:paraId="28B12658" w14:textId="4073B5E5" w:rsidR="00E16DEC" w:rsidRPr="009B0765" w:rsidRDefault="009613ED" w:rsidP="003D458A">
      <w:pPr>
        <w:pStyle w:val="BodyText3"/>
        <w:tabs>
          <w:tab w:val="left" w:pos="854"/>
          <w:tab w:val="left" w:pos="1985"/>
        </w:tabs>
        <w:spacing w:line="380" w:lineRule="exact"/>
        <w:ind w:left="284"/>
        <w:jc w:val="thaiDistribute"/>
        <w:rPr>
          <w:rFonts w:ascii="Angsana New" w:eastAsia="Times New Roman" w:hAnsi="Angsana New" w:cs="Angsana New"/>
          <w:spacing w:val="0"/>
          <w:sz w:val="32"/>
          <w:szCs w:val="32"/>
          <w:lang w:val="en-US"/>
        </w:rPr>
      </w:pPr>
      <w:r w:rsidRPr="003E4F68">
        <w:rPr>
          <w:rFonts w:ascii="Angsana New" w:hAnsi="Angsana New"/>
          <w:sz w:val="32"/>
          <w:szCs w:val="32"/>
          <w:cs/>
        </w:rPr>
        <w:tab/>
      </w:r>
      <w:r w:rsidR="00E16DEC" w:rsidRPr="003E4F68">
        <w:rPr>
          <w:rFonts w:ascii="Angsana New" w:eastAsia="Times New Roman" w:hAnsi="Angsana New" w:cs="Angsana New"/>
          <w:spacing w:val="0"/>
          <w:sz w:val="32"/>
          <w:szCs w:val="32"/>
          <w:lang w:val="en-US"/>
        </w:rPr>
        <w:t xml:space="preserve">The Company restructured its shareholding in a subsidiary to align with its business management policy. Effective March 26, 2025, the entire shareholding of LP Medical Center Co., Ltd. was transferred to Ladprao Medical and Health Products Co., Ltd. at a net book value of Baht 30 million. Consequently, the company’s status changed from a direct subsidiary to an indirect subsidiary. </w:t>
      </w:r>
      <w:r w:rsidR="009B0765" w:rsidRPr="009B0765">
        <w:rPr>
          <w:rFonts w:ascii="Angsana New" w:eastAsia="Times New Roman" w:hAnsi="Angsana New" w:cs="Angsana New"/>
          <w:spacing w:val="0"/>
          <w:sz w:val="32"/>
          <w:szCs w:val="32"/>
          <w:lang w:val="en-US"/>
        </w:rPr>
        <w:t>Its medical facility and mobile health check-up units had been integrated into the Company's Health Service Center, effective September 1, 2025 (#). Currently, the policy framework is being reviewed to ensure that the subsidiaries' operations align with the group's overall vision.</w:t>
      </w:r>
    </w:p>
    <w:p w14:paraId="5CAF9366" w14:textId="2F18C766" w:rsidR="00EF68D2" w:rsidRPr="003E4F68" w:rsidRDefault="00E16DEC" w:rsidP="003D458A">
      <w:pPr>
        <w:tabs>
          <w:tab w:val="left" w:pos="851"/>
        </w:tabs>
        <w:spacing w:line="380" w:lineRule="exact"/>
        <w:ind w:left="284" w:right="-28"/>
        <w:jc w:val="thaiDistribute"/>
        <w:rPr>
          <w:rFonts w:ascii="Angsana New" w:hAnsi="Angsana New"/>
          <w:sz w:val="32"/>
          <w:szCs w:val="32"/>
        </w:rPr>
      </w:pPr>
      <w:r w:rsidRPr="003E4F68">
        <w:rPr>
          <w:rFonts w:ascii="Angsana New" w:eastAsia="Times New Roman" w:hAnsi="Angsana New"/>
          <w:sz w:val="32"/>
          <w:szCs w:val="32"/>
        </w:rPr>
        <w:tab/>
        <w:t xml:space="preserve">Ladprao Medical and Health Products Co., Ltd. revised its capital structure by registering additional capital. Consequently, the registered capital following restructuring amounts to Baht 30 million </w:t>
      </w:r>
      <w:r w:rsidRPr="003E4F68">
        <w:rPr>
          <w:rFonts w:ascii="Angsana New" w:eastAsia="Times New Roman" w:hAnsi="Angsana New"/>
          <w:spacing w:val="2"/>
          <w:sz w:val="32"/>
          <w:szCs w:val="32"/>
        </w:rPr>
        <w:t>(divided into 3,000,000 shares with a par value of Baht 10 each). The Company fully paid for the</w:t>
      </w:r>
      <w:r w:rsidRPr="003E4F68">
        <w:rPr>
          <w:rFonts w:ascii="Angsana New" w:eastAsia="Times New Roman" w:hAnsi="Angsana New"/>
          <w:sz w:val="32"/>
          <w:szCs w:val="32"/>
        </w:rPr>
        <w:t xml:space="preserve"> </w:t>
      </w:r>
      <w:r w:rsidRPr="003E4F68">
        <w:rPr>
          <w:rFonts w:ascii="Angsana New" w:eastAsia="Times New Roman" w:hAnsi="Angsana New"/>
          <w:spacing w:val="-2"/>
          <w:sz w:val="32"/>
          <w:szCs w:val="32"/>
        </w:rPr>
        <w:t>additional capital through proportional</w:t>
      </w:r>
      <w:r w:rsidRPr="003E4F68">
        <w:rPr>
          <w:rFonts w:ascii="Angsana New" w:eastAsia="Times New Roman" w:hAnsi="Angsana New"/>
          <w:spacing w:val="-4"/>
          <w:sz w:val="32"/>
          <w:szCs w:val="32"/>
        </w:rPr>
        <w:t xml:space="preserve"> investment and successfully completed the capital increase</w:t>
      </w:r>
      <w:r w:rsidRPr="003E4F68">
        <w:rPr>
          <w:rFonts w:ascii="Angsana New" w:eastAsia="Times New Roman" w:hAnsi="Angsana New"/>
          <w:sz w:val="32"/>
          <w:szCs w:val="32"/>
        </w:rPr>
        <w:t xml:space="preserve"> registration with the Ministry of Commerce on March 28, 2025</w:t>
      </w:r>
      <w:r w:rsidR="00EF68D2" w:rsidRPr="003E4F68">
        <w:rPr>
          <w:rFonts w:ascii="Angsana New" w:hAnsi="Angsana New"/>
          <w:sz w:val="32"/>
          <w:szCs w:val="32"/>
        </w:rPr>
        <w:t xml:space="preserve">. </w:t>
      </w:r>
    </w:p>
    <w:p w14:paraId="23A32F5F" w14:textId="77777777" w:rsidR="00325337" w:rsidRDefault="00325337" w:rsidP="00607CB2">
      <w:pPr>
        <w:tabs>
          <w:tab w:val="left" w:pos="284"/>
          <w:tab w:val="left" w:pos="851"/>
          <w:tab w:val="left" w:pos="1418"/>
          <w:tab w:val="left" w:pos="1985"/>
        </w:tabs>
        <w:spacing w:line="360" w:lineRule="exact"/>
        <w:ind w:left="284"/>
        <w:jc w:val="thaiDistribute"/>
        <w:rPr>
          <w:rFonts w:ascii="Angsana New" w:hAnsi="Angsana New"/>
          <w:sz w:val="32"/>
          <w:szCs w:val="32"/>
        </w:rPr>
      </w:pPr>
    </w:p>
    <w:p w14:paraId="581B90E5" w14:textId="77777777" w:rsidR="00106439" w:rsidRPr="003E4F68" w:rsidRDefault="00106439" w:rsidP="00106439">
      <w:pPr>
        <w:pStyle w:val="BodyText"/>
        <w:tabs>
          <w:tab w:val="left" w:pos="284"/>
          <w:tab w:val="left" w:pos="851"/>
          <w:tab w:val="left" w:pos="1985"/>
        </w:tabs>
        <w:spacing w:line="380" w:lineRule="exact"/>
        <w:ind w:left="288" w:hanging="382"/>
        <w:jc w:val="thaiDistribute"/>
        <w:rPr>
          <w:rFonts w:ascii="Angsana New" w:hAnsi="Angsana New" w:cs="Angsana New"/>
          <w:sz w:val="32"/>
          <w:szCs w:val="32"/>
          <w:u w:val="single"/>
          <w:lang w:val="en-US"/>
        </w:rPr>
      </w:pPr>
      <w:r w:rsidRPr="003E4F68">
        <w:rPr>
          <w:rFonts w:ascii="Angsana New" w:hAnsi="Angsana New" w:cs="Angsana New"/>
          <w:sz w:val="32"/>
          <w:szCs w:val="32"/>
          <w:lang w:val="en-US"/>
        </w:rPr>
        <w:tab/>
      </w:r>
      <w:r w:rsidRPr="003E4F68">
        <w:rPr>
          <w:rFonts w:ascii="Angsana New" w:hAnsi="Angsana New" w:cs="Angsana New"/>
          <w:sz w:val="32"/>
          <w:szCs w:val="32"/>
          <w:u w:val="single"/>
          <w:lang w:val="en-US"/>
        </w:rPr>
        <w:t>Year 2024</w:t>
      </w:r>
    </w:p>
    <w:p w14:paraId="34927EC7" w14:textId="77777777" w:rsidR="00106439" w:rsidRPr="003E4F68" w:rsidRDefault="00106439" w:rsidP="00106439">
      <w:pPr>
        <w:tabs>
          <w:tab w:val="left" w:pos="851"/>
        </w:tabs>
        <w:spacing w:line="380" w:lineRule="exact"/>
        <w:ind w:left="284" w:right="-28"/>
        <w:jc w:val="thaiDistribute"/>
        <w:rPr>
          <w:rFonts w:ascii="Angsana New" w:hAnsi="Angsana New"/>
          <w:sz w:val="32"/>
          <w:szCs w:val="32"/>
        </w:rPr>
      </w:pPr>
      <w:r w:rsidRPr="003E4F68">
        <w:rPr>
          <w:rFonts w:ascii="Angsana New" w:hAnsi="Angsana New"/>
          <w:sz w:val="32"/>
          <w:szCs w:val="32"/>
        </w:rPr>
        <w:tab/>
        <w:t xml:space="preserve">The Company had restructured the shareholding of its subsidiaries to be consistent with </w:t>
      </w:r>
      <w:r w:rsidRPr="003E4F68">
        <w:rPr>
          <w:rFonts w:ascii="Angsana New" w:hAnsi="Angsana New"/>
          <w:color w:val="000000" w:themeColor="text1"/>
          <w:sz w:val="32"/>
          <w:szCs w:val="32"/>
        </w:rPr>
        <w:t xml:space="preserve">its </w:t>
      </w:r>
      <w:r w:rsidRPr="003E4F68">
        <w:rPr>
          <w:rFonts w:ascii="Angsana New" w:hAnsi="Angsana New"/>
          <w:sz w:val="32"/>
          <w:szCs w:val="32"/>
        </w:rPr>
        <w:t xml:space="preserve">business management policies by receiving the </w:t>
      </w:r>
      <w:r w:rsidRPr="003E4F68">
        <w:rPr>
          <w:rFonts w:ascii="Angsana New" w:hAnsi="Angsana New"/>
          <w:color w:val="000000" w:themeColor="text1"/>
          <w:sz w:val="32"/>
          <w:szCs w:val="32"/>
          <w:lang w:val="en-GB"/>
        </w:rPr>
        <w:t xml:space="preserve">share transfer </w:t>
      </w:r>
      <w:r w:rsidRPr="003E4F68">
        <w:rPr>
          <w:rFonts w:ascii="Angsana New" w:hAnsi="Angsana New"/>
          <w:sz w:val="32"/>
          <w:szCs w:val="32"/>
        </w:rPr>
        <w:t xml:space="preserve">of LP Medical Center Co., Ltd. and Ladprao </w:t>
      </w:r>
      <w:r w:rsidRPr="003E4F68">
        <w:rPr>
          <w:rFonts w:ascii="Angsana New" w:hAnsi="Angsana New"/>
          <w:color w:val="000000" w:themeColor="text1"/>
          <w:sz w:val="32"/>
          <w:szCs w:val="32"/>
          <w:lang w:val="en-GB"/>
        </w:rPr>
        <w:t xml:space="preserve">Health and Medical </w:t>
      </w:r>
      <w:r w:rsidRPr="003E4F68">
        <w:rPr>
          <w:rFonts w:ascii="Angsana New" w:hAnsi="Angsana New"/>
          <w:sz w:val="32"/>
          <w:szCs w:val="32"/>
        </w:rPr>
        <w:t xml:space="preserve">Products Co., Ltd. in the total amount from Asia Business Management Center Co., Ltd at net book value prices of Baht 7.50 million and Baht 8.50 million, respectively. As a result, the two companies had changed from </w:t>
      </w:r>
      <w:r w:rsidRPr="003E4F68">
        <w:rPr>
          <w:rFonts w:ascii="Angsana New" w:hAnsi="Angsana New"/>
          <w:color w:val="000000" w:themeColor="text1"/>
          <w:sz w:val="32"/>
          <w:szCs w:val="32"/>
          <w:lang w:val="en-GB"/>
        </w:rPr>
        <w:t>the indirect subsidiaries to the direct ones since</w:t>
      </w:r>
      <w:r w:rsidRPr="003E4F68">
        <w:rPr>
          <w:rFonts w:ascii="Angsana New" w:hAnsi="Angsana New"/>
          <w:sz w:val="32"/>
          <w:szCs w:val="32"/>
        </w:rPr>
        <w:t xml:space="preserve"> January 8, 2024. During the year, LP Medical Center Co., Ltd. and Asia Business Administration Center Co., Ltd. had adjusted their capital structure by reducing the share’s par value to accommodate the accumulated losses/convert the share’s par value and increase the capital which was accomplished on March 21, 2024. As a result, total registered capital after restructuring was Baht 30 million (divided into 3,000,000 shares with a par value of Baht 10 each) and Baht 100 million (divided into 10,000,000 shares with a par value of Baht 10 each), respectively.</w:t>
      </w:r>
    </w:p>
    <w:p w14:paraId="73166D1C" w14:textId="77777777" w:rsidR="00106439" w:rsidRPr="003E4F68" w:rsidRDefault="00106439" w:rsidP="00106439">
      <w:pPr>
        <w:spacing w:line="380" w:lineRule="exact"/>
        <w:ind w:left="284" w:firstLine="567"/>
        <w:jc w:val="both"/>
        <w:rPr>
          <w:rFonts w:ascii="Angsana New" w:eastAsia="Times New Roman" w:hAnsi="Angsana New"/>
          <w:color w:val="000000" w:themeColor="text1"/>
          <w:sz w:val="32"/>
          <w:szCs w:val="32"/>
          <w:shd w:val="clear" w:color="auto" w:fill="FFFFFF"/>
        </w:rPr>
      </w:pPr>
      <w:r w:rsidRPr="003E4F68">
        <w:rPr>
          <w:rFonts w:asciiTheme="majorBidi" w:hAnsiTheme="majorBidi" w:cstheme="majorBidi"/>
          <w:spacing w:val="-2"/>
          <w:sz w:val="32"/>
          <w:szCs w:val="32"/>
        </w:rPr>
        <w:t xml:space="preserve">For Ladprao </w:t>
      </w:r>
      <w:r w:rsidRPr="003E4F68">
        <w:rPr>
          <w:rFonts w:asciiTheme="majorBidi" w:hAnsiTheme="majorBidi" w:cstheme="majorBidi"/>
          <w:color w:val="000000" w:themeColor="text1"/>
          <w:spacing w:val="-2"/>
          <w:sz w:val="32"/>
          <w:szCs w:val="32"/>
          <w:lang w:val="en-GB"/>
        </w:rPr>
        <w:t xml:space="preserve">Health and Medical </w:t>
      </w:r>
      <w:r w:rsidRPr="003E4F68">
        <w:rPr>
          <w:rFonts w:asciiTheme="majorBidi" w:hAnsiTheme="majorBidi" w:cstheme="majorBidi"/>
          <w:spacing w:val="-2"/>
          <w:sz w:val="32"/>
          <w:szCs w:val="32"/>
        </w:rPr>
        <w:t xml:space="preserve">Products Co., Ltd. had registered a capital reduction of the unpaid </w:t>
      </w:r>
      <w:r w:rsidRPr="003E4F68">
        <w:rPr>
          <w:rFonts w:asciiTheme="majorBidi" w:hAnsiTheme="majorBidi" w:cstheme="majorBidi"/>
          <w:sz w:val="32"/>
          <w:szCs w:val="32"/>
        </w:rPr>
        <w:t>portion to support the future management structure resulting in the issued and paid-up capital of Baht 12.50</w:t>
      </w:r>
      <w:r w:rsidRPr="003E4F68">
        <w:rPr>
          <w:rFonts w:asciiTheme="majorBidi" w:hAnsiTheme="majorBidi" w:cstheme="majorBidi"/>
          <w:spacing w:val="-2"/>
          <w:sz w:val="32"/>
          <w:szCs w:val="32"/>
        </w:rPr>
        <w:t xml:space="preserve"> million (divided into 500,000 shares with a par value of Baht 25 each) as at March 31, 2024 a</w:t>
      </w:r>
      <w:r w:rsidRPr="003E4F68">
        <w:rPr>
          <w:rFonts w:ascii="Angsana New" w:hAnsi="Angsana New"/>
          <w:spacing w:val="2"/>
          <w:sz w:val="32"/>
          <w:szCs w:val="32"/>
        </w:rPr>
        <w:t xml:space="preserve">nd had adjusted </w:t>
      </w:r>
      <w:r w:rsidRPr="003E4F68">
        <w:rPr>
          <w:rFonts w:ascii="Angsana New" w:hAnsi="Angsana New"/>
          <w:sz w:val="32"/>
          <w:szCs w:val="32"/>
        </w:rPr>
        <w:t xml:space="preserve">its capital structure by reducing the share’s par value to accommodate the accumulated losses/convert </w:t>
      </w:r>
      <w:r>
        <w:rPr>
          <w:rFonts w:ascii="Angsana New" w:hAnsi="Angsana New"/>
          <w:sz w:val="32"/>
          <w:szCs w:val="32"/>
        </w:rPr>
        <w:br/>
      </w:r>
      <w:r w:rsidRPr="003E4F68">
        <w:rPr>
          <w:rFonts w:ascii="Angsana New" w:hAnsi="Angsana New"/>
          <w:sz w:val="32"/>
          <w:szCs w:val="32"/>
        </w:rPr>
        <w:t>the share’s par value which was accomplished on May 31, 2024</w:t>
      </w:r>
      <w:r w:rsidRPr="003E4F68">
        <w:rPr>
          <w:rFonts w:ascii="Angsana New" w:hAnsi="Angsana New"/>
          <w:sz w:val="32"/>
          <w:szCs w:val="32"/>
          <w:cs/>
        </w:rPr>
        <w:t xml:space="preserve">. </w:t>
      </w:r>
      <w:r w:rsidRPr="003E4F68">
        <w:rPr>
          <w:rFonts w:ascii="Angsana New" w:hAnsi="Angsana New"/>
          <w:sz w:val="32"/>
          <w:szCs w:val="32"/>
        </w:rPr>
        <w:t xml:space="preserve">As a result, the registered capital after restructuring was Baht 8.50 million (divided into 850,000 shares with a par value of Baht </w:t>
      </w:r>
      <w:r w:rsidRPr="003E4F68">
        <w:rPr>
          <w:rFonts w:ascii="Angsana New" w:hAnsi="Angsana New"/>
          <w:sz w:val="32"/>
          <w:szCs w:val="32"/>
          <w:cs/>
        </w:rPr>
        <w:t>10</w:t>
      </w:r>
      <w:r w:rsidRPr="003E4F68">
        <w:rPr>
          <w:rFonts w:ascii="Angsana New" w:hAnsi="Angsana New"/>
          <w:sz w:val="32"/>
          <w:szCs w:val="32"/>
        </w:rPr>
        <w:t xml:space="preserve"> each) which set off the Company to have direct shareholding in all the subsidiaries of which their businesses involving medical services, health promotion, medical products as well as healthcare services in keeping with former investment proportion as the policy given</w:t>
      </w:r>
      <w:r w:rsidRPr="003E4F68">
        <w:rPr>
          <w:rFonts w:ascii="Angsana New" w:eastAsia="Times New Roman" w:hAnsi="Angsana New"/>
          <w:color w:val="000000" w:themeColor="text1"/>
          <w:sz w:val="32"/>
          <w:szCs w:val="32"/>
          <w:shd w:val="clear" w:color="auto" w:fill="FFFFFF"/>
        </w:rPr>
        <w:t>.</w:t>
      </w:r>
    </w:p>
    <w:p w14:paraId="6776EAD3" w14:textId="77777777" w:rsidR="00106439" w:rsidRPr="003E4F68" w:rsidRDefault="00106439" w:rsidP="00607CB2">
      <w:pPr>
        <w:tabs>
          <w:tab w:val="left" w:pos="284"/>
          <w:tab w:val="left" w:pos="851"/>
          <w:tab w:val="left" w:pos="1418"/>
          <w:tab w:val="left" w:pos="1985"/>
        </w:tabs>
        <w:spacing w:line="360" w:lineRule="exact"/>
        <w:ind w:left="284"/>
        <w:jc w:val="thaiDistribute"/>
        <w:rPr>
          <w:rFonts w:ascii="Angsana New" w:hAnsi="Angsana New"/>
          <w:sz w:val="32"/>
          <w:szCs w:val="32"/>
        </w:rPr>
      </w:pPr>
    </w:p>
    <w:p w14:paraId="5AFA7476" w14:textId="25540727" w:rsidR="00AE7887" w:rsidRPr="003E4F68" w:rsidRDefault="00827AEA" w:rsidP="00607CB2">
      <w:pPr>
        <w:tabs>
          <w:tab w:val="left" w:pos="284"/>
          <w:tab w:val="left" w:pos="851"/>
          <w:tab w:val="left" w:pos="1418"/>
          <w:tab w:val="left" w:pos="1985"/>
        </w:tabs>
        <w:spacing w:line="360" w:lineRule="exact"/>
        <w:ind w:left="284"/>
        <w:jc w:val="thaiDistribute"/>
        <w:rPr>
          <w:rFonts w:ascii="Angsana New" w:hAnsi="Angsana New"/>
          <w:sz w:val="32"/>
          <w:szCs w:val="32"/>
        </w:rPr>
      </w:pPr>
      <w:r w:rsidRPr="003E4F68">
        <w:rPr>
          <w:rFonts w:ascii="Angsana New" w:hAnsi="Angsana New"/>
          <w:sz w:val="32"/>
          <w:szCs w:val="32"/>
        </w:rPr>
        <w:lastRenderedPageBreak/>
        <w:t xml:space="preserve">Non-Controlling Interests of </w:t>
      </w:r>
      <w:r w:rsidR="00DF7BD1" w:rsidRPr="003E4F68">
        <w:rPr>
          <w:rFonts w:ascii="Angsana New" w:hAnsi="Angsana New"/>
          <w:sz w:val="32"/>
          <w:szCs w:val="32"/>
        </w:rPr>
        <w:t>t</w:t>
      </w:r>
      <w:r w:rsidRPr="003E4F68">
        <w:rPr>
          <w:rFonts w:ascii="Angsana New" w:hAnsi="Angsana New"/>
          <w:sz w:val="32"/>
          <w:szCs w:val="32"/>
        </w:rPr>
        <w:t>he Subsidiaries</w:t>
      </w:r>
    </w:p>
    <w:p w14:paraId="6D3853E5" w14:textId="698FB878" w:rsidR="0097222B" w:rsidRPr="003E4F68" w:rsidRDefault="0097222B" w:rsidP="00607CB2">
      <w:pPr>
        <w:tabs>
          <w:tab w:val="left" w:pos="284"/>
          <w:tab w:val="left" w:pos="1276"/>
        </w:tabs>
        <w:spacing w:line="360" w:lineRule="exact"/>
        <w:ind w:left="284" w:firstLine="567"/>
        <w:jc w:val="thaiDistribute"/>
        <w:rPr>
          <w:rFonts w:ascii="Angsana New" w:hAnsi="Angsana New"/>
          <w:sz w:val="32"/>
          <w:szCs w:val="32"/>
        </w:rPr>
      </w:pPr>
      <w:r w:rsidRPr="003E4F68">
        <w:rPr>
          <w:rFonts w:ascii="Angsana New" w:hAnsi="Angsana New"/>
          <w:sz w:val="32"/>
          <w:szCs w:val="32"/>
        </w:rPr>
        <w:t xml:space="preserve">The </w:t>
      </w:r>
      <w:r w:rsidR="00BB21AD" w:rsidRPr="003E4F68">
        <w:rPr>
          <w:rFonts w:ascii="Angsana New" w:hAnsi="Angsana New"/>
          <w:sz w:val="32"/>
          <w:szCs w:val="32"/>
        </w:rPr>
        <w:t>c</w:t>
      </w:r>
      <w:r w:rsidR="00CE256B" w:rsidRPr="003E4F68">
        <w:rPr>
          <w:rFonts w:ascii="Angsana New" w:hAnsi="Angsana New"/>
          <w:sz w:val="32"/>
          <w:szCs w:val="32"/>
        </w:rPr>
        <w:t>onsolidated financial sta</w:t>
      </w:r>
      <w:r w:rsidR="002372FC" w:rsidRPr="003E4F68">
        <w:rPr>
          <w:rFonts w:ascii="Angsana New" w:hAnsi="Angsana New"/>
          <w:sz w:val="32"/>
          <w:szCs w:val="32"/>
        </w:rPr>
        <w:t>t</w:t>
      </w:r>
      <w:r w:rsidR="00CE256B" w:rsidRPr="003E4F68">
        <w:rPr>
          <w:rFonts w:ascii="Angsana New" w:hAnsi="Angsana New"/>
          <w:sz w:val="32"/>
          <w:szCs w:val="32"/>
        </w:rPr>
        <w:t>ements</w:t>
      </w:r>
      <w:r w:rsidRPr="003E4F68">
        <w:rPr>
          <w:rFonts w:ascii="Angsana New" w:hAnsi="Angsana New"/>
          <w:sz w:val="32"/>
          <w:szCs w:val="32"/>
        </w:rPr>
        <w:t xml:space="preserve"> </w:t>
      </w:r>
      <w:r w:rsidR="00A6391F" w:rsidRPr="003E4F68">
        <w:rPr>
          <w:rFonts w:ascii="Angsana New" w:hAnsi="Angsana New"/>
          <w:sz w:val="32"/>
          <w:szCs w:val="32"/>
        </w:rPr>
        <w:t>have</w:t>
      </w:r>
      <w:r w:rsidRPr="003E4F68">
        <w:rPr>
          <w:rFonts w:ascii="Angsana New" w:hAnsi="Angsana New"/>
          <w:sz w:val="32"/>
          <w:szCs w:val="32"/>
        </w:rPr>
        <w:t xml:space="preserve"> consolidated </w:t>
      </w:r>
      <w:r w:rsidR="00325337" w:rsidRPr="003E4F68">
        <w:rPr>
          <w:rFonts w:ascii="Angsana New" w:hAnsi="Angsana New"/>
          <w:sz w:val="32"/>
          <w:szCs w:val="32"/>
        </w:rPr>
        <w:t>a</w:t>
      </w:r>
      <w:r w:rsidR="00AD6DEB" w:rsidRPr="003E4F68">
        <w:rPr>
          <w:rFonts w:ascii="Angsana New" w:hAnsi="Angsana New"/>
          <w:sz w:val="32"/>
          <w:szCs w:val="32"/>
        </w:rPr>
        <w:t xml:space="preserve"> subsidiar</w:t>
      </w:r>
      <w:r w:rsidR="00325337" w:rsidRPr="003E4F68">
        <w:rPr>
          <w:rFonts w:ascii="Angsana New" w:hAnsi="Angsana New"/>
          <w:sz w:val="32"/>
          <w:szCs w:val="32"/>
        </w:rPr>
        <w:t>y</w:t>
      </w:r>
      <w:r w:rsidR="00AD6DEB" w:rsidRPr="003E4F68">
        <w:rPr>
          <w:rFonts w:ascii="Angsana New" w:hAnsi="Angsana New"/>
          <w:sz w:val="32"/>
          <w:szCs w:val="32"/>
        </w:rPr>
        <w:t xml:space="preserve"> named </w:t>
      </w:r>
      <w:r w:rsidRPr="003E4F68">
        <w:rPr>
          <w:rFonts w:ascii="Angsana New" w:hAnsi="Angsana New"/>
          <w:sz w:val="32"/>
          <w:szCs w:val="32"/>
        </w:rPr>
        <w:t xml:space="preserve">Asia Medical and Agricultural Laboratory and Research Center </w:t>
      </w:r>
      <w:r w:rsidR="00591C2D" w:rsidRPr="003E4F68">
        <w:rPr>
          <w:rFonts w:ascii="Angsana New" w:hAnsi="Angsana New"/>
          <w:sz w:val="32"/>
          <w:szCs w:val="32"/>
        </w:rPr>
        <w:t>Public Company Limited</w:t>
      </w:r>
      <w:r w:rsidRPr="003E4F68">
        <w:rPr>
          <w:rFonts w:ascii="Angsana New" w:hAnsi="Angsana New"/>
          <w:sz w:val="32"/>
          <w:szCs w:val="32"/>
        </w:rPr>
        <w:t xml:space="preserve"> that ha</w:t>
      </w:r>
      <w:r w:rsidR="00AD6DEB" w:rsidRPr="003E4F68">
        <w:rPr>
          <w:rFonts w:ascii="Angsana New" w:hAnsi="Angsana New"/>
          <w:sz w:val="32"/>
          <w:szCs w:val="32"/>
        </w:rPr>
        <w:t xml:space="preserve">d the </w:t>
      </w:r>
      <w:r w:rsidR="00756ACA" w:rsidRPr="003E4F68">
        <w:rPr>
          <w:rFonts w:ascii="Angsana New" w:hAnsi="Angsana New"/>
          <w:sz w:val="32"/>
          <w:szCs w:val="32"/>
        </w:rPr>
        <w:t>following material</w:t>
      </w:r>
      <w:r w:rsidRPr="003E4F68">
        <w:rPr>
          <w:rFonts w:ascii="Angsana New" w:hAnsi="Angsana New"/>
          <w:sz w:val="32"/>
          <w:szCs w:val="32"/>
        </w:rPr>
        <w:t xml:space="preserve"> non-controlling interest:</w:t>
      </w:r>
    </w:p>
    <w:tbl>
      <w:tblPr>
        <w:tblW w:w="9012"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692"/>
        <w:gridCol w:w="134"/>
        <w:gridCol w:w="904"/>
        <w:gridCol w:w="136"/>
        <w:gridCol w:w="906"/>
        <w:gridCol w:w="141"/>
        <w:gridCol w:w="940"/>
        <w:gridCol w:w="141"/>
        <w:gridCol w:w="921"/>
        <w:gridCol w:w="138"/>
        <w:gridCol w:w="887"/>
        <w:gridCol w:w="134"/>
        <w:gridCol w:w="938"/>
      </w:tblGrid>
      <w:tr w:rsidR="000874AD" w:rsidRPr="003E4F68" w14:paraId="49C83BB6" w14:textId="77777777" w:rsidTr="00C92F7B">
        <w:trPr>
          <w:trHeight w:val="20"/>
        </w:trPr>
        <w:tc>
          <w:tcPr>
            <w:tcW w:w="2692" w:type="dxa"/>
            <w:vMerge w:val="restart"/>
            <w:tcBorders>
              <w:top w:val="nil"/>
              <w:left w:val="nil"/>
              <w:right w:val="nil"/>
            </w:tcBorders>
          </w:tcPr>
          <w:p w14:paraId="24F77B3F" w14:textId="77777777" w:rsidR="0073722C" w:rsidRPr="003E4F68" w:rsidRDefault="0073722C" w:rsidP="00607CB2">
            <w:pPr>
              <w:pStyle w:val="BodyText"/>
              <w:tabs>
                <w:tab w:val="left" w:pos="284"/>
                <w:tab w:val="left" w:pos="851"/>
              </w:tabs>
              <w:spacing w:line="200" w:lineRule="exact"/>
              <w:ind w:left="-57" w:right="-57"/>
              <w:jc w:val="center"/>
              <w:rPr>
                <w:rFonts w:ascii="Angsana New" w:hAnsi="Angsana New" w:cs="Angsana New"/>
                <w:sz w:val="20"/>
                <w:szCs w:val="20"/>
                <w:lang w:val="en-US"/>
              </w:rPr>
            </w:pPr>
          </w:p>
          <w:p w14:paraId="453FD310" w14:textId="77777777" w:rsidR="0073722C" w:rsidRPr="003E4F68" w:rsidRDefault="0073722C" w:rsidP="00607CB2">
            <w:pPr>
              <w:pStyle w:val="BodyText"/>
              <w:tabs>
                <w:tab w:val="left" w:pos="284"/>
                <w:tab w:val="left" w:pos="851"/>
              </w:tabs>
              <w:spacing w:line="200" w:lineRule="exact"/>
              <w:ind w:left="-57" w:right="-57"/>
              <w:jc w:val="center"/>
              <w:rPr>
                <w:rFonts w:ascii="Angsana New" w:hAnsi="Angsana New" w:cs="Angsana New"/>
                <w:sz w:val="20"/>
                <w:szCs w:val="20"/>
                <w:lang w:val="en-US"/>
              </w:rPr>
            </w:pPr>
          </w:p>
          <w:p w14:paraId="3C90E8FA" w14:textId="77777777" w:rsidR="000874AD" w:rsidRPr="003E4F68" w:rsidRDefault="000874AD" w:rsidP="00607CB2">
            <w:pPr>
              <w:pStyle w:val="BodyText"/>
              <w:tabs>
                <w:tab w:val="left" w:pos="284"/>
                <w:tab w:val="left" w:pos="851"/>
              </w:tabs>
              <w:spacing w:line="200" w:lineRule="exact"/>
              <w:ind w:left="-57" w:right="-57"/>
              <w:jc w:val="center"/>
              <w:rPr>
                <w:rFonts w:ascii="Angsana New" w:hAnsi="Angsana New" w:cs="Angsana New"/>
                <w:sz w:val="20"/>
                <w:szCs w:val="20"/>
                <w:cs/>
              </w:rPr>
            </w:pPr>
            <w:r w:rsidRPr="003E4F68">
              <w:rPr>
                <w:rFonts w:ascii="Angsana New" w:hAnsi="Angsana New" w:cs="Angsana New"/>
                <w:sz w:val="20"/>
                <w:szCs w:val="20"/>
              </w:rPr>
              <w:t>Name of</w:t>
            </w:r>
            <w:r w:rsidR="0073722C" w:rsidRPr="003E4F68">
              <w:rPr>
                <w:rFonts w:ascii="Angsana New" w:hAnsi="Angsana New" w:cs="Angsana New"/>
                <w:sz w:val="20"/>
                <w:szCs w:val="20"/>
                <w:cs/>
              </w:rPr>
              <w:t xml:space="preserve"> </w:t>
            </w:r>
            <w:r w:rsidRPr="003E4F68">
              <w:rPr>
                <w:rFonts w:ascii="Angsana New" w:hAnsi="Angsana New" w:cs="Angsana New"/>
                <w:sz w:val="20"/>
                <w:szCs w:val="20"/>
              </w:rPr>
              <w:t xml:space="preserve"> </w:t>
            </w:r>
            <w:r w:rsidR="00E92F7C" w:rsidRPr="003E4F68">
              <w:rPr>
                <w:rFonts w:ascii="Angsana New" w:hAnsi="Angsana New" w:cs="Angsana New"/>
                <w:sz w:val="20"/>
                <w:szCs w:val="20"/>
              </w:rPr>
              <w:t>subsidiaries</w:t>
            </w:r>
          </w:p>
        </w:tc>
        <w:tc>
          <w:tcPr>
            <w:tcW w:w="134" w:type="dxa"/>
            <w:vMerge w:val="restart"/>
            <w:tcBorders>
              <w:top w:val="nil"/>
              <w:left w:val="nil"/>
              <w:bottom w:val="nil"/>
              <w:right w:val="nil"/>
            </w:tcBorders>
          </w:tcPr>
          <w:p w14:paraId="1E468255" w14:textId="77777777" w:rsidR="000874AD" w:rsidRPr="003E4F68" w:rsidRDefault="000874AD" w:rsidP="00607CB2">
            <w:pPr>
              <w:pStyle w:val="BodyText"/>
              <w:tabs>
                <w:tab w:val="left" w:pos="284"/>
                <w:tab w:val="left" w:pos="851"/>
              </w:tabs>
              <w:spacing w:line="200" w:lineRule="exact"/>
              <w:ind w:left="-57" w:right="-57"/>
              <w:jc w:val="center"/>
              <w:rPr>
                <w:rFonts w:ascii="Angsana New" w:hAnsi="Angsana New" w:cs="Angsana New"/>
                <w:sz w:val="20"/>
                <w:szCs w:val="20"/>
                <w:lang w:val="en-US"/>
              </w:rPr>
            </w:pPr>
          </w:p>
        </w:tc>
        <w:tc>
          <w:tcPr>
            <w:tcW w:w="1946" w:type="dxa"/>
            <w:gridSpan w:val="3"/>
            <w:vMerge w:val="restart"/>
            <w:tcBorders>
              <w:top w:val="nil"/>
              <w:left w:val="nil"/>
              <w:right w:val="nil"/>
            </w:tcBorders>
          </w:tcPr>
          <w:p w14:paraId="11CC2235" w14:textId="77777777" w:rsidR="00662F8B" w:rsidRPr="003E4F68" w:rsidRDefault="000874AD" w:rsidP="00607CB2">
            <w:pPr>
              <w:pStyle w:val="BodyText"/>
              <w:tabs>
                <w:tab w:val="left" w:pos="284"/>
                <w:tab w:val="left" w:pos="851"/>
              </w:tabs>
              <w:spacing w:line="200" w:lineRule="exact"/>
              <w:ind w:left="-57" w:right="-57"/>
              <w:jc w:val="center"/>
              <w:rPr>
                <w:rFonts w:ascii="Angsana New" w:hAnsi="Angsana New" w:cs="Angsana New"/>
                <w:sz w:val="20"/>
                <w:szCs w:val="20"/>
                <w:lang w:val="en-US"/>
              </w:rPr>
            </w:pPr>
            <w:r w:rsidRPr="003E4F68">
              <w:rPr>
                <w:rFonts w:ascii="Angsana New" w:hAnsi="Angsana New" w:cs="Angsana New"/>
                <w:sz w:val="20"/>
                <w:szCs w:val="20"/>
                <w:lang w:val="en-US"/>
              </w:rPr>
              <w:t xml:space="preserve">Proportion of ownership interests and voting rights held by </w:t>
            </w:r>
          </w:p>
          <w:p w14:paraId="1202C39C" w14:textId="55D2C493" w:rsidR="000874AD" w:rsidRPr="003E4F68" w:rsidRDefault="000874AD" w:rsidP="00607CB2">
            <w:pPr>
              <w:pStyle w:val="BodyText"/>
              <w:tabs>
                <w:tab w:val="left" w:pos="284"/>
                <w:tab w:val="left" w:pos="851"/>
              </w:tabs>
              <w:spacing w:line="200" w:lineRule="exact"/>
              <w:ind w:left="-57" w:right="-57"/>
              <w:jc w:val="center"/>
              <w:rPr>
                <w:rFonts w:ascii="Angsana New" w:hAnsi="Angsana New" w:cs="Angsana New"/>
                <w:sz w:val="20"/>
                <w:szCs w:val="20"/>
                <w:lang w:val="en-US"/>
              </w:rPr>
            </w:pPr>
            <w:r w:rsidRPr="003E4F68">
              <w:rPr>
                <w:rFonts w:ascii="Angsana New" w:hAnsi="Angsana New" w:cs="Angsana New"/>
                <w:sz w:val="20"/>
                <w:szCs w:val="20"/>
                <w:lang w:val="en-US"/>
              </w:rPr>
              <w:t>non-controlling interests</w:t>
            </w:r>
          </w:p>
        </w:tc>
        <w:tc>
          <w:tcPr>
            <w:tcW w:w="141" w:type="dxa"/>
            <w:vMerge w:val="restart"/>
            <w:tcBorders>
              <w:top w:val="nil"/>
              <w:left w:val="nil"/>
              <w:right w:val="nil"/>
            </w:tcBorders>
          </w:tcPr>
          <w:p w14:paraId="0F16EB27" w14:textId="77777777" w:rsidR="000874AD" w:rsidRPr="003E4F68" w:rsidRDefault="000874AD" w:rsidP="00607CB2">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p>
        </w:tc>
        <w:tc>
          <w:tcPr>
            <w:tcW w:w="4099" w:type="dxa"/>
            <w:gridSpan w:val="7"/>
            <w:tcBorders>
              <w:top w:val="nil"/>
              <w:left w:val="nil"/>
              <w:bottom w:val="single" w:sz="6" w:space="0" w:color="auto"/>
              <w:right w:val="nil"/>
            </w:tcBorders>
          </w:tcPr>
          <w:p w14:paraId="7D47E279" w14:textId="77777777" w:rsidR="000874AD" w:rsidRPr="003E4F68" w:rsidRDefault="000874AD" w:rsidP="00607CB2">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r w:rsidRPr="003E4F68">
              <w:rPr>
                <w:rFonts w:ascii="Angsana New" w:hAnsi="Angsana New" w:cs="Angsana New"/>
                <w:spacing w:val="-2"/>
                <w:sz w:val="20"/>
                <w:szCs w:val="20"/>
              </w:rPr>
              <w:t>Ba</w:t>
            </w:r>
            <w:r w:rsidRPr="003E4F68">
              <w:rPr>
                <w:rFonts w:ascii="Angsana New" w:hAnsi="Angsana New" w:cs="Angsana New"/>
                <w:spacing w:val="-2"/>
                <w:sz w:val="20"/>
                <w:szCs w:val="20"/>
                <w:lang w:val="en-US"/>
              </w:rPr>
              <w:t>h</w:t>
            </w:r>
            <w:r w:rsidRPr="003E4F68">
              <w:rPr>
                <w:rFonts w:ascii="Angsana New" w:hAnsi="Angsana New" w:cs="Angsana New"/>
                <w:spacing w:val="-2"/>
                <w:sz w:val="20"/>
                <w:szCs w:val="20"/>
              </w:rPr>
              <w:t>t</w:t>
            </w:r>
          </w:p>
        </w:tc>
      </w:tr>
      <w:tr w:rsidR="000874AD" w:rsidRPr="003E4F68" w14:paraId="2F5527A4" w14:textId="77777777" w:rsidTr="00C92F7B">
        <w:trPr>
          <w:trHeight w:val="20"/>
        </w:trPr>
        <w:tc>
          <w:tcPr>
            <w:tcW w:w="2692" w:type="dxa"/>
            <w:vMerge/>
            <w:tcBorders>
              <w:left w:val="nil"/>
              <w:bottom w:val="single" w:sz="6" w:space="0" w:color="auto"/>
              <w:right w:val="nil"/>
            </w:tcBorders>
          </w:tcPr>
          <w:p w14:paraId="21A7836B" w14:textId="77777777" w:rsidR="000874AD" w:rsidRPr="003E4F68" w:rsidRDefault="000874AD" w:rsidP="00607CB2">
            <w:pPr>
              <w:pStyle w:val="BodyText"/>
              <w:tabs>
                <w:tab w:val="left" w:pos="284"/>
                <w:tab w:val="left" w:pos="851"/>
              </w:tabs>
              <w:spacing w:line="200" w:lineRule="exact"/>
              <w:ind w:left="-57" w:right="-57"/>
              <w:jc w:val="center"/>
              <w:rPr>
                <w:rFonts w:ascii="Angsana New" w:hAnsi="Angsana New" w:cs="Angsana New"/>
                <w:spacing w:val="-2"/>
                <w:sz w:val="20"/>
                <w:szCs w:val="20"/>
              </w:rPr>
            </w:pPr>
          </w:p>
        </w:tc>
        <w:tc>
          <w:tcPr>
            <w:tcW w:w="134" w:type="dxa"/>
            <w:vMerge/>
            <w:tcBorders>
              <w:top w:val="nil"/>
              <w:left w:val="nil"/>
              <w:bottom w:val="nil"/>
              <w:right w:val="nil"/>
            </w:tcBorders>
          </w:tcPr>
          <w:p w14:paraId="32697298" w14:textId="77777777" w:rsidR="000874AD" w:rsidRPr="003E4F68" w:rsidRDefault="000874AD" w:rsidP="00607CB2">
            <w:pPr>
              <w:pStyle w:val="BodyText"/>
              <w:tabs>
                <w:tab w:val="left" w:pos="284"/>
                <w:tab w:val="left" w:pos="851"/>
              </w:tabs>
              <w:spacing w:line="200" w:lineRule="exact"/>
              <w:ind w:left="-57" w:right="-57"/>
              <w:jc w:val="center"/>
              <w:rPr>
                <w:rFonts w:ascii="Angsana New" w:hAnsi="Angsana New" w:cs="Angsana New"/>
                <w:spacing w:val="-2"/>
                <w:sz w:val="20"/>
                <w:szCs w:val="20"/>
              </w:rPr>
            </w:pPr>
          </w:p>
        </w:tc>
        <w:tc>
          <w:tcPr>
            <w:tcW w:w="1946" w:type="dxa"/>
            <w:gridSpan w:val="3"/>
            <w:vMerge/>
            <w:tcBorders>
              <w:left w:val="nil"/>
              <w:bottom w:val="single" w:sz="6" w:space="0" w:color="auto"/>
              <w:right w:val="nil"/>
            </w:tcBorders>
          </w:tcPr>
          <w:p w14:paraId="125DF914" w14:textId="77777777" w:rsidR="000874AD" w:rsidRPr="003E4F68" w:rsidRDefault="000874AD" w:rsidP="00607CB2">
            <w:pPr>
              <w:pStyle w:val="BodyText"/>
              <w:tabs>
                <w:tab w:val="left" w:pos="284"/>
                <w:tab w:val="left" w:pos="851"/>
              </w:tabs>
              <w:spacing w:line="200" w:lineRule="exact"/>
              <w:ind w:left="-57" w:right="-57"/>
              <w:jc w:val="center"/>
              <w:rPr>
                <w:rFonts w:ascii="Angsana New" w:hAnsi="Angsana New" w:cs="Angsana New"/>
                <w:spacing w:val="-2"/>
                <w:sz w:val="20"/>
                <w:szCs w:val="20"/>
              </w:rPr>
            </w:pPr>
          </w:p>
        </w:tc>
        <w:tc>
          <w:tcPr>
            <w:tcW w:w="141" w:type="dxa"/>
            <w:vMerge/>
            <w:tcBorders>
              <w:left w:val="nil"/>
              <w:bottom w:val="nil"/>
              <w:right w:val="nil"/>
            </w:tcBorders>
          </w:tcPr>
          <w:p w14:paraId="3A292F29" w14:textId="77777777" w:rsidR="000874AD" w:rsidRPr="003E4F68" w:rsidRDefault="000874AD" w:rsidP="00607CB2">
            <w:pPr>
              <w:pStyle w:val="BodyText"/>
              <w:tabs>
                <w:tab w:val="left" w:pos="284"/>
                <w:tab w:val="left" w:pos="851"/>
              </w:tabs>
              <w:spacing w:line="200" w:lineRule="exact"/>
              <w:ind w:left="-57" w:right="-57"/>
              <w:jc w:val="center"/>
              <w:rPr>
                <w:rFonts w:ascii="Angsana New" w:hAnsi="Angsana New" w:cs="Angsana New"/>
                <w:spacing w:val="-2"/>
                <w:sz w:val="20"/>
                <w:szCs w:val="20"/>
              </w:rPr>
            </w:pPr>
          </w:p>
        </w:tc>
        <w:tc>
          <w:tcPr>
            <w:tcW w:w="2002" w:type="dxa"/>
            <w:gridSpan w:val="3"/>
            <w:tcBorders>
              <w:top w:val="single" w:sz="6" w:space="0" w:color="auto"/>
              <w:left w:val="nil"/>
              <w:bottom w:val="single" w:sz="6" w:space="0" w:color="auto"/>
              <w:right w:val="nil"/>
            </w:tcBorders>
          </w:tcPr>
          <w:p w14:paraId="590308E4" w14:textId="77777777" w:rsidR="000874AD" w:rsidRPr="003E4F68" w:rsidRDefault="00BB21AD" w:rsidP="00607CB2">
            <w:pPr>
              <w:pStyle w:val="BodyText"/>
              <w:tabs>
                <w:tab w:val="left" w:pos="284"/>
                <w:tab w:val="left" w:pos="851"/>
              </w:tabs>
              <w:spacing w:line="200" w:lineRule="exact"/>
              <w:ind w:left="-57" w:right="-57"/>
              <w:jc w:val="center"/>
              <w:rPr>
                <w:rFonts w:ascii="Angsana New" w:hAnsi="Angsana New" w:cs="Angsana New"/>
                <w:sz w:val="20"/>
                <w:szCs w:val="20"/>
                <w:lang w:val="en-US"/>
              </w:rPr>
            </w:pPr>
            <w:r w:rsidRPr="003E4F68">
              <w:rPr>
                <w:rFonts w:ascii="Angsana New" w:hAnsi="Angsana New" w:cs="Angsana New"/>
                <w:sz w:val="20"/>
                <w:szCs w:val="20"/>
                <w:lang w:val="en-US"/>
              </w:rPr>
              <w:t>Comprehensive income</w:t>
            </w:r>
            <w:r w:rsidR="000874AD" w:rsidRPr="003E4F68">
              <w:rPr>
                <w:rFonts w:ascii="Angsana New" w:hAnsi="Angsana New" w:cs="Angsana New"/>
                <w:sz w:val="20"/>
                <w:szCs w:val="20"/>
                <w:lang w:val="en-US"/>
              </w:rPr>
              <w:t xml:space="preserve"> </w:t>
            </w:r>
            <w:r w:rsidR="006B4072" w:rsidRPr="003E4F68">
              <w:rPr>
                <w:rFonts w:ascii="Angsana New" w:hAnsi="Angsana New" w:cs="Angsana New"/>
                <w:sz w:val="20"/>
                <w:szCs w:val="20"/>
                <w:lang w:val="en-US"/>
              </w:rPr>
              <w:t xml:space="preserve">(loss) </w:t>
            </w:r>
            <w:r w:rsidR="000874AD" w:rsidRPr="003E4F68">
              <w:rPr>
                <w:rFonts w:ascii="Angsana New" w:hAnsi="Angsana New" w:cs="Angsana New"/>
                <w:sz w:val="20"/>
                <w:szCs w:val="20"/>
                <w:lang w:val="en-US"/>
              </w:rPr>
              <w:t>allocated to non-controlling interests</w:t>
            </w:r>
          </w:p>
        </w:tc>
        <w:tc>
          <w:tcPr>
            <w:tcW w:w="138" w:type="dxa"/>
            <w:tcBorders>
              <w:top w:val="nil"/>
              <w:left w:val="nil"/>
              <w:bottom w:val="nil"/>
              <w:right w:val="nil"/>
            </w:tcBorders>
          </w:tcPr>
          <w:p w14:paraId="6478FA3A" w14:textId="77777777" w:rsidR="000874AD" w:rsidRPr="003E4F68" w:rsidRDefault="000874AD" w:rsidP="00607CB2">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p>
        </w:tc>
        <w:tc>
          <w:tcPr>
            <w:tcW w:w="1959" w:type="dxa"/>
            <w:gridSpan w:val="3"/>
            <w:tcBorders>
              <w:top w:val="single" w:sz="6" w:space="0" w:color="auto"/>
              <w:left w:val="nil"/>
              <w:bottom w:val="single" w:sz="6" w:space="0" w:color="auto"/>
              <w:right w:val="nil"/>
            </w:tcBorders>
          </w:tcPr>
          <w:p w14:paraId="10247663" w14:textId="77777777" w:rsidR="00196501" w:rsidRPr="003E4F68" w:rsidRDefault="000874AD" w:rsidP="00607CB2">
            <w:pPr>
              <w:pStyle w:val="BodyText"/>
              <w:tabs>
                <w:tab w:val="left" w:pos="284"/>
                <w:tab w:val="left" w:pos="851"/>
              </w:tabs>
              <w:spacing w:line="200" w:lineRule="exact"/>
              <w:ind w:left="-57" w:right="-57"/>
              <w:jc w:val="center"/>
              <w:rPr>
                <w:rFonts w:ascii="Angsana New" w:hAnsi="Angsana New" w:cs="Angsana New"/>
                <w:sz w:val="20"/>
                <w:szCs w:val="20"/>
              </w:rPr>
            </w:pPr>
            <w:r w:rsidRPr="003E4F68">
              <w:rPr>
                <w:rFonts w:ascii="Angsana New" w:hAnsi="Angsana New" w:cs="Angsana New"/>
                <w:sz w:val="20"/>
                <w:szCs w:val="20"/>
              </w:rPr>
              <w:t xml:space="preserve">Accumulated </w:t>
            </w:r>
          </w:p>
          <w:p w14:paraId="61DE7C58" w14:textId="77777777" w:rsidR="000874AD" w:rsidRPr="003E4F68" w:rsidRDefault="000874AD" w:rsidP="00607CB2">
            <w:pPr>
              <w:pStyle w:val="BodyText"/>
              <w:tabs>
                <w:tab w:val="left" w:pos="284"/>
                <w:tab w:val="left" w:pos="851"/>
              </w:tabs>
              <w:spacing w:line="200" w:lineRule="exact"/>
              <w:ind w:left="-57" w:right="-57"/>
              <w:jc w:val="center"/>
              <w:rPr>
                <w:rFonts w:ascii="Angsana New" w:hAnsi="Angsana New" w:cs="Angsana New"/>
                <w:sz w:val="20"/>
                <w:szCs w:val="20"/>
              </w:rPr>
            </w:pPr>
            <w:r w:rsidRPr="003E4F68">
              <w:rPr>
                <w:rFonts w:ascii="Angsana New" w:hAnsi="Angsana New" w:cs="Angsana New"/>
                <w:sz w:val="20"/>
                <w:szCs w:val="20"/>
              </w:rPr>
              <w:t>non-controlling interests</w:t>
            </w:r>
          </w:p>
        </w:tc>
      </w:tr>
      <w:tr w:rsidR="00C92F7B" w:rsidRPr="003E4F68" w14:paraId="097B2B01" w14:textId="77777777" w:rsidTr="001119FB">
        <w:trPr>
          <w:trHeight w:val="20"/>
        </w:trPr>
        <w:tc>
          <w:tcPr>
            <w:tcW w:w="2692" w:type="dxa"/>
            <w:tcBorders>
              <w:top w:val="single" w:sz="6" w:space="0" w:color="auto"/>
              <w:left w:val="nil"/>
              <w:bottom w:val="nil"/>
              <w:right w:val="nil"/>
            </w:tcBorders>
          </w:tcPr>
          <w:p w14:paraId="70DE9917" w14:textId="77777777" w:rsidR="00C92F7B" w:rsidRPr="003E4F68" w:rsidRDefault="00C92F7B" w:rsidP="00607CB2">
            <w:pPr>
              <w:pStyle w:val="BodyText"/>
              <w:tabs>
                <w:tab w:val="left" w:pos="284"/>
                <w:tab w:val="left" w:pos="851"/>
              </w:tabs>
              <w:spacing w:line="200" w:lineRule="exact"/>
              <w:ind w:left="-57" w:right="-57"/>
              <w:jc w:val="center"/>
              <w:rPr>
                <w:rFonts w:ascii="Angsana New" w:hAnsi="Angsana New" w:cs="Angsana New"/>
                <w:spacing w:val="-2"/>
                <w:sz w:val="20"/>
                <w:szCs w:val="20"/>
                <w:cs/>
                <w:lang w:val="en-US"/>
              </w:rPr>
            </w:pPr>
          </w:p>
        </w:tc>
        <w:tc>
          <w:tcPr>
            <w:tcW w:w="134" w:type="dxa"/>
            <w:tcBorders>
              <w:top w:val="nil"/>
              <w:left w:val="nil"/>
              <w:bottom w:val="nil"/>
              <w:right w:val="nil"/>
            </w:tcBorders>
          </w:tcPr>
          <w:p w14:paraId="26A3F162" w14:textId="77777777" w:rsidR="00C92F7B" w:rsidRPr="003E4F68" w:rsidRDefault="00C92F7B" w:rsidP="00607CB2">
            <w:pPr>
              <w:pStyle w:val="BodyText"/>
              <w:tabs>
                <w:tab w:val="left" w:pos="284"/>
                <w:tab w:val="left" w:pos="851"/>
              </w:tabs>
              <w:spacing w:line="200" w:lineRule="exact"/>
              <w:ind w:left="-57" w:right="-57"/>
              <w:jc w:val="thaiDistribute"/>
              <w:rPr>
                <w:rFonts w:ascii="Angsana New" w:hAnsi="Angsana New" w:cs="Angsana New"/>
                <w:spacing w:val="-2"/>
                <w:sz w:val="20"/>
                <w:szCs w:val="20"/>
              </w:rPr>
            </w:pPr>
          </w:p>
        </w:tc>
        <w:tc>
          <w:tcPr>
            <w:tcW w:w="904" w:type="dxa"/>
            <w:tcBorders>
              <w:top w:val="single" w:sz="6" w:space="0" w:color="auto"/>
              <w:left w:val="nil"/>
              <w:bottom w:val="single" w:sz="6" w:space="0" w:color="auto"/>
              <w:right w:val="nil"/>
            </w:tcBorders>
          </w:tcPr>
          <w:p w14:paraId="7A6FF0F9" w14:textId="7C52B959" w:rsidR="00C92F7B" w:rsidRPr="003E4F68" w:rsidRDefault="00C92F7B" w:rsidP="00607CB2">
            <w:pPr>
              <w:pStyle w:val="BodyText"/>
              <w:tabs>
                <w:tab w:val="left" w:pos="284"/>
                <w:tab w:val="left" w:pos="851"/>
              </w:tabs>
              <w:spacing w:line="200" w:lineRule="exact"/>
              <w:ind w:left="-57" w:right="-57"/>
              <w:jc w:val="center"/>
              <w:rPr>
                <w:rFonts w:ascii="Angsana New" w:hAnsi="Angsana New" w:cs="Angsana New"/>
                <w:spacing w:val="-2"/>
                <w:sz w:val="20"/>
                <w:szCs w:val="20"/>
                <w:cs/>
                <w:lang w:val="en-US"/>
              </w:rPr>
            </w:pPr>
            <w:r w:rsidRPr="003E4F68">
              <w:rPr>
                <w:rFonts w:ascii="Angsana New" w:hAnsi="Angsana New" w:cs="Angsana New"/>
                <w:spacing w:val="-2"/>
                <w:sz w:val="20"/>
                <w:szCs w:val="20"/>
                <w:lang w:val="en-US"/>
              </w:rPr>
              <w:t>2025</w:t>
            </w:r>
          </w:p>
        </w:tc>
        <w:tc>
          <w:tcPr>
            <w:tcW w:w="136" w:type="dxa"/>
            <w:tcBorders>
              <w:top w:val="single" w:sz="6" w:space="0" w:color="auto"/>
              <w:left w:val="nil"/>
              <w:bottom w:val="nil"/>
              <w:right w:val="nil"/>
            </w:tcBorders>
          </w:tcPr>
          <w:p w14:paraId="337C7F63" w14:textId="77777777" w:rsidR="00C92F7B" w:rsidRPr="003E4F68" w:rsidRDefault="00C92F7B" w:rsidP="00607CB2">
            <w:pPr>
              <w:pStyle w:val="BodyText"/>
              <w:tabs>
                <w:tab w:val="left" w:pos="284"/>
                <w:tab w:val="left" w:pos="851"/>
              </w:tabs>
              <w:spacing w:line="200" w:lineRule="exact"/>
              <w:ind w:left="-57" w:right="-57"/>
              <w:jc w:val="center"/>
              <w:rPr>
                <w:rFonts w:ascii="Angsana New" w:hAnsi="Angsana New" w:cs="Angsana New"/>
                <w:spacing w:val="-2"/>
                <w:sz w:val="20"/>
                <w:szCs w:val="20"/>
                <w:cs/>
              </w:rPr>
            </w:pPr>
          </w:p>
        </w:tc>
        <w:tc>
          <w:tcPr>
            <w:tcW w:w="906" w:type="dxa"/>
            <w:tcBorders>
              <w:top w:val="single" w:sz="6" w:space="0" w:color="auto"/>
              <w:left w:val="nil"/>
              <w:bottom w:val="single" w:sz="6" w:space="0" w:color="auto"/>
              <w:right w:val="nil"/>
            </w:tcBorders>
          </w:tcPr>
          <w:p w14:paraId="4A2FC76A" w14:textId="74FBF2DD" w:rsidR="00C92F7B" w:rsidRPr="003E4F68" w:rsidRDefault="00C92F7B" w:rsidP="00607CB2">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r w:rsidRPr="003E4F68">
              <w:rPr>
                <w:rFonts w:ascii="Angsana New" w:hAnsi="Angsana New" w:cs="Angsana New"/>
                <w:spacing w:val="-2"/>
                <w:sz w:val="20"/>
                <w:szCs w:val="20"/>
                <w:lang w:val="en-US"/>
              </w:rPr>
              <w:t>2024</w:t>
            </w:r>
          </w:p>
        </w:tc>
        <w:tc>
          <w:tcPr>
            <w:tcW w:w="141" w:type="dxa"/>
            <w:tcBorders>
              <w:top w:val="nil"/>
              <w:left w:val="nil"/>
              <w:bottom w:val="nil"/>
              <w:right w:val="nil"/>
            </w:tcBorders>
          </w:tcPr>
          <w:p w14:paraId="26020E2B" w14:textId="77777777" w:rsidR="00C92F7B" w:rsidRPr="003E4F68" w:rsidRDefault="00C92F7B" w:rsidP="00607CB2">
            <w:pPr>
              <w:pStyle w:val="BodyText"/>
              <w:tabs>
                <w:tab w:val="left" w:pos="284"/>
                <w:tab w:val="left" w:pos="851"/>
              </w:tabs>
              <w:spacing w:line="200" w:lineRule="exact"/>
              <w:ind w:left="-57" w:right="-57"/>
              <w:jc w:val="center"/>
              <w:rPr>
                <w:rFonts w:ascii="Angsana New" w:hAnsi="Angsana New" w:cs="Angsana New"/>
                <w:spacing w:val="-2"/>
                <w:sz w:val="20"/>
                <w:szCs w:val="20"/>
              </w:rPr>
            </w:pPr>
          </w:p>
        </w:tc>
        <w:tc>
          <w:tcPr>
            <w:tcW w:w="940" w:type="dxa"/>
            <w:tcBorders>
              <w:top w:val="single" w:sz="6" w:space="0" w:color="auto"/>
              <w:left w:val="nil"/>
              <w:bottom w:val="single" w:sz="6" w:space="0" w:color="auto"/>
              <w:right w:val="nil"/>
            </w:tcBorders>
          </w:tcPr>
          <w:p w14:paraId="37E6473C" w14:textId="7E0DED75" w:rsidR="00C92F7B" w:rsidRPr="003E4F68" w:rsidRDefault="00C92F7B" w:rsidP="00607CB2">
            <w:pPr>
              <w:pStyle w:val="BodyText"/>
              <w:tabs>
                <w:tab w:val="left" w:pos="284"/>
                <w:tab w:val="left" w:pos="851"/>
              </w:tabs>
              <w:spacing w:line="200" w:lineRule="exact"/>
              <w:ind w:left="-57" w:right="-57"/>
              <w:jc w:val="center"/>
              <w:rPr>
                <w:rFonts w:ascii="Angsana New" w:hAnsi="Angsana New" w:cs="Angsana New"/>
                <w:spacing w:val="-2"/>
                <w:sz w:val="20"/>
                <w:szCs w:val="20"/>
                <w:cs/>
                <w:lang w:val="en-US"/>
              </w:rPr>
            </w:pPr>
            <w:r w:rsidRPr="003E4F68">
              <w:rPr>
                <w:rFonts w:ascii="Angsana New" w:hAnsi="Angsana New" w:cs="Angsana New"/>
                <w:spacing w:val="-2"/>
                <w:sz w:val="20"/>
                <w:szCs w:val="20"/>
                <w:lang w:val="en-US"/>
              </w:rPr>
              <w:t>2025</w:t>
            </w:r>
          </w:p>
        </w:tc>
        <w:tc>
          <w:tcPr>
            <w:tcW w:w="141" w:type="dxa"/>
            <w:tcBorders>
              <w:top w:val="single" w:sz="6" w:space="0" w:color="auto"/>
              <w:left w:val="nil"/>
              <w:bottom w:val="nil"/>
              <w:right w:val="nil"/>
            </w:tcBorders>
          </w:tcPr>
          <w:p w14:paraId="1847AACE" w14:textId="77777777" w:rsidR="00C92F7B" w:rsidRPr="003E4F68" w:rsidRDefault="00C92F7B" w:rsidP="00607CB2">
            <w:pPr>
              <w:pStyle w:val="BodyText"/>
              <w:tabs>
                <w:tab w:val="left" w:pos="284"/>
                <w:tab w:val="left" w:pos="851"/>
              </w:tabs>
              <w:spacing w:line="200" w:lineRule="exact"/>
              <w:ind w:left="-57" w:right="-57"/>
              <w:jc w:val="center"/>
              <w:rPr>
                <w:rFonts w:ascii="Angsana New" w:hAnsi="Angsana New" w:cs="Angsana New"/>
                <w:spacing w:val="-2"/>
                <w:sz w:val="20"/>
                <w:szCs w:val="20"/>
              </w:rPr>
            </w:pPr>
          </w:p>
        </w:tc>
        <w:tc>
          <w:tcPr>
            <w:tcW w:w="921" w:type="dxa"/>
            <w:tcBorders>
              <w:top w:val="single" w:sz="6" w:space="0" w:color="auto"/>
              <w:left w:val="nil"/>
              <w:bottom w:val="single" w:sz="6" w:space="0" w:color="auto"/>
              <w:right w:val="nil"/>
            </w:tcBorders>
          </w:tcPr>
          <w:p w14:paraId="10706ACB" w14:textId="7D0FED1E" w:rsidR="00C92F7B" w:rsidRPr="003E4F68" w:rsidRDefault="00C92F7B" w:rsidP="00607CB2">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r w:rsidRPr="003E4F68">
              <w:rPr>
                <w:rFonts w:ascii="Angsana New" w:hAnsi="Angsana New" w:cs="Angsana New"/>
                <w:spacing w:val="-2"/>
                <w:sz w:val="20"/>
                <w:szCs w:val="20"/>
                <w:lang w:val="en-US"/>
              </w:rPr>
              <w:t>2024</w:t>
            </w:r>
          </w:p>
        </w:tc>
        <w:tc>
          <w:tcPr>
            <w:tcW w:w="138" w:type="dxa"/>
            <w:tcBorders>
              <w:top w:val="nil"/>
              <w:left w:val="nil"/>
              <w:bottom w:val="nil"/>
              <w:right w:val="nil"/>
            </w:tcBorders>
          </w:tcPr>
          <w:p w14:paraId="43BDABF0" w14:textId="77777777" w:rsidR="00C92F7B" w:rsidRPr="003E4F68" w:rsidRDefault="00C92F7B" w:rsidP="00607CB2">
            <w:pPr>
              <w:pStyle w:val="BodyText"/>
              <w:tabs>
                <w:tab w:val="left" w:pos="284"/>
                <w:tab w:val="left" w:pos="851"/>
              </w:tabs>
              <w:spacing w:line="200" w:lineRule="exact"/>
              <w:ind w:left="-57" w:right="-57"/>
              <w:jc w:val="center"/>
              <w:rPr>
                <w:rFonts w:ascii="Angsana New" w:hAnsi="Angsana New" w:cs="Angsana New"/>
                <w:spacing w:val="-2"/>
                <w:sz w:val="20"/>
                <w:szCs w:val="20"/>
              </w:rPr>
            </w:pPr>
          </w:p>
        </w:tc>
        <w:tc>
          <w:tcPr>
            <w:tcW w:w="887" w:type="dxa"/>
            <w:tcBorders>
              <w:top w:val="single" w:sz="6" w:space="0" w:color="auto"/>
              <w:left w:val="nil"/>
              <w:bottom w:val="single" w:sz="6" w:space="0" w:color="auto"/>
              <w:right w:val="nil"/>
            </w:tcBorders>
          </w:tcPr>
          <w:p w14:paraId="5E79E6E2" w14:textId="7C90DF93" w:rsidR="00C92F7B" w:rsidRPr="003E4F68" w:rsidRDefault="00C92F7B" w:rsidP="00607CB2">
            <w:pPr>
              <w:pStyle w:val="BodyText"/>
              <w:tabs>
                <w:tab w:val="left" w:pos="284"/>
                <w:tab w:val="left" w:pos="851"/>
              </w:tabs>
              <w:spacing w:line="200" w:lineRule="exact"/>
              <w:ind w:left="-57" w:right="-57"/>
              <w:jc w:val="center"/>
              <w:rPr>
                <w:rFonts w:ascii="Angsana New" w:hAnsi="Angsana New" w:cs="Angsana New"/>
                <w:spacing w:val="-2"/>
                <w:sz w:val="20"/>
                <w:szCs w:val="20"/>
                <w:cs/>
                <w:lang w:val="en-US"/>
              </w:rPr>
            </w:pPr>
            <w:r w:rsidRPr="003E4F68">
              <w:rPr>
                <w:rFonts w:ascii="Angsana New" w:hAnsi="Angsana New" w:cs="Angsana New"/>
                <w:spacing w:val="-2"/>
                <w:sz w:val="20"/>
                <w:szCs w:val="20"/>
                <w:lang w:val="en-US"/>
              </w:rPr>
              <w:t>2025</w:t>
            </w:r>
          </w:p>
        </w:tc>
        <w:tc>
          <w:tcPr>
            <w:tcW w:w="134" w:type="dxa"/>
            <w:tcBorders>
              <w:top w:val="single" w:sz="6" w:space="0" w:color="auto"/>
              <w:left w:val="nil"/>
              <w:bottom w:val="nil"/>
              <w:right w:val="nil"/>
            </w:tcBorders>
          </w:tcPr>
          <w:p w14:paraId="059B5DFF" w14:textId="77777777" w:rsidR="00C92F7B" w:rsidRPr="003E4F68" w:rsidRDefault="00C92F7B" w:rsidP="00607CB2">
            <w:pPr>
              <w:pStyle w:val="BodyText"/>
              <w:tabs>
                <w:tab w:val="left" w:pos="284"/>
                <w:tab w:val="left" w:pos="851"/>
              </w:tabs>
              <w:spacing w:line="200" w:lineRule="exact"/>
              <w:ind w:left="-57" w:right="-57"/>
              <w:jc w:val="center"/>
              <w:rPr>
                <w:rFonts w:ascii="Angsana New" w:hAnsi="Angsana New" w:cs="Angsana New"/>
                <w:spacing w:val="-2"/>
                <w:sz w:val="20"/>
                <w:szCs w:val="20"/>
              </w:rPr>
            </w:pPr>
          </w:p>
        </w:tc>
        <w:tc>
          <w:tcPr>
            <w:tcW w:w="938" w:type="dxa"/>
            <w:tcBorders>
              <w:top w:val="single" w:sz="6" w:space="0" w:color="auto"/>
              <w:left w:val="nil"/>
              <w:bottom w:val="single" w:sz="6" w:space="0" w:color="auto"/>
              <w:right w:val="nil"/>
            </w:tcBorders>
          </w:tcPr>
          <w:p w14:paraId="3471B6B6" w14:textId="0CD7D05D" w:rsidR="00C92F7B" w:rsidRPr="003E4F68" w:rsidRDefault="00C92F7B" w:rsidP="00607CB2">
            <w:pPr>
              <w:pStyle w:val="BodyText"/>
              <w:tabs>
                <w:tab w:val="left" w:pos="284"/>
                <w:tab w:val="left" w:pos="851"/>
              </w:tabs>
              <w:spacing w:line="200" w:lineRule="exact"/>
              <w:ind w:left="-57" w:right="-57"/>
              <w:jc w:val="center"/>
              <w:rPr>
                <w:rFonts w:ascii="Angsana New" w:hAnsi="Angsana New" w:cs="Angsana New"/>
                <w:spacing w:val="-2"/>
                <w:sz w:val="20"/>
                <w:szCs w:val="20"/>
                <w:lang w:val="en-US"/>
              </w:rPr>
            </w:pPr>
            <w:r w:rsidRPr="003E4F68">
              <w:rPr>
                <w:rFonts w:ascii="Angsana New" w:hAnsi="Angsana New" w:cs="Angsana New"/>
                <w:spacing w:val="-2"/>
                <w:sz w:val="20"/>
                <w:szCs w:val="20"/>
                <w:lang w:val="en-US"/>
              </w:rPr>
              <w:t>2024</w:t>
            </w:r>
          </w:p>
        </w:tc>
      </w:tr>
      <w:tr w:rsidR="000F6BF8" w:rsidRPr="003E4F68" w14:paraId="58BDD641" w14:textId="77777777" w:rsidTr="00C92F7B">
        <w:trPr>
          <w:trHeight w:val="20"/>
        </w:trPr>
        <w:tc>
          <w:tcPr>
            <w:tcW w:w="2692" w:type="dxa"/>
            <w:tcBorders>
              <w:top w:val="nil"/>
              <w:left w:val="nil"/>
              <w:bottom w:val="nil"/>
              <w:right w:val="nil"/>
            </w:tcBorders>
          </w:tcPr>
          <w:p w14:paraId="552D7265" w14:textId="77777777" w:rsidR="000F6BF8" w:rsidRPr="003E4F68" w:rsidRDefault="000F6BF8" w:rsidP="00607CB2">
            <w:pPr>
              <w:pStyle w:val="BodyText"/>
              <w:tabs>
                <w:tab w:val="left" w:pos="229"/>
                <w:tab w:val="left" w:pos="851"/>
              </w:tabs>
              <w:spacing w:line="200" w:lineRule="exact"/>
              <w:ind w:left="170" w:hanging="170"/>
              <w:jc w:val="left"/>
              <w:rPr>
                <w:rFonts w:ascii="Angsana New" w:hAnsi="Angsana New" w:cs="Angsana New"/>
                <w:sz w:val="20"/>
                <w:szCs w:val="20"/>
                <w:lang w:val="en-US" w:eastAsia="x-none"/>
              </w:rPr>
            </w:pPr>
            <w:bookmarkStart w:id="9" w:name="_Hlk127527123"/>
            <w:r w:rsidRPr="003E4F68">
              <w:rPr>
                <w:rFonts w:ascii="Angsana New" w:hAnsi="Angsana New" w:cs="Angsana New"/>
                <w:sz w:val="20"/>
                <w:szCs w:val="20"/>
                <w:lang w:val="x-none" w:eastAsia="x-none"/>
              </w:rPr>
              <w:t>Asia Medical and Agricultural Laboratory</w:t>
            </w:r>
            <w:r w:rsidRPr="003E4F68">
              <w:rPr>
                <w:rFonts w:ascii="Angsana New" w:hAnsi="Angsana New" w:cs="Angsana New"/>
                <w:sz w:val="20"/>
                <w:szCs w:val="20"/>
                <w:lang w:val="en-US" w:eastAsia="x-none"/>
              </w:rPr>
              <w:t xml:space="preserve"> </w:t>
            </w:r>
            <w:r w:rsidRPr="003E4F68">
              <w:rPr>
                <w:rFonts w:ascii="Angsana New" w:hAnsi="Angsana New" w:cs="Angsana New"/>
                <w:sz w:val="20"/>
                <w:szCs w:val="20"/>
                <w:lang w:val="x-none" w:eastAsia="x-none"/>
              </w:rPr>
              <w:t>and</w:t>
            </w:r>
            <w:r w:rsidRPr="003E4F68">
              <w:rPr>
                <w:rFonts w:ascii="Angsana New" w:hAnsi="Angsana New" w:cs="Angsana New"/>
                <w:sz w:val="20"/>
                <w:szCs w:val="20"/>
                <w:lang w:val="en-US" w:eastAsia="x-none"/>
              </w:rPr>
              <w:t xml:space="preserve"> </w:t>
            </w:r>
            <w:r w:rsidRPr="003E4F68">
              <w:rPr>
                <w:rFonts w:ascii="Angsana New" w:hAnsi="Angsana New" w:cs="Angsana New"/>
                <w:sz w:val="20"/>
                <w:szCs w:val="20"/>
                <w:lang w:val="x-none" w:eastAsia="x-none"/>
              </w:rPr>
              <w:t xml:space="preserve">Research Center </w:t>
            </w:r>
            <w:r w:rsidRPr="003E4F68">
              <w:rPr>
                <w:rFonts w:ascii="Angsana New" w:hAnsi="Angsana New"/>
                <w:sz w:val="20"/>
                <w:szCs w:val="20"/>
                <w:lang w:val="en-US"/>
              </w:rPr>
              <w:t xml:space="preserve">Public </w:t>
            </w:r>
            <w:r w:rsidRPr="003E4F68">
              <w:rPr>
                <w:rFonts w:ascii="Angsana New" w:hAnsi="Angsana New" w:cs="Angsana New"/>
                <w:sz w:val="20"/>
                <w:szCs w:val="20"/>
                <w:lang w:val="x-none" w:eastAsia="x-none"/>
              </w:rPr>
              <w:t>Company Limited</w:t>
            </w:r>
          </w:p>
        </w:tc>
        <w:tc>
          <w:tcPr>
            <w:tcW w:w="134" w:type="dxa"/>
            <w:tcBorders>
              <w:top w:val="nil"/>
              <w:left w:val="nil"/>
              <w:bottom w:val="nil"/>
              <w:right w:val="nil"/>
            </w:tcBorders>
          </w:tcPr>
          <w:p w14:paraId="4B8A6CE6" w14:textId="77777777" w:rsidR="000F6BF8" w:rsidRPr="003E4F68" w:rsidRDefault="000F6BF8" w:rsidP="00607CB2">
            <w:pPr>
              <w:pStyle w:val="BodyText"/>
              <w:tabs>
                <w:tab w:val="left" w:pos="284"/>
                <w:tab w:val="left" w:pos="851"/>
              </w:tabs>
              <w:spacing w:line="200" w:lineRule="exact"/>
              <w:jc w:val="thaiDistribute"/>
              <w:rPr>
                <w:rFonts w:ascii="Angsana New" w:hAnsi="Angsana New" w:cs="Angsana New"/>
                <w:spacing w:val="-2"/>
                <w:sz w:val="20"/>
                <w:szCs w:val="20"/>
                <w:lang w:val="en-US"/>
              </w:rPr>
            </w:pPr>
          </w:p>
        </w:tc>
        <w:tc>
          <w:tcPr>
            <w:tcW w:w="904" w:type="dxa"/>
            <w:tcBorders>
              <w:top w:val="single" w:sz="6" w:space="0" w:color="auto"/>
              <w:left w:val="nil"/>
              <w:bottom w:val="nil"/>
              <w:right w:val="nil"/>
            </w:tcBorders>
          </w:tcPr>
          <w:p w14:paraId="37C16943" w14:textId="77777777" w:rsidR="000F6BF8" w:rsidRPr="003E4F68" w:rsidRDefault="000F6BF8" w:rsidP="00607CB2">
            <w:pPr>
              <w:pStyle w:val="BodyText"/>
              <w:tabs>
                <w:tab w:val="left" w:pos="284"/>
                <w:tab w:val="left" w:pos="851"/>
              </w:tabs>
              <w:spacing w:line="200" w:lineRule="exact"/>
              <w:jc w:val="right"/>
              <w:rPr>
                <w:rFonts w:ascii="Angsana New" w:hAnsi="Angsana New" w:cs="Angsana New"/>
                <w:spacing w:val="-2"/>
                <w:sz w:val="20"/>
                <w:szCs w:val="20"/>
                <w:lang w:val="en-US"/>
              </w:rPr>
            </w:pPr>
          </w:p>
          <w:p w14:paraId="18809617" w14:textId="11EFFD7E" w:rsidR="000F6BF8" w:rsidRPr="003E4F68" w:rsidRDefault="000F6BF8" w:rsidP="00607CB2">
            <w:pPr>
              <w:pStyle w:val="BodyText"/>
              <w:tabs>
                <w:tab w:val="left" w:pos="284"/>
                <w:tab w:val="left" w:pos="851"/>
              </w:tabs>
              <w:spacing w:line="200" w:lineRule="exact"/>
              <w:jc w:val="right"/>
              <w:rPr>
                <w:rFonts w:ascii="Angsana New" w:hAnsi="Angsana New" w:cs="Angsana New"/>
                <w:spacing w:val="-2"/>
                <w:sz w:val="20"/>
                <w:szCs w:val="20"/>
                <w:lang w:val="en-US"/>
              </w:rPr>
            </w:pPr>
            <w:r w:rsidRPr="003E4F68">
              <w:rPr>
                <w:rFonts w:ascii="Angsana New" w:hAnsi="Angsana New" w:cs="Angsana New"/>
                <w:spacing w:val="-2"/>
                <w:sz w:val="20"/>
                <w:szCs w:val="20"/>
                <w:lang w:val="en-US"/>
              </w:rPr>
              <w:t>30.59</w:t>
            </w:r>
          </w:p>
        </w:tc>
        <w:tc>
          <w:tcPr>
            <w:tcW w:w="136" w:type="dxa"/>
            <w:tcBorders>
              <w:top w:val="nil"/>
              <w:left w:val="nil"/>
              <w:bottom w:val="nil"/>
              <w:right w:val="nil"/>
            </w:tcBorders>
          </w:tcPr>
          <w:p w14:paraId="180A9E5D" w14:textId="77777777" w:rsidR="000F6BF8" w:rsidRPr="003E4F68" w:rsidRDefault="000F6BF8" w:rsidP="00607CB2">
            <w:pPr>
              <w:pStyle w:val="BodyText"/>
              <w:tabs>
                <w:tab w:val="left" w:pos="284"/>
                <w:tab w:val="left" w:pos="851"/>
              </w:tabs>
              <w:spacing w:line="200" w:lineRule="exact"/>
              <w:jc w:val="center"/>
              <w:rPr>
                <w:rFonts w:ascii="Angsana New" w:hAnsi="Angsana New" w:cs="Angsana New"/>
                <w:spacing w:val="-2"/>
                <w:sz w:val="20"/>
                <w:szCs w:val="20"/>
                <w:lang w:val="en-US"/>
              </w:rPr>
            </w:pPr>
          </w:p>
        </w:tc>
        <w:tc>
          <w:tcPr>
            <w:tcW w:w="906" w:type="dxa"/>
            <w:tcBorders>
              <w:top w:val="single" w:sz="6" w:space="0" w:color="auto"/>
              <w:left w:val="nil"/>
              <w:bottom w:val="nil"/>
              <w:right w:val="nil"/>
            </w:tcBorders>
          </w:tcPr>
          <w:p w14:paraId="38A22544" w14:textId="77777777" w:rsidR="000F6BF8" w:rsidRPr="003E4F68" w:rsidRDefault="000F6BF8" w:rsidP="00607CB2">
            <w:pPr>
              <w:pStyle w:val="BodyText"/>
              <w:tabs>
                <w:tab w:val="left" w:pos="284"/>
                <w:tab w:val="left" w:pos="851"/>
              </w:tabs>
              <w:spacing w:line="200" w:lineRule="exact"/>
              <w:jc w:val="right"/>
              <w:rPr>
                <w:rFonts w:ascii="Angsana New" w:hAnsi="Angsana New" w:cs="Angsana New"/>
                <w:spacing w:val="-2"/>
                <w:sz w:val="20"/>
                <w:szCs w:val="20"/>
                <w:lang w:val="en-US"/>
              </w:rPr>
            </w:pPr>
          </w:p>
          <w:p w14:paraId="03FA3E19" w14:textId="3F7C8090" w:rsidR="000F6BF8" w:rsidRPr="003E4F68" w:rsidRDefault="000F6BF8" w:rsidP="00607CB2">
            <w:pPr>
              <w:pStyle w:val="BodyText"/>
              <w:tabs>
                <w:tab w:val="left" w:pos="284"/>
                <w:tab w:val="left" w:pos="851"/>
              </w:tabs>
              <w:spacing w:line="200" w:lineRule="exact"/>
              <w:jc w:val="right"/>
              <w:rPr>
                <w:rFonts w:ascii="Angsana New" w:hAnsi="Angsana New" w:cs="Angsana New"/>
                <w:spacing w:val="-2"/>
                <w:sz w:val="20"/>
                <w:szCs w:val="20"/>
                <w:cs/>
              </w:rPr>
            </w:pPr>
            <w:r w:rsidRPr="003E4F68">
              <w:rPr>
                <w:rFonts w:ascii="Angsana New" w:hAnsi="Angsana New" w:cs="Angsana New"/>
                <w:spacing w:val="-2"/>
                <w:sz w:val="20"/>
                <w:szCs w:val="20"/>
                <w:lang w:val="en-US"/>
              </w:rPr>
              <w:t>30.59</w:t>
            </w:r>
          </w:p>
        </w:tc>
        <w:tc>
          <w:tcPr>
            <w:tcW w:w="141" w:type="dxa"/>
            <w:tcBorders>
              <w:top w:val="nil"/>
              <w:left w:val="nil"/>
              <w:bottom w:val="nil"/>
              <w:right w:val="nil"/>
            </w:tcBorders>
          </w:tcPr>
          <w:p w14:paraId="322CF7F6" w14:textId="77777777" w:rsidR="000F6BF8" w:rsidRPr="003E4F68" w:rsidRDefault="000F6BF8" w:rsidP="00607CB2">
            <w:pPr>
              <w:pStyle w:val="BodyText"/>
              <w:tabs>
                <w:tab w:val="left" w:pos="284"/>
                <w:tab w:val="left" w:pos="851"/>
              </w:tabs>
              <w:spacing w:line="200" w:lineRule="exact"/>
              <w:jc w:val="center"/>
              <w:rPr>
                <w:rFonts w:ascii="Angsana New" w:hAnsi="Angsana New" w:cs="Angsana New"/>
                <w:spacing w:val="-2"/>
                <w:sz w:val="20"/>
                <w:szCs w:val="20"/>
              </w:rPr>
            </w:pPr>
          </w:p>
        </w:tc>
        <w:tc>
          <w:tcPr>
            <w:tcW w:w="940" w:type="dxa"/>
            <w:tcBorders>
              <w:top w:val="single" w:sz="6" w:space="0" w:color="auto"/>
              <w:left w:val="nil"/>
              <w:bottom w:val="nil"/>
              <w:right w:val="nil"/>
            </w:tcBorders>
            <w:vAlign w:val="bottom"/>
          </w:tcPr>
          <w:p w14:paraId="023158A9" w14:textId="266B2309" w:rsidR="000F6BF8" w:rsidRPr="003E4F68" w:rsidRDefault="000F6BF8" w:rsidP="00607CB2">
            <w:pPr>
              <w:pStyle w:val="BodyText"/>
              <w:tabs>
                <w:tab w:val="left" w:pos="79"/>
                <w:tab w:val="left" w:pos="284"/>
              </w:tabs>
              <w:spacing w:line="200" w:lineRule="exact"/>
              <w:ind w:hanging="19"/>
              <w:jc w:val="right"/>
              <w:rPr>
                <w:rFonts w:ascii="Angsana New" w:hAnsi="Angsana New" w:cs="Angsana New"/>
                <w:spacing w:val="-2"/>
                <w:sz w:val="20"/>
                <w:szCs w:val="20"/>
                <w:lang w:val="en-US"/>
              </w:rPr>
            </w:pPr>
            <w:r w:rsidRPr="003E4F68">
              <w:rPr>
                <w:rFonts w:ascii="Angsana New" w:hAnsi="Angsana New"/>
                <w:color w:val="000000"/>
                <w:spacing w:val="-2"/>
                <w:sz w:val="20"/>
                <w:szCs w:val="20"/>
                <w:lang w:val="en-US"/>
              </w:rPr>
              <w:t>46,564,083.48</w:t>
            </w:r>
          </w:p>
        </w:tc>
        <w:tc>
          <w:tcPr>
            <w:tcW w:w="141" w:type="dxa"/>
            <w:tcBorders>
              <w:top w:val="nil"/>
              <w:left w:val="nil"/>
              <w:bottom w:val="nil"/>
              <w:right w:val="nil"/>
            </w:tcBorders>
            <w:vAlign w:val="bottom"/>
          </w:tcPr>
          <w:p w14:paraId="3A22F907" w14:textId="77777777" w:rsidR="000F6BF8" w:rsidRPr="003E4F68" w:rsidRDefault="000F6BF8" w:rsidP="00607CB2">
            <w:pPr>
              <w:pStyle w:val="BodyText"/>
              <w:tabs>
                <w:tab w:val="left" w:pos="79"/>
                <w:tab w:val="left" w:pos="284"/>
                <w:tab w:val="left" w:pos="1985"/>
              </w:tabs>
              <w:spacing w:line="200" w:lineRule="exact"/>
              <w:jc w:val="right"/>
              <w:rPr>
                <w:rFonts w:ascii="Angsana New" w:hAnsi="Angsana New" w:cs="Angsana New"/>
                <w:spacing w:val="-2"/>
                <w:sz w:val="20"/>
                <w:szCs w:val="20"/>
                <w:lang w:val="en-US"/>
              </w:rPr>
            </w:pPr>
          </w:p>
        </w:tc>
        <w:tc>
          <w:tcPr>
            <w:tcW w:w="921" w:type="dxa"/>
            <w:tcBorders>
              <w:top w:val="single" w:sz="6" w:space="0" w:color="auto"/>
              <w:left w:val="nil"/>
              <w:bottom w:val="nil"/>
              <w:right w:val="nil"/>
            </w:tcBorders>
            <w:vAlign w:val="bottom"/>
          </w:tcPr>
          <w:p w14:paraId="6AB84CC5" w14:textId="4C5BD640" w:rsidR="000F6BF8" w:rsidRPr="003E4F68" w:rsidRDefault="000F6BF8" w:rsidP="00607CB2">
            <w:pPr>
              <w:pStyle w:val="BodyText"/>
              <w:tabs>
                <w:tab w:val="left" w:pos="79"/>
                <w:tab w:val="left" w:pos="284"/>
              </w:tabs>
              <w:spacing w:line="200" w:lineRule="exact"/>
              <w:ind w:hanging="19"/>
              <w:jc w:val="right"/>
              <w:rPr>
                <w:rFonts w:ascii="Angsana New" w:hAnsi="Angsana New"/>
                <w:spacing w:val="-4"/>
                <w:sz w:val="20"/>
                <w:szCs w:val="20"/>
                <w:lang w:val="en-US"/>
              </w:rPr>
            </w:pPr>
            <w:r w:rsidRPr="003E4F68">
              <w:rPr>
                <w:rFonts w:ascii="Angsana New" w:hAnsi="Angsana New" w:cs="Angsana New"/>
                <w:spacing w:val="-2"/>
                <w:sz w:val="20"/>
                <w:szCs w:val="20"/>
                <w:lang w:val="en-US"/>
              </w:rPr>
              <w:t>12,205,081.96</w:t>
            </w:r>
          </w:p>
        </w:tc>
        <w:tc>
          <w:tcPr>
            <w:tcW w:w="138" w:type="dxa"/>
            <w:tcBorders>
              <w:top w:val="nil"/>
              <w:left w:val="nil"/>
              <w:bottom w:val="nil"/>
              <w:right w:val="nil"/>
            </w:tcBorders>
            <w:vAlign w:val="bottom"/>
          </w:tcPr>
          <w:p w14:paraId="3B66207F" w14:textId="77777777" w:rsidR="000F6BF8" w:rsidRPr="003E4F68" w:rsidRDefault="000F6BF8" w:rsidP="00607CB2">
            <w:pPr>
              <w:pStyle w:val="BodyText"/>
              <w:tabs>
                <w:tab w:val="left" w:pos="79"/>
                <w:tab w:val="left" w:pos="284"/>
                <w:tab w:val="left" w:pos="1985"/>
              </w:tabs>
              <w:spacing w:line="200" w:lineRule="exact"/>
              <w:jc w:val="right"/>
              <w:rPr>
                <w:rFonts w:ascii="Angsana New" w:hAnsi="Angsana New" w:cs="Angsana New"/>
                <w:spacing w:val="-2"/>
                <w:sz w:val="20"/>
                <w:szCs w:val="20"/>
                <w:lang w:val="en-US"/>
              </w:rPr>
            </w:pPr>
          </w:p>
        </w:tc>
        <w:tc>
          <w:tcPr>
            <w:tcW w:w="887" w:type="dxa"/>
            <w:tcBorders>
              <w:top w:val="single" w:sz="6" w:space="0" w:color="auto"/>
              <w:left w:val="nil"/>
              <w:bottom w:val="nil"/>
              <w:right w:val="nil"/>
            </w:tcBorders>
            <w:vAlign w:val="bottom"/>
          </w:tcPr>
          <w:p w14:paraId="57F97670" w14:textId="5F7505E7" w:rsidR="000F6BF8" w:rsidRPr="003E4F68" w:rsidRDefault="000F6BF8" w:rsidP="00607CB2">
            <w:pPr>
              <w:pStyle w:val="BodyText"/>
              <w:tabs>
                <w:tab w:val="left" w:pos="79"/>
                <w:tab w:val="left" w:pos="284"/>
              </w:tabs>
              <w:spacing w:line="200" w:lineRule="exact"/>
              <w:ind w:hanging="19"/>
              <w:jc w:val="right"/>
              <w:rPr>
                <w:rFonts w:ascii="Angsana New" w:hAnsi="Angsana New"/>
                <w:spacing w:val="-4"/>
                <w:sz w:val="20"/>
                <w:szCs w:val="20"/>
                <w:lang w:val="en-US"/>
              </w:rPr>
            </w:pPr>
            <w:r w:rsidRPr="003E4F68">
              <w:rPr>
                <w:rFonts w:ascii="Angsana New" w:hAnsi="Angsana New"/>
                <w:color w:val="000000"/>
                <w:spacing w:val="-4"/>
                <w:sz w:val="20"/>
                <w:szCs w:val="20"/>
                <w:lang w:val="en-US"/>
              </w:rPr>
              <w:t>182,047,392.57</w:t>
            </w:r>
          </w:p>
        </w:tc>
        <w:tc>
          <w:tcPr>
            <w:tcW w:w="134" w:type="dxa"/>
            <w:tcBorders>
              <w:top w:val="nil"/>
              <w:left w:val="nil"/>
              <w:bottom w:val="nil"/>
              <w:right w:val="nil"/>
            </w:tcBorders>
          </w:tcPr>
          <w:p w14:paraId="18417969" w14:textId="77777777" w:rsidR="000F6BF8" w:rsidRPr="003E4F68" w:rsidRDefault="000F6BF8" w:rsidP="00607CB2">
            <w:pPr>
              <w:pStyle w:val="BodyText"/>
              <w:tabs>
                <w:tab w:val="left" w:pos="284"/>
                <w:tab w:val="left" w:pos="1985"/>
                <w:tab w:val="left" w:pos="3471"/>
              </w:tabs>
              <w:spacing w:line="200" w:lineRule="exact"/>
              <w:ind w:left="-4751" w:right="-1136"/>
              <w:jc w:val="thaiDistribute"/>
              <w:rPr>
                <w:rFonts w:ascii="Angsana New" w:hAnsi="Angsana New" w:cs="Angsana New"/>
                <w:sz w:val="20"/>
                <w:szCs w:val="20"/>
              </w:rPr>
            </w:pPr>
          </w:p>
        </w:tc>
        <w:tc>
          <w:tcPr>
            <w:tcW w:w="938" w:type="dxa"/>
            <w:tcBorders>
              <w:top w:val="single" w:sz="6" w:space="0" w:color="auto"/>
              <w:left w:val="nil"/>
              <w:bottom w:val="nil"/>
              <w:right w:val="nil"/>
            </w:tcBorders>
            <w:vAlign w:val="bottom"/>
          </w:tcPr>
          <w:p w14:paraId="22DB7901" w14:textId="4E612EC4" w:rsidR="000F6BF8" w:rsidRPr="003E4F68" w:rsidRDefault="000F6BF8" w:rsidP="00607CB2">
            <w:pPr>
              <w:pStyle w:val="BodyText"/>
              <w:tabs>
                <w:tab w:val="left" w:pos="79"/>
                <w:tab w:val="left" w:pos="284"/>
              </w:tabs>
              <w:spacing w:line="200" w:lineRule="exact"/>
              <w:ind w:hanging="19"/>
              <w:jc w:val="right"/>
              <w:rPr>
                <w:rFonts w:ascii="Angsana New" w:hAnsi="Angsana New"/>
                <w:spacing w:val="-4"/>
                <w:sz w:val="20"/>
                <w:szCs w:val="20"/>
                <w:cs/>
                <w:lang w:val="en-US"/>
              </w:rPr>
            </w:pPr>
            <w:r w:rsidRPr="003E4F68">
              <w:rPr>
                <w:rFonts w:ascii="Angsana New" w:hAnsi="Angsana New"/>
                <w:spacing w:val="-4"/>
                <w:sz w:val="20"/>
                <w:szCs w:val="20"/>
                <w:lang w:val="en-US"/>
              </w:rPr>
              <w:t xml:space="preserve">  157,302,942.09</w:t>
            </w:r>
          </w:p>
        </w:tc>
      </w:tr>
      <w:bookmarkEnd w:id="9"/>
      <w:tr w:rsidR="000F6BF8" w:rsidRPr="003E4F68" w14:paraId="5AACB1DE" w14:textId="77777777" w:rsidTr="00C92F7B">
        <w:trPr>
          <w:trHeight w:val="20"/>
        </w:trPr>
        <w:tc>
          <w:tcPr>
            <w:tcW w:w="2692" w:type="dxa"/>
            <w:tcBorders>
              <w:top w:val="nil"/>
              <w:left w:val="nil"/>
              <w:bottom w:val="nil"/>
              <w:right w:val="nil"/>
            </w:tcBorders>
          </w:tcPr>
          <w:p w14:paraId="39D40939" w14:textId="77777777" w:rsidR="000F6BF8" w:rsidRPr="003E4F68" w:rsidRDefault="000F6BF8" w:rsidP="00607CB2">
            <w:pPr>
              <w:pStyle w:val="BodyText"/>
              <w:tabs>
                <w:tab w:val="left" w:pos="284"/>
                <w:tab w:val="left" w:pos="851"/>
              </w:tabs>
              <w:spacing w:line="200" w:lineRule="exact"/>
              <w:rPr>
                <w:rFonts w:ascii="Angsana New" w:hAnsi="Angsana New" w:cs="Angsana New"/>
                <w:sz w:val="20"/>
                <w:szCs w:val="20"/>
                <w:lang w:val="en-US" w:eastAsia="x-none"/>
              </w:rPr>
            </w:pPr>
            <w:r w:rsidRPr="003E4F68">
              <w:rPr>
                <w:rFonts w:ascii="Angsana New" w:hAnsi="Angsana New" w:cs="Angsana New"/>
                <w:sz w:val="20"/>
                <w:szCs w:val="20"/>
                <w:lang w:val="en-US" w:eastAsia="x-none"/>
              </w:rPr>
              <w:t>Other</w:t>
            </w:r>
          </w:p>
        </w:tc>
        <w:tc>
          <w:tcPr>
            <w:tcW w:w="134" w:type="dxa"/>
            <w:tcBorders>
              <w:top w:val="nil"/>
              <w:left w:val="nil"/>
              <w:bottom w:val="nil"/>
              <w:right w:val="nil"/>
            </w:tcBorders>
          </w:tcPr>
          <w:p w14:paraId="1672970B" w14:textId="77777777" w:rsidR="000F6BF8" w:rsidRPr="003E4F68" w:rsidRDefault="000F6BF8" w:rsidP="00607CB2">
            <w:pPr>
              <w:pStyle w:val="BodyText"/>
              <w:tabs>
                <w:tab w:val="left" w:pos="284"/>
                <w:tab w:val="left" w:pos="851"/>
              </w:tabs>
              <w:spacing w:line="200" w:lineRule="exact"/>
              <w:jc w:val="thaiDistribute"/>
              <w:rPr>
                <w:rFonts w:ascii="Angsana New" w:hAnsi="Angsana New" w:cs="Angsana New"/>
                <w:spacing w:val="-2"/>
                <w:sz w:val="20"/>
                <w:szCs w:val="20"/>
                <w:lang w:val="en-US"/>
              </w:rPr>
            </w:pPr>
          </w:p>
        </w:tc>
        <w:tc>
          <w:tcPr>
            <w:tcW w:w="904" w:type="dxa"/>
            <w:tcBorders>
              <w:top w:val="nil"/>
              <w:left w:val="nil"/>
              <w:bottom w:val="nil"/>
              <w:right w:val="nil"/>
            </w:tcBorders>
          </w:tcPr>
          <w:p w14:paraId="4519317A" w14:textId="3EDC8F8F" w:rsidR="000F6BF8" w:rsidRPr="003E4F68" w:rsidRDefault="000F6BF8" w:rsidP="00607CB2">
            <w:pPr>
              <w:pStyle w:val="BodyText"/>
              <w:tabs>
                <w:tab w:val="left" w:pos="284"/>
                <w:tab w:val="left" w:pos="851"/>
              </w:tabs>
              <w:spacing w:line="200" w:lineRule="exact"/>
              <w:ind w:right="283"/>
              <w:jc w:val="right"/>
              <w:rPr>
                <w:rFonts w:ascii="Angsana New" w:hAnsi="Angsana New" w:cs="Angsana New"/>
                <w:spacing w:val="-2"/>
                <w:sz w:val="20"/>
                <w:szCs w:val="20"/>
                <w:lang w:val="en-US"/>
              </w:rPr>
            </w:pPr>
            <w:r w:rsidRPr="003E4F68">
              <w:rPr>
                <w:rFonts w:ascii="Angsana New" w:hAnsi="Angsana New" w:cs="Angsana New"/>
                <w:spacing w:val="-2"/>
                <w:sz w:val="20"/>
                <w:szCs w:val="20"/>
                <w:lang w:val="en-US"/>
              </w:rPr>
              <w:t>-</w:t>
            </w:r>
          </w:p>
        </w:tc>
        <w:tc>
          <w:tcPr>
            <w:tcW w:w="136" w:type="dxa"/>
            <w:tcBorders>
              <w:top w:val="nil"/>
              <w:left w:val="nil"/>
              <w:bottom w:val="nil"/>
              <w:right w:val="nil"/>
            </w:tcBorders>
          </w:tcPr>
          <w:p w14:paraId="728BDCCD" w14:textId="77777777" w:rsidR="000F6BF8" w:rsidRPr="003E4F68" w:rsidRDefault="000F6BF8" w:rsidP="00607CB2">
            <w:pPr>
              <w:pStyle w:val="BodyText"/>
              <w:tabs>
                <w:tab w:val="left" w:pos="284"/>
                <w:tab w:val="left" w:pos="851"/>
              </w:tabs>
              <w:spacing w:line="200" w:lineRule="exact"/>
              <w:jc w:val="center"/>
              <w:rPr>
                <w:rFonts w:ascii="Angsana New" w:hAnsi="Angsana New" w:cs="Angsana New"/>
                <w:spacing w:val="-2"/>
                <w:sz w:val="20"/>
                <w:szCs w:val="20"/>
              </w:rPr>
            </w:pPr>
          </w:p>
        </w:tc>
        <w:tc>
          <w:tcPr>
            <w:tcW w:w="906" w:type="dxa"/>
            <w:tcBorders>
              <w:top w:val="nil"/>
              <w:left w:val="nil"/>
              <w:bottom w:val="nil"/>
              <w:right w:val="nil"/>
            </w:tcBorders>
          </w:tcPr>
          <w:p w14:paraId="7AA2893F" w14:textId="57A1AEE6" w:rsidR="000F6BF8" w:rsidRPr="003E4F68" w:rsidRDefault="000F6BF8" w:rsidP="00607CB2">
            <w:pPr>
              <w:pStyle w:val="BodyText"/>
              <w:tabs>
                <w:tab w:val="left" w:pos="284"/>
                <w:tab w:val="left" w:pos="851"/>
              </w:tabs>
              <w:spacing w:line="200" w:lineRule="exact"/>
              <w:ind w:right="283"/>
              <w:jc w:val="right"/>
              <w:rPr>
                <w:rFonts w:ascii="Angsana New" w:hAnsi="Angsana New" w:cs="Angsana New"/>
                <w:spacing w:val="-2"/>
                <w:sz w:val="20"/>
                <w:szCs w:val="20"/>
                <w:lang w:val="en-US"/>
              </w:rPr>
            </w:pPr>
            <w:r w:rsidRPr="003E4F68">
              <w:rPr>
                <w:rFonts w:ascii="Angsana New" w:hAnsi="Angsana New" w:cs="Angsana New"/>
                <w:spacing w:val="-2"/>
                <w:sz w:val="20"/>
                <w:szCs w:val="20"/>
                <w:lang w:val="en-US"/>
              </w:rPr>
              <w:t>-</w:t>
            </w:r>
          </w:p>
        </w:tc>
        <w:tc>
          <w:tcPr>
            <w:tcW w:w="141" w:type="dxa"/>
            <w:tcBorders>
              <w:top w:val="nil"/>
              <w:left w:val="nil"/>
              <w:bottom w:val="nil"/>
              <w:right w:val="nil"/>
            </w:tcBorders>
          </w:tcPr>
          <w:p w14:paraId="487841ED" w14:textId="77777777" w:rsidR="000F6BF8" w:rsidRPr="003E4F68" w:rsidRDefault="000F6BF8" w:rsidP="00607CB2">
            <w:pPr>
              <w:pStyle w:val="BodyText"/>
              <w:tabs>
                <w:tab w:val="left" w:pos="284"/>
                <w:tab w:val="left" w:pos="851"/>
              </w:tabs>
              <w:spacing w:line="200" w:lineRule="exact"/>
              <w:jc w:val="center"/>
              <w:rPr>
                <w:rFonts w:ascii="Angsana New" w:hAnsi="Angsana New" w:cs="Angsana New"/>
                <w:spacing w:val="-2"/>
                <w:sz w:val="20"/>
                <w:szCs w:val="20"/>
              </w:rPr>
            </w:pPr>
          </w:p>
        </w:tc>
        <w:tc>
          <w:tcPr>
            <w:tcW w:w="940" w:type="dxa"/>
            <w:tcBorders>
              <w:top w:val="nil"/>
              <w:left w:val="nil"/>
              <w:bottom w:val="single" w:sz="6" w:space="0" w:color="auto"/>
              <w:right w:val="nil"/>
            </w:tcBorders>
          </w:tcPr>
          <w:p w14:paraId="48860DAB" w14:textId="772BE024" w:rsidR="000F6BF8" w:rsidRPr="003E4F68" w:rsidRDefault="000F6BF8" w:rsidP="00607CB2">
            <w:pPr>
              <w:tabs>
                <w:tab w:val="left" w:pos="345"/>
                <w:tab w:val="left" w:pos="851"/>
                <w:tab w:val="left" w:pos="1418"/>
              </w:tabs>
              <w:spacing w:line="200" w:lineRule="exact"/>
              <w:ind w:left="-567" w:right="340"/>
              <w:jc w:val="right"/>
              <w:rPr>
                <w:rFonts w:ascii="Angsana New" w:hAnsi="Angsana New"/>
                <w:spacing w:val="-2"/>
                <w:sz w:val="20"/>
                <w:szCs w:val="20"/>
              </w:rPr>
            </w:pPr>
            <w:r w:rsidRPr="003E4F68">
              <w:rPr>
                <w:rFonts w:ascii="Angsana New" w:hAnsi="Angsana New"/>
                <w:color w:val="000000"/>
                <w:sz w:val="20"/>
                <w:szCs w:val="20"/>
              </w:rPr>
              <w:t>-</w:t>
            </w:r>
          </w:p>
        </w:tc>
        <w:tc>
          <w:tcPr>
            <w:tcW w:w="141" w:type="dxa"/>
            <w:tcBorders>
              <w:top w:val="nil"/>
              <w:left w:val="nil"/>
              <w:bottom w:val="nil"/>
              <w:right w:val="nil"/>
            </w:tcBorders>
          </w:tcPr>
          <w:p w14:paraId="59C73A87" w14:textId="77777777" w:rsidR="000F6BF8" w:rsidRPr="003E4F68" w:rsidRDefault="000F6BF8" w:rsidP="00607CB2">
            <w:pPr>
              <w:pStyle w:val="BodyText"/>
              <w:tabs>
                <w:tab w:val="left" w:pos="284"/>
                <w:tab w:val="left" w:pos="1985"/>
              </w:tabs>
              <w:spacing w:line="200" w:lineRule="exact"/>
              <w:ind w:right="340"/>
              <w:jc w:val="right"/>
              <w:rPr>
                <w:rFonts w:ascii="Angsana New" w:hAnsi="Angsana New" w:cs="Angsana New"/>
                <w:sz w:val="20"/>
                <w:szCs w:val="20"/>
                <w:lang w:val="en-US"/>
              </w:rPr>
            </w:pPr>
          </w:p>
        </w:tc>
        <w:tc>
          <w:tcPr>
            <w:tcW w:w="921" w:type="dxa"/>
            <w:tcBorders>
              <w:top w:val="nil"/>
              <w:left w:val="nil"/>
              <w:bottom w:val="single" w:sz="6" w:space="0" w:color="auto"/>
              <w:right w:val="nil"/>
            </w:tcBorders>
          </w:tcPr>
          <w:p w14:paraId="4B1D2BFA" w14:textId="2FDA50C4" w:rsidR="000F6BF8" w:rsidRPr="003E4F68" w:rsidRDefault="000F6BF8" w:rsidP="00607CB2">
            <w:pPr>
              <w:tabs>
                <w:tab w:val="left" w:pos="345"/>
                <w:tab w:val="left" w:pos="851"/>
                <w:tab w:val="left" w:pos="1418"/>
              </w:tabs>
              <w:spacing w:line="200" w:lineRule="exact"/>
              <w:ind w:left="-567" w:right="340"/>
              <w:jc w:val="right"/>
              <w:rPr>
                <w:rFonts w:ascii="Angsana New" w:hAnsi="Angsana New"/>
                <w:sz w:val="20"/>
                <w:szCs w:val="20"/>
              </w:rPr>
            </w:pPr>
            <w:r w:rsidRPr="003E4F68">
              <w:rPr>
                <w:rFonts w:ascii="Angsana New" w:hAnsi="Angsana New"/>
                <w:spacing w:val="-2"/>
                <w:sz w:val="20"/>
                <w:szCs w:val="20"/>
              </w:rPr>
              <w:t>-</w:t>
            </w:r>
          </w:p>
        </w:tc>
        <w:tc>
          <w:tcPr>
            <w:tcW w:w="138" w:type="dxa"/>
            <w:tcBorders>
              <w:top w:val="nil"/>
              <w:left w:val="nil"/>
              <w:bottom w:val="nil"/>
              <w:right w:val="nil"/>
            </w:tcBorders>
          </w:tcPr>
          <w:p w14:paraId="392CF4FB" w14:textId="77777777" w:rsidR="000F6BF8" w:rsidRPr="003E4F68" w:rsidRDefault="000F6BF8" w:rsidP="00607CB2">
            <w:pPr>
              <w:pStyle w:val="BodyText"/>
              <w:tabs>
                <w:tab w:val="left" w:pos="284"/>
                <w:tab w:val="left" w:pos="1985"/>
              </w:tabs>
              <w:spacing w:line="200" w:lineRule="exact"/>
              <w:ind w:right="57"/>
              <w:jc w:val="right"/>
              <w:rPr>
                <w:rFonts w:ascii="Angsana New" w:hAnsi="Angsana New" w:cs="Angsana New"/>
                <w:sz w:val="20"/>
                <w:szCs w:val="20"/>
                <w:lang w:val="en-US"/>
              </w:rPr>
            </w:pPr>
          </w:p>
        </w:tc>
        <w:tc>
          <w:tcPr>
            <w:tcW w:w="887" w:type="dxa"/>
            <w:tcBorders>
              <w:top w:val="nil"/>
              <w:left w:val="nil"/>
              <w:bottom w:val="single" w:sz="6" w:space="0" w:color="auto"/>
              <w:right w:val="nil"/>
            </w:tcBorders>
          </w:tcPr>
          <w:p w14:paraId="0CBF0EE3" w14:textId="27705892" w:rsidR="000F6BF8" w:rsidRPr="003E4F68" w:rsidRDefault="000F6BF8" w:rsidP="00607CB2">
            <w:pPr>
              <w:pStyle w:val="BodyText"/>
              <w:tabs>
                <w:tab w:val="left" w:pos="79"/>
                <w:tab w:val="left" w:pos="284"/>
              </w:tabs>
              <w:spacing w:line="200" w:lineRule="exact"/>
              <w:ind w:right="-28"/>
              <w:jc w:val="right"/>
              <w:rPr>
                <w:rFonts w:ascii="Angsana New" w:hAnsi="Angsana New"/>
                <w:spacing w:val="-2"/>
                <w:sz w:val="20"/>
                <w:szCs w:val="20"/>
                <w:lang w:val="en-US"/>
              </w:rPr>
            </w:pPr>
            <w:r w:rsidRPr="003E4F68">
              <w:rPr>
                <w:rFonts w:ascii="Angsana New" w:hAnsi="Angsana New"/>
                <w:color w:val="000000"/>
                <w:spacing w:val="-4"/>
                <w:sz w:val="20"/>
                <w:szCs w:val="20"/>
                <w:lang w:val="en-US"/>
              </w:rPr>
              <w:t>(49,097.69)</w:t>
            </w:r>
          </w:p>
        </w:tc>
        <w:tc>
          <w:tcPr>
            <w:tcW w:w="134" w:type="dxa"/>
            <w:tcBorders>
              <w:top w:val="nil"/>
              <w:left w:val="nil"/>
              <w:bottom w:val="nil"/>
              <w:right w:val="nil"/>
            </w:tcBorders>
          </w:tcPr>
          <w:p w14:paraId="18AADBCE" w14:textId="77777777" w:rsidR="000F6BF8" w:rsidRPr="003E4F68" w:rsidRDefault="000F6BF8" w:rsidP="00607CB2">
            <w:pPr>
              <w:pStyle w:val="BodyText"/>
              <w:tabs>
                <w:tab w:val="left" w:pos="284"/>
                <w:tab w:val="left" w:pos="1985"/>
              </w:tabs>
              <w:spacing w:line="200" w:lineRule="exact"/>
              <w:jc w:val="thaiDistribute"/>
              <w:rPr>
                <w:rFonts w:ascii="Angsana New" w:hAnsi="Angsana New" w:cs="Angsana New"/>
                <w:sz w:val="20"/>
                <w:szCs w:val="20"/>
              </w:rPr>
            </w:pPr>
          </w:p>
        </w:tc>
        <w:tc>
          <w:tcPr>
            <w:tcW w:w="938" w:type="dxa"/>
            <w:tcBorders>
              <w:top w:val="nil"/>
              <w:left w:val="nil"/>
              <w:bottom w:val="single" w:sz="6" w:space="0" w:color="auto"/>
              <w:right w:val="nil"/>
            </w:tcBorders>
          </w:tcPr>
          <w:p w14:paraId="6DBF304B" w14:textId="014BEAC6" w:rsidR="000F6BF8" w:rsidRPr="003E4F68" w:rsidRDefault="000F6BF8" w:rsidP="00607CB2">
            <w:pPr>
              <w:pStyle w:val="BodyText"/>
              <w:tabs>
                <w:tab w:val="left" w:pos="79"/>
                <w:tab w:val="left" w:pos="284"/>
              </w:tabs>
              <w:spacing w:line="200" w:lineRule="exact"/>
              <w:ind w:right="-28"/>
              <w:jc w:val="right"/>
              <w:rPr>
                <w:rFonts w:ascii="Angsana New" w:hAnsi="Angsana New" w:cs="Angsana New"/>
                <w:spacing w:val="-2"/>
                <w:sz w:val="20"/>
                <w:szCs w:val="20"/>
              </w:rPr>
            </w:pPr>
            <w:r w:rsidRPr="003E4F68">
              <w:rPr>
                <w:rFonts w:ascii="Angsana New" w:hAnsi="Angsana New"/>
                <w:spacing w:val="-2"/>
                <w:sz w:val="20"/>
                <w:szCs w:val="20"/>
                <w:lang w:val="en-US"/>
              </w:rPr>
              <w:t>(49,097.69)</w:t>
            </w:r>
          </w:p>
        </w:tc>
      </w:tr>
      <w:tr w:rsidR="000F6BF8" w:rsidRPr="003E4F68" w14:paraId="06CA74CA" w14:textId="77777777" w:rsidTr="00C92F7B">
        <w:trPr>
          <w:trHeight w:val="20"/>
        </w:trPr>
        <w:tc>
          <w:tcPr>
            <w:tcW w:w="2692" w:type="dxa"/>
            <w:tcBorders>
              <w:top w:val="nil"/>
              <w:left w:val="nil"/>
              <w:bottom w:val="nil"/>
              <w:right w:val="nil"/>
            </w:tcBorders>
          </w:tcPr>
          <w:p w14:paraId="2E307EF8" w14:textId="77777777" w:rsidR="000F6BF8" w:rsidRPr="003E4F68" w:rsidRDefault="000F6BF8" w:rsidP="00607CB2">
            <w:pPr>
              <w:pStyle w:val="BodyText"/>
              <w:tabs>
                <w:tab w:val="left" w:pos="284"/>
                <w:tab w:val="left" w:pos="851"/>
              </w:tabs>
              <w:spacing w:line="200" w:lineRule="exact"/>
              <w:rPr>
                <w:rFonts w:ascii="Angsana New" w:hAnsi="Angsana New" w:cs="Angsana New"/>
                <w:sz w:val="20"/>
                <w:szCs w:val="20"/>
                <w:cs/>
              </w:rPr>
            </w:pPr>
            <w:r w:rsidRPr="003E4F68">
              <w:rPr>
                <w:rFonts w:ascii="Angsana New" w:hAnsi="Angsana New" w:cs="Angsana New"/>
                <w:sz w:val="20"/>
                <w:szCs w:val="20"/>
                <w:cs/>
              </w:rPr>
              <w:t xml:space="preserve">      </w:t>
            </w:r>
            <w:r w:rsidRPr="003E4F68">
              <w:rPr>
                <w:rFonts w:ascii="Angsana New" w:hAnsi="Angsana New" w:cs="Angsana New"/>
                <w:sz w:val="20"/>
                <w:szCs w:val="20"/>
              </w:rPr>
              <w:t>Total</w:t>
            </w:r>
          </w:p>
        </w:tc>
        <w:tc>
          <w:tcPr>
            <w:tcW w:w="134" w:type="dxa"/>
            <w:tcBorders>
              <w:top w:val="nil"/>
              <w:left w:val="nil"/>
              <w:bottom w:val="nil"/>
              <w:right w:val="nil"/>
            </w:tcBorders>
          </w:tcPr>
          <w:p w14:paraId="1583CA76" w14:textId="77777777" w:rsidR="000F6BF8" w:rsidRPr="003E4F68" w:rsidRDefault="000F6BF8" w:rsidP="00607CB2">
            <w:pPr>
              <w:pStyle w:val="BodyText"/>
              <w:tabs>
                <w:tab w:val="left" w:pos="284"/>
                <w:tab w:val="left" w:pos="851"/>
              </w:tabs>
              <w:spacing w:line="200" w:lineRule="exact"/>
              <w:jc w:val="thaiDistribute"/>
              <w:rPr>
                <w:rFonts w:ascii="Angsana New" w:hAnsi="Angsana New" w:cs="Angsana New"/>
                <w:spacing w:val="-2"/>
                <w:sz w:val="20"/>
                <w:szCs w:val="20"/>
              </w:rPr>
            </w:pPr>
          </w:p>
        </w:tc>
        <w:tc>
          <w:tcPr>
            <w:tcW w:w="904" w:type="dxa"/>
            <w:tcBorders>
              <w:top w:val="nil"/>
              <w:left w:val="nil"/>
              <w:bottom w:val="nil"/>
              <w:right w:val="nil"/>
            </w:tcBorders>
          </w:tcPr>
          <w:p w14:paraId="7BFAC696" w14:textId="77777777" w:rsidR="000F6BF8" w:rsidRPr="003E4F68" w:rsidRDefault="000F6BF8" w:rsidP="00607CB2">
            <w:pPr>
              <w:pStyle w:val="BodyText"/>
              <w:tabs>
                <w:tab w:val="left" w:pos="284"/>
                <w:tab w:val="left" w:pos="851"/>
              </w:tabs>
              <w:spacing w:line="200" w:lineRule="exact"/>
              <w:jc w:val="center"/>
              <w:rPr>
                <w:rFonts w:ascii="Angsana New" w:hAnsi="Angsana New" w:cs="Angsana New"/>
                <w:spacing w:val="-2"/>
                <w:sz w:val="20"/>
                <w:szCs w:val="20"/>
              </w:rPr>
            </w:pPr>
          </w:p>
        </w:tc>
        <w:tc>
          <w:tcPr>
            <w:tcW w:w="136" w:type="dxa"/>
            <w:tcBorders>
              <w:top w:val="nil"/>
              <w:left w:val="nil"/>
              <w:bottom w:val="nil"/>
              <w:right w:val="nil"/>
            </w:tcBorders>
          </w:tcPr>
          <w:p w14:paraId="5EA171C2" w14:textId="77777777" w:rsidR="000F6BF8" w:rsidRPr="003E4F68" w:rsidRDefault="000F6BF8" w:rsidP="00607CB2">
            <w:pPr>
              <w:pStyle w:val="BodyText"/>
              <w:tabs>
                <w:tab w:val="left" w:pos="284"/>
                <w:tab w:val="left" w:pos="851"/>
              </w:tabs>
              <w:spacing w:line="200" w:lineRule="exact"/>
              <w:jc w:val="center"/>
              <w:rPr>
                <w:rFonts w:ascii="Angsana New" w:hAnsi="Angsana New" w:cs="Angsana New"/>
                <w:spacing w:val="-2"/>
                <w:sz w:val="20"/>
                <w:szCs w:val="20"/>
              </w:rPr>
            </w:pPr>
          </w:p>
        </w:tc>
        <w:tc>
          <w:tcPr>
            <w:tcW w:w="906" w:type="dxa"/>
            <w:tcBorders>
              <w:top w:val="nil"/>
              <w:left w:val="nil"/>
              <w:bottom w:val="nil"/>
              <w:right w:val="nil"/>
            </w:tcBorders>
          </w:tcPr>
          <w:p w14:paraId="729616AF" w14:textId="77777777" w:rsidR="000F6BF8" w:rsidRPr="003E4F68" w:rsidRDefault="000F6BF8" w:rsidP="00607CB2">
            <w:pPr>
              <w:pStyle w:val="BodyText"/>
              <w:tabs>
                <w:tab w:val="left" w:pos="284"/>
                <w:tab w:val="left" w:pos="851"/>
              </w:tabs>
              <w:spacing w:line="200" w:lineRule="exact"/>
              <w:jc w:val="center"/>
              <w:rPr>
                <w:rFonts w:ascii="Angsana New" w:hAnsi="Angsana New" w:cs="Angsana New"/>
                <w:spacing w:val="-2"/>
                <w:sz w:val="20"/>
                <w:szCs w:val="20"/>
                <w:cs/>
              </w:rPr>
            </w:pPr>
          </w:p>
        </w:tc>
        <w:tc>
          <w:tcPr>
            <w:tcW w:w="141" w:type="dxa"/>
            <w:tcBorders>
              <w:top w:val="nil"/>
              <w:left w:val="nil"/>
              <w:bottom w:val="nil"/>
              <w:right w:val="nil"/>
            </w:tcBorders>
          </w:tcPr>
          <w:p w14:paraId="02F13768" w14:textId="77777777" w:rsidR="000F6BF8" w:rsidRPr="003E4F68" w:rsidRDefault="000F6BF8" w:rsidP="00607CB2">
            <w:pPr>
              <w:pStyle w:val="BodyText"/>
              <w:tabs>
                <w:tab w:val="left" w:pos="284"/>
                <w:tab w:val="left" w:pos="851"/>
              </w:tabs>
              <w:spacing w:line="200" w:lineRule="exact"/>
              <w:jc w:val="thaiDistribute"/>
              <w:rPr>
                <w:rFonts w:ascii="Angsana New" w:hAnsi="Angsana New" w:cs="Angsana New"/>
                <w:spacing w:val="-2"/>
                <w:sz w:val="20"/>
                <w:szCs w:val="20"/>
              </w:rPr>
            </w:pPr>
          </w:p>
        </w:tc>
        <w:tc>
          <w:tcPr>
            <w:tcW w:w="940" w:type="dxa"/>
            <w:tcBorders>
              <w:top w:val="single" w:sz="6" w:space="0" w:color="auto"/>
              <w:left w:val="nil"/>
              <w:bottom w:val="double" w:sz="6" w:space="0" w:color="auto"/>
              <w:right w:val="nil"/>
            </w:tcBorders>
            <w:vAlign w:val="bottom"/>
          </w:tcPr>
          <w:p w14:paraId="7AE73FC2" w14:textId="6942B70B" w:rsidR="000F6BF8" w:rsidRPr="003E4F68" w:rsidRDefault="000F6BF8" w:rsidP="00607CB2">
            <w:pPr>
              <w:pStyle w:val="BodyText"/>
              <w:tabs>
                <w:tab w:val="left" w:pos="79"/>
                <w:tab w:val="left" w:pos="284"/>
              </w:tabs>
              <w:spacing w:line="200" w:lineRule="exact"/>
              <w:ind w:hanging="19"/>
              <w:jc w:val="right"/>
              <w:rPr>
                <w:rFonts w:ascii="Angsana New" w:hAnsi="Angsana New" w:cs="Angsana New"/>
                <w:spacing w:val="-2"/>
                <w:sz w:val="20"/>
                <w:szCs w:val="20"/>
                <w:lang w:val="en-US"/>
              </w:rPr>
            </w:pPr>
            <w:r w:rsidRPr="003E4F68">
              <w:rPr>
                <w:rFonts w:ascii="Angsana New" w:hAnsi="Angsana New"/>
                <w:color w:val="000000"/>
                <w:spacing w:val="-2"/>
                <w:sz w:val="20"/>
                <w:szCs w:val="20"/>
                <w:lang w:val="en-US"/>
              </w:rPr>
              <w:t>46,564,083.48</w:t>
            </w:r>
          </w:p>
        </w:tc>
        <w:tc>
          <w:tcPr>
            <w:tcW w:w="141" w:type="dxa"/>
            <w:tcBorders>
              <w:top w:val="nil"/>
              <w:left w:val="nil"/>
              <w:bottom w:val="nil"/>
              <w:right w:val="nil"/>
            </w:tcBorders>
          </w:tcPr>
          <w:p w14:paraId="1485F16A" w14:textId="77777777" w:rsidR="000F6BF8" w:rsidRPr="003E4F68" w:rsidRDefault="000F6BF8" w:rsidP="00607CB2">
            <w:pPr>
              <w:pStyle w:val="BodyText"/>
              <w:tabs>
                <w:tab w:val="left" w:pos="284"/>
                <w:tab w:val="left" w:pos="851"/>
              </w:tabs>
              <w:spacing w:line="200" w:lineRule="exact"/>
              <w:ind w:right="57"/>
              <w:jc w:val="right"/>
              <w:rPr>
                <w:rFonts w:ascii="Angsana New" w:hAnsi="Angsana New" w:cs="Angsana New"/>
                <w:spacing w:val="-2"/>
                <w:sz w:val="20"/>
                <w:szCs w:val="20"/>
                <w:lang w:val="en-US"/>
              </w:rPr>
            </w:pPr>
          </w:p>
        </w:tc>
        <w:tc>
          <w:tcPr>
            <w:tcW w:w="921" w:type="dxa"/>
            <w:tcBorders>
              <w:top w:val="single" w:sz="6" w:space="0" w:color="auto"/>
              <w:left w:val="nil"/>
              <w:bottom w:val="double" w:sz="6" w:space="0" w:color="auto"/>
              <w:right w:val="nil"/>
            </w:tcBorders>
            <w:vAlign w:val="bottom"/>
          </w:tcPr>
          <w:p w14:paraId="718B2454" w14:textId="29B0A692" w:rsidR="000F6BF8" w:rsidRPr="003E4F68" w:rsidRDefault="000F6BF8" w:rsidP="00607CB2">
            <w:pPr>
              <w:pStyle w:val="BodyText"/>
              <w:tabs>
                <w:tab w:val="left" w:pos="79"/>
                <w:tab w:val="left" w:pos="284"/>
              </w:tabs>
              <w:spacing w:line="200" w:lineRule="exact"/>
              <w:ind w:hanging="19"/>
              <w:jc w:val="right"/>
              <w:rPr>
                <w:rFonts w:ascii="Angsana New" w:hAnsi="Angsana New"/>
                <w:spacing w:val="-4"/>
                <w:sz w:val="20"/>
                <w:szCs w:val="20"/>
                <w:lang w:val="en-US"/>
              </w:rPr>
            </w:pPr>
            <w:r w:rsidRPr="003E4F68">
              <w:rPr>
                <w:rFonts w:ascii="Angsana New" w:hAnsi="Angsana New" w:cs="Angsana New"/>
                <w:spacing w:val="-2"/>
                <w:sz w:val="20"/>
                <w:szCs w:val="20"/>
                <w:lang w:val="en-US"/>
              </w:rPr>
              <w:t>12,205,081.96</w:t>
            </w:r>
          </w:p>
        </w:tc>
        <w:tc>
          <w:tcPr>
            <w:tcW w:w="138" w:type="dxa"/>
            <w:tcBorders>
              <w:top w:val="nil"/>
              <w:left w:val="nil"/>
              <w:bottom w:val="nil"/>
              <w:right w:val="nil"/>
            </w:tcBorders>
          </w:tcPr>
          <w:p w14:paraId="01FDACE5" w14:textId="77777777" w:rsidR="000F6BF8" w:rsidRPr="003E4F68" w:rsidRDefault="000F6BF8" w:rsidP="00607CB2">
            <w:pPr>
              <w:pStyle w:val="BodyText"/>
              <w:tabs>
                <w:tab w:val="left" w:pos="79"/>
                <w:tab w:val="left" w:pos="284"/>
              </w:tabs>
              <w:spacing w:line="200" w:lineRule="exact"/>
              <w:jc w:val="right"/>
              <w:rPr>
                <w:rFonts w:ascii="Angsana New" w:hAnsi="Angsana New" w:cs="Angsana New"/>
                <w:spacing w:val="-2"/>
                <w:sz w:val="20"/>
                <w:szCs w:val="20"/>
                <w:lang w:val="en-US"/>
              </w:rPr>
            </w:pPr>
          </w:p>
        </w:tc>
        <w:tc>
          <w:tcPr>
            <w:tcW w:w="887" w:type="dxa"/>
            <w:tcBorders>
              <w:top w:val="single" w:sz="6" w:space="0" w:color="auto"/>
              <w:left w:val="nil"/>
              <w:bottom w:val="double" w:sz="6" w:space="0" w:color="auto"/>
              <w:right w:val="nil"/>
            </w:tcBorders>
          </w:tcPr>
          <w:p w14:paraId="7BDE82C3" w14:textId="1C0290DD" w:rsidR="000F6BF8" w:rsidRPr="003E4F68" w:rsidRDefault="000F6BF8" w:rsidP="00607CB2">
            <w:pPr>
              <w:pStyle w:val="BodyText"/>
              <w:tabs>
                <w:tab w:val="left" w:pos="79"/>
                <w:tab w:val="left" w:pos="284"/>
              </w:tabs>
              <w:spacing w:line="200" w:lineRule="exact"/>
              <w:ind w:hanging="19"/>
              <w:jc w:val="right"/>
              <w:rPr>
                <w:rFonts w:ascii="Angsana New" w:hAnsi="Angsana New"/>
                <w:spacing w:val="-4"/>
                <w:sz w:val="20"/>
                <w:szCs w:val="20"/>
                <w:lang w:val="en-US"/>
              </w:rPr>
            </w:pPr>
            <w:r w:rsidRPr="003E4F68">
              <w:rPr>
                <w:rFonts w:ascii="Angsana New" w:hAnsi="Angsana New"/>
                <w:color w:val="000000"/>
                <w:spacing w:val="-4"/>
                <w:sz w:val="20"/>
                <w:szCs w:val="20"/>
                <w:lang w:val="en-US"/>
              </w:rPr>
              <w:t>181,998,294.88</w:t>
            </w:r>
          </w:p>
        </w:tc>
        <w:tc>
          <w:tcPr>
            <w:tcW w:w="134" w:type="dxa"/>
            <w:tcBorders>
              <w:top w:val="nil"/>
              <w:left w:val="nil"/>
              <w:bottom w:val="nil"/>
              <w:right w:val="nil"/>
            </w:tcBorders>
          </w:tcPr>
          <w:p w14:paraId="224B6E2D" w14:textId="77777777" w:rsidR="000F6BF8" w:rsidRPr="003E4F68" w:rsidRDefault="000F6BF8" w:rsidP="00607CB2">
            <w:pPr>
              <w:pStyle w:val="BodyText"/>
              <w:tabs>
                <w:tab w:val="left" w:pos="79"/>
                <w:tab w:val="left" w:pos="284"/>
              </w:tabs>
              <w:spacing w:line="200" w:lineRule="exact"/>
              <w:jc w:val="right"/>
              <w:rPr>
                <w:rFonts w:ascii="Angsana New" w:hAnsi="Angsana New" w:cs="Angsana New"/>
                <w:spacing w:val="-2"/>
                <w:sz w:val="20"/>
                <w:szCs w:val="20"/>
                <w:lang w:val="en-US"/>
              </w:rPr>
            </w:pPr>
          </w:p>
        </w:tc>
        <w:tc>
          <w:tcPr>
            <w:tcW w:w="938" w:type="dxa"/>
            <w:tcBorders>
              <w:top w:val="single" w:sz="6" w:space="0" w:color="auto"/>
              <w:left w:val="nil"/>
              <w:bottom w:val="double" w:sz="6" w:space="0" w:color="auto"/>
              <w:right w:val="nil"/>
            </w:tcBorders>
          </w:tcPr>
          <w:p w14:paraId="42CE7E27" w14:textId="6C75C7BE" w:rsidR="000F6BF8" w:rsidRPr="003E4F68" w:rsidRDefault="000F6BF8" w:rsidP="00607CB2">
            <w:pPr>
              <w:pStyle w:val="BodyText"/>
              <w:tabs>
                <w:tab w:val="left" w:pos="79"/>
                <w:tab w:val="left" w:pos="284"/>
              </w:tabs>
              <w:spacing w:line="200" w:lineRule="exact"/>
              <w:ind w:hanging="19"/>
              <w:jc w:val="right"/>
              <w:rPr>
                <w:rFonts w:ascii="Angsana New" w:hAnsi="Angsana New"/>
                <w:spacing w:val="-4"/>
                <w:sz w:val="20"/>
                <w:szCs w:val="20"/>
                <w:cs/>
                <w:lang w:val="en-US"/>
              </w:rPr>
            </w:pPr>
            <w:r w:rsidRPr="003E4F68">
              <w:rPr>
                <w:rFonts w:ascii="Angsana New" w:hAnsi="Angsana New"/>
                <w:spacing w:val="-4"/>
                <w:sz w:val="20"/>
                <w:szCs w:val="20"/>
                <w:lang w:val="en-US"/>
              </w:rPr>
              <w:t>157,253,844.40</w:t>
            </w:r>
          </w:p>
        </w:tc>
      </w:tr>
    </w:tbl>
    <w:p w14:paraId="070583BA" w14:textId="77777777" w:rsidR="00752384" w:rsidRPr="003E4F68" w:rsidRDefault="00752384" w:rsidP="00BF3237">
      <w:pPr>
        <w:spacing w:line="280" w:lineRule="exact"/>
        <w:ind w:left="284" w:firstLine="567"/>
        <w:jc w:val="thaiDistribute"/>
        <w:rPr>
          <w:rFonts w:ascii="Angsana New" w:hAnsi="Angsana New"/>
          <w:sz w:val="32"/>
          <w:szCs w:val="32"/>
        </w:rPr>
      </w:pPr>
    </w:p>
    <w:p w14:paraId="33107726" w14:textId="4D96AFEE" w:rsidR="0097222B" w:rsidRPr="003E4F68" w:rsidRDefault="0097222B" w:rsidP="00D57420">
      <w:pPr>
        <w:spacing w:line="380" w:lineRule="exact"/>
        <w:ind w:left="284" w:firstLine="567"/>
        <w:jc w:val="thaiDistribute"/>
        <w:rPr>
          <w:rFonts w:ascii="Angsana New" w:hAnsi="Angsana New"/>
          <w:sz w:val="32"/>
          <w:szCs w:val="32"/>
        </w:rPr>
      </w:pPr>
      <w:r w:rsidRPr="003E4F68">
        <w:rPr>
          <w:rFonts w:ascii="Angsana New" w:hAnsi="Angsana New"/>
          <w:spacing w:val="-4"/>
          <w:sz w:val="32"/>
          <w:szCs w:val="32"/>
        </w:rPr>
        <w:t xml:space="preserve">Summarized financial information in respect of </w:t>
      </w:r>
      <w:r w:rsidR="006344D1" w:rsidRPr="003E4F68">
        <w:rPr>
          <w:rFonts w:ascii="Angsana New" w:hAnsi="Angsana New"/>
          <w:spacing w:val="-4"/>
          <w:sz w:val="32"/>
          <w:szCs w:val="32"/>
        </w:rPr>
        <w:t>Asia Medical and Agricultural Laboratory and</w:t>
      </w:r>
      <w:r w:rsidR="006344D1" w:rsidRPr="003E4F68">
        <w:rPr>
          <w:rFonts w:ascii="Angsana New" w:hAnsi="Angsana New"/>
          <w:sz w:val="32"/>
          <w:szCs w:val="32"/>
        </w:rPr>
        <w:t xml:space="preserve"> Research Center Public Company Limited </w:t>
      </w:r>
      <w:r w:rsidRPr="003E4F68">
        <w:rPr>
          <w:rFonts w:ascii="Angsana New" w:hAnsi="Angsana New"/>
          <w:sz w:val="32"/>
          <w:szCs w:val="32"/>
        </w:rPr>
        <w:t xml:space="preserve">before </w:t>
      </w:r>
      <w:r w:rsidR="000402E2" w:rsidRPr="003E4F68">
        <w:rPr>
          <w:rFonts w:ascii="Angsana New" w:hAnsi="Angsana New"/>
          <w:sz w:val="32"/>
          <w:szCs w:val="32"/>
        </w:rPr>
        <w:t xml:space="preserve">any </w:t>
      </w:r>
      <w:r w:rsidRPr="003E4F68">
        <w:rPr>
          <w:rFonts w:ascii="Angsana New" w:hAnsi="Angsana New"/>
          <w:sz w:val="32"/>
          <w:szCs w:val="32"/>
        </w:rPr>
        <w:t>intragroup eliminations</w:t>
      </w:r>
      <w:r w:rsidR="00F031A0" w:rsidRPr="003E4F68">
        <w:rPr>
          <w:rFonts w:ascii="Angsana New" w:hAnsi="Angsana New"/>
          <w:sz w:val="32"/>
          <w:szCs w:val="32"/>
        </w:rPr>
        <w:t xml:space="preserve"> are as follows</w:t>
      </w:r>
      <w:r w:rsidRPr="003E4F68">
        <w:rPr>
          <w:rFonts w:ascii="Angsana New" w:hAnsi="Angsana New"/>
          <w:sz w:val="32"/>
          <w:szCs w:val="32"/>
        </w:rPr>
        <w:t>.</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5"/>
        <w:gridCol w:w="1702"/>
      </w:tblGrid>
      <w:tr w:rsidR="0099060C" w:rsidRPr="003E4F68" w14:paraId="3F73F9B8" w14:textId="77777777" w:rsidTr="00662F8B">
        <w:trPr>
          <w:trHeight w:val="225"/>
        </w:trPr>
        <w:tc>
          <w:tcPr>
            <w:tcW w:w="4876" w:type="dxa"/>
            <w:noWrap/>
            <w:tcMar>
              <w:left w:w="108" w:type="dxa"/>
              <w:right w:w="108" w:type="dxa"/>
            </w:tcMar>
          </w:tcPr>
          <w:p w14:paraId="47F70BEC" w14:textId="77777777" w:rsidR="0099060C" w:rsidRPr="003E4F68" w:rsidRDefault="0099060C" w:rsidP="006C2270">
            <w:pPr>
              <w:pStyle w:val="BodyTextIndent"/>
              <w:tabs>
                <w:tab w:val="left" w:pos="360"/>
              </w:tabs>
              <w:spacing w:line="360" w:lineRule="exact"/>
              <w:ind w:left="-113" w:right="-113" w:firstLine="0"/>
              <w:jc w:val="center"/>
              <w:rPr>
                <w:rFonts w:ascii="Angsana New" w:hAnsi="Angsana New" w:cs="Angsana New"/>
                <w:sz w:val="32"/>
                <w:szCs w:val="32"/>
                <w:cs/>
                <w:lang w:val="en-US"/>
              </w:rPr>
            </w:pPr>
          </w:p>
        </w:tc>
        <w:tc>
          <w:tcPr>
            <w:tcW w:w="3538" w:type="dxa"/>
            <w:gridSpan w:val="3"/>
          </w:tcPr>
          <w:p w14:paraId="6B914794" w14:textId="4D3EC028" w:rsidR="0099060C" w:rsidRPr="003E4F68" w:rsidRDefault="0099060C" w:rsidP="006C2270">
            <w:pPr>
              <w:pStyle w:val="Heading7"/>
              <w:spacing w:line="360" w:lineRule="exact"/>
              <w:jc w:val="center"/>
              <w:rPr>
                <w:rFonts w:ascii="Angsana New" w:hAnsi="Angsana New"/>
                <w:spacing w:val="-2"/>
                <w:sz w:val="32"/>
                <w:szCs w:val="32"/>
                <w:u w:val="none"/>
                <w:lang w:val="en-US"/>
              </w:rPr>
            </w:pPr>
            <w:r w:rsidRPr="003E4F68">
              <w:rPr>
                <w:rFonts w:ascii="Angsana New" w:hAnsi="Angsana New" w:cs="Angsana New"/>
                <w:sz w:val="32"/>
                <w:szCs w:val="32"/>
                <w:u w:val="none"/>
                <w:lang w:val="en-US"/>
              </w:rPr>
              <w:t>Baht</w:t>
            </w:r>
          </w:p>
        </w:tc>
      </w:tr>
      <w:tr w:rsidR="00C92F7B" w:rsidRPr="003E4F68" w14:paraId="7A7D9E5B" w14:textId="77777777" w:rsidTr="00C92F7B">
        <w:trPr>
          <w:trHeight w:val="225"/>
        </w:trPr>
        <w:tc>
          <w:tcPr>
            <w:tcW w:w="4876" w:type="dxa"/>
            <w:noWrap/>
            <w:tcMar>
              <w:left w:w="108" w:type="dxa"/>
              <w:right w:w="108" w:type="dxa"/>
            </w:tcMar>
          </w:tcPr>
          <w:p w14:paraId="17569F30" w14:textId="77777777" w:rsidR="00C92F7B" w:rsidRPr="003E4F68" w:rsidRDefault="00C92F7B" w:rsidP="006C2270">
            <w:pPr>
              <w:pStyle w:val="BodyTextIndent"/>
              <w:tabs>
                <w:tab w:val="left" w:pos="360"/>
              </w:tabs>
              <w:spacing w:line="360" w:lineRule="exact"/>
              <w:ind w:left="-113" w:right="-113" w:firstLine="0"/>
              <w:rPr>
                <w:rFonts w:ascii="Angsana New" w:hAnsi="Angsana New" w:cs="Angsana New"/>
                <w:sz w:val="32"/>
                <w:szCs w:val="32"/>
                <w:cs/>
                <w:lang w:val="en-US"/>
              </w:rPr>
            </w:pPr>
          </w:p>
        </w:tc>
        <w:tc>
          <w:tcPr>
            <w:tcW w:w="1701" w:type="dxa"/>
            <w:tcBorders>
              <w:top w:val="single" w:sz="6" w:space="0" w:color="auto"/>
            </w:tcBorders>
          </w:tcPr>
          <w:p w14:paraId="7125BA91" w14:textId="081E1D54" w:rsidR="00C92F7B" w:rsidRPr="003E4F68" w:rsidRDefault="00C92F7B" w:rsidP="006C2270">
            <w:pPr>
              <w:pStyle w:val="Heading7"/>
              <w:spacing w:line="360" w:lineRule="exact"/>
              <w:jc w:val="center"/>
              <w:rPr>
                <w:rFonts w:ascii="Angsana New" w:hAnsi="Angsana New" w:cs="Angsana New"/>
                <w:sz w:val="32"/>
                <w:szCs w:val="32"/>
                <w:u w:val="none"/>
                <w:lang w:val="en-US"/>
              </w:rPr>
            </w:pPr>
            <w:r w:rsidRPr="003E4F68">
              <w:rPr>
                <w:rFonts w:ascii="Angsana New" w:hAnsi="Angsana New" w:cs="Angsana New"/>
                <w:sz w:val="32"/>
                <w:szCs w:val="32"/>
                <w:u w:val="none"/>
                <w:lang w:val="en-US"/>
              </w:rPr>
              <w:t>2025</w:t>
            </w:r>
          </w:p>
        </w:tc>
        <w:tc>
          <w:tcPr>
            <w:tcW w:w="135" w:type="dxa"/>
            <w:tcBorders>
              <w:top w:val="single" w:sz="6" w:space="0" w:color="auto"/>
            </w:tcBorders>
          </w:tcPr>
          <w:p w14:paraId="4F734D7A" w14:textId="77777777" w:rsidR="00C92F7B" w:rsidRPr="003E4F68" w:rsidRDefault="00C92F7B" w:rsidP="006C2270">
            <w:pPr>
              <w:pStyle w:val="Heading7"/>
              <w:spacing w:line="360" w:lineRule="exact"/>
              <w:ind w:left="-52" w:firstLine="18"/>
              <w:jc w:val="center"/>
              <w:rPr>
                <w:rFonts w:ascii="Angsana New" w:hAnsi="Angsana New" w:cs="Angsana New"/>
                <w:sz w:val="32"/>
                <w:szCs w:val="32"/>
                <w:u w:val="none"/>
                <w:cs/>
              </w:rPr>
            </w:pPr>
          </w:p>
        </w:tc>
        <w:tc>
          <w:tcPr>
            <w:tcW w:w="1702" w:type="dxa"/>
            <w:tcBorders>
              <w:top w:val="single" w:sz="6" w:space="0" w:color="auto"/>
            </w:tcBorders>
          </w:tcPr>
          <w:p w14:paraId="15702474" w14:textId="58A5F038" w:rsidR="00C92F7B" w:rsidRPr="003E4F68" w:rsidRDefault="00C92F7B" w:rsidP="006C2270">
            <w:pPr>
              <w:pStyle w:val="Heading7"/>
              <w:spacing w:line="360" w:lineRule="exact"/>
              <w:jc w:val="center"/>
              <w:rPr>
                <w:rFonts w:ascii="Angsana New" w:hAnsi="Angsana New" w:cs="Angsana New"/>
                <w:sz w:val="32"/>
                <w:szCs w:val="32"/>
                <w:u w:val="none"/>
                <w:cs/>
                <w:lang w:val="en-US"/>
              </w:rPr>
            </w:pPr>
            <w:r w:rsidRPr="003E4F68">
              <w:rPr>
                <w:rFonts w:ascii="Angsana New" w:hAnsi="Angsana New" w:cs="Angsana New"/>
                <w:sz w:val="32"/>
                <w:szCs w:val="32"/>
                <w:u w:val="none"/>
                <w:lang w:val="en-US"/>
              </w:rPr>
              <w:t>2024</w:t>
            </w:r>
          </w:p>
        </w:tc>
      </w:tr>
      <w:tr w:rsidR="000F6BF8" w:rsidRPr="003E4F68" w14:paraId="6B0B8C14" w14:textId="77777777" w:rsidTr="00C92F7B">
        <w:trPr>
          <w:trHeight w:val="225"/>
        </w:trPr>
        <w:tc>
          <w:tcPr>
            <w:tcW w:w="4876" w:type="dxa"/>
            <w:noWrap/>
            <w:tcMar>
              <w:left w:w="108" w:type="dxa"/>
              <w:right w:w="108" w:type="dxa"/>
            </w:tcMar>
          </w:tcPr>
          <w:p w14:paraId="40311267" w14:textId="77777777" w:rsidR="000F6BF8" w:rsidRPr="003E4F68" w:rsidRDefault="000F6BF8" w:rsidP="000F6BF8">
            <w:pPr>
              <w:pStyle w:val="BodyTextIndent"/>
              <w:tabs>
                <w:tab w:val="left" w:pos="360"/>
              </w:tabs>
              <w:spacing w:line="360" w:lineRule="exact"/>
              <w:ind w:left="-113" w:right="-113" w:firstLine="0"/>
              <w:rPr>
                <w:rFonts w:ascii="Angsana New" w:hAnsi="Angsana New"/>
                <w:sz w:val="32"/>
                <w:szCs w:val="32"/>
                <w:cs/>
                <w:lang w:val="en-US"/>
              </w:rPr>
            </w:pPr>
            <w:r w:rsidRPr="003E4F68">
              <w:rPr>
                <w:rFonts w:ascii="Angsana New" w:hAnsi="Angsana New"/>
                <w:sz w:val="32"/>
                <w:szCs w:val="32"/>
              </w:rPr>
              <w:t>Current assets</w:t>
            </w:r>
          </w:p>
        </w:tc>
        <w:tc>
          <w:tcPr>
            <w:tcW w:w="1701" w:type="dxa"/>
            <w:tcBorders>
              <w:top w:val="single" w:sz="6" w:space="0" w:color="auto"/>
            </w:tcBorders>
            <w:vAlign w:val="bottom"/>
          </w:tcPr>
          <w:p w14:paraId="359BD14F" w14:textId="2DA40E0C" w:rsidR="000F6BF8" w:rsidRPr="003E4F68" w:rsidRDefault="000F6BF8" w:rsidP="000F6BF8">
            <w:pPr>
              <w:tabs>
                <w:tab w:val="left" w:pos="284"/>
                <w:tab w:val="left" w:pos="1418"/>
                <w:tab w:val="left" w:pos="1985"/>
              </w:tabs>
              <w:spacing w:line="360" w:lineRule="exact"/>
              <w:ind w:right="57"/>
              <w:jc w:val="right"/>
              <w:rPr>
                <w:rFonts w:ascii="Angsana New" w:hAnsi="Angsana New"/>
                <w:sz w:val="32"/>
                <w:szCs w:val="32"/>
              </w:rPr>
            </w:pPr>
            <w:r w:rsidRPr="003E4F68">
              <w:rPr>
                <w:rFonts w:ascii="Angsana New" w:hAnsi="Angsana New"/>
                <w:sz w:val="32"/>
                <w:szCs w:val="32"/>
              </w:rPr>
              <w:t>262,082,818.94</w:t>
            </w:r>
          </w:p>
        </w:tc>
        <w:tc>
          <w:tcPr>
            <w:tcW w:w="135" w:type="dxa"/>
            <w:vAlign w:val="bottom"/>
          </w:tcPr>
          <w:p w14:paraId="35B9A003" w14:textId="77777777" w:rsidR="000F6BF8" w:rsidRPr="003E4F68" w:rsidRDefault="000F6BF8" w:rsidP="000F6BF8">
            <w:pPr>
              <w:tabs>
                <w:tab w:val="left" w:pos="284"/>
                <w:tab w:val="left" w:pos="1418"/>
                <w:tab w:val="left" w:pos="1985"/>
              </w:tabs>
              <w:spacing w:line="360" w:lineRule="exact"/>
              <w:ind w:right="28"/>
              <w:rPr>
                <w:rFonts w:ascii="Angsana New" w:hAnsi="Angsana New"/>
                <w:sz w:val="32"/>
                <w:szCs w:val="32"/>
              </w:rPr>
            </w:pPr>
          </w:p>
        </w:tc>
        <w:tc>
          <w:tcPr>
            <w:tcW w:w="1702" w:type="dxa"/>
            <w:tcBorders>
              <w:top w:val="single" w:sz="6" w:space="0" w:color="auto"/>
            </w:tcBorders>
            <w:vAlign w:val="bottom"/>
          </w:tcPr>
          <w:p w14:paraId="2D3C648A" w14:textId="33651EE0" w:rsidR="000F6BF8" w:rsidRPr="003E4F68" w:rsidRDefault="000F6BF8" w:rsidP="000F6BF8">
            <w:pPr>
              <w:tabs>
                <w:tab w:val="left" w:pos="284"/>
                <w:tab w:val="left" w:pos="1418"/>
                <w:tab w:val="left" w:pos="1985"/>
              </w:tabs>
              <w:spacing w:line="360" w:lineRule="exact"/>
              <w:ind w:right="57"/>
              <w:jc w:val="right"/>
              <w:rPr>
                <w:rFonts w:ascii="Angsana New" w:hAnsi="Angsana New"/>
                <w:color w:val="000000"/>
                <w:sz w:val="32"/>
                <w:szCs w:val="32"/>
              </w:rPr>
            </w:pPr>
            <w:r w:rsidRPr="003E4F68">
              <w:rPr>
                <w:rFonts w:ascii="Angsana New" w:hAnsi="Angsana New"/>
                <w:color w:val="000000"/>
                <w:sz w:val="32"/>
                <w:szCs w:val="32"/>
              </w:rPr>
              <w:t>194,055,766.68</w:t>
            </w:r>
          </w:p>
        </w:tc>
      </w:tr>
      <w:tr w:rsidR="000F6BF8" w:rsidRPr="003E4F68" w14:paraId="0FFFB2B4" w14:textId="77777777" w:rsidTr="00C92F7B">
        <w:tc>
          <w:tcPr>
            <w:tcW w:w="4876" w:type="dxa"/>
            <w:noWrap/>
            <w:tcMar>
              <w:left w:w="108" w:type="dxa"/>
              <w:right w:w="108" w:type="dxa"/>
            </w:tcMar>
          </w:tcPr>
          <w:p w14:paraId="3509C836" w14:textId="77777777" w:rsidR="000F6BF8" w:rsidRPr="003E4F68" w:rsidRDefault="000F6BF8" w:rsidP="000F6BF8">
            <w:pPr>
              <w:pStyle w:val="BodyTextIndent"/>
              <w:tabs>
                <w:tab w:val="left" w:pos="360"/>
              </w:tabs>
              <w:spacing w:line="360" w:lineRule="exact"/>
              <w:ind w:left="-113" w:right="-113" w:firstLine="0"/>
              <w:rPr>
                <w:rFonts w:ascii="Angsana New" w:hAnsi="Angsana New"/>
                <w:sz w:val="32"/>
                <w:szCs w:val="32"/>
                <w:cs/>
                <w:lang w:val="en-US"/>
              </w:rPr>
            </w:pPr>
            <w:r w:rsidRPr="003E4F68">
              <w:rPr>
                <w:rFonts w:ascii="Angsana New" w:hAnsi="Angsana New"/>
                <w:sz w:val="32"/>
                <w:szCs w:val="32"/>
              </w:rPr>
              <w:t>Non-current assets</w:t>
            </w:r>
          </w:p>
        </w:tc>
        <w:tc>
          <w:tcPr>
            <w:tcW w:w="1701" w:type="dxa"/>
            <w:vAlign w:val="bottom"/>
          </w:tcPr>
          <w:p w14:paraId="53529DA7" w14:textId="011EAE7D" w:rsidR="000F6BF8" w:rsidRPr="003E4F68" w:rsidRDefault="000F6BF8" w:rsidP="000F6BF8">
            <w:pPr>
              <w:tabs>
                <w:tab w:val="left" w:pos="284"/>
                <w:tab w:val="left" w:pos="1418"/>
                <w:tab w:val="left" w:pos="1985"/>
              </w:tabs>
              <w:spacing w:line="360" w:lineRule="exact"/>
              <w:ind w:right="57"/>
              <w:jc w:val="right"/>
              <w:rPr>
                <w:rFonts w:ascii="Angsana New" w:hAnsi="Angsana New"/>
                <w:sz w:val="32"/>
                <w:szCs w:val="32"/>
              </w:rPr>
            </w:pPr>
            <w:r w:rsidRPr="003E4F68">
              <w:rPr>
                <w:rFonts w:ascii="Angsana New" w:hAnsi="Angsana New"/>
                <w:sz w:val="32"/>
                <w:szCs w:val="32"/>
              </w:rPr>
              <w:t>443,300,634.71</w:t>
            </w:r>
          </w:p>
        </w:tc>
        <w:tc>
          <w:tcPr>
            <w:tcW w:w="135" w:type="dxa"/>
            <w:vAlign w:val="bottom"/>
          </w:tcPr>
          <w:p w14:paraId="2376E7F0" w14:textId="77777777" w:rsidR="000F6BF8" w:rsidRPr="003E4F68" w:rsidRDefault="000F6BF8" w:rsidP="000F6BF8">
            <w:pPr>
              <w:tabs>
                <w:tab w:val="left" w:pos="284"/>
                <w:tab w:val="left" w:pos="1418"/>
                <w:tab w:val="left" w:pos="1985"/>
              </w:tabs>
              <w:spacing w:line="360" w:lineRule="exact"/>
              <w:ind w:right="28"/>
              <w:rPr>
                <w:rFonts w:ascii="Angsana New" w:hAnsi="Angsana New"/>
                <w:sz w:val="32"/>
                <w:szCs w:val="32"/>
              </w:rPr>
            </w:pPr>
          </w:p>
        </w:tc>
        <w:tc>
          <w:tcPr>
            <w:tcW w:w="1702" w:type="dxa"/>
            <w:vAlign w:val="bottom"/>
          </w:tcPr>
          <w:p w14:paraId="23AC949E" w14:textId="3F3F609B" w:rsidR="000F6BF8" w:rsidRPr="003E4F68" w:rsidRDefault="000F6BF8" w:rsidP="000F6BF8">
            <w:pPr>
              <w:tabs>
                <w:tab w:val="left" w:pos="284"/>
                <w:tab w:val="left" w:pos="1418"/>
                <w:tab w:val="left" w:pos="1985"/>
              </w:tabs>
              <w:spacing w:line="360" w:lineRule="exact"/>
              <w:ind w:right="57"/>
              <w:jc w:val="right"/>
              <w:rPr>
                <w:rFonts w:ascii="Angsana New" w:hAnsi="Angsana New"/>
                <w:color w:val="000000"/>
                <w:sz w:val="32"/>
                <w:szCs w:val="32"/>
              </w:rPr>
            </w:pPr>
            <w:r w:rsidRPr="003E4F68">
              <w:rPr>
                <w:rFonts w:ascii="Angsana New" w:hAnsi="Angsana New"/>
                <w:color w:val="000000"/>
                <w:sz w:val="32"/>
                <w:szCs w:val="32"/>
              </w:rPr>
              <w:t>447,453,763.77</w:t>
            </w:r>
          </w:p>
        </w:tc>
      </w:tr>
      <w:tr w:rsidR="007D141B" w:rsidRPr="003E4F68" w14:paraId="1FB9AEC6" w14:textId="77777777" w:rsidTr="00C92F7B">
        <w:tc>
          <w:tcPr>
            <w:tcW w:w="4876" w:type="dxa"/>
            <w:noWrap/>
            <w:tcMar>
              <w:left w:w="108" w:type="dxa"/>
              <w:right w:w="108" w:type="dxa"/>
            </w:tcMar>
          </w:tcPr>
          <w:p w14:paraId="5F775AB0" w14:textId="77777777" w:rsidR="007D141B" w:rsidRPr="003E4F68" w:rsidRDefault="007D141B" w:rsidP="007D141B">
            <w:pPr>
              <w:pStyle w:val="BodyTextIndent"/>
              <w:tabs>
                <w:tab w:val="left" w:pos="360"/>
              </w:tabs>
              <w:spacing w:line="360" w:lineRule="exact"/>
              <w:ind w:left="-113" w:right="-113" w:firstLine="0"/>
              <w:rPr>
                <w:rFonts w:ascii="Angsana New" w:hAnsi="Angsana New"/>
                <w:sz w:val="32"/>
                <w:szCs w:val="32"/>
                <w:cs/>
                <w:lang w:val="en-US"/>
              </w:rPr>
            </w:pPr>
            <w:r w:rsidRPr="003E4F68">
              <w:rPr>
                <w:rFonts w:ascii="Angsana New" w:hAnsi="Angsana New"/>
                <w:sz w:val="32"/>
                <w:szCs w:val="32"/>
              </w:rPr>
              <w:t>Current liabilities</w:t>
            </w:r>
          </w:p>
        </w:tc>
        <w:tc>
          <w:tcPr>
            <w:tcW w:w="1701" w:type="dxa"/>
            <w:vAlign w:val="bottom"/>
          </w:tcPr>
          <w:p w14:paraId="00DEEDBB" w14:textId="30CC88E8" w:rsidR="007D141B" w:rsidRPr="003E4F68" w:rsidRDefault="007D141B" w:rsidP="007D141B">
            <w:pPr>
              <w:tabs>
                <w:tab w:val="left" w:pos="284"/>
                <w:tab w:val="left" w:pos="1418"/>
                <w:tab w:val="left" w:pos="1985"/>
              </w:tabs>
              <w:spacing w:line="360" w:lineRule="exact"/>
              <w:ind w:right="57"/>
              <w:jc w:val="right"/>
              <w:rPr>
                <w:rFonts w:ascii="Angsana New" w:hAnsi="Angsana New"/>
                <w:sz w:val="32"/>
                <w:szCs w:val="32"/>
              </w:rPr>
            </w:pPr>
            <w:r w:rsidRPr="003E4F68">
              <w:rPr>
                <w:rFonts w:ascii="Angsana New" w:hAnsi="Angsana New"/>
                <w:sz w:val="32"/>
                <w:szCs w:val="32"/>
                <w:cs/>
              </w:rPr>
              <w:t>54</w:t>
            </w:r>
            <w:r w:rsidRPr="003E4F68">
              <w:rPr>
                <w:rFonts w:ascii="Angsana New" w:hAnsi="Angsana New"/>
                <w:sz w:val="32"/>
                <w:szCs w:val="32"/>
              </w:rPr>
              <w:t>,</w:t>
            </w:r>
            <w:r w:rsidRPr="003E4F68">
              <w:rPr>
                <w:rFonts w:ascii="Angsana New" w:hAnsi="Angsana New"/>
                <w:sz w:val="32"/>
                <w:szCs w:val="32"/>
                <w:cs/>
              </w:rPr>
              <w:t>813</w:t>
            </w:r>
            <w:r w:rsidRPr="003E4F68">
              <w:rPr>
                <w:rFonts w:ascii="Angsana New" w:hAnsi="Angsana New"/>
                <w:sz w:val="32"/>
                <w:szCs w:val="32"/>
              </w:rPr>
              <w:t>,</w:t>
            </w:r>
            <w:r w:rsidRPr="003E4F68">
              <w:rPr>
                <w:rFonts w:ascii="Angsana New" w:hAnsi="Angsana New"/>
                <w:sz w:val="32"/>
                <w:szCs w:val="32"/>
                <w:cs/>
              </w:rPr>
              <w:t>595.18</w:t>
            </w:r>
          </w:p>
        </w:tc>
        <w:tc>
          <w:tcPr>
            <w:tcW w:w="135" w:type="dxa"/>
            <w:vAlign w:val="bottom"/>
          </w:tcPr>
          <w:p w14:paraId="0352BF9B" w14:textId="77777777" w:rsidR="007D141B" w:rsidRPr="003E4F68" w:rsidRDefault="007D141B" w:rsidP="007D141B">
            <w:pPr>
              <w:tabs>
                <w:tab w:val="left" w:pos="284"/>
                <w:tab w:val="left" w:pos="1418"/>
                <w:tab w:val="left" w:pos="1985"/>
              </w:tabs>
              <w:spacing w:line="360" w:lineRule="exact"/>
              <w:ind w:right="28"/>
              <w:rPr>
                <w:rFonts w:ascii="Angsana New" w:hAnsi="Angsana New"/>
                <w:sz w:val="32"/>
                <w:szCs w:val="32"/>
              </w:rPr>
            </w:pPr>
          </w:p>
        </w:tc>
        <w:tc>
          <w:tcPr>
            <w:tcW w:w="1702" w:type="dxa"/>
            <w:vAlign w:val="bottom"/>
          </w:tcPr>
          <w:p w14:paraId="188D5848" w14:textId="5626E10E" w:rsidR="007D141B" w:rsidRPr="003E4F68" w:rsidRDefault="007D141B" w:rsidP="007D141B">
            <w:pPr>
              <w:tabs>
                <w:tab w:val="left" w:pos="284"/>
                <w:tab w:val="left" w:pos="1418"/>
                <w:tab w:val="left" w:pos="1985"/>
              </w:tabs>
              <w:spacing w:line="360" w:lineRule="exact"/>
              <w:ind w:right="57"/>
              <w:jc w:val="right"/>
              <w:rPr>
                <w:rFonts w:ascii="Angsana New" w:hAnsi="Angsana New"/>
                <w:sz w:val="32"/>
                <w:szCs w:val="32"/>
              </w:rPr>
            </w:pPr>
            <w:r w:rsidRPr="003E4F68">
              <w:rPr>
                <w:rFonts w:ascii="Angsana New" w:hAnsi="Angsana New"/>
                <w:color w:val="000000"/>
                <w:sz w:val="32"/>
                <w:szCs w:val="32"/>
                <w:cs/>
              </w:rPr>
              <w:t>70</w:t>
            </w:r>
            <w:r w:rsidRPr="003E4F68">
              <w:rPr>
                <w:rFonts w:ascii="Angsana New" w:hAnsi="Angsana New"/>
                <w:color w:val="000000"/>
                <w:sz w:val="32"/>
                <w:szCs w:val="32"/>
              </w:rPr>
              <w:t>,</w:t>
            </w:r>
            <w:r w:rsidRPr="003E4F68">
              <w:rPr>
                <w:rFonts w:ascii="Angsana New" w:hAnsi="Angsana New"/>
                <w:color w:val="000000"/>
                <w:sz w:val="32"/>
                <w:szCs w:val="32"/>
                <w:cs/>
              </w:rPr>
              <w:t>257</w:t>
            </w:r>
            <w:r w:rsidRPr="003E4F68">
              <w:rPr>
                <w:rFonts w:ascii="Angsana New" w:hAnsi="Angsana New"/>
                <w:color w:val="000000"/>
                <w:sz w:val="32"/>
                <w:szCs w:val="32"/>
              </w:rPr>
              <w:t>,</w:t>
            </w:r>
            <w:r w:rsidRPr="003E4F68">
              <w:rPr>
                <w:rFonts w:ascii="Angsana New" w:hAnsi="Angsana New"/>
                <w:color w:val="000000"/>
                <w:sz w:val="32"/>
                <w:szCs w:val="32"/>
                <w:cs/>
              </w:rPr>
              <w:t>606.04</w:t>
            </w:r>
          </w:p>
        </w:tc>
      </w:tr>
      <w:tr w:rsidR="007D141B" w:rsidRPr="003E4F68" w14:paraId="7864FA5A" w14:textId="77777777" w:rsidTr="00C92F7B">
        <w:tc>
          <w:tcPr>
            <w:tcW w:w="4876" w:type="dxa"/>
            <w:noWrap/>
            <w:tcMar>
              <w:left w:w="108" w:type="dxa"/>
              <w:right w:w="108" w:type="dxa"/>
            </w:tcMar>
          </w:tcPr>
          <w:p w14:paraId="3172A165" w14:textId="77777777" w:rsidR="007D141B" w:rsidRPr="003E4F68" w:rsidRDefault="007D141B" w:rsidP="007D141B">
            <w:pPr>
              <w:pStyle w:val="BodyTextIndent"/>
              <w:tabs>
                <w:tab w:val="left" w:pos="360"/>
              </w:tabs>
              <w:spacing w:line="360" w:lineRule="exact"/>
              <w:ind w:left="-113" w:right="-113" w:firstLine="0"/>
              <w:rPr>
                <w:rFonts w:ascii="Angsana New" w:hAnsi="Angsana New"/>
                <w:sz w:val="32"/>
                <w:szCs w:val="32"/>
                <w:cs/>
                <w:lang w:val="en-US"/>
              </w:rPr>
            </w:pPr>
            <w:r w:rsidRPr="003E4F68">
              <w:rPr>
                <w:rFonts w:ascii="Angsana New" w:hAnsi="Angsana New"/>
                <w:sz w:val="32"/>
                <w:szCs w:val="32"/>
              </w:rPr>
              <w:t>Non-current liabilities</w:t>
            </w:r>
          </w:p>
        </w:tc>
        <w:tc>
          <w:tcPr>
            <w:tcW w:w="1701" w:type="dxa"/>
            <w:vAlign w:val="bottom"/>
          </w:tcPr>
          <w:p w14:paraId="15A673C4" w14:textId="5DD4F849" w:rsidR="007D141B" w:rsidRPr="003E4F68" w:rsidRDefault="007D141B" w:rsidP="007D141B">
            <w:pPr>
              <w:tabs>
                <w:tab w:val="left" w:pos="284"/>
                <w:tab w:val="left" w:pos="1418"/>
                <w:tab w:val="left" w:pos="1985"/>
              </w:tabs>
              <w:spacing w:line="360" w:lineRule="exact"/>
              <w:ind w:right="57"/>
              <w:jc w:val="right"/>
              <w:rPr>
                <w:rFonts w:ascii="Angsana New" w:hAnsi="Angsana New"/>
                <w:sz w:val="32"/>
                <w:szCs w:val="32"/>
              </w:rPr>
            </w:pPr>
            <w:r w:rsidRPr="003E4F68">
              <w:rPr>
                <w:rFonts w:ascii="Angsana New" w:hAnsi="Angsana New"/>
                <w:sz w:val="32"/>
                <w:szCs w:val="32"/>
                <w:cs/>
              </w:rPr>
              <w:t>48</w:t>
            </w:r>
            <w:r w:rsidRPr="003E4F68">
              <w:rPr>
                <w:rFonts w:ascii="Angsana New" w:hAnsi="Angsana New"/>
                <w:sz w:val="32"/>
                <w:szCs w:val="32"/>
              </w:rPr>
              <w:t>,</w:t>
            </w:r>
            <w:r w:rsidRPr="003E4F68">
              <w:rPr>
                <w:rFonts w:ascii="Angsana New" w:hAnsi="Angsana New"/>
                <w:sz w:val="32"/>
                <w:szCs w:val="32"/>
                <w:cs/>
              </w:rPr>
              <w:t>678</w:t>
            </w:r>
            <w:r w:rsidRPr="003E4F68">
              <w:rPr>
                <w:rFonts w:ascii="Angsana New" w:hAnsi="Angsana New"/>
                <w:sz w:val="32"/>
                <w:szCs w:val="32"/>
              </w:rPr>
              <w:t>,</w:t>
            </w:r>
            <w:r w:rsidRPr="003E4F68">
              <w:rPr>
                <w:rFonts w:ascii="Angsana New" w:hAnsi="Angsana New"/>
                <w:sz w:val="32"/>
                <w:szCs w:val="32"/>
                <w:cs/>
              </w:rPr>
              <w:t>215.90</w:t>
            </w:r>
          </w:p>
        </w:tc>
        <w:tc>
          <w:tcPr>
            <w:tcW w:w="135" w:type="dxa"/>
            <w:vAlign w:val="bottom"/>
          </w:tcPr>
          <w:p w14:paraId="2DB3D20A" w14:textId="77777777" w:rsidR="007D141B" w:rsidRPr="003E4F68" w:rsidRDefault="007D141B" w:rsidP="007D141B">
            <w:pPr>
              <w:tabs>
                <w:tab w:val="left" w:pos="284"/>
                <w:tab w:val="left" w:pos="1418"/>
                <w:tab w:val="left" w:pos="1985"/>
              </w:tabs>
              <w:spacing w:line="360" w:lineRule="exact"/>
              <w:ind w:right="28"/>
              <w:rPr>
                <w:rFonts w:ascii="Angsana New" w:hAnsi="Angsana New"/>
                <w:sz w:val="32"/>
                <w:szCs w:val="32"/>
              </w:rPr>
            </w:pPr>
          </w:p>
        </w:tc>
        <w:tc>
          <w:tcPr>
            <w:tcW w:w="1702" w:type="dxa"/>
            <w:vAlign w:val="bottom"/>
          </w:tcPr>
          <w:p w14:paraId="668D8712" w14:textId="6F173AE5" w:rsidR="007D141B" w:rsidRPr="003E4F68" w:rsidRDefault="007D141B" w:rsidP="007D141B">
            <w:pPr>
              <w:tabs>
                <w:tab w:val="left" w:pos="284"/>
                <w:tab w:val="left" w:pos="1418"/>
                <w:tab w:val="left" w:pos="1985"/>
              </w:tabs>
              <w:spacing w:line="360" w:lineRule="exact"/>
              <w:ind w:right="57"/>
              <w:jc w:val="right"/>
              <w:rPr>
                <w:rFonts w:ascii="Angsana New" w:hAnsi="Angsana New"/>
                <w:sz w:val="32"/>
                <w:szCs w:val="32"/>
              </w:rPr>
            </w:pPr>
            <w:r w:rsidRPr="003E4F68">
              <w:rPr>
                <w:rFonts w:ascii="Angsana New" w:hAnsi="Angsana New"/>
                <w:color w:val="000000"/>
                <w:sz w:val="32"/>
                <w:szCs w:val="32"/>
                <w:cs/>
              </w:rPr>
              <w:t>50</w:t>
            </w:r>
            <w:r w:rsidRPr="003E4F68">
              <w:rPr>
                <w:rFonts w:ascii="Angsana New" w:hAnsi="Angsana New"/>
                <w:color w:val="000000"/>
                <w:sz w:val="32"/>
                <w:szCs w:val="32"/>
              </w:rPr>
              <w:t>,</w:t>
            </w:r>
            <w:r w:rsidRPr="003E4F68">
              <w:rPr>
                <w:rFonts w:ascii="Angsana New" w:hAnsi="Angsana New"/>
                <w:color w:val="000000"/>
                <w:sz w:val="32"/>
                <w:szCs w:val="32"/>
                <w:cs/>
              </w:rPr>
              <w:t>202</w:t>
            </w:r>
            <w:r w:rsidRPr="003E4F68">
              <w:rPr>
                <w:rFonts w:ascii="Angsana New" w:hAnsi="Angsana New"/>
                <w:color w:val="000000"/>
                <w:sz w:val="32"/>
                <w:szCs w:val="32"/>
              </w:rPr>
              <w:t>,</w:t>
            </w:r>
            <w:r w:rsidRPr="003E4F68">
              <w:rPr>
                <w:rFonts w:ascii="Angsana New" w:hAnsi="Angsana New"/>
                <w:color w:val="000000"/>
                <w:sz w:val="32"/>
                <w:szCs w:val="32"/>
                <w:cs/>
              </w:rPr>
              <w:t>558.38</w:t>
            </w:r>
          </w:p>
        </w:tc>
      </w:tr>
      <w:tr w:rsidR="00106439" w:rsidRPr="003E4F68" w14:paraId="6919B745" w14:textId="77777777" w:rsidTr="00C92F7B">
        <w:tc>
          <w:tcPr>
            <w:tcW w:w="4876" w:type="dxa"/>
            <w:noWrap/>
            <w:tcMar>
              <w:left w:w="108" w:type="dxa"/>
              <w:right w:w="108" w:type="dxa"/>
            </w:tcMar>
          </w:tcPr>
          <w:p w14:paraId="3B680B88" w14:textId="77777777" w:rsidR="00106439" w:rsidRPr="003E4F68" w:rsidRDefault="00106439" w:rsidP="007D141B">
            <w:pPr>
              <w:pStyle w:val="BodyTextIndent"/>
              <w:tabs>
                <w:tab w:val="left" w:pos="360"/>
              </w:tabs>
              <w:spacing w:line="360" w:lineRule="exact"/>
              <w:ind w:left="-113" w:right="-113" w:firstLine="0"/>
              <w:rPr>
                <w:rFonts w:ascii="Angsana New" w:hAnsi="Angsana New"/>
                <w:sz w:val="32"/>
                <w:szCs w:val="32"/>
              </w:rPr>
            </w:pPr>
          </w:p>
        </w:tc>
        <w:tc>
          <w:tcPr>
            <w:tcW w:w="1701" w:type="dxa"/>
            <w:vAlign w:val="bottom"/>
          </w:tcPr>
          <w:p w14:paraId="218F463C" w14:textId="77777777" w:rsidR="00106439" w:rsidRPr="003E4F68" w:rsidRDefault="00106439" w:rsidP="007D141B">
            <w:pPr>
              <w:tabs>
                <w:tab w:val="left" w:pos="284"/>
                <w:tab w:val="left" w:pos="1418"/>
                <w:tab w:val="left" w:pos="1985"/>
              </w:tabs>
              <w:spacing w:line="360" w:lineRule="exact"/>
              <w:ind w:right="57"/>
              <w:jc w:val="right"/>
              <w:rPr>
                <w:rFonts w:ascii="Angsana New" w:hAnsi="Angsana New"/>
                <w:sz w:val="32"/>
                <w:szCs w:val="32"/>
                <w:cs/>
              </w:rPr>
            </w:pPr>
          </w:p>
        </w:tc>
        <w:tc>
          <w:tcPr>
            <w:tcW w:w="135" w:type="dxa"/>
            <w:vAlign w:val="bottom"/>
          </w:tcPr>
          <w:p w14:paraId="10863FDF" w14:textId="77777777" w:rsidR="00106439" w:rsidRPr="003E4F68" w:rsidRDefault="00106439" w:rsidP="007D141B">
            <w:pPr>
              <w:tabs>
                <w:tab w:val="left" w:pos="284"/>
                <w:tab w:val="left" w:pos="1418"/>
                <w:tab w:val="left" w:pos="1985"/>
              </w:tabs>
              <w:spacing w:line="360" w:lineRule="exact"/>
              <w:ind w:right="28"/>
              <w:rPr>
                <w:rFonts w:ascii="Angsana New" w:hAnsi="Angsana New"/>
                <w:sz w:val="32"/>
                <w:szCs w:val="32"/>
              </w:rPr>
            </w:pPr>
          </w:p>
        </w:tc>
        <w:tc>
          <w:tcPr>
            <w:tcW w:w="1702" w:type="dxa"/>
            <w:vAlign w:val="bottom"/>
          </w:tcPr>
          <w:p w14:paraId="094CF9D9" w14:textId="77777777" w:rsidR="00106439" w:rsidRPr="003E4F68" w:rsidRDefault="00106439" w:rsidP="007D141B">
            <w:pPr>
              <w:tabs>
                <w:tab w:val="left" w:pos="284"/>
                <w:tab w:val="left" w:pos="1418"/>
                <w:tab w:val="left" w:pos="1985"/>
              </w:tabs>
              <w:spacing w:line="360" w:lineRule="exact"/>
              <w:ind w:right="57"/>
              <w:jc w:val="right"/>
              <w:rPr>
                <w:rFonts w:ascii="Angsana New" w:hAnsi="Angsana New"/>
                <w:color w:val="000000"/>
                <w:sz w:val="32"/>
                <w:szCs w:val="32"/>
                <w:cs/>
              </w:rPr>
            </w:pPr>
          </w:p>
        </w:tc>
      </w:tr>
      <w:tr w:rsidR="007D141B" w:rsidRPr="003E4F68" w14:paraId="00D02A4A" w14:textId="77777777" w:rsidTr="00C92F7B">
        <w:trPr>
          <w:trHeight w:val="225"/>
        </w:trPr>
        <w:tc>
          <w:tcPr>
            <w:tcW w:w="4876" w:type="dxa"/>
            <w:noWrap/>
            <w:tcMar>
              <w:left w:w="108" w:type="dxa"/>
              <w:right w:w="108" w:type="dxa"/>
            </w:tcMar>
          </w:tcPr>
          <w:p w14:paraId="54E53E6A" w14:textId="77777777" w:rsidR="007D141B" w:rsidRPr="003E4F68" w:rsidRDefault="007D141B" w:rsidP="007D141B">
            <w:pPr>
              <w:pStyle w:val="BodyTextIndent"/>
              <w:tabs>
                <w:tab w:val="left" w:pos="360"/>
              </w:tabs>
              <w:spacing w:line="360" w:lineRule="exact"/>
              <w:ind w:left="-113" w:right="-113" w:firstLine="0"/>
              <w:rPr>
                <w:rFonts w:ascii="Angsana New" w:hAnsi="Angsana New"/>
                <w:sz w:val="32"/>
                <w:szCs w:val="32"/>
                <w:cs/>
                <w:lang w:val="en-US"/>
              </w:rPr>
            </w:pPr>
            <w:r w:rsidRPr="003E4F68">
              <w:rPr>
                <w:rFonts w:ascii="Angsana New" w:hAnsi="Angsana New"/>
                <w:sz w:val="32"/>
                <w:szCs w:val="32"/>
              </w:rPr>
              <w:t>Revenue</w:t>
            </w:r>
            <w:r w:rsidRPr="003E4F68">
              <w:rPr>
                <w:rFonts w:ascii="Angsana New" w:hAnsi="Angsana New"/>
                <w:sz w:val="32"/>
                <w:szCs w:val="32"/>
                <w:lang w:val="en-US"/>
              </w:rPr>
              <w:t>s</w:t>
            </w:r>
          </w:p>
        </w:tc>
        <w:tc>
          <w:tcPr>
            <w:tcW w:w="1701" w:type="dxa"/>
            <w:vAlign w:val="bottom"/>
          </w:tcPr>
          <w:p w14:paraId="79983BC0" w14:textId="245B82B8" w:rsidR="007D141B" w:rsidRPr="003E4F68" w:rsidRDefault="007D141B" w:rsidP="007D141B">
            <w:pPr>
              <w:tabs>
                <w:tab w:val="left" w:pos="284"/>
                <w:tab w:val="left" w:pos="1418"/>
                <w:tab w:val="left" w:pos="1985"/>
              </w:tabs>
              <w:spacing w:line="360" w:lineRule="exact"/>
              <w:ind w:right="57"/>
              <w:jc w:val="right"/>
              <w:rPr>
                <w:rFonts w:ascii="Angsana New" w:hAnsi="Angsana New"/>
                <w:sz w:val="32"/>
                <w:szCs w:val="32"/>
              </w:rPr>
            </w:pPr>
            <w:r w:rsidRPr="003E4F68">
              <w:rPr>
                <w:rFonts w:ascii="Angsana New" w:hAnsi="Angsana New"/>
                <w:sz w:val="32"/>
                <w:szCs w:val="32"/>
                <w:cs/>
              </w:rPr>
              <w:t>494</w:t>
            </w:r>
            <w:r w:rsidRPr="003E4F68">
              <w:rPr>
                <w:rFonts w:ascii="Angsana New" w:hAnsi="Angsana New"/>
                <w:sz w:val="32"/>
                <w:szCs w:val="32"/>
              </w:rPr>
              <w:t>,</w:t>
            </w:r>
            <w:r w:rsidRPr="003E4F68">
              <w:rPr>
                <w:rFonts w:ascii="Angsana New" w:hAnsi="Angsana New"/>
                <w:sz w:val="32"/>
                <w:szCs w:val="32"/>
                <w:cs/>
              </w:rPr>
              <w:t>657</w:t>
            </w:r>
            <w:r w:rsidRPr="003E4F68">
              <w:rPr>
                <w:rFonts w:ascii="Angsana New" w:hAnsi="Angsana New"/>
                <w:sz w:val="32"/>
                <w:szCs w:val="32"/>
              </w:rPr>
              <w:t>,</w:t>
            </w:r>
            <w:r w:rsidRPr="003E4F68">
              <w:rPr>
                <w:rFonts w:ascii="Angsana New" w:hAnsi="Angsana New"/>
                <w:sz w:val="32"/>
                <w:szCs w:val="32"/>
                <w:cs/>
              </w:rPr>
              <w:t>806.87</w:t>
            </w:r>
          </w:p>
        </w:tc>
        <w:tc>
          <w:tcPr>
            <w:tcW w:w="135" w:type="dxa"/>
            <w:vAlign w:val="bottom"/>
          </w:tcPr>
          <w:p w14:paraId="60392D62" w14:textId="77777777" w:rsidR="007D141B" w:rsidRPr="003E4F68" w:rsidRDefault="007D141B" w:rsidP="007D141B">
            <w:pPr>
              <w:tabs>
                <w:tab w:val="left" w:pos="284"/>
                <w:tab w:val="left" w:pos="1418"/>
                <w:tab w:val="left" w:pos="1985"/>
              </w:tabs>
              <w:spacing w:line="360" w:lineRule="exact"/>
              <w:ind w:right="28"/>
              <w:rPr>
                <w:rFonts w:ascii="Angsana New" w:hAnsi="Angsana New"/>
                <w:sz w:val="32"/>
                <w:szCs w:val="32"/>
              </w:rPr>
            </w:pPr>
          </w:p>
        </w:tc>
        <w:tc>
          <w:tcPr>
            <w:tcW w:w="1702" w:type="dxa"/>
            <w:vAlign w:val="bottom"/>
          </w:tcPr>
          <w:p w14:paraId="0C8EF387" w14:textId="0EDA19F8" w:rsidR="007D141B" w:rsidRPr="003E4F68" w:rsidRDefault="007D141B" w:rsidP="007D141B">
            <w:pPr>
              <w:tabs>
                <w:tab w:val="left" w:pos="284"/>
                <w:tab w:val="left" w:pos="1418"/>
                <w:tab w:val="left" w:pos="1985"/>
              </w:tabs>
              <w:spacing w:line="360" w:lineRule="exact"/>
              <w:ind w:right="57"/>
              <w:jc w:val="right"/>
              <w:rPr>
                <w:rFonts w:ascii="Angsana New" w:hAnsi="Angsana New"/>
                <w:sz w:val="32"/>
                <w:szCs w:val="32"/>
              </w:rPr>
            </w:pPr>
            <w:r w:rsidRPr="003E4F68">
              <w:rPr>
                <w:rFonts w:ascii="Angsana New" w:hAnsi="Angsana New"/>
                <w:color w:val="000000"/>
                <w:sz w:val="32"/>
                <w:szCs w:val="32"/>
                <w:cs/>
              </w:rPr>
              <w:t>349</w:t>
            </w:r>
            <w:r w:rsidRPr="003E4F68">
              <w:rPr>
                <w:rFonts w:ascii="Angsana New" w:hAnsi="Angsana New"/>
                <w:color w:val="000000"/>
                <w:sz w:val="32"/>
                <w:szCs w:val="32"/>
              </w:rPr>
              <w:t>,</w:t>
            </w:r>
            <w:r w:rsidRPr="003E4F68">
              <w:rPr>
                <w:rFonts w:ascii="Angsana New" w:hAnsi="Angsana New"/>
                <w:color w:val="000000"/>
                <w:sz w:val="32"/>
                <w:szCs w:val="32"/>
                <w:cs/>
              </w:rPr>
              <w:t>089</w:t>
            </w:r>
            <w:r w:rsidRPr="003E4F68">
              <w:rPr>
                <w:rFonts w:ascii="Angsana New" w:hAnsi="Angsana New"/>
                <w:color w:val="000000"/>
                <w:sz w:val="32"/>
                <w:szCs w:val="32"/>
              </w:rPr>
              <w:t>,</w:t>
            </w:r>
            <w:r w:rsidRPr="003E4F68">
              <w:rPr>
                <w:rFonts w:ascii="Angsana New" w:hAnsi="Angsana New"/>
                <w:color w:val="000000"/>
                <w:sz w:val="32"/>
                <w:szCs w:val="32"/>
                <w:cs/>
              </w:rPr>
              <w:t>796.83</w:t>
            </w:r>
          </w:p>
        </w:tc>
      </w:tr>
      <w:tr w:rsidR="007D141B" w:rsidRPr="003E4F68" w14:paraId="56204488" w14:textId="77777777" w:rsidTr="00C92F7B">
        <w:tc>
          <w:tcPr>
            <w:tcW w:w="4876" w:type="dxa"/>
            <w:noWrap/>
            <w:tcMar>
              <w:left w:w="108" w:type="dxa"/>
              <w:right w:w="108" w:type="dxa"/>
            </w:tcMar>
          </w:tcPr>
          <w:p w14:paraId="4CF3187F" w14:textId="4891239B" w:rsidR="007D141B" w:rsidRPr="003E4F68" w:rsidRDefault="007D141B" w:rsidP="007D141B">
            <w:pPr>
              <w:pStyle w:val="BodyTextIndent"/>
              <w:tabs>
                <w:tab w:val="left" w:pos="360"/>
              </w:tabs>
              <w:spacing w:line="360" w:lineRule="exact"/>
              <w:ind w:left="-113" w:right="-113" w:firstLine="0"/>
              <w:rPr>
                <w:rFonts w:ascii="Angsana New" w:hAnsi="Angsana New"/>
                <w:sz w:val="32"/>
                <w:szCs w:val="32"/>
                <w:cs/>
                <w:lang w:val="en-US"/>
              </w:rPr>
            </w:pPr>
            <w:r w:rsidRPr="003E4F68">
              <w:rPr>
                <w:rFonts w:ascii="Angsana New" w:hAnsi="Angsana New"/>
                <w:sz w:val="32"/>
                <w:szCs w:val="32"/>
                <w:lang w:val="en-US"/>
              </w:rPr>
              <w:t>Profit for the year</w:t>
            </w:r>
          </w:p>
        </w:tc>
        <w:tc>
          <w:tcPr>
            <w:tcW w:w="1701" w:type="dxa"/>
            <w:tcBorders>
              <w:bottom w:val="nil"/>
            </w:tcBorders>
            <w:vAlign w:val="bottom"/>
          </w:tcPr>
          <w:p w14:paraId="24FFA225" w14:textId="38B4F1B8" w:rsidR="007D141B" w:rsidRPr="003E4F68" w:rsidRDefault="007D141B" w:rsidP="007D141B">
            <w:pPr>
              <w:tabs>
                <w:tab w:val="left" w:pos="284"/>
                <w:tab w:val="left" w:pos="1418"/>
                <w:tab w:val="left" w:pos="1985"/>
              </w:tabs>
              <w:spacing w:line="360" w:lineRule="exact"/>
              <w:ind w:right="57"/>
              <w:jc w:val="right"/>
              <w:rPr>
                <w:rFonts w:ascii="Angsana New" w:hAnsi="Angsana New"/>
                <w:sz w:val="32"/>
                <w:szCs w:val="32"/>
              </w:rPr>
            </w:pPr>
            <w:r w:rsidRPr="003E4F68">
              <w:rPr>
                <w:rFonts w:ascii="Angsana New" w:hAnsi="Angsana New"/>
                <w:sz w:val="32"/>
                <w:szCs w:val="32"/>
                <w:cs/>
              </w:rPr>
              <w:t>158</w:t>
            </w:r>
            <w:r w:rsidRPr="003E4F68">
              <w:rPr>
                <w:rFonts w:ascii="Angsana New" w:hAnsi="Angsana New"/>
                <w:sz w:val="32"/>
                <w:szCs w:val="32"/>
              </w:rPr>
              <w:t>,</w:t>
            </w:r>
            <w:r w:rsidRPr="003E4F68">
              <w:rPr>
                <w:rFonts w:ascii="Angsana New" w:hAnsi="Angsana New"/>
                <w:sz w:val="32"/>
                <w:szCs w:val="32"/>
                <w:cs/>
              </w:rPr>
              <w:t>561</w:t>
            </w:r>
            <w:r w:rsidRPr="003E4F68">
              <w:rPr>
                <w:rFonts w:ascii="Angsana New" w:hAnsi="Angsana New"/>
                <w:sz w:val="32"/>
                <w:szCs w:val="32"/>
              </w:rPr>
              <w:t>,</w:t>
            </w:r>
            <w:r w:rsidRPr="003E4F68">
              <w:rPr>
                <w:rFonts w:ascii="Angsana New" w:hAnsi="Angsana New"/>
                <w:sz w:val="32"/>
                <w:szCs w:val="32"/>
                <w:cs/>
              </w:rPr>
              <w:t>818.86</w:t>
            </w:r>
          </w:p>
        </w:tc>
        <w:tc>
          <w:tcPr>
            <w:tcW w:w="135" w:type="dxa"/>
          </w:tcPr>
          <w:p w14:paraId="7DFC3ADB" w14:textId="77777777" w:rsidR="007D141B" w:rsidRPr="003E4F68" w:rsidRDefault="007D141B" w:rsidP="007D141B">
            <w:pPr>
              <w:spacing w:line="360" w:lineRule="exact"/>
              <w:ind w:right="28"/>
              <w:jc w:val="right"/>
              <w:rPr>
                <w:rFonts w:ascii="Angsana New" w:hAnsi="Angsana New"/>
                <w:sz w:val="32"/>
                <w:szCs w:val="32"/>
                <w:cs/>
              </w:rPr>
            </w:pPr>
          </w:p>
        </w:tc>
        <w:tc>
          <w:tcPr>
            <w:tcW w:w="1702" w:type="dxa"/>
            <w:tcBorders>
              <w:bottom w:val="nil"/>
            </w:tcBorders>
            <w:vAlign w:val="bottom"/>
          </w:tcPr>
          <w:p w14:paraId="506AE675" w14:textId="630AA9AF" w:rsidR="007D141B" w:rsidRPr="003E4F68" w:rsidRDefault="007D141B" w:rsidP="007D141B">
            <w:pPr>
              <w:tabs>
                <w:tab w:val="left" w:pos="284"/>
                <w:tab w:val="left" w:pos="1418"/>
                <w:tab w:val="left" w:pos="1985"/>
              </w:tabs>
              <w:spacing w:line="360" w:lineRule="exact"/>
              <w:ind w:right="57"/>
              <w:jc w:val="right"/>
              <w:rPr>
                <w:rFonts w:ascii="Angsana New" w:hAnsi="Angsana New"/>
                <w:sz w:val="32"/>
                <w:szCs w:val="32"/>
              </w:rPr>
            </w:pPr>
            <w:r w:rsidRPr="003E4F68">
              <w:rPr>
                <w:rFonts w:ascii="Angsana New" w:hAnsi="Angsana New"/>
                <w:color w:val="000000"/>
                <w:sz w:val="32"/>
                <w:szCs w:val="32"/>
                <w:cs/>
              </w:rPr>
              <w:t>39</w:t>
            </w:r>
            <w:r w:rsidRPr="003E4F68">
              <w:rPr>
                <w:rFonts w:ascii="Angsana New" w:hAnsi="Angsana New"/>
                <w:color w:val="000000"/>
                <w:sz w:val="32"/>
                <w:szCs w:val="32"/>
              </w:rPr>
              <w:t>,</w:t>
            </w:r>
            <w:r w:rsidRPr="003E4F68">
              <w:rPr>
                <w:rFonts w:ascii="Angsana New" w:hAnsi="Angsana New"/>
                <w:color w:val="000000"/>
                <w:sz w:val="32"/>
                <w:szCs w:val="32"/>
                <w:cs/>
              </w:rPr>
              <w:t>898</w:t>
            </w:r>
            <w:r w:rsidRPr="003E4F68">
              <w:rPr>
                <w:rFonts w:ascii="Angsana New" w:hAnsi="Angsana New"/>
                <w:color w:val="000000"/>
                <w:sz w:val="32"/>
                <w:szCs w:val="32"/>
              </w:rPr>
              <w:t>,</w:t>
            </w:r>
            <w:r w:rsidRPr="003E4F68">
              <w:rPr>
                <w:rFonts w:ascii="Angsana New" w:hAnsi="Angsana New"/>
                <w:color w:val="000000"/>
                <w:sz w:val="32"/>
                <w:szCs w:val="32"/>
                <w:cs/>
              </w:rPr>
              <w:t>927.62</w:t>
            </w:r>
          </w:p>
        </w:tc>
      </w:tr>
      <w:tr w:rsidR="007D141B" w:rsidRPr="003E4F68" w14:paraId="17143333" w14:textId="77777777" w:rsidTr="00C92F7B">
        <w:tc>
          <w:tcPr>
            <w:tcW w:w="4876" w:type="dxa"/>
            <w:noWrap/>
            <w:tcMar>
              <w:left w:w="108" w:type="dxa"/>
              <w:right w:w="108" w:type="dxa"/>
            </w:tcMar>
          </w:tcPr>
          <w:p w14:paraId="2EF1FEC2" w14:textId="77777777" w:rsidR="007D141B" w:rsidRPr="003E4F68" w:rsidRDefault="007D141B" w:rsidP="007D141B">
            <w:pPr>
              <w:pStyle w:val="BodyTextIndent"/>
              <w:tabs>
                <w:tab w:val="left" w:pos="360"/>
              </w:tabs>
              <w:spacing w:line="360" w:lineRule="exact"/>
              <w:ind w:left="-113" w:right="-113" w:firstLine="0"/>
              <w:rPr>
                <w:rFonts w:ascii="Angsana New" w:hAnsi="Angsana New"/>
                <w:sz w:val="32"/>
                <w:szCs w:val="32"/>
                <w:cs/>
                <w:lang w:val="en-US"/>
              </w:rPr>
            </w:pPr>
            <w:r w:rsidRPr="003E4F68">
              <w:rPr>
                <w:rFonts w:ascii="Angsana New" w:hAnsi="Angsana New"/>
                <w:sz w:val="32"/>
                <w:szCs w:val="32"/>
                <w:lang w:val="en-US"/>
              </w:rPr>
              <w:t>Total comprehensive income for the year</w:t>
            </w:r>
          </w:p>
        </w:tc>
        <w:tc>
          <w:tcPr>
            <w:tcW w:w="1701" w:type="dxa"/>
            <w:vAlign w:val="bottom"/>
          </w:tcPr>
          <w:p w14:paraId="14C71ACB" w14:textId="0309F538" w:rsidR="007D141B" w:rsidRPr="003E4F68" w:rsidRDefault="007D141B" w:rsidP="007D141B">
            <w:pPr>
              <w:tabs>
                <w:tab w:val="left" w:pos="284"/>
                <w:tab w:val="left" w:pos="1418"/>
                <w:tab w:val="left" w:pos="1985"/>
              </w:tabs>
              <w:spacing w:line="360" w:lineRule="exact"/>
              <w:ind w:right="57"/>
              <w:jc w:val="right"/>
              <w:rPr>
                <w:rFonts w:ascii="Angsana New" w:hAnsi="Angsana New"/>
                <w:sz w:val="32"/>
                <w:szCs w:val="32"/>
              </w:rPr>
            </w:pPr>
            <w:r w:rsidRPr="003E4F68">
              <w:rPr>
                <w:rFonts w:ascii="Angsana New" w:hAnsi="Angsana New"/>
                <w:sz w:val="32"/>
                <w:szCs w:val="32"/>
                <w:cs/>
              </w:rPr>
              <w:t>152</w:t>
            </w:r>
            <w:r w:rsidRPr="003E4F68">
              <w:rPr>
                <w:rFonts w:ascii="Angsana New" w:hAnsi="Angsana New"/>
                <w:sz w:val="32"/>
                <w:szCs w:val="32"/>
              </w:rPr>
              <w:t>,</w:t>
            </w:r>
            <w:r w:rsidRPr="003E4F68">
              <w:rPr>
                <w:rFonts w:ascii="Angsana New" w:hAnsi="Angsana New"/>
                <w:sz w:val="32"/>
                <w:szCs w:val="32"/>
                <w:cs/>
              </w:rPr>
              <w:t>219</w:t>
            </w:r>
            <w:r w:rsidRPr="003E4F68">
              <w:rPr>
                <w:rFonts w:ascii="Angsana New" w:hAnsi="Angsana New"/>
                <w:sz w:val="32"/>
                <w:szCs w:val="32"/>
              </w:rPr>
              <w:t>,</w:t>
            </w:r>
            <w:r w:rsidRPr="003E4F68">
              <w:rPr>
                <w:rFonts w:ascii="Angsana New" w:hAnsi="Angsana New"/>
                <w:sz w:val="32"/>
                <w:szCs w:val="32"/>
                <w:cs/>
              </w:rPr>
              <w:t>952.54</w:t>
            </w:r>
          </w:p>
        </w:tc>
        <w:tc>
          <w:tcPr>
            <w:tcW w:w="135" w:type="dxa"/>
            <w:vAlign w:val="bottom"/>
          </w:tcPr>
          <w:p w14:paraId="355B87B5" w14:textId="77777777" w:rsidR="007D141B" w:rsidRPr="003E4F68" w:rsidRDefault="007D141B" w:rsidP="007D141B">
            <w:pPr>
              <w:tabs>
                <w:tab w:val="left" w:pos="284"/>
                <w:tab w:val="left" w:pos="1418"/>
                <w:tab w:val="left" w:pos="1985"/>
              </w:tabs>
              <w:spacing w:line="360" w:lineRule="exact"/>
              <w:ind w:right="28"/>
              <w:rPr>
                <w:rFonts w:ascii="Angsana New" w:hAnsi="Angsana New"/>
                <w:sz w:val="32"/>
                <w:szCs w:val="32"/>
              </w:rPr>
            </w:pPr>
          </w:p>
        </w:tc>
        <w:tc>
          <w:tcPr>
            <w:tcW w:w="1702" w:type="dxa"/>
            <w:vAlign w:val="bottom"/>
          </w:tcPr>
          <w:p w14:paraId="1371F9CE" w14:textId="1CDD8BDA" w:rsidR="007D141B" w:rsidRPr="003E4F68" w:rsidRDefault="007D141B" w:rsidP="007D141B">
            <w:pPr>
              <w:tabs>
                <w:tab w:val="left" w:pos="284"/>
                <w:tab w:val="left" w:pos="1418"/>
                <w:tab w:val="left" w:pos="1985"/>
              </w:tabs>
              <w:spacing w:line="360" w:lineRule="exact"/>
              <w:ind w:right="57"/>
              <w:jc w:val="right"/>
              <w:rPr>
                <w:rFonts w:ascii="Angsana New" w:hAnsi="Angsana New"/>
                <w:sz w:val="32"/>
                <w:szCs w:val="32"/>
              </w:rPr>
            </w:pPr>
            <w:r w:rsidRPr="003E4F68">
              <w:rPr>
                <w:rFonts w:ascii="Angsana New" w:hAnsi="Angsana New"/>
                <w:color w:val="000000"/>
                <w:sz w:val="32"/>
                <w:szCs w:val="32"/>
                <w:cs/>
              </w:rPr>
              <w:t>39</w:t>
            </w:r>
            <w:r w:rsidRPr="003E4F68">
              <w:rPr>
                <w:rFonts w:ascii="Angsana New" w:hAnsi="Angsana New"/>
                <w:color w:val="000000"/>
                <w:sz w:val="32"/>
                <w:szCs w:val="32"/>
              </w:rPr>
              <w:t>,</w:t>
            </w:r>
            <w:r w:rsidRPr="003E4F68">
              <w:rPr>
                <w:rFonts w:ascii="Angsana New" w:hAnsi="Angsana New"/>
                <w:color w:val="000000"/>
                <w:sz w:val="32"/>
                <w:szCs w:val="32"/>
                <w:cs/>
              </w:rPr>
              <w:t>898</w:t>
            </w:r>
            <w:r w:rsidRPr="003E4F68">
              <w:rPr>
                <w:rFonts w:ascii="Angsana New" w:hAnsi="Angsana New"/>
                <w:color w:val="000000"/>
                <w:sz w:val="32"/>
                <w:szCs w:val="32"/>
              </w:rPr>
              <w:t>,</w:t>
            </w:r>
            <w:r w:rsidRPr="003E4F68">
              <w:rPr>
                <w:rFonts w:ascii="Angsana New" w:hAnsi="Angsana New"/>
                <w:color w:val="000000"/>
                <w:sz w:val="32"/>
                <w:szCs w:val="32"/>
                <w:cs/>
              </w:rPr>
              <w:t>927.62</w:t>
            </w:r>
          </w:p>
        </w:tc>
      </w:tr>
      <w:tr w:rsidR="00106439" w:rsidRPr="003E4F68" w14:paraId="1B11C448" w14:textId="77777777" w:rsidTr="00C92F7B">
        <w:tc>
          <w:tcPr>
            <w:tcW w:w="4876" w:type="dxa"/>
            <w:noWrap/>
            <w:tcMar>
              <w:left w:w="108" w:type="dxa"/>
              <w:right w:w="108" w:type="dxa"/>
            </w:tcMar>
          </w:tcPr>
          <w:p w14:paraId="7D3D0D91" w14:textId="77777777" w:rsidR="00106439" w:rsidRPr="003E4F68" w:rsidRDefault="00106439" w:rsidP="007D141B">
            <w:pPr>
              <w:pStyle w:val="BodyTextIndent"/>
              <w:tabs>
                <w:tab w:val="left" w:pos="360"/>
              </w:tabs>
              <w:spacing w:line="360" w:lineRule="exact"/>
              <w:ind w:left="-113" w:right="-113" w:firstLine="0"/>
              <w:jc w:val="left"/>
              <w:rPr>
                <w:rFonts w:ascii="Angsana New" w:hAnsi="Angsana New"/>
                <w:sz w:val="32"/>
                <w:szCs w:val="32"/>
                <w:lang w:val="en-US"/>
              </w:rPr>
            </w:pPr>
          </w:p>
        </w:tc>
        <w:tc>
          <w:tcPr>
            <w:tcW w:w="1701" w:type="dxa"/>
            <w:tcBorders>
              <w:bottom w:val="nil"/>
            </w:tcBorders>
          </w:tcPr>
          <w:p w14:paraId="2A3E6365" w14:textId="77777777" w:rsidR="00106439" w:rsidRPr="003E4F68" w:rsidRDefault="00106439" w:rsidP="007D141B">
            <w:pPr>
              <w:tabs>
                <w:tab w:val="left" w:pos="284"/>
                <w:tab w:val="left" w:pos="1418"/>
                <w:tab w:val="left" w:pos="1985"/>
              </w:tabs>
              <w:spacing w:line="360" w:lineRule="exact"/>
              <w:ind w:right="57"/>
              <w:jc w:val="right"/>
              <w:rPr>
                <w:rFonts w:ascii="Angsana New" w:hAnsi="Angsana New"/>
                <w:sz w:val="32"/>
                <w:szCs w:val="32"/>
                <w:cs/>
              </w:rPr>
            </w:pPr>
          </w:p>
        </w:tc>
        <w:tc>
          <w:tcPr>
            <w:tcW w:w="135" w:type="dxa"/>
            <w:vAlign w:val="bottom"/>
          </w:tcPr>
          <w:p w14:paraId="3677ECF0" w14:textId="77777777" w:rsidR="00106439" w:rsidRPr="003E4F68" w:rsidRDefault="00106439" w:rsidP="007D141B">
            <w:pPr>
              <w:tabs>
                <w:tab w:val="left" w:pos="284"/>
                <w:tab w:val="left" w:pos="1418"/>
                <w:tab w:val="left" w:pos="1985"/>
              </w:tabs>
              <w:spacing w:line="360" w:lineRule="exact"/>
              <w:ind w:right="28"/>
              <w:rPr>
                <w:rFonts w:ascii="Angsana New" w:hAnsi="Angsana New"/>
                <w:sz w:val="32"/>
                <w:szCs w:val="32"/>
              </w:rPr>
            </w:pPr>
          </w:p>
        </w:tc>
        <w:tc>
          <w:tcPr>
            <w:tcW w:w="1702" w:type="dxa"/>
            <w:tcBorders>
              <w:bottom w:val="nil"/>
            </w:tcBorders>
          </w:tcPr>
          <w:p w14:paraId="31C98576" w14:textId="77777777" w:rsidR="00106439" w:rsidRPr="003E4F68" w:rsidRDefault="00106439" w:rsidP="007D141B">
            <w:pPr>
              <w:tabs>
                <w:tab w:val="left" w:pos="284"/>
                <w:tab w:val="left" w:pos="1418"/>
                <w:tab w:val="left" w:pos="1985"/>
              </w:tabs>
              <w:spacing w:line="360" w:lineRule="exact"/>
              <w:ind w:right="57"/>
              <w:jc w:val="right"/>
              <w:rPr>
                <w:rFonts w:ascii="Angsana New" w:hAnsi="Angsana New"/>
                <w:color w:val="000000"/>
                <w:sz w:val="32"/>
                <w:szCs w:val="32"/>
                <w:cs/>
              </w:rPr>
            </w:pPr>
          </w:p>
        </w:tc>
      </w:tr>
      <w:tr w:rsidR="007D141B" w:rsidRPr="003E4F68" w14:paraId="77E2E06E" w14:textId="77777777" w:rsidTr="00C92F7B">
        <w:tc>
          <w:tcPr>
            <w:tcW w:w="4876" w:type="dxa"/>
            <w:noWrap/>
            <w:tcMar>
              <w:left w:w="108" w:type="dxa"/>
              <w:right w:w="108" w:type="dxa"/>
            </w:tcMar>
          </w:tcPr>
          <w:p w14:paraId="7CFCE4D8" w14:textId="30B1096C" w:rsidR="007D141B" w:rsidRPr="003E4F68" w:rsidRDefault="007D141B" w:rsidP="007D141B">
            <w:pPr>
              <w:pStyle w:val="BodyTextIndent"/>
              <w:tabs>
                <w:tab w:val="left" w:pos="360"/>
              </w:tabs>
              <w:spacing w:line="360" w:lineRule="exact"/>
              <w:ind w:left="-113" w:right="-113" w:firstLine="0"/>
              <w:jc w:val="left"/>
              <w:rPr>
                <w:rFonts w:ascii="Angsana New" w:hAnsi="Angsana New"/>
                <w:sz w:val="32"/>
                <w:szCs w:val="32"/>
                <w:cs/>
                <w:lang w:val="en-US"/>
              </w:rPr>
            </w:pPr>
            <w:r w:rsidRPr="003E4F68">
              <w:rPr>
                <w:rFonts w:ascii="Angsana New" w:hAnsi="Angsana New"/>
                <w:sz w:val="32"/>
                <w:szCs w:val="32"/>
                <w:lang w:val="en-US"/>
              </w:rPr>
              <w:t>Net cash provided by operating activities</w:t>
            </w:r>
          </w:p>
        </w:tc>
        <w:tc>
          <w:tcPr>
            <w:tcW w:w="1701" w:type="dxa"/>
            <w:tcBorders>
              <w:bottom w:val="nil"/>
            </w:tcBorders>
          </w:tcPr>
          <w:p w14:paraId="0CE430F3" w14:textId="2668D2AC" w:rsidR="007D141B" w:rsidRPr="003E4F68" w:rsidRDefault="007D141B" w:rsidP="007D141B">
            <w:pPr>
              <w:tabs>
                <w:tab w:val="left" w:pos="284"/>
                <w:tab w:val="left" w:pos="1418"/>
                <w:tab w:val="left" w:pos="1985"/>
              </w:tabs>
              <w:spacing w:line="360" w:lineRule="exact"/>
              <w:ind w:right="57"/>
              <w:jc w:val="right"/>
              <w:rPr>
                <w:rFonts w:ascii="Angsana New" w:hAnsi="Angsana New"/>
                <w:sz w:val="32"/>
                <w:szCs w:val="32"/>
              </w:rPr>
            </w:pPr>
            <w:r w:rsidRPr="003E4F68">
              <w:rPr>
                <w:rFonts w:ascii="Angsana New" w:hAnsi="Angsana New"/>
                <w:sz w:val="32"/>
                <w:szCs w:val="32"/>
                <w:cs/>
              </w:rPr>
              <w:t>207</w:t>
            </w:r>
            <w:r w:rsidRPr="003E4F68">
              <w:rPr>
                <w:rFonts w:ascii="Angsana New" w:hAnsi="Angsana New"/>
                <w:sz w:val="32"/>
                <w:szCs w:val="32"/>
              </w:rPr>
              <w:t>,</w:t>
            </w:r>
            <w:r w:rsidRPr="003E4F68">
              <w:rPr>
                <w:rFonts w:ascii="Angsana New" w:hAnsi="Angsana New"/>
                <w:sz w:val="32"/>
                <w:szCs w:val="32"/>
                <w:cs/>
              </w:rPr>
              <w:t>627</w:t>
            </w:r>
            <w:r w:rsidRPr="003E4F68">
              <w:rPr>
                <w:rFonts w:ascii="Angsana New" w:hAnsi="Angsana New"/>
                <w:sz w:val="32"/>
                <w:szCs w:val="32"/>
              </w:rPr>
              <w:t>,</w:t>
            </w:r>
            <w:r w:rsidRPr="003E4F68">
              <w:rPr>
                <w:rFonts w:ascii="Angsana New" w:hAnsi="Angsana New"/>
                <w:sz w:val="32"/>
                <w:szCs w:val="32"/>
                <w:cs/>
              </w:rPr>
              <w:t>938.11</w:t>
            </w:r>
          </w:p>
        </w:tc>
        <w:tc>
          <w:tcPr>
            <w:tcW w:w="135" w:type="dxa"/>
            <w:vAlign w:val="bottom"/>
          </w:tcPr>
          <w:p w14:paraId="2936A522" w14:textId="77777777" w:rsidR="007D141B" w:rsidRPr="003E4F68" w:rsidRDefault="007D141B" w:rsidP="007D141B">
            <w:pPr>
              <w:tabs>
                <w:tab w:val="left" w:pos="284"/>
                <w:tab w:val="left" w:pos="1418"/>
                <w:tab w:val="left" w:pos="1985"/>
              </w:tabs>
              <w:spacing w:line="360" w:lineRule="exact"/>
              <w:ind w:right="28"/>
              <w:rPr>
                <w:rFonts w:ascii="Angsana New" w:hAnsi="Angsana New"/>
                <w:sz w:val="32"/>
                <w:szCs w:val="32"/>
              </w:rPr>
            </w:pPr>
          </w:p>
        </w:tc>
        <w:tc>
          <w:tcPr>
            <w:tcW w:w="1702" w:type="dxa"/>
            <w:tcBorders>
              <w:bottom w:val="nil"/>
            </w:tcBorders>
          </w:tcPr>
          <w:p w14:paraId="3069CE70" w14:textId="6CFEC669" w:rsidR="007D141B" w:rsidRPr="003E4F68" w:rsidRDefault="007D141B" w:rsidP="007D141B">
            <w:pPr>
              <w:tabs>
                <w:tab w:val="left" w:pos="284"/>
                <w:tab w:val="left" w:pos="1418"/>
                <w:tab w:val="left" w:pos="1985"/>
              </w:tabs>
              <w:spacing w:line="360" w:lineRule="exact"/>
              <w:ind w:right="57"/>
              <w:jc w:val="right"/>
              <w:rPr>
                <w:rFonts w:ascii="Angsana New" w:hAnsi="Angsana New"/>
                <w:sz w:val="32"/>
                <w:szCs w:val="32"/>
              </w:rPr>
            </w:pPr>
            <w:r w:rsidRPr="003E4F68">
              <w:rPr>
                <w:rFonts w:ascii="Angsana New" w:hAnsi="Angsana New"/>
                <w:color w:val="000000"/>
                <w:sz w:val="32"/>
                <w:szCs w:val="32"/>
                <w:cs/>
              </w:rPr>
              <w:t>79</w:t>
            </w:r>
            <w:r w:rsidRPr="003E4F68">
              <w:rPr>
                <w:rFonts w:ascii="Angsana New" w:hAnsi="Angsana New"/>
                <w:color w:val="000000"/>
                <w:sz w:val="32"/>
                <w:szCs w:val="32"/>
              </w:rPr>
              <w:t>,</w:t>
            </w:r>
            <w:r w:rsidRPr="003E4F68">
              <w:rPr>
                <w:rFonts w:ascii="Angsana New" w:hAnsi="Angsana New"/>
                <w:color w:val="000000"/>
                <w:sz w:val="32"/>
                <w:szCs w:val="32"/>
                <w:cs/>
              </w:rPr>
              <w:t>596</w:t>
            </w:r>
            <w:r w:rsidRPr="003E4F68">
              <w:rPr>
                <w:rFonts w:ascii="Angsana New" w:hAnsi="Angsana New"/>
                <w:color w:val="000000"/>
                <w:sz w:val="32"/>
                <w:szCs w:val="32"/>
              </w:rPr>
              <w:t>,</w:t>
            </w:r>
            <w:r w:rsidRPr="003E4F68">
              <w:rPr>
                <w:rFonts w:ascii="Angsana New" w:hAnsi="Angsana New"/>
                <w:color w:val="000000"/>
                <w:sz w:val="32"/>
                <w:szCs w:val="32"/>
                <w:cs/>
              </w:rPr>
              <w:t>959.22</w:t>
            </w:r>
          </w:p>
        </w:tc>
      </w:tr>
      <w:tr w:rsidR="000F6BF8" w:rsidRPr="003E4F68" w14:paraId="1DD7E48A" w14:textId="77777777" w:rsidTr="00C92F7B">
        <w:tc>
          <w:tcPr>
            <w:tcW w:w="4876" w:type="dxa"/>
            <w:noWrap/>
            <w:tcMar>
              <w:left w:w="108" w:type="dxa"/>
              <w:right w:w="108" w:type="dxa"/>
            </w:tcMar>
          </w:tcPr>
          <w:p w14:paraId="55C8DCFD" w14:textId="3CB9E953" w:rsidR="000F6BF8" w:rsidRPr="003E4F68" w:rsidRDefault="000F6BF8" w:rsidP="000F6BF8">
            <w:pPr>
              <w:pStyle w:val="BodyTextIndent"/>
              <w:tabs>
                <w:tab w:val="left" w:pos="360"/>
              </w:tabs>
              <w:spacing w:line="360" w:lineRule="exact"/>
              <w:ind w:left="-113" w:right="-113" w:firstLine="0"/>
              <w:rPr>
                <w:rFonts w:ascii="Angsana New" w:hAnsi="Angsana New"/>
                <w:sz w:val="32"/>
                <w:szCs w:val="32"/>
                <w:cs/>
                <w:lang w:val="en-US"/>
              </w:rPr>
            </w:pPr>
            <w:r w:rsidRPr="003E4F68">
              <w:rPr>
                <w:rFonts w:ascii="Angsana New" w:hAnsi="Angsana New"/>
                <w:sz w:val="32"/>
                <w:szCs w:val="32"/>
                <w:lang w:val="en-US"/>
              </w:rPr>
              <w:t>Net cash used in investing activities</w:t>
            </w:r>
          </w:p>
        </w:tc>
        <w:tc>
          <w:tcPr>
            <w:tcW w:w="1701" w:type="dxa"/>
            <w:tcBorders>
              <w:bottom w:val="nil"/>
            </w:tcBorders>
          </w:tcPr>
          <w:p w14:paraId="15D2A7A9" w14:textId="19B3633E" w:rsidR="000F6BF8" w:rsidRPr="003E4F68" w:rsidRDefault="000F6BF8" w:rsidP="000F6BF8">
            <w:pPr>
              <w:spacing w:line="360" w:lineRule="exact"/>
              <w:jc w:val="right"/>
              <w:rPr>
                <w:rFonts w:ascii="Angsana New" w:hAnsi="Angsana New"/>
                <w:sz w:val="32"/>
                <w:szCs w:val="32"/>
              </w:rPr>
            </w:pPr>
            <w:r w:rsidRPr="003E4F68">
              <w:rPr>
                <w:rFonts w:ascii="Angsana New" w:hAnsi="Angsana New"/>
                <w:sz w:val="32"/>
                <w:szCs w:val="32"/>
                <w:cs/>
              </w:rPr>
              <w:t>(97</w:t>
            </w:r>
            <w:r w:rsidRPr="003E4F68">
              <w:rPr>
                <w:rFonts w:ascii="Angsana New" w:hAnsi="Angsana New"/>
                <w:sz w:val="32"/>
                <w:szCs w:val="32"/>
              </w:rPr>
              <w:t>,</w:t>
            </w:r>
            <w:r w:rsidRPr="003E4F68">
              <w:rPr>
                <w:rFonts w:ascii="Angsana New" w:hAnsi="Angsana New"/>
                <w:sz w:val="32"/>
                <w:szCs w:val="32"/>
                <w:cs/>
              </w:rPr>
              <w:t>787</w:t>
            </w:r>
            <w:r w:rsidRPr="003E4F68">
              <w:rPr>
                <w:rFonts w:ascii="Angsana New" w:hAnsi="Angsana New"/>
                <w:sz w:val="32"/>
                <w:szCs w:val="32"/>
              </w:rPr>
              <w:t>,</w:t>
            </w:r>
            <w:r w:rsidRPr="003E4F68">
              <w:rPr>
                <w:rFonts w:ascii="Angsana New" w:hAnsi="Angsana New"/>
                <w:sz w:val="32"/>
                <w:szCs w:val="32"/>
                <w:cs/>
              </w:rPr>
              <w:t>344.71)</w:t>
            </w:r>
          </w:p>
        </w:tc>
        <w:tc>
          <w:tcPr>
            <w:tcW w:w="135" w:type="dxa"/>
            <w:vAlign w:val="bottom"/>
          </w:tcPr>
          <w:p w14:paraId="4D76B863" w14:textId="77777777" w:rsidR="000F6BF8" w:rsidRPr="003E4F68" w:rsidRDefault="000F6BF8" w:rsidP="000F6BF8">
            <w:pPr>
              <w:tabs>
                <w:tab w:val="left" w:pos="284"/>
                <w:tab w:val="left" w:pos="1418"/>
                <w:tab w:val="left" w:pos="1985"/>
              </w:tabs>
              <w:spacing w:line="360" w:lineRule="exact"/>
              <w:ind w:right="28"/>
              <w:rPr>
                <w:rFonts w:ascii="Angsana New" w:hAnsi="Angsana New"/>
                <w:sz w:val="32"/>
                <w:szCs w:val="32"/>
              </w:rPr>
            </w:pPr>
          </w:p>
        </w:tc>
        <w:tc>
          <w:tcPr>
            <w:tcW w:w="1702" w:type="dxa"/>
            <w:tcBorders>
              <w:bottom w:val="nil"/>
            </w:tcBorders>
          </w:tcPr>
          <w:p w14:paraId="5E8C9E6E" w14:textId="25D21B48" w:rsidR="000F6BF8" w:rsidRPr="003E4F68" w:rsidRDefault="000F6BF8" w:rsidP="000F6BF8">
            <w:pPr>
              <w:spacing w:line="360" w:lineRule="exact"/>
              <w:jc w:val="right"/>
              <w:rPr>
                <w:rFonts w:ascii="Angsana New" w:hAnsi="Angsana New"/>
                <w:snapToGrid w:val="0"/>
                <w:color w:val="000000"/>
                <w:sz w:val="32"/>
                <w:szCs w:val="32"/>
                <w:lang w:eastAsia="th-TH"/>
              </w:rPr>
            </w:pPr>
            <w:r w:rsidRPr="003E4F68">
              <w:rPr>
                <w:rFonts w:ascii="Angsana New" w:hAnsi="Angsana New"/>
                <w:snapToGrid w:val="0"/>
                <w:color w:val="000000"/>
                <w:sz w:val="32"/>
                <w:szCs w:val="32"/>
                <w:lang w:eastAsia="th-TH"/>
              </w:rPr>
              <w:t>(16,226,295.70)</w:t>
            </w:r>
          </w:p>
        </w:tc>
      </w:tr>
      <w:tr w:rsidR="007D141B" w:rsidRPr="003E4F68" w14:paraId="712F0650" w14:textId="77777777" w:rsidTr="00C92F7B">
        <w:tc>
          <w:tcPr>
            <w:tcW w:w="4876" w:type="dxa"/>
            <w:noWrap/>
            <w:tcMar>
              <w:left w:w="108" w:type="dxa"/>
              <w:right w:w="108" w:type="dxa"/>
            </w:tcMar>
          </w:tcPr>
          <w:p w14:paraId="7E6739E0" w14:textId="44EA1B46" w:rsidR="007D141B" w:rsidRPr="003E4F68" w:rsidRDefault="007D141B" w:rsidP="007D141B">
            <w:pPr>
              <w:pStyle w:val="BodyTextIndent"/>
              <w:tabs>
                <w:tab w:val="left" w:pos="360"/>
              </w:tabs>
              <w:spacing w:line="360" w:lineRule="exact"/>
              <w:ind w:left="-113" w:right="-113" w:firstLine="0"/>
              <w:jc w:val="left"/>
              <w:rPr>
                <w:rFonts w:ascii="Angsana New" w:hAnsi="Angsana New"/>
                <w:sz w:val="32"/>
                <w:szCs w:val="32"/>
                <w:cs/>
                <w:lang w:val="en-US"/>
              </w:rPr>
            </w:pPr>
            <w:r w:rsidRPr="003E4F68">
              <w:rPr>
                <w:rFonts w:ascii="Angsana New" w:hAnsi="Angsana New"/>
                <w:sz w:val="32"/>
                <w:szCs w:val="32"/>
                <w:lang w:val="en-US"/>
              </w:rPr>
              <w:t>Net cash used in financing activities</w:t>
            </w:r>
          </w:p>
        </w:tc>
        <w:tc>
          <w:tcPr>
            <w:tcW w:w="1701" w:type="dxa"/>
            <w:tcBorders>
              <w:bottom w:val="single" w:sz="6" w:space="0" w:color="auto"/>
            </w:tcBorders>
          </w:tcPr>
          <w:p w14:paraId="59244BF9" w14:textId="3898581F" w:rsidR="007D141B" w:rsidRPr="003E4F68" w:rsidRDefault="007D141B" w:rsidP="007D141B">
            <w:pPr>
              <w:spacing w:line="360" w:lineRule="exact"/>
              <w:jc w:val="right"/>
              <w:rPr>
                <w:rFonts w:ascii="Angsana New" w:hAnsi="Angsana New"/>
                <w:snapToGrid w:val="0"/>
                <w:sz w:val="32"/>
                <w:szCs w:val="32"/>
                <w:lang w:eastAsia="th-TH"/>
              </w:rPr>
            </w:pPr>
            <w:r w:rsidRPr="003E4F68">
              <w:rPr>
                <w:rFonts w:ascii="Angsana New" w:hAnsi="Angsana New"/>
                <w:snapToGrid w:val="0"/>
                <w:sz w:val="32"/>
                <w:szCs w:val="32"/>
                <w:cs/>
                <w:lang w:eastAsia="th-TH"/>
              </w:rPr>
              <w:t>(94</w:t>
            </w:r>
            <w:r w:rsidRPr="003E4F68">
              <w:rPr>
                <w:rFonts w:ascii="Angsana New" w:hAnsi="Angsana New"/>
                <w:snapToGrid w:val="0"/>
                <w:sz w:val="32"/>
                <w:szCs w:val="32"/>
                <w:lang w:eastAsia="th-TH"/>
              </w:rPr>
              <w:t>,</w:t>
            </w:r>
            <w:r w:rsidRPr="003E4F68">
              <w:rPr>
                <w:rFonts w:ascii="Angsana New" w:hAnsi="Angsana New"/>
                <w:snapToGrid w:val="0"/>
                <w:sz w:val="32"/>
                <w:szCs w:val="32"/>
                <w:cs/>
                <w:lang w:eastAsia="th-TH"/>
              </w:rPr>
              <w:t>325</w:t>
            </w:r>
            <w:r w:rsidRPr="003E4F68">
              <w:rPr>
                <w:rFonts w:ascii="Angsana New" w:hAnsi="Angsana New"/>
                <w:snapToGrid w:val="0"/>
                <w:sz w:val="32"/>
                <w:szCs w:val="32"/>
                <w:lang w:eastAsia="th-TH"/>
              </w:rPr>
              <w:t>,</w:t>
            </w:r>
            <w:r w:rsidRPr="003E4F68">
              <w:rPr>
                <w:rFonts w:ascii="Angsana New" w:hAnsi="Angsana New"/>
                <w:snapToGrid w:val="0"/>
                <w:sz w:val="32"/>
                <w:szCs w:val="32"/>
                <w:cs/>
                <w:lang w:eastAsia="th-TH"/>
              </w:rPr>
              <w:t>788.82)</w:t>
            </w:r>
          </w:p>
        </w:tc>
        <w:tc>
          <w:tcPr>
            <w:tcW w:w="135" w:type="dxa"/>
            <w:vAlign w:val="bottom"/>
          </w:tcPr>
          <w:p w14:paraId="60836433" w14:textId="77777777" w:rsidR="007D141B" w:rsidRPr="003E4F68" w:rsidRDefault="007D141B" w:rsidP="007D141B">
            <w:pPr>
              <w:tabs>
                <w:tab w:val="left" w:pos="284"/>
                <w:tab w:val="left" w:pos="1418"/>
                <w:tab w:val="left" w:pos="1985"/>
              </w:tabs>
              <w:spacing w:line="360" w:lineRule="exact"/>
              <w:jc w:val="right"/>
              <w:rPr>
                <w:rFonts w:ascii="Angsana New" w:hAnsi="Angsana New"/>
                <w:sz w:val="32"/>
                <w:szCs w:val="32"/>
              </w:rPr>
            </w:pPr>
          </w:p>
        </w:tc>
        <w:tc>
          <w:tcPr>
            <w:tcW w:w="1702" w:type="dxa"/>
            <w:tcBorders>
              <w:bottom w:val="single" w:sz="6" w:space="0" w:color="auto"/>
            </w:tcBorders>
          </w:tcPr>
          <w:p w14:paraId="2BA7E314" w14:textId="1A39CDDA" w:rsidR="007D141B" w:rsidRPr="003E4F68" w:rsidRDefault="007D141B" w:rsidP="007D141B">
            <w:pPr>
              <w:spacing w:line="360" w:lineRule="exact"/>
              <w:jc w:val="right"/>
              <w:rPr>
                <w:rFonts w:ascii="Angsana New" w:hAnsi="Angsana New"/>
                <w:snapToGrid w:val="0"/>
                <w:color w:val="000000"/>
                <w:spacing w:val="-6"/>
                <w:sz w:val="32"/>
                <w:szCs w:val="32"/>
                <w:lang w:eastAsia="th-TH"/>
              </w:rPr>
            </w:pPr>
            <w:r w:rsidRPr="003E4F68">
              <w:rPr>
                <w:rFonts w:ascii="Angsana New" w:hAnsi="Angsana New"/>
                <w:snapToGrid w:val="0"/>
                <w:color w:val="000000"/>
                <w:sz w:val="32"/>
                <w:szCs w:val="32"/>
                <w:cs/>
                <w:lang w:eastAsia="th-TH"/>
              </w:rPr>
              <w:t>(66</w:t>
            </w:r>
            <w:r w:rsidRPr="003E4F68">
              <w:rPr>
                <w:rFonts w:ascii="Angsana New" w:hAnsi="Angsana New"/>
                <w:snapToGrid w:val="0"/>
                <w:color w:val="000000"/>
                <w:sz w:val="32"/>
                <w:szCs w:val="32"/>
                <w:lang w:eastAsia="th-TH"/>
              </w:rPr>
              <w:t>,</w:t>
            </w:r>
            <w:r w:rsidRPr="003E4F68">
              <w:rPr>
                <w:rFonts w:ascii="Angsana New" w:hAnsi="Angsana New"/>
                <w:snapToGrid w:val="0"/>
                <w:color w:val="000000"/>
                <w:sz w:val="32"/>
                <w:szCs w:val="32"/>
                <w:cs/>
                <w:lang w:eastAsia="th-TH"/>
              </w:rPr>
              <w:t>462</w:t>
            </w:r>
            <w:r w:rsidRPr="003E4F68">
              <w:rPr>
                <w:rFonts w:ascii="Angsana New" w:hAnsi="Angsana New"/>
                <w:snapToGrid w:val="0"/>
                <w:color w:val="000000"/>
                <w:sz w:val="32"/>
                <w:szCs w:val="32"/>
                <w:lang w:eastAsia="th-TH"/>
              </w:rPr>
              <w:t>,</w:t>
            </w:r>
            <w:r w:rsidRPr="003E4F68">
              <w:rPr>
                <w:rFonts w:ascii="Angsana New" w:hAnsi="Angsana New"/>
                <w:snapToGrid w:val="0"/>
                <w:color w:val="000000"/>
                <w:sz w:val="32"/>
                <w:szCs w:val="32"/>
                <w:cs/>
                <w:lang w:eastAsia="th-TH"/>
              </w:rPr>
              <w:t>243.16)</w:t>
            </w:r>
          </w:p>
        </w:tc>
      </w:tr>
      <w:tr w:rsidR="007D141B" w:rsidRPr="003E4F68" w14:paraId="5DDD4876" w14:textId="77777777" w:rsidTr="00C92F7B">
        <w:tc>
          <w:tcPr>
            <w:tcW w:w="4876" w:type="dxa"/>
            <w:noWrap/>
            <w:tcMar>
              <w:left w:w="108" w:type="dxa"/>
              <w:right w:w="108" w:type="dxa"/>
            </w:tcMar>
          </w:tcPr>
          <w:p w14:paraId="3412159D" w14:textId="63762E18" w:rsidR="007D141B" w:rsidRPr="00DA7B37" w:rsidRDefault="007D141B" w:rsidP="007D141B">
            <w:pPr>
              <w:pStyle w:val="BodyTextIndent"/>
              <w:tabs>
                <w:tab w:val="left" w:pos="360"/>
              </w:tabs>
              <w:spacing w:line="360" w:lineRule="exact"/>
              <w:ind w:left="-113" w:right="-113" w:firstLine="0"/>
              <w:rPr>
                <w:rFonts w:ascii="Angsana New" w:hAnsi="Angsana New"/>
                <w:sz w:val="32"/>
                <w:szCs w:val="32"/>
                <w:cs/>
                <w:lang w:val="en-US"/>
              </w:rPr>
            </w:pPr>
            <w:r w:rsidRPr="003E4F68">
              <w:rPr>
                <w:rFonts w:ascii="Angsana New" w:hAnsi="Angsana New"/>
                <w:sz w:val="32"/>
                <w:szCs w:val="32"/>
              </w:rPr>
              <w:t xml:space="preserve">Net </w:t>
            </w:r>
            <w:r w:rsidRPr="003E4F68">
              <w:rPr>
                <w:rFonts w:ascii="Angsana New" w:hAnsi="Angsana New"/>
                <w:sz w:val="32"/>
                <w:szCs w:val="32"/>
                <w:lang w:val="en-US"/>
              </w:rPr>
              <w:t>cash</w:t>
            </w:r>
            <w:r w:rsidRPr="003E4F68">
              <w:rPr>
                <w:rFonts w:ascii="Angsana New" w:hAnsi="Angsana New"/>
                <w:sz w:val="32"/>
                <w:szCs w:val="32"/>
              </w:rPr>
              <w:t xml:space="preserve"> </w:t>
            </w:r>
            <w:r w:rsidR="00DA7B37">
              <w:rPr>
                <w:rFonts w:ascii="Angsana New" w:hAnsi="Angsana New"/>
                <w:sz w:val="32"/>
                <w:szCs w:val="32"/>
                <w:lang w:val="en-US"/>
              </w:rPr>
              <w:t>increase (</w:t>
            </w:r>
            <w:r w:rsidRPr="003E4F68">
              <w:rPr>
                <w:rFonts w:ascii="Angsana New" w:hAnsi="Angsana New"/>
                <w:sz w:val="32"/>
                <w:szCs w:val="32"/>
                <w:lang w:val="en-US"/>
              </w:rPr>
              <w:t>decreased</w:t>
            </w:r>
            <w:r w:rsidR="00DA7B37">
              <w:rPr>
                <w:rFonts w:ascii="Angsana New" w:hAnsi="Angsana New"/>
                <w:sz w:val="32"/>
                <w:szCs w:val="32"/>
                <w:lang w:val="en-US"/>
              </w:rPr>
              <w:t>)</w:t>
            </w:r>
          </w:p>
        </w:tc>
        <w:tc>
          <w:tcPr>
            <w:tcW w:w="1701" w:type="dxa"/>
            <w:tcBorders>
              <w:top w:val="single" w:sz="6" w:space="0" w:color="auto"/>
              <w:bottom w:val="double" w:sz="6" w:space="0" w:color="auto"/>
            </w:tcBorders>
          </w:tcPr>
          <w:p w14:paraId="34D3E6E7" w14:textId="6FDD35CC" w:rsidR="007D141B" w:rsidRPr="003E4F68" w:rsidRDefault="007D141B" w:rsidP="00607CB2">
            <w:pPr>
              <w:tabs>
                <w:tab w:val="left" w:pos="284"/>
                <w:tab w:val="left" w:pos="1418"/>
                <w:tab w:val="left" w:pos="1985"/>
              </w:tabs>
              <w:spacing w:line="360" w:lineRule="exact"/>
              <w:ind w:right="57"/>
              <w:jc w:val="right"/>
              <w:rPr>
                <w:rFonts w:ascii="Angsana New" w:hAnsi="Angsana New"/>
                <w:snapToGrid w:val="0"/>
                <w:color w:val="000000"/>
                <w:sz w:val="32"/>
                <w:szCs w:val="32"/>
                <w:lang w:eastAsia="th-TH"/>
              </w:rPr>
            </w:pPr>
            <w:r w:rsidRPr="003E4F68">
              <w:rPr>
                <w:rFonts w:ascii="Angsana New" w:hAnsi="Angsana New"/>
                <w:snapToGrid w:val="0"/>
                <w:color w:val="000000"/>
                <w:sz w:val="32"/>
                <w:szCs w:val="32"/>
                <w:cs/>
                <w:lang w:eastAsia="th-TH"/>
              </w:rPr>
              <w:t>15</w:t>
            </w:r>
            <w:r w:rsidRPr="003E4F68">
              <w:rPr>
                <w:rFonts w:ascii="Angsana New" w:hAnsi="Angsana New"/>
                <w:snapToGrid w:val="0"/>
                <w:color w:val="000000"/>
                <w:sz w:val="32"/>
                <w:szCs w:val="32"/>
                <w:lang w:eastAsia="th-TH"/>
              </w:rPr>
              <w:t>,</w:t>
            </w:r>
            <w:r w:rsidRPr="003E4F68">
              <w:rPr>
                <w:rFonts w:ascii="Angsana New" w:hAnsi="Angsana New"/>
                <w:snapToGrid w:val="0"/>
                <w:color w:val="000000"/>
                <w:sz w:val="32"/>
                <w:szCs w:val="32"/>
                <w:cs/>
                <w:lang w:eastAsia="th-TH"/>
              </w:rPr>
              <w:t>514</w:t>
            </w:r>
            <w:r w:rsidRPr="003E4F68">
              <w:rPr>
                <w:rFonts w:ascii="Angsana New" w:hAnsi="Angsana New"/>
                <w:snapToGrid w:val="0"/>
                <w:color w:val="000000"/>
                <w:sz w:val="32"/>
                <w:szCs w:val="32"/>
                <w:lang w:eastAsia="th-TH"/>
              </w:rPr>
              <w:t>,</w:t>
            </w:r>
            <w:r w:rsidRPr="003E4F68">
              <w:rPr>
                <w:rFonts w:ascii="Angsana New" w:hAnsi="Angsana New"/>
                <w:snapToGrid w:val="0"/>
                <w:color w:val="000000"/>
                <w:sz w:val="32"/>
                <w:szCs w:val="32"/>
                <w:cs/>
                <w:lang w:eastAsia="th-TH"/>
              </w:rPr>
              <w:t>804.58</w:t>
            </w:r>
          </w:p>
        </w:tc>
        <w:tc>
          <w:tcPr>
            <w:tcW w:w="135" w:type="dxa"/>
            <w:vAlign w:val="bottom"/>
          </w:tcPr>
          <w:p w14:paraId="404DEE9B" w14:textId="77777777" w:rsidR="007D141B" w:rsidRPr="003E4F68" w:rsidRDefault="007D141B" w:rsidP="007D141B">
            <w:pPr>
              <w:tabs>
                <w:tab w:val="left" w:pos="284"/>
                <w:tab w:val="left" w:pos="1418"/>
                <w:tab w:val="left" w:pos="1985"/>
              </w:tabs>
              <w:spacing w:line="360" w:lineRule="exact"/>
              <w:ind w:right="28"/>
              <w:rPr>
                <w:rFonts w:ascii="Angsana New" w:hAnsi="Angsana New"/>
                <w:sz w:val="32"/>
                <w:szCs w:val="32"/>
              </w:rPr>
            </w:pPr>
          </w:p>
        </w:tc>
        <w:tc>
          <w:tcPr>
            <w:tcW w:w="1702" w:type="dxa"/>
            <w:tcBorders>
              <w:top w:val="single" w:sz="6" w:space="0" w:color="auto"/>
              <w:bottom w:val="double" w:sz="6" w:space="0" w:color="auto"/>
            </w:tcBorders>
          </w:tcPr>
          <w:p w14:paraId="08C77D1D" w14:textId="418C348E" w:rsidR="007D141B" w:rsidRPr="003E4F68" w:rsidRDefault="000F6BF8" w:rsidP="007D141B">
            <w:pPr>
              <w:spacing w:line="360" w:lineRule="exact"/>
              <w:jc w:val="right"/>
              <w:rPr>
                <w:rFonts w:ascii="Angsana New" w:hAnsi="Angsana New"/>
                <w:snapToGrid w:val="0"/>
                <w:color w:val="000000"/>
                <w:sz w:val="32"/>
                <w:szCs w:val="32"/>
                <w:cs/>
                <w:lang w:eastAsia="th-TH"/>
              </w:rPr>
            </w:pPr>
            <w:r w:rsidRPr="003E4F68">
              <w:rPr>
                <w:rFonts w:ascii="Angsana New" w:hAnsi="Angsana New"/>
                <w:snapToGrid w:val="0"/>
                <w:color w:val="000000"/>
                <w:sz w:val="32"/>
                <w:szCs w:val="32"/>
                <w:lang w:eastAsia="th-TH"/>
              </w:rPr>
              <w:t>(3,091,579.64)</w:t>
            </w:r>
          </w:p>
        </w:tc>
      </w:tr>
    </w:tbl>
    <w:p w14:paraId="321324C2" w14:textId="77777777" w:rsidR="006C2270" w:rsidRPr="003E4F68" w:rsidRDefault="006C2270" w:rsidP="000F6BF8">
      <w:pPr>
        <w:spacing w:line="380" w:lineRule="exact"/>
        <w:ind w:right="27"/>
        <w:jc w:val="both"/>
        <w:rPr>
          <w:rFonts w:ascii="Angsana New" w:hAnsi="Angsana New"/>
          <w:b/>
          <w:bCs/>
          <w:sz w:val="32"/>
          <w:szCs w:val="32"/>
        </w:rPr>
      </w:pPr>
    </w:p>
    <w:p w14:paraId="7A9B5CD3" w14:textId="77777777" w:rsidR="00607CB2" w:rsidRPr="003E4F68" w:rsidRDefault="00607CB2" w:rsidP="000F6BF8">
      <w:pPr>
        <w:spacing w:line="380" w:lineRule="exact"/>
        <w:ind w:right="27"/>
        <w:jc w:val="both"/>
        <w:rPr>
          <w:rFonts w:ascii="Angsana New" w:hAnsi="Angsana New"/>
          <w:b/>
          <w:bCs/>
          <w:sz w:val="32"/>
          <w:szCs w:val="32"/>
        </w:rPr>
      </w:pPr>
    </w:p>
    <w:p w14:paraId="32A1DD9F" w14:textId="06BFDE41" w:rsidR="00607CB2" w:rsidRPr="003E4F68" w:rsidRDefault="00607CB2">
      <w:pPr>
        <w:rPr>
          <w:rFonts w:ascii="Angsana New" w:hAnsi="Angsana New"/>
          <w:b/>
          <w:bCs/>
          <w:sz w:val="32"/>
          <w:szCs w:val="32"/>
        </w:rPr>
      </w:pPr>
      <w:r w:rsidRPr="003E4F68">
        <w:rPr>
          <w:rFonts w:ascii="Angsana New" w:hAnsi="Angsana New"/>
          <w:b/>
          <w:bCs/>
          <w:sz w:val="32"/>
          <w:szCs w:val="32"/>
        </w:rPr>
        <w:br w:type="page"/>
      </w:r>
    </w:p>
    <w:p w14:paraId="430E448A" w14:textId="10371829" w:rsidR="00D24154" w:rsidRPr="003E4F68" w:rsidRDefault="007C0E80" w:rsidP="00D57420">
      <w:pPr>
        <w:tabs>
          <w:tab w:val="left" w:pos="284"/>
          <w:tab w:val="left" w:pos="851"/>
          <w:tab w:val="left" w:pos="1418"/>
          <w:tab w:val="left" w:pos="1985"/>
        </w:tabs>
        <w:spacing w:line="360" w:lineRule="exact"/>
        <w:ind w:hanging="96"/>
        <w:jc w:val="thaiDistribute"/>
        <w:rPr>
          <w:rFonts w:ascii="Angsana New" w:hAnsi="Angsana New"/>
          <w:b/>
          <w:bCs/>
          <w:sz w:val="32"/>
          <w:szCs w:val="32"/>
        </w:rPr>
      </w:pPr>
      <w:r w:rsidRPr="003E4F68">
        <w:rPr>
          <w:rFonts w:ascii="Angsana New" w:hAnsi="Angsana New"/>
          <w:b/>
          <w:bCs/>
          <w:sz w:val="32"/>
          <w:szCs w:val="32"/>
        </w:rPr>
        <w:lastRenderedPageBreak/>
        <w:t>1</w:t>
      </w:r>
      <w:r w:rsidR="00B10D6B" w:rsidRPr="003E4F68">
        <w:rPr>
          <w:rFonts w:ascii="Angsana New" w:hAnsi="Angsana New"/>
          <w:b/>
          <w:bCs/>
          <w:sz w:val="32"/>
          <w:szCs w:val="32"/>
        </w:rPr>
        <w:t>2</w:t>
      </w:r>
      <w:r w:rsidR="003D074F" w:rsidRPr="003E4F68">
        <w:rPr>
          <w:rFonts w:ascii="Angsana New" w:hAnsi="Angsana New"/>
          <w:b/>
          <w:bCs/>
          <w:sz w:val="32"/>
          <w:szCs w:val="32"/>
        </w:rPr>
        <w:t>.</w:t>
      </w:r>
      <w:r w:rsidR="003D074F" w:rsidRPr="003E4F68">
        <w:rPr>
          <w:rFonts w:ascii="Angsana New" w:hAnsi="Angsana New"/>
          <w:b/>
          <w:bCs/>
          <w:sz w:val="32"/>
          <w:szCs w:val="32"/>
        </w:rPr>
        <w:tab/>
        <w:t>P</w:t>
      </w:r>
      <w:r w:rsidR="00D24154" w:rsidRPr="003E4F68">
        <w:rPr>
          <w:rFonts w:ascii="Angsana New" w:hAnsi="Angsana New"/>
          <w:b/>
          <w:bCs/>
          <w:sz w:val="32"/>
          <w:szCs w:val="32"/>
        </w:rPr>
        <w:t>ROPERTY, PLANT AND EQUIPMENT</w:t>
      </w:r>
    </w:p>
    <w:p w14:paraId="15683921" w14:textId="77777777" w:rsidR="00292499" w:rsidRPr="003E4F68" w:rsidRDefault="00292499" w:rsidP="00D57420">
      <w:pPr>
        <w:tabs>
          <w:tab w:val="left" w:pos="284"/>
          <w:tab w:val="left" w:pos="851"/>
          <w:tab w:val="left" w:pos="1418"/>
          <w:tab w:val="left" w:pos="1985"/>
        </w:tabs>
        <w:spacing w:line="360" w:lineRule="exact"/>
        <w:ind w:hanging="96"/>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t>Property, plant and equipment consisted of:</w:t>
      </w:r>
    </w:p>
    <w:tbl>
      <w:tblPr>
        <w:tblW w:w="8968" w:type="dxa"/>
        <w:tblInd w:w="284" w:type="dxa"/>
        <w:tblLayout w:type="fixed"/>
        <w:tblCellMar>
          <w:left w:w="57" w:type="dxa"/>
          <w:right w:w="57" w:type="dxa"/>
        </w:tblCellMar>
        <w:tblLook w:val="01E0" w:firstRow="1" w:lastRow="1" w:firstColumn="1" w:lastColumn="1" w:noHBand="0" w:noVBand="0"/>
      </w:tblPr>
      <w:tblGrid>
        <w:gridCol w:w="2494"/>
        <w:gridCol w:w="1208"/>
        <w:gridCol w:w="136"/>
        <w:gridCol w:w="1161"/>
        <w:gridCol w:w="135"/>
        <w:gridCol w:w="1139"/>
        <w:gridCol w:w="137"/>
        <w:gridCol w:w="1147"/>
        <w:gridCol w:w="136"/>
        <w:gridCol w:w="1275"/>
      </w:tblGrid>
      <w:tr w:rsidR="006414F7" w:rsidRPr="003E4F68" w14:paraId="4CF807C2" w14:textId="77777777" w:rsidTr="0092172F">
        <w:trPr>
          <w:trHeight w:val="20"/>
        </w:trPr>
        <w:tc>
          <w:tcPr>
            <w:tcW w:w="2494" w:type="dxa"/>
          </w:tcPr>
          <w:p w14:paraId="5A64560B" w14:textId="77777777" w:rsidR="006414F7" w:rsidRPr="003E4F68" w:rsidRDefault="006414F7" w:rsidP="00544A32">
            <w:pPr>
              <w:tabs>
                <w:tab w:val="left" w:pos="284"/>
                <w:tab w:val="left" w:pos="1418"/>
              </w:tabs>
              <w:spacing w:line="280" w:lineRule="exact"/>
              <w:jc w:val="thaiDistribute"/>
              <w:rPr>
                <w:rFonts w:ascii="Angsana New" w:hAnsi="Angsana New"/>
                <w:sz w:val="22"/>
                <w:szCs w:val="22"/>
              </w:rPr>
            </w:pPr>
          </w:p>
        </w:tc>
        <w:tc>
          <w:tcPr>
            <w:tcW w:w="6474" w:type="dxa"/>
            <w:gridSpan w:val="9"/>
            <w:tcBorders>
              <w:bottom w:val="single" w:sz="6" w:space="0" w:color="auto"/>
            </w:tcBorders>
          </w:tcPr>
          <w:p w14:paraId="5645C088" w14:textId="77777777" w:rsidR="006414F7" w:rsidRPr="003E4F68" w:rsidRDefault="006414F7" w:rsidP="00544A32">
            <w:pPr>
              <w:tabs>
                <w:tab w:val="left" w:pos="284"/>
                <w:tab w:val="left" w:pos="1418"/>
              </w:tabs>
              <w:spacing w:line="280" w:lineRule="exact"/>
              <w:jc w:val="center"/>
              <w:rPr>
                <w:rFonts w:ascii="Angsana New" w:hAnsi="Angsana New"/>
                <w:sz w:val="22"/>
                <w:szCs w:val="22"/>
              </w:rPr>
            </w:pPr>
            <w:r w:rsidRPr="003E4F68">
              <w:rPr>
                <w:rFonts w:ascii="Angsana New" w:hAnsi="Angsana New"/>
                <w:sz w:val="22"/>
                <w:szCs w:val="22"/>
              </w:rPr>
              <w:t>Baht</w:t>
            </w:r>
          </w:p>
        </w:tc>
      </w:tr>
      <w:tr w:rsidR="006414F7" w:rsidRPr="003E4F68" w14:paraId="4303ADB1" w14:textId="77777777" w:rsidTr="0092172F">
        <w:trPr>
          <w:trHeight w:val="20"/>
        </w:trPr>
        <w:tc>
          <w:tcPr>
            <w:tcW w:w="2494" w:type="dxa"/>
          </w:tcPr>
          <w:p w14:paraId="624E7BF6" w14:textId="77777777" w:rsidR="006414F7" w:rsidRPr="003E4F68" w:rsidRDefault="006414F7" w:rsidP="00544A32">
            <w:pPr>
              <w:tabs>
                <w:tab w:val="left" w:pos="284"/>
                <w:tab w:val="left" w:pos="1418"/>
              </w:tabs>
              <w:spacing w:line="280" w:lineRule="exact"/>
              <w:jc w:val="thaiDistribute"/>
              <w:rPr>
                <w:rFonts w:ascii="Angsana New" w:hAnsi="Angsana New"/>
                <w:sz w:val="22"/>
                <w:szCs w:val="22"/>
              </w:rPr>
            </w:pPr>
          </w:p>
        </w:tc>
        <w:tc>
          <w:tcPr>
            <w:tcW w:w="6474" w:type="dxa"/>
            <w:gridSpan w:val="9"/>
            <w:tcBorders>
              <w:bottom w:val="single" w:sz="6" w:space="0" w:color="auto"/>
            </w:tcBorders>
          </w:tcPr>
          <w:p w14:paraId="77F66814" w14:textId="77777777" w:rsidR="006414F7" w:rsidRPr="003E4F68" w:rsidRDefault="006414F7" w:rsidP="00544A32">
            <w:pPr>
              <w:tabs>
                <w:tab w:val="left" w:pos="284"/>
                <w:tab w:val="left" w:pos="1418"/>
              </w:tabs>
              <w:spacing w:line="280" w:lineRule="exact"/>
              <w:jc w:val="center"/>
              <w:rPr>
                <w:rFonts w:ascii="Angsana New" w:hAnsi="Angsana New"/>
                <w:sz w:val="22"/>
                <w:szCs w:val="22"/>
                <w:cs/>
              </w:rPr>
            </w:pPr>
            <w:r w:rsidRPr="003E4F68">
              <w:rPr>
                <w:rFonts w:ascii="Angsana New" w:hAnsi="Angsana New"/>
                <w:sz w:val="22"/>
                <w:szCs w:val="22"/>
              </w:rPr>
              <w:t>Consolidated financial statements</w:t>
            </w:r>
          </w:p>
        </w:tc>
      </w:tr>
      <w:tr w:rsidR="006414F7" w:rsidRPr="003E4F68" w14:paraId="2313A399" w14:textId="77777777" w:rsidTr="0092172F">
        <w:trPr>
          <w:trHeight w:val="20"/>
        </w:trPr>
        <w:tc>
          <w:tcPr>
            <w:tcW w:w="2494" w:type="dxa"/>
          </w:tcPr>
          <w:p w14:paraId="7F2B44D3" w14:textId="77777777" w:rsidR="006414F7" w:rsidRPr="003E4F68" w:rsidRDefault="006414F7" w:rsidP="00544A32">
            <w:pPr>
              <w:tabs>
                <w:tab w:val="left" w:pos="284"/>
                <w:tab w:val="left" w:pos="1418"/>
              </w:tabs>
              <w:spacing w:line="280" w:lineRule="exact"/>
              <w:jc w:val="center"/>
              <w:rPr>
                <w:rFonts w:ascii="Angsana New" w:hAnsi="Angsana New"/>
                <w:sz w:val="22"/>
                <w:szCs w:val="22"/>
              </w:rPr>
            </w:pPr>
          </w:p>
        </w:tc>
        <w:tc>
          <w:tcPr>
            <w:tcW w:w="1208" w:type="dxa"/>
            <w:tcBorders>
              <w:top w:val="single" w:sz="6" w:space="0" w:color="auto"/>
            </w:tcBorders>
          </w:tcPr>
          <w:p w14:paraId="39FC5793" w14:textId="77777777" w:rsidR="006414F7" w:rsidRPr="003E4F68" w:rsidRDefault="006414F7" w:rsidP="00544A32">
            <w:pPr>
              <w:tabs>
                <w:tab w:val="left" w:pos="284"/>
                <w:tab w:val="left" w:pos="1418"/>
                <w:tab w:val="left" w:pos="1985"/>
              </w:tabs>
              <w:spacing w:line="280" w:lineRule="exact"/>
              <w:ind w:left="-56" w:right="-56"/>
              <w:jc w:val="center"/>
              <w:rPr>
                <w:rFonts w:ascii="Angsana New" w:hAnsi="Angsana New"/>
                <w:sz w:val="22"/>
                <w:szCs w:val="22"/>
              </w:rPr>
            </w:pPr>
            <w:r w:rsidRPr="003E4F68">
              <w:rPr>
                <w:rFonts w:ascii="Angsana New" w:hAnsi="Angsana New"/>
                <w:sz w:val="22"/>
                <w:szCs w:val="22"/>
              </w:rPr>
              <w:t xml:space="preserve">Balance as at </w:t>
            </w:r>
          </w:p>
        </w:tc>
        <w:tc>
          <w:tcPr>
            <w:tcW w:w="136" w:type="dxa"/>
            <w:tcBorders>
              <w:top w:val="single" w:sz="6" w:space="0" w:color="auto"/>
            </w:tcBorders>
          </w:tcPr>
          <w:p w14:paraId="20B8853C" w14:textId="77777777" w:rsidR="006414F7" w:rsidRPr="003E4F68" w:rsidRDefault="006414F7" w:rsidP="00544A32">
            <w:pPr>
              <w:tabs>
                <w:tab w:val="left" w:pos="284"/>
                <w:tab w:val="left" w:pos="1418"/>
              </w:tabs>
              <w:spacing w:line="280" w:lineRule="exact"/>
              <w:jc w:val="center"/>
              <w:rPr>
                <w:rFonts w:ascii="Angsana New" w:hAnsi="Angsana New"/>
                <w:sz w:val="22"/>
                <w:szCs w:val="22"/>
              </w:rPr>
            </w:pPr>
          </w:p>
        </w:tc>
        <w:tc>
          <w:tcPr>
            <w:tcW w:w="3719" w:type="dxa"/>
            <w:gridSpan w:val="5"/>
            <w:tcBorders>
              <w:top w:val="single" w:sz="6" w:space="0" w:color="auto"/>
              <w:bottom w:val="single" w:sz="6" w:space="0" w:color="auto"/>
            </w:tcBorders>
          </w:tcPr>
          <w:p w14:paraId="61DC18AD" w14:textId="77777777" w:rsidR="006414F7" w:rsidRPr="003E4F68" w:rsidRDefault="006414F7" w:rsidP="00544A32">
            <w:pPr>
              <w:tabs>
                <w:tab w:val="left" w:pos="284"/>
                <w:tab w:val="left" w:pos="1418"/>
              </w:tabs>
              <w:spacing w:line="280" w:lineRule="exact"/>
              <w:jc w:val="center"/>
              <w:rPr>
                <w:rFonts w:ascii="Angsana New" w:hAnsi="Angsana New"/>
                <w:sz w:val="22"/>
                <w:szCs w:val="22"/>
              </w:rPr>
            </w:pPr>
            <w:r w:rsidRPr="003E4F68">
              <w:rPr>
                <w:rFonts w:ascii="Angsana New" w:hAnsi="Angsana New"/>
                <w:sz w:val="22"/>
                <w:szCs w:val="22"/>
              </w:rPr>
              <w:t>Transactions during the year</w:t>
            </w:r>
          </w:p>
        </w:tc>
        <w:tc>
          <w:tcPr>
            <w:tcW w:w="136" w:type="dxa"/>
            <w:tcBorders>
              <w:top w:val="single" w:sz="6" w:space="0" w:color="auto"/>
            </w:tcBorders>
          </w:tcPr>
          <w:p w14:paraId="53AB826F" w14:textId="77777777" w:rsidR="006414F7" w:rsidRPr="003E4F68" w:rsidRDefault="006414F7" w:rsidP="00544A32">
            <w:pPr>
              <w:tabs>
                <w:tab w:val="left" w:pos="284"/>
                <w:tab w:val="left" w:pos="1418"/>
              </w:tabs>
              <w:spacing w:line="280" w:lineRule="exact"/>
              <w:jc w:val="center"/>
              <w:rPr>
                <w:rFonts w:ascii="Angsana New" w:hAnsi="Angsana New"/>
                <w:sz w:val="22"/>
                <w:szCs w:val="22"/>
              </w:rPr>
            </w:pPr>
          </w:p>
        </w:tc>
        <w:tc>
          <w:tcPr>
            <w:tcW w:w="1275" w:type="dxa"/>
            <w:tcBorders>
              <w:top w:val="single" w:sz="6" w:space="0" w:color="auto"/>
            </w:tcBorders>
          </w:tcPr>
          <w:p w14:paraId="75B7B124" w14:textId="77777777" w:rsidR="006414F7" w:rsidRPr="003E4F68" w:rsidRDefault="006414F7" w:rsidP="00544A32">
            <w:pPr>
              <w:tabs>
                <w:tab w:val="left" w:pos="284"/>
                <w:tab w:val="left" w:pos="1418"/>
                <w:tab w:val="left" w:pos="1985"/>
              </w:tabs>
              <w:spacing w:line="280" w:lineRule="exact"/>
              <w:ind w:left="-56" w:right="-56"/>
              <w:jc w:val="center"/>
              <w:rPr>
                <w:rFonts w:ascii="Angsana New" w:hAnsi="Angsana New"/>
                <w:sz w:val="22"/>
                <w:szCs w:val="22"/>
              </w:rPr>
            </w:pPr>
            <w:r w:rsidRPr="003E4F68">
              <w:rPr>
                <w:rFonts w:ascii="Angsana New" w:hAnsi="Angsana New"/>
                <w:sz w:val="22"/>
                <w:szCs w:val="22"/>
              </w:rPr>
              <w:t xml:space="preserve">Balance as at </w:t>
            </w:r>
          </w:p>
        </w:tc>
      </w:tr>
      <w:tr w:rsidR="006414F7" w:rsidRPr="003E4F68" w14:paraId="487E14A9" w14:textId="77777777" w:rsidTr="0047202A">
        <w:trPr>
          <w:trHeight w:val="20"/>
        </w:trPr>
        <w:tc>
          <w:tcPr>
            <w:tcW w:w="2494" w:type="dxa"/>
          </w:tcPr>
          <w:p w14:paraId="4377DF40" w14:textId="77777777" w:rsidR="006414F7" w:rsidRPr="003E4F68" w:rsidRDefault="006414F7" w:rsidP="00544A32">
            <w:pPr>
              <w:tabs>
                <w:tab w:val="left" w:pos="284"/>
                <w:tab w:val="left" w:pos="1176"/>
                <w:tab w:val="left" w:pos="1418"/>
              </w:tabs>
              <w:spacing w:line="280" w:lineRule="exact"/>
              <w:jc w:val="center"/>
              <w:rPr>
                <w:rFonts w:ascii="Angsana New" w:hAnsi="Angsana New"/>
                <w:sz w:val="22"/>
                <w:szCs w:val="22"/>
              </w:rPr>
            </w:pPr>
          </w:p>
        </w:tc>
        <w:tc>
          <w:tcPr>
            <w:tcW w:w="1208" w:type="dxa"/>
            <w:tcBorders>
              <w:bottom w:val="single" w:sz="6" w:space="0" w:color="auto"/>
            </w:tcBorders>
          </w:tcPr>
          <w:p w14:paraId="68BC7CB4" w14:textId="77777777" w:rsidR="006414F7" w:rsidRPr="003E4F68" w:rsidRDefault="006414F7" w:rsidP="00544A32">
            <w:pPr>
              <w:tabs>
                <w:tab w:val="left" w:pos="284"/>
                <w:tab w:val="left" w:pos="1418"/>
              </w:tabs>
              <w:spacing w:line="280" w:lineRule="exact"/>
              <w:ind w:left="-92" w:right="-98"/>
              <w:jc w:val="center"/>
              <w:rPr>
                <w:rFonts w:ascii="Angsana New" w:hAnsi="Angsana New"/>
                <w:sz w:val="22"/>
                <w:szCs w:val="22"/>
              </w:rPr>
            </w:pPr>
            <w:r w:rsidRPr="003E4F68">
              <w:rPr>
                <w:rFonts w:ascii="Angsana New" w:hAnsi="Angsana New"/>
                <w:sz w:val="22"/>
                <w:szCs w:val="22"/>
              </w:rPr>
              <w:t xml:space="preserve">December </w:t>
            </w:r>
          </w:p>
          <w:p w14:paraId="2208F928" w14:textId="53BBE55C" w:rsidR="006414F7" w:rsidRPr="003E4F68" w:rsidRDefault="006414F7" w:rsidP="00544A32">
            <w:pPr>
              <w:tabs>
                <w:tab w:val="left" w:pos="284"/>
                <w:tab w:val="left" w:pos="1418"/>
                <w:tab w:val="left" w:pos="1985"/>
              </w:tabs>
              <w:spacing w:line="280" w:lineRule="exact"/>
              <w:ind w:left="-56" w:right="-56"/>
              <w:jc w:val="center"/>
              <w:rPr>
                <w:rFonts w:ascii="Angsana New" w:hAnsi="Angsana New"/>
                <w:sz w:val="22"/>
                <w:szCs w:val="22"/>
                <w:cs/>
              </w:rPr>
            </w:pPr>
            <w:r w:rsidRPr="003E4F68">
              <w:rPr>
                <w:rFonts w:ascii="Angsana New" w:hAnsi="Angsana New"/>
                <w:sz w:val="22"/>
                <w:szCs w:val="22"/>
              </w:rPr>
              <w:t>31, 20</w:t>
            </w:r>
            <w:r w:rsidRPr="003E4F68">
              <w:rPr>
                <w:rFonts w:ascii="Angsana New" w:hAnsi="Angsana New" w:hint="cs"/>
                <w:sz w:val="22"/>
                <w:szCs w:val="22"/>
                <w:cs/>
              </w:rPr>
              <w:t>2</w:t>
            </w:r>
            <w:r w:rsidR="00C92F7B" w:rsidRPr="003E4F68">
              <w:rPr>
                <w:rFonts w:ascii="Angsana New" w:hAnsi="Angsana New" w:hint="cs"/>
                <w:sz w:val="22"/>
                <w:szCs w:val="22"/>
                <w:cs/>
              </w:rPr>
              <w:t>4</w:t>
            </w:r>
          </w:p>
        </w:tc>
        <w:tc>
          <w:tcPr>
            <w:tcW w:w="136" w:type="dxa"/>
          </w:tcPr>
          <w:p w14:paraId="4D4B3F5C" w14:textId="77777777" w:rsidR="006414F7" w:rsidRPr="003E4F68" w:rsidRDefault="006414F7" w:rsidP="00544A32">
            <w:pPr>
              <w:tabs>
                <w:tab w:val="left" w:pos="284"/>
                <w:tab w:val="left" w:pos="1418"/>
              </w:tabs>
              <w:spacing w:line="280" w:lineRule="exact"/>
              <w:ind w:left="-92" w:right="-98"/>
              <w:jc w:val="center"/>
              <w:rPr>
                <w:rFonts w:ascii="Angsana New" w:hAnsi="Angsana New"/>
                <w:sz w:val="22"/>
                <w:szCs w:val="22"/>
              </w:rPr>
            </w:pPr>
          </w:p>
        </w:tc>
        <w:tc>
          <w:tcPr>
            <w:tcW w:w="1161" w:type="dxa"/>
            <w:tcBorders>
              <w:top w:val="single" w:sz="6" w:space="0" w:color="auto"/>
              <w:bottom w:val="single" w:sz="6" w:space="0" w:color="auto"/>
            </w:tcBorders>
          </w:tcPr>
          <w:p w14:paraId="5ACA7F5E" w14:textId="77777777" w:rsidR="006414F7" w:rsidRPr="003E4F68" w:rsidRDefault="006414F7" w:rsidP="00544A32">
            <w:pPr>
              <w:tabs>
                <w:tab w:val="left" w:pos="284"/>
                <w:tab w:val="left" w:pos="1418"/>
              </w:tabs>
              <w:spacing w:line="280" w:lineRule="exact"/>
              <w:ind w:left="-92" w:right="-98"/>
              <w:jc w:val="center"/>
              <w:rPr>
                <w:rFonts w:ascii="Angsana New" w:hAnsi="Angsana New"/>
                <w:sz w:val="22"/>
                <w:szCs w:val="22"/>
              </w:rPr>
            </w:pPr>
            <w:r w:rsidRPr="003E4F68">
              <w:rPr>
                <w:rFonts w:ascii="Angsana New" w:hAnsi="Angsana New"/>
                <w:sz w:val="22"/>
                <w:szCs w:val="22"/>
              </w:rPr>
              <w:t>Increase</w:t>
            </w:r>
          </w:p>
        </w:tc>
        <w:tc>
          <w:tcPr>
            <w:tcW w:w="135" w:type="dxa"/>
            <w:tcBorders>
              <w:top w:val="single" w:sz="6" w:space="0" w:color="auto"/>
            </w:tcBorders>
          </w:tcPr>
          <w:p w14:paraId="258515E9" w14:textId="77777777" w:rsidR="006414F7" w:rsidRPr="003E4F68" w:rsidRDefault="006414F7" w:rsidP="00544A32">
            <w:pPr>
              <w:tabs>
                <w:tab w:val="left" w:pos="284"/>
                <w:tab w:val="left" w:pos="1418"/>
              </w:tabs>
              <w:spacing w:line="280" w:lineRule="exact"/>
              <w:ind w:left="-92" w:right="-98"/>
              <w:jc w:val="center"/>
              <w:rPr>
                <w:rFonts w:ascii="Angsana New" w:hAnsi="Angsana New"/>
                <w:sz w:val="22"/>
                <w:szCs w:val="22"/>
              </w:rPr>
            </w:pPr>
          </w:p>
        </w:tc>
        <w:tc>
          <w:tcPr>
            <w:tcW w:w="1139" w:type="dxa"/>
            <w:tcBorders>
              <w:top w:val="single" w:sz="6" w:space="0" w:color="auto"/>
              <w:bottom w:val="single" w:sz="6" w:space="0" w:color="auto"/>
            </w:tcBorders>
          </w:tcPr>
          <w:p w14:paraId="7DA66089" w14:textId="77777777" w:rsidR="006414F7" w:rsidRPr="003E4F68" w:rsidRDefault="006414F7" w:rsidP="00544A32">
            <w:pPr>
              <w:tabs>
                <w:tab w:val="left" w:pos="284"/>
                <w:tab w:val="left" w:pos="1418"/>
              </w:tabs>
              <w:spacing w:line="280" w:lineRule="exact"/>
              <w:ind w:left="-92" w:right="-98"/>
              <w:jc w:val="center"/>
              <w:rPr>
                <w:rFonts w:ascii="Angsana New" w:hAnsi="Angsana New"/>
                <w:sz w:val="22"/>
                <w:szCs w:val="22"/>
              </w:rPr>
            </w:pPr>
            <w:r w:rsidRPr="003E4F68">
              <w:rPr>
                <w:rFonts w:ascii="Angsana New" w:hAnsi="Angsana New"/>
                <w:sz w:val="22"/>
                <w:szCs w:val="22"/>
              </w:rPr>
              <w:t>Decrease</w:t>
            </w:r>
          </w:p>
        </w:tc>
        <w:tc>
          <w:tcPr>
            <w:tcW w:w="137" w:type="dxa"/>
          </w:tcPr>
          <w:p w14:paraId="72D26040" w14:textId="77777777" w:rsidR="006414F7" w:rsidRPr="003E4F68" w:rsidRDefault="006414F7" w:rsidP="00544A32">
            <w:pPr>
              <w:tabs>
                <w:tab w:val="left" w:pos="284"/>
                <w:tab w:val="left" w:pos="1418"/>
              </w:tabs>
              <w:spacing w:line="280" w:lineRule="exact"/>
              <w:ind w:left="-92" w:right="-98"/>
              <w:jc w:val="center"/>
              <w:rPr>
                <w:rFonts w:ascii="Angsana New" w:hAnsi="Angsana New"/>
                <w:sz w:val="22"/>
                <w:szCs w:val="22"/>
              </w:rPr>
            </w:pPr>
          </w:p>
        </w:tc>
        <w:tc>
          <w:tcPr>
            <w:tcW w:w="1147" w:type="dxa"/>
            <w:tcBorders>
              <w:bottom w:val="single" w:sz="6" w:space="0" w:color="auto"/>
            </w:tcBorders>
          </w:tcPr>
          <w:p w14:paraId="0BC37A74" w14:textId="77777777" w:rsidR="006414F7" w:rsidRPr="003E4F68" w:rsidRDefault="006414F7" w:rsidP="00544A32">
            <w:pPr>
              <w:tabs>
                <w:tab w:val="left" w:pos="284"/>
                <w:tab w:val="left" w:pos="1418"/>
              </w:tabs>
              <w:spacing w:line="280" w:lineRule="exact"/>
              <w:ind w:left="-170" w:right="-170"/>
              <w:jc w:val="center"/>
              <w:rPr>
                <w:rFonts w:ascii="Angsana New" w:hAnsi="Angsana New"/>
                <w:sz w:val="22"/>
                <w:szCs w:val="22"/>
              </w:rPr>
            </w:pPr>
            <w:r w:rsidRPr="003E4F68">
              <w:rPr>
                <w:rFonts w:ascii="Angsana New" w:hAnsi="Angsana New"/>
                <w:sz w:val="22"/>
                <w:szCs w:val="22"/>
              </w:rPr>
              <w:t>Transfer-in</w:t>
            </w:r>
          </w:p>
          <w:p w14:paraId="653D69B6" w14:textId="77777777" w:rsidR="006414F7" w:rsidRPr="003E4F68" w:rsidRDefault="006414F7" w:rsidP="00544A32">
            <w:pPr>
              <w:tabs>
                <w:tab w:val="left" w:pos="284"/>
                <w:tab w:val="left" w:pos="1418"/>
              </w:tabs>
              <w:spacing w:line="280" w:lineRule="exact"/>
              <w:ind w:left="-170" w:right="-170"/>
              <w:jc w:val="center"/>
              <w:rPr>
                <w:rFonts w:ascii="Angsana New" w:hAnsi="Angsana New"/>
                <w:sz w:val="22"/>
                <w:szCs w:val="22"/>
                <w:cs/>
              </w:rPr>
            </w:pPr>
            <w:r w:rsidRPr="003E4F68">
              <w:rPr>
                <w:rFonts w:ascii="Angsana New" w:hAnsi="Angsana New"/>
                <w:sz w:val="22"/>
                <w:szCs w:val="22"/>
              </w:rPr>
              <w:t>(Transfer-out)</w:t>
            </w:r>
          </w:p>
        </w:tc>
        <w:tc>
          <w:tcPr>
            <w:tcW w:w="136" w:type="dxa"/>
          </w:tcPr>
          <w:p w14:paraId="000D6674" w14:textId="77777777" w:rsidR="006414F7" w:rsidRPr="003E4F68" w:rsidRDefault="006414F7" w:rsidP="00544A32">
            <w:pPr>
              <w:tabs>
                <w:tab w:val="left" w:pos="284"/>
                <w:tab w:val="left" w:pos="1418"/>
              </w:tabs>
              <w:spacing w:line="280" w:lineRule="exact"/>
              <w:ind w:left="-92" w:right="-98"/>
              <w:jc w:val="center"/>
              <w:rPr>
                <w:rFonts w:ascii="Angsana New" w:hAnsi="Angsana New"/>
                <w:sz w:val="22"/>
                <w:szCs w:val="22"/>
              </w:rPr>
            </w:pPr>
          </w:p>
        </w:tc>
        <w:tc>
          <w:tcPr>
            <w:tcW w:w="1275" w:type="dxa"/>
            <w:tcBorders>
              <w:bottom w:val="single" w:sz="6" w:space="0" w:color="auto"/>
            </w:tcBorders>
          </w:tcPr>
          <w:p w14:paraId="1D2022DF" w14:textId="77777777" w:rsidR="006414F7" w:rsidRPr="003E4F68" w:rsidRDefault="006414F7" w:rsidP="00544A32">
            <w:pPr>
              <w:tabs>
                <w:tab w:val="left" w:pos="284"/>
                <w:tab w:val="left" w:pos="1418"/>
              </w:tabs>
              <w:spacing w:line="280" w:lineRule="exact"/>
              <w:ind w:left="-92" w:right="-98"/>
              <w:jc w:val="center"/>
              <w:rPr>
                <w:rFonts w:ascii="Angsana New" w:hAnsi="Angsana New"/>
                <w:sz w:val="22"/>
                <w:szCs w:val="22"/>
              </w:rPr>
            </w:pPr>
            <w:r w:rsidRPr="003E4F68">
              <w:rPr>
                <w:rFonts w:ascii="Angsana New" w:hAnsi="Angsana New"/>
                <w:sz w:val="22"/>
                <w:szCs w:val="22"/>
              </w:rPr>
              <w:t xml:space="preserve">December </w:t>
            </w:r>
          </w:p>
          <w:p w14:paraId="74E6775D" w14:textId="3C765E84" w:rsidR="006414F7" w:rsidRPr="003E4F68" w:rsidRDefault="006414F7" w:rsidP="00544A32">
            <w:pPr>
              <w:tabs>
                <w:tab w:val="left" w:pos="284"/>
                <w:tab w:val="left" w:pos="1418"/>
              </w:tabs>
              <w:spacing w:line="280" w:lineRule="exact"/>
              <w:ind w:left="-92" w:right="-98"/>
              <w:jc w:val="center"/>
              <w:rPr>
                <w:rFonts w:ascii="Angsana New" w:hAnsi="Angsana New"/>
                <w:sz w:val="22"/>
                <w:szCs w:val="22"/>
                <w:cs/>
              </w:rPr>
            </w:pPr>
            <w:r w:rsidRPr="003E4F68">
              <w:rPr>
                <w:rFonts w:ascii="Angsana New" w:hAnsi="Angsana New"/>
                <w:sz w:val="22"/>
                <w:szCs w:val="22"/>
              </w:rPr>
              <w:t>31, 20</w:t>
            </w:r>
            <w:r w:rsidRPr="003E4F68">
              <w:rPr>
                <w:rFonts w:ascii="Angsana New" w:hAnsi="Angsana New" w:hint="cs"/>
                <w:sz w:val="22"/>
                <w:szCs w:val="22"/>
                <w:cs/>
              </w:rPr>
              <w:t>2</w:t>
            </w:r>
            <w:r w:rsidR="00C92F7B" w:rsidRPr="003E4F68">
              <w:rPr>
                <w:rFonts w:ascii="Angsana New" w:hAnsi="Angsana New" w:hint="cs"/>
                <w:sz w:val="22"/>
                <w:szCs w:val="22"/>
                <w:cs/>
              </w:rPr>
              <w:t>5</w:t>
            </w:r>
          </w:p>
        </w:tc>
      </w:tr>
      <w:tr w:rsidR="006414F7" w:rsidRPr="003E4F68" w14:paraId="7BD63406" w14:textId="77777777" w:rsidTr="0047202A">
        <w:trPr>
          <w:trHeight w:val="20"/>
        </w:trPr>
        <w:tc>
          <w:tcPr>
            <w:tcW w:w="2494" w:type="dxa"/>
            <w:shd w:val="solid" w:color="FFFFFF" w:fill="auto"/>
          </w:tcPr>
          <w:p w14:paraId="27EB6433" w14:textId="77777777" w:rsidR="006414F7" w:rsidRPr="003E4F68" w:rsidRDefault="006414F7" w:rsidP="00544A32">
            <w:pPr>
              <w:tabs>
                <w:tab w:val="left" w:pos="284"/>
                <w:tab w:val="left" w:pos="1418"/>
              </w:tabs>
              <w:spacing w:line="280" w:lineRule="exact"/>
              <w:jc w:val="thaiDistribute"/>
              <w:rPr>
                <w:rFonts w:ascii="Angsana New" w:hAnsi="Angsana New"/>
                <w:sz w:val="22"/>
                <w:szCs w:val="22"/>
                <w:u w:val="single"/>
              </w:rPr>
            </w:pPr>
            <w:r w:rsidRPr="003E4F68">
              <w:rPr>
                <w:rFonts w:ascii="Angsana New" w:hAnsi="Angsana New"/>
                <w:sz w:val="22"/>
                <w:szCs w:val="22"/>
                <w:u w:val="single"/>
              </w:rPr>
              <w:t>At cost</w:t>
            </w:r>
          </w:p>
        </w:tc>
        <w:tc>
          <w:tcPr>
            <w:tcW w:w="1208" w:type="dxa"/>
            <w:tcBorders>
              <w:top w:val="single" w:sz="6" w:space="0" w:color="auto"/>
            </w:tcBorders>
          </w:tcPr>
          <w:p w14:paraId="0C6FB2FA" w14:textId="77777777" w:rsidR="006414F7" w:rsidRPr="003E4F68"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36" w:type="dxa"/>
          </w:tcPr>
          <w:p w14:paraId="3431C802" w14:textId="77777777" w:rsidR="006414F7" w:rsidRPr="003E4F68"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161" w:type="dxa"/>
            <w:tcBorders>
              <w:top w:val="single" w:sz="6" w:space="0" w:color="auto"/>
            </w:tcBorders>
          </w:tcPr>
          <w:p w14:paraId="74D2CE7D" w14:textId="77777777" w:rsidR="006414F7" w:rsidRPr="003E4F68"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35" w:type="dxa"/>
          </w:tcPr>
          <w:p w14:paraId="5648827A" w14:textId="77777777" w:rsidR="006414F7" w:rsidRPr="003E4F68"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139" w:type="dxa"/>
            <w:tcBorders>
              <w:top w:val="single" w:sz="6" w:space="0" w:color="auto"/>
            </w:tcBorders>
          </w:tcPr>
          <w:p w14:paraId="36C25FE8" w14:textId="77777777" w:rsidR="006414F7" w:rsidRPr="003E4F68"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37" w:type="dxa"/>
          </w:tcPr>
          <w:p w14:paraId="59E61C19" w14:textId="77777777" w:rsidR="006414F7" w:rsidRPr="003E4F68"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147" w:type="dxa"/>
            <w:tcBorders>
              <w:top w:val="single" w:sz="6" w:space="0" w:color="auto"/>
            </w:tcBorders>
          </w:tcPr>
          <w:p w14:paraId="6BD0DC99" w14:textId="77777777" w:rsidR="006414F7" w:rsidRPr="003E4F68"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36" w:type="dxa"/>
          </w:tcPr>
          <w:p w14:paraId="46ABBA8A" w14:textId="77777777" w:rsidR="006414F7" w:rsidRPr="003E4F68" w:rsidRDefault="006414F7" w:rsidP="00544A32">
            <w:pPr>
              <w:tabs>
                <w:tab w:val="left" w:pos="284"/>
                <w:tab w:val="left" w:pos="1418"/>
              </w:tabs>
              <w:spacing w:line="280" w:lineRule="exact"/>
              <w:ind w:hanging="112"/>
              <w:jc w:val="thaiDistribute"/>
              <w:rPr>
                <w:rFonts w:ascii="Angsana New" w:hAnsi="Angsana New"/>
                <w:sz w:val="22"/>
                <w:szCs w:val="22"/>
              </w:rPr>
            </w:pPr>
          </w:p>
        </w:tc>
        <w:tc>
          <w:tcPr>
            <w:tcW w:w="1275" w:type="dxa"/>
            <w:tcBorders>
              <w:top w:val="single" w:sz="6" w:space="0" w:color="auto"/>
            </w:tcBorders>
          </w:tcPr>
          <w:p w14:paraId="45201BC5" w14:textId="77777777" w:rsidR="006414F7" w:rsidRPr="003E4F68" w:rsidRDefault="006414F7" w:rsidP="00544A32">
            <w:pPr>
              <w:tabs>
                <w:tab w:val="left" w:pos="284"/>
                <w:tab w:val="left" w:pos="1418"/>
              </w:tabs>
              <w:spacing w:line="280" w:lineRule="exact"/>
              <w:ind w:hanging="112"/>
              <w:jc w:val="thaiDistribute"/>
              <w:rPr>
                <w:rFonts w:ascii="Angsana New" w:hAnsi="Angsana New"/>
                <w:sz w:val="22"/>
                <w:szCs w:val="22"/>
              </w:rPr>
            </w:pPr>
          </w:p>
        </w:tc>
      </w:tr>
      <w:tr w:rsidR="001C47F7" w:rsidRPr="003E4F68" w14:paraId="7BB0F705" w14:textId="77777777" w:rsidTr="0047202A">
        <w:trPr>
          <w:trHeight w:val="20"/>
        </w:trPr>
        <w:tc>
          <w:tcPr>
            <w:tcW w:w="2494" w:type="dxa"/>
          </w:tcPr>
          <w:p w14:paraId="6396B3C0" w14:textId="77777777" w:rsidR="001C47F7" w:rsidRPr="003E4F68" w:rsidRDefault="001C47F7" w:rsidP="001C47F7">
            <w:pPr>
              <w:tabs>
                <w:tab w:val="left" w:pos="284"/>
                <w:tab w:val="left" w:pos="1418"/>
              </w:tabs>
              <w:spacing w:line="280" w:lineRule="exact"/>
              <w:jc w:val="thaiDistribute"/>
              <w:rPr>
                <w:rFonts w:ascii="Angsana New" w:hAnsi="Angsana New"/>
                <w:sz w:val="22"/>
                <w:szCs w:val="22"/>
                <w:cs/>
              </w:rPr>
            </w:pPr>
            <w:r w:rsidRPr="003E4F68">
              <w:rPr>
                <w:rFonts w:ascii="Angsana New" w:hAnsi="Angsana New"/>
                <w:sz w:val="22"/>
                <w:szCs w:val="22"/>
              </w:rPr>
              <w:t>Land</w:t>
            </w:r>
          </w:p>
        </w:tc>
        <w:tc>
          <w:tcPr>
            <w:tcW w:w="1208" w:type="dxa"/>
          </w:tcPr>
          <w:p w14:paraId="277ACA68" w14:textId="392CFAEB" w:rsidR="001C47F7" w:rsidRPr="003E4F68" w:rsidRDefault="001C47F7" w:rsidP="001C47F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  147,331,003.27</w:t>
            </w:r>
          </w:p>
        </w:tc>
        <w:tc>
          <w:tcPr>
            <w:tcW w:w="136" w:type="dxa"/>
          </w:tcPr>
          <w:p w14:paraId="2CB3C2B6"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61" w:type="dxa"/>
          </w:tcPr>
          <w:p w14:paraId="07418C2C" w14:textId="3CFC16E8" w:rsidR="001C47F7" w:rsidRPr="003E4F68" w:rsidRDefault="001C47F7" w:rsidP="001C47F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5" w:type="dxa"/>
          </w:tcPr>
          <w:p w14:paraId="78AB3578"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39" w:type="dxa"/>
          </w:tcPr>
          <w:p w14:paraId="5B2F335B" w14:textId="71B5C8B2" w:rsidR="001C47F7" w:rsidRPr="003E4F68" w:rsidRDefault="001C47F7" w:rsidP="001C47F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color w:val="000000"/>
                <w:sz w:val="22"/>
                <w:szCs w:val="22"/>
              </w:rPr>
              <w:t>-</w:t>
            </w:r>
          </w:p>
        </w:tc>
        <w:tc>
          <w:tcPr>
            <w:tcW w:w="137" w:type="dxa"/>
          </w:tcPr>
          <w:p w14:paraId="3CD20027"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47" w:type="dxa"/>
          </w:tcPr>
          <w:p w14:paraId="5F5CA6B1" w14:textId="0CCD0514" w:rsidR="001C47F7" w:rsidRPr="003E4F68" w:rsidRDefault="001C47F7" w:rsidP="001C47F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color w:val="000000"/>
                <w:sz w:val="22"/>
                <w:szCs w:val="22"/>
              </w:rPr>
              <w:t>-</w:t>
            </w:r>
          </w:p>
        </w:tc>
        <w:tc>
          <w:tcPr>
            <w:tcW w:w="136" w:type="dxa"/>
          </w:tcPr>
          <w:p w14:paraId="0073BBEE"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275" w:type="dxa"/>
          </w:tcPr>
          <w:p w14:paraId="72FD54F4" w14:textId="66C25AE9" w:rsidR="001C47F7" w:rsidRPr="003E4F68" w:rsidRDefault="001C47F7" w:rsidP="001C47F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  147,331,003.27</w:t>
            </w:r>
          </w:p>
        </w:tc>
      </w:tr>
      <w:tr w:rsidR="001C47F7" w:rsidRPr="003E4F68" w14:paraId="00FC22BA" w14:textId="77777777" w:rsidTr="0047202A">
        <w:trPr>
          <w:trHeight w:val="20"/>
        </w:trPr>
        <w:tc>
          <w:tcPr>
            <w:tcW w:w="2494" w:type="dxa"/>
          </w:tcPr>
          <w:p w14:paraId="4F01733A" w14:textId="77777777" w:rsidR="001C47F7" w:rsidRPr="003E4F68" w:rsidRDefault="001C47F7" w:rsidP="001C47F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Hospital buildings and improvements</w:t>
            </w:r>
          </w:p>
        </w:tc>
        <w:tc>
          <w:tcPr>
            <w:tcW w:w="1208" w:type="dxa"/>
          </w:tcPr>
          <w:p w14:paraId="05AE4E04" w14:textId="60B442A2" w:rsidR="001C47F7" w:rsidRPr="003E4F68" w:rsidRDefault="001C47F7" w:rsidP="001C47F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1,478,041,408.25</w:t>
            </w:r>
          </w:p>
        </w:tc>
        <w:tc>
          <w:tcPr>
            <w:tcW w:w="136" w:type="dxa"/>
          </w:tcPr>
          <w:p w14:paraId="0AF3B00B"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61" w:type="dxa"/>
          </w:tcPr>
          <w:p w14:paraId="41B55F80" w14:textId="747C7D25" w:rsidR="001C47F7" w:rsidRPr="003E4F68" w:rsidRDefault="001C47F7" w:rsidP="001C47F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5" w:type="dxa"/>
          </w:tcPr>
          <w:p w14:paraId="661D929B"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39" w:type="dxa"/>
          </w:tcPr>
          <w:p w14:paraId="178E2DBC" w14:textId="5099E623" w:rsidR="001C47F7" w:rsidRPr="003E4F68" w:rsidRDefault="001C47F7" w:rsidP="001C47F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color w:val="000000"/>
                <w:sz w:val="22"/>
                <w:szCs w:val="22"/>
              </w:rPr>
              <w:t>-</w:t>
            </w:r>
          </w:p>
        </w:tc>
        <w:tc>
          <w:tcPr>
            <w:tcW w:w="137" w:type="dxa"/>
          </w:tcPr>
          <w:p w14:paraId="447D4E94"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163C4FF8" w14:textId="21898B87" w:rsidR="001C47F7" w:rsidRPr="003E4F68" w:rsidRDefault="001C47F7" w:rsidP="001C47F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23,700,602.40</w:t>
            </w:r>
          </w:p>
        </w:tc>
        <w:tc>
          <w:tcPr>
            <w:tcW w:w="136" w:type="dxa"/>
          </w:tcPr>
          <w:p w14:paraId="22D4AC85"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275" w:type="dxa"/>
          </w:tcPr>
          <w:p w14:paraId="53EB3279" w14:textId="721915AE" w:rsidR="001C47F7" w:rsidRPr="003E4F68" w:rsidRDefault="001C47F7" w:rsidP="001C47F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1,501,742,010.65</w:t>
            </w:r>
          </w:p>
        </w:tc>
      </w:tr>
      <w:tr w:rsidR="001C47F7" w:rsidRPr="003E4F68" w14:paraId="583ED5E6" w14:textId="77777777" w:rsidTr="008141CC">
        <w:trPr>
          <w:trHeight w:val="20"/>
        </w:trPr>
        <w:tc>
          <w:tcPr>
            <w:tcW w:w="2494" w:type="dxa"/>
          </w:tcPr>
          <w:p w14:paraId="63CCFA15" w14:textId="77777777" w:rsidR="001C47F7" w:rsidRPr="003E4F68" w:rsidRDefault="001C47F7" w:rsidP="001C47F7">
            <w:pPr>
              <w:tabs>
                <w:tab w:val="left" w:pos="284"/>
                <w:tab w:val="left" w:pos="1418"/>
              </w:tabs>
              <w:spacing w:line="280" w:lineRule="exact"/>
              <w:ind w:right="-164"/>
              <w:rPr>
                <w:rFonts w:ascii="Angsana New" w:hAnsi="Angsana New"/>
                <w:sz w:val="22"/>
                <w:szCs w:val="22"/>
                <w:cs/>
              </w:rPr>
            </w:pPr>
            <w:r w:rsidRPr="003E4F68">
              <w:rPr>
                <w:rFonts w:ascii="Angsana New" w:eastAsia="Times New Roman" w:hAnsi="Angsana New"/>
                <w:sz w:val="22"/>
                <w:szCs w:val="22"/>
              </w:rPr>
              <w:t>Building Center's laboratory and research</w:t>
            </w:r>
          </w:p>
        </w:tc>
        <w:tc>
          <w:tcPr>
            <w:tcW w:w="1208" w:type="dxa"/>
            <w:vAlign w:val="bottom"/>
          </w:tcPr>
          <w:p w14:paraId="49A2E088" w14:textId="0861CEB5" w:rsidR="001C47F7" w:rsidRPr="003E4F68" w:rsidRDefault="001C47F7" w:rsidP="001C47F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rPr>
              <w:t xml:space="preserve">99,269,706.60 </w:t>
            </w:r>
          </w:p>
        </w:tc>
        <w:tc>
          <w:tcPr>
            <w:tcW w:w="136" w:type="dxa"/>
            <w:vAlign w:val="bottom"/>
          </w:tcPr>
          <w:p w14:paraId="088C8BBD"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61" w:type="dxa"/>
          </w:tcPr>
          <w:p w14:paraId="12D98C55" w14:textId="74D654CE" w:rsidR="001C47F7" w:rsidRPr="003E4F68" w:rsidRDefault="001C47F7" w:rsidP="001C47F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168,000.00</w:t>
            </w:r>
          </w:p>
        </w:tc>
        <w:tc>
          <w:tcPr>
            <w:tcW w:w="135" w:type="dxa"/>
            <w:vAlign w:val="bottom"/>
          </w:tcPr>
          <w:p w14:paraId="3EE954F9"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39" w:type="dxa"/>
          </w:tcPr>
          <w:p w14:paraId="186DA1DC" w14:textId="47353495" w:rsidR="001C47F7" w:rsidRPr="003E4F68" w:rsidRDefault="001C47F7" w:rsidP="001C47F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color w:val="000000"/>
                <w:sz w:val="22"/>
                <w:szCs w:val="22"/>
              </w:rPr>
              <w:t>-</w:t>
            </w:r>
          </w:p>
        </w:tc>
        <w:tc>
          <w:tcPr>
            <w:tcW w:w="137" w:type="dxa"/>
          </w:tcPr>
          <w:p w14:paraId="40E740C0"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02ABD8B3" w14:textId="2E7D49FD" w:rsidR="001C47F7" w:rsidRPr="003E4F68" w:rsidRDefault="001C47F7" w:rsidP="001C47F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color w:val="000000"/>
                <w:sz w:val="22"/>
                <w:szCs w:val="22"/>
              </w:rPr>
              <w:t>-</w:t>
            </w:r>
          </w:p>
        </w:tc>
        <w:tc>
          <w:tcPr>
            <w:tcW w:w="136" w:type="dxa"/>
            <w:vAlign w:val="bottom"/>
          </w:tcPr>
          <w:p w14:paraId="15A5016E"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7634877E" w14:textId="787CE5B3" w:rsidR="001C47F7" w:rsidRPr="003E4F68" w:rsidRDefault="001C47F7" w:rsidP="001C47F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99,437,706.60</w:t>
            </w:r>
          </w:p>
        </w:tc>
      </w:tr>
      <w:tr w:rsidR="001C47F7" w:rsidRPr="003E4F68" w14:paraId="7FD4A091" w14:textId="77777777" w:rsidTr="00995BFC">
        <w:trPr>
          <w:trHeight w:val="20"/>
        </w:trPr>
        <w:tc>
          <w:tcPr>
            <w:tcW w:w="2494" w:type="dxa"/>
          </w:tcPr>
          <w:p w14:paraId="7DA0AC65" w14:textId="77777777" w:rsidR="001C47F7" w:rsidRPr="003E4F68" w:rsidRDefault="001C47F7" w:rsidP="001C47F7">
            <w:pPr>
              <w:tabs>
                <w:tab w:val="left" w:pos="284"/>
                <w:tab w:val="left" w:pos="1418"/>
              </w:tabs>
              <w:spacing w:line="280" w:lineRule="exact"/>
              <w:rPr>
                <w:rFonts w:ascii="Angsana New" w:hAnsi="Angsana New"/>
                <w:sz w:val="22"/>
                <w:szCs w:val="22"/>
              </w:rPr>
            </w:pPr>
            <w:r w:rsidRPr="003E4F68">
              <w:rPr>
                <w:rFonts w:ascii="Angsana New" w:eastAsia="Times New Roman" w:hAnsi="Angsana New"/>
                <w:sz w:val="22"/>
                <w:szCs w:val="22"/>
              </w:rPr>
              <w:t>Dormitory buildings and improvements</w:t>
            </w:r>
          </w:p>
        </w:tc>
        <w:tc>
          <w:tcPr>
            <w:tcW w:w="1208" w:type="dxa"/>
            <w:vAlign w:val="bottom"/>
          </w:tcPr>
          <w:p w14:paraId="1802A8B6" w14:textId="0AC3EB69" w:rsidR="001C47F7" w:rsidRPr="003E4F68" w:rsidRDefault="001C47F7" w:rsidP="001C47F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rPr>
              <w:t xml:space="preserve">35,973,184.35 </w:t>
            </w:r>
          </w:p>
        </w:tc>
        <w:tc>
          <w:tcPr>
            <w:tcW w:w="136" w:type="dxa"/>
          </w:tcPr>
          <w:p w14:paraId="390F1812"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61" w:type="dxa"/>
          </w:tcPr>
          <w:p w14:paraId="131B4F19" w14:textId="1A315C57" w:rsidR="001C47F7" w:rsidRPr="003E4F68" w:rsidRDefault="001C47F7" w:rsidP="001C47F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color w:val="000000"/>
                <w:sz w:val="22"/>
                <w:szCs w:val="22"/>
              </w:rPr>
              <w:t>-</w:t>
            </w:r>
          </w:p>
        </w:tc>
        <w:tc>
          <w:tcPr>
            <w:tcW w:w="135" w:type="dxa"/>
          </w:tcPr>
          <w:p w14:paraId="19B61C6B"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39" w:type="dxa"/>
          </w:tcPr>
          <w:p w14:paraId="7A6D0065" w14:textId="6F664B49" w:rsidR="001C47F7" w:rsidRPr="003E4F68" w:rsidRDefault="001C47F7" w:rsidP="001C47F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color w:val="000000"/>
                <w:sz w:val="22"/>
                <w:szCs w:val="22"/>
              </w:rPr>
              <w:t>-</w:t>
            </w:r>
          </w:p>
        </w:tc>
        <w:tc>
          <w:tcPr>
            <w:tcW w:w="137" w:type="dxa"/>
          </w:tcPr>
          <w:p w14:paraId="42B5267E"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3A9276BB" w14:textId="6E030DCD" w:rsidR="001C47F7" w:rsidRPr="003E4F68" w:rsidRDefault="001C47F7" w:rsidP="001C47F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color w:val="000000"/>
                <w:sz w:val="22"/>
                <w:szCs w:val="22"/>
              </w:rPr>
              <w:t>-</w:t>
            </w:r>
          </w:p>
        </w:tc>
        <w:tc>
          <w:tcPr>
            <w:tcW w:w="136" w:type="dxa"/>
          </w:tcPr>
          <w:p w14:paraId="1FE1BE4D"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324E45B3" w14:textId="4ADB3115" w:rsidR="001C47F7" w:rsidRPr="003E4F68" w:rsidRDefault="001C47F7" w:rsidP="001C47F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35,973,184.35</w:t>
            </w:r>
          </w:p>
        </w:tc>
      </w:tr>
      <w:tr w:rsidR="00534B69" w:rsidRPr="003E4F68" w14:paraId="3D42B7EF" w14:textId="77777777" w:rsidTr="00995BFC">
        <w:trPr>
          <w:trHeight w:val="20"/>
        </w:trPr>
        <w:tc>
          <w:tcPr>
            <w:tcW w:w="2494" w:type="dxa"/>
          </w:tcPr>
          <w:p w14:paraId="1B20D1E4" w14:textId="77777777" w:rsidR="00534B69" w:rsidRPr="003E4F68" w:rsidRDefault="00534B69" w:rsidP="00534B69">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Building systems and infrastructure</w:t>
            </w:r>
          </w:p>
        </w:tc>
        <w:tc>
          <w:tcPr>
            <w:tcW w:w="1208" w:type="dxa"/>
            <w:vAlign w:val="bottom"/>
          </w:tcPr>
          <w:p w14:paraId="5520CB01" w14:textId="75CD2342" w:rsidR="00534B69" w:rsidRPr="003E4F68" w:rsidRDefault="00534B69" w:rsidP="00534B69">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rPr>
              <w:t xml:space="preserve"> 514,791,703.43 </w:t>
            </w:r>
          </w:p>
        </w:tc>
        <w:tc>
          <w:tcPr>
            <w:tcW w:w="136" w:type="dxa"/>
          </w:tcPr>
          <w:p w14:paraId="6618C186"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61" w:type="dxa"/>
          </w:tcPr>
          <w:p w14:paraId="5EC51B8D" w14:textId="1F109B61" w:rsidR="00534B69" w:rsidRPr="003E4F68" w:rsidRDefault="00534B69" w:rsidP="00534B69">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2,135,120.60</w:t>
            </w:r>
          </w:p>
        </w:tc>
        <w:tc>
          <w:tcPr>
            <w:tcW w:w="135" w:type="dxa"/>
          </w:tcPr>
          <w:p w14:paraId="4ABEE350"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39" w:type="dxa"/>
          </w:tcPr>
          <w:p w14:paraId="18234DE7" w14:textId="0F1A10CD" w:rsidR="00534B69" w:rsidRPr="003E4F68" w:rsidRDefault="00534B69" w:rsidP="00534B69">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(9,540,627.74)</w:t>
            </w:r>
          </w:p>
        </w:tc>
        <w:tc>
          <w:tcPr>
            <w:tcW w:w="137" w:type="dxa"/>
          </w:tcPr>
          <w:p w14:paraId="1D706898"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47" w:type="dxa"/>
          </w:tcPr>
          <w:p w14:paraId="7C69423E" w14:textId="123C1418" w:rsidR="00534B69" w:rsidRPr="003E4F68" w:rsidRDefault="00534B69" w:rsidP="00534B69">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8,986,128.06</w:t>
            </w:r>
          </w:p>
        </w:tc>
        <w:tc>
          <w:tcPr>
            <w:tcW w:w="136" w:type="dxa"/>
          </w:tcPr>
          <w:p w14:paraId="6D1F391C"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61DED949" w14:textId="67E82FEA" w:rsidR="00534B69" w:rsidRPr="003E4F68" w:rsidRDefault="00534B69" w:rsidP="00534B69">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516,372,324.35</w:t>
            </w:r>
          </w:p>
        </w:tc>
      </w:tr>
      <w:tr w:rsidR="00EB6C57" w:rsidRPr="003E4F68" w14:paraId="08C7AB2C" w14:textId="77777777" w:rsidTr="00995BFC">
        <w:trPr>
          <w:trHeight w:val="20"/>
        </w:trPr>
        <w:tc>
          <w:tcPr>
            <w:tcW w:w="2494" w:type="dxa"/>
          </w:tcPr>
          <w:p w14:paraId="1C8CA649" w14:textId="77777777" w:rsidR="00EB6C57" w:rsidRPr="003E4F68" w:rsidRDefault="00EB6C57" w:rsidP="00EB6C5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Medical equipment and supplies</w:t>
            </w:r>
          </w:p>
        </w:tc>
        <w:tc>
          <w:tcPr>
            <w:tcW w:w="1208" w:type="dxa"/>
            <w:vAlign w:val="bottom"/>
          </w:tcPr>
          <w:p w14:paraId="5AD3FCEF" w14:textId="2A6AF2D5" w:rsidR="00EB6C57" w:rsidRPr="003E4F68" w:rsidRDefault="00EB6C57" w:rsidP="00EB6C5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rPr>
              <w:t xml:space="preserve">  483,399,170.75 </w:t>
            </w:r>
          </w:p>
        </w:tc>
        <w:tc>
          <w:tcPr>
            <w:tcW w:w="136" w:type="dxa"/>
          </w:tcPr>
          <w:p w14:paraId="119B426E"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61" w:type="dxa"/>
          </w:tcPr>
          <w:p w14:paraId="0C503521" w14:textId="4A83A526" w:rsidR="00EB6C57" w:rsidRPr="003E4F68" w:rsidRDefault="00EB6C57" w:rsidP="00EB6C57">
            <w:pPr>
              <w:tabs>
                <w:tab w:val="left" w:pos="1418"/>
              </w:tabs>
              <w:spacing w:line="280" w:lineRule="exact"/>
              <w:ind w:right="57"/>
              <w:jc w:val="right"/>
              <w:rPr>
                <w:rFonts w:ascii="Angsana New" w:hAnsi="Angsana New"/>
                <w:sz w:val="22"/>
                <w:szCs w:val="22"/>
              </w:rPr>
            </w:pPr>
            <w:r>
              <w:rPr>
                <w:rFonts w:ascii="Angsana New" w:hAnsi="Angsana New"/>
                <w:color w:val="000000"/>
                <w:sz w:val="22"/>
                <w:szCs w:val="22"/>
              </w:rPr>
              <w:t>26,791,660.00</w:t>
            </w:r>
          </w:p>
        </w:tc>
        <w:tc>
          <w:tcPr>
            <w:tcW w:w="135" w:type="dxa"/>
          </w:tcPr>
          <w:p w14:paraId="7C12EB2E"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7CD54CC0" w14:textId="73314131" w:rsidR="00EB6C57" w:rsidRPr="003E4F68" w:rsidRDefault="00EB6C57" w:rsidP="00EB6C5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(33,830,804.03)</w:t>
            </w:r>
          </w:p>
        </w:tc>
        <w:tc>
          <w:tcPr>
            <w:tcW w:w="137" w:type="dxa"/>
          </w:tcPr>
          <w:p w14:paraId="1DEE6A7F"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5E7850A5" w14:textId="04883BDE" w:rsidR="00EB6C57" w:rsidRPr="003E4F68" w:rsidRDefault="00EB6C57" w:rsidP="00EB6C57">
            <w:pPr>
              <w:tabs>
                <w:tab w:val="left" w:pos="284"/>
                <w:tab w:val="left" w:pos="1418"/>
              </w:tabs>
              <w:spacing w:line="280" w:lineRule="exact"/>
              <w:ind w:left="-318" w:right="397"/>
              <w:jc w:val="right"/>
              <w:rPr>
                <w:rFonts w:ascii="Angsana New" w:hAnsi="Angsana New"/>
                <w:color w:val="000000"/>
                <w:sz w:val="22"/>
                <w:szCs w:val="22"/>
              </w:rPr>
            </w:pPr>
            <w:r>
              <w:rPr>
                <w:rFonts w:ascii="Angsana New" w:hAnsi="Angsana New"/>
                <w:color w:val="000000"/>
                <w:sz w:val="22"/>
                <w:szCs w:val="22"/>
              </w:rPr>
              <w:t>-</w:t>
            </w:r>
          </w:p>
        </w:tc>
        <w:tc>
          <w:tcPr>
            <w:tcW w:w="136" w:type="dxa"/>
          </w:tcPr>
          <w:p w14:paraId="48BAA0DC"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3AB9E65F" w14:textId="1EA81D77" w:rsidR="00EB6C57" w:rsidRPr="003E4F68" w:rsidRDefault="00EB6C57" w:rsidP="00EB6C5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476,360,026.72</w:t>
            </w:r>
          </w:p>
        </w:tc>
      </w:tr>
      <w:tr w:rsidR="00EB6C57" w:rsidRPr="003E4F68" w14:paraId="1D261E04" w14:textId="77777777" w:rsidTr="00995BFC">
        <w:trPr>
          <w:trHeight w:val="20"/>
        </w:trPr>
        <w:tc>
          <w:tcPr>
            <w:tcW w:w="2494" w:type="dxa"/>
          </w:tcPr>
          <w:p w14:paraId="6EFE7699" w14:textId="77777777" w:rsidR="00EB6C57" w:rsidRPr="003E4F68" w:rsidRDefault="00EB6C57" w:rsidP="00EB6C5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Laboratory and Equipment</w:t>
            </w:r>
          </w:p>
        </w:tc>
        <w:tc>
          <w:tcPr>
            <w:tcW w:w="1208" w:type="dxa"/>
            <w:vAlign w:val="bottom"/>
          </w:tcPr>
          <w:p w14:paraId="3318AD97" w14:textId="5277C02A" w:rsidR="00EB6C57" w:rsidRPr="003E4F68" w:rsidRDefault="00EB6C57" w:rsidP="00EB6C5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rPr>
              <w:t xml:space="preserve">409,519,376.59 </w:t>
            </w:r>
          </w:p>
        </w:tc>
        <w:tc>
          <w:tcPr>
            <w:tcW w:w="136" w:type="dxa"/>
          </w:tcPr>
          <w:p w14:paraId="54C843CF"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61" w:type="dxa"/>
          </w:tcPr>
          <w:p w14:paraId="21DE40C1" w14:textId="2C38D5E2" w:rsidR="00EB6C57" w:rsidRPr="003E4F68" w:rsidRDefault="00EB6C57" w:rsidP="00EB6C5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35,904,448.65</w:t>
            </w:r>
          </w:p>
        </w:tc>
        <w:tc>
          <w:tcPr>
            <w:tcW w:w="135" w:type="dxa"/>
          </w:tcPr>
          <w:p w14:paraId="6666FCCF"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17FD8318" w14:textId="411C1C49" w:rsidR="00EB6C57" w:rsidRPr="003E4F68" w:rsidRDefault="00EB6C57" w:rsidP="00EB6C5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(6,636,497.65)</w:t>
            </w:r>
          </w:p>
        </w:tc>
        <w:tc>
          <w:tcPr>
            <w:tcW w:w="137" w:type="dxa"/>
          </w:tcPr>
          <w:p w14:paraId="739AE6CA"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1894C0A2" w14:textId="74E64A9F" w:rsidR="00EB6C57" w:rsidRPr="003E4F68" w:rsidRDefault="00EB6C57" w:rsidP="00EB6C57">
            <w:pPr>
              <w:tabs>
                <w:tab w:val="left" w:pos="284"/>
                <w:tab w:val="left" w:pos="1418"/>
              </w:tabs>
              <w:spacing w:line="280" w:lineRule="exact"/>
              <w:ind w:left="-318" w:right="397"/>
              <w:jc w:val="right"/>
              <w:rPr>
                <w:rFonts w:ascii="Angsana New" w:hAnsi="Angsana New"/>
                <w:color w:val="000000"/>
                <w:sz w:val="22"/>
                <w:szCs w:val="22"/>
              </w:rPr>
            </w:pPr>
            <w:r>
              <w:rPr>
                <w:rFonts w:ascii="Angsana New" w:hAnsi="Angsana New"/>
                <w:color w:val="000000"/>
                <w:sz w:val="22"/>
                <w:szCs w:val="22"/>
              </w:rPr>
              <w:t>-</w:t>
            </w:r>
          </w:p>
        </w:tc>
        <w:tc>
          <w:tcPr>
            <w:tcW w:w="136" w:type="dxa"/>
          </w:tcPr>
          <w:p w14:paraId="1DAEB409"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523D850D" w14:textId="671D594C" w:rsidR="00EB6C57" w:rsidRPr="003E4F68" w:rsidRDefault="00EB6C57" w:rsidP="00EB6C5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438,787,327.59</w:t>
            </w:r>
          </w:p>
        </w:tc>
      </w:tr>
      <w:tr w:rsidR="00EB6C57" w:rsidRPr="003E4F68" w14:paraId="4A3FD179" w14:textId="77777777" w:rsidTr="00995BFC">
        <w:trPr>
          <w:trHeight w:val="20"/>
        </w:trPr>
        <w:tc>
          <w:tcPr>
            <w:tcW w:w="2494" w:type="dxa"/>
          </w:tcPr>
          <w:p w14:paraId="5A5A2E35" w14:textId="77777777" w:rsidR="00EB6C57" w:rsidRPr="003E4F68" w:rsidRDefault="00EB6C57" w:rsidP="00EB6C5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room patients</w:t>
            </w:r>
          </w:p>
        </w:tc>
        <w:tc>
          <w:tcPr>
            <w:tcW w:w="1208" w:type="dxa"/>
            <w:vAlign w:val="bottom"/>
          </w:tcPr>
          <w:p w14:paraId="50AB8E48" w14:textId="196E55C1" w:rsidR="00EB6C57" w:rsidRPr="003E4F68" w:rsidRDefault="00EB6C57" w:rsidP="00EB6C5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rPr>
              <w:t xml:space="preserve"> 2,294,523.78 </w:t>
            </w:r>
          </w:p>
        </w:tc>
        <w:tc>
          <w:tcPr>
            <w:tcW w:w="136" w:type="dxa"/>
          </w:tcPr>
          <w:p w14:paraId="607E30A1"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61" w:type="dxa"/>
          </w:tcPr>
          <w:p w14:paraId="641C6D79" w14:textId="00AAD699" w:rsidR="00EB6C57" w:rsidRPr="003E4F68" w:rsidRDefault="00EB6C57" w:rsidP="00EB6C5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color w:val="000000"/>
                <w:sz w:val="22"/>
                <w:szCs w:val="22"/>
              </w:rPr>
              <w:t>-</w:t>
            </w:r>
          </w:p>
        </w:tc>
        <w:tc>
          <w:tcPr>
            <w:tcW w:w="135" w:type="dxa"/>
          </w:tcPr>
          <w:p w14:paraId="31A0A4C2"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7ADD6C3B" w14:textId="40B4FF5C" w:rsidR="00EB6C57" w:rsidRPr="003E4F68" w:rsidRDefault="00EB6C57" w:rsidP="00EB6C5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(219,418.46)</w:t>
            </w:r>
          </w:p>
        </w:tc>
        <w:tc>
          <w:tcPr>
            <w:tcW w:w="137" w:type="dxa"/>
          </w:tcPr>
          <w:p w14:paraId="1B8E17C2"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35323EED" w14:textId="71E39BA6" w:rsidR="00EB6C57" w:rsidRPr="003E4F68" w:rsidRDefault="00EB6C57" w:rsidP="00EB6C57">
            <w:pPr>
              <w:tabs>
                <w:tab w:val="left" w:pos="284"/>
                <w:tab w:val="left" w:pos="1418"/>
              </w:tabs>
              <w:spacing w:line="280" w:lineRule="exact"/>
              <w:ind w:left="-318" w:right="397"/>
              <w:jc w:val="right"/>
              <w:rPr>
                <w:rFonts w:ascii="Angsana New" w:hAnsi="Angsana New"/>
                <w:color w:val="000000"/>
                <w:sz w:val="22"/>
                <w:szCs w:val="22"/>
              </w:rPr>
            </w:pPr>
            <w:r>
              <w:rPr>
                <w:rFonts w:ascii="Angsana New" w:hAnsi="Angsana New"/>
                <w:color w:val="000000"/>
                <w:sz w:val="22"/>
                <w:szCs w:val="22"/>
              </w:rPr>
              <w:t>-</w:t>
            </w:r>
          </w:p>
        </w:tc>
        <w:tc>
          <w:tcPr>
            <w:tcW w:w="136" w:type="dxa"/>
          </w:tcPr>
          <w:p w14:paraId="63A4CE95"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449604B8" w14:textId="19AFE160" w:rsidR="00EB6C57" w:rsidRPr="003E4F68" w:rsidRDefault="00EB6C57" w:rsidP="00EB6C5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2,075,105.32</w:t>
            </w:r>
          </w:p>
        </w:tc>
      </w:tr>
      <w:tr w:rsidR="00EB6C57" w:rsidRPr="003E4F68" w14:paraId="4C0D4362" w14:textId="77777777" w:rsidTr="00995BFC">
        <w:trPr>
          <w:trHeight w:val="20"/>
        </w:trPr>
        <w:tc>
          <w:tcPr>
            <w:tcW w:w="2494" w:type="dxa"/>
          </w:tcPr>
          <w:p w14:paraId="0D53E581" w14:textId="77777777" w:rsidR="00EB6C57" w:rsidRPr="003E4F68" w:rsidRDefault="00EB6C57" w:rsidP="00EB6C5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and office equipment</w:t>
            </w:r>
          </w:p>
        </w:tc>
        <w:tc>
          <w:tcPr>
            <w:tcW w:w="1208" w:type="dxa"/>
            <w:vAlign w:val="bottom"/>
          </w:tcPr>
          <w:p w14:paraId="66983178" w14:textId="5E022300" w:rsidR="00EB6C57" w:rsidRPr="003E4F68" w:rsidRDefault="00EB6C57" w:rsidP="00EB6C5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rPr>
              <w:t xml:space="preserve"> 95,951,128.65 </w:t>
            </w:r>
          </w:p>
        </w:tc>
        <w:tc>
          <w:tcPr>
            <w:tcW w:w="136" w:type="dxa"/>
          </w:tcPr>
          <w:p w14:paraId="77AEBDDA"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61" w:type="dxa"/>
          </w:tcPr>
          <w:p w14:paraId="05B65EAB" w14:textId="112BF278" w:rsidR="00EB6C57" w:rsidRPr="003E4F68" w:rsidRDefault="00EB6C57" w:rsidP="00EB6C57">
            <w:pPr>
              <w:tabs>
                <w:tab w:val="left" w:pos="1418"/>
              </w:tabs>
              <w:spacing w:line="280" w:lineRule="exact"/>
              <w:ind w:right="57"/>
              <w:jc w:val="right"/>
              <w:rPr>
                <w:rFonts w:ascii="Angsana New" w:hAnsi="Angsana New"/>
                <w:sz w:val="22"/>
                <w:szCs w:val="22"/>
              </w:rPr>
            </w:pPr>
            <w:r>
              <w:rPr>
                <w:rFonts w:ascii="Angsana New" w:hAnsi="Angsana New"/>
                <w:color w:val="000000"/>
                <w:sz w:val="22"/>
                <w:szCs w:val="22"/>
              </w:rPr>
              <w:t>6,856,715.18</w:t>
            </w:r>
          </w:p>
        </w:tc>
        <w:tc>
          <w:tcPr>
            <w:tcW w:w="135" w:type="dxa"/>
          </w:tcPr>
          <w:p w14:paraId="405A6D02"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6814C9FA" w14:textId="151C239F" w:rsidR="00EB6C57" w:rsidRPr="003E4F68" w:rsidRDefault="00EB6C57" w:rsidP="00EB6C5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(3,175,245.07)</w:t>
            </w:r>
          </w:p>
        </w:tc>
        <w:tc>
          <w:tcPr>
            <w:tcW w:w="137" w:type="dxa"/>
          </w:tcPr>
          <w:p w14:paraId="00957D60"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01F78187" w14:textId="2E35A35B" w:rsidR="00EB6C57" w:rsidRPr="003E4F68" w:rsidRDefault="00EB6C57" w:rsidP="00EB6C57">
            <w:pPr>
              <w:tabs>
                <w:tab w:val="left" w:pos="1418"/>
              </w:tabs>
              <w:spacing w:line="280" w:lineRule="exact"/>
              <w:ind w:right="57"/>
              <w:jc w:val="right"/>
              <w:rPr>
                <w:rFonts w:ascii="Angsana New" w:hAnsi="Angsana New"/>
                <w:color w:val="000000"/>
                <w:sz w:val="22"/>
                <w:szCs w:val="22"/>
              </w:rPr>
            </w:pPr>
            <w:r>
              <w:rPr>
                <w:rFonts w:ascii="Angsana New" w:hAnsi="Angsana New"/>
                <w:color w:val="000000"/>
                <w:sz w:val="22"/>
                <w:szCs w:val="22"/>
              </w:rPr>
              <w:t>29,960.00</w:t>
            </w:r>
          </w:p>
        </w:tc>
        <w:tc>
          <w:tcPr>
            <w:tcW w:w="136" w:type="dxa"/>
          </w:tcPr>
          <w:p w14:paraId="0F30CD9F"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5E4D06DD" w14:textId="00ADD2DE" w:rsidR="00EB6C57" w:rsidRPr="003E4F68" w:rsidRDefault="00EB6C57" w:rsidP="00EB6C5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99,662,558.7</w:t>
            </w:r>
            <w:r>
              <w:rPr>
                <w:rFonts w:ascii="Angsana New" w:hAnsi="Angsana New"/>
                <w:color w:val="000000"/>
                <w:sz w:val="22"/>
                <w:szCs w:val="22"/>
              </w:rPr>
              <w:t>6</w:t>
            </w:r>
          </w:p>
        </w:tc>
      </w:tr>
      <w:tr w:rsidR="00EB6C57" w:rsidRPr="003E4F68" w14:paraId="3B7433DE" w14:textId="77777777" w:rsidTr="00995BFC">
        <w:trPr>
          <w:trHeight w:val="20"/>
        </w:trPr>
        <w:tc>
          <w:tcPr>
            <w:tcW w:w="2494" w:type="dxa"/>
          </w:tcPr>
          <w:p w14:paraId="33DEE8C2" w14:textId="77777777" w:rsidR="00EB6C57" w:rsidRPr="003E4F68" w:rsidRDefault="00EB6C57" w:rsidP="00EB6C57">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Furniture and fixtures</w:t>
            </w:r>
          </w:p>
        </w:tc>
        <w:tc>
          <w:tcPr>
            <w:tcW w:w="1208" w:type="dxa"/>
            <w:vAlign w:val="bottom"/>
          </w:tcPr>
          <w:p w14:paraId="0994325F" w14:textId="186D724E" w:rsidR="00EB6C57" w:rsidRPr="003E4F68" w:rsidRDefault="00EB6C57" w:rsidP="00EB6C5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rPr>
              <w:t xml:space="preserve">35,211,029.50 </w:t>
            </w:r>
          </w:p>
        </w:tc>
        <w:tc>
          <w:tcPr>
            <w:tcW w:w="136" w:type="dxa"/>
          </w:tcPr>
          <w:p w14:paraId="155D1C77"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61" w:type="dxa"/>
          </w:tcPr>
          <w:p w14:paraId="3019AC51" w14:textId="7AAB7474" w:rsidR="00EB6C57" w:rsidRPr="003E4F68" w:rsidRDefault="00EB6C57" w:rsidP="00EB6C5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977,859.32</w:t>
            </w:r>
          </w:p>
        </w:tc>
        <w:tc>
          <w:tcPr>
            <w:tcW w:w="135" w:type="dxa"/>
          </w:tcPr>
          <w:p w14:paraId="63F463E9"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31A9BC3C" w14:textId="5ACEEAC2" w:rsidR="00EB6C57" w:rsidRPr="003E4F68" w:rsidRDefault="00EB6C57" w:rsidP="00EB6C5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(595,815.95)</w:t>
            </w:r>
          </w:p>
        </w:tc>
        <w:tc>
          <w:tcPr>
            <w:tcW w:w="137" w:type="dxa"/>
          </w:tcPr>
          <w:p w14:paraId="57A7146D"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3FC77024" w14:textId="5ED00590" w:rsidR="00EB6C57" w:rsidRPr="003E4F68" w:rsidRDefault="00EB6C57" w:rsidP="00EB6C57">
            <w:pPr>
              <w:tabs>
                <w:tab w:val="left" w:pos="1418"/>
              </w:tabs>
              <w:spacing w:line="280" w:lineRule="exact"/>
              <w:ind w:right="57"/>
              <w:jc w:val="right"/>
              <w:rPr>
                <w:rFonts w:ascii="Angsana New" w:hAnsi="Angsana New"/>
                <w:color w:val="000000"/>
                <w:sz w:val="22"/>
                <w:szCs w:val="22"/>
              </w:rPr>
            </w:pPr>
            <w:r>
              <w:rPr>
                <w:rFonts w:ascii="Angsana New" w:hAnsi="Angsana New"/>
                <w:color w:val="000000"/>
                <w:sz w:val="22"/>
                <w:szCs w:val="22"/>
              </w:rPr>
              <w:t>1,113,385.49</w:t>
            </w:r>
          </w:p>
        </w:tc>
        <w:tc>
          <w:tcPr>
            <w:tcW w:w="136" w:type="dxa"/>
          </w:tcPr>
          <w:p w14:paraId="6125E70C"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061DACA0" w14:textId="7E2AA167" w:rsidR="00EB6C57" w:rsidRPr="003E4F68" w:rsidRDefault="00EB6C57" w:rsidP="00EB6C5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36,706,458.36</w:t>
            </w:r>
          </w:p>
        </w:tc>
      </w:tr>
      <w:tr w:rsidR="00EB6C57" w:rsidRPr="003E4F68" w14:paraId="202234AC" w14:textId="77777777" w:rsidTr="00995BFC">
        <w:trPr>
          <w:trHeight w:val="20"/>
        </w:trPr>
        <w:tc>
          <w:tcPr>
            <w:tcW w:w="2494" w:type="dxa"/>
          </w:tcPr>
          <w:p w14:paraId="73F698E6" w14:textId="77777777" w:rsidR="00EB6C57" w:rsidRPr="003E4F68" w:rsidRDefault="00EB6C57" w:rsidP="00EB6C57">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Vehicles</w:t>
            </w:r>
          </w:p>
        </w:tc>
        <w:tc>
          <w:tcPr>
            <w:tcW w:w="1208" w:type="dxa"/>
            <w:vAlign w:val="bottom"/>
          </w:tcPr>
          <w:p w14:paraId="565493CF" w14:textId="52AD53ED" w:rsidR="00EB6C57" w:rsidRPr="003E4F68" w:rsidRDefault="00EB6C57" w:rsidP="00EB6C5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rPr>
              <w:t xml:space="preserve"> 69,743,551.26 </w:t>
            </w:r>
          </w:p>
        </w:tc>
        <w:tc>
          <w:tcPr>
            <w:tcW w:w="136" w:type="dxa"/>
          </w:tcPr>
          <w:p w14:paraId="05B7478A"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61" w:type="dxa"/>
          </w:tcPr>
          <w:p w14:paraId="63403CB7" w14:textId="3B298862" w:rsidR="00EB6C57" w:rsidRPr="003E4F68" w:rsidRDefault="00EB6C57" w:rsidP="00EB6C57">
            <w:pPr>
              <w:tabs>
                <w:tab w:val="left" w:pos="1418"/>
              </w:tabs>
              <w:spacing w:line="280" w:lineRule="exact"/>
              <w:ind w:right="57"/>
              <w:jc w:val="right"/>
              <w:rPr>
                <w:rFonts w:ascii="Angsana New" w:hAnsi="Angsana New"/>
                <w:sz w:val="22"/>
                <w:szCs w:val="22"/>
              </w:rPr>
            </w:pPr>
            <w:r>
              <w:rPr>
                <w:rFonts w:ascii="Angsana New" w:hAnsi="Angsana New"/>
                <w:color w:val="000000"/>
                <w:sz w:val="22"/>
                <w:szCs w:val="22"/>
              </w:rPr>
              <w:t>4,653,004.69</w:t>
            </w:r>
          </w:p>
        </w:tc>
        <w:tc>
          <w:tcPr>
            <w:tcW w:w="135" w:type="dxa"/>
          </w:tcPr>
          <w:p w14:paraId="3266328A"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15ADADDB" w14:textId="3E946895" w:rsidR="00EB6C57" w:rsidRPr="003E4F68" w:rsidRDefault="00EB6C57" w:rsidP="00EB6C5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color w:val="000000"/>
                <w:sz w:val="22"/>
                <w:szCs w:val="22"/>
              </w:rPr>
              <w:t>-</w:t>
            </w:r>
          </w:p>
        </w:tc>
        <w:tc>
          <w:tcPr>
            <w:tcW w:w="137" w:type="dxa"/>
          </w:tcPr>
          <w:p w14:paraId="42F3563E"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0C405E65" w14:textId="5706BDA3" w:rsidR="00EB6C57" w:rsidRPr="003E4F68" w:rsidRDefault="00EB6C57" w:rsidP="00EB6C57">
            <w:pPr>
              <w:tabs>
                <w:tab w:val="left" w:pos="284"/>
                <w:tab w:val="left" w:pos="1418"/>
              </w:tabs>
              <w:spacing w:line="280" w:lineRule="exact"/>
              <w:ind w:left="-318" w:right="397"/>
              <w:jc w:val="right"/>
              <w:rPr>
                <w:rFonts w:ascii="Angsana New" w:hAnsi="Angsana New"/>
                <w:color w:val="000000"/>
                <w:sz w:val="22"/>
                <w:szCs w:val="22"/>
              </w:rPr>
            </w:pPr>
            <w:r>
              <w:rPr>
                <w:rFonts w:ascii="Angsana New" w:hAnsi="Angsana New"/>
                <w:color w:val="000000"/>
                <w:sz w:val="22"/>
                <w:szCs w:val="22"/>
              </w:rPr>
              <w:t>-</w:t>
            </w:r>
          </w:p>
        </w:tc>
        <w:tc>
          <w:tcPr>
            <w:tcW w:w="136" w:type="dxa"/>
          </w:tcPr>
          <w:p w14:paraId="1C720250"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5CCF84B0" w14:textId="7DE40E53" w:rsidR="00EB6C57" w:rsidRPr="003E4F68" w:rsidRDefault="00EB6C57" w:rsidP="00EB6C5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74,396,555.95</w:t>
            </w:r>
          </w:p>
        </w:tc>
      </w:tr>
      <w:tr w:rsidR="00EB6C57" w:rsidRPr="003E4F68" w14:paraId="08F2FF4E" w14:textId="77777777" w:rsidTr="00995BFC">
        <w:trPr>
          <w:trHeight w:val="20"/>
        </w:trPr>
        <w:tc>
          <w:tcPr>
            <w:tcW w:w="2494" w:type="dxa"/>
          </w:tcPr>
          <w:p w14:paraId="5B4B7111" w14:textId="77777777" w:rsidR="00EB6C57" w:rsidRPr="003E4F68" w:rsidRDefault="00EB6C57" w:rsidP="00EB6C57">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Assets under construction</w:t>
            </w:r>
          </w:p>
        </w:tc>
        <w:tc>
          <w:tcPr>
            <w:tcW w:w="1208" w:type="dxa"/>
            <w:vAlign w:val="bottom"/>
          </w:tcPr>
          <w:p w14:paraId="783D770F" w14:textId="06211D37" w:rsidR="00EB6C57" w:rsidRPr="003E4F68" w:rsidRDefault="00EB6C57" w:rsidP="00EB6C57">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 xml:space="preserve">100,444,940.08 </w:t>
            </w:r>
          </w:p>
        </w:tc>
        <w:tc>
          <w:tcPr>
            <w:tcW w:w="136" w:type="dxa"/>
          </w:tcPr>
          <w:p w14:paraId="690D6B24"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61" w:type="dxa"/>
          </w:tcPr>
          <w:p w14:paraId="42D4251C" w14:textId="38E2115D" w:rsidR="00EB6C57" w:rsidRPr="003E4F68" w:rsidRDefault="00EB6C57" w:rsidP="00EB6C57">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37,507,167.88</w:t>
            </w:r>
          </w:p>
        </w:tc>
        <w:tc>
          <w:tcPr>
            <w:tcW w:w="135" w:type="dxa"/>
          </w:tcPr>
          <w:p w14:paraId="5FA085A0"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2C333EE4" w14:textId="70BDF47E" w:rsidR="00EB6C57" w:rsidRPr="003E4F68" w:rsidRDefault="00EB6C57" w:rsidP="00EB6C5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color w:val="000000"/>
                <w:sz w:val="22"/>
                <w:szCs w:val="22"/>
              </w:rPr>
              <w:t>-</w:t>
            </w:r>
          </w:p>
        </w:tc>
        <w:tc>
          <w:tcPr>
            <w:tcW w:w="137" w:type="dxa"/>
          </w:tcPr>
          <w:p w14:paraId="45007CA8"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3EBB0BFA" w14:textId="4FB5293E" w:rsidR="00EB6C57" w:rsidRPr="003E4F68" w:rsidRDefault="00EB6C57" w:rsidP="00EB6C57">
            <w:pPr>
              <w:tabs>
                <w:tab w:val="left" w:pos="284"/>
                <w:tab w:val="left" w:pos="1418"/>
              </w:tabs>
              <w:spacing w:line="280" w:lineRule="exact"/>
              <w:ind w:hanging="116"/>
              <w:jc w:val="right"/>
              <w:rPr>
                <w:rFonts w:ascii="Angsana New" w:hAnsi="Angsana New"/>
                <w:color w:val="000000"/>
                <w:sz w:val="22"/>
                <w:szCs w:val="22"/>
              </w:rPr>
            </w:pPr>
            <w:r>
              <w:rPr>
                <w:rFonts w:ascii="Angsana New" w:hAnsi="Angsana New"/>
                <w:color w:val="000000"/>
                <w:sz w:val="22"/>
                <w:szCs w:val="22"/>
              </w:rPr>
              <w:t>(33,830,075.95)</w:t>
            </w:r>
          </w:p>
        </w:tc>
        <w:tc>
          <w:tcPr>
            <w:tcW w:w="136" w:type="dxa"/>
          </w:tcPr>
          <w:p w14:paraId="28C75295" w14:textId="77777777" w:rsidR="00EB6C57" w:rsidRPr="003E4F68" w:rsidRDefault="00EB6C57" w:rsidP="00EB6C5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01B7F307" w14:textId="585D9431" w:rsidR="00EB6C57" w:rsidRPr="003E4F68" w:rsidRDefault="00EB6C57" w:rsidP="00EB6C57">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104,122,032.0</w:t>
            </w:r>
            <w:r>
              <w:rPr>
                <w:rFonts w:ascii="Angsana New" w:hAnsi="Angsana New"/>
                <w:color w:val="000000"/>
                <w:sz w:val="22"/>
                <w:szCs w:val="22"/>
              </w:rPr>
              <w:t>1</w:t>
            </w:r>
          </w:p>
        </w:tc>
      </w:tr>
      <w:tr w:rsidR="00534B69" w:rsidRPr="003E4F68" w14:paraId="6E9DC904" w14:textId="77777777" w:rsidTr="00257782">
        <w:trPr>
          <w:trHeight w:val="20"/>
        </w:trPr>
        <w:tc>
          <w:tcPr>
            <w:tcW w:w="2494" w:type="dxa"/>
          </w:tcPr>
          <w:p w14:paraId="6D3909CF" w14:textId="77777777" w:rsidR="00534B69" w:rsidRPr="003E4F68" w:rsidRDefault="00534B69" w:rsidP="00534B69">
            <w:pPr>
              <w:tabs>
                <w:tab w:val="left" w:pos="284"/>
                <w:tab w:val="left" w:pos="360"/>
              </w:tabs>
              <w:spacing w:line="280" w:lineRule="exact"/>
              <w:rPr>
                <w:rFonts w:ascii="Angsana New" w:hAnsi="Angsana New"/>
                <w:sz w:val="22"/>
                <w:szCs w:val="22"/>
                <w:cs/>
              </w:rPr>
            </w:pPr>
            <w:r w:rsidRPr="003E4F68">
              <w:rPr>
                <w:rFonts w:ascii="Angsana New" w:hAnsi="Angsana New"/>
                <w:sz w:val="22"/>
                <w:szCs w:val="22"/>
              </w:rPr>
              <w:tab/>
              <w:t>Total</w:t>
            </w:r>
          </w:p>
        </w:tc>
        <w:tc>
          <w:tcPr>
            <w:tcW w:w="1208" w:type="dxa"/>
            <w:tcBorders>
              <w:top w:val="single" w:sz="6" w:space="0" w:color="auto"/>
              <w:bottom w:val="single" w:sz="6" w:space="0" w:color="auto"/>
            </w:tcBorders>
            <w:vAlign w:val="bottom"/>
          </w:tcPr>
          <w:p w14:paraId="403A3D0E" w14:textId="6ACD7E19" w:rsidR="00534B69" w:rsidRPr="003E4F68" w:rsidRDefault="00534B69" w:rsidP="00534B69">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3,471,970,726.51</w:t>
            </w:r>
          </w:p>
        </w:tc>
        <w:tc>
          <w:tcPr>
            <w:tcW w:w="136" w:type="dxa"/>
          </w:tcPr>
          <w:p w14:paraId="15451E2D"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61" w:type="dxa"/>
            <w:tcBorders>
              <w:top w:val="single" w:sz="6" w:space="0" w:color="auto"/>
              <w:bottom w:val="single" w:sz="6" w:space="0" w:color="auto"/>
            </w:tcBorders>
          </w:tcPr>
          <w:p w14:paraId="17A360E4" w14:textId="2D6EA20A" w:rsidR="00534B69" w:rsidRPr="003E4F68" w:rsidRDefault="00534B69" w:rsidP="00534B69">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114,993,976.32</w:t>
            </w:r>
          </w:p>
        </w:tc>
        <w:tc>
          <w:tcPr>
            <w:tcW w:w="135" w:type="dxa"/>
          </w:tcPr>
          <w:p w14:paraId="71C8DBAC"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39" w:type="dxa"/>
            <w:tcBorders>
              <w:top w:val="single" w:sz="6" w:space="0" w:color="auto"/>
              <w:bottom w:val="single" w:sz="6" w:space="0" w:color="auto"/>
            </w:tcBorders>
          </w:tcPr>
          <w:p w14:paraId="41A05550" w14:textId="57CB2166" w:rsidR="00534B69" w:rsidRPr="003E4F68" w:rsidRDefault="00534B69" w:rsidP="00534B69">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(53,998,408.90)</w:t>
            </w:r>
          </w:p>
        </w:tc>
        <w:tc>
          <w:tcPr>
            <w:tcW w:w="137" w:type="dxa"/>
          </w:tcPr>
          <w:p w14:paraId="3EF5B368"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bottom w:val="single" w:sz="6" w:space="0" w:color="auto"/>
            </w:tcBorders>
          </w:tcPr>
          <w:p w14:paraId="72F07259" w14:textId="2ACB3222" w:rsidR="00534B69" w:rsidRPr="003E4F68" w:rsidRDefault="00534B69" w:rsidP="00534B69">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color w:val="000000"/>
                <w:sz w:val="22"/>
                <w:szCs w:val="22"/>
              </w:rPr>
              <w:t>-</w:t>
            </w:r>
          </w:p>
        </w:tc>
        <w:tc>
          <w:tcPr>
            <w:tcW w:w="136" w:type="dxa"/>
          </w:tcPr>
          <w:p w14:paraId="0D5FAACF"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bottom w:val="single" w:sz="6" w:space="0" w:color="auto"/>
            </w:tcBorders>
            <w:vAlign w:val="bottom"/>
          </w:tcPr>
          <w:p w14:paraId="2A287F06" w14:textId="0616142F" w:rsidR="00534B69" w:rsidRPr="003E4F68" w:rsidRDefault="00534B69" w:rsidP="00534B69">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3,532,966,293.93</w:t>
            </w:r>
          </w:p>
        </w:tc>
      </w:tr>
      <w:tr w:rsidR="001C47F7" w:rsidRPr="003E4F68" w14:paraId="2294AC08" w14:textId="77777777" w:rsidTr="0047202A">
        <w:trPr>
          <w:trHeight w:val="20"/>
        </w:trPr>
        <w:tc>
          <w:tcPr>
            <w:tcW w:w="2494" w:type="dxa"/>
          </w:tcPr>
          <w:p w14:paraId="388FE49A" w14:textId="77777777" w:rsidR="001C47F7" w:rsidRPr="003E4F68" w:rsidRDefault="001C47F7" w:rsidP="001C47F7">
            <w:pPr>
              <w:tabs>
                <w:tab w:val="left" w:pos="284"/>
                <w:tab w:val="left" w:pos="1418"/>
              </w:tabs>
              <w:spacing w:line="280" w:lineRule="exact"/>
              <w:jc w:val="thaiDistribute"/>
              <w:rPr>
                <w:rFonts w:ascii="Angsana New" w:eastAsia="Times New Roman" w:hAnsi="Angsana New"/>
                <w:sz w:val="22"/>
                <w:szCs w:val="22"/>
              </w:rPr>
            </w:pPr>
            <w:r w:rsidRPr="003E4F68">
              <w:rPr>
                <w:sz w:val="22"/>
                <w:szCs w:val="22"/>
              </w:rPr>
              <w:br w:type="page"/>
            </w:r>
            <w:r w:rsidRPr="003E4F68">
              <w:rPr>
                <w:rFonts w:ascii="Angsana New" w:eastAsia="Times New Roman" w:hAnsi="Angsana New"/>
                <w:sz w:val="22"/>
                <w:szCs w:val="22"/>
                <w:u w:val="single"/>
              </w:rPr>
              <w:t>Less</w:t>
            </w:r>
            <w:r w:rsidRPr="003E4F68">
              <w:rPr>
                <w:rFonts w:ascii="Angsana New" w:eastAsia="Times New Roman" w:hAnsi="Angsana New"/>
                <w:sz w:val="22"/>
                <w:szCs w:val="22"/>
              </w:rPr>
              <w:t xml:space="preserve"> Accumulated depreciation</w:t>
            </w:r>
          </w:p>
        </w:tc>
        <w:tc>
          <w:tcPr>
            <w:tcW w:w="1208" w:type="dxa"/>
            <w:tcBorders>
              <w:top w:val="single" w:sz="6" w:space="0" w:color="auto"/>
            </w:tcBorders>
          </w:tcPr>
          <w:p w14:paraId="0341C96E"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36" w:type="dxa"/>
          </w:tcPr>
          <w:p w14:paraId="0DD94081"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61" w:type="dxa"/>
            <w:tcBorders>
              <w:top w:val="single" w:sz="6" w:space="0" w:color="auto"/>
            </w:tcBorders>
          </w:tcPr>
          <w:p w14:paraId="628C498A"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35" w:type="dxa"/>
          </w:tcPr>
          <w:p w14:paraId="3AEE1836"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39" w:type="dxa"/>
            <w:tcBorders>
              <w:top w:val="single" w:sz="6" w:space="0" w:color="auto"/>
            </w:tcBorders>
          </w:tcPr>
          <w:p w14:paraId="5B23AABB"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37" w:type="dxa"/>
          </w:tcPr>
          <w:p w14:paraId="02599CFB"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tcBorders>
          </w:tcPr>
          <w:p w14:paraId="42E802E1"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36" w:type="dxa"/>
          </w:tcPr>
          <w:p w14:paraId="59C34655"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tcBorders>
          </w:tcPr>
          <w:p w14:paraId="336E1E7F"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r>
      <w:tr w:rsidR="001C47F7" w:rsidRPr="003E4F68" w14:paraId="54E2B06F" w14:textId="77777777" w:rsidTr="0047202A">
        <w:trPr>
          <w:trHeight w:val="20"/>
        </w:trPr>
        <w:tc>
          <w:tcPr>
            <w:tcW w:w="2494" w:type="dxa"/>
          </w:tcPr>
          <w:p w14:paraId="3C9863BB" w14:textId="77777777" w:rsidR="001C47F7" w:rsidRPr="003E4F68" w:rsidRDefault="001C47F7" w:rsidP="001C47F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Hospital buildings and improvements</w:t>
            </w:r>
          </w:p>
        </w:tc>
        <w:tc>
          <w:tcPr>
            <w:tcW w:w="1208" w:type="dxa"/>
          </w:tcPr>
          <w:p w14:paraId="3D36D8F2" w14:textId="5F1D3295" w:rsidR="001C47F7" w:rsidRPr="003E4F68" w:rsidRDefault="001C47F7" w:rsidP="001C47F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 xml:space="preserve">  </w:t>
            </w:r>
            <w:r w:rsidRPr="003E4F68">
              <w:rPr>
                <w:rFonts w:ascii="Angsana New" w:hAnsi="Angsana New" w:hint="cs"/>
                <w:color w:val="000000"/>
                <w:sz w:val="22"/>
                <w:szCs w:val="22"/>
              </w:rPr>
              <w:t>(</w:t>
            </w:r>
            <w:r w:rsidRPr="003E4F68">
              <w:rPr>
                <w:rFonts w:ascii="Angsana New" w:hAnsi="Angsana New"/>
                <w:color w:val="000000"/>
                <w:sz w:val="22"/>
                <w:szCs w:val="22"/>
              </w:rPr>
              <w:t>594,970,944.04</w:t>
            </w:r>
            <w:r w:rsidRPr="003E4F68">
              <w:rPr>
                <w:rFonts w:ascii="Angsana New" w:hAnsi="Angsana New" w:hint="cs"/>
                <w:color w:val="000000"/>
                <w:sz w:val="22"/>
                <w:szCs w:val="22"/>
              </w:rPr>
              <w:t>)</w:t>
            </w:r>
          </w:p>
        </w:tc>
        <w:tc>
          <w:tcPr>
            <w:tcW w:w="136" w:type="dxa"/>
          </w:tcPr>
          <w:p w14:paraId="7C2D97D9"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61" w:type="dxa"/>
          </w:tcPr>
          <w:p w14:paraId="7C275B29" w14:textId="41204B15" w:rsidR="001C47F7" w:rsidRPr="003E4F68" w:rsidRDefault="001C47F7" w:rsidP="001C47F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(7</w:t>
            </w:r>
            <w:r w:rsidR="008644F7" w:rsidRPr="003E4F68">
              <w:rPr>
                <w:rFonts w:ascii="Angsana New" w:hAnsi="Angsana New"/>
                <w:color w:val="000000"/>
                <w:sz w:val="22"/>
                <w:szCs w:val="22"/>
              </w:rPr>
              <w:t>0</w:t>
            </w:r>
            <w:r w:rsidRPr="003E4F68">
              <w:rPr>
                <w:rFonts w:ascii="Angsana New" w:hAnsi="Angsana New"/>
                <w:color w:val="000000"/>
                <w:sz w:val="22"/>
                <w:szCs w:val="22"/>
              </w:rPr>
              <w:t>,120,323.58)</w:t>
            </w:r>
          </w:p>
        </w:tc>
        <w:tc>
          <w:tcPr>
            <w:tcW w:w="135" w:type="dxa"/>
          </w:tcPr>
          <w:p w14:paraId="0CE13380"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368175DD" w14:textId="3A3D5DA8" w:rsidR="001C47F7" w:rsidRPr="003E4F68" w:rsidRDefault="001C47F7" w:rsidP="001C47F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color w:val="000000"/>
                <w:sz w:val="22"/>
                <w:szCs w:val="22"/>
              </w:rPr>
              <w:t>-</w:t>
            </w:r>
          </w:p>
        </w:tc>
        <w:tc>
          <w:tcPr>
            <w:tcW w:w="137" w:type="dxa"/>
          </w:tcPr>
          <w:p w14:paraId="1F937A40"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77C5B05B" w14:textId="07ED2D5C" w:rsidR="001C47F7" w:rsidRPr="003E4F68" w:rsidRDefault="001C47F7" w:rsidP="001C47F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color w:val="000000"/>
                <w:sz w:val="22"/>
                <w:szCs w:val="22"/>
              </w:rPr>
              <w:t>-</w:t>
            </w:r>
          </w:p>
        </w:tc>
        <w:tc>
          <w:tcPr>
            <w:tcW w:w="136" w:type="dxa"/>
          </w:tcPr>
          <w:p w14:paraId="760B7B5B"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275" w:type="dxa"/>
          </w:tcPr>
          <w:p w14:paraId="31884C45" w14:textId="48F8269B" w:rsidR="001C47F7" w:rsidRPr="003E4F68" w:rsidRDefault="001C47F7" w:rsidP="001C47F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(665,091,267.62)</w:t>
            </w:r>
          </w:p>
        </w:tc>
      </w:tr>
      <w:tr w:rsidR="001C47F7" w:rsidRPr="003E4F68" w14:paraId="6B5BDE35" w14:textId="77777777" w:rsidTr="0047202A">
        <w:trPr>
          <w:trHeight w:val="20"/>
        </w:trPr>
        <w:tc>
          <w:tcPr>
            <w:tcW w:w="2494" w:type="dxa"/>
          </w:tcPr>
          <w:p w14:paraId="1797631A" w14:textId="77777777" w:rsidR="001C47F7" w:rsidRPr="003E4F68" w:rsidRDefault="001C47F7" w:rsidP="001C47F7">
            <w:pPr>
              <w:tabs>
                <w:tab w:val="left" w:pos="284"/>
                <w:tab w:val="left" w:pos="1418"/>
              </w:tabs>
              <w:spacing w:line="280" w:lineRule="exact"/>
              <w:ind w:right="-201"/>
              <w:rPr>
                <w:rFonts w:ascii="Angsana New" w:hAnsi="Angsana New"/>
                <w:sz w:val="22"/>
                <w:szCs w:val="22"/>
                <w:cs/>
              </w:rPr>
            </w:pPr>
            <w:r w:rsidRPr="003E4F68">
              <w:rPr>
                <w:rFonts w:ascii="Angsana New" w:eastAsia="Times New Roman" w:hAnsi="Angsana New"/>
                <w:sz w:val="22"/>
                <w:szCs w:val="22"/>
              </w:rPr>
              <w:t>Building Center's laboratory and research</w:t>
            </w:r>
          </w:p>
        </w:tc>
        <w:tc>
          <w:tcPr>
            <w:tcW w:w="1208" w:type="dxa"/>
            <w:vAlign w:val="bottom"/>
          </w:tcPr>
          <w:p w14:paraId="25C18894" w14:textId="53949F5F" w:rsidR="001C47F7" w:rsidRPr="003E4F68" w:rsidRDefault="001C47F7" w:rsidP="001C47F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 </w:t>
            </w:r>
            <w:r w:rsidRPr="003E4F68">
              <w:rPr>
                <w:rFonts w:ascii="Angsana New" w:hAnsi="Angsana New" w:hint="cs"/>
                <w:color w:val="000000"/>
                <w:sz w:val="22"/>
                <w:szCs w:val="22"/>
              </w:rPr>
              <w:t>(</w:t>
            </w:r>
            <w:r w:rsidRPr="003E4F68">
              <w:rPr>
                <w:rFonts w:ascii="Angsana New" w:hAnsi="Angsana New"/>
                <w:color w:val="000000"/>
                <w:sz w:val="22"/>
                <w:szCs w:val="22"/>
              </w:rPr>
              <w:t>50,105,716.84</w:t>
            </w:r>
            <w:r w:rsidRPr="003E4F68">
              <w:rPr>
                <w:rFonts w:ascii="Angsana New" w:hAnsi="Angsana New" w:hint="cs"/>
                <w:color w:val="000000"/>
                <w:sz w:val="22"/>
                <w:szCs w:val="22"/>
              </w:rPr>
              <w:t>)</w:t>
            </w:r>
          </w:p>
        </w:tc>
        <w:tc>
          <w:tcPr>
            <w:tcW w:w="136" w:type="dxa"/>
            <w:vAlign w:val="bottom"/>
          </w:tcPr>
          <w:p w14:paraId="0CA16F15"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61" w:type="dxa"/>
          </w:tcPr>
          <w:p w14:paraId="282F3FE3" w14:textId="4FFED008" w:rsidR="001C47F7" w:rsidRPr="003E4F68" w:rsidRDefault="001C47F7" w:rsidP="001C47F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(2,366,541.68)</w:t>
            </w:r>
          </w:p>
        </w:tc>
        <w:tc>
          <w:tcPr>
            <w:tcW w:w="135" w:type="dxa"/>
            <w:vAlign w:val="bottom"/>
          </w:tcPr>
          <w:p w14:paraId="37B2B757"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5E305035" w14:textId="23BE5C49" w:rsidR="001C47F7" w:rsidRPr="003E4F68" w:rsidRDefault="001C47F7" w:rsidP="001C47F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color w:val="000000"/>
                <w:sz w:val="22"/>
                <w:szCs w:val="22"/>
              </w:rPr>
              <w:t>-</w:t>
            </w:r>
          </w:p>
        </w:tc>
        <w:tc>
          <w:tcPr>
            <w:tcW w:w="137" w:type="dxa"/>
            <w:vAlign w:val="bottom"/>
          </w:tcPr>
          <w:p w14:paraId="7E81E5A8"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58544728" w14:textId="3557648C" w:rsidR="001C47F7" w:rsidRPr="003E4F68" w:rsidRDefault="001C47F7" w:rsidP="001C47F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color w:val="000000"/>
                <w:sz w:val="22"/>
                <w:szCs w:val="22"/>
              </w:rPr>
              <w:t>-</w:t>
            </w:r>
          </w:p>
        </w:tc>
        <w:tc>
          <w:tcPr>
            <w:tcW w:w="136" w:type="dxa"/>
            <w:vAlign w:val="bottom"/>
          </w:tcPr>
          <w:p w14:paraId="343A9D61" w14:textId="77777777" w:rsidR="001C47F7" w:rsidRPr="003E4F68" w:rsidRDefault="001C47F7" w:rsidP="001C47F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47B44F88" w14:textId="7ED3E744" w:rsidR="001C47F7" w:rsidRPr="003E4F68" w:rsidRDefault="001C47F7" w:rsidP="001C47F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(52,472,258.52)</w:t>
            </w:r>
          </w:p>
        </w:tc>
      </w:tr>
      <w:tr w:rsidR="00534B69" w:rsidRPr="003E4F68" w14:paraId="2D048FDC" w14:textId="77777777" w:rsidTr="0047202A">
        <w:trPr>
          <w:trHeight w:val="20"/>
        </w:trPr>
        <w:tc>
          <w:tcPr>
            <w:tcW w:w="2494" w:type="dxa"/>
          </w:tcPr>
          <w:p w14:paraId="3E68943C" w14:textId="77777777" w:rsidR="00534B69" w:rsidRPr="003E4F68" w:rsidRDefault="00534B69" w:rsidP="00534B69">
            <w:pPr>
              <w:tabs>
                <w:tab w:val="left" w:pos="284"/>
                <w:tab w:val="left" w:pos="1418"/>
              </w:tabs>
              <w:spacing w:line="280" w:lineRule="exact"/>
              <w:rPr>
                <w:rFonts w:ascii="Angsana New" w:hAnsi="Angsana New"/>
                <w:sz w:val="22"/>
                <w:szCs w:val="22"/>
              </w:rPr>
            </w:pPr>
            <w:r w:rsidRPr="003E4F68">
              <w:rPr>
                <w:rFonts w:ascii="Angsana New" w:eastAsia="Times New Roman" w:hAnsi="Angsana New"/>
                <w:sz w:val="22"/>
                <w:szCs w:val="22"/>
              </w:rPr>
              <w:t>Dormitory buildings and improvements</w:t>
            </w:r>
          </w:p>
        </w:tc>
        <w:tc>
          <w:tcPr>
            <w:tcW w:w="1208" w:type="dxa"/>
            <w:vAlign w:val="bottom"/>
          </w:tcPr>
          <w:p w14:paraId="4D0B9ABC" w14:textId="3FA507B0"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  </w:t>
            </w:r>
            <w:r w:rsidRPr="003E4F68">
              <w:rPr>
                <w:rFonts w:ascii="Angsana New" w:hAnsi="Angsana New" w:hint="cs"/>
                <w:color w:val="000000"/>
                <w:sz w:val="22"/>
                <w:szCs w:val="22"/>
              </w:rPr>
              <w:t>(</w:t>
            </w:r>
            <w:r w:rsidRPr="003E4F68">
              <w:rPr>
                <w:rFonts w:ascii="Angsana New" w:hAnsi="Angsana New"/>
                <w:color w:val="000000"/>
                <w:sz w:val="22"/>
                <w:szCs w:val="22"/>
              </w:rPr>
              <w:t>30,289,747.90</w:t>
            </w:r>
            <w:r w:rsidRPr="003E4F68">
              <w:rPr>
                <w:rFonts w:ascii="Angsana New" w:hAnsi="Angsana New" w:hint="cs"/>
                <w:color w:val="000000"/>
                <w:sz w:val="22"/>
                <w:szCs w:val="22"/>
              </w:rPr>
              <w:t>)</w:t>
            </w:r>
          </w:p>
        </w:tc>
        <w:tc>
          <w:tcPr>
            <w:tcW w:w="136" w:type="dxa"/>
          </w:tcPr>
          <w:p w14:paraId="513C0F70"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61" w:type="dxa"/>
          </w:tcPr>
          <w:p w14:paraId="0829202C" w14:textId="52617AAE"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(622,174.75)</w:t>
            </w:r>
          </w:p>
        </w:tc>
        <w:tc>
          <w:tcPr>
            <w:tcW w:w="135" w:type="dxa"/>
          </w:tcPr>
          <w:p w14:paraId="2CC3DB5A"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70C2DB57" w14:textId="6C62F73A" w:rsidR="00534B69" w:rsidRPr="003E4F68" w:rsidRDefault="00534B69" w:rsidP="00534B69">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color w:val="000000"/>
                <w:sz w:val="22"/>
                <w:szCs w:val="22"/>
              </w:rPr>
              <w:t>-</w:t>
            </w:r>
          </w:p>
        </w:tc>
        <w:tc>
          <w:tcPr>
            <w:tcW w:w="137" w:type="dxa"/>
          </w:tcPr>
          <w:p w14:paraId="7E659C07"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1B1FA976" w14:textId="1AC6D3BE" w:rsidR="00534B69" w:rsidRPr="003E4F68" w:rsidRDefault="00534B69" w:rsidP="00534B69">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color w:val="000000"/>
                <w:sz w:val="22"/>
                <w:szCs w:val="22"/>
              </w:rPr>
              <w:t>-</w:t>
            </w:r>
          </w:p>
        </w:tc>
        <w:tc>
          <w:tcPr>
            <w:tcW w:w="136" w:type="dxa"/>
          </w:tcPr>
          <w:p w14:paraId="28B4E385"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3E891C04" w14:textId="28283FA7" w:rsidR="00534B69" w:rsidRPr="003E4F68" w:rsidRDefault="00534B69" w:rsidP="00534B69">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(30,911,922.65)</w:t>
            </w:r>
          </w:p>
        </w:tc>
      </w:tr>
      <w:tr w:rsidR="00534B69" w:rsidRPr="003E4F68" w14:paraId="42FD8522" w14:textId="77777777" w:rsidTr="0047202A">
        <w:trPr>
          <w:trHeight w:val="20"/>
        </w:trPr>
        <w:tc>
          <w:tcPr>
            <w:tcW w:w="2494" w:type="dxa"/>
          </w:tcPr>
          <w:p w14:paraId="230FAC90" w14:textId="77777777" w:rsidR="00534B69" w:rsidRPr="003E4F68" w:rsidRDefault="00534B69" w:rsidP="00534B69">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Building systems and infrastructure</w:t>
            </w:r>
          </w:p>
        </w:tc>
        <w:tc>
          <w:tcPr>
            <w:tcW w:w="1208" w:type="dxa"/>
          </w:tcPr>
          <w:p w14:paraId="2B5BC849" w14:textId="4E6F5AAF"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  </w:t>
            </w:r>
            <w:r w:rsidRPr="003E4F68">
              <w:rPr>
                <w:rFonts w:ascii="Angsana New" w:hAnsi="Angsana New" w:hint="cs"/>
                <w:color w:val="000000"/>
                <w:sz w:val="22"/>
                <w:szCs w:val="22"/>
              </w:rPr>
              <w:t>(</w:t>
            </w:r>
            <w:r w:rsidRPr="003E4F68">
              <w:rPr>
                <w:rFonts w:ascii="Angsana New" w:hAnsi="Angsana New"/>
                <w:color w:val="000000"/>
                <w:sz w:val="22"/>
                <w:szCs w:val="22"/>
              </w:rPr>
              <w:t>171,378,079.21</w:t>
            </w:r>
            <w:r w:rsidRPr="003E4F68">
              <w:rPr>
                <w:rFonts w:ascii="Angsana New" w:hAnsi="Angsana New" w:hint="cs"/>
                <w:color w:val="000000"/>
                <w:sz w:val="22"/>
                <w:szCs w:val="22"/>
              </w:rPr>
              <w:t>)</w:t>
            </w:r>
          </w:p>
        </w:tc>
        <w:tc>
          <w:tcPr>
            <w:tcW w:w="136" w:type="dxa"/>
          </w:tcPr>
          <w:p w14:paraId="7B1F664B"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61" w:type="dxa"/>
          </w:tcPr>
          <w:p w14:paraId="7EA439E9" w14:textId="25A8A28A"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(23,373,335.01)</w:t>
            </w:r>
          </w:p>
        </w:tc>
        <w:tc>
          <w:tcPr>
            <w:tcW w:w="135" w:type="dxa"/>
          </w:tcPr>
          <w:p w14:paraId="7D4EAAC8"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4DFAC6B2" w14:textId="0A32BF58" w:rsidR="00534B69" w:rsidRPr="003E4F68" w:rsidRDefault="00534B69" w:rsidP="00534B69">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2,507,419.01</w:t>
            </w:r>
          </w:p>
        </w:tc>
        <w:tc>
          <w:tcPr>
            <w:tcW w:w="137" w:type="dxa"/>
          </w:tcPr>
          <w:p w14:paraId="28A5873D"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7141EA33" w14:textId="0D811E08" w:rsidR="00534B69" w:rsidRPr="003E4F68" w:rsidRDefault="00534B69" w:rsidP="00534B69">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color w:val="000000"/>
                <w:sz w:val="22"/>
                <w:szCs w:val="22"/>
              </w:rPr>
              <w:t>-</w:t>
            </w:r>
          </w:p>
        </w:tc>
        <w:tc>
          <w:tcPr>
            <w:tcW w:w="136" w:type="dxa"/>
          </w:tcPr>
          <w:p w14:paraId="08C2ABD4"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275" w:type="dxa"/>
          </w:tcPr>
          <w:p w14:paraId="2F469CE3" w14:textId="50F260F1" w:rsidR="00534B69" w:rsidRPr="003E4F68" w:rsidRDefault="00534B69" w:rsidP="00534B69">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(192,243,995.21)</w:t>
            </w:r>
          </w:p>
        </w:tc>
      </w:tr>
      <w:tr w:rsidR="00534B69" w:rsidRPr="003E4F68" w14:paraId="536EEFE9" w14:textId="77777777" w:rsidTr="0047202A">
        <w:trPr>
          <w:trHeight w:val="20"/>
        </w:trPr>
        <w:tc>
          <w:tcPr>
            <w:tcW w:w="2494" w:type="dxa"/>
          </w:tcPr>
          <w:p w14:paraId="12E94CEF" w14:textId="77777777" w:rsidR="00534B69" w:rsidRPr="003E4F68" w:rsidRDefault="00534B69" w:rsidP="00534B69">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Medical equipment and supplies</w:t>
            </w:r>
          </w:p>
        </w:tc>
        <w:tc>
          <w:tcPr>
            <w:tcW w:w="1208" w:type="dxa"/>
          </w:tcPr>
          <w:p w14:paraId="1B392FAA" w14:textId="09F3F2DD"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  </w:t>
            </w:r>
            <w:r w:rsidRPr="003E4F68">
              <w:rPr>
                <w:rFonts w:ascii="Angsana New" w:hAnsi="Angsana New" w:hint="cs"/>
                <w:color w:val="000000"/>
                <w:sz w:val="22"/>
                <w:szCs w:val="22"/>
              </w:rPr>
              <w:t>(</w:t>
            </w:r>
            <w:r w:rsidRPr="003E4F68">
              <w:rPr>
                <w:rFonts w:ascii="Angsana New" w:hAnsi="Angsana New"/>
                <w:color w:val="000000"/>
                <w:sz w:val="22"/>
                <w:szCs w:val="22"/>
              </w:rPr>
              <w:t>314,326,067.43</w:t>
            </w:r>
            <w:r w:rsidRPr="003E4F68">
              <w:rPr>
                <w:rFonts w:ascii="Angsana New" w:hAnsi="Angsana New" w:hint="cs"/>
                <w:color w:val="000000"/>
                <w:sz w:val="22"/>
                <w:szCs w:val="22"/>
              </w:rPr>
              <w:t>)</w:t>
            </w:r>
          </w:p>
        </w:tc>
        <w:tc>
          <w:tcPr>
            <w:tcW w:w="136" w:type="dxa"/>
          </w:tcPr>
          <w:p w14:paraId="7BE64121"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61" w:type="dxa"/>
          </w:tcPr>
          <w:p w14:paraId="4B5D8DEB" w14:textId="5DD8F13C"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(40,246,545.31)</w:t>
            </w:r>
          </w:p>
        </w:tc>
        <w:tc>
          <w:tcPr>
            <w:tcW w:w="135" w:type="dxa"/>
          </w:tcPr>
          <w:p w14:paraId="5F1A3ED2"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39" w:type="dxa"/>
          </w:tcPr>
          <w:p w14:paraId="0CE8DEF3" w14:textId="480EF2AF" w:rsidR="00534B69" w:rsidRPr="003E4F68" w:rsidRDefault="00534B69" w:rsidP="00534B69">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32,455,130.17</w:t>
            </w:r>
          </w:p>
        </w:tc>
        <w:tc>
          <w:tcPr>
            <w:tcW w:w="137" w:type="dxa"/>
          </w:tcPr>
          <w:p w14:paraId="5CBDCFE4"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78DD3FD5" w14:textId="157C37E7" w:rsidR="00534B69" w:rsidRPr="003E4F68" w:rsidRDefault="00534B69" w:rsidP="00534B69">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color w:val="000000"/>
                <w:sz w:val="22"/>
                <w:szCs w:val="22"/>
              </w:rPr>
              <w:t>-</w:t>
            </w:r>
          </w:p>
        </w:tc>
        <w:tc>
          <w:tcPr>
            <w:tcW w:w="136" w:type="dxa"/>
          </w:tcPr>
          <w:p w14:paraId="5AE6BEB2"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275" w:type="dxa"/>
          </w:tcPr>
          <w:p w14:paraId="612E974B" w14:textId="5DF6BD6F" w:rsidR="00534B69" w:rsidRPr="003E4F68" w:rsidRDefault="00534B69" w:rsidP="00534B69">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(322,117,482.57)</w:t>
            </w:r>
          </w:p>
        </w:tc>
      </w:tr>
      <w:tr w:rsidR="00534B69" w:rsidRPr="003E4F68" w14:paraId="0703F846" w14:textId="77777777" w:rsidTr="0047202A">
        <w:trPr>
          <w:trHeight w:val="20"/>
        </w:trPr>
        <w:tc>
          <w:tcPr>
            <w:tcW w:w="2494" w:type="dxa"/>
          </w:tcPr>
          <w:p w14:paraId="61F6AB6A" w14:textId="77777777" w:rsidR="00534B69" w:rsidRPr="003E4F68" w:rsidRDefault="00534B69" w:rsidP="00534B69">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Laboratory and Equipment</w:t>
            </w:r>
          </w:p>
        </w:tc>
        <w:tc>
          <w:tcPr>
            <w:tcW w:w="1208" w:type="dxa"/>
            <w:vAlign w:val="bottom"/>
          </w:tcPr>
          <w:p w14:paraId="4F1ADF51" w14:textId="2F47AC92"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  </w:t>
            </w:r>
            <w:r w:rsidRPr="003E4F68">
              <w:rPr>
                <w:rFonts w:ascii="Angsana New" w:hAnsi="Angsana New" w:hint="cs"/>
                <w:color w:val="000000"/>
                <w:sz w:val="22"/>
                <w:szCs w:val="22"/>
              </w:rPr>
              <w:t>(</w:t>
            </w:r>
            <w:r w:rsidRPr="003E4F68">
              <w:rPr>
                <w:rFonts w:ascii="Angsana New" w:hAnsi="Angsana New"/>
                <w:color w:val="000000"/>
                <w:sz w:val="22"/>
                <w:szCs w:val="22"/>
              </w:rPr>
              <w:t>178,578,035.72</w:t>
            </w:r>
            <w:r w:rsidRPr="003E4F68">
              <w:rPr>
                <w:rFonts w:ascii="Angsana New" w:hAnsi="Angsana New" w:hint="cs"/>
                <w:color w:val="000000"/>
                <w:sz w:val="22"/>
                <w:szCs w:val="22"/>
              </w:rPr>
              <w:t>)</w:t>
            </w:r>
          </w:p>
        </w:tc>
        <w:tc>
          <w:tcPr>
            <w:tcW w:w="136" w:type="dxa"/>
          </w:tcPr>
          <w:p w14:paraId="54F61026"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61" w:type="dxa"/>
          </w:tcPr>
          <w:p w14:paraId="7ED666F4" w14:textId="5868D113"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(27,531,336.52)</w:t>
            </w:r>
          </w:p>
        </w:tc>
        <w:tc>
          <w:tcPr>
            <w:tcW w:w="135" w:type="dxa"/>
          </w:tcPr>
          <w:p w14:paraId="0238A717"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39" w:type="dxa"/>
          </w:tcPr>
          <w:p w14:paraId="526EC7FD" w14:textId="71E801C3" w:rsidR="00534B69" w:rsidRPr="003E4F68" w:rsidRDefault="00534B69" w:rsidP="00534B69">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5,971,092.25</w:t>
            </w:r>
          </w:p>
        </w:tc>
        <w:tc>
          <w:tcPr>
            <w:tcW w:w="137" w:type="dxa"/>
          </w:tcPr>
          <w:p w14:paraId="7EFB1C4F"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027A0D05" w14:textId="11EF3723" w:rsidR="00534B69" w:rsidRPr="003E4F68" w:rsidRDefault="00534B69" w:rsidP="00534B69">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color w:val="000000"/>
                <w:sz w:val="22"/>
                <w:szCs w:val="22"/>
              </w:rPr>
              <w:t>-</w:t>
            </w:r>
          </w:p>
        </w:tc>
        <w:tc>
          <w:tcPr>
            <w:tcW w:w="136" w:type="dxa"/>
          </w:tcPr>
          <w:p w14:paraId="1F523848"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3045F63B" w14:textId="483B1084" w:rsidR="00534B69" w:rsidRPr="003E4F68" w:rsidRDefault="00534B69" w:rsidP="00534B69">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(200,138,279.99)</w:t>
            </w:r>
          </w:p>
        </w:tc>
      </w:tr>
      <w:tr w:rsidR="00534B69" w:rsidRPr="003E4F68" w14:paraId="37A80E5D" w14:textId="77777777" w:rsidTr="0047202A">
        <w:trPr>
          <w:trHeight w:val="20"/>
        </w:trPr>
        <w:tc>
          <w:tcPr>
            <w:tcW w:w="2494" w:type="dxa"/>
          </w:tcPr>
          <w:p w14:paraId="3E5849CE" w14:textId="77777777" w:rsidR="00534B69" w:rsidRPr="003E4F68" w:rsidRDefault="00534B69" w:rsidP="00534B69">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room patients</w:t>
            </w:r>
          </w:p>
        </w:tc>
        <w:tc>
          <w:tcPr>
            <w:tcW w:w="1208" w:type="dxa"/>
            <w:vAlign w:val="bottom"/>
          </w:tcPr>
          <w:p w14:paraId="5C143C66" w14:textId="1F9F0E18"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  </w:t>
            </w:r>
            <w:r w:rsidRPr="003E4F68">
              <w:rPr>
                <w:rFonts w:ascii="Angsana New" w:hAnsi="Angsana New" w:hint="cs"/>
                <w:color w:val="000000"/>
                <w:sz w:val="22"/>
                <w:szCs w:val="22"/>
              </w:rPr>
              <w:t>(</w:t>
            </w:r>
            <w:r w:rsidRPr="003E4F68">
              <w:rPr>
                <w:rFonts w:ascii="Angsana New" w:hAnsi="Angsana New"/>
                <w:color w:val="000000"/>
                <w:sz w:val="22"/>
                <w:szCs w:val="22"/>
              </w:rPr>
              <w:t>2,276,316.85</w:t>
            </w:r>
            <w:r w:rsidRPr="003E4F68">
              <w:rPr>
                <w:rFonts w:ascii="Angsana New" w:hAnsi="Angsana New" w:hint="cs"/>
                <w:color w:val="000000"/>
                <w:sz w:val="22"/>
                <w:szCs w:val="22"/>
              </w:rPr>
              <w:t>)</w:t>
            </w:r>
          </w:p>
        </w:tc>
        <w:tc>
          <w:tcPr>
            <w:tcW w:w="136" w:type="dxa"/>
          </w:tcPr>
          <w:p w14:paraId="0F5E09B9"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61" w:type="dxa"/>
            <w:vAlign w:val="bottom"/>
          </w:tcPr>
          <w:p w14:paraId="25A7AA91" w14:textId="02AAEDA0"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(15,027.67)</w:t>
            </w:r>
          </w:p>
        </w:tc>
        <w:tc>
          <w:tcPr>
            <w:tcW w:w="135" w:type="dxa"/>
          </w:tcPr>
          <w:p w14:paraId="2C474489"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451CF6AA" w14:textId="303D7546" w:rsidR="00534B69" w:rsidRPr="003E4F68" w:rsidRDefault="00534B69" w:rsidP="00534B69">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219,391.46</w:t>
            </w:r>
          </w:p>
        </w:tc>
        <w:tc>
          <w:tcPr>
            <w:tcW w:w="137" w:type="dxa"/>
          </w:tcPr>
          <w:p w14:paraId="032FA8C2"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5669DB83" w14:textId="0ABFE321" w:rsidR="00534B69" w:rsidRPr="003E4F68" w:rsidRDefault="00534B69" w:rsidP="00534B69">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color w:val="000000"/>
                <w:sz w:val="22"/>
                <w:szCs w:val="22"/>
              </w:rPr>
              <w:t>-</w:t>
            </w:r>
          </w:p>
        </w:tc>
        <w:tc>
          <w:tcPr>
            <w:tcW w:w="136" w:type="dxa"/>
          </w:tcPr>
          <w:p w14:paraId="361723E8"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30C95AAB" w14:textId="0FE4815E" w:rsidR="00534B69" w:rsidRPr="003E4F68" w:rsidRDefault="00534B69" w:rsidP="00534B69">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(2,071,953.06)</w:t>
            </w:r>
          </w:p>
        </w:tc>
      </w:tr>
      <w:tr w:rsidR="00534B69" w:rsidRPr="003E4F68" w14:paraId="4E79D796" w14:textId="77777777" w:rsidTr="0047202A">
        <w:trPr>
          <w:trHeight w:val="20"/>
        </w:trPr>
        <w:tc>
          <w:tcPr>
            <w:tcW w:w="2494" w:type="dxa"/>
          </w:tcPr>
          <w:p w14:paraId="453BE11F" w14:textId="77777777" w:rsidR="00534B69" w:rsidRPr="003E4F68" w:rsidRDefault="00534B69" w:rsidP="00534B69">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and office equipment</w:t>
            </w:r>
          </w:p>
        </w:tc>
        <w:tc>
          <w:tcPr>
            <w:tcW w:w="1208" w:type="dxa"/>
            <w:vAlign w:val="bottom"/>
          </w:tcPr>
          <w:p w14:paraId="25384C36" w14:textId="1076B2D9"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  </w:t>
            </w:r>
            <w:r w:rsidRPr="003E4F68">
              <w:rPr>
                <w:rFonts w:ascii="Angsana New" w:hAnsi="Angsana New" w:hint="cs"/>
                <w:color w:val="000000"/>
                <w:sz w:val="22"/>
                <w:szCs w:val="22"/>
              </w:rPr>
              <w:t>(</w:t>
            </w:r>
            <w:r w:rsidRPr="003E4F68">
              <w:rPr>
                <w:rFonts w:ascii="Angsana New" w:hAnsi="Angsana New"/>
                <w:color w:val="000000"/>
                <w:sz w:val="22"/>
                <w:szCs w:val="22"/>
              </w:rPr>
              <w:t>75,918,727.81</w:t>
            </w:r>
            <w:r w:rsidRPr="003E4F68">
              <w:rPr>
                <w:rFonts w:ascii="Angsana New" w:hAnsi="Angsana New" w:hint="cs"/>
                <w:color w:val="000000"/>
                <w:sz w:val="22"/>
                <w:szCs w:val="22"/>
              </w:rPr>
              <w:t>)</w:t>
            </w:r>
          </w:p>
        </w:tc>
        <w:tc>
          <w:tcPr>
            <w:tcW w:w="136" w:type="dxa"/>
          </w:tcPr>
          <w:p w14:paraId="7BD0874F"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61" w:type="dxa"/>
            <w:vAlign w:val="bottom"/>
          </w:tcPr>
          <w:p w14:paraId="09E3DDC9" w14:textId="07517C9A"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(8,857,705.19)</w:t>
            </w:r>
          </w:p>
        </w:tc>
        <w:tc>
          <w:tcPr>
            <w:tcW w:w="135" w:type="dxa"/>
          </w:tcPr>
          <w:p w14:paraId="05C013B5"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34C0B642" w14:textId="7040CD39" w:rsidR="00534B69" w:rsidRPr="003E4F68" w:rsidRDefault="00534B69" w:rsidP="00534B69">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3,067,856.56</w:t>
            </w:r>
          </w:p>
        </w:tc>
        <w:tc>
          <w:tcPr>
            <w:tcW w:w="137" w:type="dxa"/>
          </w:tcPr>
          <w:p w14:paraId="601CE1F5"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4F1567FE" w14:textId="0987C146" w:rsidR="00534B69" w:rsidRPr="003E4F68" w:rsidRDefault="00534B69" w:rsidP="00534B69">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color w:val="000000"/>
                <w:sz w:val="22"/>
                <w:szCs w:val="22"/>
              </w:rPr>
              <w:t>-</w:t>
            </w:r>
          </w:p>
        </w:tc>
        <w:tc>
          <w:tcPr>
            <w:tcW w:w="136" w:type="dxa"/>
          </w:tcPr>
          <w:p w14:paraId="03435C03"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4A2D7F4F" w14:textId="5D0DFAC2" w:rsidR="00534B69" w:rsidRPr="003E4F68" w:rsidRDefault="00534B69" w:rsidP="00534B69">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(81,708,576.44)</w:t>
            </w:r>
          </w:p>
        </w:tc>
      </w:tr>
      <w:tr w:rsidR="00534B69" w:rsidRPr="003E4F68" w14:paraId="7321B884" w14:textId="77777777" w:rsidTr="0047202A">
        <w:trPr>
          <w:trHeight w:val="20"/>
        </w:trPr>
        <w:tc>
          <w:tcPr>
            <w:tcW w:w="2494" w:type="dxa"/>
          </w:tcPr>
          <w:p w14:paraId="335076D3" w14:textId="77777777" w:rsidR="00534B69" w:rsidRPr="003E4F68" w:rsidRDefault="00534B69" w:rsidP="00534B69">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Furniture and fixtures</w:t>
            </w:r>
          </w:p>
        </w:tc>
        <w:tc>
          <w:tcPr>
            <w:tcW w:w="1208" w:type="dxa"/>
            <w:vAlign w:val="bottom"/>
          </w:tcPr>
          <w:p w14:paraId="30EB549F" w14:textId="071EEDBE"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  </w:t>
            </w:r>
            <w:r w:rsidRPr="003E4F68">
              <w:rPr>
                <w:rFonts w:ascii="Angsana New" w:hAnsi="Angsana New" w:hint="cs"/>
                <w:color w:val="000000"/>
                <w:sz w:val="22"/>
                <w:szCs w:val="22"/>
              </w:rPr>
              <w:t>(</w:t>
            </w:r>
            <w:r w:rsidRPr="003E4F68">
              <w:rPr>
                <w:rFonts w:ascii="Angsana New" w:hAnsi="Angsana New"/>
                <w:color w:val="000000"/>
                <w:sz w:val="22"/>
                <w:szCs w:val="22"/>
              </w:rPr>
              <w:t>24,493,493.43</w:t>
            </w:r>
            <w:r w:rsidRPr="003E4F68">
              <w:rPr>
                <w:rFonts w:ascii="Angsana New" w:hAnsi="Angsana New" w:hint="cs"/>
                <w:color w:val="000000"/>
                <w:sz w:val="22"/>
                <w:szCs w:val="22"/>
              </w:rPr>
              <w:t>)</w:t>
            </w:r>
          </w:p>
        </w:tc>
        <w:tc>
          <w:tcPr>
            <w:tcW w:w="136" w:type="dxa"/>
          </w:tcPr>
          <w:p w14:paraId="4F1A14AE"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61" w:type="dxa"/>
            <w:vAlign w:val="bottom"/>
          </w:tcPr>
          <w:p w14:paraId="3698248A" w14:textId="34DE88DE"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(2,511,723.41)</w:t>
            </w:r>
          </w:p>
        </w:tc>
        <w:tc>
          <w:tcPr>
            <w:tcW w:w="135" w:type="dxa"/>
          </w:tcPr>
          <w:p w14:paraId="05BE86FF"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794D9556" w14:textId="11629746" w:rsidR="00534B69" w:rsidRPr="003E4F68" w:rsidRDefault="00534B69" w:rsidP="00534B69">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578,504.33</w:t>
            </w:r>
          </w:p>
        </w:tc>
        <w:tc>
          <w:tcPr>
            <w:tcW w:w="137" w:type="dxa"/>
          </w:tcPr>
          <w:p w14:paraId="306706FE"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7B8416C3" w14:textId="4B37D79F" w:rsidR="00534B69" w:rsidRPr="003E4F68" w:rsidRDefault="00534B69" w:rsidP="00534B69">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color w:val="000000"/>
                <w:sz w:val="22"/>
                <w:szCs w:val="22"/>
              </w:rPr>
              <w:t>-</w:t>
            </w:r>
          </w:p>
        </w:tc>
        <w:tc>
          <w:tcPr>
            <w:tcW w:w="136" w:type="dxa"/>
          </w:tcPr>
          <w:p w14:paraId="156A248A"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2408729D" w14:textId="1B17AD64" w:rsidR="00534B69" w:rsidRPr="003E4F68" w:rsidRDefault="00534B69" w:rsidP="00534B69">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(26,426,712.51)</w:t>
            </w:r>
          </w:p>
        </w:tc>
      </w:tr>
      <w:tr w:rsidR="00534B69" w:rsidRPr="003E4F68" w14:paraId="381CDD91" w14:textId="77777777" w:rsidTr="0047202A">
        <w:trPr>
          <w:trHeight w:val="20"/>
        </w:trPr>
        <w:tc>
          <w:tcPr>
            <w:tcW w:w="2494" w:type="dxa"/>
          </w:tcPr>
          <w:p w14:paraId="6FB084BB" w14:textId="77777777" w:rsidR="00534B69" w:rsidRPr="003E4F68" w:rsidRDefault="00534B69" w:rsidP="00534B69">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Vehicles</w:t>
            </w:r>
          </w:p>
        </w:tc>
        <w:tc>
          <w:tcPr>
            <w:tcW w:w="1208" w:type="dxa"/>
            <w:tcBorders>
              <w:bottom w:val="single" w:sz="6" w:space="0" w:color="auto"/>
            </w:tcBorders>
            <w:vAlign w:val="bottom"/>
          </w:tcPr>
          <w:p w14:paraId="61E0DF9C" w14:textId="12BF060A"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  </w:t>
            </w:r>
            <w:r w:rsidRPr="003E4F68">
              <w:rPr>
                <w:rFonts w:ascii="Angsana New" w:hAnsi="Angsana New" w:hint="cs"/>
                <w:color w:val="000000"/>
                <w:sz w:val="22"/>
                <w:szCs w:val="22"/>
              </w:rPr>
              <w:t>(</w:t>
            </w:r>
            <w:r w:rsidRPr="003E4F68">
              <w:rPr>
                <w:rFonts w:ascii="Angsana New" w:hAnsi="Angsana New"/>
                <w:color w:val="000000"/>
                <w:sz w:val="22"/>
                <w:szCs w:val="22"/>
              </w:rPr>
              <w:t>47,594,616.40</w:t>
            </w:r>
            <w:r w:rsidRPr="003E4F68">
              <w:rPr>
                <w:rFonts w:ascii="Angsana New" w:hAnsi="Angsana New" w:hint="cs"/>
                <w:color w:val="000000"/>
                <w:sz w:val="22"/>
                <w:szCs w:val="22"/>
              </w:rPr>
              <w:t>)</w:t>
            </w:r>
          </w:p>
        </w:tc>
        <w:tc>
          <w:tcPr>
            <w:tcW w:w="136" w:type="dxa"/>
          </w:tcPr>
          <w:p w14:paraId="0AEF503F"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61" w:type="dxa"/>
            <w:tcBorders>
              <w:bottom w:val="single" w:sz="6" w:space="0" w:color="auto"/>
            </w:tcBorders>
            <w:vAlign w:val="bottom"/>
          </w:tcPr>
          <w:p w14:paraId="19E63BEF" w14:textId="19A5ED60"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(5,451,082.98)</w:t>
            </w:r>
          </w:p>
        </w:tc>
        <w:tc>
          <w:tcPr>
            <w:tcW w:w="135" w:type="dxa"/>
          </w:tcPr>
          <w:p w14:paraId="3095F865"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39" w:type="dxa"/>
            <w:tcBorders>
              <w:bottom w:val="single" w:sz="6" w:space="0" w:color="auto"/>
            </w:tcBorders>
            <w:vAlign w:val="bottom"/>
          </w:tcPr>
          <w:p w14:paraId="046719DB" w14:textId="7988DB1E" w:rsidR="00534B69" w:rsidRPr="003E4F68" w:rsidRDefault="00534B69" w:rsidP="00534B69">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color w:val="000000"/>
                <w:sz w:val="22"/>
                <w:szCs w:val="22"/>
              </w:rPr>
              <w:t>-</w:t>
            </w:r>
          </w:p>
        </w:tc>
        <w:tc>
          <w:tcPr>
            <w:tcW w:w="137" w:type="dxa"/>
          </w:tcPr>
          <w:p w14:paraId="02578DE6"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47" w:type="dxa"/>
            <w:tcBorders>
              <w:bottom w:val="single" w:sz="6" w:space="0" w:color="auto"/>
            </w:tcBorders>
            <w:vAlign w:val="bottom"/>
          </w:tcPr>
          <w:p w14:paraId="73EB71E4" w14:textId="624C6581" w:rsidR="00534B69" w:rsidRPr="003E4F68" w:rsidRDefault="00534B69" w:rsidP="00534B69">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color w:val="000000"/>
                <w:sz w:val="22"/>
                <w:szCs w:val="22"/>
              </w:rPr>
              <w:t>-</w:t>
            </w:r>
          </w:p>
        </w:tc>
        <w:tc>
          <w:tcPr>
            <w:tcW w:w="136" w:type="dxa"/>
          </w:tcPr>
          <w:p w14:paraId="2A7D20A8"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275" w:type="dxa"/>
            <w:tcBorders>
              <w:bottom w:val="single" w:sz="6" w:space="0" w:color="auto"/>
            </w:tcBorders>
            <w:vAlign w:val="bottom"/>
          </w:tcPr>
          <w:p w14:paraId="1D5A9BEF" w14:textId="66F970AC" w:rsidR="00534B69" w:rsidRPr="003E4F68" w:rsidRDefault="00534B69" w:rsidP="00534B69">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(53,045,699.38)</w:t>
            </w:r>
          </w:p>
        </w:tc>
      </w:tr>
      <w:tr w:rsidR="00534B69" w:rsidRPr="003E4F68" w14:paraId="4063F01D" w14:textId="77777777" w:rsidTr="0047202A">
        <w:trPr>
          <w:trHeight w:val="20"/>
        </w:trPr>
        <w:tc>
          <w:tcPr>
            <w:tcW w:w="2494" w:type="dxa"/>
          </w:tcPr>
          <w:p w14:paraId="466CD0ED" w14:textId="77777777" w:rsidR="00534B69" w:rsidRPr="003E4F68" w:rsidRDefault="00534B69" w:rsidP="00534B69">
            <w:pPr>
              <w:tabs>
                <w:tab w:val="left" w:pos="284"/>
                <w:tab w:val="left" w:pos="360"/>
              </w:tabs>
              <w:spacing w:line="280" w:lineRule="exact"/>
              <w:rPr>
                <w:rFonts w:ascii="Angsana New" w:hAnsi="Angsana New"/>
                <w:sz w:val="22"/>
                <w:szCs w:val="22"/>
                <w:cs/>
              </w:rPr>
            </w:pPr>
            <w:r w:rsidRPr="003E4F68">
              <w:rPr>
                <w:rFonts w:ascii="Angsana New" w:hAnsi="Angsana New"/>
                <w:sz w:val="22"/>
                <w:szCs w:val="22"/>
              </w:rPr>
              <w:tab/>
              <w:t>Total</w:t>
            </w:r>
          </w:p>
        </w:tc>
        <w:tc>
          <w:tcPr>
            <w:tcW w:w="1208" w:type="dxa"/>
            <w:tcBorders>
              <w:top w:val="single" w:sz="6" w:space="0" w:color="auto"/>
              <w:bottom w:val="single" w:sz="6" w:space="0" w:color="auto"/>
            </w:tcBorders>
          </w:tcPr>
          <w:p w14:paraId="5797F85A" w14:textId="7666D008"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hint="cs"/>
                <w:color w:val="000000"/>
                <w:sz w:val="22"/>
                <w:szCs w:val="22"/>
              </w:rPr>
              <w:t>(</w:t>
            </w:r>
            <w:r w:rsidRPr="003E4F68">
              <w:rPr>
                <w:rFonts w:ascii="Angsana New" w:hAnsi="Angsana New"/>
                <w:color w:val="000000"/>
                <w:sz w:val="22"/>
                <w:szCs w:val="22"/>
              </w:rPr>
              <w:t>1,489,931,745.63</w:t>
            </w:r>
            <w:r w:rsidRPr="003E4F68">
              <w:rPr>
                <w:rFonts w:ascii="Angsana New" w:hAnsi="Angsana New" w:hint="cs"/>
                <w:color w:val="000000"/>
                <w:sz w:val="22"/>
                <w:szCs w:val="22"/>
              </w:rPr>
              <w:t>)</w:t>
            </w:r>
          </w:p>
        </w:tc>
        <w:tc>
          <w:tcPr>
            <w:tcW w:w="136" w:type="dxa"/>
          </w:tcPr>
          <w:p w14:paraId="7C1F6FE1"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61" w:type="dxa"/>
            <w:tcBorders>
              <w:top w:val="single" w:sz="6" w:space="0" w:color="auto"/>
              <w:bottom w:val="single" w:sz="6" w:space="0" w:color="auto"/>
            </w:tcBorders>
          </w:tcPr>
          <w:p w14:paraId="5D140D1D" w14:textId="72EAB988" w:rsidR="00534B69" w:rsidRPr="003E4F68" w:rsidRDefault="00534B69" w:rsidP="00534B69">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(181,095,796.10)</w:t>
            </w:r>
          </w:p>
        </w:tc>
        <w:tc>
          <w:tcPr>
            <w:tcW w:w="135" w:type="dxa"/>
          </w:tcPr>
          <w:p w14:paraId="6547ED78"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39" w:type="dxa"/>
            <w:tcBorders>
              <w:top w:val="single" w:sz="6" w:space="0" w:color="auto"/>
              <w:bottom w:val="single" w:sz="6" w:space="0" w:color="auto"/>
            </w:tcBorders>
          </w:tcPr>
          <w:p w14:paraId="136E0FEE" w14:textId="45413793" w:rsidR="00534B69" w:rsidRPr="003E4F68" w:rsidRDefault="00534B69" w:rsidP="00534B69">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44,799,393.78</w:t>
            </w:r>
          </w:p>
        </w:tc>
        <w:tc>
          <w:tcPr>
            <w:tcW w:w="137" w:type="dxa"/>
          </w:tcPr>
          <w:p w14:paraId="0065D031"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bottom w:val="single" w:sz="6" w:space="0" w:color="auto"/>
            </w:tcBorders>
            <w:vAlign w:val="bottom"/>
          </w:tcPr>
          <w:p w14:paraId="5CF09A27" w14:textId="31507B35" w:rsidR="00534B69" w:rsidRPr="003E4F68" w:rsidRDefault="00534B69" w:rsidP="00534B69">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color w:val="000000"/>
                <w:sz w:val="22"/>
                <w:szCs w:val="22"/>
              </w:rPr>
              <w:t>-</w:t>
            </w:r>
          </w:p>
        </w:tc>
        <w:tc>
          <w:tcPr>
            <w:tcW w:w="136" w:type="dxa"/>
          </w:tcPr>
          <w:p w14:paraId="1556A669"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bottom w:val="single" w:sz="6" w:space="0" w:color="auto"/>
            </w:tcBorders>
          </w:tcPr>
          <w:p w14:paraId="383ABCA6" w14:textId="4AA015D1" w:rsidR="00534B69" w:rsidRPr="003E4F68" w:rsidRDefault="00534B69" w:rsidP="00534B69">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(1,626,228,147.95)</w:t>
            </w:r>
          </w:p>
        </w:tc>
      </w:tr>
      <w:tr w:rsidR="00534B69" w:rsidRPr="003E4F68" w14:paraId="5747427F" w14:textId="77777777" w:rsidTr="00325337">
        <w:trPr>
          <w:trHeight w:val="20"/>
        </w:trPr>
        <w:tc>
          <w:tcPr>
            <w:tcW w:w="2494" w:type="dxa"/>
          </w:tcPr>
          <w:p w14:paraId="54FF7122" w14:textId="77777777" w:rsidR="00534B69" w:rsidRPr="003E4F68" w:rsidRDefault="00534B69" w:rsidP="00534B69">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Property, plant and equipment - net</w:t>
            </w:r>
          </w:p>
        </w:tc>
        <w:tc>
          <w:tcPr>
            <w:tcW w:w="1208" w:type="dxa"/>
            <w:tcBorders>
              <w:top w:val="single" w:sz="6" w:space="0" w:color="auto"/>
              <w:bottom w:val="double" w:sz="6" w:space="0" w:color="auto"/>
            </w:tcBorders>
          </w:tcPr>
          <w:p w14:paraId="66A41511" w14:textId="41DCF413" w:rsidR="00534B69" w:rsidRPr="003E4F68" w:rsidRDefault="00F531C2" w:rsidP="00F531C2">
            <w:pPr>
              <w:tabs>
                <w:tab w:val="left" w:pos="1418"/>
              </w:tabs>
              <w:spacing w:line="280" w:lineRule="exact"/>
              <w:ind w:right="57"/>
              <w:jc w:val="right"/>
              <w:rPr>
                <w:rFonts w:ascii="Angsana New" w:hAnsi="Angsana New"/>
                <w:color w:val="000000"/>
                <w:sz w:val="22"/>
                <w:szCs w:val="22"/>
              </w:rPr>
            </w:pPr>
            <w:r>
              <w:rPr>
                <w:rFonts w:ascii="Angsana New" w:hAnsi="Angsana New"/>
                <w:color w:val="000000"/>
                <w:sz w:val="22"/>
                <w:szCs w:val="22"/>
              </w:rPr>
              <w:t>1</w:t>
            </w:r>
            <w:r w:rsidR="00534B69" w:rsidRPr="003E4F68">
              <w:rPr>
                <w:rFonts w:ascii="Angsana New" w:hAnsi="Angsana New"/>
                <w:color w:val="000000"/>
                <w:sz w:val="22"/>
                <w:szCs w:val="22"/>
              </w:rPr>
              <w:t>,982,038,980.88</w:t>
            </w:r>
          </w:p>
        </w:tc>
        <w:tc>
          <w:tcPr>
            <w:tcW w:w="136" w:type="dxa"/>
          </w:tcPr>
          <w:p w14:paraId="3FC926B6"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61" w:type="dxa"/>
            <w:tcBorders>
              <w:top w:val="single" w:sz="6" w:space="0" w:color="auto"/>
            </w:tcBorders>
          </w:tcPr>
          <w:p w14:paraId="22DEDF6C" w14:textId="77777777" w:rsidR="00534B69" w:rsidRPr="003E4F68" w:rsidRDefault="00534B69" w:rsidP="00534B69">
            <w:pPr>
              <w:tabs>
                <w:tab w:val="left" w:pos="1418"/>
              </w:tabs>
              <w:spacing w:line="280" w:lineRule="exact"/>
              <w:ind w:right="57"/>
              <w:jc w:val="right"/>
              <w:rPr>
                <w:rFonts w:ascii="Angsana New" w:hAnsi="Angsana New"/>
                <w:sz w:val="22"/>
                <w:szCs w:val="22"/>
              </w:rPr>
            </w:pPr>
          </w:p>
        </w:tc>
        <w:tc>
          <w:tcPr>
            <w:tcW w:w="135" w:type="dxa"/>
          </w:tcPr>
          <w:p w14:paraId="5B2DFAC3"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39" w:type="dxa"/>
            <w:tcBorders>
              <w:top w:val="single" w:sz="6" w:space="0" w:color="auto"/>
            </w:tcBorders>
          </w:tcPr>
          <w:p w14:paraId="0DFA0474" w14:textId="77777777" w:rsidR="00534B69" w:rsidRPr="003E4F68" w:rsidRDefault="00534B69" w:rsidP="00534B69">
            <w:pPr>
              <w:tabs>
                <w:tab w:val="left" w:pos="1418"/>
              </w:tabs>
              <w:spacing w:line="280" w:lineRule="exact"/>
              <w:ind w:right="57"/>
              <w:jc w:val="right"/>
              <w:rPr>
                <w:rFonts w:ascii="Angsana New" w:hAnsi="Angsana New"/>
                <w:sz w:val="22"/>
                <w:szCs w:val="22"/>
              </w:rPr>
            </w:pPr>
          </w:p>
        </w:tc>
        <w:tc>
          <w:tcPr>
            <w:tcW w:w="137" w:type="dxa"/>
          </w:tcPr>
          <w:p w14:paraId="4B89820C"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bottom w:val="nil"/>
            </w:tcBorders>
          </w:tcPr>
          <w:p w14:paraId="754EF121" w14:textId="77777777" w:rsidR="00534B69" w:rsidRPr="003E4F68" w:rsidRDefault="00534B69" w:rsidP="00534B69">
            <w:pPr>
              <w:tabs>
                <w:tab w:val="left" w:pos="1418"/>
              </w:tabs>
              <w:spacing w:line="280" w:lineRule="exact"/>
              <w:ind w:right="57"/>
              <w:jc w:val="right"/>
              <w:rPr>
                <w:rFonts w:ascii="Angsana New" w:hAnsi="Angsana New"/>
                <w:sz w:val="22"/>
                <w:szCs w:val="22"/>
              </w:rPr>
            </w:pPr>
          </w:p>
        </w:tc>
        <w:tc>
          <w:tcPr>
            <w:tcW w:w="136" w:type="dxa"/>
          </w:tcPr>
          <w:p w14:paraId="708578F8" w14:textId="77777777" w:rsidR="00534B69" w:rsidRPr="003E4F68" w:rsidRDefault="00534B69" w:rsidP="00534B69">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bottom w:val="double" w:sz="6" w:space="0" w:color="auto"/>
            </w:tcBorders>
          </w:tcPr>
          <w:p w14:paraId="4B7EB735" w14:textId="7B9E034D" w:rsidR="00534B69" w:rsidRPr="003E4F68" w:rsidRDefault="00534B69" w:rsidP="00534B69">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1,906,738,145.98</w:t>
            </w:r>
          </w:p>
        </w:tc>
      </w:tr>
    </w:tbl>
    <w:p w14:paraId="0B02F980" w14:textId="05532D81" w:rsidR="00607CB2" w:rsidRPr="003E4F68" w:rsidRDefault="00607CB2" w:rsidP="003028CC">
      <w:pPr>
        <w:spacing w:line="250" w:lineRule="exact"/>
      </w:pPr>
    </w:p>
    <w:p w14:paraId="630568FB" w14:textId="77777777" w:rsidR="00607CB2" w:rsidRPr="003E4F68" w:rsidRDefault="00607CB2">
      <w:r w:rsidRPr="003E4F68">
        <w:br w:type="page"/>
      </w:r>
    </w:p>
    <w:tbl>
      <w:tblPr>
        <w:tblW w:w="8968" w:type="dxa"/>
        <w:tblInd w:w="284" w:type="dxa"/>
        <w:tblLayout w:type="fixed"/>
        <w:tblCellMar>
          <w:left w:w="57" w:type="dxa"/>
          <w:right w:w="57" w:type="dxa"/>
        </w:tblCellMar>
        <w:tblLook w:val="01E0" w:firstRow="1" w:lastRow="1" w:firstColumn="1" w:lastColumn="1" w:noHBand="0" w:noVBand="0"/>
      </w:tblPr>
      <w:tblGrid>
        <w:gridCol w:w="2494"/>
        <w:gridCol w:w="1208"/>
        <w:gridCol w:w="136"/>
        <w:gridCol w:w="1161"/>
        <w:gridCol w:w="135"/>
        <w:gridCol w:w="1139"/>
        <w:gridCol w:w="137"/>
        <w:gridCol w:w="1147"/>
        <w:gridCol w:w="136"/>
        <w:gridCol w:w="1275"/>
      </w:tblGrid>
      <w:tr w:rsidR="00C92F7B" w:rsidRPr="003E4F68" w14:paraId="2615AF1D" w14:textId="77777777" w:rsidTr="004363C7">
        <w:trPr>
          <w:trHeight w:val="20"/>
        </w:trPr>
        <w:tc>
          <w:tcPr>
            <w:tcW w:w="2494" w:type="dxa"/>
          </w:tcPr>
          <w:p w14:paraId="6619779E"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p>
        </w:tc>
        <w:tc>
          <w:tcPr>
            <w:tcW w:w="6474" w:type="dxa"/>
            <w:gridSpan w:val="9"/>
            <w:tcBorders>
              <w:bottom w:val="single" w:sz="6" w:space="0" w:color="auto"/>
            </w:tcBorders>
          </w:tcPr>
          <w:p w14:paraId="7A0ED531" w14:textId="77777777" w:rsidR="00C92F7B" w:rsidRPr="003E4F68" w:rsidRDefault="00C92F7B" w:rsidP="004363C7">
            <w:pPr>
              <w:tabs>
                <w:tab w:val="left" w:pos="284"/>
                <w:tab w:val="left" w:pos="1418"/>
              </w:tabs>
              <w:spacing w:line="280" w:lineRule="exact"/>
              <w:jc w:val="center"/>
              <w:rPr>
                <w:rFonts w:ascii="Angsana New" w:hAnsi="Angsana New"/>
                <w:sz w:val="22"/>
                <w:szCs w:val="22"/>
              </w:rPr>
            </w:pPr>
            <w:r w:rsidRPr="003E4F68">
              <w:rPr>
                <w:rFonts w:ascii="Angsana New" w:hAnsi="Angsana New"/>
                <w:sz w:val="22"/>
                <w:szCs w:val="22"/>
              </w:rPr>
              <w:t>Baht</w:t>
            </w:r>
          </w:p>
        </w:tc>
      </w:tr>
      <w:tr w:rsidR="00C92F7B" w:rsidRPr="003E4F68" w14:paraId="4FE2AFBF" w14:textId="77777777" w:rsidTr="004363C7">
        <w:trPr>
          <w:trHeight w:val="20"/>
        </w:trPr>
        <w:tc>
          <w:tcPr>
            <w:tcW w:w="2494" w:type="dxa"/>
          </w:tcPr>
          <w:p w14:paraId="28EBBE2F"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p>
        </w:tc>
        <w:tc>
          <w:tcPr>
            <w:tcW w:w="6474" w:type="dxa"/>
            <w:gridSpan w:val="9"/>
            <w:tcBorders>
              <w:bottom w:val="single" w:sz="6" w:space="0" w:color="auto"/>
            </w:tcBorders>
          </w:tcPr>
          <w:p w14:paraId="76EBD1F6" w14:textId="77777777" w:rsidR="00C92F7B" w:rsidRPr="003E4F68" w:rsidRDefault="00C92F7B" w:rsidP="004363C7">
            <w:pPr>
              <w:tabs>
                <w:tab w:val="left" w:pos="284"/>
                <w:tab w:val="left" w:pos="1418"/>
              </w:tabs>
              <w:spacing w:line="280" w:lineRule="exact"/>
              <w:jc w:val="center"/>
              <w:rPr>
                <w:rFonts w:ascii="Angsana New" w:hAnsi="Angsana New"/>
                <w:sz w:val="22"/>
                <w:szCs w:val="22"/>
                <w:cs/>
              </w:rPr>
            </w:pPr>
            <w:r w:rsidRPr="003E4F68">
              <w:rPr>
                <w:rFonts w:ascii="Angsana New" w:hAnsi="Angsana New"/>
                <w:sz w:val="22"/>
                <w:szCs w:val="22"/>
              </w:rPr>
              <w:t>Consolidated financial statements</w:t>
            </w:r>
          </w:p>
        </w:tc>
      </w:tr>
      <w:tr w:rsidR="00C92F7B" w:rsidRPr="003E4F68" w14:paraId="1236C712" w14:textId="77777777" w:rsidTr="004363C7">
        <w:trPr>
          <w:trHeight w:val="20"/>
        </w:trPr>
        <w:tc>
          <w:tcPr>
            <w:tcW w:w="2494" w:type="dxa"/>
          </w:tcPr>
          <w:p w14:paraId="467D0316" w14:textId="77777777" w:rsidR="00C92F7B" w:rsidRPr="003E4F68" w:rsidRDefault="00C92F7B" w:rsidP="004363C7">
            <w:pPr>
              <w:tabs>
                <w:tab w:val="left" w:pos="284"/>
                <w:tab w:val="left" w:pos="1418"/>
              </w:tabs>
              <w:spacing w:line="280" w:lineRule="exact"/>
              <w:jc w:val="center"/>
              <w:rPr>
                <w:rFonts w:ascii="Angsana New" w:hAnsi="Angsana New"/>
                <w:sz w:val="22"/>
                <w:szCs w:val="22"/>
              </w:rPr>
            </w:pPr>
          </w:p>
        </w:tc>
        <w:tc>
          <w:tcPr>
            <w:tcW w:w="1208" w:type="dxa"/>
            <w:tcBorders>
              <w:top w:val="single" w:sz="6" w:space="0" w:color="auto"/>
            </w:tcBorders>
          </w:tcPr>
          <w:p w14:paraId="44EC2E85" w14:textId="77777777" w:rsidR="00C92F7B" w:rsidRPr="003E4F68" w:rsidRDefault="00C92F7B" w:rsidP="004363C7">
            <w:pPr>
              <w:tabs>
                <w:tab w:val="left" w:pos="284"/>
                <w:tab w:val="left" w:pos="1418"/>
                <w:tab w:val="left" w:pos="1985"/>
              </w:tabs>
              <w:spacing w:line="280" w:lineRule="exact"/>
              <w:ind w:left="-56" w:right="-56"/>
              <w:jc w:val="center"/>
              <w:rPr>
                <w:rFonts w:ascii="Angsana New" w:hAnsi="Angsana New"/>
                <w:sz w:val="22"/>
                <w:szCs w:val="22"/>
              </w:rPr>
            </w:pPr>
            <w:r w:rsidRPr="003E4F68">
              <w:rPr>
                <w:rFonts w:ascii="Angsana New" w:hAnsi="Angsana New"/>
                <w:sz w:val="22"/>
                <w:szCs w:val="22"/>
              </w:rPr>
              <w:t xml:space="preserve">Balance as at </w:t>
            </w:r>
          </w:p>
        </w:tc>
        <w:tc>
          <w:tcPr>
            <w:tcW w:w="136" w:type="dxa"/>
            <w:tcBorders>
              <w:top w:val="single" w:sz="6" w:space="0" w:color="auto"/>
            </w:tcBorders>
          </w:tcPr>
          <w:p w14:paraId="33C181C1" w14:textId="77777777" w:rsidR="00C92F7B" w:rsidRPr="003E4F68" w:rsidRDefault="00C92F7B" w:rsidP="004363C7">
            <w:pPr>
              <w:tabs>
                <w:tab w:val="left" w:pos="284"/>
                <w:tab w:val="left" w:pos="1418"/>
              </w:tabs>
              <w:spacing w:line="280" w:lineRule="exact"/>
              <w:jc w:val="center"/>
              <w:rPr>
                <w:rFonts w:ascii="Angsana New" w:hAnsi="Angsana New"/>
                <w:sz w:val="22"/>
                <w:szCs w:val="22"/>
              </w:rPr>
            </w:pPr>
          </w:p>
        </w:tc>
        <w:tc>
          <w:tcPr>
            <w:tcW w:w="3719" w:type="dxa"/>
            <w:gridSpan w:val="5"/>
            <w:tcBorders>
              <w:top w:val="single" w:sz="6" w:space="0" w:color="auto"/>
              <w:bottom w:val="single" w:sz="6" w:space="0" w:color="auto"/>
            </w:tcBorders>
          </w:tcPr>
          <w:p w14:paraId="219B8FFF" w14:textId="77777777" w:rsidR="00C92F7B" w:rsidRPr="003E4F68" w:rsidRDefault="00C92F7B" w:rsidP="004363C7">
            <w:pPr>
              <w:tabs>
                <w:tab w:val="left" w:pos="284"/>
                <w:tab w:val="left" w:pos="1418"/>
              </w:tabs>
              <w:spacing w:line="280" w:lineRule="exact"/>
              <w:jc w:val="center"/>
              <w:rPr>
                <w:rFonts w:ascii="Angsana New" w:hAnsi="Angsana New"/>
                <w:sz w:val="22"/>
                <w:szCs w:val="22"/>
              </w:rPr>
            </w:pPr>
            <w:r w:rsidRPr="003E4F68">
              <w:rPr>
                <w:rFonts w:ascii="Angsana New" w:hAnsi="Angsana New"/>
                <w:sz w:val="22"/>
                <w:szCs w:val="22"/>
              </w:rPr>
              <w:t>Transactions during the year</w:t>
            </w:r>
          </w:p>
        </w:tc>
        <w:tc>
          <w:tcPr>
            <w:tcW w:w="136" w:type="dxa"/>
            <w:tcBorders>
              <w:top w:val="single" w:sz="6" w:space="0" w:color="auto"/>
            </w:tcBorders>
          </w:tcPr>
          <w:p w14:paraId="67EFFD08" w14:textId="77777777" w:rsidR="00C92F7B" w:rsidRPr="003E4F68" w:rsidRDefault="00C92F7B" w:rsidP="004363C7">
            <w:pPr>
              <w:tabs>
                <w:tab w:val="left" w:pos="284"/>
                <w:tab w:val="left" w:pos="1418"/>
              </w:tabs>
              <w:spacing w:line="280" w:lineRule="exact"/>
              <w:jc w:val="center"/>
              <w:rPr>
                <w:rFonts w:ascii="Angsana New" w:hAnsi="Angsana New"/>
                <w:sz w:val="22"/>
                <w:szCs w:val="22"/>
              </w:rPr>
            </w:pPr>
          </w:p>
        </w:tc>
        <w:tc>
          <w:tcPr>
            <w:tcW w:w="1275" w:type="dxa"/>
            <w:tcBorders>
              <w:top w:val="single" w:sz="6" w:space="0" w:color="auto"/>
            </w:tcBorders>
          </w:tcPr>
          <w:p w14:paraId="7CCAFC1C" w14:textId="77777777" w:rsidR="00C92F7B" w:rsidRPr="003E4F68" w:rsidRDefault="00C92F7B" w:rsidP="004363C7">
            <w:pPr>
              <w:tabs>
                <w:tab w:val="left" w:pos="284"/>
                <w:tab w:val="left" w:pos="1418"/>
                <w:tab w:val="left" w:pos="1985"/>
              </w:tabs>
              <w:spacing w:line="280" w:lineRule="exact"/>
              <w:ind w:left="-56" w:right="-56"/>
              <w:jc w:val="center"/>
              <w:rPr>
                <w:rFonts w:ascii="Angsana New" w:hAnsi="Angsana New"/>
                <w:sz w:val="22"/>
                <w:szCs w:val="22"/>
              </w:rPr>
            </w:pPr>
            <w:r w:rsidRPr="003E4F68">
              <w:rPr>
                <w:rFonts w:ascii="Angsana New" w:hAnsi="Angsana New"/>
                <w:sz w:val="22"/>
                <w:szCs w:val="22"/>
              </w:rPr>
              <w:t xml:space="preserve">Balance as at </w:t>
            </w:r>
          </w:p>
        </w:tc>
      </w:tr>
      <w:tr w:rsidR="00C92F7B" w:rsidRPr="003E4F68" w14:paraId="7246B4AF" w14:textId="77777777" w:rsidTr="004363C7">
        <w:trPr>
          <w:trHeight w:val="20"/>
        </w:trPr>
        <w:tc>
          <w:tcPr>
            <w:tcW w:w="2494" w:type="dxa"/>
          </w:tcPr>
          <w:p w14:paraId="5A7FAB9E" w14:textId="77777777" w:rsidR="00C92F7B" w:rsidRPr="003E4F68" w:rsidRDefault="00C92F7B" w:rsidP="004363C7">
            <w:pPr>
              <w:tabs>
                <w:tab w:val="left" w:pos="284"/>
                <w:tab w:val="left" w:pos="1176"/>
                <w:tab w:val="left" w:pos="1418"/>
              </w:tabs>
              <w:spacing w:line="280" w:lineRule="exact"/>
              <w:jc w:val="center"/>
              <w:rPr>
                <w:rFonts w:ascii="Angsana New" w:hAnsi="Angsana New"/>
                <w:sz w:val="22"/>
                <w:szCs w:val="22"/>
              </w:rPr>
            </w:pPr>
          </w:p>
        </w:tc>
        <w:tc>
          <w:tcPr>
            <w:tcW w:w="1208" w:type="dxa"/>
            <w:tcBorders>
              <w:bottom w:val="single" w:sz="6" w:space="0" w:color="auto"/>
            </w:tcBorders>
          </w:tcPr>
          <w:p w14:paraId="6EE7C16F" w14:textId="77777777" w:rsidR="00C92F7B" w:rsidRPr="003E4F68" w:rsidRDefault="00C92F7B" w:rsidP="004363C7">
            <w:pPr>
              <w:tabs>
                <w:tab w:val="left" w:pos="284"/>
                <w:tab w:val="left" w:pos="1418"/>
              </w:tabs>
              <w:spacing w:line="280" w:lineRule="exact"/>
              <w:ind w:left="-92" w:right="-98"/>
              <w:jc w:val="center"/>
              <w:rPr>
                <w:rFonts w:ascii="Angsana New" w:hAnsi="Angsana New"/>
                <w:sz w:val="22"/>
                <w:szCs w:val="22"/>
              </w:rPr>
            </w:pPr>
            <w:r w:rsidRPr="003E4F68">
              <w:rPr>
                <w:rFonts w:ascii="Angsana New" w:hAnsi="Angsana New"/>
                <w:sz w:val="22"/>
                <w:szCs w:val="22"/>
              </w:rPr>
              <w:t xml:space="preserve">December </w:t>
            </w:r>
          </w:p>
          <w:p w14:paraId="4BF4B4E3" w14:textId="77777777" w:rsidR="00C92F7B" w:rsidRPr="003E4F68" w:rsidRDefault="00C92F7B" w:rsidP="004363C7">
            <w:pPr>
              <w:tabs>
                <w:tab w:val="left" w:pos="284"/>
                <w:tab w:val="left" w:pos="1418"/>
                <w:tab w:val="left" w:pos="1985"/>
              </w:tabs>
              <w:spacing w:line="280" w:lineRule="exact"/>
              <w:ind w:left="-56" w:right="-56"/>
              <w:jc w:val="center"/>
              <w:rPr>
                <w:rFonts w:ascii="Angsana New" w:hAnsi="Angsana New"/>
                <w:sz w:val="22"/>
                <w:szCs w:val="22"/>
                <w:cs/>
              </w:rPr>
            </w:pPr>
            <w:r w:rsidRPr="003E4F68">
              <w:rPr>
                <w:rFonts w:ascii="Angsana New" w:hAnsi="Angsana New"/>
                <w:sz w:val="22"/>
                <w:szCs w:val="22"/>
              </w:rPr>
              <w:t>31, 20</w:t>
            </w:r>
            <w:r w:rsidRPr="003E4F68">
              <w:rPr>
                <w:rFonts w:ascii="Angsana New" w:hAnsi="Angsana New" w:hint="cs"/>
                <w:sz w:val="22"/>
                <w:szCs w:val="22"/>
                <w:cs/>
              </w:rPr>
              <w:t>23</w:t>
            </w:r>
          </w:p>
        </w:tc>
        <w:tc>
          <w:tcPr>
            <w:tcW w:w="136" w:type="dxa"/>
          </w:tcPr>
          <w:p w14:paraId="05CC4228" w14:textId="77777777" w:rsidR="00C92F7B" w:rsidRPr="003E4F68" w:rsidRDefault="00C92F7B" w:rsidP="004363C7">
            <w:pPr>
              <w:tabs>
                <w:tab w:val="left" w:pos="284"/>
                <w:tab w:val="left" w:pos="1418"/>
              </w:tabs>
              <w:spacing w:line="280" w:lineRule="exact"/>
              <w:ind w:left="-92" w:right="-98"/>
              <w:jc w:val="center"/>
              <w:rPr>
                <w:rFonts w:ascii="Angsana New" w:hAnsi="Angsana New"/>
                <w:sz w:val="22"/>
                <w:szCs w:val="22"/>
              </w:rPr>
            </w:pPr>
          </w:p>
        </w:tc>
        <w:tc>
          <w:tcPr>
            <w:tcW w:w="1161" w:type="dxa"/>
            <w:tcBorders>
              <w:top w:val="single" w:sz="6" w:space="0" w:color="auto"/>
              <w:bottom w:val="single" w:sz="6" w:space="0" w:color="auto"/>
            </w:tcBorders>
          </w:tcPr>
          <w:p w14:paraId="0812BC45" w14:textId="77777777" w:rsidR="00C92F7B" w:rsidRPr="003E4F68" w:rsidRDefault="00C92F7B" w:rsidP="004363C7">
            <w:pPr>
              <w:tabs>
                <w:tab w:val="left" w:pos="284"/>
                <w:tab w:val="left" w:pos="1418"/>
              </w:tabs>
              <w:spacing w:line="280" w:lineRule="exact"/>
              <w:ind w:left="-92" w:right="-98"/>
              <w:jc w:val="center"/>
              <w:rPr>
                <w:rFonts w:ascii="Angsana New" w:hAnsi="Angsana New"/>
                <w:sz w:val="22"/>
                <w:szCs w:val="22"/>
              </w:rPr>
            </w:pPr>
            <w:r w:rsidRPr="003E4F68">
              <w:rPr>
                <w:rFonts w:ascii="Angsana New" w:hAnsi="Angsana New"/>
                <w:sz w:val="22"/>
                <w:szCs w:val="22"/>
              </w:rPr>
              <w:t>Increase</w:t>
            </w:r>
          </w:p>
        </w:tc>
        <w:tc>
          <w:tcPr>
            <w:tcW w:w="135" w:type="dxa"/>
            <w:tcBorders>
              <w:top w:val="single" w:sz="6" w:space="0" w:color="auto"/>
            </w:tcBorders>
          </w:tcPr>
          <w:p w14:paraId="51CD5E55" w14:textId="77777777" w:rsidR="00C92F7B" w:rsidRPr="003E4F68" w:rsidRDefault="00C92F7B" w:rsidP="004363C7">
            <w:pPr>
              <w:tabs>
                <w:tab w:val="left" w:pos="284"/>
                <w:tab w:val="left" w:pos="1418"/>
              </w:tabs>
              <w:spacing w:line="280" w:lineRule="exact"/>
              <w:ind w:left="-92" w:right="-98"/>
              <w:jc w:val="center"/>
              <w:rPr>
                <w:rFonts w:ascii="Angsana New" w:hAnsi="Angsana New"/>
                <w:sz w:val="22"/>
                <w:szCs w:val="22"/>
              </w:rPr>
            </w:pPr>
          </w:p>
        </w:tc>
        <w:tc>
          <w:tcPr>
            <w:tcW w:w="1139" w:type="dxa"/>
            <w:tcBorders>
              <w:top w:val="single" w:sz="6" w:space="0" w:color="auto"/>
              <w:bottom w:val="single" w:sz="6" w:space="0" w:color="auto"/>
            </w:tcBorders>
          </w:tcPr>
          <w:p w14:paraId="4EA8D6B8" w14:textId="77777777" w:rsidR="00C92F7B" w:rsidRPr="003E4F68" w:rsidRDefault="00C92F7B" w:rsidP="004363C7">
            <w:pPr>
              <w:tabs>
                <w:tab w:val="left" w:pos="284"/>
                <w:tab w:val="left" w:pos="1418"/>
              </w:tabs>
              <w:spacing w:line="280" w:lineRule="exact"/>
              <w:ind w:left="-92" w:right="-98"/>
              <w:jc w:val="center"/>
              <w:rPr>
                <w:rFonts w:ascii="Angsana New" w:hAnsi="Angsana New"/>
                <w:sz w:val="22"/>
                <w:szCs w:val="22"/>
              </w:rPr>
            </w:pPr>
            <w:r w:rsidRPr="003E4F68">
              <w:rPr>
                <w:rFonts w:ascii="Angsana New" w:hAnsi="Angsana New"/>
                <w:sz w:val="22"/>
                <w:szCs w:val="22"/>
              </w:rPr>
              <w:t>Decrease</w:t>
            </w:r>
          </w:p>
        </w:tc>
        <w:tc>
          <w:tcPr>
            <w:tcW w:w="137" w:type="dxa"/>
          </w:tcPr>
          <w:p w14:paraId="3E4223A4" w14:textId="77777777" w:rsidR="00C92F7B" w:rsidRPr="003E4F68" w:rsidRDefault="00C92F7B" w:rsidP="004363C7">
            <w:pPr>
              <w:tabs>
                <w:tab w:val="left" w:pos="284"/>
                <w:tab w:val="left" w:pos="1418"/>
              </w:tabs>
              <w:spacing w:line="280" w:lineRule="exact"/>
              <w:ind w:left="-92" w:right="-98"/>
              <w:jc w:val="center"/>
              <w:rPr>
                <w:rFonts w:ascii="Angsana New" w:hAnsi="Angsana New"/>
                <w:sz w:val="22"/>
                <w:szCs w:val="22"/>
              </w:rPr>
            </w:pPr>
          </w:p>
        </w:tc>
        <w:tc>
          <w:tcPr>
            <w:tcW w:w="1147" w:type="dxa"/>
            <w:tcBorders>
              <w:bottom w:val="single" w:sz="6" w:space="0" w:color="auto"/>
            </w:tcBorders>
          </w:tcPr>
          <w:p w14:paraId="0A5E1968" w14:textId="77777777" w:rsidR="00C92F7B" w:rsidRPr="003E4F68" w:rsidRDefault="00C92F7B" w:rsidP="004363C7">
            <w:pPr>
              <w:tabs>
                <w:tab w:val="left" w:pos="284"/>
                <w:tab w:val="left" w:pos="1418"/>
              </w:tabs>
              <w:spacing w:line="280" w:lineRule="exact"/>
              <w:ind w:left="-170" w:right="-170"/>
              <w:jc w:val="center"/>
              <w:rPr>
                <w:rFonts w:ascii="Angsana New" w:hAnsi="Angsana New"/>
                <w:sz w:val="22"/>
                <w:szCs w:val="22"/>
              </w:rPr>
            </w:pPr>
            <w:r w:rsidRPr="003E4F68">
              <w:rPr>
                <w:rFonts w:ascii="Angsana New" w:hAnsi="Angsana New"/>
                <w:sz w:val="22"/>
                <w:szCs w:val="22"/>
              </w:rPr>
              <w:t>Transfer-in</w:t>
            </w:r>
          </w:p>
          <w:p w14:paraId="5701618E" w14:textId="77777777" w:rsidR="00C92F7B" w:rsidRPr="003E4F68" w:rsidRDefault="00C92F7B" w:rsidP="004363C7">
            <w:pPr>
              <w:tabs>
                <w:tab w:val="left" w:pos="284"/>
                <w:tab w:val="left" w:pos="1418"/>
              </w:tabs>
              <w:spacing w:line="280" w:lineRule="exact"/>
              <w:ind w:left="-170" w:right="-170"/>
              <w:jc w:val="center"/>
              <w:rPr>
                <w:rFonts w:ascii="Angsana New" w:hAnsi="Angsana New"/>
                <w:sz w:val="22"/>
                <w:szCs w:val="22"/>
                <w:cs/>
              </w:rPr>
            </w:pPr>
            <w:r w:rsidRPr="003E4F68">
              <w:rPr>
                <w:rFonts w:ascii="Angsana New" w:hAnsi="Angsana New"/>
                <w:sz w:val="22"/>
                <w:szCs w:val="22"/>
              </w:rPr>
              <w:t>(Transfer-out)</w:t>
            </w:r>
          </w:p>
        </w:tc>
        <w:tc>
          <w:tcPr>
            <w:tcW w:w="136" w:type="dxa"/>
          </w:tcPr>
          <w:p w14:paraId="6B0855F5" w14:textId="77777777" w:rsidR="00C92F7B" w:rsidRPr="003E4F68" w:rsidRDefault="00C92F7B" w:rsidP="004363C7">
            <w:pPr>
              <w:tabs>
                <w:tab w:val="left" w:pos="284"/>
                <w:tab w:val="left" w:pos="1418"/>
              </w:tabs>
              <w:spacing w:line="280" w:lineRule="exact"/>
              <w:ind w:left="-92" w:right="-98"/>
              <w:jc w:val="center"/>
              <w:rPr>
                <w:rFonts w:ascii="Angsana New" w:hAnsi="Angsana New"/>
                <w:sz w:val="22"/>
                <w:szCs w:val="22"/>
              </w:rPr>
            </w:pPr>
          </w:p>
        </w:tc>
        <w:tc>
          <w:tcPr>
            <w:tcW w:w="1275" w:type="dxa"/>
            <w:tcBorders>
              <w:bottom w:val="single" w:sz="6" w:space="0" w:color="auto"/>
            </w:tcBorders>
          </w:tcPr>
          <w:p w14:paraId="39D67BE2" w14:textId="77777777" w:rsidR="00C92F7B" w:rsidRPr="003E4F68" w:rsidRDefault="00C92F7B" w:rsidP="004363C7">
            <w:pPr>
              <w:tabs>
                <w:tab w:val="left" w:pos="284"/>
                <w:tab w:val="left" w:pos="1418"/>
              </w:tabs>
              <w:spacing w:line="280" w:lineRule="exact"/>
              <w:ind w:left="-92" w:right="-98"/>
              <w:jc w:val="center"/>
              <w:rPr>
                <w:rFonts w:ascii="Angsana New" w:hAnsi="Angsana New"/>
                <w:sz w:val="22"/>
                <w:szCs w:val="22"/>
              </w:rPr>
            </w:pPr>
            <w:r w:rsidRPr="003E4F68">
              <w:rPr>
                <w:rFonts w:ascii="Angsana New" w:hAnsi="Angsana New"/>
                <w:sz w:val="22"/>
                <w:szCs w:val="22"/>
              </w:rPr>
              <w:t xml:space="preserve">December </w:t>
            </w:r>
          </w:p>
          <w:p w14:paraId="745B6BE2" w14:textId="77777777" w:rsidR="00C92F7B" w:rsidRPr="003E4F68" w:rsidRDefault="00C92F7B" w:rsidP="004363C7">
            <w:pPr>
              <w:tabs>
                <w:tab w:val="left" w:pos="284"/>
                <w:tab w:val="left" w:pos="1418"/>
              </w:tabs>
              <w:spacing w:line="280" w:lineRule="exact"/>
              <w:ind w:left="-92" w:right="-98"/>
              <w:jc w:val="center"/>
              <w:rPr>
                <w:rFonts w:ascii="Angsana New" w:hAnsi="Angsana New"/>
                <w:sz w:val="22"/>
                <w:szCs w:val="22"/>
                <w:cs/>
              </w:rPr>
            </w:pPr>
            <w:r w:rsidRPr="003E4F68">
              <w:rPr>
                <w:rFonts w:ascii="Angsana New" w:hAnsi="Angsana New"/>
                <w:sz w:val="22"/>
                <w:szCs w:val="22"/>
              </w:rPr>
              <w:t>31, 20</w:t>
            </w:r>
            <w:r w:rsidRPr="003E4F68">
              <w:rPr>
                <w:rFonts w:ascii="Angsana New" w:hAnsi="Angsana New" w:hint="cs"/>
                <w:sz w:val="22"/>
                <w:szCs w:val="22"/>
                <w:cs/>
              </w:rPr>
              <w:t>24</w:t>
            </w:r>
          </w:p>
        </w:tc>
      </w:tr>
      <w:tr w:rsidR="00C92F7B" w:rsidRPr="003E4F68" w14:paraId="7E81C9B7" w14:textId="77777777" w:rsidTr="004363C7">
        <w:trPr>
          <w:trHeight w:val="20"/>
        </w:trPr>
        <w:tc>
          <w:tcPr>
            <w:tcW w:w="2494" w:type="dxa"/>
            <w:shd w:val="solid" w:color="FFFFFF" w:fill="auto"/>
          </w:tcPr>
          <w:p w14:paraId="1D8E99E2"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u w:val="single"/>
              </w:rPr>
            </w:pPr>
            <w:r w:rsidRPr="003E4F68">
              <w:rPr>
                <w:rFonts w:ascii="Angsana New" w:hAnsi="Angsana New"/>
                <w:sz w:val="22"/>
                <w:szCs w:val="22"/>
                <w:u w:val="single"/>
              </w:rPr>
              <w:t>At cost</w:t>
            </w:r>
          </w:p>
        </w:tc>
        <w:tc>
          <w:tcPr>
            <w:tcW w:w="1208" w:type="dxa"/>
            <w:tcBorders>
              <w:top w:val="single" w:sz="6" w:space="0" w:color="auto"/>
            </w:tcBorders>
          </w:tcPr>
          <w:p w14:paraId="02B233C5" w14:textId="77777777" w:rsidR="00C92F7B" w:rsidRPr="003E4F68" w:rsidRDefault="00C92F7B" w:rsidP="004363C7">
            <w:pPr>
              <w:tabs>
                <w:tab w:val="left" w:pos="284"/>
                <w:tab w:val="left" w:pos="1418"/>
              </w:tabs>
              <w:spacing w:line="280" w:lineRule="exact"/>
              <w:ind w:hanging="112"/>
              <w:jc w:val="thaiDistribute"/>
              <w:rPr>
                <w:rFonts w:ascii="Angsana New" w:hAnsi="Angsana New"/>
                <w:sz w:val="22"/>
                <w:szCs w:val="22"/>
              </w:rPr>
            </w:pPr>
          </w:p>
        </w:tc>
        <w:tc>
          <w:tcPr>
            <w:tcW w:w="136" w:type="dxa"/>
          </w:tcPr>
          <w:p w14:paraId="0978B6AE" w14:textId="77777777" w:rsidR="00C92F7B" w:rsidRPr="003E4F68" w:rsidRDefault="00C92F7B" w:rsidP="004363C7">
            <w:pPr>
              <w:tabs>
                <w:tab w:val="left" w:pos="284"/>
                <w:tab w:val="left" w:pos="1418"/>
              </w:tabs>
              <w:spacing w:line="280" w:lineRule="exact"/>
              <w:ind w:hanging="112"/>
              <w:jc w:val="thaiDistribute"/>
              <w:rPr>
                <w:rFonts w:ascii="Angsana New" w:hAnsi="Angsana New"/>
                <w:sz w:val="22"/>
                <w:szCs w:val="22"/>
              </w:rPr>
            </w:pPr>
          </w:p>
        </w:tc>
        <w:tc>
          <w:tcPr>
            <w:tcW w:w="1161" w:type="dxa"/>
            <w:tcBorders>
              <w:top w:val="single" w:sz="6" w:space="0" w:color="auto"/>
            </w:tcBorders>
          </w:tcPr>
          <w:p w14:paraId="7704E7D5" w14:textId="77777777" w:rsidR="00C92F7B" w:rsidRPr="003E4F68" w:rsidRDefault="00C92F7B" w:rsidP="004363C7">
            <w:pPr>
              <w:tabs>
                <w:tab w:val="left" w:pos="284"/>
                <w:tab w:val="left" w:pos="1418"/>
              </w:tabs>
              <w:spacing w:line="280" w:lineRule="exact"/>
              <w:ind w:hanging="112"/>
              <w:jc w:val="thaiDistribute"/>
              <w:rPr>
                <w:rFonts w:ascii="Angsana New" w:hAnsi="Angsana New"/>
                <w:sz w:val="22"/>
                <w:szCs w:val="22"/>
              </w:rPr>
            </w:pPr>
          </w:p>
        </w:tc>
        <w:tc>
          <w:tcPr>
            <w:tcW w:w="135" w:type="dxa"/>
          </w:tcPr>
          <w:p w14:paraId="123ED72D" w14:textId="77777777" w:rsidR="00C92F7B" w:rsidRPr="003E4F68" w:rsidRDefault="00C92F7B" w:rsidP="004363C7">
            <w:pPr>
              <w:tabs>
                <w:tab w:val="left" w:pos="284"/>
                <w:tab w:val="left" w:pos="1418"/>
              </w:tabs>
              <w:spacing w:line="280" w:lineRule="exact"/>
              <w:ind w:hanging="112"/>
              <w:jc w:val="thaiDistribute"/>
              <w:rPr>
                <w:rFonts w:ascii="Angsana New" w:hAnsi="Angsana New"/>
                <w:sz w:val="22"/>
                <w:szCs w:val="22"/>
              </w:rPr>
            </w:pPr>
          </w:p>
        </w:tc>
        <w:tc>
          <w:tcPr>
            <w:tcW w:w="1139" w:type="dxa"/>
            <w:tcBorders>
              <w:top w:val="single" w:sz="6" w:space="0" w:color="auto"/>
            </w:tcBorders>
          </w:tcPr>
          <w:p w14:paraId="0FD186D5" w14:textId="77777777" w:rsidR="00C92F7B" w:rsidRPr="003E4F68" w:rsidRDefault="00C92F7B" w:rsidP="004363C7">
            <w:pPr>
              <w:tabs>
                <w:tab w:val="left" w:pos="284"/>
                <w:tab w:val="left" w:pos="1418"/>
              </w:tabs>
              <w:spacing w:line="280" w:lineRule="exact"/>
              <w:ind w:hanging="112"/>
              <w:jc w:val="thaiDistribute"/>
              <w:rPr>
                <w:rFonts w:ascii="Angsana New" w:hAnsi="Angsana New"/>
                <w:sz w:val="22"/>
                <w:szCs w:val="22"/>
              </w:rPr>
            </w:pPr>
          </w:p>
        </w:tc>
        <w:tc>
          <w:tcPr>
            <w:tcW w:w="137" w:type="dxa"/>
          </w:tcPr>
          <w:p w14:paraId="742E56AB" w14:textId="77777777" w:rsidR="00C92F7B" w:rsidRPr="003E4F68" w:rsidRDefault="00C92F7B" w:rsidP="004363C7">
            <w:pPr>
              <w:tabs>
                <w:tab w:val="left" w:pos="284"/>
                <w:tab w:val="left" w:pos="1418"/>
              </w:tabs>
              <w:spacing w:line="280" w:lineRule="exact"/>
              <w:ind w:hanging="112"/>
              <w:jc w:val="thaiDistribute"/>
              <w:rPr>
                <w:rFonts w:ascii="Angsana New" w:hAnsi="Angsana New"/>
                <w:sz w:val="22"/>
                <w:szCs w:val="22"/>
              </w:rPr>
            </w:pPr>
          </w:p>
        </w:tc>
        <w:tc>
          <w:tcPr>
            <w:tcW w:w="1147" w:type="dxa"/>
            <w:tcBorders>
              <w:top w:val="single" w:sz="6" w:space="0" w:color="auto"/>
            </w:tcBorders>
          </w:tcPr>
          <w:p w14:paraId="30BFCE4A" w14:textId="77777777" w:rsidR="00C92F7B" w:rsidRPr="003E4F68" w:rsidRDefault="00C92F7B" w:rsidP="004363C7">
            <w:pPr>
              <w:tabs>
                <w:tab w:val="left" w:pos="284"/>
                <w:tab w:val="left" w:pos="1418"/>
              </w:tabs>
              <w:spacing w:line="280" w:lineRule="exact"/>
              <w:ind w:hanging="112"/>
              <w:jc w:val="thaiDistribute"/>
              <w:rPr>
                <w:rFonts w:ascii="Angsana New" w:hAnsi="Angsana New"/>
                <w:sz w:val="22"/>
                <w:szCs w:val="22"/>
              </w:rPr>
            </w:pPr>
          </w:p>
        </w:tc>
        <w:tc>
          <w:tcPr>
            <w:tcW w:w="136" w:type="dxa"/>
          </w:tcPr>
          <w:p w14:paraId="4959C393" w14:textId="77777777" w:rsidR="00C92F7B" w:rsidRPr="003E4F68" w:rsidRDefault="00C92F7B" w:rsidP="004363C7">
            <w:pPr>
              <w:tabs>
                <w:tab w:val="left" w:pos="284"/>
                <w:tab w:val="left" w:pos="1418"/>
              </w:tabs>
              <w:spacing w:line="280" w:lineRule="exact"/>
              <w:ind w:hanging="112"/>
              <w:jc w:val="thaiDistribute"/>
              <w:rPr>
                <w:rFonts w:ascii="Angsana New" w:hAnsi="Angsana New"/>
                <w:sz w:val="22"/>
                <w:szCs w:val="22"/>
              </w:rPr>
            </w:pPr>
          </w:p>
        </w:tc>
        <w:tc>
          <w:tcPr>
            <w:tcW w:w="1275" w:type="dxa"/>
            <w:tcBorders>
              <w:top w:val="single" w:sz="6" w:space="0" w:color="auto"/>
            </w:tcBorders>
          </w:tcPr>
          <w:p w14:paraId="13B0BE50" w14:textId="77777777" w:rsidR="00C92F7B" w:rsidRPr="003E4F68" w:rsidRDefault="00C92F7B" w:rsidP="004363C7">
            <w:pPr>
              <w:tabs>
                <w:tab w:val="left" w:pos="284"/>
                <w:tab w:val="left" w:pos="1418"/>
              </w:tabs>
              <w:spacing w:line="280" w:lineRule="exact"/>
              <w:ind w:hanging="112"/>
              <w:jc w:val="thaiDistribute"/>
              <w:rPr>
                <w:rFonts w:ascii="Angsana New" w:hAnsi="Angsana New"/>
                <w:sz w:val="22"/>
                <w:szCs w:val="22"/>
              </w:rPr>
            </w:pPr>
          </w:p>
        </w:tc>
      </w:tr>
      <w:tr w:rsidR="00C92F7B" w:rsidRPr="003E4F68" w14:paraId="5A9ABD77" w14:textId="77777777" w:rsidTr="004363C7">
        <w:trPr>
          <w:trHeight w:val="20"/>
        </w:trPr>
        <w:tc>
          <w:tcPr>
            <w:tcW w:w="2494" w:type="dxa"/>
          </w:tcPr>
          <w:p w14:paraId="54247CB2"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cs/>
              </w:rPr>
            </w:pPr>
            <w:r w:rsidRPr="003E4F68">
              <w:rPr>
                <w:rFonts w:ascii="Angsana New" w:hAnsi="Angsana New"/>
                <w:sz w:val="22"/>
                <w:szCs w:val="22"/>
              </w:rPr>
              <w:t>Land</w:t>
            </w:r>
          </w:p>
        </w:tc>
        <w:tc>
          <w:tcPr>
            <w:tcW w:w="1208" w:type="dxa"/>
          </w:tcPr>
          <w:p w14:paraId="16D0A563"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147,331,003.27</w:t>
            </w:r>
          </w:p>
        </w:tc>
        <w:tc>
          <w:tcPr>
            <w:tcW w:w="136" w:type="dxa"/>
          </w:tcPr>
          <w:p w14:paraId="5D658FF2"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1C500D9C"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5" w:type="dxa"/>
          </w:tcPr>
          <w:p w14:paraId="4626D337"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tcPr>
          <w:p w14:paraId="5A81D200"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7" w:type="dxa"/>
          </w:tcPr>
          <w:p w14:paraId="41622EDB"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tcPr>
          <w:p w14:paraId="6EAC4DC4"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6" w:type="dxa"/>
          </w:tcPr>
          <w:p w14:paraId="6330399C"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tcPr>
          <w:p w14:paraId="4C1EF49B"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147</w:t>
            </w:r>
            <w:r w:rsidRPr="003E4F68">
              <w:rPr>
                <w:rFonts w:ascii="Angsana New" w:hAnsi="Angsana New"/>
                <w:color w:val="000000"/>
                <w:sz w:val="22"/>
                <w:szCs w:val="22"/>
              </w:rPr>
              <w:t>,</w:t>
            </w:r>
            <w:r w:rsidRPr="003E4F68">
              <w:rPr>
                <w:rFonts w:ascii="Angsana New" w:hAnsi="Angsana New"/>
                <w:color w:val="000000"/>
                <w:sz w:val="22"/>
                <w:szCs w:val="22"/>
                <w:cs/>
              </w:rPr>
              <w:t>331</w:t>
            </w:r>
            <w:r w:rsidRPr="003E4F68">
              <w:rPr>
                <w:rFonts w:ascii="Angsana New" w:hAnsi="Angsana New"/>
                <w:color w:val="000000"/>
                <w:sz w:val="22"/>
                <w:szCs w:val="22"/>
              </w:rPr>
              <w:t>,</w:t>
            </w:r>
            <w:r w:rsidRPr="003E4F68">
              <w:rPr>
                <w:rFonts w:ascii="Angsana New" w:hAnsi="Angsana New"/>
                <w:color w:val="000000"/>
                <w:sz w:val="22"/>
                <w:szCs w:val="22"/>
                <w:cs/>
              </w:rPr>
              <w:t>003.27</w:t>
            </w:r>
          </w:p>
        </w:tc>
      </w:tr>
      <w:tr w:rsidR="00C92F7B" w:rsidRPr="003E4F68" w14:paraId="1E039D73" w14:textId="77777777" w:rsidTr="004363C7">
        <w:trPr>
          <w:trHeight w:val="20"/>
        </w:trPr>
        <w:tc>
          <w:tcPr>
            <w:tcW w:w="2494" w:type="dxa"/>
          </w:tcPr>
          <w:p w14:paraId="7D63724A"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Hospital buildings and improvements</w:t>
            </w:r>
          </w:p>
        </w:tc>
        <w:tc>
          <w:tcPr>
            <w:tcW w:w="1208" w:type="dxa"/>
          </w:tcPr>
          <w:p w14:paraId="6B248EF2"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1,355,371,181.25</w:t>
            </w:r>
          </w:p>
        </w:tc>
        <w:tc>
          <w:tcPr>
            <w:tcW w:w="136" w:type="dxa"/>
          </w:tcPr>
          <w:p w14:paraId="748CC2BC"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5717AAFE"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76</w:t>
            </w:r>
            <w:r w:rsidRPr="003E4F68">
              <w:rPr>
                <w:rFonts w:ascii="Angsana New" w:hAnsi="Angsana New"/>
                <w:color w:val="000000"/>
                <w:sz w:val="22"/>
                <w:szCs w:val="22"/>
              </w:rPr>
              <w:t>,</w:t>
            </w:r>
            <w:r w:rsidRPr="003E4F68">
              <w:rPr>
                <w:rFonts w:ascii="Angsana New" w:hAnsi="Angsana New"/>
                <w:color w:val="000000"/>
                <w:sz w:val="22"/>
                <w:szCs w:val="22"/>
                <w:cs/>
              </w:rPr>
              <w:t>826.00</w:t>
            </w:r>
          </w:p>
        </w:tc>
        <w:tc>
          <w:tcPr>
            <w:tcW w:w="135" w:type="dxa"/>
          </w:tcPr>
          <w:p w14:paraId="4207C67D"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tcPr>
          <w:p w14:paraId="3F5678AF"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7" w:type="dxa"/>
          </w:tcPr>
          <w:p w14:paraId="7360B227"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5F9F878A"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122</w:t>
            </w:r>
            <w:r w:rsidRPr="003E4F68">
              <w:rPr>
                <w:rFonts w:ascii="Angsana New" w:hAnsi="Angsana New"/>
                <w:color w:val="000000"/>
                <w:sz w:val="22"/>
                <w:szCs w:val="22"/>
              </w:rPr>
              <w:t>,</w:t>
            </w:r>
            <w:r w:rsidRPr="003E4F68">
              <w:rPr>
                <w:rFonts w:ascii="Angsana New" w:hAnsi="Angsana New"/>
                <w:color w:val="000000"/>
                <w:sz w:val="22"/>
                <w:szCs w:val="22"/>
                <w:cs/>
              </w:rPr>
              <w:t>593</w:t>
            </w:r>
            <w:r w:rsidRPr="003E4F68">
              <w:rPr>
                <w:rFonts w:ascii="Angsana New" w:hAnsi="Angsana New"/>
                <w:color w:val="000000"/>
                <w:sz w:val="22"/>
                <w:szCs w:val="22"/>
              </w:rPr>
              <w:t>,</w:t>
            </w:r>
            <w:r w:rsidRPr="003E4F68">
              <w:rPr>
                <w:rFonts w:ascii="Angsana New" w:hAnsi="Angsana New"/>
                <w:color w:val="000000"/>
                <w:sz w:val="22"/>
                <w:szCs w:val="22"/>
                <w:cs/>
              </w:rPr>
              <w:t>401.00</w:t>
            </w:r>
          </w:p>
        </w:tc>
        <w:tc>
          <w:tcPr>
            <w:tcW w:w="136" w:type="dxa"/>
          </w:tcPr>
          <w:p w14:paraId="061F9F44"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tcPr>
          <w:p w14:paraId="062D96EC"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1</w:t>
            </w:r>
            <w:r w:rsidRPr="003E4F68">
              <w:rPr>
                <w:rFonts w:ascii="Angsana New" w:hAnsi="Angsana New"/>
                <w:color w:val="000000"/>
                <w:sz w:val="22"/>
                <w:szCs w:val="22"/>
              </w:rPr>
              <w:t>,</w:t>
            </w:r>
            <w:r w:rsidRPr="003E4F68">
              <w:rPr>
                <w:rFonts w:ascii="Angsana New" w:hAnsi="Angsana New"/>
                <w:color w:val="000000"/>
                <w:sz w:val="22"/>
                <w:szCs w:val="22"/>
                <w:cs/>
              </w:rPr>
              <w:t>478</w:t>
            </w:r>
            <w:r w:rsidRPr="003E4F68">
              <w:rPr>
                <w:rFonts w:ascii="Angsana New" w:hAnsi="Angsana New"/>
                <w:color w:val="000000"/>
                <w:sz w:val="22"/>
                <w:szCs w:val="22"/>
              </w:rPr>
              <w:t>,</w:t>
            </w:r>
            <w:r w:rsidRPr="003E4F68">
              <w:rPr>
                <w:rFonts w:ascii="Angsana New" w:hAnsi="Angsana New"/>
                <w:color w:val="000000"/>
                <w:sz w:val="22"/>
                <w:szCs w:val="22"/>
                <w:cs/>
              </w:rPr>
              <w:t>041</w:t>
            </w:r>
            <w:r w:rsidRPr="003E4F68">
              <w:rPr>
                <w:rFonts w:ascii="Angsana New" w:hAnsi="Angsana New"/>
                <w:color w:val="000000"/>
                <w:sz w:val="22"/>
                <w:szCs w:val="22"/>
              </w:rPr>
              <w:t>,</w:t>
            </w:r>
            <w:r w:rsidRPr="003E4F68">
              <w:rPr>
                <w:rFonts w:ascii="Angsana New" w:hAnsi="Angsana New"/>
                <w:color w:val="000000"/>
                <w:sz w:val="22"/>
                <w:szCs w:val="22"/>
                <w:cs/>
              </w:rPr>
              <w:t>408.25</w:t>
            </w:r>
          </w:p>
        </w:tc>
      </w:tr>
      <w:tr w:rsidR="00C92F7B" w:rsidRPr="003E4F68" w14:paraId="64AA026F" w14:textId="77777777" w:rsidTr="004363C7">
        <w:trPr>
          <w:trHeight w:val="20"/>
        </w:trPr>
        <w:tc>
          <w:tcPr>
            <w:tcW w:w="2494" w:type="dxa"/>
          </w:tcPr>
          <w:p w14:paraId="0BBC03B8" w14:textId="77777777" w:rsidR="00C92F7B" w:rsidRPr="003E4F68" w:rsidRDefault="00C92F7B" w:rsidP="004363C7">
            <w:pPr>
              <w:tabs>
                <w:tab w:val="left" w:pos="284"/>
                <w:tab w:val="left" w:pos="1418"/>
              </w:tabs>
              <w:spacing w:line="280" w:lineRule="exact"/>
              <w:ind w:right="-164"/>
              <w:rPr>
                <w:rFonts w:ascii="Angsana New" w:hAnsi="Angsana New"/>
                <w:sz w:val="22"/>
                <w:szCs w:val="22"/>
                <w:cs/>
              </w:rPr>
            </w:pPr>
            <w:r w:rsidRPr="003E4F68">
              <w:rPr>
                <w:rFonts w:ascii="Angsana New" w:eastAsia="Times New Roman" w:hAnsi="Angsana New"/>
                <w:sz w:val="22"/>
                <w:szCs w:val="22"/>
              </w:rPr>
              <w:t>Building Center's laboratory and research</w:t>
            </w:r>
          </w:p>
        </w:tc>
        <w:tc>
          <w:tcPr>
            <w:tcW w:w="1208" w:type="dxa"/>
          </w:tcPr>
          <w:p w14:paraId="46E77380"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  99,132,506.60</w:t>
            </w:r>
          </w:p>
        </w:tc>
        <w:tc>
          <w:tcPr>
            <w:tcW w:w="136" w:type="dxa"/>
          </w:tcPr>
          <w:p w14:paraId="3846BE2E"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0CFACBE5"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137</w:t>
            </w:r>
            <w:r w:rsidRPr="003E4F68">
              <w:rPr>
                <w:rFonts w:ascii="Angsana New" w:hAnsi="Angsana New"/>
                <w:color w:val="000000"/>
                <w:sz w:val="22"/>
                <w:szCs w:val="22"/>
              </w:rPr>
              <w:t>,</w:t>
            </w:r>
            <w:r w:rsidRPr="003E4F68">
              <w:rPr>
                <w:rFonts w:ascii="Angsana New" w:hAnsi="Angsana New"/>
                <w:color w:val="000000"/>
                <w:sz w:val="22"/>
                <w:szCs w:val="22"/>
                <w:cs/>
              </w:rPr>
              <w:t>200.00</w:t>
            </w:r>
          </w:p>
        </w:tc>
        <w:tc>
          <w:tcPr>
            <w:tcW w:w="135" w:type="dxa"/>
            <w:vAlign w:val="bottom"/>
          </w:tcPr>
          <w:p w14:paraId="0C6CDA39"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tcPr>
          <w:p w14:paraId="46FC81DE"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7" w:type="dxa"/>
            <w:vAlign w:val="bottom"/>
          </w:tcPr>
          <w:p w14:paraId="600EEE39"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37D5F2F9" w14:textId="77777777" w:rsidR="00C92F7B" w:rsidRPr="003E4F68" w:rsidRDefault="00C92F7B" w:rsidP="004363C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6" w:type="dxa"/>
            <w:vAlign w:val="bottom"/>
          </w:tcPr>
          <w:p w14:paraId="25D7145F"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tcPr>
          <w:p w14:paraId="47355927"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99</w:t>
            </w:r>
            <w:r w:rsidRPr="003E4F68">
              <w:rPr>
                <w:rFonts w:ascii="Angsana New" w:hAnsi="Angsana New"/>
                <w:color w:val="000000"/>
                <w:sz w:val="22"/>
                <w:szCs w:val="22"/>
              </w:rPr>
              <w:t>,</w:t>
            </w:r>
            <w:r w:rsidRPr="003E4F68">
              <w:rPr>
                <w:rFonts w:ascii="Angsana New" w:hAnsi="Angsana New"/>
                <w:color w:val="000000"/>
                <w:sz w:val="22"/>
                <w:szCs w:val="22"/>
                <w:cs/>
              </w:rPr>
              <w:t>269</w:t>
            </w:r>
            <w:r w:rsidRPr="003E4F68">
              <w:rPr>
                <w:rFonts w:ascii="Angsana New" w:hAnsi="Angsana New"/>
                <w:color w:val="000000"/>
                <w:sz w:val="22"/>
                <w:szCs w:val="22"/>
              </w:rPr>
              <w:t>,</w:t>
            </w:r>
            <w:r w:rsidRPr="003E4F68">
              <w:rPr>
                <w:rFonts w:ascii="Angsana New" w:hAnsi="Angsana New"/>
                <w:color w:val="000000"/>
                <w:sz w:val="22"/>
                <w:szCs w:val="22"/>
                <w:cs/>
              </w:rPr>
              <w:t>706.60</w:t>
            </w:r>
          </w:p>
        </w:tc>
      </w:tr>
      <w:tr w:rsidR="00C92F7B" w:rsidRPr="003E4F68" w14:paraId="14BB3C4A" w14:textId="77777777" w:rsidTr="004363C7">
        <w:trPr>
          <w:trHeight w:val="20"/>
        </w:trPr>
        <w:tc>
          <w:tcPr>
            <w:tcW w:w="2494" w:type="dxa"/>
          </w:tcPr>
          <w:p w14:paraId="692C5149" w14:textId="77777777" w:rsidR="00C92F7B" w:rsidRPr="003E4F68" w:rsidRDefault="00C92F7B" w:rsidP="004363C7">
            <w:pPr>
              <w:tabs>
                <w:tab w:val="left" w:pos="284"/>
                <w:tab w:val="left" w:pos="1418"/>
              </w:tabs>
              <w:spacing w:line="280" w:lineRule="exact"/>
              <w:rPr>
                <w:rFonts w:ascii="Angsana New" w:hAnsi="Angsana New"/>
                <w:sz w:val="22"/>
                <w:szCs w:val="22"/>
              </w:rPr>
            </w:pPr>
            <w:r w:rsidRPr="003E4F68">
              <w:rPr>
                <w:rFonts w:ascii="Angsana New" w:eastAsia="Times New Roman" w:hAnsi="Angsana New"/>
                <w:sz w:val="22"/>
                <w:szCs w:val="22"/>
              </w:rPr>
              <w:t>Dormitory buildings and improvements</w:t>
            </w:r>
          </w:p>
        </w:tc>
        <w:tc>
          <w:tcPr>
            <w:tcW w:w="1208" w:type="dxa"/>
          </w:tcPr>
          <w:p w14:paraId="64374C1D"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35,973,184.35</w:t>
            </w:r>
          </w:p>
        </w:tc>
        <w:tc>
          <w:tcPr>
            <w:tcW w:w="136" w:type="dxa"/>
          </w:tcPr>
          <w:p w14:paraId="386FD245"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34E283D3"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5" w:type="dxa"/>
          </w:tcPr>
          <w:p w14:paraId="70E7F890"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tcPr>
          <w:p w14:paraId="0E378E06"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7" w:type="dxa"/>
          </w:tcPr>
          <w:p w14:paraId="04502A44"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12721B05"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6" w:type="dxa"/>
          </w:tcPr>
          <w:p w14:paraId="3E8337A7"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4AFADB48"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35</w:t>
            </w:r>
            <w:r w:rsidRPr="003E4F68">
              <w:rPr>
                <w:rFonts w:ascii="Angsana New" w:hAnsi="Angsana New" w:hint="cs"/>
                <w:color w:val="000000"/>
                <w:sz w:val="22"/>
                <w:szCs w:val="22"/>
              </w:rPr>
              <w:t>,</w:t>
            </w:r>
            <w:r w:rsidRPr="003E4F68">
              <w:rPr>
                <w:rFonts w:ascii="Angsana New" w:hAnsi="Angsana New" w:hint="cs"/>
                <w:color w:val="000000"/>
                <w:sz w:val="22"/>
                <w:szCs w:val="22"/>
                <w:cs/>
              </w:rPr>
              <w:t>973</w:t>
            </w:r>
            <w:r w:rsidRPr="003E4F68">
              <w:rPr>
                <w:rFonts w:ascii="Angsana New" w:hAnsi="Angsana New" w:hint="cs"/>
                <w:color w:val="000000"/>
                <w:sz w:val="22"/>
                <w:szCs w:val="22"/>
              </w:rPr>
              <w:t>,</w:t>
            </w:r>
            <w:r w:rsidRPr="003E4F68">
              <w:rPr>
                <w:rFonts w:ascii="Angsana New" w:hAnsi="Angsana New" w:hint="cs"/>
                <w:color w:val="000000"/>
                <w:sz w:val="22"/>
                <w:szCs w:val="22"/>
                <w:cs/>
              </w:rPr>
              <w:t xml:space="preserve">184.35 </w:t>
            </w:r>
          </w:p>
        </w:tc>
      </w:tr>
      <w:tr w:rsidR="00C92F7B" w:rsidRPr="003E4F68" w14:paraId="60612715" w14:textId="77777777" w:rsidTr="004363C7">
        <w:trPr>
          <w:trHeight w:val="20"/>
        </w:trPr>
        <w:tc>
          <w:tcPr>
            <w:tcW w:w="2494" w:type="dxa"/>
          </w:tcPr>
          <w:p w14:paraId="6E04A245"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Building systems and infrastructure</w:t>
            </w:r>
          </w:p>
        </w:tc>
        <w:tc>
          <w:tcPr>
            <w:tcW w:w="1208" w:type="dxa"/>
          </w:tcPr>
          <w:p w14:paraId="42D22488"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  495,230,295.34</w:t>
            </w:r>
          </w:p>
        </w:tc>
        <w:tc>
          <w:tcPr>
            <w:tcW w:w="136" w:type="dxa"/>
          </w:tcPr>
          <w:p w14:paraId="12D04BCD"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5BF8BB82"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2</w:t>
            </w:r>
            <w:r w:rsidRPr="003E4F68">
              <w:rPr>
                <w:rFonts w:ascii="Angsana New" w:hAnsi="Angsana New"/>
                <w:color w:val="000000"/>
                <w:sz w:val="22"/>
                <w:szCs w:val="22"/>
              </w:rPr>
              <w:t>,</w:t>
            </w:r>
            <w:r w:rsidRPr="003E4F68">
              <w:rPr>
                <w:rFonts w:ascii="Angsana New" w:hAnsi="Angsana New"/>
                <w:color w:val="000000"/>
                <w:sz w:val="22"/>
                <w:szCs w:val="22"/>
                <w:cs/>
              </w:rPr>
              <w:t>023</w:t>
            </w:r>
            <w:r w:rsidRPr="003E4F68">
              <w:rPr>
                <w:rFonts w:ascii="Angsana New" w:hAnsi="Angsana New"/>
                <w:color w:val="000000"/>
                <w:sz w:val="22"/>
                <w:szCs w:val="22"/>
              </w:rPr>
              <w:t>,</w:t>
            </w:r>
            <w:r w:rsidRPr="003E4F68">
              <w:rPr>
                <w:rFonts w:ascii="Angsana New" w:hAnsi="Angsana New"/>
                <w:color w:val="000000"/>
                <w:sz w:val="22"/>
                <w:szCs w:val="22"/>
                <w:cs/>
              </w:rPr>
              <w:t>402.58</w:t>
            </w:r>
          </w:p>
        </w:tc>
        <w:tc>
          <w:tcPr>
            <w:tcW w:w="135" w:type="dxa"/>
          </w:tcPr>
          <w:p w14:paraId="703E415E"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tcPr>
          <w:p w14:paraId="1F5E9681"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7" w:type="dxa"/>
          </w:tcPr>
          <w:p w14:paraId="0AC0A750"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tcPr>
          <w:p w14:paraId="1BDF5060"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17</w:t>
            </w:r>
            <w:r w:rsidRPr="003E4F68">
              <w:rPr>
                <w:rFonts w:ascii="Angsana New" w:hAnsi="Angsana New"/>
                <w:color w:val="000000"/>
                <w:sz w:val="22"/>
                <w:szCs w:val="22"/>
              </w:rPr>
              <w:t>,</w:t>
            </w:r>
            <w:r w:rsidRPr="003E4F68">
              <w:rPr>
                <w:rFonts w:ascii="Angsana New" w:hAnsi="Angsana New"/>
                <w:color w:val="000000"/>
                <w:sz w:val="22"/>
                <w:szCs w:val="22"/>
                <w:cs/>
              </w:rPr>
              <w:t>538</w:t>
            </w:r>
            <w:r w:rsidRPr="003E4F68">
              <w:rPr>
                <w:rFonts w:ascii="Angsana New" w:hAnsi="Angsana New"/>
                <w:color w:val="000000"/>
                <w:sz w:val="22"/>
                <w:szCs w:val="22"/>
              </w:rPr>
              <w:t>,</w:t>
            </w:r>
            <w:r w:rsidRPr="003E4F68">
              <w:rPr>
                <w:rFonts w:ascii="Angsana New" w:hAnsi="Angsana New"/>
                <w:color w:val="000000"/>
                <w:sz w:val="22"/>
                <w:szCs w:val="22"/>
                <w:cs/>
              </w:rPr>
              <w:t>005.51</w:t>
            </w:r>
          </w:p>
        </w:tc>
        <w:tc>
          <w:tcPr>
            <w:tcW w:w="136" w:type="dxa"/>
          </w:tcPr>
          <w:p w14:paraId="611B4213"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6DC2AC84"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 xml:space="preserve"> 514</w:t>
            </w:r>
            <w:r w:rsidRPr="003E4F68">
              <w:rPr>
                <w:rFonts w:ascii="Angsana New" w:hAnsi="Angsana New" w:hint="cs"/>
                <w:color w:val="000000"/>
                <w:sz w:val="22"/>
                <w:szCs w:val="22"/>
              </w:rPr>
              <w:t>,</w:t>
            </w:r>
            <w:r w:rsidRPr="003E4F68">
              <w:rPr>
                <w:rFonts w:ascii="Angsana New" w:hAnsi="Angsana New" w:hint="cs"/>
                <w:color w:val="000000"/>
                <w:sz w:val="22"/>
                <w:szCs w:val="22"/>
                <w:cs/>
              </w:rPr>
              <w:t>791</w:t>
            </w:r>
            <w:r w:rsidRPr="003E4F68">
              <w:rPr>
                <w:rFonts w:ascii="Angsana New" w:hAnsi="Angsana New" w:hint="cs"/>
                <w:color w:val="000000"/>
                <w:sz w:val="22"/>
                <w:szCs w:val="22"/>
              </w:rPr>
              <w:t>,</w:t>
            </w:r>
            <w:r w:rsidRPr="003E4F68">
              <w:rPr>
                <w:rFonts w:ascii="Angsana New" w:hAnsi="Angsana New" w:hint="cs"/>
                <w:color w:val="000000"/>
                <w:sz w:val="22"/>
                <w:szCs w:val="22"/>
                <w:cs/>
              </w:rPr>
              <w:t xml:space="preserve">703.43 </w:t>
            </w:r>
          </w:p>
        </w:tc>
      </w:tr>
      <w:tr w:rsidR="00C92F7B" w:rsidRPr="003E4F68" w14:paraId="4C893F0A" w14:textId="77777777" w:rsidTr="004363C7">
        <w:trPr>
          <w:trHeight w:val="20"/>
        </w:trPr>
        <w:tc>
          <w:tcPr>
            <w:tcW w:w="2494" w:type="dxa"/>
          </w:tcPr>
          <w:p w14:paraId="0A253676"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Medical equipment and supplies</w:t>
            </w:r>
          </w:p>
        </w:tc>
        <w:tc>
          <w:tcPr>
            <w:tcW w:w="1208" w:type="dxa"/>
          </w:tcPr>
          <w:p w14:paraId="50A6FA93"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462,270,865.73</w:t>
            </w:r>
          </w:p>
        </w:tc>
        <w:tc>
          <w:tcPr>
            <w:tcW w:w="136" w:type="dxa"/>
          </w:tcPr>
          <w:p w14:paraId="30E7AB9A"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42AEF063"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37</w:t>
            </w:r>
            <w:r w:rsidRPr="003E4F68">
              <w:rPr>
                <w:rFonts w:ascii="Angsana New" w:hAnsi="Angsana New"/>
                <w:color w:val="000000"/>
                <w:sz w:val="22"/>
                <w:szCs w:val="22"/>
              </w:rPr>
              <w:t>,</w:t>
            </w:r>
            <w:r w:rsidRPr="003E4F68">
              <w:rPr>
                <w:rFonts w:ascii="Angsana New" w:hAnsi="Angsana New"/>
                <w:color w:val="000000"/>
                <w:sz w:val="22"/>
                <w:szCs w:val="22"/>
                <w:cs/>
              </w:rPr>
              <w:t>293</w:t>
            </w:r>
            <w:r w:rsidRPr="003E4F68">
              <w:rPr>
                <w:rFonts w:ascii="Angsana New" w:hAnsi="Angsana New"/>
                <w:color w:val="000000"/>
                <w:sz w:val="22"/>
                <w:szCs w:val="22"/>
              </w:rPr>
              <w:t>,</w:t>
            </w:r>
            <w:r w:rsidRPr="003E4F68">
              <w:rPr>
                <w:rFonts w:ascii="Angsana New" w:hAnsi="Angsana New"/>
                <w:color w:val="000000"/>
                <w:sz w:val="22"/>
                <w:szCs w:val="22"/>
                <w:cs/>
              </w:rPr>
              <w:t>476.18</w:t>
            </w:r>
          </w:p>
        </w:tc>
        <w:tc>
          <w:tcPr>
            <w:tcW w:w="135" w:type="dxa"/>
          </w:tcPr>
          <w:p w14:paraId="4C48DDB5"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226E3722"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(16</w:t>
            </w:r>
            <w:r w:rsidRPr="003E4F68">
              <w:rPr>
                <w:rFonts w:ascii="Angsana New" w:hAnsi="Angsana New"/>
                <w:color w:val="000000"/>
                <w:sz w:val="22"/>
                <w:szCs w:val="22"/>
              </w:rPr>
              <w:t>,</w:t>
            </w:r>
            <w:r w:rsidRPr="003E4F68">
              <w:rPr>
                <w:rFonts w:ascii="Angsana New" w:hAnsi="Angsana New"/>
                <w:color w:val="000000"/>
                <w:sz w:val="22"/>
                <w:szCs w:val="22"/>
                <w:cs/>
              </w:rPr>
              <w:t>165</w:t>
            </w:r>
            <w:r w:rsidRPr="003E4F68">
              <w:rPr>
                <w:rFonts w:ascii="Angsana New" w:hAnsi="Angsana New"/>
                <w:color w:val="000000"/>
                <w:sz w:val="22"/>
                <w:szCs w:val="22"/>
              </w:rPr>
              <w:t>,</w:t>
            </w:r>
            <w:r w:rsidRPr="003E4F68">
              <w:rPr>
                <w:rFonts w:ascii="Angsana New" w:hAnsi="Angsana New"/>
                <w:color w:val="000000"/>
                <w:sz w:val="22"/>
                <w:szCs w:val="22"/>
                <w:cs/>
              </w:rPr>
              <w:t>171.16)</w:t>
            </w:r>
          </w:p>
        </w:tc>
        <w:tc>
          <w:tcPr>
            <w:tcW w:w="137" w:type="dxa"/>
          </w:tcPr>
          <w:p w14:paraId="7945C6AD"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04E3C4F3"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6" w:type="dxa"/>
          </w:tcPr>
          <w:p w14:paraId="3107598C"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02031D57"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 xml:space="preserve">  483</w:t>
            </w:r>
            <w:r w:rsidRPr="003E4F68">
              <w:rPr>
                <w:rFonts w:ascii="Angsana New" w:hAnsi="Angsana New" w:hint="cs"/>
                <w:color w:val="000000"/>
                <w:sz w:val="22"/>
                <w:szCs w:val="22"/>
              </w:rPr>
              <w:t>,</w:t>
            </w:r>
            <w:r w:rsidRPr="003E4F68">
              <w:rPr>
                <w:rFonts w:ascii="Angsana New" w:hAnsi="Angsana New" w:hint="cs"/>
                <w:color w:val="000000"/>
                <w:sz w:val="22"/>
                <w:szCs w:val="22"/>
                <w:cs/>
              </w:rPr>
              <w:t>399</w:t>
            </w:r>
            <w:r w:rsidRPr="003E4F68">
              <w:rPr>
                <w:rFonts w:ascii="Angsana New" w:hAnsi="Angsana New" w:hint="cs"/>
                <w:color w:val="000000"/>
                <w:sz w:val="22"/>
                <w:szCs w:val="22"/>
              </w:rPr>
              <w:t>,</w:t>
            </w:r>
            <w:r w:rsidRPr="003E4F68">
              <w:rPr>
                <w:rFonts w:ascii="Angsana New" w:hAnsi="Angsana New" w:hint="cs"/>
                <w:color w:val="000000"/>
                <w:sz w:val="22"/>
                <w:szCs w:val="22"/>
                <w:cs/>
              </w:rPr>
              <w:t xml:space="preserve">170.75 </w:t>
            </w:r>
          </w:p>
        </w:tc>
      </w:tr>
      <w:tr w:rsidR="00C92F7B" w:rsidRPr="003E4F68" w14:paraId="347C96D1" w14:textId="77777777" w:rsidTr="004363C7">
        <w:trPr>
          <w:trHeight w:val="20"/>
        </w:trPr>
        <w:tc>
          <w:tcPr>
            <w:tcW w:w="2494" w:type="dxa"/>
          </w:tcPr>
          <w:p w14:paraId="48443176"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Laboratory and Equipment</w:t>
            </w:r>
          </w:p>
        </w:tc>
        <w:tc>
          <w:tcPr>
            <w:tcW w:w="1208" w:type="dxa"/>
          </w:tcPr>
          <w:p w14:paraId="7B2A49A4"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  385,310,524.83</w:t>
            </w:r>
          </w:p>
        </w:tc>
        <w:tc>
          <w:tcPr>
            <w:tcW w:w="136" w:type="dxa"/>
          </w:tcPr>
          <w:p w14:paraId="20580740"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6C1AE0AA"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24</w:t>
            </w:r>
            <w:r w:rsidRPr="003E4F68">
              <w:rPr>
                <w:rFonts w:ascii="Angsana New" w:hAnsi="Angsana New"/>
                <w:color w:val="000000"/>
                <w:sz w:val="22"/>
                <w:szCs w:val="22"/>
              </w:rPr>
              <w:t>,</w:t>
            </w:r>
            <w:r w:rsidRPr="003E4F68">
              <w:rPr>
                <w:rFonts w:ascii="Angsana New" w:hAnsi="Angsana New"/>
                <w:color w:val="000000"/>
                <w:sz w:val="22"/>
                <w:szCs w:val="22"/>
                <w:cs/>
              </w:rPr>
              <w:t>855</w:t>
            </w:r>
            <w:r w:rsidRPr="003E4F68">
              <w:rPr>
                <w:rFonts w:ascii="Angsana New" w:hAnsi="Angsana New"/>
                <w:color w:val="000000"/>
                <w:sz w:val="22"/>
                <w:szCs w:val="22"/>
              </w:rPr>
              <w:t>,</w:t>
            </w:r>
            <w:r w:rsidRPr="003E4F68">
              <w:rPr>
                <w:rFonts w:ascii="Angsana New" w:hAnsi="Angsana New"/>
                <w:color w:val="000000"/>
                <w:sz w:val="22"/>
                <w:szCs w:val="22"/>
                <w:cs/>
              </w:rPr>
              <w:t>316.6</w:t>
            </w:r>
            <w:r w:rsidRPr="003E4F68">
              <w:rPr>
                <w:rFonts w:ascii="Angsana New" w:hAnsi="Angsana New" w:hint="cs"/>
                <w:color w:val="000000"/>
                <w:sz w:val="22"/>
                <w:szCs w:val="22"/>
                <w:cs/>
              </w:rPr>
              <w:t>4</w:t>
            </w:r>
          </w:p>
        </w:tc>
        <w:tc>
          <w:tcPr>
            <w:tcW w:w="135" w:type="dxa"/>
          </w:tcPr>
          <w:p w14:paraId="5E29BF5C"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029F11F4"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(646</w:t>
            </w:r>
            <w:r w:rsidRPr="003E4F68">
              <w:rPr>
                <w:rFonts w:ascii="Angsana New" w:hAnsi="Angsana New"/>
                <w:color w:val="000000"/>
                <w:sz w:val="22"/>
                <w:szCs w:val="22"/>
              </w:rPr>
              <w:t>,</w:t>
            </w:r>
            <w:r w:rsidRPr="003E4F68">
              <w:rPr>
                <w:rFonts w:ascii="Angsana New" w:hAnsi="Angsana New"/>
                <w:color w:val="000000"/>
                <w:sz w:val="22"/>
                <w:szCs w:val="22"/>
                <w:cs/>
              </w:rPr>
              <w:t>464.8</w:t>
            </w:r>
            <w:r w:rsidRPr="003E4F68">
              <w:rPr>
                <w:rFonts w:ascii="Angsana New" w:hAnsi="Angsana New" w:hint="cs"/>
                <w:color w:val="000000"/>
                <w:sz w:val="22"/>
                <w:szCs w:val="22"/>
                <w:cs/>
              </w:rPr>
              <w:t>8</w:t>
            </w:r>
            <w:r w:rsidRPr="003E4F68">
              <w:rPr>
                <w:rFonts w:ascii="Angsana New" w:hAnsi="Angsana New"/>
                <w:color w:val="000000"/>
                <w:sz w:val="22"/>
                <w:szCs w:val="22"/>
                <w:cs/>
              </w:rPr>
              <w:t>)</w:t>
            </w:r>
          </w:p>
        </w:tc>
        <w:tc>
          <w:tcPr>
            <w:tcW w:w="137" w:type="dxa"/>
          </w:tcPr>
          <w:p w14:paraId="2B8075D7"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7A35756C" w14:textId="77777777" w:rsidR="00C92F7B" w:rsidRPr="003E4F68" w:rsidRDefault="00C92F7B" w:rsidP="004363C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6" w:type="dxa"/>
          </w:tcPr>
          <w:p w14:paraId="6FE6A98A"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7F031654"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409</w:t>
            </w:r>
            <w:r w:rsidRPr="003E4F68">
              <w:rPr>
                <w:rFonts w:ascii="Angsana New" w:hAnsi="Angsana New" w:hint="cs"/>
                <w:color w:val="000000"/>
                <w:sz w:val="22"/>
                <w:szCs w:val="22"/>
              </w:rPr>
              <w:t>,</w:t>
            </w:r>
            <w:r w:rsidRPr="003E4F68">
              <w:rPr>
                <w:rFonts w:ascii="Angsana New" w:hAnsi="Angsana New" w:hint="cs"/>
                <w:color w:val="000000"/>
                <w:sz w:val="22"/>
                <w:szCs w:val="22"/>
                <w:cs/>
              </w:rPr>
              <w:t>519</w:t>
            </w:r>
            <w:r w:rsidRPr="003E4F68">
              <w:rPr>
                <w:rFonts w:ascii="Angsana New" w:hAnsi="Angsana New" w:hint="cs"/>
                <w:color w:val="000000"/>
                <w:sz w:val="22"/>
                <w:szCs w:val="22"/>
              </w:rPr>
              <w:t>,</w:t>
            </w:r>
            <w:r w:rsidRPr="003E4F68">
              <w:rPr>
                <w:rFonts w:ascii="Angsana New" w:hAnsi="Angsana New" w:hint="cs"/>
                <w:color w:val="000000"/>
                <w:sz w:val="22"/>
                <w:szCs w:val="22"/>
                <w:cs/>
              </w:rPr>
              <w:t xml:space="preserve">376.59 </w:t>
            </w:r>
          </w:p>
        </w:tc>
      </w:tr>
      <w:tr w:rsidR="00C92F7B" w:rsidRPr="003E4F68" w14:paraId="129C97B5" w14:textId="77777777" w:rsidTr="004363C7">
        <w:trPr>
          <w:trHeight w:val="20"/>
        </w:trPr>
        <w:tc>
          <w:tcPr>
            <w:tcW w:w="2494" w:type="dxa"/>
          </w:tcPr>
          <w:p w14:paraId="2AB2A4F9"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room patients</w:t>
            </w:r>
          </w:p>
        </w:tc>
        <w:tc>
          <w:tcPr>
            <w:tcW w:w="1208" w:type="dxa"/>
          </w:tcPr>
          <w:p w14:paraId="226F9E27"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  2,377,100.78</w:t>
            </w:r>
          </w:p>
        </w:tc>
        <w:tc>
          <w:tcPr>
            <w:tcW w:w="136" w:type="dxa"/>
          </w:tcPr>
          <w:p w14:paraId="2F1312C3"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09C39F74" w14:textId="77777777" w:rsidR="00C92F7B" w:rsidRPr="003E4F68" w:rsidRDefault="00C92F7B" w:rsidP="004363C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5" w:type="dxa"/>
          </w:tcPr>
          <w:p w14:paraId="30C8EC19"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27165573"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(82</w:t>
            </w:r>
            <w:r w:rsidRPr="003E4F68">
              <w:rPr>
                <w:rFonts w:ascii="Angsana New" w:hAnsi="Angsana New"/>
                <w:color w:val="000000"/>
                <w:sz w:val="22"/>
                <w:szCs w:val="22"/>
              </w:rPr>
              <w:t>,</w:t>
            </w:r>
            <w:r w:rsidRPr="003E4F68">
              <w:rPr>
                <w:rFonts w:ascii="Angsana New" w:hAnsi="Angsana New"/>
                <w:color w:val="000000"/>
                <w:sz w:val="22"/>
                <w:szCs w:val="22"/>
                <w:cs/>
              </w:rPr>
              <w:t>577.00)</w:t>
            </w:r>
          </w:p>
        </w:tc>
        <w:tc>
          <w:tcPr>
            <w:tcW w:w="137" w:type="dxa"/>
          </w:tcPr>
          <w:p w14:paraId="1ED8D281"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7F105B67" w14:textId="77777777" w:rsidR="00C92F7B" w:rsidRPr="003E4F68" w:rsidRDefault="00C92F7B" w:rsidP="004363C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6" w:type="dxa"/>
          </w:tcPr>
          <w:p w14:paraId="318F75A1"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67A07B07"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 xml:space="preserve"> 2</w:t>
            </w:r>
            <w:r w:rsidRPr="003E4F68">
              <w:rPr>
                <w:rFonts w:ascii="Angsana New" w:hAnsi="Angsana New" w:hint="cs"/>
                <w:color w:val="000000"/>
                <w:sz w:val="22"/>
                <w:szCs w:val="22"/>
              </w:rPr>
              <w:t>,</w:t>
            </w:r>
            <w:r w:rsidRPr="003E4F68">
              <w:rPr>
                <w:rFonts w:ascii="Angsana New" w:hAnsi="Angsana New" w:hint="cs"/>
                <w:color w:val="000000"/>
                <w:sz w:val="22"/>
                <w:szCs w:val="22"/>
                <w:cs/>
              </w:rPr>
              <w:t>294</w:t>
            </w:r>
            <w:r w:rsidRPr="003E4F68">
              <w:rPr>
                <w:rFonts w:ascii="Angsana New" w:hAnsi="Angsana New" w:hint="cs"/>
                <w:color w:val="000000"/>
                <w:sz w:val="22"/>
                <w:szCs w:val="22"/>
              </w:rPr>
              <w:t>,</w:t>
            </w:r>
            <w:r w:rsidRPr="003E4F68">
              <w:rPr>
                <w:rFonts w:ascii="Angsana New" w:hAnsi="Angsana New" w:hint="cs"/>
                <w:color w:val="000000"/>
                <w:sz w:val="22"/>
                <w:szCs w:val="22"/>
                <w:cs/>
              </w:rPr>
              <w:t xml:space="preserve">523.78 </w:t>
            </w:r>
          </w:p>
        </w:tc>
      </w:tr>
      <w:tr w:rsidR="00C92F7B" w:rsidRPr="003E4F68" w14:paraId="2ED534D1" w14:textId="77777777" w:rsidTr="004363C7">
        <w:trPr>
          <w:trHeight w:val="20"/>
        </w:trPr>
        <w:tc>
          <w:tcPr>
            <w:tcW w:w="2494" w:type="dxa"/>
          </w:tcPr>
          <w:p w14:paraId="1C74BE44"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and office equipment</w:t>
            </w:r>
          </w:p>
        </w:tc>
        <w:tc>
          <w:tcPr>
            <w:tcW w:w="1208" w:type="dxa"/>
          </w:tcPr>
          <w:p w14:paraId="45B4036E"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92,874,316.20</w:t>
            </w:r>
          </w:p>
        </w:tc>
        <w:tc>
          <w:tcPr>
            <w:tcW w:w="136" w:type="dxa"/>
          </w:tcPr>
          <w:p w14:paraId="25F46CCD"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2CFEC625"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8</w:t>
            </w:r>
            <w:r w:rsidRPr="003E4F68">
              <w:rPr>
                <w:rFonts w:ascii="Angsana New" w:hAnsi="Angsana New"/>
                <w:color w:val="000000"/>
                <w:sz w:val="22"/>
                <w:szCs w:val="22"/>
              </w:rPr>
              <w:t>,</w:t>
            </w:r>
            <w:r w:rsidRPr="003E4F68">
              <w:rPr>
                <w:rFonts w:ascii="Angsana New" w:hAnsi="Angsana New"/>
                <w:color w:val="000000"/>
                <w:sz w:val="22"/>
                <w:szCs w:val="22"/>
                <w:cs/>
              </w:rPr>
              <w:t>499</w:t>
            </w:r>
            <w:r w:rsidRPr="003E4F68">
              <w:rPr>
                <w:rFonts w:ascii="Angsana New" w:hAnsi="Angsana New"/>
                <w:color w:val="000000"/>
                <w:sz w:val="22"/>
                <w:szCs w:val="22"/>
              </w:rPr>
              <w:t>,</w:t>
            </w:r>
            <w:r w:rsidRPr="003E4F68">
              <w:rPr>
                <w:rFonts w:ascii="Angsana New" w:hAnsi="Angsana New"/>
                <w:color w:val="000000"/>
                <w:sz w:val="22"/>
                <w:szCs w:val="22"/>
                <w:cs/>
              </w:rPr>
              <w:t>061.27</w:t>
            </w:r>
          </w:p>
        </w:tc>
        <w:tc>
          <w:tcPr>
            <w:tcW w:w="135" w:type="dxa"/>
          </w:tcPr>
          <w:p w14:paraId="450452D5"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51EA839A"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(5</w:t>
            </w:r>
            <w:r w:rsidRPr="003E4F68">
              <w:rPr>
                <w:rFonts w:ascii="Angsana New" w:hAnsi="Angsana New"/>
                <w:color w:val="000000"/>
                <w:sz w:val="22"/>
                <w:szCs w:val="22"/>
              </w:rPr>
              <w:t>,</w:t>
            </w:r>
            <w:r w:rsidRPr="003E4F68">
              <w:rPr>
                <w:rFonts w:ascii="Angsana New" w:hAnsi="Angsana New"/>
                <w:color w:val="000000"/>
                <w:sz w:val="22"/>
                <w:szCs w:val="22"/>
                <w:cs/>
              </w:rPr>
              <w:t>422</w:t>
            </w:r>
            <w:r w:rsidRPr="003E4F68">
              <w:rPr>
                <w:rFonts w:ascii="Angsana New" w:hAnsi="Angsana New"/>
                <w:color w:val="000000"/>
                <w:sz w:val="22"/>
                <w:szCs w:val="22"/>
              </w:rPr>
              <w:t>,</w:t>
            </w:r>
            <w:r w:rsidRPr="003E4F68">
              <w:rPr>
                <w:rFonts w:ascii="Angsana New" w:hAnsi="Angsana New"/>
                <w:color w:val="000000"/>
                <w:sz w:val="22"/>
                <w:szCs w:val="22"/>
                <w:cs/>
              </w:rPr>
              <w:t>248.82)</w:t>
            </w:r>
          </w:p>
        </w:tc>
        <w:tc>
          <w:tcPr>
            <w:tcW w:w="137" w:type="dxa"/>
          </w:tcPr>
          <w:p w14:paraId="2CC79D10"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00E13ACB" w14:textId="77777777" w:rsidR="00C92F7B" w:rsidRPr="003E4F68" w:rsidRDefault="00C92F7B" w:rsidP="004363C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6" w:type="dxa"/>
          </w:tcPr>
          <w:p w14:paraId="5B993844"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20105D3A"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 xml:space="preserve"> 95</w:t>
            </w:r>
            <w:r w:rsidRPr="003E4F68">
              <w:rPr>
                <w:rFonts w:ascii="Angsana New" w:hAnsi="Angsana New" w:hint="cs"/>
                <w:color w:val="000000"/>
                <w:sz w:val="22"/>
                <w:szCs w:val="22"/>
              </w:rPr>
              <w:t>,</w:t>
            </w:r>
            <w:r w:rsidRPr="003E4F68">
              <w:rPr>
                <w:rFonts w:ascii="Angsana New" w:hAnsi="Angsana New" w:hint="cs"/>
                <w:color w:val="000000"/>
                <w:sz w:val="22"/>
                <w:szCs w:val="22"/>
                <w:cs/>
              </w:rPr>
              <w:t>951</w:t>
            </w:r>
            <w:r w:rsidRPr="003E4F68">
              <w:rPr>
                <w:rFonts w:ascii="Angsana New" w:hAnsi="Angsana New" w:hint="cs"/>
                <w:color w:val="000000"/>
                <w:sz w:val="22"/>
                <w:szCs w:val="22"/>
              </w:rPr>
              <w:t>,</w:t>
            </w:r>
            <w:r w:rsidRPr="003E4F68">
              <w:rPr>
                <w:rFonts w:ascii="Angsana New" w:hAnsi="Angsana New" w:hint="cs"/>
                <w:color w:val="000000"/>
                <w:sz w:val="22"/>
                <w:szCs w:val="22"/>
                <w:cs/>
              </w:rPr>
              <w:t xml:space="preserve">128.65 </w:t>
            </w:r>
          </w:p>
        </w:tc>
      </w:tr>
      <w:tr w:rsidR="00C92F7B" w:rsidRPr="003E4F68" w14:paraId="322EC949" w14:textId="77777777" w:rsidTr="004363C7">
        <w:trPr>
          <w:trHeight w:val="20"/>
        </w:trPr>
        <w:tc>
          <w:tcPr>
            <w:tcW w:w="2494" w:type="dxa"/>
          </w:tcPr>
          <w:p w14:paraId="4457F8FD"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Furniture and fixtures</w:t>
            </w:r>
          </w:p>
        </w:tc>
        <w:tc>
          <w:tcPr>
            <w:tcW w:w="1208" w:type="dxa"/>
          </w:tcPr>
          <w:p w14:paraId="7DF7CB30"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  33,517,468.42</w:t>
            </w:r>
          </w:p>
        </w:tc>
        <w:tc>
          <w:tcPr>
            <w:tcW w:w="136" w:type="dxa"/>
          </w:tcPr>
          <w:p w14:paraId="263AE301"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3C236CDD"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1</w:t>
            </w:r>
            <w:r w:rsidRPr="003E4F68">
              <w:rPr>
                <w:rFonts w:ascii="Angsana New" w:hAnsi="Angsana New"/>
                <w:color w:val="000000"/>
                <w:sz w:val="22"/>
                <w:szCs w:val="22"/>
              </w:rPr>
              <w:t>,</w:t>
            </w:r>
            <w:r w:rsidRPr="003E4F68">
              <w:rPr>
                <w:rFonts w:ascii="Angsana New" w:hAnsi="Angsana New"/>
                <w:color w:val="000000"/>
                <w:sz w:val="22"/>
                <w:szCs w:val="22"/>
                <w:cs/>
              </w:rPr>
              <w:t>387</w:t>
            </w:r>
            <w:r w:rsidRPr="003E4F68">
              <w:rPr>
                <w:rFonts w:ascii="Angsana New" w:hAnsi="Angsana New"/>
                <w:color w:val="000000"/>
                <w:sz w:val="22"/>
                <w:szCs w:val="22"/>
              </w:rPr>
              <w:t>,</w:t>
            </w:r>
            <w:r w:rsidRPr="003E4F68">
              <w:rPr>
                <w:rFonts w:ascii="Angsana New" w:hAnsi="Angsana New"/>
                <w:color w:val="000000"/>
                <w:sz w:val="22"/>
                <w:szCs w:val="22"/>
                <w:cs/>
              </w:rPr>
              <w:t>040.62</w:t>
            </w:r>
          </w:p>
        </w:tc>
        <w:tc>
          <w:tcPr>
            <w:tcW w:w="135" w:type="dxa"/>
          </w:tcPr>
          <w:p w14:paraId="36142969"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3E8573CA"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(407</w:t>
            </w:r>
            <w:r w:rsidRPr="003E4F68">
              <w:rPr>
                <w:rFonts w:ascii="Angsana New" w:hAnsi="Angsana New"/>
                <w:color w:val="000000"/>
                <w:sz w:val="22"/>
                <w:szCs w:val="22"/>
              </w:rPr>
              <w:t>,</w:t>
            </w:r>
            <w:r w:rsidRPr="003E4F68">
              <w:rPr>
                <w:rFonts w:ascii="Angsana New" w:hAnsi="Angsana New"/>
                <w:color w:val="000000"/>
                <w:sz w:val="22"/>
                <w:szCs w:val="22"/>
                <w:cs/>
              </w:rPr>
              <w:t>217.42)</w:t>
            </w:r>
          </w:p>
        </w:tc>
        <w:tc>
          <w:tcPr>
            <w:tcW w:w="137" w:type="dxa"/>
          </w:tcPr>
          <w:p w14:paraId="20B7F3A3"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4C0A733B"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713</w:t>
            </w:r>
            <w:r w:rsidRPr="003E4F68">
              <w:rPr>
                <w:rFonts w:ascii="Angsana New" w:hAnsi="Angsana New"/>
                <w:color w:val="000000"/>
                <w:sz w:val="22"/>
                <w:szCs w:val="22"/>
              </w:rPr>
              <w:t>,</w:t>
            </w:r>
            <w:r w:rsidRPr="003E4F68">
              <w:rPr>
                <w:rFonts w:ascii="Angsana New" w:hAnsi="Angsana New"/>
                <w:color w:val="000000"/>
                <w:sz w:val="22"/>
                <w:szCs w:val="22"/>
                <w:cs/>
              </w:rPr>
              <w:t>737.88</w:t>
            </w:r>
          </w:p>
        </w:tc>
        <w:tc>
          <w:tcPr>
            <w:tcW w:w="136" w:type="dxa"/>
          </w:tcPr>
          <w:p w14:paraId="47F36F0E"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60F85702"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35</w:t>
            </w:r>
            <w:r w:rsidRPr="003E4F68">
              <w:rPr>
                <w:rFonts w:ascii="Angsana New" w:hAnsi="Angsana New" w:hint="cs"/>
                <w:color w:val="000000"/>
                <w:sz w:val="22"/>
                <w:szCs w:val="22"/>
              </w:rPr>
              <w:t>,</w:t>
            </w:r>
            <w:r w:rsidRPr="003E4F68">
              <w:rPr>
                <w:rFonts w:ascii="Angsana New" w:hAnsi="Angsana New" w:hint="cs"/>
                <w:color w:val="000000"/>
                <w:sz w:val="22"/>
                <w:szCs w:val="22"/>
                <w:cs/>
              </w:rPr>
              <w:t>211</w:t>
            </w:r>
            <w:r w:rsidRPr="003E4F68">
              <w:rPr>
                <w:rFonts w:ascii="Angsana New" w:hAnsi="Angsana New" w:hint="cs"/>
                <w:color w:val="000000"/>
                <w:sz w:val="22"/>
                <w:szCs w:val="22"/>
              </w:rPr>
              <w:t>,</w:t>
            </w:r>
            <w:r w:rsidRPr="003E4F68">
              <w:rPr>
                <w:rFonts w:ascii="Angsana New" w:hAnsi="Angsana New" w:hint="cs"/>
                <w:color w:val="000000"/>
                <w:sz w:val="22"/>
                <w:szCs w:val="22"/>
                <w:cs/>
              </w:rPr>
              <w:t xml:space="preserve">029.50 </w:t>
            </w:r>
          </w:p>
        </w:tc>
      </w:tr>
      <w:tr w:rsidR="00C92F7B" w:rsidRPr="003E4F68" w14:paraId="591B3443" w14:textId="77777777" w:rsidTr="004363C7">
        <w:trPr>
          <w:trHeight w:val="20"/>
        </w:trPr>
        <w:tc>
          <w:tcPr>
            <w:tcW w:w="2494" w:type="dxa"/>
          </w:tcPr>
          <w:p w14:paraId="47ECBC07"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Vehicles</w:t>
            </w:r>
          </w:p>
        </w:tc>
        <w:tc>
          <w:tcPr>
            <w:tcW w:w="1208" w:type="dxa"/>
          </w:tcPr>
          <w:p w14:paraId="5FF62F75"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71,540,425.05</w:t>
            </w:r>
          </w:p>
        </w:tc>
        <w:tc>
          <w:tcPr>
            <w:tcW w:w="136" w:type="dxa"/>
          </w:tcPr>
          <w:p w14:paraId="02879052"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25B85416"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7</w:t>
            </w:r>
            <w:r w:rsidRPr="003E4F68">
              <w:rPr>
                <w:rFonts w:ascii="Angsana New" w:hAnsi="Angsana New"/>
                <w:color w:val="000000"/>
                <w:sz w:val="22"/>
                <w:szCs w:val="22"/>
              </w:rPr>
              <w:t>,</w:t>
            </w:r>
            <w:r w:rsidRPr="003E4F68">
              <w:rPr>
                <w:rFonts w:ascii="Angsana New" w:hAnsi="Angsana New"/>
                <w:color w:val="000000"/>
                <w:sz w:val="22"/>
                <w:szCs w:val="22"/>
                <w:cs/>
              </w:rPr>
              <w:t>230</w:t>
            </w:r>
            <w:r w:rsidRPr="003E4F68">
              <w:rPr>
                <w:rFonts w:ascii="Angsana New" w:hAnsi="Angsana New"/>
                <w:color w:val="000000"/>
                <w:sz w:val="22"/>
                <w:szCs w:val="22"/>
              </w:rPr>
              <w:t>,</w:t>
            </w:r>
            <w:r w:rsidRPr="003E4F68">
              <w:rPr>
                <w:rFonts w:ascii="Angsana New" w:hAnsi="Angsana New"/>
                <w:color w:val="000000"/>
                <w:sz w:val="22"/>
                <w:szCs w:val="22"/>
                <w:cs/>
              </w:rPr>
              <w:t>679.62</w:t>
            </w:r>
          </w:p>
        </w:tc>
        <w:tc>
          <w:tcPr>
            <w:tcW w:w="135" w:type="dxa"/>
          </w:tcPr>
          <w:p w14:paraId="2B7E8F9C"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31582652"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9</w:t>
            </w:r>
            <w:r w:rsidRPr="003E4F68">
              <w:rPr>
                <w:rFonts w:ascii="Angsana New" w:hAnsi="Angsana New"/>
                <w:color w:val="000000"/>
                <w:sz w:val="22"/>
                <w:szCs w:val="22"/>
              </w:rPr>
              <w:t>,</w:t>
            </w:r>
            <w:r w:rsidRPr="003E4F68">
              <w:rPr>
                <w:rFonts w:ascii="Angsana New" w:hAnsi="Angsana New"/>
                <w:color w:val="000000"/>
                <w:sz w:val="22"/>
                <w:szCs w:val="22"/>
                <w:cs/>
              </w:rPr>
              <w:t>027</w:t>
            </w:r>
            <w:r w:rsidRPr="003E4F68">
              <w:rPr>
                <w:rFonts w:ascii="Angsana New" w:hAnsi="Angsana New"/>
                <w:color w:val="000000"/>
                <w:sz w:val="22"/>
                <w:szCs w:val="22"/>
              </w:rPr>
              <w:t>,</w:t>
            </w:r>
            <w:r w:rsidRPr="003E4F68">
              <w:rPr>
                <w:rFonts w:ascii="Angsana New" w:hAnsi="Angsana New"/>
                <w:color w:val="000000"/>
                <w:sz w:val="22"/>
                <w:szCs w:val="22"/>
                <w:cs/>
              </w:rPr>
              <w:t>553.41)</w:t>
            </w:r>
          </w:p>
        </w:tc>
        <w:tc>
          <w:tcPr>
            <w:tcW w:w="137" w:type="dxa"/>
          </w:tcPr>
          <w:p w14:paraId="1DC2D8AE"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56FF4A39"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6" w:type="dxa"/>
          </w:tcPr>
          <w:p w14:paraId="1ACF63B2"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2130683A"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 xml:space="preserve"> 69</w:t>
            </w:r>
            <w:r w:rsidRPr="003E4F68">
              <w:rPr>
                <w:rFonts w:ascii="Angsana New" w:hAnsi="Angsana New" w:hint="cs"/>
                <w:color w:val="000000"/>
                <w:sz w:val="22"/>
                <w:szCs w:val="22"/>
              </w:rPr>
              <w:t>,</w:t>
            </w:r>
            <w:r w:rsidRPr="003E4F68">
              <w:rPr>
                <w:rFonts w:ascii="Angsana New" w:hAnsi="Angsana New" w:hint="cs"/>
                <w:color w:val="000000"/>
                <w:sz w:val="22"/>
                <w:szCs w:val="22"/>
                <w:cs/>
              </w:rPr>
              <w:t>743</w:t>
            </w:r>
            <w:r w:rsidRPr="003E4F68">
              <w:rPr>
                <w:rFonts w:ascii="Angsana New" w:hAnsi="Angsana New" w:hint="cs"/>
                <w:color w:val="000000"/>
                <w:sz w:val="22"/>
                <w:szCs w:val="22"/>
              </w:rPr>
              <w:t>,</w:t>
            </w:r>
            <w:r w:rsidRPr="003E4F68">
              <w:rPr>
                <w:rFonts w:ascii="Angsana New" w:hAnsi="Angsana New" w:hint="cs"/>
                <w:color w:val="000000"/>
                <w:sz w:val="22"/>
                <w:szCs w:val="22"/>
                <w:cs/>
              </w:rPr>
              <w:t xml:space="preserve">551.26 </w:t>
            </w:r>
          </w:p>
        </w:tc>
      </w:tr>
      <w:tr w:rsidR="00C92F7B" w:rsidRPr="003E4F68" w14:paraId="07180C11" w14:textId="77777777" w:rsidTr="004363C7">
        <w:trPr>
          <w:trHeight w:val="20"/>
        </w:trPr>
        <w:tc>
          <w:tcPr>
            <w:tcW w:w="2494" w:type="dxa"/>
          </w:tcPr>
          <w:p w14:paraId="03B0DB37"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Assets under construction</w:t>
            </w:r>
          </w:p>
        </w:tc>
        <w:tc>
          <w:tcPr>
            <w:tcW w:w="1208" w:type="dxa"/>
          </w:tcPr>
          <w:p w14:paraId="32D67D89"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  11,243,885.10</w:t>
            </w:r>
          </w:p>
        </w:tc>
        <w:tc>
          <w:tcPr>
            <w:tcW w:w="136" w:type="dxa"/>
          </w:tcPr>
          <w:p w14:paraId="699ABF38"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70A6A800"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76</w:t>
            </w:r>
            <w:r w:rsidRPr="003E4F68">
              <w:rPr>
                <w:rFonts w:ascii="Angsana New" w:hAnsi="Angsana New"/>
                <w:color w:val="000000"/>
                <w:sz w:val="22"/>
                <w:szCs w:val="22"/>
              </w:rPr>
              <w:t>,</w:t>
            </w:r>
            <w:r w:rsidRPr="003E4F68">
              <w:rPr>
                <w:rFonts w:ascii="Angsana New" w:hAnsi="Angsana New"/>
                <w:color w:val="000000"/>
                <w:sz w:val="22"/>
                <w:szCs w:val="22"/>
                <w:cs/>
              </w:rPr>
              <w:t>857</w:t>
            </w:r>
            <w:r w:rsidRPr="003E4F68">
              <w:rPr>
                <w:rFonts w:ascii="Angsana New" w:hAnsi="Angsana New"/>
                <w:color w:val="000000"/>
                <w:sz w:val="22"/>
                <w:szCs w:val="22"/>
              </w:rPr>
              <w:t>,</w:t>
            </w:r>
            <w:r w:rsidRPr="003E4F68">
              <w:rPr>
                <w:rFonts w:ascii="Angsana New" w:hAnsi="Angsana New"/>
                <w:color w:val="000000"/>
                <w:sz w:val="22"/>
                <w:szCs w:val="22"/>
                <w:cs/>
              </w:rPr>
              <w:t>097.88</w:t>
            </w:r>
          </w:p>
        </w:tc>
        <w:tc>
          <w:tcPr>
            <w:tcW w:w="135" w:type="dxa"/>
          </w:tcPr>
          <w:p w14:paraId="4487EDFA"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2DC171E7"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(150</w:t>
            </w:r>
            <w:r w:rsidRPr="003E4F68">
              <w:rPr>
                <w:rFonts w:ascii="Angsana New" w:hAnsi="Angsana New"/>
                <w:color w:val="000000"/>
                <w:sz w:val="22"/>
                <w:szCs w:val="22"/>
              </w:rPr>
              <w:t>,</w:t>
            </w:r>
            <w:r w:rsidRPr="003E4F68">
              <w:rPr>
                <w:rFonts w:ascii="Angsana New" w:hAnsi="Angsana New"/>
                <w:color w:val="000000"/>
                <w:sz w:val="22"/>
                <w:szCs w:val="22"/>
                <w:cs/>
              </w:rPr>
              <w:t>000.00)</w:t>
            </w:r>
          </w:p>
        </w:tc>
        <w:tc>
          <w:tcPr>
            <w:tcW w:w="137" w:type="dxa"/>
          </w:tcPr>
          <w:p w14:paraId="713B7BD6"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120AC78B" w14:textId="77777777" w:rsidR="00C92F7B" w:rsidRPr="003E4F68" w:rsidRDefault="00C92F7B" w:rsidP="004363C7">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cs/>
              </w:rPr>
              <w:t xml:space="preserve">  12</w:t>
            </w:r>
            <w:r w:rsidRPr="003E4F68">
              <w:rPr>
                <w:rFonts w:ascii="Angsana New" w:hAnsi="Angsana New"/>
                <w:color w:val="000000"/>
                <w:sz w:val="22"/>
                <w:szCs w:val="22"/>
              </w:rPr>
              <w:t>,</w:t>
            </w:r>
            <w:r w:rsidRPr="003E4F68">
              <w:rPr>
                <w:rFonts w:ascii="Angsana New" w:hAnsi="Angsana New"/>
                <w:color w:val="000000"/>
                <w:sz w:val="22"/>
                <w:szCs w:val="22"/>
                <w:cs/>
              </w:rPr>
              <w:t>493</w:t>
            </w:r>
            <w:r w:rsidRPr="003E4F68">
              <w:rPr>
                <w:rFonts w:ascii="Angsana New" w:hAnsi="Angsana New"/>
                <w:color w:val="000000"/>
                <w:sz w:val="22"/>
                <w:szCs w:val="22"/>
              </w:rPr>
              <w:t>,</w:t>
            </w:r>
            <w:r w:rsidRPr="003E4F68">
              <w:rPr>
                <w:rFonts w:ascii="Angsana New" w:hAnsi="Angsana New"/>
                <w:color w:val="000000"/>
                <w:sz w:val="22"/>
                <w:szCs w:val="22"/>
                <w:cs/>
              </w:rPr>
              <w:t>957.10</w:t>
            </w:r>
          </w:p>
        </w:tc>
        <w:tc>
          <w:tcPr>
            <w:tcW w:w="136" w:type="dxa"/>
          </w:tcPr>
          <w:p w14:paraId="4295CA48"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077DFB22"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100,444,940.08 </w:t>
            </w:r>
          </w:p>
        </w:tc>
      </w:tr>
      <w:tr w:rsidR="00C92F7B" w:rsidRPr="003E4F68" w14:paraId="3280388D" w14:textId="77777777" w:rsidTr="004363C7">
        <w:trPr>
          <w:trHeight w:val="20"/>
        </w:trPr>
        <w:tc>
          <w:tcPr>
            <w:tcW w:w="2494" w:type="dxa"/>
          </w:tcPr>
          <w:p w14:paraId="40938AF1" w14:textId="77777777" w:rsidR="00C92F7B" w:rsidRPr="003E4F68" w:rsidRDefault="00C92F7B" w:rsidP="004363C7">
            <w:pPr>
              <w:tabs>
                <w:tab w:val="left" w:pos="284"/>
                <w:tab w:val="left" w:pos="360"/>
              </w:tabs>
              <w:spacing w:line="280" w:lineRule="exact"/>
              <w:rPr>
                <w:rFonts w:ascii="Angsana New" w:hAnsi="Angsana New"/>
                <w:sz w:val="22"/>
                <w:szCs w:val="22"/>
                <w:cs/>
              </w:rPr>
            </w:pPr>
            <w:r w:rsidRPr="003E4F68">
              <w:rPr>
                <w:rFonts w:ascii="Angsana New" w:hAnsi="Angsana New"/>
                <w:sz w:val="22"/>
                <w:szCs w:val="22"/>
              </w:rPr>
              <w:tab/>
              <w:t>Total</w:t>
            </w:r>
          </w:p>
        </w:tc>
        <w:tc>
          <w:tcPr>
            <w:tcW w:w="1208" w:type="dxa"/>
            <w:tcBorders>
              <w:top w:val="single" w:sz="6" w:space="0" w:color="auto"/>
              <w:bottom w:val="single" w:sz="6" w:space="0" w:color="auto"/>
            </w:tcBorders>
          </w:tcPr>
          <w:p w14:paraId="7746242D"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3,192,172,756.92</w:t>
            </w:r>
          </w:p>
        </w:tc>
        <w:tc>
          <w:tcPr>
            <w:tcW w:w="136" w:type="dxa"/>
          </w:tcPr>
          <w:p w14:paraId="58E6D060"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Borders>
              <w:top w:val="single" w:sz="6" w:space="0" w:color="auto"/>
              <w:bottom w:val="single" w:sz="6" w:space="0" w:color="auto"/>
            </w:tcBorders>
          </w:tcPr>
          <w:p w14:paraId="29D4E0CC"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158</w:t>
            </w:r>
            <w:r w:rsidRPr="003E4F68">
              <w:rPr>
                <w:rFonts w:ascii="Angsana New" w:hAnsi="Angsana New"/>
                <w:color w:val="000000"/>
                <w:sz w:val="22"/>
                <w:szCs w:val="22"/>
              </w:rPr>
              <w:t>,</w:t>
            </w:r>
            <w:r w:rsidRPr="003E4F68">
              <w:rPr>
                <w:rFonts w:ascii="Angsana New" w:hAnsi="Angsana New"/>
                <w:color w:val="000000"/>
                <w:sz w:val="22"/>
                <w:szCs w:val="22"/>
                <w:cs/>
              </w:rPr>
              <w:t>360</w:t>
            </w:r>
            <w:r w:rsidRPr="003E4F68">
              <w:rPr>
                <w:rFonts w:ascii="Angsana New" w:hAnsi="Angsana New"/>
                <w:color w:val="000000"/>
                <w:sz w:val="22"/>
                <w:szCs w:val="22"/>
              </w:rPr>
              <w:t>,</w:t>
            </w:r>
            <w:r w:rsidRPr="003E4F68">
              <w:rPr>
                <w:rFonts w:ascii="Angsana New" w:hAnsi="Angsana New"/>
                <w:color w:val="000000"/>
                <w:sz w:val="22"/>
                <w:szCs w:val="22"/>
                <w:cs/>
              </w:rPr>
              <w:t>100.79</w:t>
            </w:r>
          </w:p>
        </w:tc>
        <w:tc>
          <w:tcPr>
            <w:tcW w:w="135" w:type="dxa"/>
          </w:tcPr>
          <w:p w14:paraId="66C0B77E"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tcBorders>
              <w:top w:val="single" w:sz="6" w:space="0" w:color="auto"/>
              <w:bottom w:val="single" w:sz="6" w:space="0" w:color="auto"/>
            </w:tcBorders>
          </w:tcPr>
          <w:p w14:paraId="0A4C3E42"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(31</w:t>
            </w:r>
            <w:r w:rsidRPr="003E4F68">
              <w:rPr>
                <w:rFonts w:ascii="Angsana New" w:hAnsi="Angsana New"/>
                <w:color w:val="000000"/>
                <w:sz w:val="22"/>
                <w:szCs w:val="22"/>
              </w:rPr>
              <w:t>,</w:t>
            </w:r>
            <w:r w:rsidRPr="003E4F68">
              <w:rPr>
                <w:rFonts w:ascii="Angsana New" w:hAnsi="Angsana New"/>
                <w:color w:val="000000"/>
                <w:sz w:val="22"/>
                <w:szCs w:val="22"/>
                <w:cs/>
              </w:rPr>
              <w:t>901</w:t>
            </w:r>
            <w:r w:rsidRPr="003E4F68">
              <w:rPr>
                <w:rFonts w:ascii="Angsana New" w:hAnsi="Angsana New"/>
                <w:color w:val="000000"/>
                <w:sz w:val="22"/>
                <w:szCs w:val="22"/>
              </w:rPr>
              <w:t>,</w:t>
            </w:r>
            <w:r w:rsidRPr="003E4F68">
              <w:rPr>
                <w:rFonts w:ascii="Angsana New" w:hAnsi="Angsana New"/>
                <w:color w:val="000000"/>
                <w:sz w:val="22"/>
                <w:szCs w:val="22"/>
                <w:cs/>
              </w:rPr>
              <w:t>232.69)</w:t>
            </w:r>
          </w:p>
        </w:tc>
        <w:tc>
          <w:tcPr>
            <w:tcW w:w="137" w:type="dxa"/>
          </w:tcPr>
          <w:p w14:paraId="29FD2984"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bottom w:val="single" w:sz="6" w:space="0" w:color="auto"/>
            </w:tcBorders>
          </w:tcPr>
          <w:p w14:paraId="702E87FD" w14:textId="77777777" w:rsidR="00C92F7B" w:rsidRPr="003E4F68" w:rsidRDefault="00C92F7B" w:rsidP="004363C7">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cs/>
              </w:rPr>
              <w:t xml:space="preserve"> 153</w:t>
            </w:r>
            <w:r w:rsidRPr="003E4F68">
              <w:rPr>
                <w:rFonts w:ascii="Angsana New" w:hAnsi="Angsana New"/>
                <w:color w:val="000000"/>
                <w:sz w:val="22"/>
                <w:szCs w:val="22"/>
              </w:rPr>
              <w:t>,</w:t>
            </w:r>
            <w:r w:rsidRPr="003E4F68">
              <w:rPr>
                <w:rFonts w:ascii="Angsana New" w:hAnsi="Angsana New"/>
                <w:color w:val="000000"/>
                <w:sz w:val="22"/>
                <w:szCs w:val="22"/>
                <w:cs/>
              </w:rPr>
              <w:t>339</w:t>
            </w:r>
            <w:r w:rsidRPr="003E4F68">
              <w:rPr>
                <w:rFonts w:ascii="Angsana New" w:hAnsi="Angsana New"/>
                <w:color w:val="000000"/>
                <w:sz w:val="22"/>
                <w:szCs w:val="22"/>
              </w:rPr>
              <w:t>,</w:t>
            </w:r>
            <w:r w:rsidRPr="003E4F68">
              <w:rPr>
                <w:rFonts w:ascii="Angsana New" w:hAnsi="Angsana New"/>
                <w:color w:val="000000"/>
                <w:sz w:val="22"/>
                <w:szCs w:val="22"/>
                <w:cs/>
              </w:rPr>
              <w:t>101.49</w:t>
            </w:r>
          </w:p>
        </w:tc>
        <w:tc>
          <w:tcPr>
            <w:tcW w:w="136" w:type="dxa"/>
          </w:tcPr>
          <w:p w14:paraId="4423E959"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bottom w:val="single" w:sz="6" w:space="0" w:color="auto"/>
            </w:tcBorders>
            <w:vAlign w:val="bottom"/>
          </w:tcPr>
          <w:p w14:paraId="30BBDFAA" w14:textId="77777777" w:rsidR="00C92F7B" w:rsidRPr="003E4F68" w:rsidRDefault="00C92F7B" w:rsidP="004363C7">
            <w:pPr>
              <w:tabs>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3,471,970,726.51</w:t>
            </w:r>
          </w:p>
        </w:tc>
      </w:tr>
      <w:tr w:rsidR="00C92F7B" w:rsidRPr="003E4F68" w14:paraId="7BD252BF" w14:textId="77777777" w:rsidTr="004363C7">
        <w:trPr>
          <w:trHeight w:val="20"/>
        </w:trPr>
        <w:tc>
          <w:tcPr>
            <w:tcW w:w="2494" w:type="dxa"/>
          </w:tcPr>
          <w:p w14:paraId="7C06511C" w14:textId="77777777" w:rsidR="00C92F7B" w:rsidRPr="003E4F68" w:rsidRDefault="00C92F7B" w:rsidP="004363C7">
            <w:pPr>
              <w:tabs>
                <w:tab w:val="left" w:pos="284"/>
                <w:tab w:val="left" w:pos="1418"/>
              </w:tabs>
              <w:spacing w:line="280" w:lineRule="exact"/>
              <w:jc w:val="thaiDistribute"/>
              <w:rPr>
                <w:rFonts w:ascii="Angsana New" w:eastAsia="Times New Roman" w:hAnsi="Angsana New"/>
                <w:sz w:val="22"/>
                <w:szCs w:val="22"/>
              </w:rPr>
            </w:pPr>
            <w:r w:rsidRPr="003E4F68">
              <w:rPr>
                <w:sz w:val="22"/>
                <w:szCs w:val="22"/>
              </w:rPr>
              <w:br w:type="page"/>
            </w:r>
            <w:r w:rsidRPr="003E4F68">
              <w:rPr>
                <w:rFonts w:ascii="Angsana New" w:eastAsia="Times New Roman" w:hAnsi="Angsana New"/>
                <w:sz w:val="22"/>
                <w:szCs w:val="22"/>
                <w:u w:val="single"/>
              </w:rPr>
              <w:t>Less</w:t>
            </w:r>
            <w:r w:rsidRPr="003E4F68">
              <w:rPr>
                <w:rFonts w:ascii="Angsana New" w:eastAsia="Times New Roman" w:hAnsi="Angsana New"/>
                <w:sz w:val="22"/>
                <w:szCs w:val="22"/>
              </w:rPr>
              <w:t xml:space="preserve"> Accumulated depreciation</w:t>
            </w:r>
          </w:p>
        </w:tc>
        <w:tc>
          <w:tcPr>
            <w:tcW w:w="1208" w:type="dxa"/>
            <w:tcBorders>
              <w:top w:val="single" w:sz="6" w:space="0" w:color="auto"/>
            </w:tcBorders>
          </w:tcPr>
          <w:p w14:paraId="1962A1D9"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36" w:type="dxa"/>
          </w:tcPr>
          <w:p w14:paraId="77E7D347"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Borders>
              <w:top w:val="single" w:sz="6" w:space="0" w:color="auto"/>
            </w:tcBorders>
          </w:tcPr>
          <w:p w14:paraId="13A135A5"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35" w:type="dxa"/>
          </w:tcPr>
          <w:p w14:paraId="2A93AF51"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tcBorders>
              <w:top w:val="single" w:sz="6" w:space="0" w:color="auto"/>
            </w:tcBorders>
          </w:tcPr>
          <w:p w14:paraId="7EB98EFD"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37" w:type="dxa"/>
          </w:tcPr>
          <w:p w14:paraId="2FAF7493"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tcBorders>
          </w:tcPr>
          <w:p w14:paraId="7917FE32"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36" w:type="dxa"/>
          </w:tcPr>
          <w:p w14:paraId="287FB95B"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tcBorders>
          </w:tcPr>
          <w:p w14:paraId="46F68ED5"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r>
      <w:tr w:rsidR="00C92F7B" w:rsidRPr="003E4F68" w14:paraId="3A071239" w14:textId="77777777" w:rsidTr="004363C7">
        <w:trPr>
          <w:trHeight w:val="20"/>
        </w:trPr>
        <w:tc>
          <w:tcPr>
            <w:tcW w:w="2494" w:type="dxa"/>
          </w:tcPr>
          <w:p w14:paraId="4EBD73A1"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Hospital buildings and improvements</w:t>
            </w:r>
          </w:p>
        </w:tc>
        <w:tc>
          <w:tcPr>
            <w:tcW w:w="1208" w:type="dxa"/>
          </w:tcPr>
          <w:p w14:paraId="5509C646" w14:textId="77777777" w:rsidR="00C92F7B" w:rsidRPr="003E4F68" w:rsidRDefault="00C92F7B" w:rsidP="004363C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rPr>
              <w:t xml:space="preserve">  (519,860,757.59)</w:t>
            </w:r>
          </w:p>
        </w:tc>
        <w:tc>
          <w:tcPr>
            <w:tcW w:w="136" w:type="dxa"/>
          </w:tcPr>
          <w:p w14:paraId="73083CA6"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1E0BA89D"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(63</w:t>
            </w:r>
            <w:r w:rsidRPr="003E4F68">
              <w:rPr>
                <w:rFonts w:ascii="Angsana New" w:hAnsi="Angsana New"/>
                <w:color w:val="000000"/>
                <w:sz w:val="22"/>
                <w:szCs w:val="22"/>
              </w:rPr>
              <w:t>,</w:t>
            </w:r>
            <w:r w:rsidRPr="003E4F68">
              <w:rPr>
                <w:rFonts w:ascii="Angsana New" w:hAnsi="Angsana New"/>
                <w:color w:val="000000"/>
                <w:sz w:val="22"/>
                <w:szCs w:val="22"/>
                <w:cs/>
              </w:rPr>
              <w:t>763</w:t>
            </w:r>
            <w:r w:rsidRPr="003E4F68">
              <w:rPr>
                <w:rFonts w:ascii="Angsana New" w:hAnsi="Angsana New"/>
                <w:color w:val="000000"/>
                <w:sz w:val="22"/>
                <w:szCs w:val="22"/>
              </w:rPr>
              <w:t>,</w:t>
            </w:r>
            <w:r w:rsidRPr="003E4F68">
              <w:rPr>
                <w:rFonts w:ascii="Angsana New" w:hAnsi="Angsana New"/>
                <w:color w:val="000000"/>
                <w:sz w:val="22"/>
                <w:szCs w:val="22"/>
                <w:cs/>
              </w:rPr>
              <w:t>060.9</w:t>
            </w:r>
            <w:r w:rsidRPr="003E4F68">
              <w:rPr>
                <w:rFonts w:ascii="Angsana New" w:hAnsi="Angsana New"/>
                <w:color w:val="000000"/>
                <w:sz w:val="22"/>
                <w:szCs w:val="22"/>
              </w:rPr>
              <w:t>7</w:t>
            </w:r>
            <w:r w:rsidRPr="003E4F68">
              <w:rPr>
                <w:rFonts w:ascii="Angsana New" w:hAnsi="Angsana New"/>
                <w:color w:val="000000"/>
                <w:sz w:val="22"/>
                <w:szCs w:val="22"/>
                <w:cs/>
              </w:rPr>
              <w:t>)</w:t>
            </w:r>
          </w:p>
        </w:tc>
        <w:tc>
          <w:tcPr>
            <w:tcW w:w="135" w:type="dxa"/>
          </w:tcPr>
          <w:p w14:paraId="40504FB3"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640E5680"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7" w:type="dxa"/>
          </w:tcPr>
          <w:p w14:paraId="1519497D"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062503D9" w14:textId="77777777" w:rsidR="00C92F7B" w:rsidRPr="003E4F68" w:rsidRDefault="00C92F7B" w:rsidP="004363C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11</w:t>
            </w:r>
            <w:r w:rsidRPr="003E4F68">
              <w:rPr>
                <w:rFonts w:ascii="Angsana New" w:hAnsi="Angsana New"/>
                <w:color w:val="000000"/>
                <w:sz w:val="22"/>
                <w:szCs w:val="22"/>
              </w:rPr>
              <w:t>,</w:t>
            </w:r>
            <w:r w:rsidRPr="003E4F68">
              <w:rPr>
                <w:rFonts w:ascii="Angsana New" w:hAnsi="Angsana New"/>
                <w:color w:val="000000"/>
                <w:sz w:val="22"/>
                <w:szCs w:val="22"/>
                <w:cs/>
              </w:rPr>
              <w:t>347</w:t>
            </w:r>
            <w:r w:rsidRPr="003E4F68">
              <w:rPr>
                <w:rFonts w:ascii="Angsana New" w:hAnsi="Angsana New"/>
                <w:color w:val="000000"/>
                <w:sz w:val="22"/>
                <w:szCs w:val="22"/>
              </w:rPr>
              <w:t>,</w:t>
            </w:r>
            <w:r w:rsidRPr="003E4F68">
              <w:rPr>
                <w:rFonts w:ascii="Angsana New" w:hAnsi="Angsana New"/>
                <w:color w:val="000000"/>
                <w:sz w:val="22"/>
                <w:szCs w:val="22"/>
                <w:cs/>
              </w:rPr>
              <w:t>125.48</w:t>
            </w:r>
            <w:r w:rsidRPr="003E4F68">
              <w:rPr>
                <w:rFonts w:ascii="Angsana New" w:hAnsi="Angsana New" w:hint="cs"/>
                <w:color w:val="000000"/>
                <w:sz w:val="22"/>
                <w:szCs w:val="22"/>
                <w:cs/>
              </w:rPr>
              <w:t>)</w:t>
            </w:r>
          </w:p>
        </w:tc>
        <w:tc>
          <w:tcPr>
            <w:tcW w:w="136" w:type="dxa"/>
          </w:tcPr>
          <w:p w14:paraId="55116197"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tcPr>
          <w:p w14:paraId="16D9BBD2" w14:textId="77777777" w:rsidR="00C92F7B" w:rsidRPr="003E4F68" w:rsidRDefault="00C92F7B" w:rsidP="004363C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594</w:t>
            </w:r>
            <w:r w:rsidRPr="003E4F68">
              <w:rPr>
                <w:rFonts w:ascii="Angsana New" w:hAnsi="Angsana New"/>
                <w:color w:val="000000"/>
                <w:sz w:val="22"/>
                <w:szCs w:val="22"/>
              </w:rPr>
              <w:t>,</w:t>
            </w:r>
            <w:r w:rsidRPr="003E4F68">
              <w:rPr>
                <w:rFonts w:ascii="Angsana New" w:hAnsi="Angsana New"/>
                <w:color w:val="000000"/>
                <w:sz w:val="22"/>
                <w:szCs w:val="22"/>
                <w:cs/>
              </w:rPr>
              <w:t>970</w:t>
            </w:r>
            <w:r w:rsidRPr="003E4F68">
              <w:rPr>
                <w:rFonts w:ascii="Angsana New" w:hAnsi="Angsana New"/>
                <w:color w:val="000000"/>
                <w:sz w:val="22"/>
                <w:szCs w:val="22"/>
              </w:rPr>
              <w:t>,</w:t>
            </w:r>
            <w:r w:rsidRPr="003E4F68">
              <w:rPr>
                <w:rFonts w:ascii="Angsana New" w:hAnsi="Angsana New"/>
                <w:color w:val="000000"/>
                <w:sz w:val="22"/>
                <w:szCs w:val="22"/>
                <w:cs/>
              </w:rPr>
              <w:t>944.04</w:t>
            </w:r>
            <w:r w:rsidRPr="003E4F68">
              <w:rPr>
                <w:rFonts w:ascii="Angsana New" w:hAnsi="Angsana New" w:hint="cs"/>
                <w:color w:val="000000"/>
                <w:sz w:val="22"/>
                <w:szCs w:val="22"/>
                <w:cs/>
              </w:rPr>
              <w:t>)</w:t>
            </w:r>
          </w:p>
        </w:tc>
      </w:tr>
      <w:tr w:rsidR="00C92F7B" w:rsidRPr="003E4F68" w14:paraId="7240D4CB" w14:textId="77777777" w:rsidTr="004363C7">
        <w:trPr>
          <w:trHeight w:val="20"/>
        </w:trPr>
        <w:tc>
          <w:tcPr>
            <w:tcW w:w="2494" w:type="dxa"/>
          </w:tcPr>
          <w:p w14:paraId="3C52F19E" w14:textId="77777777" w:rsidR="00C92F7B" w:rsidRPr="003E4F68" w:rsidRDefault="00C92F7B" w:rsidP="004363C7">
            <w:pPr>
              <w:tabs>
                <w:tab w:val="left" w:pos="284"/>
                <w:tab w:val="left" w:pos="1418"/>
              </w:tabs>
              <w:spacing w:line="280" w:lineRule="exact"/>
              <w:ind w:right="-201"/>
              <w:rPr>
                <w:rFonts w:ascii="Angsana New" w:hAnsi="Angsana New"/>
                <w:sz w:val="22"/>
                <w:szCs w:val="22"/>
                <w:cs/>
              </w:rPr>
            </w:pPr>
            <w:r w:rsidRPr="003E4F68">
              <w:rPr>
                <w:rFonts w:ascii="Angsana New" w:eastAsia="Times New Roman" w:hAnsi="Angsana New"/>
                <w:sz w:val="22"/>
                <w:szCs w:val="22"/>
              </w:rPr>
              <w:t>Building Center's laboratory and research</w:t>
            </w:r>
          </w:p>
        </w:tc>
        <w:tc>
          <w:tcPr>
            <w:tcW w:w="1208" w:type="dxa"/>
            <w:vAlign w:val="bottom"/>
          </w:tcPr>
          <w:p w14:paraId="550C1D3A"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(46,024,680.66) </w:t>
            </w:r>
          </w:p>
        </w:tc>
        <w:tc>
          <w:tcPr>
            <w:tcW w:w="136" w:type="dxa"/>
            <w:vAlign w:val="bottom"/>
          </w:tcPr>
          <w:p w14:paraId="4CCA2A50"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02C61CA7"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4</w:t>
            </w:r>
            <w:r w:rsidRPr="003E4F68">
              <w:rPr>
                <w:rFonts w:ascii="Angsana New" w:hAnsi="Angsana New"/>
                <w:color w:val="000000"/>
                <w:sz w:val="22"/>
                <w:szCs w:val="22"/>
              </w:rPr>
              <w:t>,</w:t>
            </w:r>
            <w:r w:rsidRPr="003E4F68">
              <w:rPr>
                <w:rFonts w:ascii="Angsana New" w:hAnsi="Angsana New"/>
                <w:color w:val="000000"/>
                <w:sz w:val="22"/>
                <w:szCs w:val="22"/>
                <w:cs/>
              </w:rPr>
              <w:t>081</w:t>
            </w:r>
            <w:r w:rsidRPr="003E4F68">
              <w:rPr>
                <w:rFonts w:ascii="Angsana New" w:hAnsi="Angsana New"/>
                <w:color w:val="000000"/>
                <w:sz w:val="22"/>
                <w:szCs w:val="22"/>
              </w:rPr>
              <w:t>,</w:t>
            </w:r>
            <w:r w:rsidRPr="003E4F68">
              <w:rPr>
                <w:rFonts w:ascii="Angsana New" w:hAnsi="Angsana New"/>
                <w:color w:val="000000"/>
                <w:sz w:val="22"/>
                <w:szCs w:val="22"/>
                <w:cs/>
              </w:rPr>
              <w:t>036.18</w:t>
            </w:r>
            <w:r w:rsidRPr="003E4F68">
              <w:rPr>
                <w:rFonts w:ascii="Angsana New" w:hAnsi="Angsana New" w:hint="cs"/>
                <w:color w:val="000000"/>
                <w:sz w:val="22"/>
                <w:szCs w:val="22"/>
                <w:cs/>
              </w:rPr>
              <w:t>)</w:t>
            </w:r>
          </w:p>
        </w:tc>
        <w:tc>
          <w:tcPr>
            <w:tcW w:w="135" w:type="dxa"/>
            <w:vAlign w:val="bottom"/>
          </w:tcPr>
          <w:p w14:paraId="0545E121"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64DA53C7"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7" w:type="dxa"/>
            <w:vAlign w:val="bottom"/>
          </w:tcPr>
          <w:p w14:paraId="26CCF13F"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1F4FC106" w14:textId="77777777" w:rsidR="00C92F7B" w:rsidRPr="003E4F68" w:rsidRDefault="00C92F7B" w:rsidP="004363C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6" w:type="dxa"/>
            <w:vAlign w:val="bottom"/>
          </w:tcPr>
          <w:p w14:paraId="51ACD36D"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6E37EB0A" w14:textId="77777777" w:rsidR="00C92F7B" w:rsidRPr="003E4F68" w:rsidRDefault="00C92F7B" w:rsidP="004363C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cs/>
              </w:rPr>
              <w:t xml:space="preserve">  (50</w:t>
            </w:r>
            <w:r w:rsidRPr="003E4F68">
              <w:rPr>
                <w:rFonts w:ascii="Angsana New" w:hAnsi="Angsana New"/>
                <w:color w:val="000000"/>
                <w:sz w:val="22"/>
                <w:szCs w:val="22"/>
              </w:rPr>
              <w:t>,</w:t>
            </w:r>
            <w:r w:rsidRPr="003E4F68">
              <w:rPr>
                <w:rFonts w:ascii="Angsana New" w:hAnsi="Angsana New"/>
                <w:color w:val="000000"/>
                <w:sz w:val="22"/>
                <w:szCs w:val="22"/>
                <w:cs/>
              </w:rPr>
              <w:t>105</w:t>
            </w:r>
            <w:r w:rsidRPr="003E4F68">
              <w:rPr>
                <w:rFonts w:ascii="Angsana New" w:hAnsi="Angsana New"/>
                <w:color w:val="000000"/>
                <w:sz w:val="22"/>
                <w:szCs w:val="22"/>
              </w:rPr>
              <w:t>,</w:t>
            </w:r>
            <w:r w:rsidRPr="003E4F68">
              <w:rPr>
                <w:rFonts w:ascii="Angsana New" w:hAnsi="Angsana New"/>
                <w:color w:val="000000"/>
                <w:sz w:val="22"/>
                <w:szCs w:val="22"/>
                <w:cs/>
              </w:rPr>
              <w:t>716.84)</w:t>
            </w:r>
          </w:p>
        </w:tc>
      </w:tr>
      <w:tr w:rsidR="00C92F7B" w:rsidRPr="003E4F68" w14:paraId="295E5F11" w14:textId="77777777" w:rsidTr="004363C7">
        <w:trPr>
          <w:trHeight w:val="20"/>
        </w:trPr>
        <w:tc>
          <w:tcPr>
            <w:tcW w:w="2494" w:type="dxa"/>
          </w:tcPr>
          <w:p w14:paraId="3C305AD2" w14:textId="77777777" w:rsidR="00C92F7B" w:rsidRPr="003E4F68" w:rsidRDefault="00C92F7B" w:rsidP="004363C7">
            <w:pPr>
              <w:tabs>
                <w:tab w:val="left" w:pos="284"/>
                <w:tab w:val="left" w:pos="1418"/>
              </w:tabs>
              <w:spacing w:line="280" w:lineRule="exact"/>
              <w:rPr>
                <w:rFonts w:ascii="Angsana New" w:hAnsi="Angsana New"/>
                <w:sz w:val="22"/>
                <w:szCs w:val="22"/>
              </w:rPr>
            </w:pPr>
            <w:r w:rsidRPr="003E4F68">
              <w:rPr>
                <w:rFonts w:ascii="Angsana New" w:eastAsia="Times New Roman" w:hAnsi="Angsana New"/>
                <w:sz w:val="22"/>
                <w:szCs w:val="22"/>
              </w:rPr>
              <w:t>Dormitory buildings and improvements</w:t>
            </w:r>
          </w:p>
        </w:tc>
        <w:tc>
          <w:tcPr>
            <w:tcW w:w="1208" w:type="dxa"/>
            <w:vAlign w:val="bottom"/>
          </w:tcPr>
          <w:p w14:paraId="2618F37F"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(29,798,336.09) </w:t>
            </w:r>
          </w:p>
        </w:tc>
        <w:tc>
          <w:tcPr>
            <w:tcW w:w="136" w:type="dxa"/>
          </w:tcPr>
          <w:p w14:paraId="2642145F"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5014540E"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491</w:t>
            </w:r>
            <w:r w:rsidRPr="003E4F68">
              <w:rPr>
                <w:rFonts w:ascii="Angsana New" w:hAnsi="Angsana New"/>
                <w:color w:val="000000"/>
                <w:sz w:val="22"/>
                <w:szCs w:val="22"/>
              </w:rPr>
              <w:t>,</w:t>
            </w:r>
            <w:r w:rsidRPr="003E4F68">
              <w:rPr>
                <w:rFonts w:ascii="Angsana New" w:hAnsi="Angsana New"/>
                <w:color w:val="000000"/>
                <w:sz w:val="22"/>
                <w:szCs w:val="22"/>
                <w:cs/>
              </w:rPr>
              <w:t>411.81</w:t>
            </w:r>
            <w:r w:rsidRPr="003E4F68">
              <w:rPr>
                <w:rFonts w:ascii="Angsana New" w:hAnsi="Angsana New" w:hint="cs"/>
                <w:color w:val="000000"/>
                <w:sz w:val="22"/>
                <w:szCs w:val="22"/>
                <w:cs/>
              </w:rPr>
              <w:t>)</w:t>
            </w:r>
          </w:p>
        </w:tc>
        <w:tc>
          <w:tcPr>
            <w:tcW w:w="135" w:type="dxa"/>
          </w:tcPr>
          <w:p w14:paraId="36E98B3B"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388F30B9"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7" w:type="dxa"/>
          </w:tcPr>
          <w:p w14:paraId="684CFE53"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6CC59D2D" w14:textId="77777777" w:rsidR="00C92F7B" w:rsidRPr="003E4F68" w:rsidRDefault="00C92F7B" w:rsidP="004363C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6" w:type="dxa"/>
          </w:tcPr>
          <w:p w14:paraId="742BBE2E"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4D2BEE36" w14:textId="77777777" w:rsidR="00C92F7B" w:rsidRPr="003E4F68" w:rsidRDefault="00C92F7B" w:rsidP="004363C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30</w:t>
            </w:r>
            <w:r w:rsidRPr="003E4F68">
              <w:rPr>
                <w:rFonts w:ascii="Angsana New" w:hAnsi="Angsana New"/>
                <w:color w:val="000000"/>
                <w:sz w:val="22"/>
                <w:szCs w:val="22"/>
              </w:rPr>
              <w:t>,</w:t>
            </w:r>
            <w:r w:rsidRPr="003E4F68">
              <w:rPr>
                <w:rFonts w:ascii="Angsana New" w:hAnsi="Angsana New"/>
                <w:color w:val="000000"/>
                <w:sz w:val="22"/>
                <w:szCs w:val="22"/>
                <w:cs/>
              </w:rPr>
              <w:t>289</w:t>
            </w:r>
            <w:r w:rsidRPr="003E4F68">
              <w:rPr>
                <w:rFonts w:ascii="Angsana New" w:hAnsi="Angsana New"/>
                <w:color w:val="000000"/>
                <w:sz w:val="22"/>
                <w:szCs w:val="22"/>
              </w:rPr>
              <w:t>,</w:t>
            </w:r>
            <w:r w:rsidRPr="003E4F68">
              <w:rPr>
                <w:rFonts w:ascii="Angsana New" w:hAnsi="Angsana New"/>
                <w:color w:val="000000"/>
                <w:sz w:val="22"/>
                <w:szCs w:val="22"/>
                <w:cs/>
              </w:rPr>
              <w:t>747.90</w:t>
            </w:r>
            <w:r w:rsidRPr="003E4F68">
              <w:rPr>
                <w:rFonts w:ascii="Angsana New" w:hAnsi="Angsana New" w:hint="cs"/>
                <w:color w:val="000000"/>
                <w:sz w:val="22"/>
                <w:szCs w:val="22"/>
                <w:cs/>
              </w:rPr>
              <w:t>)</w:t>
            </w:r>
          </w:p>
        </w:tc>
      </w:tr>
      <w:tr w:rsidR="00C92F7B" w:rsidRPr="003E4F68" w14:paraId="0379CEEB" w14:textId="77777777" w:rsidTr="004363C7">
        <w:trPr>
          <w:trHeight w:val="20"/>
        </w:trPr>
        <w:tc>
          <w:tcPr>
            <w:tcW w:w="2494" w:type="dxa"/>
          </w:tcPr>
          <w:p w14:paraId="2471D3AA"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Building systems and infrastructure</w:t>
            </w:r>
          </w:p>
        </w:tc>
        <w:tc>
          <w:tcPr>
            <w:tcW w:w="1208" w:type="dxa"/>
          </w:tcPr>
          <w:p w14:paraId="3DD1D4FC"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  (142,306,803.32)</w:t>
            </w:r>
          </w:p>
        </w:tc>
        <w:tc>
          <w:tcPr>
            <w:tcW w:w="136" w:type="dxa"/>
          </w:tcPr>
          <w:p w14:paraId="35E4922D"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1CC89EE4"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29</w:t>
            </w:r>
            <w:r w:rsidRPr="003E4F68">
              <w:rPr>
                <w:rFonts w:ascii="Angsana New" w:hAnsi="Angsana New"/>
                <w:color w:val="000000"/>
                <w:sz w:val="22"/>
                <w:szCs w:val="22"/>
              </w:rPr>
              <w:t>,</w:t>
            </w:r>
            <w:r w:rsidRPr="003E4F68">
              <w:rPr>
                <w:rFonts w:ascii="Angsana New" w:hAnsi="Angsana New"/>
                <w:color w:val="000000"/>
                <w:sz w:val="22"/>
                <w:szCs w:val="22"/>
                <w:cs/>
              </w:rPr>
              <w:t>071</w:t>
            </w:r>
            <w:r w:rsidRPr="003E4F68">
              <w:rPr>
                <w:rFonts w:ascii="Angsana New" w:hAnsi="Angsana New"/>
                <w:color w:val="000000"/>
                <w:sz w:val="22"/>
                <w:szCs w:val="22"/>
              </w:rPr>
              <w:t>,</w:t>
            </w:r>
            <w:r w:rsidRPr="003E4F68">
              <w:rPr>
                <w:rFonts w:ascii="Angsana New" w:hAnsi="Angsana New"/>
                <w:color w:val="000000"/>
                <w:sz w:val="22"/>
                <w:szCs w:val="22"/>
                <w:cs/>
              </w:rPr>
              <w:t>275.89</w:t>
            </w:r>
            <w:r w:rsidRPr="003E4F68">
              <w:rPr>
                <w:rFonts w:ascii="Angsana New" w:hAnsi="Angsana New" w:hint="cs"/>
                <w:color w:val="000000"/>
                <w:sz w:val="22"/>
                <w:szCs w:val="22"/>
                <w:cs/>
              </w:rPr>
              <w:t>)</w:t>
            </w:r>
          </w:p>
        </w:tc>
        <w:tc>
          <w:tcPr>
            <w:tcW w:w="135" w:type="dxa"/>
          </w:tcPr>
          <w:p w14:paraId="578462CC"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0CCF2160"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7" w:type="dxa"/>
          </w:tcPr>
          <w:p w14:paraId="01401D9F"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13BD03A7" w14:textId="77777777" w:rsidR="00C92F7B" w:rsidRPr="003E4F68" w:rsidRDefault="00C92F7B" w:rsidP="004363C7">
            <w:pPr>
              <w:tabs>
                <w:tab w:val="left" w:pos="284"/>
                <w:tab w:val="left" w:pos="1418"/>
              </w:tabs>
              <w:spacing w:line="280" w:lineRule="exact"/>
              <w:ind w:left="-318"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6" w:type="dxa"/>
          </w:tcPr>
          <w:p w14:paraId="5541DB8F"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tcPr>
          <w:p w14:paraId="5A90E3A3" w14:textId="77777777" w:rsidR="00C92F7B" w:rsidRPr="003E4F68" w:rsidRDefault="00C92F7B" w:rsidP="004363C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171</w:t>
            </w:r>
            <w:r w:rsidRPr="003E4F68">
              <w:rPr>
                <w:rFonts w:ascii="Angsana New" w:hAnsi="Angsana New"/>
                <w:color w:val="000000"/>
                <w:sz w:val="22"/>
                <w:szCs w:val="22"/>
              </w:rPr>
              <w:t>,</w:t>
            </w:r>
            <w:r w:rsidRPr="003E4F68">
              <w:rPr>
                <w:rFonts w:ascii="Angsana New" w:hAnsi="Angsana New"/>
                <w:color w:val="000000"/>
                <w:sz w:val="22"/>
                <w:szCs w:val="22"/>
                <w:cs/>
              </w:rPr>
              <w:t>378</w:t>
            </w:r>
            <w:r w:rsidRPr="003E4F68">
              <w:rPr>
                <w:rFonts w:ascii="Angsana New" w:hAnsi="Angsana New"/>
                <w:color w:val="000000"/>
                <w:sz w:val="22"/>
                <w:szCs w:val="22"/>
              </w:rPr>
              <w:t>,</w:t>
            </w:r>
            <w:r w:rsidRPr="003E4F68">
              <w:rPr>
                <w:rFonts w:ascii="Angsana New" w:hAnsi="Angsana New"/>
                <w:color w:val="000000"/>
                <w:sz w:val="22"/>
                <w:szCs w:val="22"/>
                <w:cs/>
              </w:rPr>
              <w:t>079.21</w:t>
            </w:r>
            <w:r w:rsidRPr="003E4F68">
              <w:rPr>
                <w:rFonts w:ascii="Angsana New" w:hAnsi="Angsana New" w:hint="cs"/>
                <w:color w:val="000000"/>
                <w:sz w:val="22"/>
                <w:szCs w:val="22"/>
                <w:cs/>
              </w:rPr>
              <w:t>)</w:t>
            </w:r>
          </w:p>
        </w:tc>
      </w:tr>
      <w:tr w:rsidR="00C92F7B" w:rsidRPr="003E4F68" w14:paraId="45021E93" w14:textId="77777777" w:rsidTr="004363C7">
        <w:trPr>
          <w:trHeight w:val="20"/>
        </w:trPr>
        <w:tc>
          <w:tcPr>
            <w:tcW w:w="2494" w:type="dxa"/>
          </w:tcPr>
          <w:p w14:paraId="7303B3A8"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Medical equipment and supplies</w:t>
            </w:r>
          </w:p>
        </w:tc>
        <w:tc>
          <w:tcPr>
            <w:tcW w:w="1208" w:type="dxa"/>
          </w:tcPr>
          <w:p w14:paraId="70102D43"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  (284,521,958.59)</w:t>
            </w:r>
          </w:p>
        </w:tc>
        <w:tc>
          <w:tcPr>
            <w:tcW w:w="136" w:type="dxa"/>
          </w:tcPr>
          <w:p w14:paraId="37A55FA6"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5E5323F7"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44</w:t>
            </w:r>
            <w:r w:rsidRPr="003E4F68">
              <w:rPr>
                <w:rFonts w:ascii="Angsana New" w:hAnsi="Angsana New"/>
                <w:color w:val="000000"/>
                <w:sz w:val="22"/>
                <w:szCs w:val="22"/>
              </w:rPr>
              <w:t>,</w:t>
            </w:r>
            <w:r w:rsidRPr="003E4F68">
              <w:rPr>
                <w:rFonts w:ascii="Angsana New" w:hAnsi="Angsana New"/>
                <w:color w:val="000000"/>
                <w:sz w:val="22"/>
                <w:szCs w:val="22"/>
                <w:cs/>
              </w:rPr>
              <w:t>034</w:t>
            </w:r>
            <w:r w:rsidRPr="003E4F68">
              <w:rPr>
                <w:rFonts w:ascii="Angsana New" w:hAnsi="Angsana New"/>
                <w:color w:val="000000"/>
                <w:sz w:val="22"/>
                <w:szCs w:val="22"/>
              </w:rPr>
              <w:t>,</w:t>
            </w:r>
            <w:r w:rsidRPr="003E4F68">
              <w:rPr>
                <w:rFonts w:ascii="Angsana New" w:hAnsi="Angsana New"/>
                <w:color w:val="000000"/>
                <w:sz w:val="22"/>
                <w:szCs w:val="22"/>
                <w:cs/>
              </w:rPr>
              <w:t>162.95</w:t>
            </w:r>
            <w:r w:rsidRPr="003E4F68">
              <w:rPr>
                <w:rFonts w:ascii="Angsana New" w:hAnsi="Angsana New" w:hint="cs"/>
                <w:color w:val="000000"/>
                <w:sz w:val="22"/>
                <w:szCs w:val="22"/>
                <w:cs/>
              </w:rPr>
              <w:t>)</w:t>
            </w:r>
          </w:p>
        </w:tc>
        <w:tc>
          <w:tcPr>
            <w:tcW w:w="135" w:type="dxa"/>
          </w:tcPr>
          <w:p w14:paraId="3697B191"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tcPr>
          <w:p w14:paraId="7483E4A9" w14:textId="77777777" w:rsidR="00C92F7B" w:rsidRPr="003E4F68" w:rsidRDefault="00C92F7B" w:rsidP="004363C7">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cs/>
              </w:rPr>
              <w:t xml:space="preserve">  14</w:t>
            </w:r>
            <w:r w:rsidRPr="003E4F68">
              <w:rPr>
                <w:rFonts w:ascii="Angsana New" w:hAnsi="Angsana New"/>
                <w:color w:val="000000"/>
                <w:sz w:val="22"/>
                <w:szCs w:val="22"/>
              </w:rPr>
              <w:t>,</w:t>
            </w:r>
            <w:r w:rsidRPr="003E4F68">
              <w:rPr>
                <w:rFonts w:ascii="Angsana New" w:hAnsi="Angsana New"/>
                <w:color w:val="000000"/>
                <w:sz w:val="22"/>
                <w:szCs w:val="22"/>
                <w:cs/>
              </w:rPr>
              <w:t>230</w:t>
            </w:r>
            <w:r w:rsidRPr="003E4F68">
              <w:rPr>
                <w:rFonts w:ascii="Angsana New" w:hAnsi="Angsana New"/>
                <w:color w:val="000000"/>
                <w:sz w:val="22"/>
                <w:szCs w:val="22"/>
              </w:rPr>
              <w:t>,</w:t>
            </w:r>
            <w:r w:rsidRPr="003E4F68">
              <w:rPr>
                <w:rFonts w:ascii="Angsana New" w:hAnsi="Angsana New"/>
                <w:color w:val="000000"/>
                <w:sz w:val="22"/>
                <w:szCs w:val="22"/>
                <w:cs/>
              </w:rPr>
              <w:t>054.11</w:t>
            </w:r>
          </w:p>
        </w:tc>
        <w:tc>
          <w:tcPr>
            <w:tcW w:w="137" w:type="dxa"/>
          </w:tcPr>
          <w:p w14:paraId="02E81133"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1BE870ED"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6" w:type="dxa"/>
          </w:tcPr>
          <w:p w14:paraId="3F40EBB2"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tcPr>
          <w:p w14:paraId="389EF3F7" w14:textId="77777777" w:rsidR="00C92F7B" w:rsidRPr="003E4F68" w:rsidRDefault="00C92F7B" w:rsidP="004363C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314</w:t>
            </w:r>
            <w:r w:rsidRPr="003E4F68">
              <w:rPr>
                <w:rFonts w:ascii="Angsana New" w:hAnsi="Angsana New"/>
                <w:color w:val="000000"/>
                <w:sz w:val="22"/>
                <w:szCs w:val="22"/>
              </w:rPr>
              <w:t>,</w:t>
            </w:r>
            <w:r w:rsidRPr="003E4F68">
              <w:rPr>
                <w:rFonts w:ascii="Angsana New" w:hAnsi="Angsana New"/>
                <w:color w:val="000000"/>
                <w:sz w:val="22"/>
                <w:szCs w:val="22"/>
                <w:cs/>
              </w:rPr>
              <w:t>326</w:t>
            </w:r>
            <w:r w:rsidRPr="003E4F68">
              <w:rPr>
                <w:rFonts w:ascii="Angsana New" w:hAnsi="Angsana New"/>
                <w:color w:val="000000"/>
                <w:sz w:val="22"/>
                <w:szCs w:val="22"/>
              </w:rPr>
              <w:t>,</w:t>
            </w:r>
            <w:r w:rsidRPr="003E4F68">
              <w:rPr>
                <w:rFonts w:ascii="Angsana New" w:hAnsi="Angsana New"/>
                <w:color w:val="000000"/>
                <w:sz w:val="22"/>
                <w:szCs w:val="22"/>
                <w:cs/>
              </w:rPr>
              <w:t>067.43</w:t>
            </w:r>
            <w:r w:rsidRPr="003E4F68">
              <w:rPr>
                <w:rFonts w:ascii="Angsana New" w:hAnsi="Angsana New" w:hint="cs"/>
                <w:color w:val="000000"/>
                <w:sz w:val="22"/>
                <w:szCs w:val="22"/>
                <w:cs/>
              </w:rPr>
              <w:t>)</w:t>
            </w:r>
          </w:p>
        </w:tc>
      </w:tr>
      <w:tr w:rsidR="00C92F7B" w:rsidRPr="003E4F68" w14:paraId="2BDB4F05" w14:textId="77777777" w:rsidTr="004363C7">
        <w:trPr>
          <w:trHeight w:val="20"/>
        </w:trPr>
        <w:tc>
          <w:tcPr>
            <w:tcW w:w="2494" w:type="dxa"/>
          </w:tcPr>
          <w:p w14:paraId="7D5BD10E"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Laboratory and Equipment</w:t>
            </w:r>
          </w:p>
        </w:tc>
        <w:tc>
          <w:tcPr>
            <w:tcW w:w="1208" w:type="dxa"/>
            <w:vAlign w:val="bottom"/>
          </w:tcPr>
          <w:p w14:paraId="466FF641"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  (153,416,621.18)</w:t>
            </w:r>
          </w:p>
        </w:tc>
        <w:tc>
          <w:tcPr>
            <w:tcW w:w="136" w:type="dxa"/>
          </w:tcPr>
          <w:p w14:paraId="5046F24E"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Pr>
          <w:p w14:paraId="4CCA7A3E"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25</w:t>
            </w:r>
            <w:r w:rsidRPr="003E4F68">
              <w:rPr>
                <w:rFonts w:ascii="Angsana New" w:hAnsi="Angsana New"/>
                <w:color w:val="000000"/>
                <w:sz w:val="22"/>
                <w:szCs w:val="22"/>
              </w:rPr>
              <w:t>,</w:t>
            </w:r>
            <w:r w:rsidRPr="003E4F68">
              <w:rPr>
                <w:rFonts w:ascii="Angsana New" w:hAnsi="Angsana New"/>
                <w:color w:val="000000"/>
                <w:sz w:val="22"/>
                <w:szCs w:val="22"/>
                <w:cs/>
              </w:rPr>
              <w:t>824</w:t>
            </w:r>
            <w:r w:rsidRPr="003E4F68">
              <w:rPr>
                <w:rFonts w:ascii="Angsana New" w:hAnsi="Angsana New"/>
                <w:color w:val="000000"/>
                <w:sz w:val="22"/>
                <w:szCs w:val="22"/>
              </w:rPr>
              <w:t>,</w:t>
            </w:r>
            <w:r w:rsidRPr="003E4F68">
              <w:rPr>
                <w:rFonts w:ascii="Angsana New" w:hAnsi="Angsana New"/>
                <w:color w:val="000000"/>
                <w:sz w:val="22"/>
                <w:szCs w:val="22"/>
                <w:cs/>
              </w:rPr>
              <w:t>549.2</w:t>
            </w:r>
            <w:r w:rsidRPr="003E4F68">
              <w:rPr>
                <w:rFonts w:ascii="Angsana New" w:hAnsi="Angsana New"/>
                <w:color w:val="000000"/>
                <w:sz w:val="22"/>
                <w:szCs w:val="22"/>
              </w:rPr>
              <w:t>1</w:t>
            </w:r>
            <w:r w:rsidRPr="003E4F68">
              <w:rPr>
                <w:rFonts w:ascii="Angsana New" w:hAnsi="Angsana New" w:hint="cs"/>
                <w:color w:val="000000"/>
                <w:sz w:val="22"/>
                <w:szCs w:val="22"/>
                <w:cs/>
              </w:rPr>
              <w:t>)</w:t>
            </w:r>
          </w:p>
        </w:tc>
        <w:tc>
          <w:tcPr>
            <w:tcW w:w="135" w:type="dxa"/>
          </w:tcPr>
          <w:p w14:paraId="0EC0898C"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tcPr>
          <w:p w14:paraId="0B697E5A" w14:textId="77777777" w:rsidR="00C92F7B" w:rsidRPr="003E4F68" w:rsidRDefault="00C92F7B" w:rsidP="004363C7">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cs/>
              </w:rPr>
              <w:t xml:space="preserve">  663</w:t>
            </w:r>
            <w:r w:rsidRPr="003E4F68">
              <w:rPr>
                <w:rFonts w:ascii="Angsana New" w:hAnsi="Angsana New"/>
                <w:color w:val="000000"/>
                <w:sz w:val="22"/>
                <w:szCs w:val="22"/>
              </w:rPr>
              <w:t>,</w:t>
            </w:r>
            <w:r w:rsidRPr="003E4F68">
              <w:rPr>
                <w:rFonts w:ascii="Angsana New" w:hAnsi="Angsana New"/>
                <w:color w:val="000000"/>
                <w:sz w:val="22"/>
                <w:szCs w:val="22"/>
                <w:cs/>
              </w:rPr>
              <w:t>134.67</w:t>
            </w:r>
          </w:p>
        </w:tc>
        <w:tc>
          <w:tcPr>
            <w:tcW w:w="137" w:type="dxa"/>
          </w:tcPr>
          <w:p w14:paraId="692108E7"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335F6753"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6" w:type="dxa"/>
          </w:tcPr>
          <w:p w14:paraId="6E0BBA16"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52EEBD26" w14:textId="77777777" w:rsidR="00C92F7B" w:rsidRPr="003E4F68" w:rsidRDefault="00C92F7B" w:rsidP="004363C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178</w:t>
            </w:r>
            <w:r w:rsidRPr="003E4F68">
              <w:rPr>
                <w:rFonts w:ascii="Angsana New" w:hAnsi="Angsana New"/>
                <w:color w:val="000000"/>
                <w:sz w:val="22"/>
                <w:szCs w:val="22"/>
              </w:rPr>
              <w:t>,</w:t>
            </w:r>
            <w:r w:rsidRPr="003E4F68">
              <w:rPr>
                <w:rFonts w:ascii="Angsana New" w:hAnsi="Angsana New"/>
                <w:color w:val="000000"/>
                <w:sz w:val="22"/>
                <w:szCs w:val="22"/>
                <w:cs/>
              </w:rPr>
              <w:t>578</w:t>
            </w:r>
            <w:r w:rsidRPr="003E4F68">
              <w:rPr>
                <w:rFonts w:ascii="Angsana New" w:hAnsi="Angsana New"/>
                <w:color w:val="000000"/>
                <w:sz w:val="22"/>
                <w:szCs w:val="22"/>
              </w:rPr>
              <w:t>,</w:t>
            </w:r>
            <w:r w:rsidRPr="003E4F68">
              <w:rPr>
                <w:rFonts w:ascii="Angsana New" w:hAnsi="Angsana New"/>
                <w:color w:val="000000"/>
                <w:sz w:val="22"/>
                <w:szCs w:val="22"/>
                <w:cs/>
              </w:rPr>
              <w:t>035.72</w:t>
            </w:r>
            <w:r w:rsidRPr="003E4F68">
              <w:rPr>
                <w:rFonts w:ascii="Angsana New" w:hAnsi="Angsana New" w:hint="cs"/>
                <w:color w:val="000000"/>
                <w:sz w:val="22"/>
                <w:szCs w:val="22"/>
                <w:cs/>
              </w:rPr>
              <w:t>)</w:t>
            </w:r>
          </w:p>
        </w:tc>
      </w:tr>
      <w:tr w:rsidR="00C92F7B" w:rsidRPr="003E4F68" w14:paraId="71292DE0" w14:textId="77777777" w:rsidTr="004363C7">
        <w:trPr>
          <w:trHeight w:val="20"/>
        </w:trPr>
        <w:tc>
          <w:tcPr>
            <w:tcW w:w="2494" w:type="dxa"/>
          </w:tcPr>
          <w:p w14:paraId="17734218"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room patients</w:t>
            </w:r>
          </w:p>
        </w:tc>
        <w:tc>
          <w:tcPr>
            <w:tcW w:w="1208" w:type="dxa"/>
            <w:vAlign w:val="bottom"/>
          </w:tcPr>
          <w:p w14:paraId="3BBB4CF0"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(2,307,590.07) </w:t>
            </w:r>
          </w:p>
        </w:tc>
        <w:tc>
          <w:tcPr>
            <w:tcW w:w="136" w:type="dxa"/>
          </w:tcPr>
          <w:p w14:paraId="1B837233"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vAlign w:val="bottom"/>
          </w:tcPr>
          <w:p w14:paraId="1CC0CE4B"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51</w:t>
            </w:r>
            <w:r w:rsidRPr="003E4F68">
              <w:rPr>
                <w:rFonts w:ascii="Angsana New" w:hAnsi="Angsana New"/>
                <w:color w:val="000000"/>
                <w:sz w:val="22"/>
                <w:szCs w:val="22"/>
              </w:rPr>
              <w:t>,</w:t>
            </w:r>
            <w:r w:rsidRPr="003E4F68">
              <w:rPr>
                <w:rFonts w:ascii="Angsana New" w:hAnsi="Angsana New"/>
                <w:color w:val="000000"/>
                <w:sz w:val="22"/>
                <w:szCs w:val="22"/>
                <w:cs/>
              </w:rPr>
              <w:t>291.78</w:t>
            </w:r>
            <w:r w:rsidRPr="003E4F68">
              <w:rPr>
                <w:rFonts w:ascii="Angsana New" w:hAnsi="Angsana New" w:hint="cs"/>
                <w:color w:val="000000"/>
                <w:sz w:val="22"/>
                <w:szCs w:val="22"/>
                <w:cs/>
              </w:rPr>
              <w:t>)</w:t>
            </w:r>
          </w:p>
        </w:tc>
        <w:tc>
          <w:tcPr>
            <w:tcW w:w="135" w:type="dxa"/>
          </w:tcPr>
          <w:p w14:paraId="2BB6DCD4"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214272BB" w14:textId="77777777" w:rsidR="00C92F7B" w:rsidRPr="003E4F68" w:rsidRDefault="00C92F7B" w:rsidP="004363C7">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cs/>
              </w:rPr>
              <w:t xml:space="preserve">  82</w:t>
            </w:r>
            <w:r w:rsidRPr="003E4F68">
              <w:rPr>
                <w:rFonts w:ascii="Angsana New" w:hAnsi="Angsana New"/>
                <w:color w:val="000000"/>
                <w:sz w:val="22"/>
                <w:szCs w:val="22"/>
              </w:rPr>
              <w:t>,</w:t>
            </w:r>
            <w:r w:rsidRPr="003E4F68">
              <w:rPr>
                <w:rFonts w:ascii="Angsana New" w:hAnsi="Angsana New"/>
                <w:color w:val="000000"/>
                <w:sz w:val="22"/>
                <w:szCs w:val="22"/>
                <w:cs/>
              </w:rPr>
              <w:t>565.00</w:t>
            </w:r>
          </w:p>
        </w:tc>
        <w:tc>
          <w:tcPr>
            <w:tcW w:w="137" w:type="dxa"/>
          </w:tcPr>
          <w:p w14:paraId="0D382EE0"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3F6B1108"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6" w:type="dxa"/>
          </w:tcPr>
          <w:p w14:paraId="09792897"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0816E3AE" w14:textId="77777777" w:rsidR="00C92F7B" w:rsidRPr="003E4F68" w:rsidRDefault="00C92F7B" w:rsidP="004363C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2</w:t>
            </w:r>
            <w:r w:rsidRPr="003E4F68">
              <w:rPr>
                <w:rFonts w:ascii="Angsana New" w:hAnsi="Angsana New"/>
                <w:color w:val="000000"/>
                <w:sz w:val="22"/>
                <w:szCs w:val="22"/>
              </w:rPr>
              <w:t>,</w:t>
            </w:r>
            <w:r w:rsidRPr="003E4F68">
              <w:rPr>
                <w:rFonts w:ascii="Angsana New" w:hAnsi="Angsana New"/>
                <w:color w:val="000000"/>
                <w:sz w:val="22"/>
                <w:szCs w:val="22"/>
                <w:cs/>
              </w:rPr>
              <w:t>276</w:t>
            </w:r>
            <w:r w:rsidRPr="003E4F68">
              <w:rPr>
                <w:rFonts w:ascii="Angsana New" w:hAnsi="Angsana New"/>
                <w:color w:val="000000"/>
                <w:sz w:val="22"/>
                <w:szCs w:val="22"/>
              </w:rPr>
              <w:t>,</w:t>
            </w:r>
            <w:r w:rsidRPr="003E4F68">
              <w:rPr>
                <w:rFonts w:ascii="Angsana New" w:hAnsi="Angsana New"/>
                <w:color w:val="000000"/>
                <w:sz w:val="22"/>
                <w:szCs w:val="22"/>
                <w:cs/>
              </w:rPr>
              <w:t>316.85</w:t>
            </w:r>
            <w:r w:rsidRPr="003E4F68">
              <w:rPr>
                <w:rFonts w:ascii="Angsana New" w:hAnsi="Angsana New" w:hint="cs"/>
                <w:color w:val="000000"/>
                <w:sz w:val="22"/>
                <w:szCs w:val="22"/>
                <w:cs/>
              </w:rPr>
              <w:t>)</w:t>
            </w:r>
          </w:p>
        </w:tc>
      </w:tr>
      <w:tr w:rsidR="00C92F7B" w:rsidRPr="003E4F68" w14:paraId="73C6D451" w14:textId="77777777" w:rsidTr="004363C7">
        <w:trPr>
          <w:trHeight w:val="20"/>
        </w:trPr>
        <w:tc>
          <w:tcPr>
            <w:tcW w:w="2494" w:type="dxa"/>
          </w:tcPr>
          <w:p w14:paraId="53D1D5E5"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and office equipment</w:t>
            </w:r>
          </w:p>
        </w:tc>
        <w:tc>
          <w:tcPr>
            <w:tcW w:w="1208" w:type="dxa"/>
            <w:vAlign w:val="bottom"/>
          </w:tcPr>
          <w:p w14:paraId="3407A535"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(72,036,468.73) </w:t>
            </w:r>
          </w:p>
        </w:tc>
        <w:tc>
          <w:tcPr>
            <w:tcW w:w="136" w:type="dxa"/>
          </w:tcPr>
          <w:p w14:paraId="2459B520"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vAlign w:val="bottom"/>
          </w:tcPr>
          <w:p w14:paraId="2086626C"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9</w:t>
            </w:r>
            <w:r w:rsidRPr="003E4F68">
              <w:rPr>
                <w:rFonts w:ascii="Angsana New" w:hAnsi="Angsana New"/>
                <w:color w:val="000000"/>
                <w:sz w:val="22"/>
                <w:szCs w:val="22"/>
              </w:rPr>
              <w:t>,</w:t>
            </w:r>
            <w:r w:rsidRPr="003E4F68">
              <w:rPr>
                <w:rFonts w:ascii="Angsana New" w:hAnsi="Angsana New"/>
                <w:color w:val="000000"/>
                <w:sz w:val="22"/>
                <w:szCs w:val="22"/>
                <w:cs/>
              </w:rPr>
              <w:t>179</w:t>
            </w:r>
            <w:r w:rsidRPr="003E4F68">
              <w:rPr>
                <w:rFonts w:ascii="Angsana New" w:hAnsi="Angsana New"/>
                <w:color w:val="000000"/>
                <w:sz w:val="22"/>
                <w:szCs w:val="22"/>
              </w:rPr>
              <w:t>,</w:t>
            </w:r>
            <w:r w:rsidRPr="003E4F68">
              <w:rPr>
                <w:rFonts w:ascii="Angsana New" w:hAnsi="Angsana New"/>
                <w:color w:val="000000"/>
                <w:sz w:val="22"/>
                <w:szCs w:val="22"/>
                <w:cs/>
              </w:rPr>
              <w:t>020.15</w:t>
            </w:r>
            <w:r w:rsidRPr="003E4F68">
              <w:rPr>
                <w:rFonts w:ascii="Angsana New" w:hAnsi="Angsana New" w:hint="cs"/>
                <w:color w:val="000000"/>
                <w:sz w:val="22"/>
                <w:szCs w:val="22"/>
                <w:cs/>
              </w:rPr>
              <w:t>)</w:t>
            </w:r>
          </w:p>
        </w:tc>
        <w:tc>
          <w:tcPr>
            <w:tcW w:w="135" w:type="dxa"/>
          </w:tcPr>
          <w:p w14:paraId="5E7A7BE2"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1BEF8537" w14:textId="77777777" w:rsidR="00C92F7B" w:rsidRPr="003E4F68" w:rsidRDefault="00C92F7B" w:rsidP="004363C7">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cs/>
              </w:rPr>
              <w:t xml:space="preserve">  5</w:t>
            </w:r>
            <w:r w:rsidRPr="003E4F68">
              <w:rPr>
                <w:rFonts w:ascii="Angsana New" w:hAnsi="Angsana New"/>
                <w:color w:val="000000"/>
                <w:sz w:val="22"/>
                <w:szCs w:val="22"/>
              </w:rPr>
              <w:t>,</w:t>
            </w:r>
            <w:r w:rsidRPr="003E4F68">
              <w:rPr>
                <w:rFonts w:ascii="Angsana New" w:hAnsi="Angsana New"/>
                <w:color w:val="000000"/>
                <w:sz w:val="22"/>
                <w:szCs w:val="22"/>
                <w:cs/>
              </w:rPr>
              <w:t>296</w:t>
            </w:r>
            <w:r w:rsidRPr="003E4F68">
              <w:rPr>
                <w:rFonts w:ascii="Angsana New" w:hAnsi="Angsana New"/>
                <w:color w:val="000000"/>
                <w:sz w:val="22"/>
                <w:szCs w:val="22"/>
              </w:rPr>
              <w:t>,</w:t>
            </w:r>
            <w:r w:rsidRPr="003E4F68">
              <w:rPr>
                <w:rFonts w:ascii="Angsana New" w:hAnsi="Angsana New"/>
                <w:color w:val="000000"/>
                <w:sz w:val="22"/>
                <w:szCs w:val="22"/>
                <w:cs/>
              </w:rPr>
              <w:t>761.07</w:t>
            </w:r>
          </w:p>
        </w:tc>
        <w:tc>
          <w:tcPr>
            <w:tcW w:w="137" w:type="dxa"/>
          </w:tcPr>
          <w:p w14:paraId="4ED648F9"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0DBA68EE"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6" w:type="dxa"/>
          </w:tcPr>
          <w:p w14:paraId="4358183A"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25A63187" w14:textId="77777777" w:rsidR="00C92F7B" w:rsidRPr="003E4F68" w:rsidRDefault="00C92F7B" w:rsidP="004363C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75</w:t>
            </w:r>
            <w:r w:rsidRPr="003E4F68">
              <w:rPr>
                <w:rFonts w:ascii="Angsana New" w:hAnsi="Angsana New"/>
                <w:color w:val="000000"/>
                <w:sz w:val="22"/>
                <w:szCs w:val="22"/>
              </w:rPr>
              <w:t>,</w:t>
            </w:r>
            <w:r w:rsidRPr="003E4F68">
              <w:rPr>
                <w:rFonts w:ascii="Angsana New" w:hAnsi="Angsana New"/>
                <w:color w:val="000000"/>
                <w:sz w:val="22"/>
                <w:szCs w:val="22"/>
                <w:cs/>
              </w:rPr>
              <w:t>918</w:t>
            </w:r>
            <w:r w:rsidRPr="003E4F68">
              <w:rPr>
                <w:rFonts w:ascii="Angsana New" w:hAnsi="Angsana New"/>
                <w:color w:val="000000"/>
                <w:sz w:val="22"/>
                <w:szCs w:val="22"/>
              </w:rPr>
              <w:t>,</w:t>
            </w:r>
            <w:r w:rsidRPr="003E4F68">
              <w:rPr>
                <w:rFonts w:ascii="Angsana New" w:hAnsi="Angsana New"/>
                <w:color w:val="000000"/>
                <w:sz w:val="22"/>
                <w:szCs w:val="22"/>
                <w:cs/>
              </w:rPr>
              <w:t>727.81</w:t>
            </w:r>
            <w:r w:rsidRPr="003E4F68">
              <w:rPr>
                <w:rFonts w:ascii="Angsana New" w:hAnsi="Angsana New" w:hint="cs"/>
                <w:color w:val="000000"/>
                <w:sz w:val="22"/>
                <w:szCs w:val="22"/>
                <w:cs/>
              </w:rPr>
              <w:t>)</w:t>
            </w:r>
          </w:p>
        </w:tc>
      </w:tr>
      <w:tr w:rsidR="00C92F7B" w:rsidRPr="003E4F68" w14:paraId="26372D11" w14:textId="77777777" w:rsidTr="004363C7">
        <w:trPr>
          <w:trHeight w:val="20"/>
        </w:trPr>
        <w:tc>
          <w:tcPr>
            <w:tcW w:w="2494" w:type="dxa"/>
          </w:tcPr>
          <w:p w14:paraId="2DCC242F"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Furniture and fixtures</w:t>
            </w:r>
          </w:p>
        </w:tc>
        <w:tc>
          <w:tcPr>
            <w:tcW w:w="1208" w:type="dxa"/>
            <w:vAlign w:val="bottom"/>
          </w:tcPr>
          <w:p w14:paraId="0B94E330"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(22,368,273.42) </w:t>
            </w:r>
          </w:p>
        </w:tc>
        <w:tc>
          <w:tcPr>
            <w:tcW w:w="136" w:type="dxa"/>
          </w:tcPr>
          <w:p w14:paraId="69DC602F"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vAlign w:val="bottom"/>
          </w:tcPr>
          <w:p w14:paraId="4662CA4F"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2</w:t>
            </w:r>
            <w:r w:rsidRPr="003E4F68">
              <w:rPr>
                <w:rFonts w:ascii="Angsana New" w:hAnsi="Angsana New"/>
                <w:color w:val="000000"/>
                <w:sz w:val="22"/>
                <w:szCs w:val="22"/>
              </w:rPr>
              <w:t>,</w:t>
            </w:r>
            <w:r w:rsidRPr="003E4F68">
              <w:rPr>
                <w:rFonts w:ascii="Angsana New" w:hAnsi="Angsana New"/>
                <w:color w:val="000000"/>
                <w:sz w:val="22"/>
                <w:szCs w:val="22"/>
                <w:cs/>
              </w:rPr>
              <w:t>532</w:t>
            </w:r>
            <w:r w:rsidRPr="003E4F68">
              <w:rPr>
                <w:rFonts w:ascii="Angsana New" w:hAnsi="Angsana New"/>
                <w:color w:val="000000"/>
                <w:sz w:val="22"/>
                <w:szCs w:val="22"/>
              </w:rPr>
              <w:t>,</w:t>
            </w:r>
            <w:r w:rsidRPr="003E4F68">
              <w:rPr>
                <w:rFonts w:ascii="Angsana New" w:hAnsi="Angsana New"/>
                <w:color w:val="000000"/>
                <w:sz w:val="22"/>
                <w:szCs w:val="22"/>
                <w:cs/>
              </w:rPr>
              <w:t>417.43</w:t>
            </w:r>
            <w:r w:rsidRPr="003E4F68">
              <w:rPr>
                <w:rFonts w:ascii="Angsana New" w:hAnsi="Angsana New" w:hint="cs"/>
                <w:color w:val="000000"/>
                <w:sz w:val="22"/>
                <w:szCs w:val="22"/>
                <w:cs/>
              </w:rPr>
              <w:t>)</w:t>
            </w:r>
          </w:p>
        </w:tc>
        <w:tc>
          <w:tcPr>
            <w:tcW w:w="135" w:type="dxa"/>
          </w:tcPr>
          <w:p w14:paraId="56F80D5E"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vAlign w:val="bottom"/>
          </w:tcPr>
          <w:p w14:paraId="0525B2BB" w14:textId="77777777" w:rsidR="00C92F7B" w:rsidRPr="003E4F68" w:rsidRDefault="00C92F7B" w:rsidP="004363C7">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cs/>
              </w:rPr>
              <w:t xml:space="preserve">  407</w:t>
            </w:r>
            <w:r w:rsidRPr="003E4F68">
              <w:rPr>
                <w:rFonts w:ascii="Angsana New" w:hAnsi="Angsana New"/>
                <w:color w:val="000000"/>
                <w:sz w:val="22"/>
                <w:szCs w:val="22"/>
              </w:rPr>
              <w:t>,</w:t>
            </w:r>
            <w:r w:rsidRPr="003E4F68">
              <w:rPr>
                <w:rFonts w:ascii="Angsana New" w:hAnsi="Angsana New"/>
                <w:color w:val="000000"/>
                <w:sz w:val="22"/>
                <w:szCs w:val="22"/>
                <w:cs/>
              </w:rPr>
              <w:t>197.42</w:t>
            </w:r>
          </w:p>
        </w:tc>
        <w:tc>
          <w:tcPr>
            <w:tcW w:w="137" w:type="dxa"/>
          </w:tcPr>
          <w:p w14:paraId="124672C6"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vAlign w:val="bottom"/>
          </w:tcPr>
          <w:p w14:paraId="33ADCA4E"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6" w:type="dxa"/>
          </w:tcPr>
          <w:p w14:paraId="2D36EAE7"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vAlign w:val="bottom"/>
          </w:tcPr>
          <w:p w14:paraId="2EDE6E38" w14:textId="77777777" w:rsidR="00C92F7B" w:rsidRPr="003E4F68" w:rsidRDefault="00C92F7B" w:rsidP="004363C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24</w:t>
            </w:r>
            <w:r w:rsidRPr="003E4F68">
              <w:rPr>
                <w:rFonts w:ascii="Angsana New" w:hAnsi="Angsana New"/>
                <w:color w:val="000000"/>
                <w:sz w:val="22"/>
                <w:szCs w:val="22"/>
              </w:rPr>
              <w:t>,</w:t>
            </w:r>
            <w:r w:rsidRPr="003E4F68">
              <w:rPr>
                <w:rFonts w:ascii="Angsana New" w:hAnsi="Angsana New"/>
                <w:color w:val="000000"/>
                <w:sz w:val="22"/>
                <w:szCs w:val="22"/>
                <w:cs/>
              </w:rPr>
              <w:t>493</w:t>
            </w:r>
            <w:r w:rsidRPr="003E4F68">
              <w:rPr>
                <w:rFonts w:ascii="Angsana New" w:hAnsi="Angsana New"/>
                <w:color w:val="000000"/>
                <w:sz w:val="22"/>
                <w:szCs w:val="22"/>
              </w:rPr>
              <w:t>,</w:t>
            </w:r>
            <w:r w:rsidRPr="003E4F68">
              <w:rPr>
                <w:rFonts w:ascii="Angsana New" w:hAnsi="Angsana New"/>
                <w:color w:val="000000"/>
                <w:sz w:val="22"/>
                <w:szCs w:val="22"/>
                <w:cs/>
              </w:rPr>
              <w:t>493.43</w:t>
            </w:r>
            <w:r w:rsidRPr="003E4F68">
              <w:rPr>
                <w:rFonts w:ascii="Angsana New" w:hAnsi="Angsana New" w:hint="cs"/>
                <w:color w:val="000000"/>
                <w:sz w:val="22"/>
                <w:szCs w:val="22"/>
                <w:cs/>
              </w:rPr>
              <w:t>)</w:t>
            </w:r>
          </w:p>
        </w:tc>
      </w:tr>
      <w:tr w:rsidR="00C92F7B" w:rsidRPr="003E4F68" w14:paraId="3786FE01" w14:textId="77777777" w:rsidTr="004363C7">
        <w:trPr>
          <w:trHeight w:val="20"/>
        </w:trPr>
        <w:tc>
          <w:tcPr>
            <w:tcW w:w="2494" w:type="dxa"/>
          </w:tcPr>
          <w:p w14:paraId="2DC8AD09"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Vehicles</w:t>
            </w:r>
          </w:p>
        </w:tc>
        <w:tc>
          <w:tcPr>
            <w:tcW w:w="1208" w:type="dxa"/>
            <w:tcBorders>
              <w:bottom w:val="single" w:sz="6" w:space="0" w:color="auto"/>
            </w:tcBorders>
            <w:vAlign w:val="bottom"/>
          </w:tcPr>
          <w:p w14:paraId="06A2ED2B"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 xml:space="preserve">(48,445,672.35) </w:t>
            </w:r>
          </w:p>
        </w:tc>
        <w:tc>
          <w:tcPr>
            <w:tcW w:w="136" w:type="dxa"/>
          </w:tcPr>
          <w:p w14:paraId="33713542"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Borders>
              <w:bottom w:val="single" w:sz="6" w:space="0" w:color="auto"/>
            </w:tcBorders>
            <w:vAlign w:val="bottom"/>
          </w:tcPr>
          <w:p w14:paraId="1914E604"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7</w:t>
            </w:r>
            <w:r w:rsidRPr="003E4F68">
              <w:rPr>
                <w:rFonts w:ascii="Angsana New" w:hAnsi="Angsana New"/>
                <w:color w:val="000000"/>
                <w:sz w:val="22"/>
                <w:szCs w:val="22"/>
              </w:rPr>
              <w:t>,</w:t>
            </w:r>
            <w:r w:rsidRPr="003E4F68">
              <w:rPr>
                <w:rFonts w:ascii="Angsana New" w:hAnsi="Angsana New"/>
                <w:color w:val="000000"/>
                <w:sz w:val="22"/>
                <w:szCs w:val="22"/>
                <w:cs/>
              </w:rPr>
              <w:t>376</w:t>
            </w:r>
            <w:r w:rsidRPr="003E4F68">
              <w:rPr>
                <w:rFonts w:ascii="Angsana New" w:hAnsi="Angsana New"/>
                <w:color w:val="000000"/>
                <w:sz w:val="22"/>
                <w:szCs w:val="22"/>
              </w:rPr>
              <w:t>,</w:t>
            </w:r>
            <w:r w:rsidRPr="003E4F68">
              <w:rPr>
                <w:rFonts w:ascii="Angsana New" w:hAnsi="Angsana New"/>
                <w:color w:val="000000"/>
                <w:sz w:val="22"/>
                <w:szCs w:val="22"/>
                <w:cs/>
              </w:rPr>
              <w:t>495.46</w:t>
            </w:r>
            <w:r w:rsidRPr="003E4F68">
              <w:rPr>
                <w:rFonts w:ascii="Angsana New" w:hAnsi="Angsana New" w:hint="cs"/>
                <w:color w:val="000000"/>
                <w:sz w:val="22"/>
                <w:szCs w:val="22"/>
                <w:cs/>
              </w:rPr>
              <w:t>)</w:t>
            </w:r>
          </w:p>
        </w:tc>
        <w:tc>
          <w:tcPr>
            <w:tcW w:w="135" w:type="dxa"/>
          </w:tcPr>
          <w:p w14:paraId="51C8F467"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tcBorders>
              <w:bottom w:val="single" w:sz="6" w:space="0" w:color="auto"/>
            </w:tcBorders>
            <w:vAlign w:val="bottom"/>
          </w:tcPr>
          <w:p w14:paraId="2555022A" w14:textId="77777777" w:rsidR="00C92F7B" w:rsidRPr="003E4F68" w:rsidRDefault="00C92F7B" w:rsidP="004363C7">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cs/>
              </w:rPr>
              <w:t xml:space="preserve">  8</w:t>
            </w:r>
            <w:r w:rsidRPr="003E4F68">
              <w:rPr>
                <w:rFonts w:ascii="Angsana New" w:hAnsi="Angsana New"/>
                <w:color w:val="000000"/>
                <w:sz w:val="22"/>
                <w:szCs w:val="22"/>
              </w:rPr>
              <w:t>,</w:t>
            </w:r>
            <w:r w:rsidRPr="003E4F68">
              <w:rPr>
                <w:rFonts w:ascii="Angsana New" w:hAnsi="Angsana New"/>
                <w:color w:val="000000"/>
                <w:sz w:val="22"/>
                <w:szCs w:val="22"/>
                <w:cs/>
              </w:rPr>
              <w:t>227</w:t>
            </w:r>
            <w:r w:rsidRPr="003E4F68">
              <w:rPr>
                <w:rFonts w:ascii="Angsana New" w:hAnsi="Angsana New"/>
                <w:color w:val="000000"/>
                <w:sz w:val="22"/>
                <w:szCs w:val="22"/>
              </w:rPr>
              <w:t>,</w:t>
            </w:r>
            <w:r w:rsidRPr="003E4F68">
              <w:rPr>
                <w:rFonts w:ascii="Angsana New" w:hAnsi="Angsana New"/>
                <w:color w:val="000000"/>
                <w:sz w:val="22"/>
                <w:szCs w:val="22"/>
                <w:cs/>
              </w:rPr>
              <w:t>551.41</w:t>
            </w:r>
          </w:p>
        </w:tc>
        <w:tc>
          <w:tcPr>
            <w:tcW w:w="137" w:type="dxa"/>
          </w:tcPr>
          <w:p w14:paraId="4940CA91"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tcBorders>
              <w:bottom w:val="single" w:sz="6" w:space="0" w:color="auto"/>
            </w:tcBorders>
            <w:vAlign w:val="bottom"/>
          </w:tcPr>
          <w:p w14:paraId="55A7F730" w14:textId="77777777" w:rsidR="00C92F7B" w:rsidRPr="003E4F68" w:rsidRDefault="00C92F7B" w:rsidP="004363C7">
            <w:pPr>
              <w:tabs>
                <w:tab w:val="left" w:pos="284"/>
                <w:tab w:val="left" w:pos="1418"/>
              </w:tabs>
              <w:spacing w:line="280" w:lineRule="exact"/>
              <w:ind w:left="-318" w:right="397"/>
              <w:jc w:val="right"/>
              <w:rPr>
                <w:rFonts w:ascii="Angsana New" w:hAnsi="Angsana New"/>
                <w:sz w:val="22"/>
                <w:szCs w:val="22"/>
              </w:rPr>
            </w:pPr>
            <w:r w:rsidRPr="003E4F68">
              <w:rPr>
                <w:rFonts w:ascii="Angsana New" w:hAnsi="Angsana New" w:hint="cs"/>
                <w:color w:val="000000"/>
                <w:sz w:val="22"/>
                <w:szCs w:val="22"/>
                <w:cs/>
              </w:rPr>
              <w:t>-</w:t>
            </w:r>
          </w:p>
        </w:tc>
        <w:tc>
          <w:tcPr>
            <w:tcW w:w="136" w:type="dxa"/>
          </w:tcPr>
          <w:p w14:paraId="27C2D676"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tcBorders>
              <w:bottom w:val="single" w:sz="6" w:space="0" w:color="auto"/>
            </w:tcBorders>
            <w:vAlign w:val="bottom"/>
          </w:tcPr>
          <w:p w14:paraId="78AA4787" w14:textId="77777777" w:rsidR="00C92F7B" w:rsidRPr="003E4F68" w:rsidRDefault="00C92F7B" w:rsidP="004363C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47</w:t>
            </w:r>
            <w:r w:rsidRPr="003E4F68">
              <w:rPr>
                <w:rFonts w:ascii="Angsana New" w:hAnsi="Angsana New"/>
                <w:color w:val="000000"/>
                <w:sz w:val="22"/>
                <w:szCs w:val="22"/>
              </w:rPr>
              <w:t>,</w:t>
            </w:r>
            <w:r w:rsidRPr="003E4F68">
              <w:rPr>
                <w:rFonts w:ascii="Angsana New" w:hAnsi="Angsana New"/>
                <w:color w:val="000000"/>
                <w:sz w:val="22"/>
                <w:szCs w:val="22"/>
                <w:cs/>
              </w:rPr>
              <w:t>594</w:t>
            </w:r>
            <w:r w:rsidRPr="003E4F68">
              <w:rPr>
                <w:rFonts w:ascii="Angsana New" w:hAnsi="Angsana New"/>
                <w:color w:val="000000"/>
                <w:sz w:val="22"/>
                <w:szCs w:val="22"/>
              </w:rPr>
              <w:t>,</w:t>
            </w:r>
            <w:r w:rsidRPr="003E4F68">
              <w:rPr>
                <w:rFonts w:ascii="Angsana New" w:hAnsi="Angsana New"/>
                <w:color w:val="000000"/>
                <w:sz w:val="22"/>
                <w:szCs w:val="22"/>
                <w:cs/>
              </w:rPr>
              <w:t>616.40</w:t>
            </w:r>
            <w:r w:rsidRPr="003E4F68">
              <w:rPr>
                <w:rFonts w:ascii="Angsana New" w:hAnsi="Angsana New" w:hint="cs"/>
                <w:color w:val="000000"/>
                <w:sz w:val="22"/>
                <w:szCs w:val="22"/>
                <w:cs/>
              </w:rPr>
              <w:t>)</w:t>
            </w:r>
          </w:p>
        </w:tc>
      </w:tr>
      <w:tr w:rsidR="00C92F7B" w:rsidRPr="003E4F68" w14:paraId="4CDE5F90" w14:textId="77777777" w:rsidTr="004363C7">
        <w:trPr>
          <w:trHeight w:val="20"/>
        </w:trPr>
        <w:tc>
          <w:tcPr>
            <w:tcW w:w="2494" w:type="dxa"/>
          </w:tcPr>
          <w:p w14:paraId="50CB3EDC" w14:textId="77777777" w:rsidR="00C92F7B" w:rsidRPr="003E4F68" w:rsidRDefault="00C92F7B" w:rsidP="004363C7">
            <w:pPr>
              <w:tabs>
                <w:tab w:val="left" w:pos="284"/>
                <w:tab w:val="left" w:pos="360"/>
              </w:tabs>
              <w:spacing w:line="280" w:lineRule="exact"/>
              <w:rPr>
                <w:rFonts w:ascii="Angsana New" w:hAnsi="Angsana New"/>
                <w:sz w:val="22"/>
                <w:szCs w:val="22"/>
                <w:cs/>
              </w:rPr>
            </w:pPr>
            <w:r w:rsidRPr="003E4F68">
              <w:rPr>
                <w:rFonts w:ascii="Angsana New" w:hAnsi="Angsana New"/>
                <w:sz w:val="22"/>
                <w:szCs w:val="22"/>
              </w:rPr>
              <w:tab/>
              <w:t>Total</w:t>
            </w:r>
          </w:p>
        </w:tc>
        <w:tc>
          <w:tcPr>
            <w:tcW w:w="1208" w:type="dxa"/>
            <w:tcBorders>
              <w:top w:val="single" w:sz="6" w:space="0" w:color="auto"/>
              <w:bottom w:val="single" w:sz="6" w:space="0" w:color="auto"/>
            </w:tcBorders>
          </w:tcPr>
          <w:p w14:paraId="2037573D"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rPr>
              <w:t>(1,321,087,162.00)</w:t>
            </w:r>
          </w:p>
        </w:tc>
        <w:tc>
          <w:tcPr>
            <w:tcW w:w="136" w:type="dxa"/>
          </w:tcPr>
          <w:p w14:paraId="061A866C"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Borders>
              <w:top w:val="single" w:sz="6" w:space="0" w:color="auto"/>
              <w:bottom w:val="single" w:sz="6" w:space="0" w:color="auto"/>
            </w:tcBorders>
          </w:tcPr>
          <w:p w14:paraId="42A386BF"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(186</w:t>
            </w:r>
            <w:r w:rsidRPr="003E4F68">
              <w:rPr>
                <w:rFonts w:ascii="Angsana New" w:hAnsi="Angsana New"/>
                <w:color w:val="000000"/>
                <w:sz w:val="22"/>
                <w:szCs w:val="22"/>
              </w:rPr>
              <w:t>,</w:t>
            </w:r>
            <w:r w:rsidRPr="003E4F68">
              <w:rPr>
                <w:rFonts w:ascii="Angsana New" w:hAnsi="Angsana New"/>
                <w:color w:val="000000"/>
                <w:sz w:val="22"/>
                <w:szCs w:val="22"/>
                <w:cs/>
              </w:rPr>
              <w:t>404</w:t>
            </w:r>
            <w:r w:rsidRPr="003E4F68">
              <w:rPr>
                <w:rFonts w:ascii="Angsana New" w:hAnsi="Angsana New"/>
                <w:color w:val="000000"/>
                <w:sz w:val="22"/>
                <w:szCs w:val="22"/>
              </w:rPr>
              <w:t>,</w:t>
            </w:r>
            <w:r w:rsidRPr="003E4F68">
              <w:rPr>
                <w:rFonts w:ascii="Angsana New" w:hAnsi="Angsana New"/>
                <w:color w:val="000000"/>
                <w:sz w:val="22"/>
                <w:szCs w:val="22"/>
                <w:cs/>
              </w:rPr>
              <w:t>721.83)</w:t>
            </w:r>
          </w:p>
        </w:tc>
        <w:tc>
          <w:tcPr>
            <w:tcW w:w="135" w:type="dxa"/>
          </w:tcPr>
          <w:p w14:paraId="167518FE"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tcBorders>
              <w:top w:val="single" w:sz="6" w:space="0" w:color="auto"/>
              <w:bottom w:val="single" w:sz="6" w:space="0" w:color="auto"/>
            </w:tcBorders>
          </w:tcPr>
          <w:p w14:paraId="254C8651" w14:textId="77777777" w:rsidR="00C92F7B" w:rsidRPr="003E4F68" w:rsidRDefault="00C92F7B" w:rsidP="004363C7">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cs/>
              </w:rPr>
              <w:t xml:space="preserve">  28</w:t>
            </w:r>
            <w:r w:rsidRPr="003E4F68">
              <w:rPr>
                <w:rFonts w:ascii="Angsana New" w:hAnsi="Angsana New"/>
                <w:color w:val="000000"/>
                <w:sz w:val="22"/>
                <w:szCs w:val="22"/>
              </w:rPr>
              <w:t>,</w:t>
            </w:r>
            <w:r w:rsidRPr="003E4F68">
              <w:rPr>
                <w:rFonts w:ascii="Angsana New" w:hAnsi="Angsana New"/>
                <w:color w:val="000000"/>
                <w:sz w:val="22"/>
                <w:szCs w:val="22"/>
                <w:cs/>
              </w:rPr>
              <w:t>907</w:t>
            </w:r>
            <w:r w:rsidRPr="003E4F68">
              <w:rPr>
                <w:rFonts w:ascii="Angsana New" w:hAnsi="Angsana New"/>
                <w:color w:val="000000"/>
                <w:sz w:val="22"/>
                <w:szCs w:val="22"/>
              </w:rPr>
              <w:t>,</w:t>
            </w:r>
            <w:r w:rsidRPr="003E4F68">
              <w:rPr>
                <w:rFonts w:ascii="Angsana New" w:hAnsi="Angsana New"/>
                <w:color w:val="000000"/>
                <w:sz w:val="22"/>
                <w:szCs w:val="22"/>
                <w:cs/>
              </w:rPr>
              <w:t>263.68</w:t>
            </w:r>
          </w:p>
        </w:tc>
        <w:tc>
          <w:tcPr>
            <w:tcW w:w="137" w:type="dxa"/>
          </w:tcPr>
          <w:p w14:paraId="03C99431"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bottom w:val="single" w:sz="6" w:space="0" w:color="auto"/>
            </w:tcBorders>
            <w:vAlign w:val="bottom"/>
          </w:tcPr>
          <w:p w14:paraId="6746C935" w14:textId="77777777" w:rsidR="00C92F7B" w:rsidRPr="003E4F68" w:rsidRDefault="00C92F7B" w:rsidP="004363C7">
            <w:pPr>
              <w:tabs>
                <w:tab w:val="left" w:pos="284"/>
                <w:tab w:val="left" w:pos="1418"/>
              </w:tabs>
              <w:spacing w:line="280" w:lineRule="exact"/>
              <w:ind w:hanging="116"/>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11</w:t>
            </w:r>
            <w:r w:rsidRPr="003E4F68">
              <w:rPr>
                <w:rFonts w:ascii="Angsana New" w:hAnsi="Angsana New"/>
                <w:color w:val="000000"/>
                <w:sz w:val="22"/>
                <w:szCs w:val="22"/>
              </w:rPr>
              <w:t>,</w:t>
            </w:r>
            <w:r w:rsidRPr="003E4F68">
              <w:rPr>
                <w:rFonts w:ascii="Angsana New" w:hAnsi="Angsana New"/>
                <w:color w:val="000000"/>
                <w:sz w:val="22"/>
                <w:szCs w:val="22"/>
                <w:cs/>
              </w:rPr>
              <w:t>347</w:t>
            </w:r>
            <w:r w:rsidRPr="003E4F68">
              <w:rPr>
                <w:rFonts w:ascii="Angsana New" w:hAnsi="Angsana New"/>
                <w:color w:val="000000"/>
                <w:sz w:val="22"/>
                <w:szCs w:val="22"/>
              </w:rPr>
              <w:t>,</w:t>
            </w:r>
            <w:r w:rsidRPr="003E4F68">
              <w:rPr>
                <w:rFonts w:ascii="Angsana New" w:hAnsi="Angsana New"/>
                <w:color w:val="000000"/>
                <w:sz w:val="22"/>
                <w:szCs w:val="22"/>
                <w:cs/>
              </w:rPr>
              <w:t>125.48</w:t>
            </w:r>
            <w:r w:rsidRPr="003E4F68">
              <w:rPr>
                <w:rFonts w:ascii="Angsana New" w:hAnsi="Angsana New" w:hint="cs"/>
                <w:color w:val="000000"/>
                <w:sz w:val="22"/>
                <w:szCs w:val="22"/>
                <w:cs/>
              </w:rPr>
              <w:t>)</w:t>
            </w:r>
          </w:p>
        </w:tc>
        <w:tc>
          <w:tcPr>
            <w:tcW w:w="136" w:type="dxa"/>
          </w:tcPr>
          <w:p w14:paraId="21A1D2F1"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bottom w:val="single" w:sz="6" w:space="0" w:color="auto"/>
            </w:tcBorders>
          </w:tcPr>
          <w:p w14:paraId="5826357A" w14:textId="77777777" w:rsidR="00C92F7B" w:rsidRPr="003E4F68" w:rsidRDefault="00C92F7B" w:rsidP="004363C7">
            <w:pPr>
              <w:tabs>
                <w:tab w:val="left" w:pos="284"/>
                <w:tab w:val="left" w:pos="1418"/>
              </w:tabs>
              <w:spacing w:line="280" w:lineRule="exact"/>
              <w:ind w:hanging="116"/>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489</w:t>
            </w:r>
            <w:r w:rsidRPr="003E4F68">
              <w:rPr>
                <w:rFonts w:ascii="Angsana New" w:hAnsi="Angsana New"/>
                <w:color w:val="000000"/>
                <w:sz w:val="22"/>
                <w:szCs w:val="22"/>
              </w:rPr>
              <w:t>,</w:t>
            </w:r>
            <w:r w:rsidRPr="003E4F68">
              <w:rPr>
                <w:rFonts w:ascii="Angsana New" w:hAnsi="Angsana New"/>
                <w:color w:val="000000"/>
                <w:sz w:val="22"/>
                <w:szCs w:val="22"/>
                <w:cs/>
              </w:rPr>
              <w:t>931</w:t>
            </w:r>
            <w:r w:rsidRPr="003E4F68">
              <w:rPr>
                <w:rFonts w:ascii="Angsana New" w:hAnsi="Angsana New"/>
                <w:color w:val="000000"/>
                <w:sz w:val="22"/>
                <w:szCs w:val="22"/>
              </w:rPr>
              <w:t>,</w:t>
            </w:r>
            <w:r w:rsidRPr="003E4F68">
              <w:rPr>
                <w:rFonts w:ascii="Angsana New" w:hAnsi="Angsana New"/>
                <w:color w:val="000000"/>
                <w:sz w:val="22"/>
                <w:szCs w:val="22"/>
                <w:cs/>
              </w:rPr>
              <w:t>745.63</w:t>
            </w:r>
            <w:r w:rsidRPr="003E4F68">
              <w:rPr>
                <w:rFonts w:ascii="Angsana New" w:hAnsi="Angsana New" w:hint="cs"/>
                <w:color w:val="000000"/>
                <w:sz w:val="22"/>
                <w:szCs w:val="22"/>
                <w:cs/>
              </w:rPr>
              <w:t>)</w:t>
            </w:r>
          </w:p>
        </w:tc>
      </w:tr>
      <w:tr w:rsidR="00C92F7B" w:rsidRPr="003E4F68" w14:paraId="2D248A44" w14:textId="77777777" w:rsidTr="004363C7">
        <w:trPr>
          <w:trHeight w:val="20"/>
        </w:trPr>
        <w:tc>
          <w:tcPr>
            <w:tcW w:w="2494" w:type="dxa"/>
          </w:tcPr>
          <w:p w14:paraId="0A04F3C7" w14:textId="77777777" w:rsidR="00C92F7B" w:rsidRPr="003E4F68" w:rsidRDefault="00C92F7B" w:rsidP="004363C7">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Property, plant and equipment - net</w:t>
            </w:r>
          </w:p>
        </w:tc>
        <w:tc>
          <w:tcPr>
            <w:tcW w:w="1208" w:type="dxa"/>
            <w:tcBorders>
              <w:top w:val="single" w:sz="6" w:space="0" w:color="auto"/>
              <w:bottom w:val="double" w:sz="6" w:space="0" w:color="auto"/>
            </w:tcBorders>
          </w:tcPr>
          <w:p w14:paraId="7B08D24F" w14:textId="77777777" w:rsidR="00C92F7B" w:rsidRPr="003E4F68" w:rsidRDefault="00C92F7B" w:rsidP="004363C7">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1,871,085,594.92</w:t>
            </w:r>
          </w:p>
        </w:tc>
        <w:tc>
          <w:tcPr>
            <w:tcW w:w="136" w:type="dxa"/>
          </w:tcPr>
          <w:p w14:paraId="1C7929AC"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61" w:type="dxa"/>
            <w:tcBorders>
              <w:top w:val="single" w:sz="6" w:space="0" w:color="auto"/>
            </w:tcBorders>
          </w:tcPr>
          <w:p w14:paraId="6F406075" w14:textId="77777777" w:rsidR="00C92F7B" w:rsidRPr="003E4F68" w:rsidRDefault="00C92F7B" w:rsidP="004363C7">
            <w:pPr>
              <w:tabs>
                <w:tab w:val="left" w:pos="1418"/>
              </w:tabs>
              <w:spacing w:line="280" w:lineRule="exact"/>
              <w:ind w:right="57"/>
              <w:jc w:val="right"/>
              <w:rPr>
                <w:rFonts w:ascii="Angsana New" w:hAnsi="Angsana New"/>
                <w:sz w:val="22"/>
                <w:szCs w:val="22"/>
              </w:rPr>
            </w:pPr>
          </w:p>
        </w:tc>
        <w:tc>
          <w:tcPr>
            <w:tcW w:w="135" w:type="dxa"/>
          </w:tcPr>
          <w:p w14:paraId="13C15275"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39" w:type="dxa"/>
            <w:tcBorders>
              <w:top w:val="single" w:sz="6" w:space="0" w:color="auto"/>
            </w:tcBorders>
          </w:tcPr>
          <w:p w14:paraId="7A84FFFB" w14:textId="77777777" w:rsidR="00C92F7B" w:rsidRPr="003E4F68" w:rsidRDefault="00C92F7B" w:rsidP="004363C7">
            <w:pPr>
              <w:tabs>
                <w:tab w:val="left" w:pos="1418"/>
              </w:tabs>
              <w:spacing w:line="280" w:lineRule="exact"/>
              <w:ind w:right="57"/>
              <w:jc w:val="right"/>
              <w:rPr>
                <w:rFonts w:ascii="Angsana New" w:hAnsi="Angsana New"/>
                <w:sz w:val="22"/>
                <w:szCs w:val="22"/>
              </w:rPr>
            </w:pPr>
          </w:p>
        </w:tc>
        <w:tc>
          <w:tcPr>
            <w:tcW w:w="137" w:type="dxa"/>
          </w:tcPr>
          <w:p w14:paraId="5B5D4A33"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147" w:type="dxa"/>
            <w:tcBorders>
              <w:top w:val="single" w:sz="6" w:space="0" w:color="auto"/>
              <w:bottom w:val="nil"/>
            </w:tcBorders>
          </w:tcPr>
          <w:p w14:paraId="24F476D9" w14:textId="77777777" w:rsidR="00C92F7B" w:rsidRPr="003E4F68" w:rsidRDefault="00C92F7B" w:rsidP="004363C7">
            <w:pPr>
              <w:tabs>
                <w:tab w:val="left" w:pos="1418"/>
              </w:tabs>
              <w:spacing w:line="280" w:lineRule="exact"/>
              <w:ind w:right="57"/>
              <w:jc w:val="right"/>
              <w:rPr>
                <w:rFonts w:ascii="Angsana New" w:hAnsi="Angsana New"/>
                <w:sz w:val="22"/>
                <w:szCs w:val="22"/>
              </w:rPr>
            </w:pPr>
          </w:p>
        </w:tc>
        <w:tc>
          <w:tcPr>
            <w:tcW w:w="136" w:type="dxa"/>
          </w:tcPr>
          <w:p w14:paraId="51802106" w14:textId="77777777" w:rsidR="00C92F7B" w:rsidRPr="003E4F68" w:rsidRDefault="00C92F7B" w:rsidP="004363C7">
            <w:pPr>
              <w:tabs>
                <w:tab w:val="left" w:pos="284"/>
                <w:tab w:val="left" w:pos="1418"/>
              </w:tabs>
              <w:spacing w:line="280" w:lineRule="exact"/>
              <w:ind w:right="57"/>
              <w:jc w:val="thaiDistribute"/>
              <w:rPr>
                <w:rFonts w:ascii="Angsana New" w:hAnsi="Angsana New"/>
                <w:sz w:val="22"/>
                <w:szCs w:val="22"/>
              </w:rPr>
            </w:pPr>
          </w:p>
        </w:tc>
        <w:tc>
          <w:tcPr>
            <w:tcW w:w="1275" w:type="dxa"/>
            <w:tcBorders>
              <w:top w:val="single" w:sz="6" w:space="0" w:color="auto"/>
              <w:bottom w:val="double" w:sz="6" w:space="0" w:color="auto"/>
            </w:tcBorders>
          </w:tcPr>
          <w:p w14:paraId="3B7FB3E1" w14:textId="77777777" w:rsidR="00C92F7B" w:rsidRPr="003E4F68" w:rsidRDefault="00C92F7B" w:rsidP="004363C7">
            <w:pPr>
              <w:tabs>
                <w:tab w:val="left" w:pos="1418"/>
              </w:tabs>
              <w:spacing w:line="280" w:lineRule="exact"/>
              <w:ind w:right="57"/>
              <w:jc w:val="right"/>
              <w:rPr>
                <w:rFonts w:ascii="Angsana New" w:hAnsi="Angsana New"/>
                <w:color w:val="000000"/>
                <w:sz w:val="22"/>
                <w:szCs w:val="22"/>
              </w:rPr>
            </w:pPr>
            <w:r w:rsidRPr="003E4F68">
              <w:rPr>
                <w:rFonts w:ascii="Angsana New" w:hAnsi="Angsana New"/>
                <w:color w:val="000000"/>
                <w:sz w:val="22"/>
                <w:szCs w:val="22"/>
                <w:cs/>
              </w:rPr>
              <w:t xml:space="preserve">  1</w:t>
            </w:r>
            <w:r w:rsidRPr="003E4F68">
              <w:rPr>
                <w:rFonts w:ascii="Angsana New" w:hAnsi="Angsana New"/>
                <w:color w:val="000000"/>
                <w:sz w:val="22"/>
                <w:szCs w:val="22"/>
              </w:rPr>
              <w:t>,</w:t>
            </w:r>
            <w:r w:rsidRPr="003E4F68">
              <w:rPr>
                <w:rFonts w:ascii="Angsana New" w:hAnsi="Angsana New"/>
                <w:color w:val="000000"/>
                <w:sz w:val="22"/>
                <w:szCs w:val="22"/>
                <w:cs/>
              </w:rPr>
              <w:t>982</w:t>
            </w:r>
            <w:r w:rsidRPr="003E4F68">
              <w:rPr>
                <w:rFonts w:ascii="Angsana New" w:hAnsi="Angsana New"/>
                <w:color w:val="000000"/>
                <w:sz w:val="22"/>
                <w:szCs w:val="22"/>
              </w:rPr>
              <w:t>,</w:t>
            </w:r>
            <w:r w:rsidRPr="003E4F68">
              <w:rPr>
                <w:rFonts w:ascii="Angsana New" w:hAnsi="Angsana New"/>
                <w:color w:val="000000"/>
                <w:sz w:val="22"/>
                <w:szCs w:val="22"/>
                <w:cs/>
              </w:rPr>
              <w:t>038</w:t>
            </w:r>
            <w:r w:rsidRPr="003E4F68">
              <w:rPr>
                <w:rFonts w:ascii="Angsana New" w:hAnsi="Angsana New"/>
                <w:color w:val="000000"/>
                <w:sz w:val="22"/>
                <w:szCs w:val="22"/>
              </w:rPr>
              <w:t>,</w:t>
            </w:r>
            <w:r w:rsidRPr="003E4F68">
              <w:rPr>
                <w:rFonts w:ascii="Angsana New" w:hAnsi="Angsana New"/>
                <w:color w:val="000000"/>
                <w:sz w:val="22"/>
                <w:szCs w:val="22"/>
                <w:cs/>
              </w:rPr>
              <w:t>980.88</w:t>
            </w:r>
          </w:p>
        </w:tc>
      </w:tr>
    </w:tbl>
    <w:p w14:paraId="23B5D828" w14:textId="77777777" w:rsidR="00C92F7B" w:rsidRPr="003E4F68" w:rsidRDefault="00C92F7B" w:rsidP="003028CC">
      <w:pPr>
        <w:spacing w:line="250" w:lineRule="exact"/>
      </w:pPr>
    </w:p>
    <w:p w14:paraId="50E26608" w14:textId="18710EFC" w:rsidR="00607CB2" w:rsidRPr="003E4F68" w:rsidRDefault="00607CB2">
      <w:r w:rsidRPr="003E4F68">
        <w:br w:type="page"/>
      </w:r>
    </w:p>
    <w:tbl>
      <w:tblPr>
        <w:tblW w:w="8980" w:type="dxa"/>
        <w:tblInd w:w="284" w:type="dxa"/>
        <w:tblLayout w:type="fixed"/>
        <w:tblCellMar>
          <w:left w:w="57" w:type="dxa"/>
          <w:right w:w="57" w:type="dxa"/>
        </w:tblCellMar>
        <w:tblLook w:val="01E0" w:firstRow="1" w:lastRow="1" w:firstColumn="1" w:lastColumn="1" w:noHBand="0" w:noVBand="0"/>
      </w:tblPr>
      <w:tblGrid>
        <w:gridCol w:w="2494"/>
        <w:gridCol w:w="1247"/>
        <w:gridCol w:w="134"/>
        <w:gridCol w:w="1134"/>
        <w:gridCol w:w="140"/>
        <w:gridCol w:w="1135"/>
        <w:gridCol w:w="134"/>
        <w:gridCol w:w="1179"/>
        <w:gridCol w:w="134"/>
        <w:gridCol w:w="1249"/>
      </w:tblGrid>
      <w:tr w:rsidR="006414F7" w:rsidRPr="003E4F68" w14:paraId="39100321" w14:textId="77777777" w:rsidTr="002B6FD4">
        <w:tc>
          <w:tcPr>
            <w:tcW w:w="2494" w:type="dxa"/>
          </w:tcPr>
          <w:p w14:paraId="79632DD4" w14:textId="77777777" w:rsidR="006414F7" w:rsidRPr="003E4F68" w:rsidRDefault="006414F7" w:rsidP="00544A32">
            <w:pPr>
              <w:tabs>
                <w:tab w:val="left" w:pos="284"/>
                <w:tab w:val="left" w:pos="1418"/>
              </w:tabs>
              <w:spacing w:line="280" w:lineRule="exact"/>
              <w:jc w:val="thaiDistribute"/>
              <w:rPr>
                <w:rFonts w:ascii="Angsana New" w:hAnsi="Angsana New"/>
                <w:sz w:val="22"/>
                <w:szCs w:val="22"/>
              </w:rPr>
            </w:pPr>
            <w:r w:rsidRPr="003E4F68">
              <w:rPr>
                <w:rStyle w:val="longtext1"/>
                <w:rFonts w:ascii="Angsana New" w:hAnsi="Angsana New"/>
                <w:sz w:val="22"/>
                <w:szCs w:val="22"/>
              </w:rPr>
              <w:lastRenderedPageBreak/>
              <w:br w:type="page"/>
            </w:r>
          </w:p>
        </w:tc>
        <w:tc>
          <w:tcPr>
            <w:tcW w:w="6486" w:type="dxa"/>
            <w:gridSpan w:val="9"/>
            <w:tcBorders>
              <w:bottom w:val="single" w:sz="6" w:space="0" w:color="auto"/>
            </w:tcBorders>
          </w:tcPr>
          <w:p w14:paraId="6CE21A18" w14:textId="77777777" w:rsidR="006414F7" w:rsidRPr="003E4F68" w:rsidRDefault="006414F7" w:rsidP="00544A32">
            <w:pPr>
              <w:tabs>
                <w:tab w:val="left" w:pos="284"/>
                <w:tab w:val="left" w:pos="1418"/>
              </w:tabs>
              <w:spacing w:line="280" w:lineRule="exact"/>
              <w:jc w:val="center"/>
              <w:rPr>
                <w:rFonts w:ascii="Angsana New" w:hAnsi="Angsana New"/>
                <w:sz w:val="22"/>
                <w:szCs w:val="22"/>
              </w:rPr>
            </w:pPr>
            <w:r w:rsidRPr="003E4F68">
              <w:rPr>
                <w:rFonts w:ascii="Angsana New" w:hAnsi="Angsana New"/>
                <w:sz w:val="22"/>
                <w:szCs w:val="22"/>
              </w:rPr>
              <w:t>Baht</w:t>
            </w:r>
          </w:p>
        </w:tc>
      </w:tr>
      <w:tr w:rsidR="006414F7" w:rsidRPr="003E4F68" w14:paraId="23CFA704" w14:textId="77777777" w:rsidTr="002B6FD4">
        <w:tc>
          <w:tcPr>
            <w:tcW w:w="2494" w:type="dxa"/>
          </w:tcPr>
          <w:p w14:paraId="3654DEEF" w14:textId="77777777" w:rsidR="006414F7" w:rsidRPr="003E4F68" w:rsidRDefault="006414F7" w:rsidP="00544A32">
            <w:pPr>
              <w:tabs>
                <w:tab w:val="left" w:pos="284"/>
                <w:tab w:val="left" w:pos="1418"/>
              </w:tabs>
              <w:spacing w:line="280" w:lineRule="exact"/>
              <w:jc w:val="thaiDistribute"/>
              <w:rPr>
                <w:rFonts w:ascii="Angsana New" w:hAnsi="Angsana New"/>
                <w:sz w:val="22"/>
                <w:szCs w:val="22"/>
              </w:rPr>
            </w:pPr>
          </w:p>
        </w:tc>
        <w:tc>
          <w:tcPr>
            <w:tcW w:w="6486" w:type="dxa"/>
            <w:gridSpan w:val="9"/>
            <w:tcBorders>
              <w:bottom w:val="single" w:sz="6" w:space="0" w:color="auto"/>
            </w:tcBorders>
          </w:tcPr>
          <w:p w14:paraId="70F93769" w14:textId="77777777" w:rsidR="006414F7" w:rsidRPr="003E4F68" w:rsidRDefault="006414F7" w:rsidP="00544A32">
            <w:pPr>
              <w:tabs>
                <w:tab w:val="left" w:pos="284"/>
                <w:tab w:val="left" w:pos="1418"/>
              </w:tabs>
              <w:spacing w:line="280" w:lineRule="exact"/>
              <w:jc w:val="center"/>
              <w:rPr>
                <w:rFonts w:ascii="Angsana New" w:hAnsi="Angsana New"/>
                <w:sz w:val="22"/>
                <w:szCs w:val="22"/>
                <w:cs/>
              </w:rPr>
            </w:pPr>
            <w:r w:rsidRPr="003E4F68">
              <w:rPr>
                <w:rFonts w:ascii="Angsana New" w:hAnsi="Angsana New"/>
                <w:sz w:val="22"/>
                <w:szCs w:val="22"/>
              </w:rPr>
              <w:t>Separate financial statements</w:t>
            </w:r>
          </w:p>
        </w:tc>
      </w:tr>
      <w:tr w:rsidR="006414F7" w:rsidRPr="003E4F68" w14:paraId="64167DD3" w14:textId="77777777" w:rsidTr="002B6FD4">
        <w:tc>
          <w:tcPr>
            <w:tcW w:w="2494" w:type="dxa"/>
          </w:tcPr>
          <w:p w14:paraId="7046FF45" w14:textId="77777777" w:rsidR="006414F7" w:rsidRPr="003E4F68" w:rsidRDefault="006414F7" w:rsidP="00544A32">
            <w:pPr>
              <w:tabs>
                <w:tab w:val="left" w:pos="284"/>
                <w:tab w:val="left" w:pos="1418"/>
              </w:tabs>
              <w:spacing w:line="280" w:lineRule="exact"/>
              <w:jc w:val="center"/>
              <w:rPr>
                <w:rFonts w:ascii="Angsana New" w:hAnsi="Angsana New"/>
                <w:sz w:val="22"/>
                <w:szCs w:val="22"/>
              </w:rPr>
            </w:pPr>
          </w:p>
        </w:tc>
        <w:tc>
          <w:tcPr>
            <w:tcW w:w="1247" w:type="dxa"/>
            <w:tcBorders>
              <w:top w:val="single" w:sz="6" w:space="0" w:color="auto"/>
            </w:tcBorders>
          </w:tcPr>
          <w:p w14:paraId="6EBBEA75" w14:textId="77777777" w:rsidR="006414F7" w:rsidRPr="003E4F68" w:rsidRDefault="006414F7" w:rsidP="00544A32">
            <w:pPr>
              <w:tabs>
                <w:tab w:val="left" w:pos="284"/>
                <w:tab w:val="left" w:pos="1418"/>
                <w:tab w:val="left" w:pos="1985"/>
              </w:tabs>
              <w:spacing w:line="280" w:lineRule="exact"/>
              <w:ind w:left="-56" w:right="-56"/>
              <w:jc w:val="center"/>
              <w:rPr>
                <w:rFonts w:ascii="Angsana New" w:hAnsi="Angsana New"/>
                <w:sz w:val="22"/>
                <w:szCs w:val="22"/>
              </w:rPr>
            </w:pPr>
            <w:r w:rsidRPr="003E4F68">
              <w:rPr>
                <w:rFonts w:ascii="Angsana New" w:hAnsi="Angsana New"/>
                <w:sz w:val="22"/>
                <w:szCs w:val="22"/>
              </w:rPr>
              <w:t xml:space="preserve">Balance as at </w:t>
            </w:r>
          </w:p>
        </w:tc>
        <w:tc>
          <w:tcPr>
            <w:tcW w:w="134" w:type="dxa"/>
            <w:tcBorders>
              <w:top w:val="single" w:sz="6" w:space="0" w:color="auto"/>
            </w:tcBorders>
          </w:tcPr>
          <w:p w14:paraId="3A1E7607" w14:textId="77777777" w:rsidR="006414F7" w:rsidRPr="003E4F68" w:rsidRDefault="006414F7" w:rsidP="00544A32">
            <w:pPr>
              <w:tabs>
                <w:tab w:val="left" w:pos="284"/>
                <w:tab w:val="left" w:pos="1418"/>
              </w:tabs>
              <w:spacing w:line="280" w:lineRule="exact"/>
              <w:jc w:val="center"/>
              <w:rPr>
                <w:rFonts w:ascii="Angsana New" w:hAnsi="Angsana New"/>
                <w:sz w:val="22"/>
                <w:szCs w:val="22"/>
              </w:rPr>
            </w:pPr>
          </w:p>
        </w:tc>
        <w:tc>
          <w:tcPr>
            <w:tcW w:w="3722" w:type="dxa"/>
            <w:gridSpan w:val="5"/>
            <w:tcBorders>
              <w:top w:val="single" w:sz="6" w:space="0" w:color="auto"/>
              <w:bottom w:val="single" w:sz="6" w:space="0" w:color="auto"/>
            </w:tcBorders>
          </w:tcPr>
          <w:p w14:paraId="3DA2B732" w14:textId="77777777" w:rsidR="006414F7" w:rsidRPr="003E4F68" w:rsidRDefault="006414F7" w:rsidP="00544A32">
            <w:pPr>
              <w:tabs>
                <w:tab w:val="left" w:pos="284"/>
                <w:tab w:val="left" w:pos="1418"/>
              </w:tabs>
              <w:spacing w:line="280" w:lineRule="exact"/>
              <w:jc w:val="center"/>
              <w:rPr>
                <w:rFonts w:ascii="Angsana New" w:hAnsi="Angsana New"/>
                <w:sz w:val="22"/>
                <w:szCs w:val="22"/>
              </w:rPr>
            </w:pPr>
            <w:r w:rsidRPr="003E4F68">
              <w:rPr>
                <w:rFonts w:ascii="Angsana New" w:hAnsi="Angsana New"/>
                <w:sz w:val="22"/>
                <w:szCs w:val="22"/>
              </w:rPr>
              <w:t>Transactions during the year</w:t>
            </w:r>
          </w:p>
        </w:tc>
        <w:tc>
          <w:tcPr>
            <w:tcW w:w="134" w:type="dxa"/>
            <w:tcBorders>
              <w:top w:val="single" w:sz="6" w:space="0" w:color="auto"/>
            </w:tcBorders>
          </w:tcPr>
          <w:p w14:paraId="265ACC09" w14:textId="77777777" w:rsidR="006414F7" w:rsidRPr="003E4F68" w:rsidRDefault="006414F7" w:rsidP="00544A32">
            <w:pPr>
              <w:tabs>
                <w:tab w:val="left" w:pos="284"/>
                <w:tab w:val="left" w:pos="1418"/>
              </w:tabs>
              <w:spacing w:line="280" w:lineRule="exact"/>
              <w:jc w:val="center"/>
              <w:rPr>
                <w:rFonts w:ascii="Angsana New" w:hAnsi="Angsana New"/>
                <w:sz w:val="22"/>
                <w:szCs w:val="22"/>
              </w:rPr>
            </w:pPr>
          </w:p>
        </w:tc>
        <w:tc>
          <w:tcPr>
            <w:tcW w:w="1249" w:type="dxa"/>
            <w:tcBorders>
              <w:top w:val="single" w:sz="6" w:space="0" w:color="auto"/>
            </w:tcBorders>
          </w:tcPr>
          <w:p w14:paraId="04524B11" w14:textId="77777777" w:rsidR="006414F7" w:rsidRPr="003E4F68" w:rsidRDefault="006414F7" w:rsidP="00544A32">
            <w:pPr>
              <w:tabs>
                <w:tab w:val="left" w:pos="284"/>
                <w:tab w:val="left" w:pos="1418"/>
                <w:tab w:val="left" w:pos="1985"/>
              </w:tabs>
              <w:spacing w:line="280" w:lineRule="exact"/>
              <w:ind w:left="-56" w:right="-56"/>
              <w:jc w:val="center"/>
              <w:rPr>
                <w:rFonts w:ascii="Angsana New" w:hAnsi="Angsana New"/>
                <w:sz w:val="22"/>
                <w:szCs w:val="22"/>
              </w:rPr>
            </w:pPr>
            <w:r w:rsidRPr="003E4F68">
              <w:rPr>
                <w:rFonts w:ascii="Angsana New" w:hAnsi="Angsana New"/>
                <w:sz w:val="22"/>
                <w:szCs w:val="22"/>
              </w:rPr>
              <w:t xml:space="preserve">Balance as at </w:t>
            </w:r>
          </w:p>
        </w:tc>
      </w:tr>
      <w:tr w:rsidR="006414F7" w:rsidRPr="003E4F68" w14:paraId="042CB29B" w14:textId="77777777" w:rsidTr="00652DA3">
        <w:tc>
          <w:tcPr>
            <w:tcW w:w="2494" w:type="dxa"/>
          </w:tcPr>
          <w:p w14:paraId="4DE5FFC3" w14:textId="77777777" w:rsidR="006414F7" w:rsidRPr="003E4F68" w:rsidRDefault="006414F7" w:rsidP="00544A32">
            <w:pPr>
              <w:tabs>
                <w:tab w:val="left" w:pos="284"/>
                <w:tab w:val="left" w:pos="1176"/>
                <w:tab w:val="left" w:pos="1418"/>
              </w:tabs>
              <w:spacing w:line="280" w:lineRule="exact"/>
              <w:jc w:val="center"/>
              <w:rPr>
                <w:rFonts w:ascii="Angsana New" w:hAnsi="Angsana New"/>
                <w:sz w:val="22"/>
                <w:szCs w:val="22"/>
              </w:rPr>
            </w:pPr>
          </w:p>
        </w:tc>
        <w:tc>
          <w:tcPr>
            <w:tcW w:w="1247" w:type="dxa"/>
            <w:tcBorders>
              <w:bottom w:val="single" w:sz="6" w:space="0" w:color="auto"/>
            </w:tcBorders>
          </w:tcPr>
          <w:p w14:paraId="0B91BC33" w14:textId="77777777" w:rsidR="006414F7" w:rsidRPr="003E4F68" w:rsidRDefault="006414F7" w:rsidP="00544A32">
            <w:pPr>
              <w:tabs>
                <w:tab w:val="left" w:pos="284"/>
                <w:tab w:val="left" w:pos="1418"/>
                <w:tab w:val="left" w:pos="1985"/>
              </w:tabs>
              <w:spacing w:line="280" w:lineRule="exact"/>
              <w:ind w:left="-113" w:right="-113"/>
              <w:jc w:val="center"/>
              <w:rPr>
                <w:rFonts w:ascii="Angsana New" w:hAnsi="Angsana New"/>
                <w:sz w:val="22"/>
                <w:szCs w:val="22"/>
              </w:rPr>
            </w:pPr>
            <w:r w:rsidRPr="003E4F68">
              <w:rPr>
                <w:rFonts w:ascii="Angsana New" w:hAnsi="Angsana New"/>
                <w:sz w:val="22"/>
                <w:szCs w:val="22"/>
              </w:rPr>
              <w:t xml:space="preserve">December </w:t>
            </w:r>
          </w:p>
          <w:p w14:paraId="70EDBAA1" w14:textId="0BEA9E5C" w:rsidR="006414F7" w:rsidRPr="003E4F68" w:rsidRDefault="006414F7" w:rsidP="00544A32">
            <w:pPr>
              <w:tabs>
                <w:tab w:val="left" w:pos="284"/>
                <w:tab w:val="left" w:pos="1418"/>
                <w:tab w:val="left" w:pos="1985"/>
              </w:tabs>
              <w:spacing w:line="280" w:lineRule="exact"/>
              <w:ind w:left="-56" w:right="-56"/>
              <w:jc w:val="center"/>
              <w:rPr>
                <w:rFonts w:ascii="Angsana New" w:hAnsi="Angsana New"/>
                <w:sz w:val="22"/>
                <w:szCs w:val="22"/>
              </w:rPr>
            </w:pPr>
            <w:r w:rsidRPr="003E4F68">
              <w:rPr>
                <w:rFonts w:ascii="Angsana New" w:hAnsi="Angsana New"/>
                <w:sz w:val="22"/>
                <w:szCs w:val="22"/>
              </w:rPr>
              <w:t>31, 20</w:t>
            </w:r>
            <w:r w:rsidRPr="003E4F68">
              <w:rPr>
                <w:rFonts w:ascii="Angsana New" w:hAnsi="Angsana New" w:hint="cs"/>
                <w:sz w:val="22"/>
                <w:szCs w:val="22"/>
                <w:cs/>
              </w:rPr>
              <w:t>2</w:t>
            </w:r>
            <w:r w:rsidR="002801D0" w:rsidRPr="003E4F68">
              <w:rPr>
                <w:rFonts w:ascii="Angsana New" w:hAnsi="Angsana New" w:hint="cs"/>
                <w:sz w:val="22"/>
                <w:szCs w:val="22"/>
                <w:cs/>
              </w:rPr>
              <w:t>4</w:t>
            </w:r>
          </w:p>
        </w:tc>
        <w:tc>
          <w:tcPr>
            <w:tcW w:w="134" w:type="dxa"/>
          </w:tcPr>
          <w:p w14:paraId="6B1DA4FA" w14:textId="77777777" w:rsidR="006414F7" w:rsidRPr="003E4F68" w:rsidRDefault="006414F7" w:rsidP="00544A32">
            <w:pPr>
              <w:tabs>
                <w:tab w:val="left" w:pos="284"/>
                <w:tab w:val="left" w:pos="1418"/>
              </w:tabs>
              <w:spacing w:line="280" w:lineRule="exact"/>
              <w:ind w:left="-92" w:right="-98"/>
              <w:jc w:val="center"/>
              <w:rPr>
                <w:rFonts w:ascii="Angsana New" w:hAnsi="Angsana New"/>
                <w:sz w:val="22"/>
                <w:szCs w:val="22"/>
              </w:rPr>
            </w:pPr>
          </w:p>
        </w:tc>
        <w:tc>
          <w:tcPr>
            <w:tcW w:w="1134" w:type="dxa"/>
            <w:tcBorders>
              <w:top w:val="single" w:sz="6" w:space="0" w:color="auto"/>
              <w:bottom w:val="single" w:sz="6" w:space="0" w:color="auto"/>
            </w:tcBorders>
          </w:tcPr>
          <w:p w14:paraId="6B4EF9A3" w14:textId="77777777" w:rsidR="006414F7" w:rsidRPr="003E4F68" w:rsidRDefault="006414F7" w:rsidP="00544A32">
            <w:pPr>
              <w:tabs>
                <w:tab w:val="left" w:pos="284"/>
                <w:tab w:val="left" w:pos="1418"/>
              </w:tabs>
              <w:spacing w:line="280" w:lineRule="exact"/>
              <w:ind w:left="-92" w:right="-98"/>
              <w:jc w:val="center"/>
              <w:rPr>
                <w:rFonts w:ascii="Angsana New" w:hAnsi="Angsana New"/>
                <w:sz w:val="22"/>
                <w:szCs w:val="22"/>
              </w:rPr>
            </w:pPr>
            <w:r w:rsidRPr="003E4F68">
              <w:rPr>
                <w:rFonts w:ascii="Angsana New" w:hAnsi="Angsana New"/>
                <w:sz w:val="22"/>
                <w:szCs w:val="22"/>
              </w:rPr>
              <w:t>Increase</w:t>
            </w:r>
          </w:p>
        </w:tc>
        <w:tc>
          <w:tcPr>
            <w:tcW w:w="140" w:type="dxa"/>
            <w:tcBorders>
              <w:top w:val="single" w:sz="6" w:space="0" w:color="auto"/>
            </w:tcBorders>
          </w:tcPr>
          <w:p w14:paraId="4FCBD4EE" w14:textId="77777777" w:rsidR="006414F7" w:rsidRPr="003E4F68" w:rsidRDefault="006414F7" w:rsidP="00544A32">
            <w:pPr>
              <w:tabs>
                <w:tab w:val="left" w:pos="284"/>
                <w:tab w:val="left" w:pos="1418"/>
              </w:tabs>
              <w:spacing w:line="280" w:lineRule="exact"/>
              <w:ind w:left="-92" w:right="-98"/>
              <w:jc w:val="center"/>
              <w:rPr>
                <w:rFonts w:ascii="Angsana New" w:hAnsi="Angsana New"/>
                <w:sz w:val="22"/>
                <w:szCs w:val="22"/>
              </w:rPr>
            </w:pPr>
          </w:p>
        </w:tc>
        <w:tc>
          <w:tcPr>
            <w:tcW w:w="1135" w:type="dxa"/>
            <w:tcBorders>
              <w:top w:val="single" w:sz="6" w:space="0" w:color="auto"/>
              <w:bottom w:val="single" w:sz="6" w:space="0" w:color="auto"/>
            </w:tcBorders>
          </w:tcPr>
          <w:p w14:paraId="59B48BE5" w14:textId="77777777" w:rsidR="006414F7" w:rsidRPr="003E4F68" w:rsidRDefault="006414F7" w:rsidP="00544A32">
            <w:pPr>
              <w:tabs>
                <w:tab w:val="left" w:pos="284"/>
                <w:tab w:val="left" w:pos="1418"/>
              </w:tabs>
              <w:spacing w:line="280" w:lineRule="exact"/>
              <w:ind w:left="-92" w:right="-98"/>
              <w:jc w:val="center"/>
              <w:rPr>
                <w:rFonts w:ascii="Angsana New" w:hAnsi="Angsana New"/>
                <w:sz w:val="22"/>
                <w:szCs w:val="22"/>
              </w:rPr>
            </w:pPr>
            <w:r w:rsidRPr="003E4F68">
              <w:rPr>
                <w:rFonts w:ascii="Angsana New" w:hAnsi="Angsana New"/>
                <w:sz w:val="22"/>
                <w:szCs w:val="22"/>
              </w:rPr>
              <w:t>Decrease</w:t>
            </w:r>
          </w:p>
        </w:tc>
        <w:tc>
          <w:tcPr>
            <w:tcW w:w="134" w:type="dxa"/>
          </w:tcPr>
          <w:p w14:paraId="7E67BD6F" w14:textId="77777777" w:rsidR="006414F7" w:rsidRPr="003E4F68" w:rsidRDefault="006414F7" w:rsidP="00544A32">
            <w:pPr>
              <w:tabs>
                <w:tab w:val="left" w:pos="284"/>
                <w:tab w:val="left" w:pos="1418"/>
              </w:tabs>
              <w:spacing w:line="280" w:lineRule="exact"/>
              <w:ind w:left="-92" w:right="-98"/>
              <w:jc w:val="center"/>
              <w:rPr>
                <w:rFonts w:ascii="Angsana New" w:hAnsi="Angsana New"/>
                <w:sz w:val="22"/>
                <w:szCs w:val="22"/>
              </w:rPr>
            </w:pPr>
          </w:p>
        </w:tc>
        <w:tc>
          <w:tcPr>
            <w:tcW w:w="1179" w:type="dxa"/>
            <w:tcBorders>
              <w:bottom w:val="single" w:sz="6" w:space="0" w:color="auto"/>
            </w:tcBorders>
          </w:tcPr>
          <w:p w14:paraId="6CDB4515" w14:textId="77777777" w:rsidR="006414F7" w:rsidRPr="003E4F68" w:rsidRDefault="006414F7" w:rsidP="00544A32">
            <w:pPr>
              <w:tabs>
                <w:tab w:val="left" w:pos="284"/>
                <w:tab w:val="left" w:pos="1418"/>
              </w:tabs>
              <w:spacing w:line="280" w:lineRule="exact"/>
              <w:ind w:left="-170" w:right="-170"/>
              <w:jc w:val="center"/>
              <w:rPr>
                <w:rFonts w:ascii="Angsana New" w:hAnsi="Angsana New"/>
                <w:sz w:val="22"/>
                <w:szCs w:val="22"/>
              </w:rPr>
            </w:pPr>
            <w:r w:rsidRPr="003E4F68">
              <w:rPr>
                <w:rFonts w:ascii="Angsana New" w:hAnsi="Angsana New"/>
                <w:sz w:val="22"/>
                <w:szCs w:val="22"/>
              </w:rPr>
              <w:t>Transfer-in</w:t>
            </w:r>
          </w:p>
          <w:p w14:paraId="32F616EA" w14:textId="77777777" w:rsidR="006414F7" w:rsidRPr="003E4F68" w:rsidRDefault="006414F7" w:rsidP="00544A32">
            <w:pPr>
              <w:tabs>
                <w:tab w:val="left" w:pos="284"/>
                <w:tab w:val="left" w:pos="1418"/>
              </w:tabs>
              <w:spacing w:line="280" w:lineRule="exact"/>
              <w:ind w:left="-170" w:right="-170"/>
              <w:jc w:val="center"/>
              <w:rPr>
                <w:rFonts w:ascii="Angsana New" w:hAnsi="Angsana New"/>
                <w:sz w:val="22"/>
                <w:szCs w:val="22"/>
                <w:cs/>
              </w:rPr>
            </w:pPr>
            <w:r w:rsidRPr="003E4F68">
              <w:rPr>
                <w:rFonts w:ascii="Angsana New" w:hAnsi="Angsana New"/>
                <w:sz w:val="22"/>
                <w:szCs w:val="22"/>
              </w:rPr>
              <w:t>(Transfer-out)</w:t>
            </w:r>
          </w:p>
        </w:tc>
        <w:tc>
          <w:tcPr>
            <w:tcW w:w="134" w:type="dxa"/>
          </w:tcPr>
          <w:p w14:paraId="25D9D238" w14:textId="77777777" w:rsidR="006414F7" w:rsidRPr="003E4F68" w:rsidRDefault="006414F7" w:rsidP="00544A32">
            <w:pPr>
              <w:tabs>
                <w:tab w:val="left" w:pos="284"/>
                <w:tab w:val="left" w:pos="1418"/>
              </w:tabs>
              <w:spacing w:line="280" w:lineRule="exact"/>
              <w:ind w:left="-92" w:right="-98"/>
              <w:jc w:val="center"/>
              <w:rPr>
                <w:rFonts w:ascii="Angsana New" w:hAnsi="Angsana New"/>
                <w:sz w:val="22"/>
                <w:szCs w:val="22"/>
              </w:rPr>
            </w:pPr>
          </w:p>
        </w:tc>
        <w:tc>
          <w:tcPr>
            <w:tcW w:w="1249" w:type="dxa"/>
            <w:tcBorders>
              <w:bottom w:val="single" w:sz="6" w:space="0" w:color="auto"/>
            </w:tcBorders>
          </w:tcPr>
          <w:p w14:paraId="30628590" w14:textId="77777777" w:rsidR="006414F7" w:rsidRPr="003E4F68" w:rsidRDefault="006414F7" w:rsidP="00544A32">
            <w:pPr>
              <w:tabs>
                <w:tab w:val="left" w:pos="284"/>
                <w:tab w:val="left" w:pos="1418"/>
                <w:tab w:val="left" w:pos="1985"/>
              </w:tabs>
              <w:spacing w:line="280" w:lineRule="exact"/>
              <w:ind w:left="-113" w:right="-113"/>
              <w:jc w:val="center"/>
              <w:rPr>
                <w:rFonts w:ascii="Angsana New" w:hAnsi="Angsana New"/>
                <w:sz w:val="22"/>
                <w:szCs w:val="22"/>
              </w:rPr>
            </w:pPr>
            <w:r w:rsidRPr="003E4F68">
              <w:rPr>
                <w:rFonts w:ascii="Angsana New" w:hAnsi="Angsana New"/>
                <w:sz w:val="22"/>
                <w:szCs w:val="22"/>
              </w:rPr>
              <w:t xml:space="preserve">December </w:t>
            </w:r>
          </w:p>
          <w:p w14:paraId="4EAAA946" w14:textId="58E9A282" w:rsidR="006414F7" w:rsidRPr="003E4F68" w:rsidRDefault="006414F7" w:rsidP="00544A32">
            <w:pPr>
              <w:tabs>
                <w:tab w:val="left" w:pos="284"/>
                <w:tab w:val="left" w:pos="1418"/>
                <w:tab w:val="left" w:pos="1985"/>
              </w:tabs>
              <w:spacing w:line="280" w:lineRule="exact"/>
              <w:ind w:left="-113" w:right="-113"/>
              <w:jc w:val="center"/>
              <w:rPr>
                <w:rFonts w:ascii="Angsana New" w:hAnsi="Angsana New"/>
                <w:sz w:val="22"/>
                <w:szCs w:val="22"/>
              </w:rPr>
            </w:pPr>
            <w:r w:rsidRPr="003E4F68">
              <w:rPr>
                <w:rFonts w:ascii="Angsana New" w:hAnsi="Angsana New"/>
                <w:sz w:val="22"/>
                <w:szCs w:val="22"/>
              </w:rPr>
              <w:t>31, 20</w:t>
            </w:r>
            <w:r w:rsidRPr="003E4F68">
              <w:rPr>
                <w:rFonts w:ascii="Angsana New" w:hAnsi="Angsana New" w:hint="cs"/>
                <w:sz w:val="22"/>
                <w:szCs w:val="22"/>
                <w:cs/>
              </w:rPr>
              <w:t>2</w:t>
            </w:r>
            <w:r w:rsidR="002801D0" w:rsidRPr="003E4F68">
              <w:rPr>
                <w:rFonts w:ascii="Angsana New" w:hAnsi="Angsana New" w:hint="cs"/>
                <w:sz w:val="22"/>
                <w:szCs w:val="22"/>
                <w:cs/>
              </w:rPr>
              <w:t>5</w:t>
            </w:r>
          </w:p>
        </w:tc>
      </w:tr>
      <w:tr w:rsidR="006414F7" w:rsidRPr="003E4F68" w14:paraId="3A7A9E65" w14:textId="77777777" w:rsidTr="00652DA3">
        <w:tc>
          <w:tcPr>
            <w:tcW w:w="2494" w:type="dxa"/>
          </w:tcPr>
          <w:p w14:paraId="41CCA56C" w14:textId="77777777" w:rsidR="006414F7" w:rsidRPr="003E4F68" w:rsidRDefault="006414F7" w:rsidP="00544A32">
            <w:pPr>
              <w:tabs>
                <w:tab w:val="left" w:pos="284"/>
                <w:tab w:val="left" w:pos="1418"/>
              </w:tabs>
              <w:spacing w:line="280" w:lineRule="exact"/>
              <w:jc w:val="thaiDistribute"/>
              <w:rPr>
                <w:rFonts w:ascii="Angsana New" w:hAnsi="Angsana New"/>
                <w:sz w:val="22"/>
                <w:szCs w:val="22"/>
                <w:u w:val="single"/>
              </w:rPr>
            </w:pPr>
            <w:r w:rsidRPr="003E4F68">
              <w:rPr>
                <w:rFonts w:ascii="Angsana New" w:hAnsi="Angsana New"/>
                <w:sz w:val="22"/>
                <w:szCs w:val="22"/>
                <w:u w:val="single"/>
              </w:rPr>
              <w:t>At cost</w:t>
            </w:r>
          </w:p>
        </w:tc>
        <w:tc>
          <w:tcPr>
            <w:tcW w:w="1247" w:type="dxa"/>
            <w:tcBorders>
              <w:top w:val="single" w:sz="6" w:space="0" w:color="auto"/>
            </w:tcBorders>
          </w:tcPr>
          <w:p w14:paraId="62F2F427" w14:textId="77777777" w:rsidR="006414F7" w:rsidRPr="003E4F68" w:rsidRDefault="006414F7" w:rsidP="00544A32">
            <w:pPr>
              <w:tabs>
                <w:tab w:val="left" w:pos="284"/>
                <w:tab w:val="left" w:pos="1418"/>
              </w:tabs>
              <w:spacing w:line="280" w:lineRule="exact"/>
              <w:ind w:left="-57"/>
              <w:jc w:val="thaiDistribute"/>
              <w:rPr>
                <w:rFonts w:ascii="Angsana New" w:hAnsi="Angsana New"/>
                <w:sz w:val="22"/>
                <w:szCs w:val="22"/>
              </w:rPr>
            </w:pPr>
          </w:p>
        </w:tc>
        <w:tc>
          <w:tcPr>
            <w:tcW w:w="134" w:type="dxa"/>
          </w:tcPr>
          <w:p w14:paraId="1D8D66CB" w14:textId="77777777" w:rsidR="006414F7" w:rsidRPr="003E4F68" w:rsidRDefault="006414F7" w:rsidP="00544A32">
            <w:pPr>
              <w:tabs>
                <w:tab w:val="left" w:pos="284"/>
                <w:tab w:val="left" w:pos="1418"/>
              </w:tabs>
              <w:spacing w:line="280" w:lineRule="exact"/>
              <w:ind w:left="-57"/>
              <w:jc w:val="thaiDistribute"/>
              <w:rPr>
                <w:rFonts w:ascii="Angsana New" w:hAnsi="Angsana New"/>
                <w:sz w:val="22"/>
                <w:szCs w:val="22"/>
              </w:rPr>
            </w:pPr>
          </w:p>
        </w:tc>
        <w:tc>
          <w:tcPr>
            <w:tcW w:w="1134" w:type="dxa"/>
            <w:tcBorders>
              <w:top w:val="single" w:sz="6" w:space="0" w:color="auto"/>
            </w:tcBorders>
          </w:tcPr>
          <w:p w14:paraId="54AD3F6E" w14:textId="77777777" w:rsidR="006414F7" w:rsidRPr="003E4F68" w:rsidRDefault="006414F7" w:rsidP="00544A32">
            <w:pPr>
              <w:tabs>
                <w:tab w:val="left" w:pos="284"/>
                <w:tab w:val="left" w:pos="1418"/>
              </w:tabs>
              <w:spacing w:line="280" w:lineRule="exact"/>
              <w:ind w:left="-57"/>
              <w:jc w:val="thaiDistribute"/>
              <w:rPr>
                <w:rFonts w:ascii="Angsana New" w:hAnsi="Angsana New"/>
                <w:sz w:val="22"/>
                <w:szCs w:val="22"/>
              </w:rPr>
            </w:pPr>
          </w:p>
        </w:tc>
        <w:tc>
          <w:tcPr>
            <w:tcW w:w="140" w:type="dxa"/>
          </w:tcPr>
          <w:p w14:paraId="156735F5" w14:textId="77777777" w:rsidR="006414F7" w:rsidRPr="003E4F68" w:rsidRDefault="006414F7" w:rsidP="00544A32">
            <w:pPr>
              <w:tabs>
                <w:tab w:val="left" w:pos="284"/>
                <w:tab w:val="left" w:pos="1418"/>
              </w:tabs>
              <w:spacing w:line="280" w:lineRule="exact"/>
              <w:ind w:left="-57"/>
              <w:jc w:val="thaiDistribute"/>
              <w:rPr>
                <w:rFonts w:ascii="Angsana New" w:hAnsi="Angsana New"/>
                <w:sz w:val="22"/>
                <w:szCs w:val="22"/>
              </w:rPr>
            </w:pPr>
          </w:p>
        </w:tc>
        <w:tc>
          <w:tcPr>
            <w:tcW w:w="1135" w:type="dxa"/>
            <w:tcBorders>
              <w:top w:val="single" w:sz="6" w:space="0" w:color="auto"/>
            </w:tcBorders>
          </w:tcPr>
          <w:p w14:paraId="338DA70F" w14:textId="77777777" w:rsidR="006414F7" w:rsidRPr="003E4F68" w:rsidRDefault="006414F7" w:rsidP="00544A32">
            <w:pPr>
              <w:tabs>
                <w:tab w:val="left" w:pos="284"/>
                <w:tab w:val="left" w:pos="1418"/>
              </w:tabs>
              <w:spacing w:line="280" w:lineRule="exact"/>
              <w:ind w:left="-57"/>
              <w:jc w:val="thaiDistribute"/>
              <w:rPr>
                <w:rFonts w:ascii="Angsana New" w:hAnsi="Angsana New"/>
                <w:sz w:val="22"/>
                <w:szCs w:val="22"/>
              </w:rPr>
            </w:pPr>
          </w:p>
        </w:tc>
        <w:tc>
          <w:tcPr>
            <w:tcW w:w="134" w:type="dxa"/>
          </w:tcPr>
          <w:p w14:paraId="5C4EC6FC" w14:textId="77777777" w:rsidR="006414F7" w:rsidRPr="003E4F68" w:rsidRDefault="006414F7" w:rsidP="00544A32">
            <w:pPr>
              <w:tabs>
                <w:tab w:val="left" w:pos="284"/>
                <w:tab w:val="left" w:pos="1418"/>
              </w:tabs>
              <w:spacing w:line="280" w:lineRule="exact"/>
              <w:ind w:left="-57"/>
              <w:jc w:val="thaiDistribute"/>
              <w:rPr>
                <w:rFonts w:ascii="Angsana New" w:hAnsi="Angsana New"/>
                <w:sz w:val="22"/>
                <w:szCs w:val="22"/>
              </w:rPr>
            </w:pPr>
          </w:p>
        </w:tc>
        <w:tc>
          <w:tcPr>
            <w:tcW w:w="1179" w:type="dxa"/>
            <w:tcBorders>
              <w:top w:val="single" w:sz="6" w:space="0" w:color="auto"/>
            </w:tcBorders>
          </w:tcPr>
          <w:p w14:paraId="553497E6" w14:textId="77777777" w:rsidR="006414F7" w:rsidRPr="003E4F68" w:rsidRDefault="006414F7" w:rsidP="00544A32">
            <w:pPr>
              <w:tabs>
                <w:tab w:val="left" w:pos="284"/>
                <w:tab w:val="left" w:pos="1418"/>
              </w:tabs>
              <w:spacing w:line="280" w:lineRule="exact"/>
              <w:ind w:left="-57"/>
              <w:jc w:val="thaiDistribute"/>
              <w:rPr>
                <w:rFonts w:ascii="Angsana New" w:hAnsi="Angsana New"/>
                <w:sz w:val="22"/>
                <w:szCs w:val="22"/>
              </w:rPr>
            </w:pPr>
          </w:p>
        </w:tc>
        <w:tc>
          <w:tcPr>
            <w:tcW w:w="134" w:type="dxa"/>
          </w:tcPr>
          <w:p w14:paraId="5DB4310A" w14:textId="77777777" w:rsidR="006414F7" w:rsidRPr="003E4F68" w:rsidRDefault="006414F7" w:rsidP="00544A32">
            <w:pPr>
              <w:tabs>
                <w:tab w:val="left" w:pos="284"/>
                <w:tab w:val="left" w:pos="1418"/>
              </w:tabs>
              <w:spacing w:line="280" w:lineRule="exact"/>
              <w:ind w:left="-57"/>
              <w:jc w:val="thaiDistribute"/>
              <w:rPr>
                <w:rFonts w:ascii="Angsana New" w:hAnsi="Angsana New"/>
                <w:sz w:val="22"/>
                <w:szCs w:val="22"/>
              </w:rPr>
            </w:pPr>
          </w:p>
        </w:tc>
        <w:tc>
          <w:tcPr>
            <w:tcW w:w="1249" w:type="dxa"/>
            <w:tcBorders>
              <w:top w:val="single" w:sz="6" w:space="0" w:color="auto"/>
            </w:tcBorders>
          </w:tcPr>
          <w:p w14:paraId="64CA2858" w14:textId="77777777" w:rsidR="006414F7" w:rsidRPr="003E4F68" w:rsidRDefault="006414F7" w:rsidP="00544A32">
            <w:pPr>
              <w:tabs>
                <w:tab w:val="left" w:pos="284"/>
                <w:tab w:val="left" w:pos="1418"/>
              </w:tabs>
              <w:spacing w:line="280" w:lineRule="exact"/>
              <w:ind w:left="-57"/>
              <w:jc w:val="thaiDistribute"/>
              <w:rPr>
                <w:rFonts w:ascii="Angsana New" w:hAnsi="Angsana New"/>
                <w:sz w:val="22"/>
                <w:szCs w:val="22"/>
              </w:rPr>
            </w:pPr>
          </w:p>
        </w:tc>
      </w:tr>
      <w:tr w:rsidR="006247C3" w:rsidRPr="003E4F68" w14:paraId="303CB092" w14:textId="77777777" w:rsidTr="00652DA3">
        <w:tc>
          <w:tcPr>
            <w:tcW w:w="2494" w:type="dxa"/>
          </w:tcPr>
          <w:p w14:paraId="0D1B6E26" w14:textId="77777777" w:rsidR="006247C3" w:rsidRPr="003E4F68" w:rsidRDefault="006247C3" w:rsidP="006247C3">
            <w:pPr>
              <w:tabs>
                <w:tab w:val="left" w:pos="284"/>
                <w:tab w:val="left" w:pos="1418"/>
              </w:tabs>
              <w:spacing w:line="280" w:lineRule="exact"/>
              <w:jc w:val="thaiDistribute"/>
              <w:rPr>
                <w:rFonts w:ascii="Angsana New" w:hAnsi="Angsana New"/>
                <w:sz w:val="22"/>
                <w:szCs w:val="22"/>
                <w:cs/>
              </w:rPr>
            </w:pPr>
            <w:r w:rsidRPr="003E4F68">
              <w:rPr>
                <w:rFonts w:ascii="Angsana New" w:hAnsi="Angsana New"/>
                <w:sz w:val="22"/>
                <w:szCs w:val="22"/>
              </w:rPr>
              <w:t>Land</w:t>
            </w:r>
          </w:p>
        </w:tc>
        <w:tc>
          <w:tcPr>
            <w:tcW w:w="1247" w:type="dxa"/>
          </w:tcPr>
          <w:p w14:paraId="705D5908" w14:textId="13519342"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115</w:t>
            </w:r>
            <w:r w:rsidRPr="003E4F68">
              <w:rPr>
                <w:rFonts w:ascii="Angsana New" w:hAnsi="Angsana New"/>
                <w:color w:val="000000"/>
                <w:sz w:val="22"/>
                <w:szCs w:val="22"/>
              </w:rPr>
              <w:t>,</w:t>
            </w:r>
            <w:r w:rsidRPr="003E4F68">
              <w:rPr>
                <w:rFonts w:ascii="Angsana New" w:hAnsi="Angsana New"/>
                <w:color w:val="000000"/>
                <w:sz w:val="22"/>
                <w:szCs w:val="22"/>
                <w:cs/>
              </w:rPr>
              <w:t>331</w:t>
            </w:r>
            <w:r w:rsidRPr="003E4F68">
              <w:rPr>
                <w:rFonts w:ascii="Angsana New" w:hAnsi="Angsana New"/>
                <w:color w:val="000000"/>
                <w:sz w:val="22"/>
                <w:szCs w:val="22"/>
              </w:rPr>
              <w:t>,</w:t>
            </w:r>
            <w:r w:rsidRPr="003E4F68">
              <w:rPr>
                <w:rFonts w:ascii="Angsana New" w:hAnsi="Angsana New"/>
                <w:color w:val="000000"/>
                <w:sz w:val="22"/>
                <w:szCs w:val="22"/>
                <w:cs/>
              </w:rPr>
              <w:t>003.27</w:t>
            </w:r>
          </w:p>
        </w:tc>
        <w:tc>
          <w:tcPr>
            <w:tcW w:w="134" w:type="dxa"/>
          </w:tcPr>
          <w:p w14:paraId="482D6EB5" w14:textId="77777777" w:rsidR="006247C3" w:rsidRPr="003E4F68" w:rsidRDefault="006247C3" w:rsidP="006247C3">
            <w:pPr>
              <w:tabs>
                <w:tab w:val="left" w:pos="284"/>
                <w:tab w:val="left" w:pos="1418"/>
              </w:tabs>
              <w:spacing w:line="280" w:lineRule="exact"/>
              <w:ind w:left="-57"/>
              <w:jc w:val="thaiDistribute"/>
              <w:rPr>
                <w:rFonts w:ascii="Angsana New" w:hAnsi="Angsana New"/>
                <w:sz w:val="22"/>
                <w:szCs w:val="22"/>
              </w:rPr>
            </w:pPr>
          </w:p>
        </w:tc>
        <w:tc>
          <w:tcPr>
            <w:tcW w:w="1134" w:type="dxa"/>
          </w:tcPr>
          <w:p w14:paraId="11FCF7B0" w14:textId="7F66E83C"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40" w:type="dxa"/>
          </w:tcPr>
          <w:p w14:paraId="30B6DDED"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35" w:type="dxa"/>
          </w:tcPr>
          <w:p w14:paraId="726C8F68" w14:textId="03D60A56" w:rsidR="006247C3" w:rsidRPr="003E4F68" w:rsidRDefault="006247C3" w:rsidP="006247C3">
            <w:pPr>
              <w:tabs>
                <w:tab w:val="left" w:pos="1418"/>
              </w:tabs>
              <w:spacing w:line="280" w:lineRule="exact"/>
              <w:ind w:left="-171" w:right="340" w:hanging="113"/>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49C67F78"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79" w:type="dxa"/>
          </w:tcPr>
          <w:p w14:paraId="5F14EDA4" w14:textId="1C042793"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40ED9E9F"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249" w:type="dxa"/>
          </w:tcPr>
          <w:p w14:paraId="76EAFEC5" w14:textId="15EC65BB"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115</w:t>
            </w:r>
            <w:r w:rsidRPr="003E4F68">
              <w:rPr>
                <w:rFonts w:ascii="Angsana New" w:hAnsi="Angsana New"/>
                <w:color w:val="000000"/>
                <w:sz w:val="22"/>
                <w:szCs w:val="22"/>
              </w:rPr>
              <w:t>,</w:t>
            </w:r>
            <w:r w:rsidRPr="003E4F68">
              <w:rPr>
                <w:rFonts w:ascii="Angsana New" w:hAnsi="Angsana New"/>
                <w:color w:val="000000"/>
                <w:sz w:val="22"/>
                <w:szCs w:val="22"/>
                <w:cs/>
              </w:rPr>
              <w:t>331</w:t>
            </w:r>
            <w:r w:rsidRPr="003E4F68">
              <w:rPr>
                <w:rFonts w:ascii="Angsana New" w:hAnsi="Angsana New"/>
                <w:color w:val="000000"/>
                <w:sz w:val="22"/>
                <w:szCs w:val="22"/>
              </w:rPr>
              <w:t>,</w:t>
            </w:r>
            <w:r w:rsidRPr="003E4F68">
              <w:rPr>
                <w:rFonts w:ascii="Angsana New" w:hAnsi="Angsana New"/>
                <w:color w:val="000000"/>
                <w:sz w:val="22"/>
                <w:szCs w:val="22"/>
                <w:cs/>
              </w:rPr>
              <w:t>003.27</w:t>
            </w:r>
          </w:p>
        </w:tc>
      </w:tr>
      <w:tr w:rsidR="006247C3" w:rsidRPr="003E4F68" w14:paraId="2D7487CE" w14:textId="77777777" w:rsidTr="00652DA3">
        <w:tc>
          <w:tcPr>
            <w:tcW w:w="2494" w:type="dxa"/>
          </w:tcPr>
          <w:p w14:paraId="234EA530" w14:textId="77777777" w:rsidR="006247C3" w:rsidRPr="003E4F68" w:rsidRDefault="006247C3" w:rsidP="006247C3">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Hospital buildings and improvements</w:t>
            </w:r>
          </w:p>
        </w:tc>
        <w:tc>
          <w:tcPr>
            <w:tcW w:w="1247" w:type="dxa"/>
          </w:tcPr>
          <w:p w14:paraId="1B23D53E" w14:textId="5DDA9F1D"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383</w:t>
            </w:r>
            <w:r w:rsidRPr="003E4F68">
              <w:rPr>
                <w:rFonts w:ascii="Angsana New" w:hAnsi="Angsana New"/>
                <w:color w:val="000000"/>
                <w:sz w:val="22"/>
                <w:szCs w:val="22"/>
              </w:rPr>
              <w:t>,</w:t>
            </w:r>
            <w:r w:rsidRPr="003E4F68">
              <w:rPr>
                <w:rFonts w:ascii="Angsana New" w:hAnsi="Angsana New"/>
                <w:color w:val="000000"/>
                <w:sz w:val="22"/>
                <w:szCs w:val="22"/>
                <w:cs/>
              </w:rPr>
              <w:t>091</w:t>
            </w:r>
            <w:r w:rsidRPr="003E4F68">
              <w:rPr>
                <w:rFonts w:ascii="Angsana New" w:hAnsi="Angsana New"/>
                <w:color w:val="000000"/>
                <w:sz w:val="22"/>
                <w:szCs w:val="22"/>
              </w:rPr>
              <w:t>,</w:t>
            </w:r>
            <w:r w:rsidRPr="003E4F68">
              <w:rPr>
                <w:rFonts w:ascii="Angsana New" w:hAnsi="Angsana New"/>
                <w:color w:val="000000"/>
                <w:sz w:val="22"/>
                <w:szCs w:val="22"/>
                <w:cs/>
              </w:rPr>
              <w:t>128.09</w:t>
            </w:r>
          </w:p>
        </w:tc>
        <w:tc>
          <w:tcPr>
            <w:tcW w:w="134" w:type="dxa"/>
          </w:tcPr>
          <w:p w14:paraId="48B864D8" w14:textId="77777777" w:rsidR="006247C3" w:rsidRPr="003E4F68" w:rsidRDefault="006247C3" w:rsidP="006247C3">
            <w:pPr>
              <w:tabs>
                <w:tab w:val="left" w:pos="284"/>
                <w:tab w:val="left" w:pos="1418"/>
              </w:tabs>
              <w:spacing w:line="280" w:lineRule="exact"/>
              <w:ind w:left="-57"/>
              <w:jc w:val="thaiDistribute"/>
              <w:rPr>
                <w:rFonts w:ascii="Angsana New" w:hAnsi="Angsana New"/>
                <w:sz w:val="22"/>
                <w:szCs w:val="22"/>
              </w:rPr>
            </w:pPr>
          </w:p>
        </w:tc>
        <w:tc>
          <w:tcPr>
            <w:tcW w:w="1134" w:type="dxa"/>
          </w:tcPr>
          <w:p w14:paraId="65018A95" w14:textId="29E82FF9" w:rsidR="006247C3" w:rsidRPr="003E4F68" w:rsidRDefault="006247C3" w:rsidP="006247C3">
            <w:pPr>
              <w:tabs>
                <w:tab w:val="left" w:pos="1418"/>
              </w:tabs>
              <w:spacing w:line="280" w:lineRule="exact"/>
              <w:ind w:left="-171" w:right="340" w:hanging="113"/>
              <w:jc w:val="right"/>
              <w:rPr>
                <w:rFonts w:ascii="Angsana New" w:hAnsi="Angsana New"/>
                <w:color w:val="000000"/>
                <w:sz w:val="22"/>
                <w:szCs w:val="22"/>
              </w:rPr>
            </w:pPr>
            <w:r w:rsidRPr="003E4F68">
              <w:rPr>
                <w:rFonts w:ascii="Angsana New" w:hAnsi="Angsana New" w:hint="cs"/>
                <w:color w:val="000000"/>
                <w:sz w:val="22"/>
                <w:szCs w:val="22"/>
                <w:cs/>
              </w:rPr>
              <w:t>-</w:t>
            </w:r>
          </w:p>
        </w:tc>
        <w:tc>
          <w:tcPr>
            <w:tcW w:w="140" w:type="dxa"/>
          </w:tcPr>
          <w:p w14:paraId="072E6759"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35" w:type="dxa"/>
          </w:tcPr>
          <w:p w14:paraId="1A3F866B" w14:textId="45572C5B" w:rsidR="006247C3" w:rsidRPr="003E4F68" w:rsidRDefault="006247C3" w:rsidP="006247C3">
            <w:pPr>
              <w:tabs>
                <w:tab w:val="left" w:pos="1418"/>
              </w:tabs>
              <w:spacing w:line="280" w:lineRule="exact"/>
              <w:ind w:left="-171" w:right="340" w:hanging="113"/>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12147C7C"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79" w:type="dxa"/>
          </w:tcPr>
          <w:p w14:paraId="36F84AB5" w14:textId="666EE07B" w:rsidR="006247C3" w:rsidRPr="003E4F68" w:rsidRDefault="006247C3" w:rsidP="006247C3">
            <w:pPr>
              <w:tabs>
                <w:tab w:val="left" w:pos="284"/>
                <w:tab w:val="left" w:pos="1418"/>
              </w:tabs>
              <w:spacing w:line="280" w:lineRule="exact"/>
              <w:jc w:val="right"/>
              <w:rPr>
                <w:rFonts w:ascii="Angsana New" w:hAnsi="Angsana New"/>
                <w:sz w:val="22"/>
                <w:szCs w:val="22"/>
                <w:cs/>
              </w:rPr>
            </w:pPr>
            <w:r w:rsidRPr="003E4F68">
              <w:rPr>
                <w:rFonts w:ascii="Angsana New" w:hAnsi="Angsana New"/>
                <w:color w:val="000000"/>
                <w:sz w:val="22"/>
                <w:szCs w:val="22"/>
                <w:cs/>
              </w:rPr>
              <w:t>23</w:t>
            </w:r>
            <w:r w:rsidRPr="003E4F68">
              <w:rPr>
                <w:rFonts w:ascii="Angsana New" w:hAnsi="Angsana New"/>
                <w:color w:val="000000"/>
                <w:sz w:val="22"/>
                <w:szCs w:val="22"/>
              </w:rPr>
              <w:t>,</w:t>
            </w:r>
            <w:r w:rsidRPr="003E4F68">
              <w:rPr>
                <w:rFonts w:ascii="Angsana New" w:hAnsi="Angsana New"/>
                <w:color w:val="000000"/>
                <w:sz w:val="22"/>
                <w:szCs w:val="22"/>
                <w:cs/>
              </w:rPr>
              <w:t>700</w:t>
            </w:r>
            <w:r w:rsidRPr="003E4F68">
              <w:rPr>
                <w:rFonts w:ascii="Angsana New" w:hAnsi="Angsana New"/>
                <w:color w:val="000000"/>
                <w:sz w:val="22"/>
                <w:szCs w:val="22"/>
              </w:rPr>
              <w:t>,</w:t>
            </w:r>
            <w:r w:rsidRPr="003E4F68">
              <w:rPr>
                <w:rFonts w:ascii="Angsana New" w:hAnsi="Angsana New"/>
                <w:color w:val="000000"/>
                <w:sz w:val="22"/>
                <w:szCs w:val="22"/>
                <w:cs/>
              </w:rPr>
              <w:t>602.40</w:t>
            </w:r>
          </w:p>
        </w:tc>
        <w:tc>
          <w:tcPr>
            <w:tcW w:w="134" w:type="dxa"/>
          </w:tcPr>
          <w:p w14:paraId="6E56DB4A"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249" w:type="dxa"/>
          </w:tcPr>
          <w:p w14:paraId="1527A869" w14:textId="290773DA"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406</w:t>
            </w:r>
            <w:r w:rsidRPr="003E4F68">
              <w:rPr>
                <w:rFonts w:ascii="Angsana New" w:hAnsi="Angsana New"/>
                <w:color w:val="000000"/>
                <w:sz w:val="22"/>
                <w:szCs w:val="22"/>
              </w:rPr>
              <w:t>,</w:t>
            </w:r>
            <w:r w:rsidRPr="003E4F68">
              <w:rPr>
                <w:rFonts w:ascii="Angsana New" w:hAnsi="Angsana New"/>
                <w:color w:val="000000"/>
                <w:sz w:val="22"/>
                <w:szCs w:val="22"/>
                <w:cs/>
              </w:rPr>
              <w:t>791</w:t>
            </w:r>
            <w:r w:rsidRPr="003E4F68">
              <w:rPr>
                <w:rFonts w:ascii="Angsana New" w:hAnsi="Angsana New"/>
                <w:color w:val="000000"/>
                <w:sz w:val="22"/>
                <w:szCs w:val="22"/>
              </w:rPr>
              <w:t>,</w:t>
            </w:r>
            <w:r w:rsidRPr="003E4F68">
              <w:rPr>
                <w:rFonts w:ascii="Angsana New" w:hAnsi="Angsana New"/>
                <w:color w:val="000000"/>
                <w:sz w:val="22"/>
                <w:szCs w:val="22"/>
                <w:cs/>
              </w:rPr>
              <w:t>730.49</w:t>
            </w:r>
          </w:p>
        </w:tc>
      </w:tr>
      <w:tr w:rsidR="006247C3" w:rsidRPr="003E4F68" w14:paraId="503796DC" w14:textId="77777777" w:rsidTr="00652DA3">
        <w:tc>
          <w:tcPr>
            <w:tcW w:w="2494" w:type="dxa"/>
          </w:tcPr>
          <w:p w14:paraId="6A8AC47F" w14:textId="77777777" w:rsidR="006247C3" w:rsidRPr="003E4F68" w:rsidRDefault="006247C3" w:rsidP="006247C3">
            <w:pPr>
              <w:tabs>
                <w:tab w:val="left" w:pos="284"/>
                <w:tab w:val="left" w:pos="1418"/>
              </w:tabs>
              <w:spacing w:line="280" w:lineRule="exact"/>
              <w:jc w:val="thaiDistribute"/>
              <w:rPr>
                <w:rFonts w:ascii="Angsana New" w:hAnsi="Angsana New"/>
                <w:sz w:val="22"/>
                <w:szCs w:val="22"/>
                <w:cs/>
              </w:rPr>
            </w:pPr>
            <w:r w:rsidRPr="003E4F68">
              <w:rPr>
                <w:rFonts w:ascii="Angsana New" w:eastAsia="Times New Roman" w:hAnsi="Angsana New"/>
                <w:sz w:val="22"/>
                <w:szCs w:val="22"/>
              </w:rPr>
              <w:t>Dormitory building and improvements</w:t>
            </w:r>
          </w:p>
        </w:tc>
        <w:tc>
          <w:tcPr>
            <w:tcW w:w="1247" w:type="dxa"/>
          </w:tcPr>
          <w:p w14:paraId="68A13418" w14:textId="3911FB8E"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35</w:t>
            </w:r>
            <w:r w:rsidRPr="003E4F68">
              <w:rPr>
                <w:rFonts w:ascii="Angsana New" w:hAnsi="Angsana New"/>
                <w:color w:val="000000"/>
                <w:sz w:val="22"/>
                <w:szCs w:val="22"/>
              </w:rPr>
              <w:t>,</w:t>
            </w:r>
            <w:r w:rsidRPr="003E4F68">
              <w:rPr>
                <w:rFonts w:ascii="Angsana New" w:hAnsi="Angsana New"/>
                <w:color w:val="000000"/>
                <w:sz w:val="22"/>
                <w:szCs w:val="22"/>
                <w:cs/>
              </w:rPr>
              <w:t>973</w:t>
            </w:r>
            <w:r w:rsidRPr="003E4F68">
              <w:rPr>
                <w:rFonts w:ascii="Angsana New" w:hAnsi="Angsana New"/>
                <w:color w:val="000000"/>
                <w:sz w:val="22"/>
                <w:szCs w:val="22"/>
              </w:rPr>
              <w:t>,</w:t>
            </w:r>
            <w:r w:rsidRPr="003E4F68">
              <w:rPr>
                <w:rFonts w:ascii="Angsana New" w:hAnsi="Angsana New"/>
                <w:color w:val="000000"/>
                <w:sz w:val="22"/>
                <w:szCs w:val="22"/>
                <w:cs/>
              </w:rPr>
              <w:t>184.35</w:t>
            </w:r>
          </w:p>
        </w:tc>
        <w:tc>
          <w:tcPr>
            <w:tcW w:w="134" w:type="dxa"/>
          </w:tcPr>
          <w:p w14:paraId="0B587582" w14:textId="77777777" w:rsidR="006247C3" w:rsidRPr="003E4F68" w:rsidRDefault="006247C3" w:rsidP="006247C3">
            <w:pPr>
              <w:tabs>
                <w:tab w:val="left" w:pos="284"/>
                <w:tab w:val="left" w:pos="1418"/>
              </w:tabs>
              <w:spacing w:line="280" w:lineRule="exact"/>
              <w:ind w:left="-57"/>
              <w:jc w:val="thaiDistribute"/>
              <w:rPr>
                <w:rFonts w:ascii="Angsana New" w:hAnsi="Angsana New"/>
                <w:sz w:val="22"/>
                <w:szCs w:val="22"/>
              </w:rPr>
            </w:pPr>
          </w:p>
        </w:tc>
        <w:tc>
          <w:tcPr>
            <w:tcW w:w="1134" w:type="dxa"/>
          </w:tcPr>
          <w:p w14:paraId="5BA0A835" w14:textId="4B8525C5"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40" w:type="dxa"/>
          </w:tcPr>
          <w:p w14:paraId="3D61EAFF"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35" w:type="dxa"/>
          </w:tcPr>
          <w:p w14:paraId="70810822" w14:textId="3C4D71DB" w:rsidR="006247C3" w:rsidRPr="003E4F68" w:rsidRDefault="006247C3" w:rsidP="006247C3">
            <w:pPr>
              <w:tabs>
                <w:tab w:val="left" w:pos="1418"/>
              </w:tabs>
              <w:spacing w:line="280" w:lineRule="exact"/>
              <w:ind w:left="-171" w:right="340" w:hanging="113"/>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2121F5D7"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79" w:type="dxa"/>
          </w:tcPr>
          <w:p w14:paraId="2EE10BC1" w14:textId="46A6C3B9"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0A8CAC01"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249" w:type="dxa"/>
          </w:tcPr>
          <w:p w14:paraId="51AF6161" w14:textId="1DF43F86"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35</w:t>
            </w:r>
            <w:r w:rsidRPr="003E4F68">
              <w:rPr>
                <w:rFonts w:ascii="Angsana New" w:hAnsi="Angsana New"/>
                <w:color w:val="000000"/>
                <w:sz w:val="22"/>
                <w:szCs w:val="22"/>
              </w:rPr>
              <w:t>,</w:t>
            </w:r>
            <w:r w:rsidRPr="003E4F68">
              <w:rPr>
                <w:rFonts w:ascii="Angsana New" w:hAnsi="Angsana New"/>
                <w:color w:val="000000"/>
                <w:sz w:val="22"/>
                <w:szCs w:val="22"/>
                <w:cs/>
              </w:rPr>
              <w:t>973</w:t>
            </w:r>
            <w:r w:rsidRPr="003E4F68">
              <w:rPr>
                <w:rFonts w:ascii="Angsana New" w:hAnsi="Angsana New"/>
                <w:color w:val="000000"/>
                <w:sz w:val="22"/>
                <w:szCs w:val="22"/>
              </w:rPr>
              <w:t>,</w:t>
            </w:r>
            <w:r w:rsidRPr="003E4F68">
              <w:rPr>
                <w:rFonts w:ascii="Angsana New" w:hAnsi="Angsana New"/>
                <w:color w:val="000000"/>
                <w:sz w:val="22"/>
                <w:szCs w:val="22"/>
                <w:cs/>
              </w:rPr>
              <w:t>184.35</w:t>
            </w:r>
          </w:p>
        </w:tc>
      </w:tr>
      <w:tr w:rsidR="006247C3" w:rsidRPr="003E4F68" w14:paraId="16922BD1" w14:textId="77777777" w:rsidTr="00652DA3">
        <w:tc>
          <w:tcPr>
            <w:tcW w:w="2494" w:type="dxa"/>
          </w:tcPr>
          <w:p w14:paraId="7FA360D7" w14:textId="77777777" w:rsidR="006247C3" w:rsidRPr="003E4F68" w:rsidRDefault="006247C3" w:rsidP="006247C3">
            <w:pPr>
              <w:tabs>
                <w:tab w:val="left" w:pos="284"/>
                <w:tab w:val="left" w:pos="1418"/>
              </w:tabs>
              <w:spacing w:line="280" w:lineRule="exact"/>
              <w:jc w:val="thaiDistribute"/>
              <w:rPr>
                <w:rFonts w:ascii="Angsana New" w:hAnsi="Angsana New"/>
                <w:sz w:val="22"/>
                <w:szCs w:val="22"/>
                <w:cs/>
              </w:rPr>
            </w:pPr>
            <w:r w:rsidRPr="003E4F68">
              <w:rPr>
                <w:rFonts w:ascii="Angsana New" w:eastAsia="Times New Roman" w:hAnsi="Angsana New"/>
                <w:sz w:val="22"/>
                <w:szCs w:val="22"/>
              </w:rPr>
              <w:t>Building systems and infrastructure</w:t>
            </w:r>
          </w:p>
        </w:tc>
        <w:tc>
          <w:tcPr>
            <w:tcW w:w="1247" w:type="dxa"/>
          </w:tcPr>
          <w:p w14:paraId="39C72007" w14:textId="5E5DFF3B"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446</w:t>
            </w:r>
            <w:r w:rsidRPr="003E4F68">
              <w:rPr>
                <w:rFonts w:ascii="Angsana New" w:hAnsi="Angsana New"/>
                <w:color w:val="000000"/>
                <w:sz w:val="22"/>
                <w:szCs w:val="22"/>
              </w:rPr>
              <w:t>,</w:t>
            </w:r>
            <w:r w:rsidRPr="003E4F68">
              <w:rPr>
                <w:rFonts w:ascii="Angsana New" w:hAnsi="Angsana New"/>
                <w:color w:val="000000"/>
                <w:sz w:val="22"/>
                <w:szCs w:val="22"/>
                <w:cs/>
              </w:rPr>
              <w:t>577</w:t>
            </w:r>
            <w:r w:rsidRPr="003E4F68">
              <w:rPr>
                <w:rFonts w:ascii="Angsana New" w:hAnsi="Angsana New"/>
                <w:color w:val="000000"/>
                <w:sz w:val="22"/>
                <w:szCs w:val="22"/>
              </w:rPr>
              <w:t>,</w:t>
            </w:r>
            <w:r w:rsidRPr="003E4F68">
              <w:rPr>
                <w:rFonts w:ascii="Angsana New" w:hAnsi="Angsana New"/>
                <w:color w:val="000000"/>
                <w:sz w:val="22"/>
                <w:szCs w:val="22"/>
                <w:cs/>
              </w:rPr>
              <w:t>873.19</w:t>
            </w:r>
          </w:p>
        </w:tc>
        <w:tc>
          <w:tcPr>
            <w:tcW w:w="134" w:type="dxa"/>
          </w:tcPr>
          <w:p w14:paraId="27247334" w14:textId="77777777" w:rsidR="006247C3" w:rsidRPr="003E4F68" w:rsidRDefault="006247C3" w:rsidP="006247C3">
            <w:pPr>
              <w:tabs>
                <w:tab w:val="left" w:pos="284"/>
                <w:tab w:val="left" w:pos="1418"/>
              </w:tabs>
              <w:spacing w:line="280" w:lineRule="exact"/>
              <w:ind w:left="-57"/>
              <w:jc w:val="thaiDistribute"/>
              <w:rPr>
                <w:rFonts w:ascii="Angsana New" w:hAnsi="Angsana New"/>
                <w:sz w:val="22"/>
                <w:szCs w:val="22"/>
              </w:rPr>
            </w:pPr>
          </w:p>
        </w:tc>
        <w:tc>
          <w:tcPr>
            <w:tcW w:w="1134" w:type="dxa"/>
          </w:tcPr>
          <w:p w14:paraId="3C645062" w14:textId="4E06C6E4"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615</w:t>
            </w:r>
            <w:r w:rsidRPr="003E4F68">
              <w:rPr>
                <w:rFonts w:ascii="Angsana New" w:hAnsi="Angsana New"/>
                <w:color w:val="000000"/>
                <w:sz w:val="22"/>
                <w:szCs w:val="22"/>
              </w:rPr>
              <w:t>,</w:t>
            </w:r>
            <w:r w:rsidRPr="003E4F68">
              <w:rPr>
                <w:rFonts w:ascii="Angsana New" w:hAnsi="Angsana New"/>
                <w:color w:val="000000"/>
                <w:sz w:val="22"/>
                <w:szCs w:val="22"/>
                <w:cs/>
              </w:rPr>
              <w:t>120.60</w:t>
            </w:r>
          </w:p>
        </w:tc>
        <w:tc>
          <w:tcPr>
            <w:tcW w:w="140" w:type="dxa"/>
          </w:tcPr>
          <w:p w14:paraId="6F6C85CF"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35" w:type="dxa"/>
          </w:tcPr>
          <w:p w14:paraId="3156379B" w14:textId="0215AD63" w:rsidR="006247C3" w:rsidRPr="003E4F68" w:rsidRDefault="006247C3" w:rsidP="006247C3">
            <w:pPr>
              <w:tabs>
                <w:tab w:val="left" w:pos="1418"/>
              </w:tabs>
              <w:spacing w:line="280" w:lineRule="exact"/>
              <w:ind w:left="-171" w:right="340" w:hanging="113"/>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53A0143E"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79" w:type="dxa"/>
          </w:tcPr>
          <w:p w14:paraId="3F356DAF" w14:textId="06AF5F69" w:rsidR="006247C3" w:rsidRPr="003E4F68" w:rsidRDefault="006247C3" w:rsidP="006247C3">
            <w:pPr>
              <w:tabs>
                <w:tab w:val="left" w:pos="284"/>
                <w:tab w:val="left" w:pos="1418"/>
              </w:tabs>
              <w:spacing w:line="280" w:lineRule="exact"/>
              <w:jc w:val="right"/>
              <w:rPr>
                <w:rFonts w:ascii="Angsana New" w:hAnsi="Angsana New"/>
                <w:sz w:val="22"/>
                <w:szCs w:val="22"/>
                <w:cs/>
              </w:rPr>
            </w:pPr>
            <w:r w:rsidRPr="003E4F68">
              <w:rPr>
                <w:rFonts w:ascii="Angsana New" w:hAnsi="Angsana New"/>
                <w:color w:val="000000"/>
                <w:sz w:val="22"/>
                <w:szCs w:val="22"/>
                <w:cs/>
              </w:rPr>
              <w:t>8</w:t>
            </w:r>
            <w:r w:rsidRPr="003E4F68">
              <w:rPr>
                <w:rFonts w:ascii="Angsana New" w:hAnsi="Angsana New"/>
                <w:color w:val="000000"/>
                <w:sz w:val="22"/>
                <w:szCs w:val="22"/>
              </w:rPr>
              <w:t>,</w:t>
            </w:r>
            <w:r w:rsidRPr="003E4F68">
              <w:rPr>
                <w:rFonts w:ascii="Angsana New" w:hAnsi="Angsana New"/>
                <w:color w:val="000000"/>
                <w:sz w:val="22"/>
                <w:szCs w:val="22"/>
                <w:cs/>
              </w:rPr>
              <w:t>986</w:t>
            </w:r>
            <w:r w:rsidRPr="003E4F68">
              <w:rPr>
                <w:rFonts w:ascii="Angsana New" w:hAnsi="Angsana New"/>
                <w:color w:val="000000"/>
                <w:sz w:val="22"/>
                <w:szCs w:val="22"/>
              </w:rPr>
              <w:t>,</w:t>
            </w:r>
            <w:r w:rsidRPr="003E4F68">
              <w:rPr>
                <w:rFonts w:ascii="Angsana New" w:hAnsi="Angsana New"/>
                <w:color w:val="000000"/>
                <w:sz w:val="22"/>
                <w:szCs w:val="22"/>
                <w:cs/>
              </w:rPr>
              <w:t>128.06</w:t>
            </w:r>
          </w:p>
        </w:tc>
        <w:tc>
          <w:tcPr>
            <w:tcW w:w="134" w:type="dxa"/>
          </w:tcPr>
          <w:p w14:paraId="7FBDA045"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249" w:type="dxa"/>
          </w:tcPr>
          <w:p w14:paraId="28BA8522" w14:textId="3E35BC8A"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457</w:t>
            </w:r>
            <w:r w:rsidRPr="003E4F68">
              <w:rPr>
                <w:rFonts w:ascii="Angsana New" w:hAnsi="Angsana New"/>
                <w:color w:val="000000"/>
                <w:sz w:val="22"/>
                <w:szCs w:val="22"/>
              </w:rPr>
              <w:t>,</w:t>
            </w:r>
            <w:r w:rsidRPr="003E4F68">
              <w:rPr>
                <w:rFonts w:ascii="Angsana New" w:hAnsi="Angsana New"/>
                <w:color w:val="000000"/>
                <w:sz w:val="22"/>
                <w:szCs w:val="22"/>
                <w:cs/>
              </w:rPr>
              <w:t>179</w:t>
            </w:r>
            <w:r w:rsidRPr="003E4F68">
              <w:rPr>
                <w:rFonts w:ascii="Angsana New" w:hAnsi="Angsana New"/>
                <w:color w:val="000000"/>
                <w:sz w:val="22"/>
                <w:szCs w:val="22"/>
              </w:rPr>
              <w:t>,</w:t>
            </w:r>
            <w:r w:rsidRPr="003E4F68">
              <w:rPr>
                <w:rFonts w:ascii="Angsana New" w:hAnsi="Angsana New"/>
                <w:color w:val="000000"/>
                <w:sz w:val="22"/>
                <w:szCs w:val="22"/>
                <w:cs/>
              </w:rPr>
              <w:t>121.85</w:t>
            </w:r>
          </w:p>
        </w:tc>
      </w:tr>
      <w:tr w:rsidR="00EB6C57" w:rsidRPr="003E4F68" w14:paraId="4A16BD18" w14:textId="77777777" w:rsidTr="00652DA3">
        <w:tc>
          <w:tcPr>
            <w:tcW w:w="2494" w:type="dxa"/>
          </w:tcPr>
          <w:p w14:paraId="5ED6A006" w14:textId="77777777" w:rsidR="00EB6C57" w:rsidRPr="003E4F68" w:rsidRDefault="00EB6C57" w:rsidP="00EB6C5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Medical equipment and supplies</w:t>
            </w:r>
          </w:p>
        </w:tc>
        <w:tc>
          <w:tcPr>
            <w:tcW w:w="1247" w:type="dxa"/>
          </w:tcPr>
          <w:p w14:paraId="6AC5E5B6" w14:textId="695A3E13" w:rsidR="00EB6C57" w:rsidRPr="003E4F68" w:rsidRDefault="00EB6C57" w:rsidP="00EB6C57">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445</w:t>
            </w:r>
            <w:r w:rsidRPr="003E4F68">
              <w:rPr>
                <w:rFonts w:ascii="Angsana New" w:hAnsi="Angsana New"/>
                <w:color w:val="000000"/>
                <w:sz w:val="22"/>
                <w:szCs w:val="22"/>
              </w:rPr>
              <w:t>,</w:t>
            </w:r>
            <w:r w:rsidRPr="003E4F68">
              <w:rPr>
                <w:rFonts w:ascii="Angsana New" w:hAnsi="Angsana New"/>
                <w:color w:val="000000"/>
                <w:sz w:val="22"/>
                <w:szCs w:val="22"/>
                <w:cs/>
              </w:rPr>
              <w:t>271</w:t>
            </w:r>
            <w:r w:rsidRPr="003E4F68">
              <w:rPr>
                <w:rFonts w:ascii="Angsana New" w:hAnsi="Angsana New"/>
                <w:color w:val="000000"/>
                <w:sz w:val="22"/>
                <w:szCs w:val="22"/>
              </w:rPr>
              <w:t>,</w:t>
            </w:r>
            <w:r w:rsidRPr="003E4F68">
              <w:rPr>
                <w:rFonts w:ascii="Angsana New" w:hAnsi="Angsana New"/>
                <w:color w:val="000000"/>
                <w:sz w:val="22"/>
                <w:szCs w:val="22"/>
                <w:cs/>
              </w:rPr>
              <w:t>028.05</w:t>
            </w:r>
          </w:p>
        </w:tc>
        <w:tc>
          <w:tcPr>
            <w:tcW w:w="134" w:type="dxa"/>
          </w:tcPr>
          <w:p w14:paraId="450A67A9" w14:textId="77777777" w:rsidR="00EB6C57" w:rsidRPr="003E4F68" w:rsidRDefault="00EB6C57" w:rsidP="00EB6C57">
            <w:pPr>
              <w:tabs>
                <w:tab w:val="left" w:pos="284"/>
                <w:tab w:val="left" w:pos="1418"/>
              </w:tabs>
              <w:spacing w:line="280" w:lineRule="exact"/>
              <w:ind w:left="-57"/>
              <w:jc w:val="thaiDistribute"/>
              <w:rPr>
                <w:rFonts w:ascii="Angsana New" w:hAnsi="Angsana New"/>
                <w:sz w:val="22"/>
                <w:szCs w:val="22"/>
              </w:rPr>
            </w:pPr>
          </w:p>
        </w:tc>
        <w:tc>
          <w:tcPr>
            <w:tcW w:w="1134" w:type="dxa"/>
          </w:tcPr>
          <w:p w14:paraId="3B3791A4" w14:textId="6EB2D029" w:rsidR="00EB6C57" w:rsidRPr="003E4F68" w:rsidRDefault="00EB6C57" w:rsidP="00EB6C57">
            <w:pPr>
              <w:tabs>
                <w:tab w:val="left" w:pos="284"/>
                <w:tab w:val="left" w:pos="1418"/>
              </w:tabs>
              <w:spacing w:line="280" w:lineRule="exact"/>
              <w:jc w:val="right"/>
              <w:rPr>
                <w:rFonts w:ascii="Angsana New" w:hAnsi="Angsana New"/>
                <w:sz w:val="22"/>
                <w:szCs w:val="22"/>
              </w:rPr>
            </w:pPr>
            <w:r>
              <w:rPr>
                <w:rFonts w:ascii="Angsana New" w:hAnsi="Angsana New"/>
                <w:color w:val="000000"/>
                <w:sz w:val="22"/>
                <w:szCs w:val="22"/>
              </w:rPr>
              <w:t>31,904,300.33</w:t>
            </w:r>
          </w:p>
        </w:tc>
        <w:tc>
          <w:tcPr>
            <w:tcW w:w="140" w:type="dxa"/>
          </w:tcPr>
          <w:p w14:paraId="5DDB12D9"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135" w:type="dxa"/>
          </w:tcPr>
          <w:p w14:paraId="386EF99B" w14:textId="14A965BE" w:rsidR="00EB6C57" w:rsidRPr="003E4F68" w:rsidRDefault="00EB6C57" w:rsidP="00EB6C57">
            <w:pPr>
              <w:tabs>
                <w:tab w:val="left" w:pos="284"/>
                <w:tab w:val="left" w:pos="1418"/>
              </w:tabs>
              <w:spacing w:line="280" w:lineRule="exact"/>
              <w:ind w:right="-57"/>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33</w:t>
            </w:r>
            <w:r w:rsidRPr="003E4F68">
              <w:rPr>
                <w:rFonts w:ascii="Angsana New" w:hAnsi="Angsana New"/>
                <w:color w:val="000000"/>
                <w:sz w:val="22"/>
                <w:szCs w:val="22"/>
              </w:rPr>
              <w:t>,</w:t>
            </w:r>
            <w:r w:rsidRPr="003E4F68">
              <w:rPr>
                <w:rFonts w:ascii="Angsana New" w:hAnsi="Angsana New"/>
                <w:color w:val="000000"/>
                <w:sz w:val="22"/>
                <w:szCs w:val="22"/>
                <w:cs/>
              </w:rPr>
              <w:t>830</w:t>
            </w:r>
            <w:r w:rsidRPr="003E4F68">
              <w:rPr>
                <w:rFonts w:ascii="Angsana New" w:hAnsi="Angsana New"/>
                <w:color w:val="000000"/>
                <w:sz w:val="22"/>
                <w:szCs w:val="22"/>
              </w:rPr>
              <w:t>,</w:t>
            </w:r>
            <w:r w:rsidRPr="003E4F68">
              <w:rPr>
                <w:rFonts w:ascii="Angsana New" w:hAnsi="Angsana New"/>
                <w:color w:val="000000"/>
                <w:sz w:val="22"/>
                <w:szCs w:val="22"/>
                <w:cs/>
              </w:rPr>
              <w:t>804.03</w:t>
            </w:r>
            <w:r w:rsidRPr="003E4F68">
              <w:rPr>
                <w:rFonts w:ascii="Angsana New" w:hAnsi="Angsana New" w:hint="cs"/>
                <w:color w:val="000000"/>
                <w:sz w:val="22"/>
                <w:szCs w:val="22"/>
                <w:cs/>
              </w:rPr>
              <w:t>)</w:t>
            </w:r>
          </w:p>
        </w:tc>
        <w:tc>
          <w:tcPr>
            <w:tcW w:w="134" w:type="dxa"/>
          </w:tcPr>
          <w:p w14:paraId="146A82EE"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179" w:type="dxa"/>
          </w:tcPr>
          <w:p w14:paraId="552DB336" w14:textId="600B31BE" w:rsidR="00EB6C57" w:rsidRPr="00EB6C57" w:rsidRDefault="00EB6C57" w:rsidP="00EB6C57">
            <w:pPr>
              <w:tabs>
                <w:tab w:val="left" w:pos="1418"/>
              </w:tabs>
              <w:spacing w:line="280" w:lineRule="exact"/>
              <w:ind w:left="-171" w:right="340" w:hanging="113"/>
              <w:jc w:val="right"/>
              <w:rPr>
                <w:rFonts w:ascii="Angsana New" w:hAnsi="Angsana New"/>
                <w:color w:val="000000"/>
                <w:sz w:val="22"/>
                <w:szCs w:val="22"/>
              </w:rPr>
            </w:pPr>
            <w:r>
              <w:rPr>
                <w:rFonts w:ascii="Angsana New" w:hAnsi="Angsana New"/>
                <w:color w:val="000000"/>
                <w:sz w:val="22"/>
                <w:szCs w:val="22"/>
              </w:rPr>
              <w:t>-</w:t>
            </w:r>
          </w:p>
        </w:tc>
        <w:tc>
          <w:tcPr>
            <w:tcW w:w="134" w:type="dxa"/>
          </w:tcPr>
          <w:p w14:paraId="5540F4C9"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249" w:type="dxa"/>
          </w:tcPr>
          <w:p w14:paraId="37FB9883" w14:textId="2E8ED133" w:rsidR="00EB6C57" w:rsidRPr="003E4F68" w:rsidRDefault="00EB6C57" w:rsidP="00EB6C57">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443</w:t>
            </w:r>
            <w:r w:rsidRPr="003E4F68">
              <w:rPr>
                <w:rFonts w:ascii="Angsana New" w:hAnsi="Angsana New"/>
                <w:color w:val="000000"/>
                <w:sz w:val="22"/>
                <w:szCs w:val="22"/>
              </w:rPr>
              <w:t>,</w:t>
            </w:r>
            <w:r w:rsidRPr="003E4F68">
              <w:rPr>
                <w:rFonts w:ascii="Angsana New" w:hAnsi="Angsana New"/>
                <w:color w:val="000000"/>
                <w:sz w:val="22"/>
                <w:szCs w:val="22"/>
                <w:cs/>
              </w:rPr>
              <w:t>344</w:t>
            </w:r>
            <w:r w:rsidRPr="003E4F68">
              <w:rPr>
                <w:rFonts w:ascii="Angsana New" w:hAnsi="Angsana New"/>
                <w:color w:val="000000"/>
                <w:sz w:val="22"/>
                <w:szCs w:val="22"/>
              </w:rPr>
              <w:t>,</w:t>
            </w:r>
            <w:r w:rsidRPr="003E4F68">
              <w:rPr>
                <w:rFonts w:ascii="Angsana New" w:hAnsi="Angsana New"/>
                <w:color w:val="000000"/>
                <w:sz w:val="22"/>
                <w:szCs w:val="22"/>
                <w:cs/>
              </w:rPr>
              <w:t>524.35</w:t>
            </w:r>
          </w:p>
        </w:tc>
      </w:tr>
      <w:tr w:rsidR="00EB6C57" w:rsidRPr="003E4F68" w14:paraId="6840F4EA" w14:textId="77777777" w:rsidTr="00652DA3">
        <w:tc>
          <w:tcPr>
            <w:tcW w:w="2494" w:type="dxa"/>
          </w:tcPr>
          <w:p w14:paraId="656123F3" w14:textId="77777777" w:rsidR="00EB6C57" w:rsidRPr="003E4F68" w:rsidRDefault="00EB6C57" w:rsidP="00EB6C5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room patients</w:t>
            </w:r>
          </w:p>
        </w:tc>
        <w:tc>
          <w:tcPr>
            <w:tcW w:w="1247" w:type="dxa"/>
          </w:tcPr>
          <w:p w14:paraId="5AAD0023" w14:textId="624AB042" w:rsidR="00EB6C57" w:rsidRPr="003E4F68" w:rsidRDefault="00EB6C57" w:rsidP="00EB6C57">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2</w:t>
            </w:r>
            <w:r w:rsidRPr="003E4F68">
              <w:rPr>
                <w:rFonts w:ascii="Angsana New" w:hAnsi="Angsana New"/>
                <w:color w:val="000000"/>
                <w:sz w:val="22"/>
                <w:szCs w:val="22"/>
              </w:rPr>
              <w:t>,</w:t>
            </w:r>
            <w:r w:rsidRPr="003E4F68">
              <w:rPr>
                <w:rFonts w:ascii="Angsana New" w:hAnsi="Angsana New"/>
                <w:color w:val="000000"/>
                <w:sz w:val="22"/>
                <w:szCs w:val="22"/>
                <w:cs/>
              </w:rPr>
              <w:t>294</w:t>
            </w:r>
            <w:r w:rsidRPr="003E4F68">
              <w:rPr>
                <w:rFonts w:ascii="Angsana New" w:hAnsi="Angsana New"/>
                <w:color w:val="000000"/>
                <w:sz w:val="22"/>
                <w:szCs w:val="22"/>
              </w:rPr>
              <w:t>,</w:t>
            </w:r>
            <w:r w:rsidRPr="003E4F68">
              <w:rPr>
                <w:rFonts w:ascii="Angsana New" w:hAnsi="Angsana New"/>
                <w:color w:val="000000"/>
                <w:sz w:val="22"/>
                <w:szCs w:val="22"/>
                <w:cs/>
              </w:rPr>
              <w:t>523.78</w:t>
            </w:r>
          </w:p>
        </w:tc>
        <w:tc>
          <w:tcPr>
            <w:tcW w:w="134" w:type="dxa"/>
          </w:tcPr>
          <w:p w14:paraId="39EB16E8" w14:textId="77777777" w:rsidR="00EB6C57" w:rsidRPr="003E4F68" w:rsidRDefault="00EB6C57" w:rsidP="00EB6C57">
            <w:pPr>
              <w:tabs>
                <w:tab w:val="left" w:pos="284"/>
                <w:tab w:val="left" w:pos="1418"/>
              </w:tabs>
              <w:spacing w:line="280" w:lineRule="exact"/>
              <w:ind w:left="-57"/>
              <w:jc w:val="thaiDistribute"/>
              <w:rPr>
                <w:rFonts w:ascii="Angsana New" w:hAnsi="Angsana New"/>
                <w:sz w:val="22"/>
                <w:szCs w:val="22"/>
              </w:rPr>
            </w:pPr>
          </w:p>
        </w:tc>
        <w:tc>
          <w:tcPr>
            <w:tcW w:w="1134" w:type="dxa"/>
          </w:tcPr>
          <w:p w14:paraId="0ADA941B" w14:textId="66C5EE69" w:rsidR="00EB6C57" w:rsidRPr="003E4F68" w:rsidRDefault="00EB6C57" w:rsidP="00EB6C57">
            <w:pPr>
              <w:tabs>
                <w:tab w:val="left" w:pos="1418"/>
              </w:tabs>
              <w:spacing w:line="280" w:lineRule="exact"/>
              <w:ind w:left="-171" w:right="340" w:hanging="113"/>
              <w:jc w:val="right"/>
              <w:rPr>
                <w:rFonts w:ascii="Angsana New" w:hAnsi="Angsana New"/>
                <w:color w:val="000000"/>
                <w:sz w:val="22"/>
                <w:szCs w:val="22"/>
              </w:rPr>
            </w:pPr>
            <w:r w:rsidRPr="00E76E30">
              <w:rPr>
                <w:rFonts w:ascii="Angsana New" w:hAnsi="Angsana New" w:hint="cs"/>
                <w:color w:val="000000"/>
                <w:sz w:val="22"/>
                <w:szCs w:val="22"/>
              </w:rPr>
              <w:t>-</w:t>
            </w:r>
          </w:p>
        </w:tc>
        <w:tc>
          <w:tcPr>
            <w:tcW w:w="140" w:type="dxa"/>
          </w:tcPr>
          <w:p w14:paraId="7E7090C5"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135" w:type="dxa"/>
          </w:tcPr>
          <w:p w14:paraId="3F6EC1EA" w14:textId="41B0D509" w:rsidR="00EB6C57" w:rsidRPr="003E4F68" w:rsidRDefault="00EB6C57" w:rsidP="00EB6C57">
            <w:pPr>
              <w:tabs>
                <w:tab w:val="left" w:pos="284"/>
                <w:tab w:val="left" w:pos="1418"/>
              </w:tabs>
              <w:spacing w:line="280" w:lineRule="exact"/>
              <w:ind w:right="-57"/>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219</w:t>
            </w:r>
            <w:r w:rsidRPr="003E4F68">
              <w:rPr>
                <w:rFonts w:ascii="Angsana New" w:hAnsi="Angsana New"/>
                <w:color w:val="000000"/>
                <w:sz w:val="22"/>
                <w:szCs w:val="22"/>
              </w:rPr>
              <w:t>,</w:t>
            </w:r>
            <w:r w:rsidRPr="003E4F68">
              <w:rPr>
                <w:rFonts w:ascii="Angsana New" w:hAnsi="Angsana New"/>
                <w:color w:val="000000"/>
                <w:sz w:val="22"/>
                <w:szCs w:val="22"/>
                <w:cs/>
              </w:rPr>
              <w:t>418.46</w:t>
            </w:r>
            <w:r w:rsidRPr="003E4F68">
              <w:rPr>
                <w:rFonts w:ascii="Angsana New" w:hAnsi="Angsana New" w:hint="cs"/>
                <w:color w:val="000000"/>
                <w:sz w:val="22"/>
                <w:szCs w:val="22"/>
                <w:cs/>
              </w:rPr>
              <w:t>)</w:t>
            </w:r>
          </w:p>
        </w:tc>
        <w:tc>
          <w:tcPr>
            <w:tcW w:w="134" w:type="dxa"/>
          </w:tcPr>
          <w:p w14:paraId="1711FAAA"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179" w:type="dxa"/>
          </w:tcPr>
          <w:p w14:paraId="27C9F844" w14:textId="586F9AA4" w:rsidR="00EB6C57" w:rsidRPr="003E4F68" w:rsidRDefault="00EB6C57" w:rsidP="00EB6C57">
            <w:pPr>
              <w:tabs>
                <w:tab w:val="left" w:pos="1418"/>
              </w:tabs>
              <w:spacing w:line="280" w:lineRule="exact"/>
              <w:ind w:left="-171" w:right="340" w:hanging="113"/>
              <w:jc w:val="right"/>
              <w:rPr>
                <w:rFonts w:ascii="Angsana New" w:hAnsi="Angsana New"/>
                <w:sz w:val="22"/>
                <w:szCs w:val="22"/>
              </w:rPr>
            </w:pPr>
            <w:r w:rsidRPr="00E76E30">
              <w:rPr>
                <w:rFonts w:ascii="Angsana New" w:hAnsi="Angsana New" w:hint="cs"/>
                <w:color w:val="000000"/>
                <w:sz w:val="22"/>
                <w:szCs w:val="22"/>
              </w:rPr>
              <w:t>-</w:t>
            </w:r>
          </w:p>
        </w:tc>
        <w:tc>
          <w:tcPr>
            <w:tcW w:w="134" w:type="dxa"/>
          </w:tcPr>
          <w:p w14:paraId="0A461E80"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249" w:type="dxa"/>
          </w:tcPr>
          <w:p w14:paraId="3F0CC727" w14:textId="37FC6DEA" w:rsidR="00EB6C57" w:rsidRPr="003E4F68" w:rsidRDefault="00EB6C57" w:rsidP="00EB6C57">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2</w:t>
            </w:r>
            <w:r w:rsidRPr="003E4F68">
              <w:rPr>
                <w:rFonts w:ascii="Angsana New" w:hAnsi="Angsana New"/>
                <w:color w:val="000000"/>
                <w:sz w:val="22"/>
                <w:szCs w:val="22"/>
              </w:rPr>
              <w:t>,</w:t>
            </w:r>
            <w:r w:rsidRPr="003E4F68">
              <w:rPr>
                <w:rFonts w:ascii="Angsana New" w:hAnsi="Angsana New"/>
                <w:color w:val="000000"/>
                <w:sz w:val="22"/>
                <w:szCs w:val="22"/>
                <w:cs/>
              </w:rPr>
              <w:t>075</w:t>
            </w:r>
            <w:r w:rsidRPr="003E4F68">
              <w:rPr>
                <w:rFonts w:ascii="Angsana New" w:hAnsi="Angsana New"/>
                <w:color w:val="000000"/>
                <w:sz w:val="22"/>
                <w:szCs w:val="22"/>
              </w:rPr>
              <w:t>,</w:t>
            </w:r>
            <w:r w:rsidRPr="003E4F68">
              <w:rPr>
                <w:rFonts w:ascii="Angsana New" w:hAnsi="Angsana New"/>
                <w:color w:val="000000"/>
                <w:sz w:val="22"/>
                <w:szCs w:val="22"/>
                <w:cs/>
              </w:rPr>
              <w:t>105.32</w:t>
            </w:r>
          </w:p>
        </w:tc>
      </w:tr>
      <w:tr w:rsidR="00EB6C57" w:rsidRPr="003E4F68" w14:paraId="5DC11C60" w14:textId="77777777" w:rsidTr="00652DA3">
        <w:tc>
          <w:tcPr>
            <w:tcW w:w="2494" w:type="dxa"/>
          </w:tcPr>
          <w:p w14:paraId="1F00955E" w14:textId="77777777" w:rsidR="00EB6C57" w:rsidRPr="003E4F68" w:rsidRDefault="00EB6C57" w:rsidP="00EB6C5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and office equipment</w:t>
            </w:r>
          </w:p>
        </w:tc>
        <w:tc>
          <w:tcPr>
            <w:tcW w:w="1247" w:type="dxa"/>
          </w:tcPr>
          <w:p w14:paraId="746F0140" w14:textId="739AF663" w:rsidR="00EB6C57" w:rsidRPr="003E4F68" w:rsidRDefault="00EB6C57" w:rsidP="00EB6C57">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67</w:t>
            </w:r>
            <w:r w:rsidRPr="003E4F68">
              <w:rPr>
                <w:rFonts w:ascii="Angsana New" w:hAnsi="Angsana New"/>
                <w:color w:val="000000"/>
                <w:sz w:val="22"/>
                <w:szCs w:val="22"/>
              </w:rPr>
              <w:t>,</w:t>
            </w:r>
            <w:r w:rsidRPr="003E4F68">
              <w:rPr>
                <w:rFonts w:ascii="Angsana New" w:hAnsi="Angsana New"/>
                <w:color w:val="000000"/>
                <w:sz w:val="22"/>
                <w:szCs w:val="22"/>
                <w:cs/>
              </w:rPr>
              <w:t>689</w:t>
            </w:r>
            <w:r w:rsidRPr="003E4F68">
              <w:rPr>
                <w:rFonts w:ascii="Angsana New" w:hAnsi="Angsana New"/>
                <w:color w:val="000000"/>
                <w:sz w:val="22"/>
                <w:szCs w:val="22"/>
              </w:rPr>
              <w:t>,</w:t>
            </w:r>
            <w:r w:rsidRPr="003E4F68">
              <w:rPr>
                <w:rFonts w:ascii="Angsana New" w:hAnsi="Angsana New"/>
                <w:color w:val="000000"/>
                <w:sz w:val="22"/>
                <w:szCs w:val="22"/>
                <w:cs/>
              </w:rPr>
              <w:t>579.49</w:t>
            </w:r>
          </w:p>
        </w:tc>
        <w:tc>
          <w:tcPr>
            <w:tcW w:w="134" w:type="dxa"/>
          </w:tcPr>
          <w:p w14:paraId="618FE6BD" w14:textId="77777777" w:rsidR="00EB6C57" w:rsidRPr="003E4F68" w:rsidRDefault="00EB6C57" w:rsidP="00EB6C57">
            <w:pPr>
              <w:tabs>
                <w:tab w:val="left" w:pos="284"/>
                <w:tab w:val="left" w:pos="1418"/>
              </w:tabs>
              <w:spacing w:line="280" w:lineRule="exact"/>
              <w:ind w:left="-57"/>
              <w:jc w:val="thaiDistribute"/>
              <w:rPr>
                <w:rFonts w:ascii="Angsana New" w:hAnsi="Angsana New"/>
                <w:sz w:val="22"/>
                <w:szCs w:val="22"/>
              </w:rPr>
            </w:pPr>
          </w:p>
        </w:tc>
        <w:tc>
          <w:tcPr>
            <w:tcW w:w="1134" w:type="dxa"/>
          </w:tcPr>
          <w:p w14:paraId="6893CF7A" w14:textId="19689659" w:rsidR="00EB6C57" w:rsidRPr="003E4F68" w:rsidRDefault="00EB6C57" w:rsidP="00EB6C57">
            <w:pPr>
              <w:tabs>
                <w:tab w:val="left" w:pos="284"/>
                <w:tab w:val="left" w:pos="1418"/>
              </w:tabs>
              <w:spacing w:line="280" w:lineRule="exact"/>
              <w:jc w:val="right"/>
              <w:rPr>
                <w:rFonts w:ascii="Angsana New" w:hAnsi="Angsana New"/>
                <w:sz w:val="22"/>
                <w:szCs w:val="22"/>
              </w:rPr>
            </w:pPr>
            <w:r>
              <w:rPr>
                <w:rFonts w:ascii="Angsana New" w:hAnsi="Angsana New"/>
                <w:color w:val="000000"/>
                <w:sz w:val="22"/>
                <w:szCs w:val="22"/>
              </w:rPr>
              <w:t>5,054,693.07</w:t>
            </w:r>
          </w:p>
        </w:tc>
        <w:tc>
          <w:tcPr>
            <w:tcW w:w="140" w:type="dxa"/>
          </w:tcPr>
          <w:p w14:paraId="098B6DF7"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135" w:type="dxa"/>
          </w:tcPr>
          <w:p w14:paraId="45064CC2" w14:textId="37E98ECA" w:rsidR="00EB6C57" w:rsidRPr="003E4F68" w:rsidRDefault="00EB6C57" w:rsidP="00EB6C57">
            <w:pPr>
              <w:tabs>
                <w:tab w:val="left" w:pos="284"/>
                <w:tab w:val="left" w:pos="1418"/>
              </w:tabs>
              <w:spacing w:line="280" w:lineRule="exact"/>
              <w:ind w:right="-57"/>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w:t>
            </w:r>
            <w:r w:rsidRPr="003E4F68">
              <w:rPr>
                <w:rFonts w:ascii="Angsana New" w:hAnsi="Angsana New"/>
                <w:color w:val="000000"/>
                <w:sz w:val="22"/>
                <w:szCs w:val="22"/>
              </w:rPr>
              <w:t>,</w:t>
            </w:r>
            <w:r w:rsidRPr="003E4F68">
              <w:rPr>
                <w:rFonts w:ascii="Angsana New" w:hAnsi="Angsana New"/>
                <w:color w:val="000000"/>
                <w:sz w:val="22"/>
                <w:szCs w:val="22"/>
                <w:cs/>
              </w:rPr>
              <w:t>631</w:t>
            </w:r>
            <w:r w:rsidRPr="003E4F68">
              <w:rPr>
                <w:rFonts w:ascii="Angsana New" w:hAnsi="Angsana New"/>
                <w:color w:val="000000"/>
                <w:sz w:val="22"/>
                <w:szCs w:val="22"/>
              </w:rPr>
              <w:t>,</w:t>
            </w:r>
            <w:r w:rsidRPr="003E4F68">
              <w:rPr>
                <w:rFonts w:ascii="Angsana New" w:hAnsi="Angsana New"/>
                <w:color w:val="000000"/>
                <w:sz w:val="22"/>
                <w:szCs w:val="22"/>
                <w:cs/>
              </w:rPr>
              <w:t>747.74</w:t>
            </w:r>
            <w:r w:rsidRPr="003E4F68">
              <w:rPr>
                <w:rFonts w:ascii="Angsana New" w:hAnsi="Angsana New" w:hint="cs"/>
                <w:color w:val="000000"/>
                <w:sz w:val="22"/>
                <w:szCs w:val="22"/>
                <w:cs/>
              </w:rPr>
              <w:t>)</w:t>
            </w:r>
          </w:p>
        </w:tc>
        <w:tc>
          <w:tcPr>
            <w:tcW w:w="134" w:type="dxa"/>
          </w:tcPr>
          <w:p w14:paraId="1DBB98E1"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179" w:type="dxa"/>
          </w:tcPr>
          <w:p w14:paraId="40E4A084" w14:textId="44C46909" w:rsidR="00EB6C57" w:rsidRPr="003E4F68" w:rsidRDefault="00EB6C57" w:rsidP="00EB6C57">
            <w:pPr>
              <w:tabs>
                <w:tab w:val="left" w:pos="1418"/>
              </w:tabs>
              <w:spacing w:line="280" w:lineRule="exact"/>
              <w:ind w:left="-171" w:hanging="113"/>
              <w:jc w:val="right"/>
              <w:rPr>
                <w:rFonts w:ascii="Angsana New" w:hAnsi="Angsana New"/>
                <w:sz w:val="22"/>
                <w:szCs w:val="22"/>
              </w:rPr>
            </w:pPr>
            <w:r>
              <w:rPr>
                <w:rFonts w:ascii="Angsana New" w:hAnsi="Angsana New"/>
                <w:color w:val="000000"/>
                <w:sz w:val="22"/>
                <w:szCs w:val="22"/>
              </w:rPr>
              <w:t>29,960.00</w:t>
            </w:r>
          </w:p>
        </w:tc>
        <w:tc>
          <w:tcPr>
            <w:tcW w:w="134" w:type="dxa"/>
          </w:tcPr>
          <w:p w14:paraId="1DEECB4F"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249" w:type="dxa"/>
          </w:tcPr>
          <w:p w14:paraId="6CFA69FE" w14:textId="01199A65" w:rsidR="00EB6C57" w:rsidRPr="003E4F68" w:rsidRDefault="00EB6C57" w:rsidP="00EB6C57">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70</w:t>
            </w:r>
            <w:r w:rsidRPr="003E4F68">
              <w:rPr>
                <w:rFonts w:ascii="Angsana New" w:hAnsi="Angsana New"/>
                <w:color w:val="000000"/>
                <w:sz w:val="22"/>
                <w:szCs w:val="22"/>
              </w:rPr>
              <w:t>,</w:t>
            </w:r>
            <w:r w:rsidRPr="003E4F68">
              <w:rPr>
                <w:rFonts w:ascii="Angsana New" w:hAnsi="Angsana New"/>
                <w:color w:val="000000"/>
                <w:sz w:val="22"/>
                <w:szCs w:val="22"/>
                <w:cs/>
              </w:rPr>
              <w:t>142</w:t>
            </w:r>
            <w:r w:rsidRPr="003E4F68">
              <w:rPr>
                <w:rFonts w:ascii="Angsana New" w:hAnsi="Angsana New"/>
                <w:color w:val="000000"/>
                <w:sz w:val="22"/>
                <w:szCs w:val="22"/>
              </w:rPr>
              <w:t>,</w:t>
            </w:r>
            <w:r w:rsidRPr="003E4F68">
              <w:rPr>
                <w:rFonts w:ascii="Angsana New" w:hAnsi="Angsana New"/>
                <w:color w:val="000000"/>
                <w:sz w:val="22"/>
                <w:szCs w:val="22"/>
                <w:cs/>
              </w:rPr>
              <w:t>484.8</w:t>
            </w:r>
            <w:r>
              <w:rPr>
                <w:rFonts w:ascii="Angsana New" w:hAnsi="Angsana New"/>
                <w:color w:val="000000"/>
                <w:sz w:val="22"/>
                <w:szCs w:val="22"/>
              </w:rPr>
              <w:t>2</w:t>
            </w:r>
          </w:p>
        </w:tc>
      </w:tr>
      <w:tr w:rsidR="00EB6C57" w:rsidRPr="003E4F68" w14:paraId="14EAD2B4" w14:textId="77777777" w:rsidTr="00652DA3">
        <w:tc>
          <w:tcPr>
            <w:tcW w:w="2494" w:type="dxa"/>
          </w:tcPr>
          <w:p w14:paraId="546A6651" w14:textId="77777777" w:rsidR="00EB6C57" w:rsidRPr="003E4F68" w:rsidRDefault="00EB6C57" w:rsidP="00EB6C57">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Furniture and fixture</w:t>
            </w:r>
          </w:p>
        </w:tc>
        <w:tc>
          <w:tcPr>
            <w:tcW w:w="1247" w:type="dxa"/>
          </w:tcPr>
          <w:p w14:paraId="10E40A4B" w14:textId="4B45F27D" w:rsidR="00EB6C57" w:rsidRPr="003E4F68" w:rsidRDefault="00EB6C57" w:rsidP="00EB6C57">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29</w:t>
            </w:r>
            <w:r w:rsidRPr="003E4F68">
              <w:rPr>
                <w:rFonts w:ascii="Angsana New" w:hAnsi="Angsana New"/>
                <w:color w:val="000000"/>
                <w:sz w:val="22"/>
                <w:szCs w:val="22"/>
              </w:rPr>
              <w:t>,</w:t>
            </w:r>
            <w:r w:rsidRPr="003E4F68">
              <w:rPr>
                <w:rFonts w:ascii="Angsana New" w:hAnsi="Angsana New"/>
                <w:color w:val="000000"/>
                <w:sz w:val="22"/>
                <w:szCs w:val="22"/>
                <w:cs/>
              </w:rPr>
              <w:t>931</w:t>
            </w:r>
            <w:r w:rsidRPr="003E4F68">
              <w:rPr>
                <w:rFonts w:ascii="Angsana New" w:hAnsi="Angsana New"/>
                <w:color w:val="000000"/>
                <w:sz w:val="22"/>
                <w:szCs w:val="22"/>
              </w:rPr>
              <w:t>,</w:t>
            </w:r>
            <w:r w:rsidRPr="003E4F68">
              <w:rPr>
                <w:rFonts w:ascii="Angsana New" w:hAnsi="Angsana New"/>
                <w:color w:val="000000"/>
                <w:sz w:val="22"/>
                <w:szCs w:val="22"/>
                <w:cs/>
              </w:rPr>
              <w:t>059.71</w:t>
            </w:r>
          </w:p>
        </w:tc>
        <w:tc>
          <w:tcPr>
            <w:tcW w:w="134" w:type="dxa"/>
          </w:tcPr>
          <w:p w14:paraId="176BA30F" w14:textId="77777777" w:rsidR="00EB6C57" w:rsidRPr="003E4F68" w:rsidRDefault="00EB6C57" w:rsidP="00EB6C57">
            <w:pPr>
              <w:tabs>
                <w:tab w:val="left" w:pos="284"/>
                <w:tab w:val="left" w:pos="1418"/>
              </w:tabs>
              <w:spacing w:line="280" w:lineRule="exact"/>
              <w:ind w:left="-57"/>
              <w:jc w:val="thaiDistribute"/>
              <w:rPr>
                <w:rFonts w:ascii="Angsana New" w:hAnsi="Angsana New"/>
                <w:sz w:val="22"/>
                <w:szCs w:val="22"/>
              </w:rPr>
            </w:pPr>
          </w:p>
        </w:tc>
        <w:tc>
          <w:tcPr>
            <w:tcW w:w="1134" w:type="dxa"/>
          </w:tcPr>
          <w:p w14:paraId="175B38B0" w14:textId="65D2B65C" w:rsidR="00EB6C57" w:rsidRPr="003E4F68" w:rsidRDefault="00EB6C57" w:rsidP="00EB6C57">
            <w:pPr>
              <w:tabs>
                <w:tab w:val="left" w:pos="284"/>
                <w:tab w:val="left" w:pos="1418"/>
              </w:tabs>
              <w:spacing w:line="280" w:lineRule="exact"/>
              <w:jc w:val="right"/>
              <w:rPr>
                <w:rFonts w:ascii="Angsana New" w:hAnsi="Angsana New"/>
                <w:sz w:val="22"/>
                <w:szCs w:val="22"/>
              </w:rPr>
            </w:pPr>
            <w:r w:rsidRPr="00E76E30">
              <w:rPr>
                <w:rFonts w:ascii="Angsana New" w:hAnsi="Angsana New"/>
                <w:color w:val="000000"/>
                <w:sz w:val="22"/>
                <w:szCs w:val="22"/>
              </w:rPr>
              <w:t>977</w:t>
            </w:r>
            <w:r w:rsidRPr="007726DC">
              <w:rPr>
                <w:rFonts w:ascii="Angsana New" w:hAnsi="Angsana New"/>
                <w:color w:val="000000"/>
                <w:sz w:val="22"/>
                <w:szCs w:val="22"/>
              </w:rPr>
              <w:t>,</w:t>
            </w:r>
            <w:r w:rsidRPr="00E76E30">
              <w:rPr>
                <w:rFonts w:ascii="Angsana New" w:hAnsi="Angsana New"/>
                <w:color w:val="000000"/>
                <w:sz w:val="22"/>
                <w:szCs w:val="22"/>
              </w:rPr>
              <w:t>859.32</w:t>
            </w:r>
          </w:p>
        </w:tc>
        <w:tc>
          <w:tcPr>
            <w:tcW w:w="140" w:type="dxa"/>
          </w:tcPr>
          <w:p w14:paraId="219A814B"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135" w:type="dxa"/>
          </w:tcPr>
          <w:p w14:paraId="3F5EED6B" w14:textId="1617B107" w:rsidR="00EB6C57" w:rsidRPr="003E4F68" w:rsidRDefault="00EB6C57" w:rsidP="00EB6C57">
            <w:pPr>
              <w:tabs>
                <w:tab w:val="left" w:pos="284"/>
                <w:tab w:val="left" w:pos="1418"/>
              </w:tabs>
              <w:spacing w:line="280" w:lineRule="exact"/>
              <w:ind w:right="-57"/>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595</w:t>
            </w:r>
            <w:r w:rsidRPr="003E4F68">
              <w:rPr>
                <w:rFonts w:ascii="Angsana New" w:hAnsi="Angsana New"/>
                <w:color w:val="000000"/>
                <w:sz w:val="22"/>
                <w:szCs w:val="22"/>
              </w:rPr>
              <w:t>,</w:t>
            </w:r>
            <w:r w:rsidRPr="003E4F68">
              <w:rPr>
                <w:rFonts w:ascii="Angsana New" w:hAnsi="Angsana New"/>
                <w:color w:val="000000"/>
                <w:sz w:val="22"/>
                <w:szCs w:val="22"/>
                <w:cs/>
              </w:rPr>
              <w:t>815.95</w:t>
            </w:r>
            <w:r w:rsidRPr="003E4F68">
              <w:rPr>
                <w:rFonts w:ascii="Angsana New" w:hAnsi="Angsana New" w:hint="cs"/>
                <w:color w:val="000000"/>
                <w:sz w:val="22"/>
                <w:szCs w:val="22"/>
                <w:cs/>
              </w:rPr>
              <w:t>)</w:t>
            </w:r>
          </w:p>
        </w:tc>
        <w:tc>
          <w:tcPr>
            <w:tcW w:w="134" w:type="dxa"/>
          </w:tcPr>
          <w:p w14:paraId="37C6ED2D"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179" w:type="dxa"/>
          </w:tcPr>
          <w:p w14:paraId="65859FE0" w14:textId="63AEE303" w:rsidR="00EB6C57" w:rsidRPr="003E4F68" w:rsidRDefault="00EB6C57" w:rsidP="00EB6C57">
            <w:pPr>
              <w:tabs>
                <w:tab w:val="left" w:pos="1418"/>
              </w:tabs>
              <w:spacing w:line="280" w:lineRule="exact"/>
              <w:ind w:left="-171" w:hanging="113"/>
              <w:jc w:val="right"/>
              <w:rPr>
                <w:rFonts w:ascii="Angsana New" w:hAnsi="Angsana New"/>
                <w:sz w:val="22"/>
                <w:szCs w:val="22"/>
                <w:cs/>
              </w:rPr>
            </w:pPr>
            <w:r w:rsidRPr="00E76E30">
              <w:rPr>
                <w:rFonts w:ascii="Angsana New" w:hAnsi="Angsana New"/>
                <w:color w:val="000000"/>
                <w:sz w:val="22"/>
                <w:szCs w:val="22"/>
              </w:rPr>
              <w:t>1</w:t>
            </w:r>
            <w:r w:rsidRPr="007726DC">
              <w:rPr>
                <w:rFonts w:ascii="Angsana New" w:hAnsi="Angsana New"/>
                <w:color w:val="000000"/>
                <w:sz w:val="22"/>
                <w:szCs w:val="22"/>
              </w:rPr>
              <w:t>,</w:t>
            </w:r>
            <w:r w:rsidRPr="00E76E30">
              <w:rPr>
                <w:rFonts w:ascii="Angsana New" w:hAnsi="Angsana New"/>
                <w:color w:val="000000"/>
                <w:sz w:val="22"/>
                <w:szCs w:val="22"/>
              </w:rPr>
              <w:t>113</w:t>
            </w:r>
            <w:r w:rsidRPr="007726DC">
              <w:rPr>
                <w:rFonts w:ascii="Angsana New" w:hAnsi="Angsana New"/>
                <w:color w:val="000000"/>
                <w:sz w:val="22"/>
                <w:szCs w:val="22"/>
              </w:rPr>
              <w:t>,</w:t>
            </w:r>
            <w:r w:rsidRPr="00E76E30">
              <w:rPr>
                <w:rFonts w:ascii="Angsana New" w:hAnsi="Angsana New"/>
                <w:color w:val="000000"/>
                <w:sz w:val="22"/>
                <w:szCs w:val="22"/>
              </w:rPr>
              <w:t>385.49</w:t>
            </w:r>
          </w:p>
        </w:tc>
        <w:tc>
          <w:tcPr>
            <w:tcW w:w="134" w:type="dxa"/>
          </w:tcPr>
          <w:p w14:paraId="52534DFC"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249" w:type="dxa"/>
          </w:tcPr>
          <w:p w14:paraId="60E38ED1" w14:textId="3CC54FF6" w:rsidR="00EB6C57" w:rsidRPr="003E4F68" w:rsidRDefault="00EB6C57" w:rsidP="00EB6C57">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31</w:t>
            </w:r>
            <w:r w:rsidRPr="003E4F68">
              <w:rPr>
                <w:rFonts w:ascii="Angsana New" w:hAnsi="Angsana New"/>
                <w:color w:val="000000"/>
                <w:sz w:val="22"/>
                <w:szCs w:val="22"/>
              </w:rPr>
              <w:t>,</w:t>
            </w:r>
            <w:r w:rsidRPr="003E4F68">
              <w:rPr>
                <w:rFonts w:ascii="Angsana New" w:hAnsi="Angsana New"/>
                <w:color w:val="000000"/>
                <w:sz w:val="22"/>
                <w:szCs w:val="22"/>
                <w:cs/>
              </w:rPr>
              <w:t>426</w:t>
            </w:r>
            <w:r w:rsidRPr="003E4F68">
              <w:rPr>
                <w:rFonts w:ascii="Angsana New" w:hAnsi="Angsana New"/>
                <w:color w:val="000000"/>
                <w:sz w:val="22"/>
                <w:szCs w:val="22"/>
              </w:rPr>
              <w:t>,</w:t>
            </w:r>
            <w:r w:rsidRPr="003E4F68">
              <w:rPr>
                <w:rFonts w:ascii="Angsana New" w:hAnsi="Angsana New"/>
                <w:color w:val="000000"/>
                <w:sz w:val="22"/>
                <w:szCs w:val="22"/>
                <w:cs/>
              </w:rPr>
              <w:t>488.57</w:t>
            </w:r>
          </w:p>
        </w:tc>
      </w:tr>
      <w:tr w:rsidR="00EB6C57" w:rsidRPr="003E4F68" w14:paraId="3D2255C9" w14:textId="77777777" w:rsidTr="00652DA3">
        <w:tc>
          <w:tcPr>
            <w:tcW w:w="2494" w:type="dxa"/>
          </w:tcPr>
          <w:p w14:paraId="0FA1F0A7" w14:textId="77777777" w:rsidR="00EB6C57" w:rsidRPr="003E4F68" w:rsidRDefault="00EB6C57" w:rsidP="00EB6C57">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Vehicles</w:t>
            </w:r>
          </w:p>
        </w:tc>
        <w:tc>
          <w:tcPr>
            <w:tcW w:w="1247" w:type="dxa"/>
          </w:tcPr>
          <w:p w14:paraId="5299DF0E" w14:textId="739B50E4" w:rsidR="00EB6C57" w:rsidRPr="003E4F68" w:rsidRDefault="00EB6C57" w:rsidP="00EB6C57">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45</w:t>
            </w:r>
            <w:r w:rsidRPr="003E4F68">
              <w:rPr>
                <w:rFonts w:ascii="Angsana New" w:hAnsi="Angsana New"/>
                <w:color w:val="000000"/>
                <w:sz w:val="22"/>
                <w:szCs w:val="22"/>
              </w:rPr>
              <w:t>,</w:t>
            </w:r>
            <w:r w:rsidRPr="003E4F68">
              <w:rPr>
                <w:rFonts w:ascii="Angsana New" w:hAnsi="Angsana New"/>
                <w:color w:val="000000"/>
                <w:sz w:val="22"/>
                <w:szCs w:val="22"/>
                <w:cs/>
              </w:rPr>
              <w:t>336</w:t>
            </w:r>
            <w:r w:rsidRPr="003E4F68">
              <w:rPr>
                <w:rFonts w:ascii="Angsana New" w:hAnsi="Angsana New"/>
                <w:color w:val="000000"/>
                <w:sz w:val="22"/>
                <w:szCs w:val="22"/>
              </w:rPr>
              <w:t>,</w:t>
            </w:r>
            <w:r w:rsidRPr="003E4F68">
              <w:rPr>
                <w:rFonts w:ascii="Angsana New" w:hAnsi="Angsana New"/>
                <w:color w:val="000000"/>
                <w:sz w:val="22"/>
                <w:szCs w:val="22"/>
                <w:cs/>
              </w:rPr>
              <w:t>703.00</w:t>
            </w:r>
          </w:p>
        </w:tc>
        <w:tc>
          <w:tcPr>
            <w:tcW w:w="134" w:type="dxa"/>
          </w:tcPr>
          <w:p w14:paraId="740EF240" w14:textId="77777777" w:rsidR="00EB6C57" w:rsidRPr="003E4F68" w:rsidRDefault="00EB6C57" w:rsidP="00EB6C57">
            <w:pPr>
              <w:tabs>
                <w:tab w:val="left" w:pos="284"/>
                <w:tab w:val="left" w:pos="1418"/>
              </w:tabs>
              <w:spacing w:line="280" w:lineRule="exact"/>
              <w:ind w:left="-57"/>
              <w:jc w:val="thaiDistribute"/>
              <w:rPr>
                <w:rFonts w:ascii="Angsana New" w:hAnsi="Angsana New"/>
                <w:sz w:val="22"/>
                <w:szCs w:val="22"/>
              </w:rPr>
            </w:pPr>
          </w:p>
        </w:tc>
        <w:tc>
          <w:tcPr>
            <w:tcW w:w="1134" w:type="dxa"/>
          </w:tcPr>
          <w:p w14:paraId="7C707D1A" w14:textId="373A7CB1" w:rsidR="00EB6C57" w:rsidRPr="003E4F68" w:rsidRDefault="00EB6C57" w:rsidP="00EB6C57">
            <w:pPr>
              <w:tabs>
                <w:tab w:val="left" w:pos="284"/>
                <w:tab w:val="left" w:pos="1418"/>
              </w:tabs>
              <w:spacing w:line="280" w:lineRule="exact"/>
              <w:jc w:val="right"/>
              <w:rPr>
                <w:rFonts w:ascii="Angsana New" w:hAnsi="Angsana New"/>
                <w:color w:val="000000"/>
                <w:sz w:val="22"/>
                <w:szCs w:val="22"/>
              </w:rPr>
            </w:pPr>
            <w:r>
              <w:rPr>
                <w:rFonts w:ascii="Angsana New" w:hAnsi="Angsana New"/>
                <w:color w:val="000000"/>
                <w:sz w:val="22"/>
                <w:szCs w:val="22"/>
              </w:rPr>
              <w:t>4,441,438.04</w:t>
            </w:r>
          </w:p>
        </w:tc>
        <w:tc>
          <w:tcPr>
            <w:tcW w:w="140" w:type="dxa"/>
          </w:tcPr>
          <w:p w14:paraId="027C5864"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135" w:type="dxa"/>
          </w:tcPr>
          <w:p w14:paraId="7757B73C" w14:textId="25EF249F" w:rsidR="00EB6C57" w:rsidRPr="003E4F68" w:rsidRDefault="00EB6C57" w:rsidP="00EB6C57">
            <w:pPr>
              <w:tabs>
                <w:tab w:val="left" w:pos="1418"/>
              </w:tabs>
              <w:spacing w:line="280" w:lineRule="exact"/>
              <w:ind w:left="-171" w:right="340" w:hanging="113"/>
              <w:jc w:val="right"/>
              <w:rPr>
                <w:rFonts w:ascii="Angsana New" w:hAnsi="Angsana New"/>
                <w:color w:val="000000"/>
                <w:sz w:val="22"/>
                <w:szCs w:val="22"/>
                <w:cs/>
              </w:rPr>
            </w:pPr>
            <w:r w:rsidRPr="003E4F68">
              <w:rPr>
                <w:rFonts w:ascii="Angsana New" w:hAnsi="Angsana New" w:hint="cs"/>
                <w:color w:val="000000"/>
                <w:sz w:val="22"/>
                <w:szCs w:val="22"/>
                <w:cs/>
              </w:rPr>
              <w:t>-</w:t>
            </w:r>
          </w:p>
        </w:tc>
        <w:tc>
          <w:tcPr>
            <w:tcW w:w="134" w:type="dxa"/>
          </w:tcPr>
          <w:p w14:paraId="7B1D80DE"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179" w:type="dxa"/>
          </w:tcPr>
          <w:p w14:paraId="35E5B02C" w14:textId="294AFB14" w:rsidR="00EB6C57" w:rsidRPr="00EB6C57" w:rsidRDefault="00EB6C57" w:rsidP="00EB6C57">
            <w:pPr>
              <w:tabs>
                <w:tab w:val="left" w:pos="1418"/>
              </w:tabs>
              <w:spacing w:line="280" w:lineRule="exact"/>
              <w:ind w:left="-171" w:right="340" w:hanging="113"/>
              <w:jc w:val="right"/>
              <w:rPr>
                <w:rFonts w:ascii="Angsana New" w:hAnsi="Angsana New"/>
                <w:color w:val="000000"/>
                <w:sz w:val="22"/>
                <w:szCs w:val="22"/>
              </w:rPr>
            </w:pPr>
            <w:r>
              <w:rPr>
                <w:rFonts w:ascii="Angsana New" w:hAnsi="Angsana New"/>
                <w:color w:val="000000"/>
                <w:sz w:val="22"/>
                <w:szCs w:val="22"/>
              </w:rPr>
              <w:t>-</w:t>
            </w:r>
          </w:p>
        </w:tc>
        <w:tc>
          <w:tcPr>
            <w:tcW w:w="134" w:type="dxa"/>
          </w:tcPr>
          <w:p w14:paraId="47A454A3"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249" w:type="dxa"/>
          </w:tcPr>
          <w:p w14:paraId="064FC417" w14:textId="78996B54" w:rsidR="00EB6C57" w:rsidRPr="003E4F68" w:rsidRDefault="00EB6C57" w:rsidP="00EB6C57">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49</w:t>
            </w:r>
            <w:r w:rsidRPr="003E4F68">
              <w:rPr>
                <w:rFonts w:ascii="Angsana New" w:hAnsi="Angsana New"/>
                <w:color w:val="000000"/>
                <w:sz w:val="22"/>
                <w:szCs w:val="22"/>
              </w:rPr>
              <w:t>,</w:t>
            </w:r>
            <w:r w:rsidRPr="003E4F68">
              <w:rPr>
                <w:rFonts w:ascii="Angsana New" w:hAnsi="Angsana New"/>
                <w:color w:val="000000"/>
                <w:sz w:val="22"/>
                <w:szCs w:val="22"/>
                <w:cs/>
              </w:rPr>
              <w:t>778</w:t>
            </w:r>
            <w:r w:rsidRPr="003E4F68">
              <w:rPr>
                <w:rFonts w:ascii="Angsana New" w:hAnsi="Angsana New"/>
                <w:color w:val="000000"/>
                <w:sz w:val="22"/>
                <w:szCs w:val="22"/>
              </w:rPr>
              <w:t>,</w:t>
            </w:r>
            <w:r w:rsidRPr="003E4F68">
              <w:rPr>
                <w:rFonts w:ascii="Angsana New" w:hAnsi="Angsana New"/>
                <w:color w:val="000000"/>
                <w:sz w:val="22"/>
                <w:szCs w:val="22"/>
                <w:cs/>
              </w:rPr>
              <w:t>141.04</w:t>
            </w:r>
          </w:p>
        </w:tc>
      </w:tr>
      <w:tr w:rsidR="00EB6C57" w:rsidRPr="003E4F68" w14:paraId="0075476A" w14:textId="77777777" w:rsidTr="00652DA3">
        <w:tc>
          <w:tcPr>
            <w:tcW w:w="2494" w:type="dxa"/>
          </w:tcPr>
          <w:p w14:paraId="6941D908" w14:textId="77777777" w:rsidR="00EB6C57" w:rsidRPr="003E4F68" w:rsidRDefault="00EB6C57" w:rsidP="00EB6C57">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Assets under construction</w:t>
            </w:r>
          </w:p>
        </w:tc>
        <w:tc>
          <w:tcPr>
            <w:tcW w:w="1247" w:type="dxa"/>
          </w:tcPr>
          <w:p w14:paraId="1E300005" w14:textId="17EB3262" w:rsidR="00EB6C57" w:rsidRPr="003E4F68" w:rsidRDefault="00EB6C57" w:rsidP="00EB6C57">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100</w:t>
            </w:r>
            <w:r w:rsidRPr="003E4F68">
              <w:rPr>
                <w:rFonts w:ascii="Angsana New" w:hAnsi="Angsana New"/>
                <w:color w:val="000000"/>
                <w:sz w:val="22"/>
                <w:szCs w:val="22"/>
              </w:rPr>
              <w:t>,</w:t>
            </w:r>
            <w:r w:rsidRPr="003E4F68">
              <w:rPr>
                <w:rFonts w:ascii="Angsana New" w:hAnsi="Angsana New"/>
                <w:color w:val="000000"/>
                <w:sz w:val="22"/>
                <w:szCs w:val="22"/>
                <w:cs/>
              </w:rPr>
              <w:t>446</w:t>
            </w:r>
            <w:r w:rsidRPr="003E4F68">
              <w:rPr>
                <w:rFonts w:ascii="Angsana New" w:hAnsi="Angsana New"/>
                <w:color w:val="000000"/>
                <w:sz w:val="22"/>
                <w:szCs w:val="22"/>
              </w:rPr>
              <w:t>,</w:t>
            </w:r>
            <w:r w:rsidRPr="003E4F68">
              <w:rPr>
                <w:rFonts w:ascii="Angsana New" w:hAnsi="Angsana New"/>
                <w:color w:val="000000"/>
                <w:sz w:val="22"/>
                <w:szCs w:val="22"/>
                <w:cs/>
              </w:rPr>
              <w:t>035.97</w:t>
            </w:r>
          </w:p>
        </w:tc>
        <w:tc>
          <w:tcPr>
            <w:tcW w:w="134" w:type="dxa"/>
          </w:tcPr>
          <w:p w14:paraId="327D79D0" w14:textId="77777777" w:rsidR="00EB6C57" w:rsidRPr="003E4F68" w:rsidRDefault="00EB6C57" w:rsidP="00EB6C57">
            <w:pPr>
              <w:tabs>
                <w:tab w:val="left" w:pos="284"/>
                <w:tab w:val="left" w:pos="1418"/>
              </w:tabs>
              <w:spacing w:line="280" w:lineRule="exact"/>
              <w:ind w:left="-57"/>
              <w:jc w:val="thaiDistribute"/>
              <w:rPr>
                <w:rFonts w:ascii="Angsana New" w:hAnsi="Angsana New"/>
                <w:sz w:val="22"/>
                <w:szCs w:val="22"/>
              </w:rPr>
            </w:pPr>
          </w:p>
        </w:tc>
        <w:tc>
          <w:tcPr>
            <w:tcW w:w="1134" w:type="dxa"/>
          </w:tcPr>
          <w:p w14:paraId="12B6EAAB" w14:textId="5C00F650" w:rsidR="00EB6C57" w:rsidRPr="003E4F68" w:rsidRDefault="00EB6C57" w:rsidP="00EB6C57">
            <w:pPr>
              <w:tabs>
                <w:tab w:val="left" w:pos="284"/>
                <w:tab w:val="left" w:pos="1418"/>
              </w:tabs>
              <w:spacing w:line="280" w:lineRule="exact"/>
              <w:jc w:val="right"/>
              <w:rPr>
                <w:rFonts w:ascii="Angsana New" w:hAnsi="Angsana New"/>
                <w:sz w:val="22"/>
                <w:szCs w:val="22"/>
                <w:cs/>
              </w:rPr>
            </w:pPr>
            <w:r>
              <w:rPr>
                <w:rFonts w:ascii="Angsana New" w:hAnsi="Angsana New"/>
                <w:color w:val="000000"/>
                <w:sz w:val="22"/>
                <w:szCs w:val="22"/>
              </w:rPr>
              <w:t>37,507,167.88</w:t>
            </w:r>
          </w:p>
        </w:tc>
        <w:tc>
          <w:tcPr>
            <w:tcW w:w="140" w:type="dxa"/>
          </w:tcPr>
          <w:p w14:paraId="0E556E40"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135" w:type="dxa"/>
          </w:tcPr>
          <w:p w14:paraId="7E7355B4" w14:textId="625CC1C0" w:rsidR="00EB6C57" w:rsidRPr="003E4F68" w:rsidRDefault="00EB6C57" w:rsidP="00EB6C57">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29ABCD08"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179" w:type="dxa"/>
          </w:tcPr>
          <w:p w14:paraId="3EE58273" w14:textId="564244F6" w:rsidR="00EB6C57" w:rsidRPr="003E4F68" w:rsidRDefault="00EB6C57" w:rsidP="00EB6C57">
            <w:pPr>
              <w:tabs>
                <w:tab w:val="left" w:pos="284"/>
                <w:tab w:val="left" w:pos="1418"/>
              </w:tabs>
              <w:spacing w:line="280" w:lineRule="exact"/>
              <w:ind w:right="-57"/>
              <w:jc w:val="right"/>
              <w:rPr>
                <w:rFonts w:ascii="Angsana New" w:hAnsi="Angsana New"/>
                <w:sz w:val="22"/>
                <w:szCs w:val="22"/>
                <w:cs/>
              </w:rPr>
            </w:pPr>
            <w:r w:rsidRPr="00E76E30">
              <w:rPr>
                <w:rFonts w:ascii="Angsana New" w:hAnsi="Angsana New" w:hint="cs"/>
                <w:color w:val="000000"/>
                <w:sz w:val="22"/>
                <w:szCs w:val="22"/>
              </w:rPr>
              <w:t>(</w:t>
            </w:r>
            <w:r>
              <w:rPr>
                <w:rFonts w:ascii="Angsana New" w:hAnsi="Angsana New"/>
                <w:color w:val="000000"/>
                <w:sz w:val="22"/>
                <w:szCs w:val="22"/>
              </w:rPr>
              <w:t>33,830,075.95</w:t>
            </w:r>
            <w:r w:rsidRPr="00E76E30">
              <w:rPr>
                <w:rFonts w:ascii="Angsana New" w:hAnsi="Angsana New" w:hint="cs"/>
                <w:color w:val="000000"/>
                <w:sz w:val="22"/>
                <w:szCs w:val="22"/>
              </w:rPr>
              <w:t>)</w:t>
            </w:r>
          </w:p>
        </w:tc>
        <w:tc>
          <w:tcPr>
            <w:tcW w:w="134" w:type="dxa"/>
          </w:tcPr>
          <w:p w14:paraId="05CA47C1" w14:textId="77777777" w:rsidR="00EB6C57" w:rsidRPr="003E4F68" w:rsidRDefault="00EB6C57" w:rsidP="00EB6C57">
            <w:pPr>
              <w:tabs>
                <w:tab w:val="left" w:pos="284"/>
                <w:tab w:val="left" w:pos="1418"/>
              </w:tabs>
              <w:spacing w:line="280" w:lineRule="exact"/>
              <w:ind w:left="-57"/>
              <w:jc w:val="right"/>
              <w:rPr>
                <w:rFonts w:ascii="Angsana New" w:hAnsi="Angsana New"/>
                <w:sz w:val="22"/>
                <w:szCs w:val="22"/>
              </w:rPr>
            </w:pPr>
          </w:p>
        </w:tc>
        <w:tc>
          <w:tcPr>
            <w:tcW w:w="1249" w:type="dxa"/>
          </w:tcPr>
          <w:p w14:paraId="3C2F5FA6" w14:textId="422CCF5C" w:rsidR="00EB6C57" w:rsidRPr="003E4F68" w:rsidRDefault="00EB6C57" w:rsidP="00EB6C57">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104</w:t>
            </w:r>
            <w:r w:rsidRPr="003E4F68">
              <w:rPr>
                <w:rFonts w:ascii="Angsana New" w:hAnsi="Angsana New"/>
                <w:color w:val="000000"/>
                <w:sz w:val="22"/>
                <w:szCs w:val="22"/>
              </w:rPr>
              <w:t>,</w:t>
            </w:r>
            <w:r w:rsidRPr="003E4F68">
              <w:rPr>
                <w:rFonts w:ascii="Angsana New" w:hAnsi="Angsana New"/>
                <w:color w:val="000000"/>
                <w:sz w:val="22"/>
                <w:szCs w:val="22"/>
                <w:cs/>
              </w:rPr>
              <w:t>123</w:t>
            </w:r>
            <w:r w:rsidRPr="003E4F68">
              <w:rPr>
                <w:rFonts w:ascii="Angsana New" w:hAnsi="Angsana New"/>
                <w:color w:val="000000"/>
                <w:sz w:val="22"/>
                <w:szCs w:val="22"/>
              </w:rPr>
              <w:t>,</w:t>
            </w:r>
            <w:r w:rsidRPr="003E4F68">
              <w:rPr>
                <w:rFonts w:ascii="Angsana New" w:hAnsi="Angsana New"/>
                <w:color w:val="000000"/>
                <w:sz w:val="22"/>
                <w:szCs w:val="22"/>
                <w:cs/>
              </w:rPr>
              <w:t>127.9</w:t>
            </w:r>
            <w:r>
              <w:rPr>
                <w:rFonts w:ascii="Angsana New" w:hAnsi="Angsana New"/>
                <w:color w:val="000000"/>
                <w:sz w:val="22"/>
                <w:szCs w:val="22"/>
              </w:rPr>
              <w:t>0</w:t>
            </w:r>
          </w:p>
        </w:tc>
      </w:tr>
      <w:tr w:rsidR="006247C3" w:rsidRPr="003E4F68" w14:paraId="30E0B0F2" w14:textId="77777777" w:rsidTr="00652DA3">
        <w:tc>
          <w:tcPr>
            <w:tcW w:w="2494" w:type="dxa"/>
          </w:tcPr>
          <w:p w14:paraId="2E415466" w14:textId="77777777" w:rsidR="006247C3" w:rsidRPr="003E4F68" w:rsidRDefault="006247C3" w:rsidP="006247C3">
            <w:pPr>
              <w:tabs>
                <w:tab w:val="left" w:pos="284"/>
                <w:tab w:val="left" w:pos="360"/>
              </w:tabs>
              <w:spacing w:line="280" w:lineRule="exact"/>
              <w:rPr>
                <w:rFonts w:ascii="Angsana New" w:hAnsi="Angsana New"/>
                <w:sz w:val="22"/>
                <w:szCs w:val="22"/>
                <w:cs/>
              </w:rPr>
            </w:pPr>
            <w:r w:rsidRPr="003E4F68">
              <w:rPr>
                <w:rFonts w:ascii="Angsana New" w:hAnsi="Angsana New"/>
                <w:sz w:val="22"/>
                <w:szCs w:val="22"/>
              </w:rPr>
              <w:tab/>
              <w:t>Total</w:t>
            </w:r>
          </w:p>
        </w:tc>
        <w:tc>
          <w:tcPr>
            <w:tcW w:w="1247" w:type="dxa"/>
            <w:tcBorders>
              <w:top w:val="single" w:sz="6" w:space="0" w:color="auto"/>
              <w:bottom w:val="single" w:sz="6" w:space="0" w:color="auto"/>
            </w:tcBorders>
          </w:tcPr>
          <w:p w14:paraId="1B4F8AF3" w14:textId="3D32367C"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 xml:space="preserve">  2</w:t>
            </w:r>
            <w:r w:rsidRPr="003E4F68">
              <w:rPr>
                <w:rFonts w:ascii="Angsana New" w:hAnsi="Angsana New"/>
                <w:color w:val="000000"/>
                <w:sz w:val="22"/>
                <w:szCs w:val="22"/>
              </w:rPr>
              <w:t>,</w:t>
            </w:r>
            <w:r w:rsidRPr="003E4F68">
              <w:rPr>
                <w:rFonts w:ascii="Angsana New" w:hAnsi="Angsana New"/>
                <w:color w:val="000000"/>
                <w:sz w:val="22"/>
                <w:szCs w:val="22"/>
                <w:cs/>
              </w:rPr>
              <w:t>671</w:t>
            </w:r>
            <w:r w:rsidRPr="003E4F68">
              <w:rPr>
                <w:rFonts w:ascii="Angsana New" w:hAnsi="Angsana New"/>
                <w:color w:val="000000"/>
                <w:sz w:val="22"/>
                <w:szCs w:val="22"/>
              </w:rPr>
              <w:t>,</w:t>
            </w:r>
            <w:r w:rsidRPr="003E4F68">
              <w:rPr>
                <w:rFonts w:ascii="Angsana New" w:hAnsi="Angsana New"/>
                <w:color w:val="000000"/>
                <w:sz w:val="22"/>
                <w:szCs w:val="22"/>
                <w:cs/>
              </w:rPr>
              <w:t>942</w:t>
            </w:r>
            <w:r w:rsidRPr="003E4F68">
              <w:rPr>
                <w:rFonts w:ascii="Angsana New" w:hAnsi="Angsana New"/>
                <w:color w:val="000000"/>
                <w:sz w:val="22"/>
                <w:szCs w:val="22"/>
              </w:rPr>
              <w:t>,</w:t>
            </w:r>
            <w:r w:rsidRPr="003E4F68">
              <w:rPr>
                <w:rFonts w:ascii="Angsana New" w:hAnsi="Angsana New"/>
                <w:color w:val="000000"/>
                <w:sz w:val="22"/>
                <w:szCs w:val="22"/>
                <w:cs/>
              </w:rPr>
              <w:t>118.90</w:t>
            </w:r>
          </w:p>
        </w:tc>
        <w:tc>
          <w:tcPr>
            <w:tcW w:w="134" w:type="dxa"/>
          </w:tcPr>
          <w:p w14:paraId="55924C9A" w14:textId="77777777" w:rsidR="006247C3" w:rsidRPr="003E4F68" w:rsidRDefault="006247C3" w:rsidP="006247C3">
            <w:pPr>
              <w:tabs>
                <w:tab w:val="left" w:pos="284"/>
              </w:tabs>
              <w:spacing w:line="280" w:lineRule="exact"/>
              <w:ind w:left="-57"/>
              <w:jc w:val="thaiDistribute"/>
              <w:rPr>
                <w:rFonts w:ascii="Angsana New" w:hAnsi="Angsana New"/>
                <w:sz w:val="22"/>
                <w:szCs w:val="22"/>
              </w:rPr>
            </w:pPr>
          </w:p>
        </w:tc>
        <w:tc>
          <w:tcPr>
            <w:tcW w:w="1134" w:type="dxa"/>
            <w:tcBorders>
              <w:top w:val="single" w:sz="6" w:space="0" w:color="auto"/>
              <w:bottom w:val="single" w:sz="6" w:space="0" w:color="auto"/>
            </w:tcBorders>
          </w:tcPr>
          <w:p w14:paraId="68919A9B" w14:textId="0A9693A6"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81</w:t>
            </w:r>
            <w:r w:rsidRPr="003E4F68">
              <w:rPr>
                <w:rFonts w:ascii="Angsana New" w:hAnsi="Angsana New"/>
                <w:color w:val="000000"/>
                <w:sz w:val="22"/>
                <w:szCs w:val="22"/>
              </w:rPr>
              <w:t>,</w:t>
            </w:r>
            <w:r w:rsidRPr="003E4F68">
              <w:rPr>
                <w:rFonts w:ascii="Angsana New" w:hAnsi="Angsana New"/>
                <w:color w:val="000000"/>
                <w:sz w:val="22"/>
                <w:szCs w:val="22"/>
                <w:cs/>
              </w:rPr>
              <w:t>500</w:t>
            </w:r>
            <w:r w:rsidRPr="003E4F68">
              <w:rPr>
                <w:rFonts w:ascii="Angsana New" w:hAnsi="Angsana New"/>
                <w:color w:val="000000"/>
                <w:sz w:val="22"/>
                <w:szCs w:val="22"/>
              </w:rPr>
              <w:t>,</w:t>
            </w:r>
            <w:r w:rsidRPr="003E4F68">
              <w:rPr>
                <w:rFonts w:ascii="Angsana New" w:hAnsi="Angsana New"/>
                <w:color w:val="000000"/>
                <w:sz w:val="22"/>
                <w:szCs w:val="22"/>
                <w:cs/>
              </w:rPr>
              <w:t>579.24</w:t>
            </w:r>
          </w:p>
        </w:tc>
        <w:tc>
          <w:tcPr>
            <w:tcW w:w="140" w:type="dxa"/>
          </w:tcPr>
          <w:p w14:paraId="34E5089F"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35" w:type="dxa"/>
            <w:tcBorders>
              <w:top w:val="single" w:sz="6" w:space="0" w:color="auto"/>
              <w:bottom w:val="single" w:sz="6" w:space="0" w:color="auto"/>
            </w:tcBorders>
          </w:tcPr>
          <w:p w14:paraId="51888D35" w14:textId="1B81C25C"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37</w:t>
            </w:r>
            <w:r w:rsidRPr="003E4F68">
              <w:rPr>
                <w:rFonts w:ascii="Angsana New" w:hAnsi="Angsana New"/>
                <w:color w:val="000000"/>
                <w:sz w:val="22"/>
                <w:szCs w:val="22"/>
              </w:rPr>
              <w:t>,</w:t>
            </w:r>
            <w:r w:rsidRPr="003E4F68">
              <w:rPr>
                <w:rFonts w:ascii="Angsana New" w:hAnsi="Angsana New"/>
                <w:color w:val="000000"/>
                <w:sz w:val="22"/>
                <w:szCs w:val="22"/>
                <w:cs/>
              </w:rPr>
              <w:t>277</w:t>
            </w:r>
            <w:r w:rsidRPr="003E4F68">
              <w:rPr>
                <w:rFonts w:ascii="Angsana New" w:hAnsi="Angsana New"/>
                <w:color w:val="000000"/>
                <w:sz w:val="22"/>
                <w:szCs w:val="22"/>
              </w:rPr>
              <w:t>,</w:t>
            </w:r>
            <w:r w:rsidRPr="003E4F68">
              <w:rPr>
                <w:rFonts w:ascii="Angsana New" w:hAnsi="Angsana New"/>
                <w:color w:val="000000"/>
                <w:sz w:val="22"/>
                <w:szCs w:val="22"/>
                <w:cs/>
              </w:rPr>
              <w:t>786.18</w:t>
            </w:r>
            <w:r w:rsidRPr="003E4F68">
              <w:rPr>
                <w:rFonts w:ascii="Angsana New" w:hAnsi="Angsana New" w:hint="cs"/>
                <w:color w:val="000000"/>
                <w:sz w:val="22"/>
                <w:szCs w:val="22"/>
                <w:cs/>
              </w:rPr>
              <w:t>)</w:t>
            </w:r>
          </w:p>
        </w:tc>
        <w:tc>
          <w:tcPr>
            <w:tcW w:w="134" w:type="dxa"/>
          </w:tcPr>
          <w:p w14:paraId="7E9E1519"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bottom w:val="single" w:sz="6" w:space="0" w:color="auto"/>
            </w:tcBorders>
          </w:tcPr>
          <w:p w14:paraId="119C6109" w14:textId="575BA94F" w:rsidR="006247C3" w:rsidRPr="003E4F68" w:rsidRDefault="006247C3" w:rsidP="006247C3">
            <w:pPr>
              <w:tabs>
                <w:tab w:val="left" w:pos="1418"/>
              </w:tabs>
              <w:spacing w:line="280" w:lineRule="exact"/>
              <w:ind w:left="-171" w:right="340" w:hanging="113"/>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374360F9"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bottom w:val="single" w:sz="6" w:space="0" w:color="auto"/>
            </w:tcBorders>
          </w:tcPr>
          <w:p w14:paraId="2EEC0DF8" w14:textId="065D45ED"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2</w:t>
            </w:r>
            <w:r w:rsidRPr="003E4F68">
              <w:rPr>
                <w:rFonts w:ascii="Angsana New" w:hAnsi="Angsana New"/>
                <w:color w:val="000000"/>
                <w:sz w:val="22"/>
                <w:szCs w:val="22"/>
              </w:rPr>
              <w:t>,</w:t>
            </w:r>
            <w:r w:rsidRPr="003E4F68">
              <w:rPr>
                <w:rFonts w:ascii="Angsana New" w:hAnsi="Angsana New"/>
                <w:color w:val="000000"/>
                <w:sz w:val="22"/>
                <w:szCs w:val="22"/>
                <w:cs/>
              </w:rPr>
              <w:t>716</w:t>
            </w:r>
            <w:r w:rsidRPr="003E4F68">
              <w:rPr>
                <w:rFonts w:ascii="Angsana New" w:hAnsi="Angsana New"/>
                <w:color w:val="000000"/>
                <w:sz w:val="22"/>
                <w:szCs w:val="22"/>
              </w:rPr>
              <w:t>,</w:t>
            </w:r>
            <w:r w:rsidRPr="003E4F68">
              <w:rPr>
                <w:rFonts w:ascii="Angsana New" w:hAnsi="Angsana New"/>
                <w:color w:val="000000"/>
                <w:sz w:val="22"/>
                <w:szCs w:val="22"/>
                <w:cs/>
              </w:rPr>
              <w:t>164</w:t>
            </w:r>
            <w:r w:rsidRPr="003E4F68">
              <w:rPr>
                <w:rFonts w:ascii="Angsana New" w:hAnsi="Angsana New"/>
                <w:color w:val="000000"/>
                <w:sz w:val="22"/>
                <w:szCs w:val="22"/>
              </w:rPr>
              <w:t>,</w:t>
            </w:r>
            <w:r w:rsidRPr="003E4F68">
              <w:rPr>
                <w:rFonts w:ascii="Angsana New" w:hAnsi="Angsana New"/>
                <w:color w:val="000000"/>
                <w:sz w:val="22"/>
                <w:szCs w:val="22"/>
                <w:cs/>
              </w:rPr>
              <w:t>911.96</w:t>
            </w:r>
          </w:p>
        </w:tc>
      </w:tr>
      <w:tr w:rsidR="002801D0" w:rsidRPr="003E4F68" w14:paraId="1367E81F" w14:textId="77777777" w:rsidTr="00652DA3">
        <w:tc>
          <w:tcPr>
            <w:tcW w:w="2494" w:type="dxa"/>
          </w:tcPr>
          <w:p w14:paraId="2144E039" w14:textId="77777777" w:rsidR="002801D0" w:rsidRPr="003E4F68" w:rsidRDefault="002801D0" w:rsidP="002801D0">
            <w:pPr>
              <w:tabs>
                <w:tab w:val="left" w:pos="284"/>
                <w:tab w:val="left" w:pos="1418"/>
              </w:tabs>
              <w:spacing w:line="280" w:lineRule="exact"/>
              <w:jc w:val="thaiDistribute"/>
              <w:rPr>
                <w:rFonts w:ascii="Angsana New" w:eastAsia="Times New Roman" w:hAnsi="Angsana New"/>
                <w:sz w:val="22"/>
                <w:szCs w:val="22"/>
              </w:rPr>
            </w:pPr>
            <w:r w:rsidRPr="003E4F68">
              <w:rPr>
                <w:rFonts w:ascii="Angsana New" w:eastAsia="Times New Roman" w:hAnsi="Angsana New"/>
                <w:sz w:val="22"/>
                <w:szCs w:val="22"/>
                <w:u w:val="single"/>
              </w:rPr>
              <w:t>Less</w:t>
            </w:r>
            <w:r w:rsidRPr="003E4F68">
              <w:rPr>
                <w:rFonts w:ascii="Angsana New" w:eastAsia="Times New Roman" w:hAnsi="Angsana New"/>
                <w:sz w:val="22"/>
                <w:szCs w:val="22"/>
              </w:rPr>
              <w:t xml:space="preserve"> Accumulated depreciation</w:t>
            </w:r>
          </w:p>
        </w:tc>
        <w:tc>
          <w:tcPr>
            <w:tcW w:w="1247" w:type="dxa"/>
            <w:tcBorders>
              <w:top w:val="single" w:sz="6" w:space="0" w:color="auto"/>
            </w:tcBorders>
          </w:tcPr>
          <w:p w14:paraId="6A5AB3FC" w14:textId="77777777" w:rsidR="002801D0" w:rsidRPr="003E4F68" w:rsidRDefault="002801D0" w:rsidP="002801D0">
            <w:pPr>
              <w:tabs>
                <w:tab w:val="left" w:pos="284"/>
                <w:tab w:val="left" w:pos="1418"/>
              </w:tabs>
              <w:spacing w:line="280" w:lineRule="exact"/>
              <w:jc w:val="right"/>
              <w:rPr>
                <w:rFonts w:ascii="Angsana New" w:hAnsi="Angsana New"/>
                <w:sz w:val="22"/>
                <w:szCs w:val="22"/>
              </w:rPr>
            </w:pPr>
          </w:p>
        </w:tc>
        <w:tc>
          <w:tcPr>
            <w:tcW w:w="134" w:type="dxa"/>
          </w:tcPr>
          <w:p w14:paraId="34B7BD1D" w14:textId="77777777" w:rsidR="002801D0" w:rsidRPr="003E4F68" w:rsidRDefault="002801D0" w:rsidP="002801D0">
            <w:pPr>
              <w:tabs>
                <w:tab w:val="left" w:pos="284"/>
                <w:tab w:val="left" w:pos="1418"/>
              </w:tabs>
              <w:spacing w:line="280" w:lineRule="exact"/>
              <w:jc w:val="right"/>
              <w:rPr>
                <w:rFonts w:ascii="Angsana New" w:hAnsi="Angsana New"/>
                <w:sz w:val="22"/>
                <w:szCs w:val="22"/>
              </w:rPr>
            </w:pPr>
          </w:p>
        </w:tc>
        <w:tc>
          <w:tcPr>
            <w:tcW w:w="1134" w:type="dxa"/>
            <w:tcBorders>
              <w:top w:val="single" w:sz="6" w:space="0" w:color="auto"/>
            </w:tcBorders>
          </w:tcPr>
          <w:p w14:paraId="07DED0F7" w14:textId="77777777" w:rsidR="002801D0" w:rsidRPr="003E4F68" w:rsidRDefault="002801D0" w:rsidP="002801D0">
            <w:pPr>
              <w:tabs>
                <w:tab w:val="left" w:pos="284"/>
                <w:tab w:val="left" w:pos="1418"/>
              </w:tabs>
              <w:spacing w:line="280" w:lineRule="exact"/>
              <w:jc w:val="right"/>
              <w:rPr>
                <w:rFonts w:ascii="Angsana New" w:hAnsi="Angsana New"/>
                <w:sz w:val="22"/>
                <w:szCs w:val="22"/>
              </w:rPr>
            </w:pPr>
          </w:p>
        </w:tc>
        <w:tc>
          <w:tcPr>
            <w:tcW w:w="140" w:type="dxa"/>
          </w:tcPr>
          <w:p w14:paraId="0A033587" w14:textId="77777777" w:rsidR="002801D0" w:rsidRPr="003E4F68" w:rsidRDefault="002801D0" w:rsidP="002801D0">
            <w:pPr>
              <w:tabs>
                <w:tab w:val="left" w:pos="284"/>
                <w:tab w:val="left" w:pos="1418"/>
              </w:tabs>
              <w:spacing w:line="280" w:lineRule="exact"/>
              <w:jc w:val="right"/>
              <w:rPr>
                <w:rFonts w:ascii="Angsana New" w:hAnsi="Angsana New"/>
                <w:sz w:val="22"/>
                <w:szCs w:val="22"/>
              </w:rPr>
            </w:pPr>
          </w:p>
        </w:tc>
        <w:tc>
          <w:tcPr>
            <w:tcW w:w="1135" w:type="dxa"/>
            <w:tcBorders>
              <w:top w:val="single" w:sz="6" w:space="0" w:color="auto"/>
            </w:tcBorders>
          </w:tcPr>
          <w:p w14:paraId="38292C73" w14:textId="77777777" w:rsidR="002801D0" w:rsidRPr="003E4F68" w:rsidRDefault="002801D0" w:rsidP="002801D0">
            <w:pPr>
              <w:tabs>
                <w:tab w:val="left" w:pos="284"/>
                <w:tab w:val="left" w:pos="1418"/>
              </w:tabs>
              <w:spacing w:line="280" w:lineRule="exact"/>
              <w:jc w:val="right"/>
              <w:rPr>
                <w:rFonts w:ascii="Angsana New" w:hAnsi="Angsana New"/>
                <w:sz w:val="22"/>
                <w:szCs w:val="22"/>
              </w:rPr>
            </w:pPr>
          </w:p>
        </w:tc>
        <w:tc>
          <w:tcPr>
            <w:tcW w:w="134" w:type="dxa"/>
          </w:tcPr>
          <w:p w14:paraId="1E9AF84B" w14:textId="77777777" w:rsidR="002801D0" w:rsidRPr="003E4F68" w:rsidRDefault="002801D0" w:rsidP="002801D0">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tcBorders>
          </w:tcPr>
          <w:p w14:paraId="3A3417C8" w14:textId="77777777" w:rsidR="002801D0" w:rsidRPr="003E4F68" w:rsidRDefault="002801D0" w:rsidP="002801D0">
            <w:pPr>
              <w:tabs>
                <w:tab w:val="left" w:pos="284"/>
                <w:tab w:val="left" w:pos="1418"/>
              </w:tabs>
              <w:spacing w:line="280" w:lineRule="exact"/>
              <w:ind w:left="-57"/>
              <w:jc w:val="thaiDistribute"/>
              <w:rPr>
                <w:rFonts w:ascii="Angsana New" w:hAnsi="Angsana New"/>
                <w:sz w:val="22"/>
                <w:szCs w:val="22"/>
              </w:rPr>
            </w:pPr>
          </w:p>
        </w:tc>
        <w:tc>
          <w:tcPr>
            <w:tcW w:w="134" w:type="dxa"/>
          </w:tcPr>
          <w:p w14:paraId="7B8138E2" w14:textId="77777777" w:rsidR="002801D0" w:rsidRPr="003E4F68" w:rsidRDefault="002801D0" w:rsidP="002801D0">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tcBorders>
          </w:tcPr>
          <w:p w14:paraId="27701F27" w14:textId="77777777" w:rsidR="002801D0" w:rsidRPr="003E4F68" w:rsidRDefault="002801D0" w:rsidP="002801D0">
            <w:pPr>
              <w:tabs>
                <w:tab w:val="left" w:pos="284"/>
                <w:tab w:val="left" w:pos="1418"/>
              </w:tabs>
              <w:spacing w:line="280" w:lineRule="exact"/>
              <w:jc w:val="right"/>
              <w:rPr>
                <w:rFonts w:ascii="Angsana New" w:hAnsi="Angsana New"/>
                <w:sz w:val="22"/>
                <w:szCs w:val="22"/>
              </w:rPr>
            </w:pPr>
          </w:p>
        </w:tc>
      </w:tr>
      <w:tr w:rsidR="006247C3" w:rsidRPr="003E4F68" w14:paraId="47E6A012" w14:textId="77777777" w:rsidTr="00652DA3">
        <w:tc>
          <w:tcPr>
            <w:tcW w:w="2494" w:type="dxa"/>
          </w:tcPr>
          <w:p w14:paraId="1440B5A5" w14:textId="77777777" w:rsidR="006247C3" w:rsidRPr="003E4F68" w:rsidRDefault="006247C3" w:rsidP="006247C3">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Hospital buildings and improvements</w:t>
            </w:r>
          </w:p>
        </w:tc>
        <w:tc>
          <w:tcPr>
            <w:tcW w:w="1247" w:type="dxa"/>
          </w:tcPr>
          <w:p w14:paraId="11854041" w14:textId="04D13954"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568</w:t>
            </w:r>
            <w:r w:rsidRPr="003E4F68">
              <w:rPr>
                <w:rFonts w:ascii="Angsana New" w:hAnsi="Angsana New"/>
                <w:color w:val="000000"/>
                <w:sz w:val="22"/>
                <w:szCs w:val="22"/>
              </w:rPr>
              <w:t>,</w:t>
            </w:r>
            <w:r w:rsidRPr="003E4F68">
              <w:rPr>
                <w:rFonts w:ascii="Angsana New" w:hAnsi="Angsana New"/>
                <w:color w:val="000000"/>
                <w:sz w:val="22"/>
                <w:szCs w:val="22"/>
                <w:cs/>
              </w:rPr>
              <w:t>665</w:t>
            </w:r>
            <w:r w:rsidRPr="003E4F68">
              <w:rPr>
                <w:rFonts w:ascii="Angsana New" w:hAnsi="Angsana New"/>
                <w:color w:val="000000"/>
                <w:sz w:val="22"/>
                <w:szCs w:val="22"/>
              </w:rPr>
              <w:t>,</w:t>
            </w:r>
            <w:r w:rsidRPr="003E4F68">
              <w:rPr>
                <w:rFonts w:ascii="Angsana New" w:hAnsi="Angsana New"/>
                <w:color w:val="000000"/>
                <w:sz w:val="22"/>
                <w:szCs w:val="22"/>
                <w:cs/>
              </w:rPr>
              <w:t>589.26</w:t>
            </w:r>
            <w:r w:rsidRPr="003E4F68">
              <w:rPr>
                <w:rFonts w:ascii="Angsana New" w:hAnsi="Angsana New" w:hint="cs"/>
                <w:color w:val="000000"/>
                <w:sz w:val="22"/>
                <w:szCs w:val="22"/>
                <w:cs/>
              </w:rPr>
              <w:t>)</w:t>
            </w:r>
          </w:p>
        </w:tc>
        <w:tc>
          <w:tcPr>
            <w:tcW w:w="134" w:type="dxa"/>
          </w:tcPr>
          <w:p w14:paraId="3FFEB1C4" w14:textId="77777777" w:rsidR="006247C3" w:rsidRPr="003E4F68" w:rsidRDefault="006247C3" w:rsidP="006247C3">
            <w:pPr>
              <w:tabs>
                <w:tab w:val="left" w:pos="284"/>
                <w:tab w:val="left" w:pos="1418"/>
              </w:tabs>
              <w:spacing w:line="280" w:lineRule="exact"/>
              <w:ind w:left="-57" w:right="-57"/>
              <w:jc w:val="thaiDistribute"/>
              <w:rPr>
                <w:rFonts w:ascii="Angsana New" w:hAnsi="Angsana New"/>
                <w:sz w:val="22"/>
                <w:szCs w:val="22"/>
              </w:rPr>
            </w:pPr>
          </w:p>
        </w:tc>
        <w:tc>
          <w:tcPr>
            <w:tcW w:w="1134" w:type="dxa"/>
          </w:tcPr>
          <w:p w14:paraId="28F66FDD" w14:textId="499251C0" w:rsidR="006247C3" w:rsidRPr="003E4F68" w:rsidRDefault="006247C3" w:rsidP="006247C3">
            <w:pPr>
              <w:tabs>
                <w:tab w:val="left" w:pos="284"/>
                <w:tab w:val="left" w:pos="1418"/>
              </w:tabs>
              <w:spacing w:line="280" w:lineRule="exact"/>
              <w:ind w:right="-57"/>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59</w:t>
            </w:r>
            <w:r w:rsidRPr="003E4F68">
              <w:rPr>
                <w:rFonts w:ascii="Angsana New" w:hAnsi="Angsana New"/>
                <w:color w:val="000000"/>
                <w:sz w:val="22"/>
                <w:szCs w:val="22"/>
              </w:rPr>
              <w:t>,</w:t>
            </w:r>
            <w:r w:rsidRPr="003E4F68">
              <w:rPr>
                <w:rFonts w:ascii="Angsana New" w:hAnsi="Angsana New"/>
                <w:color w:val="000000"/>
                <w:sz w:val="22"/>
                <w:szCs w:val="22"/>
                <w:cs/>
              </w:rPr>
              <w:t>937</w:t>
            </w:r>
            <w:r w:rsidRPr="003E4F68">
              <w:rPr>
                <w:rFonts w:ascii="Angsana New" w:hAnsi="Angsana New"/>
                <w:color w:val="000000"/>
                <w:sz w:val="22"/>
                <w:szCs w:val="22"/>
              </w:rPr>
              <w:t>,</w:t>
            </w:r>
            <w:r w:rsidRPr="003E4F68">
              <w:rPr>
                <w:rFonts w:ascii="Angsana New" w:hAnsi="Angsana New"/>
                <w:color w:val="000000"/>
                <w:sz w:val="22"/>
                <w:szCs w:val="22"/>
                <w:cs/>
              </w:rPr>
              <w:t>948.38</w:t>
            </w:r>
            <w:r w:rsidRPr="003E4F68">
              <w:rPr>
                <w:rFonts w:ascii="Angsana New" w:hAnsi="Angsana New" w:hint="cs"/>
                <w:color w:val="000000"/>
                <w:sz w:val="22"/>
                <w:szCs w:val="22"/>
                <w:cs/>
              </w:rPr>
              <w:t>)</w:t>
            </w:r>
          </w:p>
        </w:tc>
        <w:tc>
          <w:tcPr>
            <w:tcW w:w="140" w:type="dxa"/>
          </w:tcPr>
          <w:p w14:paraId="112E4BF4"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35" w:type="dxa"/>
          </w:tcPr>
          <w:p w14:paraId="38247AE0" w14:textId="4E1099B6"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6A8AB5CB"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79" w:type="dxa"/>
          </w:tcPr>
          <w:p w14:paraId="666D2574" w14:textId="43A26490"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0442C4E3"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249" w:type="dxa"/>
          </w:tcPr>
          <w:p w14:paraId="1087E19B" w14:textId="04F26E47"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628</w:t>
            </w:r>
            <w:r w:rsidRPr="003E4F68">
              <w:rPr>
                <w:rFonts w:ascii="Angsana New" w:hAnsi="Angsana New"/>
                <w:color w:val="000000"/>
                <w:sz w:val="22"/>
                <w:szCs w:val="22"/>
              </w:rPr>
              <w:t>,</w:t>
            </w:r>
            <w:r w:rsidRPr="003E4F68">
              <w:rPr>
                <w:rFonts w:ascii="Angsana New" w:hAnsi="Angsana New"/>
                <w:color w:val="000000"/>
                <w:sz w:val="22"/>
                <w:szCs w:val="22"/>
                <w:cs/>
              </w:rPr>
              <w:t>603</w:t>
            </w:r>
            <w:r w:rsidRPr="003E4F68">
              <w:rPr>
                <w:rFonts w:ascii="Angsana New" w:hAnsi="Angsana New"/>
                <w:color w:val="000000"/>
                <w:sz w:val="22"/>
                <w:szCs w:val="22"/>
              </w:rPr>
              <w:t>,</w:t>
            </w:r>
            <w:r w:rsidRPr="003E4F68">
              <w:rPr>
                <w:rFonts w:ascii="Angsana New" w:hAnsi="Angsana New"/>
                <w:color w:val="000000"/>
                <w:sz w:val="22"/>
                <w:szCs w:val="22"/>
                <w:cs/>
              </w:rPr>
              <w:t>537.64</w:t>
            </w:r>
            <w:r w:rsidRPr="003E4F68">
              <w:rPr>
                <w:rFonts w:ascii="Angsana New" w:hAnsi="Angsana New" w:hint="cs"/>
                <w:color w:val="000000"/>
                <w:sz w:val="22"/>
                <w:szCs w:val="22"/>
                <w:cs/>
              </w:rPr>
              <w:t>)</w:t>
            </w:r>
          </w:p>
        </w:tc>
      </w:tr>
      <w:tr w:rsidR="006247C3" w:rsidRPr="003E4F68" w14:paraId="3E8C5C80" w14:textId="77777777" w:rsidTr="00652DA3">
        <w:tc>
          <w:tcPr>
            <w:tcW w:w="2494" w:type="dxa"/>
          </w:tcPr>
          <w:p w14:paraId="7597A52F" w14:textId="77777777" w:rsidR="006247C3" w:rsidRPr="003E4F68" w:rsidRDefault="006247C3" w:rsidP="006247C3">
            <w:pPr>
              <w:tabs>
                <w:tab w:val="left" w:pos="284"/>
                <w:tab w:val="left" w:pos="1418"/>
              </w:tabs>
              <w:spacing w:line="280" w:lineRule="exact"/>
              <w:jc w:val="thaiDistribute"/>
              <w:rPr>
                <w:rFonts w:ascii="Angsana New" w:hAnsi="Angsana New"/>
                <w:sz w:val="22"/>
                <w:szCs w:val="22"/>
                <w:cs/>
              </w:rPr>
            </w:pPr>
            <w:r w:rsidRPr="003E4F68">
              <w:rPr>
                <w:rFonts w:ascii="Angsana New" w:eastAsia="Times New Roman" w:hAnsi="Angsana New"/>
                <w:sz w:val="22"/>
                <w:szCs w:val="22"/>
              </w:rPr>
              <w:t>Dormitory building and improvements</w:t>
            </w:r>
          </w:p>
        </w:tc>
        <w:tc>
          <w:tcPr>
            <w:tcW w:w="1247" w:type="dxa"/>
          </w:tcPr>
          <w:p w14:paraId="55A8E353" w14:textId="77E9E698"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30</w:t>
            </w:r>
            <w:r w:rsidRPr="003E4F68">
              <w:rPr>
                <w:rFonts w:ascii="Angsana New" w:hAnsi="Angsana New"/>
                <w:color w:val="000000"/>
                <w:sz w:val="22"/>
                <w:szCs w:val="22"/>
              </w:rPr>
              <w:t>,</w:t>
            </w:r>
            <w:r w:rsidRPr="003E4F68">
              <w:rPr>
                <w:rFonts w:ascii="Angsana New" w:hAnsi="Angsana New"/>
                <w:color w:val="000000"/>
                <w:sz w:val="22"/>
                <w:szCs w:val="22"/>
                <w:cs/>
              </w:rPr>
              <w:t>431</w:t>
            </w:r>
            <w:r w:rsidRPr="003E4F68">
              <w:rPr>
                <w:rFonts w:ascii="Angsana New" w:hAnsi="Angsana New"/>
                <w:color w:val="000000"/>
                <w:sz w:val="22"/>
                <w:szCs w:val="22"/>
              </w:rPr>
              <w:t>,</w:t>
            </w:r>
            <w:r w:rsidRPr="003E4F68">
              <w:rPr>
                <w:rFonts w:ascii="Angsana New" w:hAnsi="Angsana New"/>
                <w:color w:val="000000"/>
                <w:sz w:val="22"/>
                <w:szCs w:val="22"/>
                <w:cs/>
              </w:rPr>
              <w:t>566.49</w:t>
            </w:r>
            <w:r w:rsidRPr="003E4F68">
              <w:rPr>
                <w:rFonts w:ascii="Angsana New" w:hAnsi="Angsana New" w:hint="cs"/>
                <w:color w:val="000000"/>
                <w:sz w:val="22"/>
                <w:szCs w:val="22"/>
                <w:cs/>
              </w:rPr>
              <w:t>)</w:t>
            </w:r>
          </w:p>
        </w:tc>
        <w:tc>
          <w:tcPr>
            <w:tcW w:w="134" w:type="dxa"/>
          </w:tcPr>
          <w:p w14:paraId="4B25CCAE" w14:textId="77777777" w:rsidR="006247C3" w:rsidRPr="003E4F68" w:rsidRDefault="006247C3" w:rsidP="006247C3">
            <w:pPr>
              <w:tabs>
                <w:tab w:val="left" w:pos="284"/>
                <w:tab w:val="left" w:pos="1418"/>
              </w:tabs>
              <w:spacing w:line="280" w:lineRule="exact"/>
              <w:ind w:left="-57" w:right="-57"/>
              <w:jc w:val="thaiDistribute"/>
              <w:rPr>
                <w:rFonts w:ascii="Angsana New" w:hAnsi="Angsana New"/>
                <w:sz w:val="22"/>
                <w:szCs w:val="22"/>
              </w:rPr>
            </w:pPr>
          </w:p>
        </w:tc>
        <w:tc>
          <w:tcPr>
            <w:tcW w:w="1134" w:type="dxa"/>
          </w:tcPr>
          <w:p w14:paraId="042A0DC6" w14:textId="0D570014"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622</w:t>
            </w:r>
            <w:r w:rsidRPr="003E4F68">
              <w:rPr>
                <w:rFonts w:ascii="Angsana New" w:hAnsi="Angsana New"/>
                <w:color w:val="000000"/>
                <w:sz w:val="22"/>
                <w:szCs w:val="22"/>
              </w:rPr>
              <w:t>,</w:t>
            </w:r>
            <w:r w:rsidRPr="003E4F68">
              <w:rPr>
                <w:rFonts w:ascii="Angsana New" w:hAnsi="Angsana New"/>
                <w:color w:val="000000"/>
                <w:sz w:val="22"/>
                <w:szCs w:val="22"/>
                <w:cs/>
              </w:rPr>
              <w:t>174.75</w:t>
            </w:r>
            <w:r w:rsidRPr="003E4F68">
              <w:rPr>
                <w:rFonts w:ascii="Angsana New" w:hAnsi="Angsana New" w:hint="cs"/>
                <w:color w:val="000000"/>
                <w:sz w:val="22"/>
                <w:szCs w:val="22"/>
                <w:cs/>
              </w:rPr>
              <w:t>)</w:t>
            </w:r>
          </w:p>
        </w:tc>
        <w:tc>
          <w:tcPr>
            <w:tcW w:w="140" w:type="dxa"/>
          </w:tcPr>
          <w:p w14:paraId="5C5F213F"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35" w:type="dxa"/>
          </w:tcPr>
          <w:p w14:paraId="488B5031" w14:textId="6DE5B567"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23904DA1"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79" w:type="dxa"/>
          </w:tcPr>
          <w:p w14:paraId="71FEED8E" w14:textId="47F8C0A7"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5BEC5925"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249" w:type="dxa"/>
          </w:tcPr>
          <w:p w14:paraId="1524C453" w14:textId="637D5B47"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31</w:t>
            </w:r>
            <w:r w:rsidRPr="003E4F68">
              <w:rPr>
                <w:rFonts w:ascii="Angsana New" w:hAnsi="Angsana New"/>
                <w:color w:val="000000"/>
                <w:sz w:val="22"/>
                <w:szCs w:val="22"/>
              </w:rPr>
              <w:t>,</w:t>
            </w:r>
            <w:r w:rsidRPr="003E4F68">
              <w:rPr>
                <w:rFonts w:ascii="Angsana New" w:hAnsi="Angsana New"/>
                <w:color w:val="000000"/>
                <w:sz w:val="22"/>
                <w:szCs w:val="22"/>
                <w:cs/>
              </w:rPr>
              <w:t>053</w:t>
            </w:r>
            <w:r w:rsidRPr="003E4F68">
              <w:rPr>
                <w:rFonts w:ascii="Angsana New" w:hAnsi="Angsana New"/>
                <w:color w:val="000000"/>
                <w:sz w:val="22"/>
                <w:szCs w:val="22"/>
              </w:rPr>
              <w:t>,</w:t>
            </w:r>
            <w:r w:rsidRPr="003E4F68">
              <w:rPr>
                <w:rFonts w:ascii="Angsana New" w:hAnsi="Angsana New"/>
                <w:color w:val="000000"/>
                <w:sz w:val="22"/>
                <w:szCs w:val="22"/>
                <w:cs/>
              </w:rPr>
              <w:t>741.24</w:t>
            </w:r>
            <w:r w:rsidRPr="003E4F68">
              <w:rPr>
                <w:rFonts w:ascii="Angsana New" w:hAnsi="Angsana New" w:hint="cs"/>
                <w:color w:val="000000"/>
                <w:sz w:val="22"/>
                <w:szCs w:val="22"/>
                <w:cs/>
              </w:rPr>
              <w:t>)</w:t>
            </w:r>
          </w:p>
        </w:tc>
      </w:tr>
      <w:tr w:rsidR="006247C3" w:rsidRPr="003E4F68" w14:paraId="56FE4664" w14:textId="77777777" w:rsidTr="00652DA3">
        <w:tc>
          <w:tcPr>
            <w:tcW w:w="2494" w:type="dxa"/>
          </w:tcPr>
          <w:p w14:paraId="29C564C1" w14:textId="77777777" w:rsidR="006247C3" w:rsidRPr="003E4F68" w:rsidRDefault="006247C3" w:rsidP="006247C3">
            <w:pPr>
              <w:tabs>
                <w:tab w:val="left" w:pos="284"/>
                <w:tab w:val="left" w:pos="1418"/>
              </w:tabs>
              <w:spacing w:line="280" w:lineRule="exact"/>
              <w:jc w:val="thaiDistribute"/>
              <w:rPr>
                <w:rFonts w:ascii="Angsana New" w:hAnsi="Angsana New"/>
                <w:sz w:val="22"/>
                <w:szCs w:val="22"/>
                <w:cs/>
              </w:rPr>
            </w:pPr>
            <w:r w:rsidRPr="003E4F68">
              <w:rPr>
                <w:rFonts w:ascii="Angsana New" w:eastAsia="Times New Roman" w:hAnsi="Angsana New"/>
                <w:sz w:val="22"/>
                <w:szCs w:val="22"/>
              </w:rPr>
              <w:t>Building systems and infrastructure</w:t>
            </w:r>
          </w:p>
        </w:tc>
        <w:tc>
          <w:tcPr>
            <w:tcW w:w="1247" w:type="dxa"/>
          </w:tcPr>
          <w:p w14:paraId="14B71A2E" w14:textId="32EC6682"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130</w:t>
            </w:r>
            <w:r w:rsidRPr="003E4F68">
              <w:rPr>
                <w:rFonts w:ascii="Angsana New" w:hAnsi="Angsana New"/>
                <w:color w:val="000000"/>
                <w:sz w:val="22"/>
                <w:szCs w:val="22"/>
              </w:rPr>
              <w:t>,</w:t>
            </w:r>
            <w:r w:rsidRPr="003E4F68">
              <w:rPr>
                <w:rFonts w:ascii="Angsana New" w:hAnsi="Angsana New"/>
                <w:color w:val="000000"/>
                <w:sz w:val="22"/>
                <w:szCs w:val="22"/>
                <w:cs/>
              </w:rPr>
              <w:t>446</w:t>
            </w:r>
            <w:r w:rsidRPr="003E4F68">
              <w:rPr>
                <w:rFonts w:ascii="Angsana New" w:hAnsi="Angsana New"/>
                <w:color w:val="000000"/>
                <w:sz w:val="22"/>
                <w:szCs w:val="22"/>
              </w:rPr>
              <w:t>,</w:t>
            </w:r>
            <w:r w:rsidRPr="003E4F68">
              <w:rPr>
                <w:rFonts w:ascii="Angsana New" w:hAnsi="Angsana New"/>
                <w:color w:val="000000"/>
                <w:sz w:val="22"/>
                <w:szCs w:val="22"/>
                <w:cs/>
              </w:rPr>
              <w:t>098.81</w:t>
            </w:r>
            <w:r w:rsidRPr="003E4F68">
              <w:rPr>
                <w:rFonts w:ascii="Angsana New" w:hAnsi="Angsana New" w:hint="cs"/>
                <w:color w:val="000000"/>
                <w:sz w:val="22"/>
                <w:szCs w:val="22"/>
                <w:cs/>
              </w:rPr>
              <w:t>)</w:t>
            </w:r>
          </w:p>
        </w:tc>
        <w:tc>
          <w:tcPr>
            <w:tcW w:w="134" w:type="dxa"/>
          </w:tcPr>
          <w:p w14:paraId="4F7416ED" w14:textId="77777777" w:rsidR="006247C3" w:rsidRPr="003E4F68" w:rsidRDefault="006247C3" w:rsidP="006247C3">
            <w:pPr>
              <w:tabs>
                <w:tab w:val="left" w:pos="284"/>
                <w:tab w:val="left" w:pos="1418"/>
              </w:tabs>
              <w:spacing w:line="280" w:lineRule="exact"/>
              <w:ind w:left="-57" w:right="-57"/>
              <w:jc w:val="thaiDistribute"/>
              <w:rPr>
                <w:rFonts w:ascii="Angsana New" w:hAnsi="Angsana New"/>
                <w:sz w:val="22"/>
                <w:szCs w:val="22"/>
              </w:rPr>
            </w:pPr>
          </w:p>
        </w:tc>
        <w:tc>
          <w:tcPr>
            <w:tcW w:w="1134" w:type="dxa"/>
          </w:tcPr>
          <w:p w14:paraId="33A04F20" w14:textId="5DAAC420"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24</w:t>
            </w:r>
            <w:r w:rsidRPr="003E4F68">
              <w:rPr>
                <w:rFonts w:ascii="Angsana New" w:hAnsi="Angsana New"/>
                <w:color w:val="000000"/>
                <w:sz w:val="22"/>
                <w:szCs w:val="22"/>
              </w:rPr>
              <w:t>,</w:t>
            </w:r>
            <w:r w:rsidRPr="003E4F68">
              <w:rPr>
                <w:rFonts w:ascii="Angsana New" w:hAnsi="Angsana New"/>
                <w:color w:val="000000"/>
                <w:sz w:val="22"/>
                <w:szCs w:val="22"/>
                <w:cs/>
              </w:rPr>
              <w:t>047</w:t>
            </w:r>
            <w:r w:rsidRPr="003E4F68">
              <w:rPr>
                <w:rFonts w:ascii="Angsana New" w:hAnsi="Angsana New"/>
                <w:color w:val="000000"/>
                <w:sz w:val="22"/>
                <w:szCs w:val="22"/>
              </w:rPr>
              <w:t>,</w:t>
            </w:r>
            <w:r w:rsidRPr="003E4F68">
              <w:rPr>
                <w:rFonts w:ascii="Angsana New" w:hAnsi="Angsana New"/>
                <w:color w:val="000000"/>
                <w:sz w:val="22"/>
                <w:szCs w:val="22"/>
                <w:cs/>
              </w:rPr>
              <w:t>393.99</w:t>
            </w:r>
            <w:r w:rsidRPr="003E4F68">
              <w:rPr>
                <w:rFonts w:ascii="Angsana New" w:hAnsi="Angsana New" w:hint="cs"/>
                <w:color w:val="000000"/>
                <w:sz w:val="22"/>
                <w:szCs w:val="22"/>
                <w:cs/>
              </w:rPr>
              <w:t>)</w:t>
            </w:r>
          </w:p>
        </w:tc>
        <w:tc>
          <w:tcPr>
            <w:tcW w:w="140" w:type="dxa"/>
          </w:tcPr>
          <w:p w14:paraId="28084DFA"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35" w:type="dxa"/>
          </w:tcPr>
          <w:p w14:paraId="61A43102" w14:textId="206D2BE7"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72F8F49D"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79" w:type="dxa"/>
          </w:tcPr>
          <w:p w14:paraId="53CD1189" w14:textId="2D03A66E"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7D26A130"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249" w:type="dxa"/>
          </w:tcPr>
          <w:p w14:paraId="4E02A845" w14:textId="5B23A98E"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154</w:t>
            </w:r>
            <w:r w:rsidRPr="003E4F68">
              <w:rPr>
                <w:rFonts w:ascii="Angsana New" w:hAnsi="Angsana New"/>
                <w:color w:val="000000"/>
                <w:sz w:val="22"/>
                <w:szCs w:val="22"/>
              </w:rPr>
              <w:t>,</w:t>
            </w:r>
            <w:r w:rsidRPr="003E4F68">
              <w:rPr>
                <w:rFonts w:ascii="Angsana New" w:hAnsi="Angsana New"/>
                <w:color w:val="000000"/>
                <w:sz w:val="22"/>
                <w:szCs w:val="22"/>
                <w:cs/>
              </w:rPr>
              <w:t>493</w:t>
            </w:r>
            <w:r w:rsidRPr="003E4F68">
              <w:rPr>
                <w:rFonts w:ascii="Angsana New" w:hAnsi="Angsana New"/>
                <w:color w:val="000000"/>
                <w:sz w:val="22"/>
                <w:szCs w:val="22"/>
              </w:rPr>
              <w:t>,</w:t>
            </w:r>
            <w:r w:rsidRPr="003E4F68">
              <w:rPr>
                <w:rFonts w:ascii="Angsana New" w:hAnsi="Angsana New"/>
                <w:color w:val="000000"/>
                <w:sz w:val="22"/>
                <w:szCs w:val="22"/>
                <w:cs/>
              </w:rPr>
              <w:t>492.80</w:t>
            </w:r>
            <w:r w:rsidRPr="003E4F68">
              <w:rPr>
                <w:rFonts w:ascii="Angsana New" w:hAnsi="Angsana New" w:hint="cs"/>
                <w:color w:val="000000"/>
                <w:sz w:val="22"/>
                <w:szCs w:val="22"/>
                <w:cs/>
              </w:rPr>
              <w:t>)</w:t>
            </w:r>
          </w:p>
        </w:tc>
      </w:tr>
      <w:tr w:rsidR="006247C3" w:rsidRPr="003E4F68" w14:paraId="031960C8" w14:textId="77777777" w:rsidTr="00652DA3">
        <w:tc>
          <w:tcPr>
            <w:tcW w:w="2494" w:type="dxa"/>
          </w:tcPr>
          <w:p w14:paraId="105B9A4D" w14:textId="77777777" w:rsidR="006247C3" w:rsidRPr="003E4F68" w:rsidRDefault="006247C3" w:rsidP="006247C3">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Medical equipment and supplies</w:t>
            </w:r>
          </w:p>
        </w:tc>
        <w:tc>
          <w:tcPr>
            <w:tcW w:w="1247" w:type="dxa"/>
          </w:tcPr>
          <w:p w14:paraId="253B2F9A" w14:textId="5BD29D53"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290</w:t>
            </w:r>
            <w:r w:rsidRPr="003E4F68">
              <w:rPr>
                <w:rFonts w:ascii="Angsana New" w:hAnsi="Angsana New"/>
                <w:color w:val="000000"/>
                <w:sz w:val="22"/>
                <w:szCs w:val="22"/>
              </w:rPr>
              <w:t>,</w:t>
            </w:r>
            <w:r w:rsidRPr="003E4F68">
              <w:rPr>
                <w:rFonts w:ascii="Angsana New" w:hAnsi="Angsana New"/>
                <w:color w:val="000000"/>
                <w:sz w:val="22"/>
                <w:szCs w:val="22"/>
                <w:cs/>
              </w:rPr>
              <w:t>419</w:t>
            </w:r>
            <w:r w:rsidRPr="003E4F68">
              <w:rPr>
                <w:rFonts w:ascii="Angsana New" w:hAnsi="Angsana New"/>
                <w:color w:val="000000"/>
                <w:sz w:val="22"/>
                <w:szCs w:val="22"/>
              </w:rPr>
              <w:t>,</w:t>
            </w:r>
            <w:r w:rsidRPr="003E4F68">
              <w:rPr>
                <w:rFonts w:ascii="Angsana New" w:hAnsi="Angsana New"/>
                <w:color w:val="000000"/>
                <w:sz w:val="22"/>
                <w:szCs w:val="22"/>
                <w:cs/>
              </w:rPr>
              <w:t>502.10</w:t>
            </w:r>
            <w:r w:rsidRPr="003E4F68">
              <w:rPr>
                <w:rFonts w:ascii="Angsana New" w:hAnsi="Angsana New" w:hint="cs"/>
                <w:color w:val="000000"/>
                <w:sz w:val="22"/>
                <w:szCs w:val="22"/>
                <w:cs/>
              </w:rPr>
              <w:t>)</w:t>
            </w:r>
          </w:p>
        </w:tc>
        <w:tc>
          <w:tcPr>
            <w:tcW w:w="134" w:type="dxa"/>
          </w:tcPr>
          <w:p w14:paraId="6A9DE030" w14:textId="77777777" w:rsidR="006247C3" w:rsidRPr="003E4F68" w:rsidRDefault="006247C3" w:rsidP="006247C3">
            <w:pPr>
              <w:tabs>
                <w:tab w:val="left" w:pos="284"/>
                <w:tab w:val="left" w:pos="1418"/>
              </w:tabs>
              <w:spacing w:line="280" w:lineRule="exact"/>
              <w:ind w:left="-57" w:right="-57"/>
              <w:jc w:val="thaiDistribute"/>
              <w:rPr>
                <w:rFonts w:ascii="Angsana New" w:hAnsi="Angsana New"/>
                <w:sz w:val="22"/>
                <w:szCs w:val="22"/>
              </w:rPr>
            </w:pPr>
          </w:p>
        </w:tc>
        <w:tc>
          <w:tcPr>
            <w:tcW w:w="1134" w:type="dxa"/>
          </w:tcPr>
          <w:p w14:paraId="45AE88F3" w14:textId="7B32D6B0"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36</w:t>
            </w:r>
            <w:r w:rsidRPr="003E4F68">
              <w:rPr>
                <w:rFonts w:ascii="Angsana New" w:hAnsi="Angsana New"/>
                <w:color w:val="000000"/>
                <w:sz w:val="22"/>
                <w:szCs w:val="22"/>
              </w:rPr>
              <w:t>,</w:t>
            </w:r>
            <w:r w:rsidRPr="003E4F68">
              <w:rPr>
                <w:rFonts w:ascii="Angsana New" w:hAnsi="Angsana New"/>
                <w:color w:val="000000"/>
                <w:sz w:val="22"/>
                <w:szCs w:val="22"/>
                <w:cs/>
              </w:rPr>
              <w:t>837</w:t>
            </w:r>
            <w:r w:rsidRPr="003E4F68">
              <w:rPr>
                <w:rFonts w:ascii="Angsana New" w:hAnsi="Angsana New"/>
                <w:color w:val="000000"/>
                <w:sz w:val="22"/>
                <w:szCs w:val="22"/>
              </w:rPr>
              <w:t>,</w:t>
            </w:r>
            <w:r w:rsidRPr="003E4F68">
              <w:rPr>
                <w:rFonts w:ascii="Angsana New" w:hAnsi="Angsana New"/>
                <w:color w:val="000000"/>
                <w:sz w:val="22"/>
                <w:szCs w:val="22"/>
                <w:cs/>
              </w:rPr>
              <w:t>563.43</w:t>
            </w:r>
            <w:r w:rsidRPr="003E4F68">
              <w:rPr>
                <w:rFonts w:ascii="Angsana New" w:hAnsi="Angsana New" w:hint="cs"/>
                <w:color w:val="000000"/>
                <w:sz w:val="22"/>
                <w:szCs w:val="22"/>
                <w:cs/>
              </w:rPr>
              <w:t>)</w:t>
            </w:r>
          </w:p>
        </w:tc>
        <w:tc>
          <w:tcPr>
            <w:tcW w:w="140" w:type="dxa"/>
          </w:tcPr>
          <w:p w14:paraId="53C8A140"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35" w:type="dxa"/>
          </w:tcPr>
          <w:p w14:paraId="52DEFF52" w14:textId="1739FD95"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32</w:t>
            </w:r>
            <w:r w:rsidRPr="003E4F68">
              <w:rPr>
                <w:rFonts w:ascii="Angsana New" w:hAnsi="Angsana New"/>
                <w:color w:val="000000"/>
                <w:sz w:val="22"/>
                <w:szCs w:val="22"/>
              </w:rPr>
              <w:t>,</w:t>
            </w:r>
            <w:r w:rsidRPr="003E4F68">
              <w:rPr>
                <w:rFonts w:ascii="Angsana New" w:hAnsi="Angsana New"/>
                <w:color w:val="000000"/>
                <w:sz w:val="22"/>
                <w:szCs w:val="22"/>
                <w:cs/>
              </w:rPr>
              <w:t>455</w:t>
            </w:r>
            <w:r w:rsidRPr="003E4F68">
              <w:rPr>
                <w:rFonts w:ascii="Angsana New" w:hAnsi="Angsana New"/>
                <w:color w:val="000000"/>
                <w:sz w:val="22"/>
                <w:szCs w:val="22"/>
              </w:rPr>
              <w:t>,</w:t>
            </w:r>
            <w:r w:rsidRPr="003E4F68">
              <w:rPr>
                <w:rFonts w:ascii="Angsana New" w:hAnsi="Angsana New"/>
                <w:color w:val="000000"/>
                <w:sz w:val="22"/>
                <w:szCs w:val="22"/>
                <w:cs/>
              </w:rPr>
              <w:t>130.17</w:t>
            </w:r>
          </w:p>
        </w:tc>
        <w:tc>
          <w:tcPr>
            <w:tcW w:w="134" w:type="dxa"/>
          </w:tcPr>
          <w:p w14:paraId="4FF5DC48"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79" w:type="dxa"/>
          </w:tcPr>
          <w:p w14:paraId="26109AC9" w14:textId="001482B0"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660EE8AF"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249" w:type="dxa"/>
          </w:tcPr>
          <w:p w14:paraId="65016F58" w14:textId="022C829C"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294</w:t>
            </w:r>
            <w:r w:rsidRPr="003E4F68">
              <w:rPr>
                <w:rFonts w:ascii="Angsana New" w:hAnsi="Angsana New"/>
                <w:color w:val="000000"/>
                <w:sz w:val="22"/>
                <w:szCs w:val="22"/>
              </w:rPr>
              <w:t>,</w:t>
            </w:r>
            <w:r w:rsidRPr="003E4F68">
              <w:rPr>
                <w:rFonts w:ascii="Angsana New" w:hAnsi="Angsana New"/>
                <w:color w:val="000000"/>
                <w:sz w:val="22"/>
                <w:szCs w:val="22"/>
                <w:cs/>
              </w:rPr>
              <w:t>801</w:t>
            </w:r>
            <w:r w:rsidRPr="003E4F68">
              <w:rPr>
                <w:rFonts w:ascii="Angsana New" w:hAnsi="Angsana New"/>
                <w:color w:val="000000"/>
                <w:sz w:val="22"/>
                <w:szCs w:val="22"/>
              </w:rPr>
              <w:t>,</w:t>
            </w:r>
            <w:r w:rsidRPr="003E4F68">
              <w:rPr>
                <w:rFonts w:ascii="Angsana New" w:hAnsi="Angsana New"/>
                <w:color w:val="000000"/>
                <w:sz w:val="22"/>
                <w:szCs w:val="22"/>
                <w:cs/>
              </w:rPr>
              <w:t>935.36</w:t>
            </w:r>
            <w:r w:rsidRPr="003E4F68">
              <w:rPr>
                <w:rFonts w:ascii="Angsana New" w:hAnsi="Angsana New" w:hint="cs"/>
                <w:color w:val="000000"/>
                <w:sz w:val="22"/>
                <w:szCs w:val="22"/>
                <w:cs/>
              </w:rPr>
              <w:t>)</w:t>
            </w:r>
          </w:p>
        </w:tc>
      </w:tr>
      <w:tr w:rsidR="006247C3" w:rsidRPr="003E4F68" w14:paraId="4B85061A" w14:textId="77777777" w:rsidTr="00652DA3">
        <w:tc>
          <w:tcPr>
            <w:tcW w:w="2494" w:type="dxa"/>
          </w:tcPr>
          <w:p w14:paraId="7FA29C03" w14:textId="77777777" w:rsidR="006247C3" w:rsidRPr="003E4F68" w:rsidRDefault="006247C3" w:rsidP="006247C3">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room patients</w:t>
            </w:r>
          </w:p>
        </w:tc>
        <w:tc>
          <w:tcPr>
            <w:tcW w:w="1247" w:type="dxa"/>
          </w:tcPr>
          <w:p w14:paraId="1C482A9C" w14:textId="71026377"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w:t>
            </w:r>
            <w:r w:rsidRPr="003E4F68">
              <w:rPr>
                <w:rFonts w:ascii="Angsana New" w:hAnsi="Angsana New"/>
                <w:color w:val="000000"/>
                <w:sz w:val="22"/>
                <w:szCs w:val="22"/>
              </w:rPr>
              <w:t>,</w:t>
            </w:r>
            <w:r w:rsidRPr="003E4F68">
              <w:rPr>
                <w:rFonts w:ascii="Angsana New" w:hAnsi="Angsana New"/>
                <w:color w:val="000000"/>
                <w:sz w:val="22"/>
                <w:szCs w:val="22"/>
                <w:cs/>
              </w:rPr>
              <w:t>276</w:t>
            </w:r>
            <w:r w:rsidRPr="003E4F68">
              <w:rPr>
                <w:rFonts w:ascii="Angsana New" w:hAnsi="Angsana New"/>
                <w:color w:val="000000"/>
                <w:sz w:val="22"/>
                <w:szCs w:val="22"/>
              </w:rPr>
              <w:t>,</w:t>
            </w:r>
            <w:r w:rsidRPr="003E4F68">
              <w:rPr>
                <w:rFonts w:ascii="Angsana New" w:hAnsi="Angsana New"/>
                <w:color w:val="000000"/>
                <w:sz w:val="22"/>
                <w:szCs w:val="22"/>
                <w:cs/>
              </w:rPr>
              <w:t>316.85</w:t>
            </w:r>
            <w:r w:rsidRPr="003E4F68">
              <w:rPr>
                <w:rFonts w:ascii="Angsana New" w:hAnsi="Angsana New" w:hint="cs"/>
                <w:color w:val="000000"/>
                <w:sz w:val="22"/>
                <w:szCs w:val="22"/>
                <w:cs/>
              </w:rPr>
              <w:t>)</w:t>
            </w:r>
          </w:p>
        </w:tc>
        <w:tc>
          <w:tcPr>
            <w:tcW w:w="134" w:type="dxa"/>
          </w:tcPr>
          <w:p w14:paraId="17977578" w14:textId="77777777" w:rsidR="006247C3" w:rsidRPr="003E4F68" w:rsidRDefault="006247C3" w:rsidP="006247C3">
            <w:pPr>
              <w:tabs>
                <w:tab w:val="left" w:pos="284"/>
                <w:tab w:val="left" w:pos="1418"/>
              </w:tabs>
              <w:spacing w:line="280" w:lineRule="exact"/>
              <w:ind w:left="-57" w:right="-57"/>
              <w:jc w:val="thaiDistribute"/>
              <w:rPr>
                <w:rFonts w:ascii="Angsana New" w:hAnsi="Angsana New"/>
                <w:sz w:val="22"/>
                <w:szCs w:val="22"/>
              </w:rPr>
            </w:pPr>
          </w:p>
        </w:tc>
        <w:tc>
          <w:tcPr>
            <w:tcW w:w="1134" w:type="dxa"/>
          </w:tcPr>
          <w:p w14:paraId="28824B6C" w14:textId="686320AF"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15</w:t>
            </w:r>
            <w:r w:rsidRPr="003E4F68">
              <w:rPr>
                <w:rFonts w:ascii="Angsana New" w:hAnsi="Angsana New"/>
                <w:color w:val="000000"/>
                <w:sz w:val="22"/>
                <w:szCs w:val="22"/>
              </w:rPr>
              <w:t>,</w:t>
            </w:r>
            <w:r w:rsidRPr="003E4F68">
              <w:rPr>
                <w:rFonts w:ascii="Angsana New" w:hAnsi="Angsana New"/>
                <w:color w:val="000000"/>
                <w:sz w:val="22"/>
                <w:szCs w:val="22"/>
                <w:cs/>
              </w:rPr>
              <w:t>027.67</w:t>
            </w:r>
            <w:r w:rsidRPr="003E4F68">
              <w:rPr>
                <w:rFonts w:ascii="Angsana New" w:hAnsi="Angsana New" w:hint="cs"/>
                <w:color w:val="000000"/>
                <w:sz w:val="22"/>
                <w:szCs w:val="22"/>
                <w:cs/>
              </w:rPr>
              <w:t>)</w:t>
            </w:r>
          </w:p>
        </w:tc>
        <w:tc>
          <w:tcPr>
            <w:tcW w:w="140" w:type="dxa"/>
          </w:tcPr>
          <w:p w14:paraId="29942502"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35" w:type="dxa"/>
          </w:tcPr>
          <w:p w14:paraId="335C8F1A" w14:textId="26C20D9B"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219</w:t>
            </w:r>
            <w:r w:rsidRPr="003E4F68">
              <w:rPr>
                <w:rFonts w:ascii="Angsana New" w:hAnsi="Angsana New"/>
                <w:color w:val="000000"/>
                <w:sz w:val="22"/>
                <w:szCs w:val="22"/>
              </w:rPr>
              <w:t>,</w:t>
            </w:r>
            <w:r w:rsidRPr="003E4F68">
              <w:rPr>
                <w:rFonts w:ascii="Angsana New" w:hAnsi="Angsana New"/>
                <w:color w:val="000000"/>
                <w:sz w:val="22"/>
                <w:szCs w:val="22"/>
                <w:cs/>
              </w:rPr>
              <w:t>391.46</w:t>
            </w:r>
          </w:p>
        </w:tc>
        <w:tc>
          <w:tcPr>
            <w:tcW w:w="134" w:type="dxa"/>
          </w:tcPr>
          <w:p w14:paraId="00EA95F7"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79" w:type="dxa"/>
          </w:tcPr>
          <w:p w14:paraId="4287DD14" w14:textId="2DE63A4F"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71391285"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249" w:type="dxa"/>
          </w:tcPr>
          <w:p w14:paraId="35885DD8" w14:textId="009B3BDF"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w:t>
            </w:r>
            <w:r w:rsidRPr="003E4F68">
              <w:rPr>
                <w:rFonts w:ascii="Angsana New" w:hAnsi="Angsana New"/>
                <w:color w:val="000000"/>
                <w:sz w:val="22"/>
                <w:szCs w:val="22"/>
              </w:rPr>
              <w:t>,</w:t>
            </w:r>
            <w:r w:rsidRPr="003E4F68">
              <w:rPr>
                <w:rFonts w:ascii="Angsana New" w:hAnsi="Angsana New"/>
                <w:color w:val="000000"/>
                <w:sz w:val="22"/>
                <w:szCs w:val="22"/>
                <w:cs/>
              </w:rPr>
              <w:t>071</w:t>
            </w:r>
            <w:r w:rsidRPr="003E4F68">
              <w:rPr>
                <w:rFonts w:ascii="Angsana New" w:hAnsi="Angsana New"/>
                <w:color w:val="000000"/>
                <w:sz w:val="22"/>
                <w:szCs w:val="22"/>
              </w:rPr>
              <w:t>,</w:t>
            </w:r>
            <w:r w:rsidRPr="003E4F68">
              <w:rPr>
                <w:rFonts w:ascii="Angsana New" w:hAnsi="Angsana New"/>
                <w:color w:val="000000"/>
                <w:sz w:val="22"/>
                <w:szCs w:val="22"/>
                <w:cs/>
              </w:rPr>
              <w:t>953.06</w:t>
            </w:r>
            <w:r w:rsidRPr="003E4F68">
              <w:rPr>
                <w:rFonts w:ascii="Angsana New" w:hAnsi="Angsana New" w:hint="cs"/>
                <w:color w:val="000000"/>
                <w:sz w:val="22"/>
                <w:szCs w:val="22"/>
                <w:cs/>
              </w:rPr>
              <w:t>)</w:t>
            </w:r>
          </w:p>
        </w:tc>
      </w:tr>
      <w:tr w:rsidR="006247C3" w:rsidRPr="003E4F68" w14:paraId="5068F365" w14:textId="77777777" w:rsidTr="00652DA3">
        <w:tc>
          <w:tcPr>
            <w:tcW w:w="2494" w:type="dxa"/>
          </w:tcPr>
          <w:p w14:paraId="4947FD18" w14:textId="77777777" w:rsidR="006247C3" w:rsidRPr="003E4F68" w:rsidRDefault="006247C3" w:rsidP="006247C3">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and office equipment</w:t>
            </w:r>
          </w:p>
        </w:tc>
        <w:tc>
          <w:tcPr>
            <w:tcW w:w="1247" w:type="dxa"/>
          </w:tcPr>
          <w:p w14:paraId="69C55FE7" w14:textId="603F5A2D"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52</w:t>
            </w:r>
            <w:r w:rsidRPr="003E4F68">
              <w:rPr>
                <w:rFonts w:ascii="Angsana New" w:hAnsi="Angsana New"/>
                <w:color w:val="000000"/>
                <w:sz w:val="22"/>
                <w:szCs w:val="22"/>
              </w:rPr>
              <w:t>,</w:t>
            </w:r>
            <w:r w:rsidRPr="003E4F68">
              <w:rPr>
                <w:rFonts w:ascii="Angsana New" w:hAnsi="Angsana New"/>
                <w:color w:val="000000"/>
                <w:sz w:val="22"/>
                <w:szCs w:val="22"/>
                <w:cs/>
              </w:rPr>
              <w:t>078</w:t>
            </w:r>
            <w:r w:rsidRPr="003E4F68">
              <w:rPr>
                <w:rFonts w:ascii="Angsana New" w:hAnsi="Angsana New"/>
                <w:color w:val="000000"/>
                <w:sz w:val="22"/>
                <w:szCs w:val="22"/>
              </w:rPr>
              <w:t>,</w:t>
            </w:r>
            <w:r w:rsidRPr="003E4F68">
              <w:rPr>
                <w:rFonts w:ascii="Angsana New" w:hAnsi="Angsana New"/>
                <w:color w:val="000000"/>
                <w:sz w:val="22"/>
                <w:szCs w:val="22"/>
                <w:cs/>
              </w:rPr>
              <w:t>126.98</w:t>
            </w:r>
            <w:r w:rsidRPr="003E4F68">
              <w:rPr>
                <w:rFonts w:ascii="Angsana New" w:hAnsi="Angsana New" w:hint="cs"/>
                <w:color w:val="000000"/>
                <w:sz w:val="22"/>
                <w:szCs w:val="22"/>
                <w:cs/>
              </w:rPr>
              <w:t>)</w:t>
            </w:r>
          </w:p>
        </w:tc>
        <w:tc>
          <w:tcPr>
            <w:tcW w:w="134" w:type="dxa"/>
          </w:tcPr>
          <w:p w14:paraId="53FD071F" w14:textId="77777777" w:rsidR="006247C3" w:rsidRPr="003E4F68" w:rsidRDefault="006247C3" w:rsidP="006247C3">
            <w:pPr>
              <w:tabs>
                <w:tab w:val="left" w:pos="284"/>
                <w:tab w:val="left" w:pos="1418"/>
              </w:tabs>
              <w:spacing w:line="280" w:lineRule="exact"/>
              <w:ind w:left="-57" w:right="-57"/>
              <w:jc w:val="thaiDistribute"/>
              <w:rPr>
                <w:rFonts w:ascii="Angsana New" w:hAnsi="Angsana New"/>
                <w:sz w:val="22"/>
                <w:szCs w:val="22"/>
              </w:rPr>
            </w:pPr>
          </w:p>
        </w:tc>
        <w:tc>
          <w:tcPr>
            <w:tcW w:w="1134" w:type="dxa"/>
          </w:tcPr>
          <w:p w14:paraId="2D0700D0" w14:textId="3DE9D86E"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5</w:t>
            </w:r>
            <w:r w:rsidRPr="003E4F68">
              <w:rPr>
                <w:rFonts w:ascii="Angsana New" w:hAnsi="Angsana New"/>
                <w:color w:val="000000"/>
                <w:sz w:val="22"/>
                <w:szCs w:val="22"/>
              </w:rPr>
              <w:t>,</w:t>
            </w:r>
            <w:r w:rsidRPr="003E4F68">
              <w:rPr>
                <w:rFonts w:ascii="Angsana New" w:hAnsi="Angsana New"/>
                <w:color w:val="000000"/>
                <w:sz w:val="22"/>
                <w:szCs w:val="22"/>
                <w:cs/>
              </w:rPr>
              <w:t>634</w:t>
            </w:r>
            <w:r w:rsidRPr="003E4F68">
              <w:rPr>
                <w:rFonts w:ascii="Angsana New" w:hAnsi="Angsana New"/>
                <w:color w:val="000000"/>
                <w:sz w:val="22"/>
                <w:szCs w:val="22"/>
              </w:rPr>
              <w:t>,</w:t>
            </w:r>
            <w:r w:rsidRPr="003E4F68">
              <w:rPr>
                <w:rFonts w:ascii="Angsana New" w:hAnsi="Angsana New"/>
                <w:color w:val="000000"/>
                <w:sz w:val="22"/>
                <w:szCs w:val="22"/>
                <w:cs/>
              </w:rPr>
              <w:t>457.56</w:t>
            </w:r>
            <w:r w:rsidRPr="003E4F68">
              <w:rPr>
                <w:rFonts w:ascii="Angsana New" w:hAnsi="Angsana New" w:hint="cs"/>
                <w:color w:val="000000"/>
                <w:sz w:val="22"/>
                <w:szCs w:val="22"/>
                <w:cs/>
              </w:rPr>
              <w:t>)</w:t>
            </w:r>
          </w:p>
        </w:tc>
        <w:tc>
          <w:tcPr>
            <w:tcW w:w="140" w:type="dxa"/>
          </w:tcPr>
          <w:p w14:paraId="00B6E928"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35" w:type="dxa"/>
          </w:tcPr>
          <w:p w14:paraId="041B62DA" w14:textId="7D90A9EE"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2</w:t>
            </w:r>
            <w:r w:rsidRPr="003E4F68">
              <w:rPr>
                <w:rFonts w:ascii="Angsana New" w:hAnsi="Angsana New"/>
                <w:color w:val="000000"/>
                <w:sz w:val="22"/>
                <w:szCs w:val="22"/>
              </w:rPr>
              <w:t>,</w:t>
            </w:r>
            <w:r w:rsidRPr="003E4F68">
              <w:rPr>
                <w:rFonts w:ascii="Angsana New" w:hAnsi="Angsana New"/>
                <w:color w:val="000000"/>
                <w:sz w:val="22"/>
                <w:szCs w:val="22"/>
                <w:cs/>
              </w:rPr>
              <w:t>538</w:t>
            </w:r>
            <w:r w:rsidRPr="003E4F68">
              <w:rPr>
                <w:rFonts w:ascii="Angsana New" w:hAnsi="Angsana New"/>
                <w:color w:val="000000"/>
                <w:sz w:val="22"/>
                <w:szCs w:val="22"/>
              </w:rPr>
              <w:t>,</w:t>
            </w:r>
            <w:r w:rsidRPr="003E4F68">
              <w:rPr>
                <w:rFonts w:ascii="Angsana New" w:hAnsi="Angsana New"/>
                <w:color w:val="000000"/>
                <w:sz w:val="22"/>
                <w:szCs w:val="22"/>
                <w:cs/>
              </w:rPr>
              <w:t>517.52</w:t>
            </w:r>
          </w:p>
        </w:tc>
        <w:tc>
          <w:tcPr>
            <w:tcW w:w="134" w:type="dxa"/>
          </w:tcPr>
          <w:p w14:paraId="29ABE4F8"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79" w:type="dxa"/>
          </w:tcPr>
          <w:p w14:paraId="427BBDAA" w14:textId="7457AE28"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20280CD2"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249" w:type="dxa"/>
          </w:tcPr>
          <w:p w14:paraId="3B809F38" w14:textId="5E547908"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55</w:t>
            </w:r>
            <w:r w:rsidRPr="003E4F68">
              <w:rPr>
                <w:rFonts w:ascii="Angsana New" w:hAnsi="Angsana New"/>
                <w:color w:val="000000"/>
                <w:sz w:val="22"/>
                <w:szCs w:val="22"/>
              </w:rPr>
              <w:t>,</w:t>
            </w:r>
            <w:r w:rsidRPr="003E4F68">
              <w:rPr>
                <w:rFonts w:ascii="Angsana New" w:hAnsi="Angsana New"/>
                <w:color w:val="000000"/>
                <w:sz w:val="22"/>
                <w:szCs w:val="22"/>
                <w:cs/>
              </w:rPr>
              <w:t>174</w:t>
            </w:r>
            <w:r w:rsidRPr="003E4F68">
              <w:rPr>
                <w:rFonts w:ascii="Angsana New" w:hAnsi="Angsana New"/>
                <w:color w:val="000000"/>
                <w:sz w:val="22"/>
                <w:szCs w:val="22"/>
              </w:rPr>
              <w:t>,</w:t>
            </w:r>
            <w:r w:rsidRPr="003E4F68">
              <w:rPr>
                <w:rFonts w:ascii="Angsana New" w:hAnsi="Angsana New"/>
                <w:color w:val="000000"/>
                <w:sz w:val="22"/>
                <w:szCs w:val="22"/>
                <w:cs/>
              </w:rPr>
              <w:t>067.02</w:t>
            </w:r>
            <w:r w:rsidRPr="003E4F68">
              <w:rPr>
                <w:rFonts w:ascii="Angsana New" w:hAnsi="Angsana New" w:hint="cs"/>
                <w:color w:val="000000"/>
                <w:sz w:val="22"/>
                <w:szCs w:val="22"/>
                <w:cs/>
              </w:rPr>
              <w:t>)</w:t>
            </w:r>
          </w:p>
        </w:tc>
      </w:tr>
      <w:tr w:rsidR="006247C3" w:rsidRPr="003E4F68" w14:paraId="271919D8" w14:textId="77777777" w:rsidTr="00652DA3">
        <w:tc>
          <w:tcPr>
            <w:tcW w:w="2494" w:type="dxa"/>
          </w:tcPr>
          <w:p w14:paraId="654E518A" w14:textId="77777777" w:rsidR="006247C3" w:rsidRPr="003E4F68" w:rsidRDefault="006247C3" w:rsidP="006247C3">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Furniture and fixture</w:t>
            </w:r>
          </w:p>
        </w:tc>
        <w:tc>
          <w:tcPr>
            <w:tcW w:w="1247" w:type="dxa"/>
          </w:tcPr>
          <w:p w14:paraId="089B11E6" w14:textId="5875F3A6"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22</w:t>
            </w:r>
            <w:r w:rsidRPr="003E4F68">
              <w:rPr>
                <w:rFonts w:ascii="Angsana New" w:hAnsi="Angsana New"/>
                <w:color w:val="000000"/>
                <w:sz w:val="22"/>
                <w:szCs w:val="22"/>
              </w:rPr>
              <w:t>,</w:t>
            </w:r>
            <w:r w:rsidRPr="003E4F68">
              <w:rPr>
                <w:rFonts w:ascii="Angsana New" w:hAnsi="Angsana New"/>
                <w:color w:val="000000"/>
                <w:sz w:val="22"/>
                <w:szCs w:val="22"/>
                <w:cs/>
              </w:rPr>
              <w:t>752</w:t>
            </w:r>
            <w:r w:rsidRPr="003E4F68">
              <w:rPr>
                <w:rFonts w:ascii="Angsana New" w:hAnsi="Angsana New"/>
                <w:color w:val="000000"/>
                <w:sz w:val="22"/>
                <w:szCs w:val="22"/>
              </w:rPr>
              <w:t>,</w:t>
            </w:r>
            <w:r w:rsidRPr="003E4F68">
              <w:rPr>
                <w:rFonts w:ascii="Angsana New" w:hAnsi="Angsana New"/>
                <w:color w:val="000000"/>
                <w:sz w:val="22"/>
                <w:szCs w:val="22"/>
                <w:cs/>
              </w:rPr>
              <w:t>630.42</w:t>
            </w:r>
            <w:r w:rsidRPr="003E4F68">
              <w:rPr>
                <w:rFonts w:ascii="Angsana New" w:hAnsi="Angsana New" w:hint="cs"/>
                <w:color w:val="000000"/>
                <w:sz w:val="22"/>
                <w:szCs w:val="22"/>
                <w:cs/>
              </w:rPr>
              <w:t>)</w:t>
            </w:r>
          </w:p>
        </w:tc>
        <w:tc>
          <w:tcPr>
            <w:tcW w:w="134" w:type="dxa"/>
          </w:tcPr>
          <w:p w14:paraId="400A5436" w14:textId="77777777" w:rsidR="006247C3" w:rsidRPr="003E4F68" w:rsidRDefault="006247C3" w:rsidP="006247C3">
            <w:pPr>
              <w:tabs>
                <w:tab w:val="left" w:pos="284"/>
                <w:tab w:val="left" w:pos="1418"/>
              </w:tabs>
              <w:spacing w:line="280" w:lineRule="exact"/>
              <w:ind w:left="-57" w:right="-57"/>
              <w:jc w:val="thaiDistribute"/>
              <w:rPr>
                <w:rFonts w:ascii="Angsana New" w:hAnsi="Angsana New"/>
                <w:sz w:val="22"/>
                <w:szCs w:val="22"/>
              </w:rPr>
            </w:pPr>
          </w:p>
        </w:tc>
        <w:tc>
          <w:tcPr>
            <w:tcW w:w="1134" w:type="dxa"/>
          </w:tcPr>
          <w:p w14:paraId="674D632C" w14:textId="4F20BB4B"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w:t>
            </w:r>
            <w:r w:rsidRPr="003E4F68">
              <w:rPr>
                <w:rFonts w:ascii="Angsana New" w:hAnsi="Angsana New"/>
                <w:color w:val="000000"/>
                <w:sz w:val="22"/>
                <w:szCs w:val="22"/>
              </w:rPr>
              <w:t>,</w:t>
            </w:r>
            <w:r w:rsidRPr="003E4F68">
              <w:rPr>
                <w:rFonts w:ascii="Angsana New" w:hAnsi="Angsana New"/>
                <w:color w:val="000000"/>
                <w:sz w:val="22"/>
                <w:szCs w:val="22"/>
                <w:cs/>
              </w:rPr>
              <w:t>287</w:t>
            </w:r>
            <w:r w:rsidRPr="003E4F68">
              <w:rPr>
                <w:rFonts w:ascii="Angsana New" w:hAnsi="Angsana New"/>
                <w:color w:val="000000"/>
                <w:sz w:val="22"/>
                <w:szCs w:val="22"/>
              </w:rPr>
              <w:t>,</w:t>
            </w:r>
            <w:r w:rsidRPr="003E4F68">
              <w:rPr>
                <w:rFonts w:ascii="Angsana New" w:hAnsi="Angsana New"/>
                <w:color w:val="000000"/>
                <w:sz w:val="22"/>
                <w:szCs w:val="22"/>
                <w:cs/>
              </w:rPr>
              <w:t>007.15</w:t>
            </w:r>
            <w:r w:rsidRPr="003E4F68">
              <w:rPr>
                <w:rFonts w:ascii="Angsana New" w:hAnsi="Angsana New" w:hint="cs"/>
                <w:color w:val="000000"/>
                <w:sz w:val="22"/>
                <w:szCs w:val="22"/>
                <w:cs/>
              </w:rPr>
              <w:t>)</w:t>
            </w:r>
          </w:p>
        </w:tc>
        <w:tc>
          <w:tcPr>
            <w:tcW w:w="140" w:type="dxa"/>
          </w:tcPr>
          <w:p w14:paraId="1EE27ABC"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35" w:type="dxa"/>
          </w:tcPr>
          <w:p w14:paraId="718B396A" w14:textId="31D3F943"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578</w:t>
            </w:r>
            <w:r w:rsidRPr="003E4F68">
              <w:rPr>
                <w:rFonts w:ascii="Angsana New" w:hAnsi="Angsana New"/>
                <w:color w:val="000000"/>
                <w:sz w:val="22"/>
                <w:szCs w:val="22"/>
              </w:rPr>
              <w:t>,</w:t>
            </w:r>
            <w:r w:rsidRPr="003E4F68">
              <w:rPr>
                <w:rFonts w:ascii="Angsana New" w:hAnsi="Angsana New"/>
                <w:color w:val="000000"/>
                <w:sz w:val="22"/>
                <w:szCs w:val="22"/>
                <w:cs/>
              </w:rPr>
              <w:t>504.33</w:t>
            </w:r>
          </w:p>
        </w:tc>
        <w:tc>
          <w:tcPr>
            <w:tcW w:w="134" w:type="dxa"/>
          </w:tcPr>
          <w:p w14:paraId="05267D6A"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79" w:type="dxa"/>
          </w:tcPr>
          <w:p w14:paraId="30A6002F" w14:textId="62C12A9E"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6B61D926"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249" w:type="dxa"/>
          </w:tcPr>
          <w:p w14:paraId="23D46AFC" w14:textId="69B42062"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24</w:t>
            </w:r>
            <w:r w:rsidRPr="003E4F68">
              <w:rPr>
                <w:rFonts w:ascii="Angsana New" w:hAnsi="Angsana New"/>
                <w:color w:val="000000"/>
                <w:sz w:val="22"/>
                <w:szCs w:val="22"/>
              </w:rPr>
              <w:t>,</w:t>
            </w:r>
            <w:r w:rsidRPr="003E4F68">
              <w:rPr>
                <w:rFonts w:ascii="Angsana New" w:hAnsi="Angsana New"/>
                <w:color w:val="000000"/>
                <w:sz w:val="22"/>
                <w:szCs w:val="22"/>
                <w:cs/>
              </w:rPr>
              <w:t>461</w:t>
            </w:r>
            <w:r w:rsidRPr="003E4F68">
              <w:rPr>
                <w:rFonts w:ascii="Angsana New" w:hAnsi="Angsana New"/>
                <w:color w:val="000000"/>
                <w:sz w:val="22"/>
                <w:szCs w:val="22"/>
              </w:rPr>
              <w:t>,</w:t>
            </w:r>
            <w:r w:rsidRPr="003E4F68">
              <w:rPr>
                <w:rFonts w:ascii="Angsana New" w:hAnsi="Angsana New"/>
                <w:color w:val="000000"/>
                <w:sz w:val="22"/>
                <w:szCs w:val="22"/>
                <w:cs/>
              </w:rPr>
              <w:t>133.24</w:t>
            </w:r>
            <w:r w:rsidRPr="003E4F68">
              <w:rPr>
                <w:rFonts w:ascii="Angsana New" w:hAnsi="Angsana New" w:hint="cs"/>
                <w:color w:val="000000"/>
                <w:sz w:val="22"/>
                <w:szCs w:val="22"/>
                <w:cs/>
              </w:rPr>
              <w:t>)</w:t>
            </w:r>
          </w:p>
        </w:tc>
      </w:tr>
      <w:tr w:rsidR="006247C3" w:rsidRPr="003E4F68" w14:paraId="5E44842E" w14:textId="77777777" w:rsidTr="00652DA3">
        <w:tc>
          <w:tcPr>
            <w:tcW w:w="2494" w:type="dxa"/>
          </w:tcPr>
          <w:p w14:paraId="09013436" w14:textId="77777777" w:rsidR="006247C3" w:rsidRPr="003E4F68" w:rsidRDefault="006247C3" w:rsidP="006247C3">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Vehicles</w:t>
            </w:r>
          </w:p>
        </w:tc>
        <w:tc>
          <w:tcPr>
            <w:tcW w:w="1247" w:type="dxa"/>
            <w:tcBorders>
              <w:bottom w:val="single" w:sz="6" w:space="0" w:color="auto"/>
            </w:tcBorders>
          </w:tcPr>
          <w:p w14:paraId="0E3CACB3" w14:textId="6A3459C8"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29</w:t>
            </w:r>
            <w:r w:rsidRPr="003E4F68">
              <w:rPr>
                <w:rFonts w:ascii="Angsana New" w:hAnsi="Angsana New"/>
                <w:color w:val="000000"/>
                <w:sz w:val="22"/>
                <w:szCs w:val="22"/>
              </w:rPr>
              <w:t>,</w:t>
            </w:r>
            <w:r w:rsidRPr="003E4F68">
              <w:rPr>
                <w:rFonts w:ascii="Angsana New" w:hAnsi="Angsana New"/>
                <w:color w:val="000000"/>
                <w:sz w:val="22"/>
                <w:szCs w:val="22"/>
                <w:cs/>
              </w:rPr>
              <w:t>491</w:t>
            </w:r>
            <w:r w:rsidRPr="003E4F68">
              <w:rPr>
                <w:rFonts w:ascii="Angsana New" w:hAnsi="Angsana New"/>
                <w:color w:val="000000"/>
                <w:sz w:val="22"/>
                <w:szCs w:val="22"/>
              </w:rPr>
              <w:t>,</w:t>
            </w:r>
            <w:r w:rsidRPr="003E4F68">
              <w:rPr>
                <w:rFonts w:ascii="Angsana New" w:hAnsi="Angsana New"/>
                <w:color w:val="000000"/>
                <w:sz w:val="22"/>
                <w:szCs w:val="22"/>
                <w:cs/>
              </w:rPr>
              <w:t>422.45</w:t>
            </w:r>
            <w:r w:rsidRPr="003E4F68">
              <w:rPr>
                <w:rFonts w:ascii="Angsana New" w:hAnsi="Angsana New" w:hint="cs"/>
                <w:color w:val="000000"/>
                <w:sz w:val="22"/>
                <w:szCs w:val="22"/>
                <w:cs/>
              </w:rPr>
              <w:t>)</w:t>
            </w:r>
          </w:p>
        </w:tc>
        <w:tc>
          <w:tcPr>
            <w:tcW w:w="134" w:type="dxa"/>
          </w:tcPr>
          <w:p w14:paraId="48BA0187" w14:textId="77777777" w:rsidR="006247C3" w:rsidRPr="003E4F68" w:rsidRDefault="006247C3" w:rsidP="006247C3">
            <w:pPr>
              <w:tabs>
                <w:tab w:val="left" w:pos="284"/>
                <w:tab w:val="left" w:pos="1418"/>
              </w:tabs>
              <w:spacing w:line="280" w:lineRule="exact"/>
              <w:ind w:left="-57" w:right="-57"/>
              <w:jc w:val="thaiDistribute"/>
              <w:rPr>
                <w:rFonts w:ascii="Angsana New" w:hAnsi="Angsana New"/>
                <w:sz w:val="22"/>
                <w:szCs w:val="22"/>
              </w:rPr>
            </w:pPr>
          </w:p>
        </w:tc>
        <w:tc>
          <w:tcPr>
            <w:tcW w:w="1134" w:type="dxa"/>
            <w:tcBorders>
              <w:bottom w:val="single" w:sz="6" w:space="0" w:color="auto"/>
            </w:tcBorders>
          </w:tcPr>
          <w:p w14:paraId="22D98238" w14:textId="35BE0317"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3</w:t>
            </w:r>
            <w:r w:rsidRPr="003E4F68">
              <w:rPr>
                <w:rFonts w:ascii="Angsana New" w:hAnsi="Angsana New"/>
                <w:color w:val="000000"/>
                <w:sz w:val="22"/>
                <w:szCs w:val="22"/>
              </w:rPr>
              <w:t>,</w:t>
            </w:r>
            <w:r w:rsidRPr="003E4F68">
              <w:rPr>
                <w:rFonts w:ascii="Angsana New" w:hAnsi="Angsana New"/>
                <w:color w:val="000000"/>
                <w:sz w:val="22"/>
                <w:szCs w:val="22"/>
                <w:cs/>
              </w:rPr>
              <w:t>251</w:t>
            </w:r>
            <w:r w:rsidRPr="003E4F68">
              <w:rPr>
                <w:rFonts w:ascii="Angsana New" w:hAnsi="Angsana New"/>
                <w:color w:val="000000"/>
                <w:sz w:val="22"/>
                <w:szCs w:val="22"/>
              </w:rPr>
              <w:t>,</w:t>
            </w:r>
            <w:r w:rsidRPr="003E4F68">
              <w:rPr>
                <w:rFonts w:ascii="Angsana New" w:hAnsi="Angsana New"/>
                <w:color w:val="000000"/>
                <w:sz w:val="22"/>
                <w:szCs w:val="22"/>
                <w:cs/>
              </w:rPr>
              <w:t>651.37</w:t>
            </w:r>
            <w:r w:rsidRPr="003E4F68">
              <w:rPr>
                <w:rFonts w:ascii="Angsana New" w:hAnsi="Angsana New" w:hint="cs"/>
                <w:color w:val="000000"/>
                <w:sz w:val="22"/>
                <w:szCs w:val="22"/>
                <w:cs/>
              </w:rPr>
              <w:t>)</w:t>
            </w:r>
          </w:p>
        </w:tc>
        <w:tc>
          <w:tcPr>
            <w:tcW w:w="140" w:type="dxa"/>
          </w:tcPr>
          <w:p w14:paraId="0D656095"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35" w:type="dxa"/>
            <w:tcBorders>
              <w:bottom w:val="single" w:sz="6" w:space="0" w:color="auto"/>
            </w:tcBorders>
          </w:tcPr>
          <w:p w14:paraId="0536FD7D" w14:textId="2C0E451A" w:rsidR="006247C3" w:rsidRPr="003E4F68" w:rsidRDefault="006247C3" w:rsidP="006247C3">
            <w:pPr>
              <w:tabs>
                <w:tab w:val="left" w:pos="1418"/>
              </w:tabs>
              <w:spacing w:line="280" w:lineRule="exact"/>
              <w:ind w:left="-171" w:right="340" w:hanging="113"/>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29A75138"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79" w:type="dxa"/>
            <w:tcBorders>
              <w:bottom w:val="single" w:sz="6" w:space="0" w:color="auto"/>
            </w:tcBorders>
          </w:tcPr>
          <w:p w14:paraId="12E39CA6" w14:textId="278CD36E"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40FD54D6"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249" w:type="dxa"/>
            <w:tcBorders>
              <w:bottom w:val="single" w:sz="6" w:space="0" w:color="auto"/>
            </w:tcBorders>
          </w:tcPr>
          <w:p w14:paraId="51AC68FD" w14:textId="3E4B3FB2"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32</w:t>
            </w:r>
            <w:r w:rsidRPr="003E4F68">
              <w:rPr>
                <w:rFonts w:ascii="Angsana New" w:hAnsi="Angsana New"/>
                <w:color w:val="000000"/>
                <w:sz w:val="22"/>
                <w:szCs w:val="22"/>
              </w:rPr>
              <w:t>,</w:t>
            </w:r>
            <w:r w:rsidRPr="003E4F68">
              <w:rPr>
                <w:rFonts w:ascii="Angsana New" w:hAnsi="Angsana New"/>
                <w:color w:val="000000"/>
                <w:sz w:val="22"/>
                <w:szCs w:val="22"/>
                <w:cs/>
              </w:rPr>
              <w:t>743</w:t>
            </w:r>
            <w:r w:rsidRPr="003E4F68">
              <w:rPr>
                <w:rFonts w:ascii="Angsana New" w:hAnsi="Angsana New"/>
                <w:color w:val="000000"/>
                <w:sz w:val="22"/>
                <w:szCs w:val="22"/>
              </w:rPr>
              <w:t>,</w:t>
            </w:r>
            <w:r w:rsidRPr="003E4F68">
              <w:rPr>
                <w:rFonts w:ascii="Angsana New" w:hAnsi="Angsana New"/>
                <w:color w:val="000000"/>
                <w:sz w:val="22"/>
                <w:szCs w:val="22"/>
                <w:cs/>
              </w:rPr>
              <w:t>073.82</w:t>
            </w:r>
            <w:r w:rsidRPr="003E4F68">
              <w:rPr>
                <w:rFonts w:ascii="Angsana New" w:hAnsi="Angsana New" w:hint="cs"/>
                <w:color w:val="000000"/>
                <w:sz w:val="22"/>
                <w:szCs w:val="22"/>
                <w:cs/>
              </w:rPr>
              <w:t>)</w:t>
            </w:r>
          </w:p>
        </w:tc>
      </w:tr>
      <w:tr w:rsidR="006247C3" w:rsidRPr="003E4F68" w14:paraId="402B9DFB" w14:textId="77777777" w:rsidTr="00652DA3">
        <w:tc>
          <w:tcPr>
            <w:tcW w:w="2494" w:type="dxa"/>
          </w:tcPr>
          <w:p w14:paraId="058FC37D" w14:textId="77777777" w:rsidR="006247C3" w:rsidRPr="003E4F68" w:rsidRDefault="006247C3" w:rsidP="006247C3">
            <w:pPr>
              <w:tabs>
                <w:tab w:val="left" w:pos="284"/>
                <w:tab w:val="left" w:pos="360"/>
              </w:tabs>
              <w:spacing w:line="280" w:lineRule="exact"/>
              <w:rPr>
                <w:rFonts w:ascii="Angsana New" w:hAnsi="Angsana New"/>
                <w:sz w:val="22"/>
                <w:szCs w:val="22"/>
                <w:cs/>
              </w:rPr>
            </w:pPr>
            <w:r w:rsidRPr="003E4F68">
              <w:rPr>
                <w:rFonts w:ascii="Angsana New" w:hAnsi="Angsana New"/>
                <w:sz w:val="22"/>
                <w:szCs w:val="22"/>
              </w:rPr>
              <w:tab/>
              <w:t>Total</w:t>
            </w:r>
          </w:p>
        </w:tc>
        <w:tc>
          <w:tcPr>
            <w:tcW w:w="1247" w:type="dxa"/>
            <w:tcBorders>
              <w:top w:val="single" w:sz="6" w:space="0" w:color="auto"/>
              <w:bottom w:val="single" w:sz="6" w:space="0" w:color="auto"/>
            </w:tcBorders>
          </w:tcPr>
          <w:p w14:paraId="774B3FAA" w14:textId="456C7C04"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126</w:t>
            </w:r>
            <w:r w:rsidRPr="003E4F68">
              <w:rPr>
                <w:rFonts w:ascii="Angsana New" w:hAnsi="Angsana New"/>
                <w:color w:val="000000"/>
                <w:sz w:val="22"/>
                <w:szCs w:val="22"/>
              </w:rPr>
              <w:t>,</w:t>
            </w:r>
            <w:r w:rsidRPr="003E4F68">
              <w:rPr>
                <w:rFonts w:ascii="Angsana New" w:hAnsi="Angsana New"/>
                <w:color w:val="000000"/>
                <w:sz w:val="22"/>
                <w:szCs w:val="22"/>
                <w:cs/>
              </w:rPr>
              <w:t>561</w:t>
            </w:r>
            <w:r w:rsidRPr="003E4F68">
              <w:rPr>
                <w:rFonts w:ascii="Angsana New" w:hAnsi="Angsana New"/>
                <w:color w:val="000000"/>
                <w:sz w:val="22"/>
                <w:szCs w:val="22"/>
              </w:rPr>
              <w:t>,</w:t>
            </w:r>
            <w:r w:rsidRPr="003E4F68">
              <w:rPr>
                <w:rFonts w:ascii="Angsana New" w:hAnsi="Angsana New"/>
                <w:color w:val="000000"/>
                <w:sz w:val="22"/>
                <w:szCs w:val="22"/>
                <w:cs/>
              </w:rPr>
              <w:t>253.36</w:t>
            </w:r>
            <w:r w:rsidRPr="003E4F68">
              <w:rPr>
                <w:rFonts w:ascii="Angsana New" w:hAnsi="Angsana New" w:hint="cs"/>
                <w:color w:val="000000"/>
                <w:sz w:val="22"/>
                <w:szCs w:val="22"/>
                <w:cs/>
              </w:rPr>
              <w:t>)</w:t>
            </w:r>
          </w:p>
        </w:tc>
        <w:tc>
          <w:tcPr>
            <w:tcW w:w="134" w:type="dxa"/>
          </w:tcPr>
          <w:p w14:paraId="1CD651E0" w14:textId="77777777" w:rsidR="006247C3" w:rsidRPr="003E4F68" w:rsidRDefault="006247C3" w:rsidP="006247C3">
            <w:pPr>
              <w:tabs>
                <w:tab w:val="left" w:pos="284"/>
                <w:tab w:val="left" w:pos="1418"/>
              </w:tabs>
              <w:spacing w:line="280" w:lineRule="exact"/>
              <w:ind w:left="-57" w:right="-57"/>
              <w:jc w:val="thaiDistribute"/>
              <w:rPr>
                <w:rFonts w:ascii="Angsana New" w:hAnsi="Angsana New"/>
                <w:sz w:val="22"/>
                <w:szCs w:val="22"/>
              </w:rPr>
            </w:pPr>
          </w:p>
        </w:tc>
        <w:tc>
          <w:tcPr>
            <w:tcW w:w="1134" w:type="dxa"/>
            <w:tcBorders>
              <w:top w:val="single" w:sz="6" w:space="0" w:color="auto"/>
              <w:bottom w:val="single" w:sz="6" w:space="0" w:color="auto"/>
            </w:tcBorders>
          </w:tcPr>
          <w:p w14:paraId="650FAE41" w14:textId="6BB23EF7" w:rsidR="006247C3" w:rsidRPr="003E4F68" w:rsidRDefault="006247C3" w:rsidP="006247C3">
            <w:pPr>
              <w:tabs>
                <w:tab w:val="left" w:pos="284"/>
                <w:tab w:val="left" w:pos="1418"/>
              </w:tabs>
              <w:spacing w:line="280" w:lineRule="exact"/>
              <w:ind w:right="-57"/>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132</w:t>
            </w:r>
            <w:r w:rsidRPr="003E4F68">
              <w:rPr>
                <w:rFonts w:ascii="Angsana New" w:hAnsi="Angsana New"/>
                <w:color w:val="000000"/>
                <w:sz w:val="22"/>
                <w:szCs w:val="22"/>
              </w:rPr>
              <w:t>,</w:t>
            </w:r>
            <w:r w:rsidRPr="003E4F68">
              <w:rPr>
                <w:rFonts w:ascii="Angsana New" w:hAnsi="Angsana New"/>
                <w:color w:val="000000"/>
                <w:sz w:val="22"/>
                <w:szCs w:val="22"/>
                <w:cs/>
              </w:rPr>
              <w:t>633</w:t>
            </w:r>
            <w:r w:rsidRPr="003E4F68">
              <w:rPr>
                <w:rFonts w:ascii="Angsana New" w:hAnsi="Angsana New"/>
                <w:color w:val="000000"/>
                <w:sz w:val="22"/>
                <w:szCs w:val="22"/>
              </w:rPr>
              <w:t>,</w:t>
            </w:r>
            <w:r w:rsidRPr="003E4F68">
              <w:rPr>
                <w:rFonts w:ascii="Angsana New" w:hAnsi="Angsana New"/>
                <w:color w:val="000000"/>
                <w:sz w:val="22"/>
                <w:szCs w:val="22"/>
                <w:cs/>
              </w:rPr>
              <w:t>224.30</w:t>
            </w:r>
            <w:r w:rsidR="00B10D6B" w:rsidRPr="003E4F68">
              <w:rPr>
                <w:rFonts w:ascii="Angsana New" w:hAnsi="Angsana New"/>
                <w:color w:val="000000"/>
                <w:sz w:val="22"/>
                <w:szCs w:val="22"/>
              </w:rPr>
              <w:t>)</w:t>
            </w:r>
          </w:p>
        </w:tc>
        <w:tc>
          <w:tcPr>
            <w:tcW w:w="140" w:type="dxa"/>
          </w:tcPr>
          <w:p w14:paraId="259CD014"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35" w:type="dxa"/>
            <w:tcBorders>
              <w:top w:val="single" w:sz="6" w:space="0" w:color="auto"/>
              <w:bottom w:val="single" w:sz="6" w:space="0" w:color="auto"/>
            </w:tcBorders>
          </w:tcPr>
          <w:p w14:paraId="0BE7484A" w14:textId="3A7DAE0B"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35</w:t>
            </w:r>
            <w:r w:rsidRPr="003E4F68">
              <w:rPr>
                <w:rFonts w:ascii="Angsana New" w:hAnsi="Angsana New"/>
                <w:color w:val="000000"/>
                <w:sz w:val="22"/>
                <w:szCs w:val="22"/>
              </w:rPr>
              <w:t>,</w:t>
            </w:r>
            <w:r w:rsidRPr="003E4F68">
              <w:rPr>
                <w:rFonts w:ascii="Angsana New" w:hAnsi="Angsana New"/>
                <w:color w:val="000000"/>
                <w:sz w:val="22"/>
                <w:szCs w:val="22"/>
                <w:cs/>
              </w:rPr>
              <w:t>791</w:t>
            </w:r>
            <w:r w:rsidRPr="003E4F68">
              <w:rPr>
                <w:rFonts w:ascii="Angsana New" w:hAnsi="Angsana New"/>
                <w:color w:val="000000"/>
                <w:sz w:val="22"/>
                <w:szCs w:val="22"/>
              </w:rPr>
              <w:t>,</w:t>
            </w:r>
            <w:r w:rsidRPr="003E4F68">
              <w:rPr>
                <w:rFonts w:ascii="Angsana New" w:hAnsi="Angsana New"/>
                <w:color w:val="000000"/>
                <w:sz w:val="22"/>
                <w:szCs w:val="22"/>
                <w:cs/>
              </w:rPr>
              <w:t>543.48</w:t>
            </w:r>
          </w:p>
        </w:tc>
        <w:tc>
          <w:tcPr>
            <w:tcW w:w="134" w:type="dxa"/>
          </w:tcPr>
          <w:p w14:paraId="42CCFB20"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bottom w:val="single" w:sz="6" w:space="0" w:color="auto"/>
            </w:tcBorders>
          </w:tcPr>
          <w:p w14:paraId="4CCAD5F6" w14:textId="6097E93E" w:rsidR="006247C3" w:rsidRPr="003E4F68" w:rsidRDefault="006247C3" w:rsidP="006247C3">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1C7F2851" w14:textId="77777777" w:rsidR="006247C3" w:rsidRPr="003E4F68" w:rsidRDefault="006247C3" w:rsidP="006247C3">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bottom w:val="single" w:sz="6" w:space="0" w:color="auto"/>
            </w:tcBorders>
          </w:tcPr>
          <w:p w14:paraId="553A7F1F" w14:textId="67D75F50" w:rsidR="006247C3" w:rsidRPr="003E4F68" w:rsidRDefault="006247C3" w:rsidP="006247C3">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223</w:t>
            </w:r>
            <w:r w:rsidRPr="003E4F68">
              <w:rPr>
                <w:rFonts w:ascii="Angsana New" w:hAnsi="Angsana New"/>
                <w:color w:val="000000"/>
                <w:sz w:val="22"/>
                <w:szCs w:val="22"/>
              </w:rPr>
              <w:t>,</w:t>
            </w:r>
            <w:r w:rsidRPr="003E4F68">
              <w:rPr>
                <w:rFonts w:ascii="Angsana New" w:hAnsi="Angsana New"/>
                <w:color w:val="000000"/>
                <w:sz w:val="22"/>
                <w:szCs w:val="22"/>
                <w:cs/>
              </w:rPr>
              <w:t>402</w:t>
            </w:r>
            <w:r w:rsidRPr="003E4F68">
              <w:rPr>
                <w:rFonts w:ascii="Angsana New" w:hAnsi="Angsana New"/>
                <w:color w:val="000000"/>
                <w:sz w:val="22"/>
                <w:szCs w:val="22"/>
              </w:rPr>
              <w:t>,</w:t>
            </w:r>
            <w:r w:rsidRPr="003E4F68">
              <w:rPr>
                <w:rFonts w:ascii="Angsana New" w:hAnsi="Angsana New"/>
                <w:color w:val="000000"/>
                <w:sz w:val="22"/>
                <w:szCs w:val="22"/>
                <w:cs/>
              </w:rPr>
              <w:t>934.18</w:t>
            </w:r>
            <w:r w:rsidRPr="003E4F68">
              <w:rPr>
                <w:rFonts w:ascii="Angsana New" w:hAnsi="Angsana New" w:hint="cs"/>
                <w:color w:val="000000"/>
                <w:sz w:val="22"/>
                <w:szCs w:val="22"/>
                <w:cs/>
              </w:rPr>
              <w:t>)</w:t>
            </w:r>
          </w:p>
        </w:tc>
      </w:tr>
      <w:tr w:rsidR="006247C3" w:rsidRPr="003E4F68" w14:paraId="672956A8" w14:textId="77777777" w:rsidTr="00652DA3">
        <w:tc>
          <w:tcPr>
            <w:tcW w:w="2494" w:type="dxa"/>
          </w:tcPr>
          <w:p w14:paraId="6458783A" w14:textId="77777777" w:rsidR="006247C3" w:rsidRPr="003E4F68" w:rsidRDefault="006247C3" w:rsidP="006247C3">
            <w:pPr>
              <w:tabs>
                <w:tab w:val="left" w:pos="0"/>
              </w:tabs>
              <w:spacing w:line="280" w:lineRule="exact"/>
              <w:jc w:val="both"/>
              <w:rPr>
                <w:rFonts w:ascii="Angsana New" w:hAnsi="Angsana New"/>
                <w:sz w:val="22"/>
                <w:szCs w:val="22"/>
              </w:rPr>
            </w:pPr>
            <w:r w:rsidRPr="003E4F68">
              <w:rPr>
                <w:rFonts w:ascii="Angsana New" w:hAnsi="Angsana New"/>
                <w:sz w:val="22"/>
                <w:szCs w:val="22"/>
              </w:rPr>
              <w:t>Property, plant and equipment - net</w:t>
            </w:r>
          </w:p>
        </w:tc>
        <w:tc>
          <w:tcPr>
            <w:tcW w:w="1247" w:type="dxa"/>
            <w:tcBorders>
              <w:top w:val="single" w:sz="6" w:space="0" w:color="auto"/>
              <w:bottom w:val="double" w:sz="6" w:space="0" w:color="auto"/>
            </w:tcBorders>
          </w:tcPr>
          <w:p w14:paraId="3109454D" w14:textId="09FA469D"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 xml:space="preserve">  1</w:t>
            </w:r>
            <w:r w:rsidRPr="003E4F68">
              <w:rPr>
                <w:rFonts w:ascii="Angsana New" w:hAnsi="Angsana New"/>
                <w:color w:val="000000"/>
                <w:sz w:val="22"/>
                <w:szCs w:val="22"/>
              </w:rPr>
              <w:t>,</w:t>
            </w:r>
            <w:r w:rsidRPr="003E4F68">
              <w:rPr>
                <w:rFonts w:ascii="Angsana New" w:hAnsi="Angsana New"/>
                <w:color w:val="000000"/>
                <w:sz w:val="22"/>
                <w:szCs w:val="22"/>
                <w:cs/>
              </w:rPr>
              <w:t>545</w:t>
            </w:r>
            <w:r w:rsidRPr="003E4F68">
              <w:rPr>
                <w:rFonts w:ascii="Angsana New" w:hAnsi="Angsana New"/>
                <w:color w:val="000000"/>
                <w:sz w:val="22"/>
                <w:szCs w:val="22"/>
              </w:rPr>
              <w:t>,</w:t>
            </w:r>
            <w:r w:rsidRPr="003E4F68">
              <w:rPr>
                <w:rFonts w:ascii="Angsana New" w:hAnsi="Angsana New"/>
                <w:color w:val="000000"/>
                <w:sz w:val="22"/>
                <w:szCs w:val="22"/>
                <w:cs/>
              </w:rPr>
              <w:t>380</w:t>
            </w:r>
            <w:r w:rsidRPr="003E4F68">
              <w:rPr>
                <w:rFonts w:ascii="Angsana New" w:hAnsi="Angsana New"/>
                <w:color w:val="000000"/>
                <w:sz w:val="22"/>
                <w:szCs w:val="22"/>
              </w:rPr>
              <w:t>,</w:t>
            </w:r>
            <w:r w:rsidRPr="003E4F68">
              <w:rPr>
                <w:rFonts w:ascii="Angsana New" w:hAnsi="Angsana New"/>
                <w:color w:val="000000"/>
                <w:sz w:val="22"/>
                <w:szCs w:val="22"/>
                <w:cs/>
              </w:rPr>
              <w:t>865.54</w:t>
            </w:r>
          </w:p>
        </w:tc>
        <w:tc>
          <w:tcPr>
            <w:tcW w:w="134" w:type="dxa"/>
          </w:tcPr>
          <w:p w14:paraId="4BB47AF5" w14:textId="77777777" w:rsidR="006247C3" w:rsidRPr="003E4F68" w:rsidRDefault="006247C3" w:rsidP="006247C3">
            <w:pPr>
              <w:tabs>
                <w:tab w:val="left" w:pos="284"/>
                <w:tab w:val="left" w:pos="1418"/>
              </w:tabs>
              <w:spacing w:line="280" w:lineRule="exact"/>
              <w:jc w:val="thaiDistribute"/>
              <w:rPr>
                <w:rFonts w:ascii="Angsana New" w:hAnsi="Angsana New"/>
                <w:sz w:val="22"/>
                <w:szCs w:val="22"/>
              </w:rPr>
            </w:pPr>
          </w:p>
        </w:tc>
        <w:tc>
          <w:tcPr>
            <w:tcW w:w="1134" w:type="dxa"/>
            <w:tcBorders>
              <w:top w:val="single" w:sz="6" w:space="0" w:color="auto"/>
            </w:tcBorders>
          </w:tcPr>
          <w:p w14:paraId="65DDD6A1" w14:textId="77777777" w:rsidR="006247C3" w:rsidRPr="003E4F68" w:rsidRDefault="006247C3" w:rsidP="006247C3">
            <w:pPr>
              <w:tabs>
                <w:tab w:val="left" w:pos="284"/>
                <w:tab w:val="left" w:pos="1418"/>
              </w:tabs>
              <w:spacing w:line="280" w:lineRule="exact"/>
              <w:jc w:val="right"/>
              <w:rPr>
                <w:rFonts w:ascii="Angsana New" w:hAnsi="Angsana New"/>
                <w:sz w:val="22"/>
                <w:szCs w:val="22"/>
              </w:rPr>
            </w:pPr>
          </w:p>
        </w:tc>
        <w:tc>
          <w:tcPr>
            <w:tcW w:w="140" w:type="dxa"/>
          </w:tcPr>
          <w:p w14:paraId="0A7FBF39" w14:textId="77777777" w:rsidR="006247C3" w:rsidRPr="003E4F68" w:rsidRDefault="006247C3" w:rsidP="006247C3">
            <w:pPr>
              <w:tabs>
                <w:tab w:val="left" w:pos="284"/>
                <w:tab w:val="left" w:pos="1418"/>
              </w:tabs>
              <w:spacing w:line="280" w:lineRule="exact"/>
              <w:jc w:val="right"/>
              <w:rPr>
                <w:rFonts w:ascii="Angsana New" w:hAnsi="Angsana New"/>
                <w:sz w:val="22"/>
                <w:szCs w:val="22"/>
              </w:rPr>
            </w:pPr>
          </w:p>
        </w:tc>
        <w:tc>
          <w:tcPr>
            <w:tcW w:w="1135" w:type="dxa"/>
            <w:tcBorders>
              <w:top w:val="single" w:sz="6" w:space="0" w:color="auto"/>
            </w:tcBorders>
          </w:tcPr>
          <w:p w14:paraId="61D7B44A" w14:textId="77777777" w:rsidR="006247C3" w:rsidRPr="003E4F68" w:rsidRDefault="006247C3" w:rsidP="006247C3">
            <w:pPr>
              <w:tabs>
                <w:tab w:val="left" w:pos="284"/>
                <w:tab w:val="left" w:pos="1418"/>
              </w:tabs>
              <w:spacing w:line="280" w:lineRule="exact"/>
              <w:jc w:val="right"/>
              <w:rPr>
                <w:rFonts w:ascii="Angsana New" w:hAnsi="Angsana New"/>
                <w:sz w:val="22"/>
                <w:szCs w:val="22"/>
              </w:rPr>
            </w:pPr>
          </w:p>
        </w:tc>
        <w:tc>
          <w:tcPr>
            <w:tcW w:w="134" w:type="dxa"/>
          </w:tcPr>
          <w:p w14:paraId="2B2C58C5" w14:textId="77777777" w:rsidR="006247C3" w:rsidRPr="003E4F68" w:rsidRDefault="006247C3" w:rsidP="006247C3">
            <w:pPr>
              <w:tabs>
                <w:tab w:val="left" w:pos="284"/>
                <w:tab w:val="left" w:pos="1418"/>
              </w:tabs>
              <w:spacing w:line="280" w:lineRule="exact"/>
              <w:jc w:val="right"/>
              <w:rPr>
                <w:rFonts w:ascii="Angsana New" w:hAnsi="Angsana New"/>
                <w:sz w:val="22"/>
                <w:szCs w:val="22"/>
              </w:rPr>
            </w:pPr>
          </w:p>
        </w:tc>
        <w:tc>
          <w:tcPr>
            <w:tcW w:w="1179" w:type="dxa"/>
            <w:tcBorders>
              <w:top w:val="single" w:sz="6" w:space="0" w:color="auto"/>
            </w:tcBorders>
          </w:tcPr>
          <w:p w14:paraId="5F5647E5" w14:textId="77777777" w:rsidR="006247C3" w:rsidRPr="003E4F68" w:rsidRDefault="006247C3" w:rsidP="006247C3">
            <w:pPr>
              <w:tabs>
                <w:tab w:val="left" w:pos="284"/>
                <w:tab w:val="left" w:pos="1418"/>
              </w:tabs>
              <w:spacing w:line="280" w:lineRule="exact"/>
              <w:jc w:val="right"/>
              <w:rPr>
                <w:rFonts w:ascii="Angsana New" w:hAnsi="Angsana New"/>
                <w:sz w:val="22"/>
                <w:szCs w:val="22"/>
              </w:rPr>
            </w:pPr>
          </w:p>
        </w:tc>
        <w:tc>
          <w:tcPr>
            <w:tcW w:w="134" w:type="dxa"/>
          </w:tcPr>
          <w:p w14:paraId="0C10FD3A" w14:textId="77777777" w:rsidR="006247C3" w:rsidRPr="003E4F68" w:rsidRDefault="006247C3" w:rsidP="006247C3">
            <w:pPr>
              <w:tabs>
                <w:tab w:val="left" w:pos="284"/>
                <w:tab w:val="left" w:pos="1418"/>
              </w:tabs>
              <w:spacing w:line="280" w:lineRule="exact"/>
              <w:jc w:val="right"/>
              <w:rPr>
                <w:rFonts w:ascii="Angsana New" w:hAnsi="Angsana New"/>
                <w:sz w:val="22"/>
                <w:szCs w:val="22"/>
              </w:rPr>
            </w:pPr>
          </w:p>
        </w:tc>
        <w:tc>
          <w:tcPr>
            <w:tcW w:w="1249" w:type="dxa"/>
            <w:tcBorders>
              <w:top w:val="single" w:sz="6" w:space="0" w:color="auto"/>
              <w:bottom w:val="double" w:sz="6" w:space="0" w:color="auto"/>
            </w:tcBorders>
          </w:tcPr>
          <w:p w14:paraId="02CF562B" w14:textId="4C705D1F" w:rsidR="006247C3" w:rsidRPr="003E4F68" w:rsidRDefault="006247C3" w:rsidP="006247C3">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 xml:space="preserve">  1</w:t>
            </w:r>
            <w:r w:rsidRPr="003E4F68">
              <w:rPr>
                <w:rFonts w:ascii="Angsana New" w:hAnsi="Angsana New"/>
                <w:color w:val="000000"/>
                <w:sz w:val="22"/>
                <w:szCs w:val="22"/>
              </w:rPr>
              <w:t>,</w:t>
            </w:r>
            <w:r w:rsidRPr="003E4F68">
              <w:rPr>
                <w:rFonts w:ascii="Angsana New" w:hAnsi="Angsana New"/>
                <w:color w:val="000000"/>
                <w:sz w:val="22"/>
                <w:szCs w:val="22"/>
                <w:cs/>
              </w:rPr>
              <w:t>492</w:t>
            </w:r>
            <w:r w:rsidRPr="003E4F68">
              <w:rPr>
                <w:rFonts w:ascii="Angsana New" w:hAnsi="Angsana New"/>
                <w:color w:val="000000"/>
                <w:sz w:val="22"/>
                <w:szCs w:val="22"/>
              </w:rPr>
              <w:t>,</w:t>
            </w:r>
            <w:r w:rsidRPr="003E4F68">
              <w:rPr>
                <w:rFonts w:ascii="Angsana New" w:hAnsi="Angsana New"/>
                <w:color w:val="000000"/>
                <w:sz w:val="22"/>
                <w:szCs w:val="22"/>
                <w:cs/>
              </w:rPr>
              <w:t>761</w:t>
            </w:r>
            <w:r w:rsidRPr="003E4F68">
              <w:rPr>
                <w:rFonts w:ascii="Angsana New" w:hAnsi="Angsana New"/>
                <w:color w:val="000000"/>
                <w:sz w:val="22"/>
                <w:szCs w:val="22"/>
              </w:rPr>
              <w:t>,</w:t>
            </w:r>
            <w:r w:rsidRPr="003E4F68">
              <w:rPr>
                <w:rFonts w:ascii="Angsana New" w:hAnsi="Angsana New"/>
                <w:color w:val="000000"/>
                <w:sz w:val="22"/>
                <w:szCs w:val="22"/>
                <w:cs/>
              </w:rPr>
              <w:t>977.78</w:t>
            </w:r>
          </w:p>
        </w:tc>
      </w:tr>
    </w:tbl>
    <w:p w14:paraId="09C851B2" w14:textId="2CF17CD5" w:rsidR="00AC4AA8" w:rsidRPr="003E4F68" w:rsidRDefault="00AC4AA8"/>
    <w:tbl>
      <w:tblPr>
        <w:tblW w:w="8980" w:type="dxa"/>
        <w:tblInd w:w="284" w:type="dxa"/>
        <w:tblLayout w:type="fixed"/>
        <w:tblCellMar>
          <w:left w:w="57" w:type="dxa"/>
          <w:right w:w="57" w:type="dxa"/>
        </w:tblCellMar>
        <w:tblLook w:val="01E0" w:firstRow="1" w:lastRow="1" w:firstColumn="1" w:lastColumn="1" w:noHBand="0" w:noVBand="0"/>
      </w:tblPr>
      <w:tblGrid>
        <w:gridCol w:w="2494"/>
        <w:gridCol w:w="1247"/>
        <w:gridCol w:w="134"/>
        <w:gridCol w:w="1134"/>
        <w:gridCol w:w="140"/>
        <w:gridCol w:w="1135"/>
        <w:gridCol w:w="134"/>
        <w:gridCol w:w="1179"/>
        <w:gridCol w:w="134"/>
        <w:gridCol w:w="1249"/>
      </w:tblGrid>
      <w:tr w:rsidR="002801D0" w:rsidRPr="003E4F68" w14:paraId="4578943F" w14:textId="77777777" w:rsidTr="00263F62">
        <w:tc>
          <w:tcPr>
            <w:tcW w:w="2494" w:type="dxa"/>
          </w:tcPr>
          <w:p w14:paraId="76B2C0F5"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r w:rsidRPr="003E4F68">
              <w:rPr>
                <w:rStyle w:val="longtext1"/>
                <w:rFonts w:ascii="Angsana New" w:hAnsi="Angsana New"/>
                <w:sz w:val="22"/>
                <w:szCs w:val="22"/>
              </w:rPr>
              <w:br w:type="page"/>
            </w:r>
          </w:p>
        </w:tc>
        <w:tc>
          <w:tcPr>
            <w:tcW w:w="6486" w:type="dxa"/>
            <w:gridSpan w:val="9"/>
            <w:tcBorders>
              <w:bottom w:val="single" w:sz="6" w:space="0" w:color="auto"/>
            </w:tcBorders>
          </w:tcPr>
          <w:p w14:paraId="42A16A52" w14:textId="77777777" w:rsidR="002801D0" w:rsidRPr="003E4F68" w:rsidRDefault="002801D0" w:rsidP="00263F62">
            <w:pPr>
              <w:tabs>
                <w:tab w:val="left" w:pos="284"/>
                <w:tab w:val="left" w:pos="1418"/>
              </w:tabs>
              <w:spacing w:line="280" w:lineRule="exact"/>
              <w:jc w:val="center"/>
              <w:rPr>
                <w:rFonts w:ascii="Angsana New" w:hAnsi="Angsana New"/>
                <w:sz w:val="22"/>
                <w:szCs w:val="22"/>
              </w:rPr>
            </w:pPr>
            <w:r w:rsidRPr="003E4F68">
              <w:rPr>
                <w:rFonts w:ascii="Angsana New" w:hAnsi="Angsana New"/>
                <w:sz w:val="22"/>
                <w:szCs w:val="22"/>
              </w:rPr>
              <w:t>Baht</w:t>
            </w:r>
          </w:p>
        </w:tc>
      </w:tr>
      <w:tr w:rsidR="002801D0" w:rsidRPr="003E4F68" w14:paraId="057890B5" w14:textId="77777777" w:rsidTr="00263F62">
        <w:tc>
          <w:tcPr>
            <w:tcW w:w="2494" w:type="dxa"/>
          </w:tcPr>
          <w:p w14:paraId="3DDC012A"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p>
        </w:tc>
        <w:tc>
          <w:tcPr>
            <w:tcW w:w="6486" w:type="dxa"/>
            <w:gridSpan w:val="9"/>
            <w:tcBorders>
              <w:bottom w:val="single" w:sz="6" w:space="0" w:color="auto"/>
            </w:tcBorders>
          </w:tcPr>
          <w:p w14:paraId="3C257EA7" w14:textId="77777777" w:rsidR="002801D0" w:rsidRPr="003E4F68" w:rsidRDefault="002801D0" w:rsidP="00263F62">
            <w:pPr>
              <w:tabs>
                <w:tab w:val="left" w:pos="284"/>
                <w:tab w:val="left" w:pos="1418"/>
              </w:tabs>
              <w:spacing w:line="280" w:lineRule="exact"/>
              <w:jc w:val="center"/>
              <w:rPr>
                <w:rFonts w:ascii="Angsana New" w:hAnsi="Angsana New"/>
                <w:sz w:val="22"/>
                <w:szCs w:val="22"/>
                <w:cs/>
              </w:rPr>
            </w:pPr>
            <w:r w:rsidRPr="003E4F68">
              <w:rPr>
                <w:rFonts w:ascii="Angsana New" w:hAnsi="Angsana New"/>
                <w:sz w:val="22"/>
                <w:szCs w:val="22"/>
              </w:rPr>
              <w:t>Separate financial statements</w:t>
            </w:r>
          </w:p>
        </w:tc>
      </w:tr>
      <w:tr w:rsidR="002801D0" w:rsidRPr="003E4F68" w14:paraId="55A8122F" w14:textId="77777777" w:rsidTr="00263F62">
        <w:tc>
          <w:tcPr>
            <w:tcW w:w="2494" w:type="dxa"/>
          </w:tcPr>
          <w:p w14:paraId="7D542087" w14:textId="77777777" w:rsidR="002801D0" w:rsidRPr="003E4F68" w:rsidRDefault="002801D0" w:rsidP="00263F62">
            <w:pPr>
              <w:tabs>
                <w:tab w:val="left" w:pos="284"/>
                <w:tab w:val="left" w:pos="1418"/>
              </w:tabs>
              <w:spacing w:line="280" w:lineRule="exact"/>
              <w:jc w:val="center"/>
              <w:rPr>
                <w:rFonts w:ascii="Angsana New" w:hAnsi="Angsana New"/>
                <w:sz w:val="22"/>
                <w:szCs w:val="22"/>
              </w:rPr>
            </w:pPr>
          </w:p>
        </w:tc>
        <w:tc>
          <w:tcPr>
            <w:tcW w:w="1247" w:type="dxa"/>
            <w:tcBorders>
              <w:top w:val="single" w:sz="6" w:space="0" w:color="auto"/>
            </w:tcBorders>
          </w:tcPr>
          <w:p w14:paraId="1F70E4C3" w14:textId="77777777" w:rsidR="002801D0" w:rsidRPr="003E4F68" w:rsidRDefault="002801D0" w:rsidP="00263F62">
            <w:pPr>
              <w:tabs>
                <w:tab w:val="left" w:pos="284"/>
                <w:tab w:val="left" w:pos="1418"/>
                <w:tab w:val="left" w:pos="1985"/>
              </w:tabs>
              <w:spacing w:line="280" w:lineRule="exact"/>
              <w:ind w:left="-56" w:right="-56"/>
              <w:jc w:val="center"/>
              <w:rPr>
                <w:rFonts w:ascii="Angsana New" w:hAnsi="Angsana New"/>
                <w:sz w:val="22"/>
                <w:szCs w:val="22"/>
              </w:rPr>
            </w:pPr>
            <w:r w:rsidRPr="003E4F68">
              <w:rPr>
                <w:rFonts w:ascii="Angsana New" w:hAnsi="Angsana New"/>
                <w:sz w:val="22"/>
                <w:szCs w:val="22"/>
              </w:rPr>
              <w:t xml:space="preserve">Balance as at </w:t>
            </w:r>
          </w:p>
        </w:tc>
        <w:tc>
          <w:tcPr>
            <w:tcW w:w="134" w:type="dxa"/>
            <w:tcBorders>
              <w:top w:val="single" w:sz="6" w:space="0" w:color="auto"/>
            </w:tcBorders>
          </w:tcPr>
          <w:p w14:paraId="4904E149" w14:textId="77777777" w:rsidR="002801D0" w:rsidRPr="003E4F68" w:rsidRDefault="002801D0" w:rsidP="00263F62">
            <w:pPr>
              <w:tabs>
                <w:tab w:val="left" w:pos="284"/>
                <w:tab w:val="left" w:pos="1418"/>
              </w:tabs>
              <w:spacing w:line="280" w:lineRule="exact"/>
              <w:jc w:val="center"/>
              <w:rPr>
                <w:rFonts w:ascii="Angsana New" w:hAnsi="Angsana New"/>
                <w:sz w:val="22"/>
                <w:szCs w:val="22"/>
              </w:rPr>
            </w:pPr>
          </w:p>
        </w:tc>
        <w:tc>
          <w:tcPr>
            <w:tcW w:w="3722" w:type="dxa"/>
            <w:gridSpan w:val="5"/>
            <w:tcBorders>
              <w:top w:val="single" w:sz="6" w:space="0" w:color="auto"/>
              <w:bottom w:val="single" w:sz="6" w:space="0" w:color="auto"/>
            </w:tcBorders>
          </w:tcPr>
          <w:p w14:paraId="5B437C31" w14:textId="77777777" w:rsidR="002801D0" w:rsidRPr="003E4F68" w:rsidRDefault="002801D0" w:rsidP="00263F62">
            <w:pPr>
              <w:tabs>
                <w:tab w:val="left" w:pos="284"/>
                <w:tab w:val="left" w:pos="1418"/>
              </w:tabs>
              <w:spacing w:line="280" w:lineRule="exact"/>
              <w:jc w:val="center"/>
              <w:rPr>
                <w:rFonts w:ascii="Angsana New" w:hAnsi="Angsana New"/>
                <w:sz w:val="22"/>
                <w:szCs w:val="22"/>
              </w:rPr>
            </w:pPr>
            <w:r w:rsidRPr="003E4F68">
              <w:rPr>
                <w:rFonts w:ascii="Angsana New" w:hAnsi="Angsana New"/>
                <w:sz w:val="22"/>
                <w:szCs w:val="22"/>
              </w:rPr>
              <w:t>Transactions during the year</w:t>
            </w:r>
          </w:p>
        </w:tc>
        <w:tc>
          <w:tcPr>
            <w:tcW w:w="134" w:type="dxa"/>
            <w:tcBorders>
              <w:top w:val="single" w:sz="6" w:space="0" w:color="auto"/>
            </w:tcBorders>
          </w:tcPr>
          <w:p w14:paraId="4700595D" w14:textId="77777777" w:rsidR="002801D0" w:rsidRPr="003E4F68" w:rsidRDefault="002801D0" w:rsidP="00263F62">
            <w:pPr>
              <w:tabs>
                <w:tab w:val="left" w:pos="284"/>
                <w:tab w:val="left" w:pos="1418"/>
              </w:tabs>
              <w:spacing w:line="280" w:lineRule="exact"/>
              <w:jc w:val="center"/>
              <w:rPr>
                <w:rFonts w:ascii="Angsana New" w:hAnsi="Angsana New"/>
                <w:sz w:val="22"/>
                <w:szCs w:val="22"/>
              </w:rPr>
            </w:pPr>
          </w:p>
        </w:tc>
        <w:tc>
          <w:tcPr>
            <w:tcW w:w="1249" w:type="dxa"/>
            <w:tcBorders>
              <w:top w:val="single" w:sz="6" w:space="0" w:color="auto"/>
            </w:tcBorders>
          </w:tcPr>
          <w:p w14:paraId="73711E66" w14:textId="77777777" w:rsidR="002801D0" w:rsidRPr="003E4F68" w:rsidRDefault="002801D0" w:rsidP="00263F62">
            <w:pPr>
              <w:tabs>
                <w:tab w:val="left" w:pos="284"/>
                <w:tab w:val="left" w:pos="1418"/>
                <w:tab w:val="left" w:pos="1985"/>
              </w:tabs>
              <w:spacing w:line="280" w:lineRule="exact"/>
              <w:ind w:left="-56" w:right="-56"/>
              <w:jc w:val="center"/>
              <w:rPr>
                <w:rFonts w:ascii="Angsana New" w:hAnsi="Angsana New"/>
                <w:sz w:val="22"/>
                <w:szCs w:val="22"/>
              </w:rPr>
            </w:pPr>
            <w:r w:rsidRPr="003E4F68">
              <w:rPr>
                <w:rFonts w:ascii="Angsana New" w:hAnsi="Angsana New"/>
                <w:sz w:val="22"/>
                <w:szCs w:val="22"/>
              </w:rPr>
              <w:t xml:space="preserve">Balance as at </w:t>
            </w:r>
          </w:p>
        </w:tc>
      </w:tr>
      <w:tr w:rsidR="002801D0" w:rsidRPr="003E4F68" w14:paraId="60AE621B" w14:textId="77777777" w:rsidTr="00263F62">
        <w:tc>
          <w:tcPr>
            <w:tcW w:w="2494" w:type="dxa"/>
          </w:tcPr>
          <w:p w14:paraId="2BCE7AE7" w14:textId="77777777" w:rsidR="002801D0" w:rsidRPr="003E4F68" w:rsidRDefault="002801D0" w:rsidP="00263F62">
            <w:pPr>
              <w:tabs>
                <w:tab w:val="left" w:pos="284"/>
                <w:tab w:val="left" w:pos="1176"/>
                <w:tab w:val="left" w:pos="1418"/>
              </w:tabs>
              <w:spacing w:line="280" w:lineRule="exact"/>
              <w:jc w:val="center"/>
              <w:rPr>
                <w:rFonts w:ascii="Angsana New" w:hAnsi="Angsana New"/>
                <w:sz w:val="22"/>
                <w:szCs w:val="22"/>
              </w:rPr>
            </w:pPr>
          </w:p>
        </w:tc>
        <w:tc>
          <w:tcPr>
            <w:tcW w:w="1247" w:type="dxa"/>
            <w:tcBorders>
              <w:bottom w:val="single" w:sz="6" w:space="0" w:color="auto"/>
            </w:tcBorders>
          </w:tcPr>
          <w:p w14:paraId="2B4DC3FD" w14:textId="77777777" w:rsidR="002801D0" w:rsidRPr="003E4F68" w:rsidRDefault="002801D0" w:rsidP="00263F62">
            <w:pPr>
              <w:tabs>
                <w:tab w:val="left" w:pos="284"/>
                <w:tab w:val="left" w:pos="1418"/>
                <w:tab w:val="left" w:pos="1985"/>
              </w:tabs>
              <w:spacing w:line="280" w:lineRule="exact"/>
              <w:ind w:left="-113" w:right="-113"/>
              <w:jc w:val="center"/>
              <w:rPr>
                <w:rFonts w:ascii="Angsana New" w:hAnsi="Angsana New"/>
                <w:sz w:val="22"/>
                <w:szCs w:val="22"/>
              </w:rPr>
            </w:pPr>
            <w:r w:rsidRPr="003E4F68">
              <w:rPr>
                <w:rFonts w:ascii="Angsana New" w:hAnsi="Angsana New"/>
                <w:sz w:val="22"/>
                <w:szCs w:val="22"/>
              </w:rPr>
              <w:t xml:space="preserve">December </w:t>
            </w:r>
          </w:p>
          <w:p w14:paraId="6164931B" w14:textId="77777777" w:rsidR="002801D0" w:rsidRPr="003E4F68" w:rsidRDefault="002801D0" w:rsidP="00263F62">
            <w:pPr>
              <w:tabs>
                <w:tab w:val="left" w:pos="284"/>
                <w:tab w:val="left" w:pos="1418"/>
                <w:tab w:val="left" w:pos="1985"/>
              </w:tabs>
              <w:spacing w:line="280" w:lineRule="exact"/>
              <w:ind w:left="-56" w:right="-56"/>
              <w:jc w:val="center"/>
              <w:rPr>
                <w:rFonts w:ascii="Angsana New" w:hAnsi="Angsana New"/>
                <w:sz w:val="22"/>
                <w:szCs w:val="22"/>
              </w:rPr>
            </w:pPr>
            <w:r w:rsidRPr="003E4F68">
              <w:rPr>
                <w:rFonts w:ascii="Angsana New" w:hAnsi="Angsana New"/>
                <w:sz w:val="22"/>
                <w:szCs w:val="22"/>
              </w:rPr>
              <w:t>31, 20</w:t>
            </w:r>
            <w:r w:rsidRPr="003E4F68">
              <w:rPr>
                <w:rFonts w:ascii="Angsana New" w:hAnsi="Angsana New" w:hint="cs"/>
                <w:sz w:val="22"/>
                <w:szCs w:val="22"/>
                <w:cs/>
              </w:rPr>
              <w:t>23</w:t>
            </w:r>
          </w:p>
        </w:tc>
        <w:tc>
          <w:tcPr>
            <w:tcW w:w="134" w:type="dxa"/>
          </w:tcPr>
          <w:p w14:paraId="6A6C569C" w14:textId="77777777" w:rsidR="002801D0" w:rsidRPr="003E4F68" w:rsidRDefault="002801D0" w:rsidP="00263F62">
            <w:pPr>
              <w:tabs>
                <w:tab w:val="left" w:pos="284"/>
                <w:tab w:val="left" w:pos="1418"/>
              </w:tabs>
              <w:spacing w:line="280" w:lineRule="exact"/>
              <w:ind w:left="-92" w:right="-98"/>
              <w:jc w:val="center"/>
              <w:rPr>
                <w:rFonts w:ascii="Angsana New" w:hAnsi="Angsana New"/>
                <w:sz w:val="22"/>
                <w:szCs w:val="22"/>
              </w:rPr>
            </w:pPr>
          </w:p>
        </w:tc>
        <w:tc>
          <w:tcPr>
            <w:tcW w:w="1134" w:type="dxa"/>
            <w:tcBorders>
              <w:top w:val="single" w:sz="6" w:space="0" w:color="auto"/>
              <w:bottom w:val="single" w:sz="6" w:space="0" w:color="auto"/>
            </w:tcBorders>
          </w:tcPr>
          <w:p w14:paraId="59439CC6" w14:textId="77777777" w:rsidR="002801D0" w:rsidRPr="003E4F68" w:rsidRDefault="002801D0" w:rsidP="00263F62">
            <w:pPr>
              <w:tabs>
                <w:tab w:val="left" w:pos="284"/>
                <w:tab w:val="left" w:pos="1418"/>
              </w:tabs>
              <w:spacing w:line="280" w:lineRule="exact"/>
              <w:ind w:left="-92" w:right="-98"/>
              <w:jc w:val="center"/>
              <w:rPr>
                <w:rFonts w:ascii="Angsana New" w:hAnsi="Angsana New"/>
                <w:sz w:val="22"/>
                <w:szCs w:val="22"/>
              </w:rPr>
            </w:pPr>
            <w:r w:rsidRPr="003E4F68">
              <w:rPr>
                <w:rFonts w:ascii="Angsana New" w:hAnsi="Angsana New"/>
                <w:sz w:val="22"/>
                <w:szCs w:val="22"/>
              </w:rPr>
              <w:t>Increase</w:t>
            </w:r>
          </w:p>
        </w:tc>
        <w:tc>
          <w:tcPr>
            <w:tcW w:w="140" w:type="dxa"/>
            <w:tcBorders>
              <w:top w:val="single" w:sz="6" w:space="0" w:color="auto"/>
            </w:tcBorders>
          </w:tcPr>
          <w:p w14:paraId="11E24CAC" w14:textId="77777777" w:rsidR="002801D0" w:rsidRPr="003E4F68" w:rsidRDefault="002801D0" w:rsidP="00263F62">
            <w:pPr>
              <w:tabs>
                <w:tab w:val="left" w:pos="284"/>
                <w:tab w:val="left" w:pos="1418"/>
              </w:tabs>
              <w:spacing w:line="280" w:lineRule="exact"/>
              <w:ind w:left="-92" w:right="-98"/>
              <w:jc w:val="center"/>
              <w:rPr>
                <w:rFonts w:ascii="Angsana New" w:hAnsi="Angsana New"/>
                <w:sz w:val="22"/>
                <w:szCs w:val="22"/>
              </w:rPr>
            </w:pPr>
          </w:p>
        </w:tc>
        <w:tc>
          <w:tcPr>
            <w:tcW w:w="1135" w:type="dxa"/>
            <w:tcBorders>
              <w:top w:val="single" w:sz="6" w:space="0" w:color="auto"/>
              <w:bottom w:val="single" w:sz="6" w:space="0" w:color="auto"/>
            </w:tcBorders>
          </w:tcPr>
          <w:p w14:paraId="31A415D0" w14:textId="77777777" w:rsidR="002801D0" w:rsidRPr="003E4F68" w:rsidRDefault="002801D0" w:rsidP="00263F62">
            <w:pPr>
              <w:tabs>
                <w:tab w:val="left" w:pos="284"/>
                <w:tab w:val="left" w:pos="1418"/>
              </w:tabs>
              <w:spacing w:line="280" w:lineRule="exact"/>
              <w:ind w:left="-92" w:right="-98"/>
              <w:jc w:val="center"/>
              <w:rPr>
                <w:rFonts w:ascii="Angsana New" w:hAnsi="Angsana New"/>
                <w:sz w:val="22"/>
                <w:szCs w:val="22"/>
              </w:rPr>
            </w:pPr>
            <w:r w:rsidRPr="003E4F68">
              <w:rPr>
                <w:rFonts w:ascii="Angsana New" w:hAnsi="Angsana New"/>
                <w:sz w:val="22"/>
                <w:szCs w:val="22"/>
              </w:rPr>
              <w:t>Decrease</w:t>
            </w:r>
          </w:p>
        </w:tc>
        <w:tc>
          <w:tcPr>
            <w:tcW w:w="134" w:type="dxa"/>
          </w:tcPr>
          <w:p w14:paraId="7EE5904B" w14:textId="77777777" w:rsidR="002801D0" w:rsidRPr="003E4F68" w:rsidRDefault="002801D0" w:rsidP="00263F62">
            <w:pPr>
              <w:tabs>
                <w:tab w:val="left" w:pos="284"/>
                <w:tab w:val="left" w:pos="1418"/>
              </w:tabs>
              <w:spacing w:line="280" w:lineRule="exact"/>
              <w:ind w:left="-92" w:right="-98"/>
              <w:jc w:val="center"/>
              <w:rPr>
                <w:rFonts w:ascii="Angsana New" w:hAnsi="Angsana New"/>
                <w:sz w:val="22"/>
                <w:szCs w:val="22"/>
              </w:rPr>
            </w:pPr>
          </w:p>
        </w:tc>
        <w:tc>
          <w:tcPr>
            <w:tcW w:w="1179" w:type="dxa"/>
            <w:tcBorders>
              <w:bottom w:val="single" w:sz="6" w:space="0" w:color="auto"/>
            </w:tcBorders>
          </w:tcPr>
          <w:p w14:paraId="47DD953E" w14:textId="77777777" w:rsidR="002801D0" w:rsidRPr="003E4F68" w:rsidRDefault="002801D0" w:rsidP="00263F62">
            <w:pPr>
              <w:tabs>
                <w:tab w:val="left" w:pos="284"/>
                <w:tab w:val="left" w:pos="1418"/>
              </w:tabs>
              <w:spacing w:line="280" w:lineRule="exact"/>
              <w:ind w:left="-170" w:right="-170"/>
              <w:jc w:val="center"/>
              <w:rPr>
                <w:rFonts w:ascii="Angsana New" w:hAnsi="Angsana New"/>
                <w:sz w:val="22"/>
                <w:szCs w:val="22"/>
              </w:rPr>
            </w:pPr>
            <w:r w:rsidRPr="003E4F68">
              <w:rPr>
                <w:rFonts w:ascii="Angsana New" w:hAnsi="Angsana New"/>
                <w:sz w:val="22"/>
                <w:szCs w:val="22"/>
              </w:rPr>
              <w:t>Transfer-in</w:t>
            </w:r>
          </w:p>
          <w:p w14:paraId="1AB33914" w14:textId="77777777" w:rsidR="002801D0" w:rsidRPr="003E4F68" w:rsidRDefault="002801D0" w:rsidP="00263F62">
            <w:pPr>
              <w:tabs>
                <w:tab w:val="left" w:pos="284"/>
                <w:tab w:val="left" w:pos="1418"/>
              </w:tabs>
              <w:spacing w:line="280" w:lineRule="exact"/>
              <w:ind w:left="-170" w:right="-170"/>
              <w:jc w:val="center"/>
              <w:rPr>
                <w:rFonts w:ascii="Angsana New" w:hAnsi="Angsana New"/>
                <w:sz w:val="22"/>
                <w:szCs w:val="22"/>
                <w:cs/>
              </w:rPr>
            </w:pPr>
            <w:r w:rsidRPr="003E4F68">
              <w:rPr>
                <w:rFonts w:ascii="Angsana New" w:hAnsi="Angsana New"/>
                <w:sz w:val="22"/>
                <w:szCs w:val="22"/>
              </w:rPr>
              <w:t>(Transfer-out)</w:t>
            </w:r>
          </w:p>
        </w:tc>
        <w:tc>
          <w:tcPr>
            <w:tcW w:w="134" w:type="dxa"/>
          </w:tcPr>
          <w:p w14:paraId="68A167AA" w14:textId="77777777" w:rsidR="002801D0" w:rsidRPr="003E4F68" w:rsidRDefault="002801D0" w:rsidP="00263F62">
            <w:pPr>
              <w:tabs>
                <w:tab w:val="left" w:pos="284"/>
                <w:tab w:val="left" w:pos="1418"/>
              </w:tabs>
              <w:spacing w:line="280" w:lineRule="exact"/>
              <w:ind w:left="-92" w:right="-98"/>
              <w:jc w:val="center"/>
              <w:rPr>
                <w:rFonts w:ascii="Angsana New" w:hAnsi="Angsana New"/>
                <w:sz w:val="22"/>
                <w:szCs w:val="22"/>
              </w:rPr>
            </w:pPr>
          </w:p>
        </w:tc>
        <w:tc>
          <w:tcPr>
            <w:tcW w:w="1249" w:type="dxa"/>
            <w:tcBorders>
              <w:bottom w:val="single" w:sz="6" w:space="0" w:color="auto"/>
            </w:tcBorders>
          </w:tcPr>
          <w:p w14:paraId="1312D5D4" w14:textId="77777777" w:rsidR="002801D0" w:rsidRPr="003E4F68" w:rsidRDefault="002801D0" w:rsidP="00263F62">
            <w:pPr>
              <w:tabs>
                <w:tab w:val="left" w:pos="284"/>
                <w:tab w:val="left" w:pos="1418"/>
                <w:tab w:val="left" w:pos="1985"/>
              </w:tabs>
              <w:spacing w:line="280" w:lineRule="exact"/>
              <w:ind w:left="-113" w:right="-113"/>
              <w:jc w:val="center"/>
              <w:rPr>
                <w:rFonts w:ascii="Angsana New" w:hAnsi="Angsana New"/>
                <w:sz w:val="22"/>
                <w:szCs w:val="22"/>
              </w:rPr>
            </w:pPr>
            <w:r w:rsidRPr="003E4F68">
              <w:rPr>
                <w:rFonts w:ascii="Angsana New" w:hAnsi="Angsana New"/>
                <w:sz w:val="22"/>
                <w:szCs w:val="22"/>
              </w:rPr>
              <w:t xml:space="preserve">December </w:t>
            </w:r>
          </w:p>
          <w:p w14:paraId="54A1DD29" w14:textId="77777777" w:rsidR="002801D0" w:rsidRPr="003E4F68" w:rsidRDefault="002801D0" w:rsidP="00263F62">
            <w:pPr>
              <w:tabs>
                <w:tab w:val="left" w:pos="284"/>
                <w:tab w:val="left" w:pos="1418"/>
                <w:tab w:val="left" w:pos="1985"/>
              </w:tabs>
              <w:spacing w:line="280" w:lineRule="exact"/>
              <w:ind w:left="-113" w:right="-113"/>
              <w:jc w:val="center"/>
              <w:rPr>
                <w:rFonts w:ascii="Angsana New" w:hAnsi="Angsana New"/>
                <w:sz w:val="22"/>
                <w:szCs w:val="22"/>
              </w:rPr>
            </w:pPr>
            <w:r w:rsidRPr="003E4F68">
              <w:rPr>
                <w:rFonts w:ascii="Angsana New" w:hAnsi="Angsana New"/>
                <w:sz w:val="22"/>
                <w:szCs w:val="22"/>
              </w:rPr>
              <w:t>31, 20</w:t>
            </w:r>
            <w:r w:rsidRPr="003E4F68">
              <w:rPr>
                <w:rFonts w:ascii="Angsana New" w:hAnsi="Angsana New" w:hint="cs"/>
                <w:sz w:val="22"/>
                <w:szCs w:val="22"/>
                <w:cs/>
              </w:rPr>
              <w:t>24</w:t>
            </w:r>
          </w:p>
        </w:tc>
      </w:tr>
      <w:tr w:rsidR="002801D0" w:rsidRPr="003E4F68" w14:paraId="7CE7F4F0" w14:textId="77777777" w:rsidTr="00263F62">
        <w:tc>
          <w:tcPr>
            <w:tcW w:w="2494" w:type="dxa"/>
          </w:tcPr>
          <w:p w14:paraId="1CF69B73"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u w:val="single"/>
              </w:rPr>
            </w:pPr>
            <w:r w:rsidRPr="003E4F68">
              <w:rPr>
                <w:rFonts w:ascii="Angsana New" w:hAnsi="Angsana New"/>
                <w:sz w:val="22"/>
                <w:szCs w:val="22"/>
                <w:u w:val="single"/>
              </w:rPr>
              <w:t>At cost</w:t>
            </w:r>
          </w:p>
        </w:tc>
        <w:tc>
          <w:tcPr>
            <w:tcW w:w="1247" w:type="dxa"/>
            <w:tcBorders>
              <w:top w:val="single" w:sz="6" w:space="0" w:color="auto"/>
            </w:tcBorders>
          </w:tcPr>
          <w:p w14:paraId="3BB644FF"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34" w:type="dxa"/>
          </w:tcPr>
          <w:p w14:paraId="5A81C9A5"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134" w:type="dxa"/>
            <w:tcBorders>
              <w:top w:val="single" w:sz="6" w:space="0" w:color="auto"/>
            </w:tcBorders>
          </w:tcPr>
          <w:p w14:paraId="4021A512"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40" w:type="dxa"/>
          </w:tcPr>
          <w:p w14:paraId="65C66D1E"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135" w:type="dxa"/>
            <w:tcBorders>
              <w:top w:val="single" w:sz="6" w:space="0" w:color="auto"/>
            </w:tcBorders>
          </w:tcPr>
          <w:p w14:paraId="0854FFFA"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34" w:type="dxa"/>
          </w:tcPr>
          <w:p w14:paraId="3FECD8C3"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179" w:type="dxa"/>
            <w:tcBorders>
              <w:top w:val="single" w:sz="6" w:space="0" w:color="auto"/>
            </w:tcBorders>
          </w:tcPr>
          <w:p w14:paraId="7C447A7E"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34" w:type="dxa"/>
          </w:tcPr>
          <w:p w14:paraId="6A1C22D1"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249" w:type="dxa"/>
            <w:tcBorders>
              <w:top w:val="single" w:sz="6" w:space="0" w:color="auto"/>
            </w:tcBorders>
          </w:tcPr>
          <w:p w14:paraId="54708D42"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r>
      <w:tr w:rsidR="002801D0" w:rsidRPr="003E4F68" w14:paraId="3A764DEB" w14:textId="77777777" w:rsidTr="00263F62">
        <w:tc>
          <w:tcPr>
            <w:tcW w:w="2494" w:type="dxa"/>
          </w:tcPr>
          <w:p w14:paraId="69ACA4D4"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cs/>
              </w:rPr>
            </w:pPr>
            <w:r w:rsidRPr="003E4F68">
              <w:rPr>
                <w:rFonts w:ascii="Angsana New" w:hAnsi="Angsana New"/>
                <w:sz w:val="22"/>
                <w:szCs w:val="22"/>
              </w:rPr>
              <w:t>Land</w:t>
            </w:r>
          </w:p>
        </w:tc>
        <w:tc>
          <w:tcPr>
            <w:tcW w:w="1247" w:type="dxa"/>
          </w:tcPr>
          <w:p w14:paraId="1F3C4CC8"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115</w:t>
            </w:r>
            <w:r w:rsidRPr="003E4F68">
              <w:rPr>
                <w:rFonts w:ascii="Angsana New" w:hAnsi="Angsana New"/>
                <w:color w:val="000000"/>
                <w:sz w:val="22"/>
                <w:szCs w:val="22"/>
              </w:rPr>
              <w:t>,</w:t>
            </w:r>
            <w:r w:rsidRPr="003E4F68">
              <w:rPr>
                <w:rFonts w:ascii="Angsana New" w:hAnsi="Angsana New" w:hint="cs"/>
                <w:color w:val="000000"/>
                <w:sz w:val="22"/>
                <w:szCs w:val="22"/>
                <w:cs/>
              </w:rPr>
              <w:t>331</w:t>
            </w:r>
            <w:r w:rsidRPr="003E4F68">
              <w:rPr>
                <w:rFonts w:ascii="Angsana New" w:hAnsi="Angsana New"/>
                <w:color w:val="000000"/>
                <w:sz w:val="22"/>
                <w:szCs w:val="22"/>
              </w:rPr>
              <w:t>,</w:t>
            </w:r>
            <w:r w:rsidRPr="003E4F68">
              <w:rPr>
                <w:rFonts w:ascii="Angsana New" w:hAnsi="Angsana New" w:hint="cs"/>
                <w:color w:val="000000"/>
                <w:sz w:val="22"/>
                <w:szCs w:val="22"/>
                <w:cs/>
              </w:rPr>
              <w:t>003.27</w:t>
            </w:r>
          </w:p>
        </w:tc>
        <w:tc>
          <w:tcPr>
            <w:tcW w:w="134" w:type="dxa"/>
          </w:tcPr>
          <w:p w14:paraId="675A607B"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134" w:type="dxa"/>
          </w:tcPr>
          <w:p w14:paraId="113447FF"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40" w:type="dxa"/>
          </w:tcPr>
          <w:p w14:paraId="1DBAB809"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1F33062A" w14:textId="77777777" w:rsidR="002801D0" w:rsidRPr="003E4F68" w:rsidRDefault="002801D0" w:rsidP="00263F62">
            <w:pPr>
              <w:tabs>
                <w:tab w:val="left" w:pos="1418"/>
              </w:tabs>
              <w:spacing w:line="280" w:lineRule="exact"/>
              <w:ind w:left="-171" w:right="340" w:hanging="113"/>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03804B62"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6BD8A512"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7141A5C3"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7E811E5A"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115</w:t>
            </w:r>
            <w:r w:rsidRPr="003E4F68">
              <w:rPr>
                <w:rFonts w:ascii="Angsana New" w:hAnsi="Angsana New"/>
                <w:color w:val="000000"/>
                <w:sz w:val="22"/>
                <w:szCs w:val="22"/>
              </w:rPr>
              <w:t>,</w:t>
            </w:r>
            <w:r w:rsidRPr="003E4F68">
              <w:rPr>
                <w:rFonts w:ascii="Angsana New" w:hAnsi="Angsana New"/>
                <w:color w:val="000000"/>
                <w:sz w:val="22"/>
                <w:szCs w:val="22"/>
                <w:cs/>
              </w:rPr>
              <w:t>331</w:t>
            </w:r>
            <w:r w:rsidRPr="003E4F68">
              <w:rPr>
                <w:rFonts w:ascii="Angsana New" w:hAnsi="Angsana New"/>
                <w:color w:val="000000"/>
                <w:sz w:val="22"/>
                <w:szCs w:val="22"/>
              </w:rPr>
              <w:t>,</w:t>
            </w:r>
            <w:r w:rsidRPr="003E4F68">
              <w:rPr>
                <w:rFonts w:ascii="Angsana New" w:hAnsi="Angsana New"/>
                <w:color w:val="000000"/>
                <w:sz w:val="22"/>
                <w:szCs w:val="22"/>
                <w:cs/>
              </w:rPr>
              <w:t>003.27</w:t>
            </w:r>
          </w:p>
        </w:tc>
      </w:tr>
      <w:tr w:rsidR="002801D0" w:rsidRPr="003E4F68" w14:paraId="528B18A2" w14:textId="77777777" w:rsidTr="00263F62">
        <w:tc>
          <w:tcPr>
            <w:tcW w:w="2494" w:type="dxa"/>
          </w:tcPr>
          <w:p w14:paraId="67980783"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Hospital buildings and improvements</w:t>
            </w:r>
          </w:p>
        </w:tc>
        <w:tc>
          <w:tcPr>
            <w:tcW w:w="1247" w:type="dxa"/>
          </w:tcPr>
          <w:p w14:paraId="4E650FF2"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hint="cs"/>
                <w:color w:val="000000"/>
                <w:sz w:val="22"/>
                <w:szCs w:val="22"/>
                <w:cs/>
              </w:rPr>
              <w:t>349</w:t>
            </w:r>
            <w:r w:rsidRPr="003E4F68">
              <w:rPr>
                <w:rFonts w:ascii="Angsana New" w:hAnsi="Angsana New"/>
                <w:color w:val="000000"/>
                <w:sz w:val="22"/>
                <w:szCs w:val="22"/>
              </w:rPr>
              <w:t>,</w:t>
            </w:r>
            <w:r w:rsidRPr="003E4F68">
              <w:rPr>
                <w:rFonts w:ascii="Angsana New" w:hAnsi="Angsana New" w:hint="cs"/>
                <w:color w:val="000000"/>
                <w:sz w:val="22"/>
                <w:szCs w:val="22"/>
                <w:cs/>
              </w:rPr>
              <w:t>163</w:t>
            </w:r>
            <w:r w:rsidRPr="003E4F68">
              <w:rPr>
                <w:rFonts w:ascii="Angsana New" w:hAnsi="Angsana New"/>
                <w:color w:val="000000"/>
                <w:sz w:val="22"/>
                <w:szCs w:val="22"/>
              </w:rPr>
              <w:t>,</w:t>
            </w:r>
            <w:r w:rsidRPr="003E4F68">
              <w:rPr>
                <w:rFonts w:ascii="Angsana New" w:hAnsi="Angsana New" w:hint="cs"/>
                <w:color w:val="000000"/>
                <w:sz w:val="22"/>
                <w:szCs w:val="22"/>
                <w:cs/>
              </w:rPr>
              <w:t>345.55</w:t>
            </w:r>
          </w:p>
        </w:tc>
        <w:tc>
          <w:tcPr>
            <w:tcW w:w="134" w:type="dxa"/>
          </w:tcPr>
          <w:p w14:paraId="16218B36"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134" w:type="dxa"/>
          </w:tcPr>
          <w:p w14:paraId="1FE6575C"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76</w:t>
            </w:r>
            <w:r w:rsidRPr="003E4F68">
              <w:rPr>
                <w:rFonts w:ascii="Angsana New" w:hAnsi="Angsana New"/>
                <w:color w:val="000000"/>
                <w:sz w:val="22"/>
                <w:szCs w:val="22"/>
              </w:rPr>
              <w:t>,</w:t>
            </w:r>
            <w:r w:rsidRPr="003E4F68">
              <w:rPr>
                <w:rFonts w:ascii="Angsana New" w:hAnsi="Angsana New"/>
                <w:color w:val="000000"/>
                <w:sz w:val="22"/>
                <w:szCs w:val="22"/>
                <w:cs/>
              </w:rPr>
              <w:t>826.00</w:t>
            </w:r>
          </w:p>
        </w:tc>
        <w:tc>
          <w:tcPr>
            <w:tcW w:w="140" w:type="dxa"/>
          </w:tcPr>
          <w:p w14:paraId="62B21580"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64EFA85D" w14:textId="77777777" w:rsidR="002801D0" w:rsidRPr="003E4F68" w:rsidRDefault="002801D0" w:rsidP="00263F62">
            <w:pPr>
              <w:tabs>
                <w:tab w:val="left" w:pos="1418"/>
              </w:tabs>
              <w:spacing w:line="280" w:lineRule="exact"/>
              <w:ind w:left="-171" w:right="340" w:hanging="113"/>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591AE1F5"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775B5C9A" w14:textId="77777777" w:rsidR="002801D0" w:rsidRPr="003E4F68" w:rsidRDefault="002801D0" w:rsidP="00263F62">
            <w:pPr>
              <w:tabs>
                <w:tab w:val="left" w:pos="284"/>
                <w:tab w:val="left" w:pos="1418"/>
              </w:tabs>
              <w:spacing w:line="280" w:lineRule="exact"/>
              <w:jc w:val="right"/>
              <w:rPr>
                <w:rFonts w:ascii="Angsana New" w:hAnsi="Angsana New"/>
                <w:sz w:val="22"/>
                <w:szCs w:val="22"/>
                <w:cs/>
              </w:rPr>
            </w:pPr>
            <w:r w:rsidRPr="003E4F68">
              <w:rPr>
                <w:rFonts w:ascii="Angsana New" w:hAnsi="Angsana New"/>
                <w:color w:val="000000"/>
                <w:sz w:val="22"/>
                <w:szCs w:val="22"/>
                <w:cs/>
              </w:rPr>
              <w:t>33</w:t>
            </w:r>
            <w:r w:rsidRPr="003E4F68">
              <w:rPr>
                <w:rFonts w:ascii="Angsana New" w:hAnsi="Angsana New"/>
                <w:color w:val="000000"/>
                <w:sz w:val="22"/>
                <w:szCs w:val="22"/>
              </w:rPr>
              <w:t>,</w:t>
            </w:r>
            <w:r w:rsidRPr="003E4F68">
              <w:rPr>
                <w:rFonts w:ascii="Angsana New" w:hAnsi="Angsana New"/>
                <w:color w:val="000000"/>
                <w:sz w:val="22"/>
                <w:szCs w:val="22"/>
                <w:cs/>
              </w:rPr>
              <w:t>850</w:t>
            </w:r>
            <w:r w:rsidRPr="003E4F68">
              <w:rPr>
                <w:rFonts w:ascii="Angsana New" w:hAnsi="Angsana New"/>
                <w:color w:val="000000"/>
                <w:sz w:val="22"/>
                <w:szCs w:val="22"/>
              </w:rPr>
              <w:t>,</w:t>
            </w:r>
            <w:r w:rsidRPr="003E4F68">
              <w:rPr>
                <w:rFonts w:ascii="Angsana New" w:hAnsi="Angsana New"/>
                <w:color w:val="000000"/>
                <w:sz w:val="22"/>
                <w:szCs w:val="22"/>
                <w:cs/>
              </w:rPr>
              <w:t>956.54</w:t>
            </w:r>
          </w:p>
        </w:tc>
        <w:tc>
          <w:tcPr>
            <w:tcW w:w="134" w:type="dxa"/>
          </w:tcPr>
          <w:p w14:paraId="06FC6FAB"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1D54A001"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383</w:t>
            </w:r>
            <w:r w:rsidRPr="003E4F68">
              <w:rPr>
                <w:rFonts w:ascii="Angsana New" w:hAnsi="Angsana New"/>
                <w:color w:val="000000"/>
                <w:sz w:val="22"/>
                <w:szCs w:val="22"/>
              </w:rPr>
              <w:t>,</w:t>
            </w:r>
            <w:r w:rsidRPr="003E4F68">
              <w:rPr>
                <w:rFonts w:ascii="Angsana New" w:hAnsi="Angsana New"/>
                <w:color w:val="000000"/>
                <w:sz w:val="22"/>
                <w:szCs w:val="22"/>
                <w:cs/>
              </w:rPr>
              <w:t>091</w:t>
            </w:r>
            <w:r w:rsidRPr="003E4F68">
              <w:rPr>
                <w:rFonts w:ascii="Angsana New" w:hAnsi="Angsana New"/>
                <w:color w:val="000000"/>
                <w:sz w:val="22"/>
                <w:szCs w:val="22"/>
              </w:rPr>
              <w:t>,</w:t>
            </w:r>
            <w:r w:rsidRPr="003E4F68">
              <w:rPr>
                <w:rFonts w:ascii="Angsana New" w:hAnsi="Angsana New"/>
                <w:color w:val="000000"/>
                <w:sz w:val="22"/>
                <w:szCs w:val="22"/>
                <w:cs/>
              </w:rPr>
              <w:t>128.09</w:t>
            </w:r>
          </w:p>
        </w:tc>
      </w:tr>
      <w:tr w:rsidR="002801D0" w:rsidRPr="003E4F68" w14:paraId="07B4C1D3" w14:textId="77777777" w:rsidTr="00263F62">
        <w:tc>
          <w:tcPr>
            <w:tcW w:w="2494" w:type="dxa"/>
          </w:tcPr>
          <w:p w14:paraId="3D3CE9A0"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cs/>
              </w:rPr>
            </w:pPr>
            <w:r w:rsidRPr="003E4F68">
              <w:rPr>
                <w:rFonts w:ascii="Angsana New" w:eastAsia="Times New Roman" w:hAnsi="Angsana New"/>
                <w:sz w:val="22"/>
                <w:szCs w:val="22"/>
              </w:rPr>
              <w:t>Dormitory building and improvements</w:t>
            </w:r>
          </w:p>
        </w:tc>
        <w:tc>
          <w:tcPr>
            <w:tcW w:w="1247" w:type="dxa"/>
          </w:tcPr>
          <w:p w14:paraId="64DB72BE"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35</w:t>
            </w:r>
            <w:r w:rsidRPr="003E4F68">
              <w:rPr>
                <w:rFonts w:ascii="Angsana New" w:hAnsi="Angsana New"/>
                <w:color w:val="000000"/>
                <w:sz w:val="22"/>
                <w:szCs w:val="22"/>
              </w:rPr>
              <w:t>,</w:t>
            </w:r>
            <w:r w:rsidRPr="003E4F68">
              <w:rPr>
                <w:rFonts w:ascii="Angsana New" w:hAnsi="Angsana New" w:hint="cs"/>
                <w:color w:val="000000"/>
                <w:sz w:val="22"/>
                <w:szCs w:val="22"/>
                <w:cs/>
              </w:rPr>
              <w:t>973</w:t>
            </w:r>
            <w:r w:rsidRPr="003E4F68">
              <w:rPr>
                <w:rFonts w:ascii="Angsana New" w:hAnsi="Angsana New"/>
                <w:color w:val="000000"/>
                <w:sz w:val="22"/>
                <w:szCs w:val="22"/>
              </w:rPr>
              <w:t>,</w:t>
            </w:r>
            <w:r w:rsidRPr="003E4F68">
              <w:rPr>
                <w:rFonts w:ascii="Angsana New" w:hAnsi="Angsana New" w:hint="cs"/>
                <w:color w:val="000000"/>
                <w:sz w:val="22"/>
                <w:szCs w:val="22"/>
                <w:cs/>
              </w:rPr>
              <w:t>184.35</w:t>
            </w:r>
          </w:p>
        </w:tc>
        <w:tc>
          <w:tcPr>
            <w:tcW w:w="134" w:type="dxa"/>
          </w:tcPr>
          <w:p w14:paraId="51CDD823"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134" w:type="dxa"/>
          </w:tcPr>
          <w:p w14:paraId="60E98CE1"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40" w:type="dxa"/>
          </w:tcPr>
          <w:p w14:paraId="7ACE8F97"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61679DB9" w14:textId="77777777" w:rsidR="002801D0" w:rsidRPr="003E4F68" w:rsidRDefault="002801D0" w:rsidP="00263F62">
            <w:pPr>
              <w:tabs>
                <w:tab w:val="left" w:pos="1418"/>
              </w:tabs>
              <w:spacing w:line="280" w:lineRule="exact"/>
              <w:ind w:left="-171" w:right="340" w:hanging="113"/>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5F1AA470"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1C233B8D"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0EB0420E"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1AE2BE8C"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35</w:t>
            </w:r>
            <w:r w:rsidRPr="003E4F68">
              <w:rPr>
                <w:rFonts w:ascii="Angsana New" w:hAnsi="Angsana New"/>
                <w:color w:val="000000"/>
                <w:sz w:val="22"/>
                <w:szCs w:val="22"/>
              </w:rPr>
              <w:t>,</w:t>
            </w:r>
            <w:r w:rsidRPr="003E4F68">
              <w:rPr>
                <w:rFonts w:ascii="Angsana New" w:hAnsi="Angsana New"/>
                <w:color w:val="000000"/>
                <w:sz w:val="22"/>
                <w:szCs w:val="22"/>
                <w:cs/>
              </w:rPr>
              <w:t>973</w:t>
            </w:r>
            <w:r w:rsidRPr="003E4F68">
              <w:rPr>
                <w:rFonts w:ascii="Angsana New" w:hAnsi="Angsana New"/>
                <w:color w:val="000000"/>
                <w:sz w:val="22"/>
                <w:szCs w:val="22"/>
              </w:rPr>
              <w:t>,</w:t>
            </w:r>
            <w:r w:rsidRPr="003E4F68">
              <w:rPr>
                <w:rFonts w:ascii="Angsana New" w:hAnsi="Angsana New"/>
                <w:color w:val="000000"/>
                <w:sz w:val="22"/>
                <w:szCs w:val="22"/>
                <w:cs/>
              </w:rPr>
              <w:t>184.35</w:t>
            </w:r>
          </w:p>
        </w:tc>
      </w:tr>
      <w:tr w:rsidR="002801D0" w:rsidRPr="003E4F68" w14:paraId="6CBFEF31" w14:textId="77777777" w:rsidTr="00263F62">
        <w:tc>
          <w:tcPr>
            <w:tcW w:w="2494" w:type="dxa"/>
          </w:tcPr>
          <w:p w14:paraId="3C7C81A3"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cs/>
              </w:rPr>
            </w:pPr>
            <w:r w:rsidRPr="003E4F68">
              <w:rPr>
                <w:rFonts w:ascii="Angsana New" w:eastAsia="Times New Roman" w:hAnsi="Angsana New"/>
                <w:sz w:val="22"/>
                <w:szCs w:val="22"/>
              </w:rPr>
              <w:t>Building systems and infrastructure</w:t>
            </w:r>
          </w:p>
        </w:tc>
        <w:tc>
          <w:tcPr>
            <w:tcW w:w="1247" w:type="dxa"/>
          </w:tcPr>
          <w:p w14:paraId="0F8616B8"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428</w:t>
            </w:r>
            <w:r w:rsidRPr="003E4F68">
              <w:rPr>
                <w:rFonts w:ascii="Angsana New" w:hAnsi="Angsana New"/>
                <w:color w:val="000000"/>
                <w:sz w:val="22"/>
                <w:szCs w:val="22"/>
              </w:rPr>
              <w:t>,</w:t>
            </w:r>
            <w:r w:rsidRPr="003E4F68">
              <w:rPr>
                <w:rFonts w:ascii="Angsana New" w:hAnsi="Angsana New" w:hint="cs"/>
                <w:color w:val="000000"/>
                <w:sz w:val="22"/>
                <w:szCs w:val="22"/>
                <w:cs/>
              </w:rPr>
              <w:t>432</w:t>
            </w:r>
            <w:r w:rsidRPr="003E4F68">
              <w:rPr>
                <w:rFonts w:ascii="Angsana New" w:hAnsi="Angsana New"/>
                <w:color w:val="000000"/>
                <w:sz w:val="22"/>
                <w:szCs w:val="22"/>
              </w:rPr>
              <w:t>,</w:t>
            </w:r>
            <w:r w:rsidRPr="003E4F68">
              <w:rPr>
                <w:rFonts w:ascii="Angsana New" w:hAnsi="Angsana New" w:hint="cs"/>
                <w:color w:val="000000"/>
                <w:sz w:val="22"/>
                <w:szCs w:val="22"/>
                <w:cs/>
              </w:rPr>
              <w:t>565.10</w:t>
            </w:r>
          </w:p>
        </w:tc>
        <w:tc>
          <w:tcPr>
            <w:tcW w:w="134" w:type="dxa"/>
          </w:tcPr>
          <w:p w14:paraId="262255C8"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134" w:type="dxa"/>
          </w:tcPr>
          <w:p w14:paraId="0E419155"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607</w:t>
            </w:r>
            <w:r w:rsidRPr="003E4F68">
              <w:rPr>
                <w:rFonts w:ascii="Angsana New" w:hAnsi="Angsana New"/>
                <w:color w:val="000000"/>
                <w:sz w:val="22"/>
                <w:szCs w:val="22"/>
              </w:rPr>
              <w:t>,</w:t>
            </w:r>
            <w:r w:rsidRPr="003E4F68">
              <w:rPr>
                <w:rFonts w:ascii="Angsana New" w:hAnsi="Angsana New"/>
                <w:color w:val="000000"/>
                <w:sz w:val="22"/>
                <w:szCs w:val="22"/>
                <w:cs/>
              </w:rPr>
              <w:t>302.58</w:t>
            </w:r>
          </w:p>
        </w:tc>
        <w:tc>
          <w:tcPr>
            <w:tcW w:w="140" w:type="dxa"/>
          </w:tcPr>
          <w:p w14:paraId="04711BC9"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0243A073" w14:textId="77777777" w:rsidR="002801D0" w:rsidRPr="003E4F68" w:rsidRDefault="002801D0" w:rsidP="00263F62">
            <w:pPr>
              <w:tabs>
                <w:tab w:val="left" w:pos="1418"/>
              </w:tabs>
              <w:spacing w:line="280" w:lineRule="exact"/>
              <w:ind w:left="-171" w:right="340" w:hanging="113"/>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776F189E"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7C10521E" w14:textId="77777777" w:rsidR="002801D0" w:rsidRPr="003E4F68" w:rsidRDefault="002801D0" w:rsidP="00263F62">
            <w:pPr>
              <w:tabs>
                <w:tab w:val="left" w:pos="284"/>
                <w:tab w:val="left" w:pos="1418"/>
              </w:tabs>
              <w:spacing w:line="280" w:lineRule="exact"/>
              <w:jc w:val="right"/>
              <w:rPr>
                <w:rFonts w:ascii="Angsana New" w:hAnsi="Angsana New"/>
                <w:sz w:val="22"/>
                <w:szCs w:val="22"/>
                <w:cs/>
              </w:rPr>
            </w:pPr>
            <w:r w:rsidRPr="003E4F68">
              <w:rPr>
                <w:rFonts w:ascii="Angsana New" w:hAnsi="Angsana New"/>
                <w:color w:val="000000"/>
                <w:sz w:val="22"/>
                <w:szCs w:val="22"/>
                <w:cs/>
              </w:rPr>
              <w:t>17</w:t>
            </w:r>
            <w:r w:rsidRPr="003E4F68">
              <w:rPr>
                <w:rFonts w:ascii="Angsana New" w:hAnsi="Angsana New"/>
                <w:color w:val="000000"/>
                <w:sz w:val="22"/>
                <w:szCs w:val="22"/>
              </w:rPr>
              <w:t>,</w:t>
            </w:r>
            <w:r w:rsidRPr="003E4F68">
              <w:rPr>
                <w:rFonts w:ascii="Angsana New" w:hAnsi="Angsana New"/>
                <w:color w:val="000000"/>
                <w:sz w:val="22"/>
                <w:szCs w:val="22"/>
                <w:cs/>
              </w:rPr>
              <w:t>538</w:t>
            </w:r>
            <w:r w:rsidRPr="003E4F68">
              <w:rPr>
                <w:rFonts w:ascii="Angsana New" w:hAnsi="Angsana New"/>
                <w:color w:val="000000"/>
                <w:sz w:val="22"/>
                <w:szCs w:val="22"/>
              </w:rPr>
              <w:t>,</w:t>
            </w:r>
            <w:r w:rsidRPr="003E4F68">
              <w:rPr>
                <w:rFonts w:ascii="Angsana New" w:hAnsi="Angsana New"/>
                <w:color w:val="000000"/>
                <w:sz w:val="22"/>
                <w:szCs w:val="22"/>
                <w:cs/>
              </w:rPr>
              <w:t>005.51</w:t>
            </w:r>
          </w:p>
        </w:tc>
        <w:tc>
          <w:tcPr>
            <w:tcW w:w="134" w:type="dxa"/>
          </w:tcPr>
          <w:p w14:paraId="192B4F3F"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2D8BF197"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446</w:t>
            </w:r>
            <w:r w:rsidRPr="003E4F68">
              <w:rPr>
                <w:rFonts w:ascii="Angsana New" w:hAnsi="Angsana New"/>
                <w:color w:val="000000"/>
                <w:sz w:val="22"/>
                <w:szCs w:val="22"/>
              </w:rPr>
              <w:t>,</w:t>
            </w:r>
            <w:r w:rsidRPr="003E4F68">
              <w:rPr>
                <w:rFonts w:ascii="Angsana New" w:hAnsi="Angsana New"/>
                <w:color w:val="000000"/>
                <w:sz w:val="22"/>
                <w:szCs w:val="22"/>
                <w:cs/>
              </w:rPr>
              <w:t>577</w:t>
            </w:r>
            <w:r w:rsidRPr="003E4F68">
              <w:rPr>
                <w:rFonts w:ascii="Angsana New" w:hAnsi="Angsana New"/>
                <w:color w:val="000000"/>
                <w:sz w:val="22"/>
                <w:szCs w:val="22"/>
              </w:rPr>
              <w:t>,</w:t>
            </w:r>
            <w:r w:rsidRPr="003E4F68">
              <w:rPr>
                <w:rFonts w:ascii="Angsana New" w:hAnsi="Angsana New"/>
                <w:color w:val="000000"/>
                <w:sz w:val="22"/>
                <w:szCs w:val="22"/>
                <w:cs/>
              </w:rPr>
              <w:t>873.19</w:t>
            </w:r>
          </w:p>
        </w:tc>
      </w:tr>
      <w:tr w:rsidR="002801D0" w:rsidRPr="003E4F68" w14:paraId="405503E8" w14:textId="77777777" w:rsidTr="00263F62">
        <w:tc>
          <w:tcPr>
            <w:tcW w:w="2494" w:type="dxa"/>
          </w:tcPr>
          <w:p w14:paraId="1A4813A1"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Medical equipment and supplies</w:t>
            </w:r>
          </w:p>
        </w:tc>
        <w:tc>
          <w:tcPr>
            <w:tcW w:w="1247" w:type="dxa"/>
          </w:tcPr>
          <w:p w14:paraId="5A25BF75"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429</w:t>
            </w:r>
            <w:r w:rsidRPr="003E4F68">
              <w:rPr>
                <w:rFonts w:ascii="Angsana New" w:hAnsi="Angsana New"/>
                <w:color w:val="000000"/>
                <w:sz w:val="22"/>
                <w:szCs w:val="22"/>
              </w:rPr>
              <w:t>,</w:t>
            </w:r>
            <w:r w:rsidRPr="003E4F68">
              <w:rPr>
                <w:rFonts w:ascii="Angsana New" w:hAnsi="Angsana New" w:hint="cs"/>
                <w:color w:val="000000"/>
                <w:sz w:val="22"/>
                <w:szCs w:val="22"/>
                <w:cs/>
              </w:rPr>
              <w:t>246</w:t>
            </w:r>
            <w:r w:rsidRPr="003E4F68">
              <w:rPr>
                <w:rFonts w:ascii="Angsana New" w:hAnsi="Angsana New"/>
                <w:color w:val="000000"/>
                <w:sz w:val="22"/>
                <w:szCs w:val="22"/>
              </w:rPr>
              <w:t>,</w:t>
            </w:r>
            <w:r w:rsidRPr="003E4F68">
              <w:rPr>
                <w:rFonts w:ascii="Angsana New" w:hAnsi="Angsana New" w:hint="cs"/>
                <w:color w:val="000000"/>
                <w:sz w:val="22"/>
                <w:szCs w:val="22"/>
                <w:cs/>
              </w:rPr>
              <w:t>990.16</w:t>
            </w:r>
          </w:p>
        </w:tc>
        <w:tc>
          <w:tcPr>
            <w:tcW w:w="134" w:type="dxa"/>
          </w:tcPr>
          <w:p w14:paraId="752EDFA4"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134" w:type="dxa"/>
          </w:tcPr>
          <w:p w14:paraId="22468540"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32</w:t>
            </w:r>
            <w:r w:rsidRPr="003E4F68">
              <w:rPr>
                <w:rFonts w:ascii="Angsana New" w:hAnsi="Angsana New"/>
                <w:color w:val="000000"/>
                <w:sz w:val="22"/>
                <w:szCs w:val="22"/>
              </w:rPr>
              <w:t>,</w:t>
            </w:r>
            <w:r w:rsidRPr="003E4F68">
              <w:rPr>
                <w:rFonts w:ascii="Angsana New" w:hAnsi="Angsana New"/>
                <w:color w:val="000000"/>
                <w:sz w:val="22"/>
                <w:szCs w:val="22"/>
                <w:cs/>
              </w:rPr>
              <w:t>696</w:t>
            </w:r>
            <w:r w:rsidRPr="003E4F68">
              <w:rPr>
                <w:rFonts w:ascii="Angsana New" w:hAnsi="Angsana New"/>
                <w:color w:val="000000"/>
                <w:sz w:val="22"/>
                <w:szCs w:val="22"/>
              </w:rPr>
              <w:t>,</w:t>
            </w:r>
            <w:r w:rsidRPr="003E4F68">
              <w:rPr>
                <w:rFonts w:ascii="Angsana New" w:hAnsi="Angsana New"/>
                <w:color w:val="000000"/>
                <w:sz w:val="22"/>
                <w:szCs w:val="22"/>
                <w:cs/>
              </w:rPr>
              <w:t>249.17</w:t>
            </w:r>
          </w:p>
        </w:tc>
        <w:tc>
          <w:tcPr>
            <w:tcW w:w="140" w:type="dxa"/>
          </w:tcPr>
          <w:p w14:paraId="0672A6AB"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7770AD5C" w14:textId="77777777" w:rsidR="002801D0" w:rsidRPr="003E4F68" w:rsidRDefault="002801D0" w:rsidP="00263F62">
            <w:pPr>
              <w:tabs>
                <w:tab w:val="left" w:pos="284"/>
                <w:tab w:val="left" w:pos="1418"/>
              </w:tabs>
              <w:spacing w:line="280" w:lineRule="exact"/>
              <w:ind w:right="-57"/>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16</w:t>
            </w:r>
            <w:r w:rsidRPr="003E4F68">
              <w:rPr>
                <w:rFonts w:ascii="Angsana New" w:hAnsi="Angsana New"/>
                <w:color w:val="000000"/>
                <w:sz w:val="22"/>
                <w:szCs w:val="22"/>
              </w:rPr>
              <w:t>,</w:t>
            </w:r>
            <w:r w:rsidRPr="003E4F68">
              <w:rPr>
                <w:rFonts w:ascii="Angsana New" w:hAnsi="Angsana New"/>
                <w:color w:val="000000"/>
                <w:sz w:val="22"/>
                <w:szCs w:val="22"/>
                <w:cs/>
              </w:rPr>
              <w:t>672</w:t>
            </w:r>
            <w:r w:rsidRPr="003E4F68">
              <w:rPr>
                <w:rFonts w:ascii="Angsana New" w:hAnsi="Angsana New"/>
                <w:color w:val="000000"/>
                <w:sz w:val="22"/>
                <w:szCs w:val="22"/>
              </w:rPr>
              <w:t>,</w:t>
            </w:r>
            <w:r w:rsidRPr="003E4F68">
              <w:rPr>
                <w:rFonts w:ascii="Angsana New" w:hAnsi="Angsana New"/>
                <w:color w:val="000000"/>
                <w:sz w:val="22"/>
                <w:szCs w:val="22"/>
                <w:cs/>
              </w:rPr>
              <w:t>211.28</w:t>
            </w:r>
            <w:r w:rsidRPr="003E4F68">
              <w:rPr>
                <w:rFonts w:ascii="Angsana New" w:hAnsi="Angsana New" w:hint="cs"/>
                <w:color w:val="000000"/>
                <w:sz w:val="22"/>
                <w:szCs w:val="22"/>
                <w:cs/>
              </w:rPr>
              <w:t>)</w:t>
            </w:r>
          </w:p>
        </w:tc>
        <w:tc>
          <w:tcPr>
            <w:tcW w:w="134" w:type="dxa"/>
          </w:tcPr>
          <w:p w14:paraId="38B787F3"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73E753E9"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0C8AFB4C"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4AD74A95"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445</w:t>
            </w:r>
            <w:r w:rsidRPr="003E4F68">
              <w:rPr>
                <w:rFonts w:ascii="Angsana New" w:hAnsi="Angsana New"/>
                <w:color w:val="000000"/>
                <w:sz w:val="22"/>
                <w:szCs w:val="22"/>
              </w:rPr>
              <w:t>,</w:t>
            </w:r>
            <w:r w:rsidRPr="003E4F68">
              <w:rPr>
                <w:rFonts w:ascii="Angsana New" w:hAnsi="Angsana New"/>
                <w:color w:val="000000"/>
                <w:sz w:val="22"/>
                <w:szCs w:val="22"/>
                <w:cs/>
              </w:rPr>
              <w:t>271</w:t>
            </w:r>
            <w:r w:rsidRPr="003E4F68">
              <w:rPr>
                <w:rFonts w:ascii="Angsana New" w:hAnsi="Angsana New"/>
                <w:color w:val="000000"/>
                <w:sz w:val="22"/>
                <w:szCs w:val="22"/>
              </w:rPr>
              <w:t>,</w:t>
            </w:r>
            <w:r w:rsidRPr="003E4F68">
              <w:rPr>
                <w:rFonts w:ascii="Angsana New" w:hAnsi="Angsana New"/>
                <w:color w:val="000000"/>
                <w:sz w:val="22"/>
                <w:szCs w:val="22"/>
                <w:cs/>
              </w:rPr>
              <w:t>028.05</w:t>
            </w:r>
          </w:p>
        </w:tc>
      </w:tr>
      <w:tr w:rsidR="002801D0" w:rsidRPr="003E4F68" w14:paraId="1673E919" w14:textId="77777777" w:rsidTr="00263F62">
        <w:tc>
          <w:tcPr>
            <w:tcW w:w="2494" w:type="dxa"/>
          </w:tcPr>
          <w:p w14:paraId="1883A397"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room patients</w:t>
            </w:r>
          </w:p>
        </w:tc>
        <w:tc>
          <w:tcPr>
            <w:tcW w:w="1247" w:type="dxa"/>
          </w:tcPr>
          <w:p w14:paraId="0D279633"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2</w:t>
            </w:r>
            <w:r w:rsidRPr="003E4F68">
              <w:rPr>
                <w:rFonts w:ascii="Angsana New" w:hAnsi="Angsana New"/>
                <w:color w:val="000000"/>
                <w:sz w:val="22"/>
                <w:szCs w:val="22"/>
              </w:rPr>
              <w:t>,</w:t>
            </w:r>
            <w:r w:rsidRPr="003E4F68">
              <w:rPr>
                <w:rFonts w:ascii="Angsana New" w:hAnsi="Angsana New" w:hint="cs"/>
                <w:color w:val="000000"/>
                <w:sz w:val="22"/>
                <w:szCs w:val="22"/>
                <w:cs/>
              </w:rPr>
              <w:t>377</w:t>
            </w:r>
            <w:r w:rsidRPr="003E4F68">
              <w:rPr>
                <w:rFonts w:ascii="Angsana New" w:hAnsi="Angsana New"/>
                <w:color w:val="000000"/>
                <w:sz w:val="22"/>
                <w:szCs w:val="22"/>
              </w:rPr>
              <w:t>,</w:t>
            </w:r>
            <w:r w:rsidRPr="003E4F68">
              <w:rPr>
                <w:rFonts w:ascii="Angsana New" w:hAnsi="Angsana New" w:hint="cs"/>
                <w:color w:val="000000"/>
                <w:sz w:val="22"/>
                <w:szCs w:val="22"/>
                <w:cs/>
              </w:rPr>
              <w:t>100.78</w:t>
            </w:r>
          </w:p>
        </w:tc>
        <w:tc>
          <w:tcPr>
            <w:tcW w:w="134" w:type="dxa"/>
          </w:tcPr>
          <w:p w14:paraId="42B9DACC"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134" w:type="dxa"/>
          </w:tcPr>
          <w:p w14:paraId="6F0BADC1" w14:textId="77777777" w:rsidR="002801D0" w:rsidRPr="003E4F68" w:rsidRDefault="002801D0" w:rsidP="00263F62">
            <w:pPr>
              <w:tabs>
                <w:tab w:val="left" w:pos="1418"/>
              </w:tabs>
              <w:spacing w:line="280" w:lineRule="exact"/>
              <w:ind w:left="-171" w:right="340" w:hanging="113"/>
              <w:jc w:val="right"/>
              <w:rPr>
                <w:rFonts w:ascii="Angsana New" w:hAnsi="Angsana New"/>
                <w:color w:val="000000"/>
                <w:sz w:val="22"/>
                <w:szCs w:val="22"/>
              </w:rPr>
            </w:pPr>
            <w:r w:rsidRPr="003E4F68">
              <w:rPr>
                <w:rFonts w:ascii="Angsana New" w:hAnsi="Angsana New" w:hint="cs"/>
                <w:color w:val="000000"/>
                <w:sz w:val="22"/>
                <w:szCs w:val="22"/>
                <w:cs/>
              </w:rPr>
              <w:t>-</w:t>
            </w:r>
          </w:p>
        </w:tc>
        <w:tc>
          <w:tcPr>
            <w:tcW w:w="140" w:type="dxa"/>
          </w:tcPr>
          <w:p w14:paraId="2E15C9AA"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14E63EAD" w14:textId="77777777" w:rsidR="002801D0" w:rsidRPr="003E4F68" w:rsidRDefault="002801D0" w:rsidP="00263F62">
            <w:pPr>
              <w:tabs>
                <w:tab w:val="left" w:pos="284"/>
                <w:tab w:val="left" w:pos="1418"/>
              </w:tabs>
              <w:spacing w:line="280" w:lineRule="exact"/>
              <w:ind w:right="-57"/>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82</w:t>
            </w:r>
            <w:r w:rsidRPr="003E4F68">
              <w:rPr>
                <w:rFonts w:ascii="Angsana New" w:hAnsi="Angsana New"/>
                <w:color w:val="000000"/>
                <w:sz w:val="22"/>
                <w:szCs w:val="22"/>
              </w:rPr>
              <w:t>,</w:t>
            </w:r>
            <w:r w:rsidRPr="003E4F68">
              <w:rPr>
                <w:rFonts w:ascii="Angsana New" w:hAnsi="Angsana New"/>
                <w:color w:val="000000"/>
                <w:sz w:val="22"/>
                <w:szCs w:val="22"/>
                <w:cs/>
              </w:rPr>
              <w:t>577.00</w:t>
            </w:r>
            <w:r w:rsidRPr="003E4F68">
              <w:rPr>
                <w:rFonts w:ascii="Angsana New" w:hAnsi="Angsana New" w:hint="cs"/>
                <w:color w:val="000000"/>
                <w:sz w:val="22"/>
                <w:szCs w:val="22"/>
                <w:cs/>
              </w:rPr>
              <w:t>)</w:t>
            </w:r>
          </w:p>
        </w:tc>
        <w:tc>
          <w:tcPr>
            <w:tcW w:w="134" w:type="dxa"/>
          </w:tcPr>
          <w:p w14:paraId="5FFF2400"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5A14F3D5"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70DB186E"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20451CF0"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2</w:t>
            </w:r>
            <w:r w:rsidRPr="003E4F68">
              <w:rPr>
                <w:rFonts w:ascii="Angsana New" w:hAnsi="Angsana New"/>
                <w:color w:val="000000"/>
                <w:sz w:val="22"/>
                <w:szCs w:val="22"/>
              </w:rPr>
              <w:t>,</w:t>
            </w:r>
            <w:r w:rsidRPr="003E4F68">
              <w:rPr>
                <w:rFonts w:ascii="Angsana New" w:hAnsi="Angsana New"/>
                <w:color w:val="000000"/>
                <w:sz w:val="22"/>
                <w:szCs w:val="22"/>
                <w:cs/>
              </w:rPr>
              <w:t>294</w:t>
            </w:r>
            <w:r w:rsidRPr="003E4F68">
              <w:rPr>
                <w:rFonts w:ascii="Angsana New" w:hAnsi="Angsana New"/>
                <w:color w:val="000000"/>
                <w:sz w:val="22"/>
                <w:szCs w:val="22"/>
              </w:rPr>
              <w:t>,</w:t>
            </w:r>
            <w:r w:rsidRPr="003E4F68">
              <w:rPr>
                <w:rFonts w:ascii="Angsana New" w:hAnsi="Angsana New"/>
                <w:color w:val="000000"/>
                <w:sz w:val="22"/>
                <w:szCs w:val="22"/>
                <w:cs/>
              </w:rPr>
              <w:t>523.78</w:t>
            </w:r>
          </w:p>
        </w:tc>
      </w:tr>
      <w:tr w:rsidR="002801D0" w:rsidRPr="003E4F68" w14:paraId="38470EB1" w14:textId="77777777" w:rsidTr="00263F62">
        <w:tc>
          <w:tcPr>
            <w:tcW w:w="2494" w:type="dxa"/>
          </w:tcPr>
          <w:p w14:paraId="77C2299D"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and office equipment</w:t>
            </w:r>
          </w:p>
        </w:tc>
        <w:tc>
          <w:tcPr>
            <w:tcW w:w="1247" w:type="dxa"/>
          </w:tcPr>
          <w:p w14:paraId="6EC35B73"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67</w:t>
            </w:r>
            <w:r w:rsidRPr="003E4F68">
              <w:rPr>
                <w:rFonts w:ascii="Angsana New" w:hAnsi="Angsana New"/>
                <w:color w:val="000000"/>
                <w:sz w:val="22"/>
                <w:szCs w:val="22"/>
              </w:rPr>
              <w:t>,</w:t>
            </w:r>
            <w:r w:rsidRPr="003E4F68">
              <w:rPr>
                <w:rFonts w:ascii="Angsana New" w:hAnsi="Angsana New" w:hint="cs"/>
                <w:color w:val="000000"/>
                <w:sz w:val="22"/>
                <w:szCs w:val="22"/>
                <w:cs/>
              </w:rPr>
              <w:t>295</w:t>
            </w:r>
            <w:r w:rsidRPr="003E4F68">
              <w:rPr>
                <w:rFonts w:ascii="Angsana New" w:hAnsi="Angsana New"/>
                <w:color w:val="000000"/>
                <w:sz w:val="22"/>
                <w:szCs w:val="22"/>
              </w:rPr>
              <w:t>,</w:t>
            </w:r>
            <w:r w:rsidRPr="003E4F68">
              <w:rPr>
                <w:rFonts w:ascii="Angsana New" w:hAnsi="Angsana New" w:hint="cs"/>
                <w:color w:val="000000"/>
                <w:sz w:val="22"/>
                <w:szCs w:val="22"/>
                <w:cs/>
              </w:rPr>
              <w:t>986.52</w:t>
            </w:r>
          </w:p>
        </w:tc>
        <w:tc>
          <w:tcPr>
            <w:tcW w:w="134" w:type="dxa"/>
          </w:tcPr>
          <w:p w14:paraId="57984EE0"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134" w:type="dxa"/>
          </w:tcPr>
          <w:p w14:paraId="0916CA36"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w:t>
            </w:r>
            <w:r w:rsidRPr="003E4F68">
              <w:rPr>
                <w:rFonts w:ascii="Angsana New" w:hAnsi="Angsana New"/>
                <w:color w:val="000000"/>
                <w:sz w:val="22"/>
                <w:szCs w:val="22"/>
              </w:rPr>
              <w:t>,</w:t>
            </w:r>
            <w:r w:rsidRPr="003E4F68">
              <w:rPr>
                <w:rFonts w:ascii="Angsana New" w:hAnsi="Angsana New"/>
                <w:color w:val="000000"/>
                <w:sz w:val="22"/>
                <w:szCs w:val="22"/>
                <w:cs/>
              </w:rPr>
              <w:t>989</w:t>
            </w:r>
            <w:r w:rsidRPr="003E4F68">
              <w:rPr>
                <w:rFonts w:ascii="Angsana New" w:hAnsi="Angsana New"/>
                <w:color w:val="000000"/>
                <w:sz w:val="22"/>
                <w:szCs w:val="22"/>
              </w:rPr>
              <w:t>,</w:t>
            </w:r>
            <w:r w:rsidRPr="003E4F68">
              <w:rPr>
                <w:rFonts w:ascii="Angsana New" w:hAnsi="Angsana New"/>
                <w:color w:val="000000"/>
                <w:sz w:val="22"/>
                <w:szCs w:val="22"/>
                <w:cs/>
              </w:rPr>
              <w:t>668.86</w:t>
            </w:r>
          </w:p>
        </w:tc>
        <w:tc>
          <w:tcPr>
            <w:tcW w:w="140" w:type="dxa"/>
          </w:tcPr>
          <w:p w14:paraId="4A581D22"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31627EF0" w14:textId="77777777" w:rsidR="002801D0" w:rsidRPr="003E4F68" w:rsidRDefault="002801D0" w:rsidP="00263F62">
            <w:pPr>
              <w:tabs>
                <w:tab w:val="left" w:pos="284"/>
                <w:tab w:val="left" w:pos="1418"/>
              </w:tabs>
              <w:spacing w:line="280" w:lineRule="exact"/>
              <w:ind w:right="-57"/>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4</w:t>
            </w:r>
            <w:r w:rsidRPr="003E4F68">
              <w:rPr>
                <w:rFonts w:ascii="Angsana New" w:hAnsi="Angsana New"/>
                <w:color w:val="000000"/>
                <w:sz w:val="22"/>
                <w:szCs w:val="22"/>
              </w:rPr>
              <w:t>,</w:t>
            </w:r>
            <w:r w:rsidRPr="003E4F68">
              <w:rPr>
                <w:rFonts w:ascii="Angsana New" w:hAnsi="Angsana New"/>
                <w:color w:val="000000"/>
                <w:sz w:val="22"/>
                <w:szCs w:val="22"/>
                <w:cs/>
              </w:rPr>
              <w:t>596</w:t>
            </w:r>
            <w:r w:rsidRPr="003E4F68">
              <w:rPr>
                <w:rFonts w:ascii="Angsana New" w:hAnsi="Angsana New"/>
                <w:color w:val="000000"/>
                <w:sz w:val="22"/>
                <w:szCs w:val="22"/>
              </w:rPr>
              <w:t>,</w:t>
            </w:r>
            <w:r w:rsidRPr="003E4F68">
              <w:rPr>
                <w:rFonts w:ascii="Angsana New" w:hAnsi="Angsana New"/>
                <w:color w:val="000000"/>
                <w:sz w:val="22"/>
                <w:szCs w:val="22"/>
                <w:cs/>
              </w:rPr>
              <w:t>075.89</w:t>
            </w:r>
            <w:r w:rsidRPr="003E4F68">
              <w:rPr>
                <w:rFonts w:ascii="Angsana New" w:hAnsi="Angsana New" w:hint="cs"/>
                <w:color w:val="000000"/>
                <w:sz w:val="22"/>
                <w:szCs w:val="22"/>
                <w:cs/>
              </w:rPr>
              <w:t>)</w:t>
            </w:r>
          </w:p>
        </w:tc>
        <w:tc>
          <w:tcPr>
            <w:tcW w:w="134" w:type="dxa"/>
          </w:tcPr>
          <w:p w14:paraId="2AAC9202"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396A21E1" w14:textId="77777777" w:rsidR="002801D0" w:rsidRPr="003E4F68" w:rsidRDefault="002801D0" w:rsidP="002801D0">
            <w:pPr>
              <w:tabs>
                <w:tab w:val="left" w:pos="1418"/>
              </w:tabs>
              <w:spacing w:line="280" w:lineRule="exact"/>
              <w:ind w:left="-171" w:right="340" w:hanging="113"/>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37A295B2"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7355A926"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67</w:t>
            </w:r>
            <w:r w:rsidRPr="003E4F68">
              <w:rPr>
                <w:rFonts w:ascii="Angsana New" w:hAnsi="Angsana New"/>
                <w:color w:val="000000"/>
                <w:sz w:val="22"/>
                <w:szCs w:val="22"/>
              </w:rPr>
              <w:t>,</w:t>
            </w:r>
            <w:r w:rsidRPr="003E4F68">
              <w:rPr>
                <w:rFonts w:ascii="Angsana New" w:hAnsi="Angsana New"/>
                <w:color w:val="000000"/>
                <w:sz w:val="22"/>
                <w:szCs w:val="22"/>
                <w:cs/>
              </w:rPr>
              <w:t>689</w:t>
            </w:r>
            <w:r w:rsidRPr="003E4F68">
              <w:rPr>
                <w:rFonts w:ascii="Angsana New" w:hAnsi="Angsana New"/>
                <w:color w:val="000000"/>
                <w:sz w:val="22"/>
                <w:szCs w:val="22"/>
              </w:rPr>
              <w:t>,</w:t>
            </w:r>
            <w:r w:rsidRPr="003E4F68">
              <w:rPr>
                <w:rFonts w:ascii="Angsana New" w:hAnsi="Angsana New"/>
                <w:color w:val="000000"/>
                <w:sz w:val="22"/>
                <w:szCs w:val="22"/>
                <w:cs/>
              </w:rPr>
              <w:t>579.49</w:t>
            </w:r>
          </w:p>
        </w:tc>
      </w:tr>
      <w:tr w:rsidR="002801D0" w:rsidRPr="003E4F68" w14:paraId="0B9CB909" w14:textId="77777777" w:rsidTr="00263F62">
        <w:tc>
          <w:tcPr>
            <w:tcW w:w="2494" w:type="dxa"/>
          </w:tcPr>
          <w:p w14:paraId="190B67C2"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Furniture and fixture</w:t>
            </w:r>
          </w:p>
        </w:tc>
        <w:tc>
          <w:tcPr>
            <w:tcW w:w="1247" w:type="dxa"/>
          </w:tcPr>
          <w:p w14:paraId="65982D94"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28</w:t>
            </w:r>
            <w:r w:rsidRPr="003E4F68">
              <w:rPr>
                <w:rFonts w:ascii="Angsana New" w:hAnsi="Angsana New"/>
                <w:color w:val="000000"/>
                <w:sz w:val="22"/>
                <w:szCs w:val="22"/>
              </w:rPr>
              <w:t>,</w:t>
            </w:r>
            <w:r w:rsidRPr="003E4F68">
              <w:rPr>
                <w:rFonts w:ascii="Angsana New" w:hAnsi="Angsana New" w:hint="cs"/>
                <w:color w:val="000000"/>
                <w:sz w:val="22"/>
                <w:szCs w:val="22"/>
                <w:cs/>
              </w:rPr>
              <w:t>237</w:t>
            </w:r>
            <w:r w:rsidRPr="003E4F68">
              <w:rPr>
                <w:rFonts w:ascii="Angsana New" w:hAnsi="Angsana New"/>
                <w:color w:val="000000"/>
                <w:sz w:val="22"/>
                <w:szCs w:val="22"/>
              </w:rPr>
              <w:t>,</w:t>
            </w:r>
            <w:r w:rsidRPr="003E4F68">
              <w:rPr>
                <w:rFonts w:ascii="Angsana New" w:hAnsi="Angsana New" w:hint="cs"/>
                <w:color w:val="000000"/>
                <w:sz w:val="22"/>
                <w:szCs w:val="22"/>
                <w:cs/>
              </w:rPr>
              <w:t>498.63</w:t>
            </w:r>
          </w:p>
        </w:tc>
        <w:tc>
          <w:tcPr>
            <w:tcW w:w="134" w:type="dxa"/>
          </w:tcPr>
          <w:p w14:paraId="1A197823"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134" w:type="dxa"/>
          </w:tcPr>
          <w:p w14:paraId="5E22835F"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387</w:t>
            </w:r>
            <w:r w:rsidRPr="003E4F68">
              <w:rPr>
                <w:rFonts w:ascii="Angsana New" w:hAnsi="Angsana New"/>
                <w:color w:val="000000"/>
                <w:sz w:val="22"/>
                <w:szCs w:val="22"/>
              </w:rPr>
              <w:t>,</w:t>
            </w:r>
            <w:r w:rsidRPr="003E4F68">
              <w:rPr>
                <w:rFonts w:ascii="Angsana New" w:hAnsi="Angsana New"/>
                <w:color w:val="000000"/>
                <w:sz w:val="22"/>
                <w:szCs w:val="22"/>
                <w:cs/>
              </w:rPr>
              <w:t>040.62</w:t>
            </w:r>
          </w:p>
        </w:tc>
        <w:tc>
          <w:tcPr>
            <w:tcW w:w="140" w:type="dxa"/>
          </w:tcPr>
          <w:p w14:paraId="6D16B73D"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1B80964C" w14:textId="77777777" w:rsidR="002801D0" w:rsidRPr="003E4F68" w:rsidRDefault="002801D0" w:rsidP="00263F62">
            <w:pPr>
              <w:tabs>
                <w:tab w:val="left" w:pos="284"/>
                <w:tab w:val="left" w:pos="1418"/>
              </w:tabs>
              <w:spacing w:line="280" w:lineRule="exact"/>
              <w:ind w:right="-57"/>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407</w:t>
            </w:r>
            <w:r w:rsidRPr="003E4F68">
              <w:rPr>
                <w:rFonts w:ascii="Angsana New" w:hAnsi="Angsana New"/>
                <w:color w:val="000000"/>
                <w:sz w:val="22"/>
                <w:szCs w:val="22"/>
              </w:rPr>
              <w:t>,</w:t>
            </w:r>
            <w:r w:rsidRPr="003E4F68">
              <w:rPr>
                <w:rFonts w:ascii="Angsana New" w:hAnsi="Angsana New"/>
                <w:color w:val="000000"/>
                <w:sz w:val="22"/>
                <w:szCs w:val="22"/>
                <w:cs/>
              </w:rPr>
              <w:t>217.42</w:t>
            </w:r>
            <w:r w:rsidRPr="003E4F68">
              <w:rPr>
                <w:rFonts w:ascii="Angsana New" w:hAnsi="Angsana New" w:hint="cs"/>
                <w:color w:val="000000"/>
                <w:sz w:val="22"/>
                <w:szCs w:val="22"/>
                <w:cs/>
              </w:rPr>
              <w:t>)</w:t>
            </w:r>
          </w:p>
        </w:tc>
        <w:tc>
          <w:tcPr>
            <w:tcW w:w="134" w:type="dxa"/>
          </w:tcPr>
          <w:p w14:paraId="2F12B442"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7B9A08DC" w14:textId="77777777" w:rsidR="002801D0" w:rsidRPr="003E4F68" w:rsidRDefault="002801D0" w:rsidP="00263F62">
            <w:pPr>
              <w:tabs>
                <w:tab w:val="left" w:pos="1418"/>
              </w:tabs>
              <w:spacing w:line="280" w:lineRule="exact"/>
              <w:ind w:left="-171" w:hanging="113"/>
              <w:jc w:val="right"/>
              <w:rPr>
                <w:rFonts w:ascii="Angsana New" w:hAnsi="Angsana New"/>
                <w:sz w:val="22"/>
                <w:szCs w:val="22"/>
                <w:cs/>
              </w:rPr>
            </w:pPr>
            <w:r w:rsidRPr="003E4F68">
              <w:rPr>
                <w:rFonts w:ascii="Angsana New" w:hAnsi="Angsana New"/>
                <w:color w:val="000000"/>
                <w:sz w:val="22"/>
                <w:szCs w:val="22"/>
                <w:cs/>
              </w:rPr>
              <w:t>713</w:t>
            </w:r>
            <w:r w:rsidRPr="003E4F68">
              <w:rPr>
                <w:rFonts w:ascii="Angsana New" w:hAnsi="Angsana New"/>
                <w:color w:val="000000"/>
                <w:sz w:val="22"/>
                <w:szCs w:val="22"/>
              </w:rPr>
              <w:t>,</w:t>
            </w:r>
            <w:r w:rsidRPr="003E4F68">
              <w:rPr>
                <w:rFonts w:ascii="Angsana New" w:hAnsi="Angsana New"/>
                <w:color w:val="000000"/>
                <w:sz w:val="22"/>
                <w:szCs w:val="22"/>
                <w:cs/>
              </w:rPr>
              <w:t>737.88</w:t>
            </w:r>
          </w:p>
        </w:tc>
        <w:tc>
          <w:tcPr>
            <w:tcW w:w="134" w:type="dxa"/>
          </w:tcPr>
          <w:p w14:paraId="5F52EBA9"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0B27A976"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29</w:t>
            </w:r>
            <w:r w:rsidRPr="003E4F68">
              <w:rPr>
                <w:rFonts w:ascii="Angsana New" w:hAnsi="Angsana New"/>
                <w:color w:val="000000"/>
                <w:sz w:val="22"/>
                <w:szCs w:val="22"/>
              </w:rPr>
              <w:t>,</w:t>
            </w:r>
            <w:r w:rsidRPr="003E4F68">
              <w:rPr>
                <w:rFonts w:ascii="Angsana New" w:hAnsi="Angsana New"/>
                <w:color w:val="000000"/>
                <w:sz w:val="22"/>
                <w:szCs w:val="22"/>
                <w:cs/>
              </w:rPr>
              <w:t>931</w:t>
            </w:r>
            <w:r w:rsidRPr="003E4F68">
              <w:rPr>
                <w:rFonts w:ascii="Angsana New" w:hAnsi="Angsana New"/>
                <w:color w:val="000000"/>
                <w:sz w:val="22"/>
                <w:szCs w:val="22"/>
              </w:rPr>
              <w:t>,</w:t>
            </w:r>
            <w:r w:rsidRPr="003E4F68">
              <w:rPr>
                <w:rFonts w:ascii="Angsana New" w:hAnsi="Angsana New"/>
                <w:color w:val="000000"/>
                <w:sz w:val="22"/>
                <w:szCs w:val="22"/>
                <w:cs/>
              </w:rPr>
              <w:t>059.71</w:t>
            </w:r>
          </w:p>
        </w:tc>
      </w:tr>
      <w:tr w:rsidR="002801D0" w:rsidRPr="003E4F68" w14:paraId="655A3F78" w14:textId="77777777" w:rsidTr="00263F62">
        <w:tc>
          <w:tcPr>
            <w:tcW w:w="2494" w:type="dxa"/>
          </w:tcPr>
          <w:p w14:paraId="16734558"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Vehicles</w:t>
            </w:r>
          </w:p>
        </w:tc>
        <w:tc>
          <w:tcPr>
            <w:tcW w:w="1247" w:type="dxa"/>
          </w:tcPr>
          <w:p w14:paraId="5F3807D9"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46</w:t>
            </w:r>
            <w:r w:rsidRPr="003E4F68">
              <w:rPr>
                <w:rFonts w:ascii="Angsana New" w:hAnsi="Angsana New"/>
                <w:color w:val="000000"/>
                <w:sz w:val="22"/>
                <w:szCs w:val="22"/>
              </w:rPr>
              <w:t>,</w:t>
            </w:r>
            <w:r w:rsidRPr="003E4F68">
              <w:rPr>
                <w:rFonts w:ascii="Angsana New" w:hAnsi="Angsana New" w:hint="cs"/>
                <w:color w:val="000000"/>
                <w:sz w:val="22"/>
                <w:szCs w:val="22"/>
                <w:cs/>
              </w:rPr>
              <w:t>773</w:t>
            </w:r>
            <w:r w:rsidRPr="003E4F68">
              <w:rPr>
                <w:rFonts w:ascii="Angsana New" w:hAnsi="Angsana New"/>
                <w:color w:val="000000"/>
                <w:sz w:val="22"/>
                <w:szCs w:val="22"/>
              </w:rPr>
              <w:t>,</w:t>
            </w:r>
            <w:r w:rsidRPr="003E4F68">
              <w:rPr>
                <w:rFonts w:ascii="Angsana New" w:hAnsi="Angsana New" w:hint="cs"/>
                <w:color w:val="000000"/>
                <w:sz w:val="22"/>
                <w:szCs w:val="22"/>
                <w:cs/>
              </w:rPr>
              <w:t>703.00</w:t>
            </w:r>
          </w:p>
        </w:tc>
        <w:tc>
          <w:tcPr>
            <w:tcW w:w="134" w:type="dxa"/>
          </w:tcPr>
          <w:p w14:paraId="03920998"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134" w:type="dxa"/>
          </w:tcPr>
          <w:p w14:paraId="1486C611"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6</w:t>
            </w:r>
            <w:r w:rsidRPr="003E4F68">
              <w:rPr>
                <w:rFonts w:ascii="Angsana New" w:hAnsi="Angsana New"/>
                <w:color w:val="000000"/>
                <w:sz w:val="22"/>
                <w:szCs w:val="22"/>
              </w:rPr>
              <w:t>,</w:t>
            </w:r>
            <w:r w:rsidRPr="003E4F68">
              <w:rPr>
                <w:rFonts w:ascii="Angsana New" w:hAnsi="Angsana New"/>
                <w:color w:val="000000"/>
                <w:sz w:val="22"/>
                <w:szCs w:val="22"/>
                <w:cs/>
              </w:rPr>
              <w:t>788</w:t>
            </w:r>
            <w:r w:rsidRPr="003E4F68">
              <w:rPr>
                <w:rFonts w:ascii="Angsana New" w:hAnsi="Angsana New"/>
                <w:color w:val="000000"/>
                <w:sz w:val="22"/>
                <w:szCs w:val="22"/>
              </w:rPr>
              <w:t>,</w:t>
            </w:r>
            <w:r w:rsidRPr="003E4F68">
              <w:rPr>
                <w:rFonts w:ascii="Angsana New" w:hAnsi="Angsana New"/>
                <w:color w:val="000000"/>
                <w:sz w:val="22"/>
                <w:szCs w:val="22"/>
                <w:cs/>
              </w:rPr>
              <w:t>000.00</w:t>
            </w:r>
          </w:p>
        </w:tc>
        <w:tc>
          <w:tcPr>
            <w:tcW w:w="140" w:type="dxa"/>
          </w:tcPr>
          <w:p w14:paraId="11693659"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0C56A257" w14:textId="77777777" w:rsidR="002801D0" w:rsidRPr="003E4F68" w:rsidRDefault="002801D0" w:rsidP="00263F62">
            <w:pPr>
              <w:tabs>
                <w:tab w:val="left" w:pos="284"/>
                <w:tab w:val="left" w:pos="1418"/>
              </w:tabs>
              <w:spacing w:line="280" w:lineRule="exact"/>
              <w:ind w:right="-57"/>
              <w:jc w:val="right"/>
              <w:rPr>
                <w:rFonts w:ascii="Angsana New" w:hAnsi="Angsana New"/>
                <w:color w:val="000000"/>
                <w:sz w:val="22"/>
                <w:szCs w:val="22"/>
                <w:cs/>
              </w:rPr>
            </w:pPr>
            <w:r w:rsidRPr="003E4F68">
              <w:rPr>
                <w:rFonts w:ascii="Angsana New" w:hAnsi="Angsana New" w:hint="cs"/>
                <w:color w:val="000000"/>
                <w:sz w:val="22"/>
                <w:szCs w:val="22"/>
                <w:cs/>
              </w:rPr>
              <w:t>(</w:t>
            </w:r>
            <w:r w:rsidRPr="003E4F68">
              <w:rPr>
                <w:rFonts w:ascii="Angsana New" w:hAnsi="Angsana New"/>
                <w:color w:val="000000"/>
                <w:sz w:val="22"/>
                <w:szCs w:val="22"/>
                <w:cs/>
              </w:rPr>
              <w:t>8</w:t>
            </w:r>
            <w:r w:rsidRPr="003E4F68">
              <w:rPr>
                <w:rFonts w:ascii="Angsana New" w:hAnsi="Angsana New"/>
                <w:color w:val="000000"/>
                <w:sz w:val="22"/>
                <w:szCs w:val="22"/>
              </w:rPr>
              <w:t>,</w:t>
            </w:r>
            <w:r w:rsidRPr="003E4F68">
              <w:rPr>
                <w:rFonts w:ascii="Angsana New" w:hAnsi="Angsana New"/>
                <w:color w:val="000000"/>
                <w:sz w:val="22"/>
                <w:szCs w:val="22"/>
                <w:cs/>
              </w:rPr>
              <w:t>225</w:t>
            </w:r>
            <w:r w:rsidRPr="003E4F68">
              <w:rPr>
                <w:rFonts w:ascii="Angsana New" w:hAnsi="Angsana New"/>
                <w:color w:val="000000"/>
                <w:sz w:val="22"/>
                <w:szCs w:val="22"/>
              </w:rPr>
              <w:t>,</w:t>
            </w:r>
            <w:r w:rsidRPr="003E4F68">
              <w:rPr>
                <w:rFonts w:ascii="Angsana New" w:hAnsi="Angsana New"/>
                <w:color w:val="000000"/>
                <w:sz w:val="22"/>
                <w:szCs w:val="22"/>
                <w:cs/>
              </w:rPr>
              <w:t>000.00</w:t>
            </w:r>
            <w:r w:rsidRPr="003E4F68">
              <w:rPr>
                <w:rFonts w:ascii="Angsana New" w:hAnsi="Angsana New" w:hint="cs"/>
                <w:color w:val="000000"/>
                <w:sz w:val="22"/>
                <w:szCs w:val="22"/>
                <w:cs/>
              </w:rPr>
              <w:t>)</w:t>
            </w:r>
          </w:p>
        </w:tc>
        <w:tc>
          <w:tcPr>
            <w:tcW w:w="134" w:type="dxa"/>
          </w:tcPr>
          <w:p w14:paraId="729EAB4F"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4C1EEF62"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59D25BD7"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761A2DC1"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45</w:t>
            </w:r>
            <w:r w:rsidRPr="003E4F68">
              <w:rPr>
                <w:rFonts w:ascii="Angsana New" w:hAnsi="Angsana New"/>
                <w:color w:val="000000"/>
                <w:sz w:val="22"/>
                <w:szCs w:val="22"/>
              </w:rPr>
              <w:t>,</w:t>
            </w:r>
            <w:r w:rsidRPr="003E4F68">
              <w:rPr>
                <w:rFonts w:ascii="Angsana New" w:hAnsi="Angsana New"/>
                <w:color w:val="000000"/>
                <w:sz w:val="22"/>
                <w:szCs w:val="22"/>
                <w:cs/>
              </w:rPr>
              <w:t>336</w:t>
            </w:r>
            <w:r w:rsidRPr="003E4F68">
              <w:rPr>
                <w:rFonts w:ascii="Angsana New" w:hAnsi="Angsana New"/>
                <w:color w:val="000000"/>
                <w:sz w:val="22"/>
                <w:szCs w:val="22"/>
              </w:rPr>
              <w:t>,</w:t>
            </w:r>
            <w:r w:rsidRPr="003E4F68">
              <w:rPr>
                <w:rFonts w:ascii="Angsana New" w:hAnsi="Angsana New"/>
                <w:color w:val="000000"/>
                <w:sz w:val="22"/>
                <w:szCs w:val="22"/>
                <w:cs/>
              </w:rPr>
              <w:t>703.00</w:t>
            </w:r>
          </w:p>
        </w:tc>
      </w:tr>
      <w:tr w:rsidR="002801D0" w:rsidRPr="003E4F68" w14:paraId="0859DD52" w14:textId="77777777" w:rsidTr="00263F62">
        <w:tc>
          <w:tcPr>
            <w:tcW w:w="2494" w:type="dxa"/>
          </w:tcPr>
          <w:p w14:paraId="5241D042"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Assets under construction</w:t>
            </w:r>
          </w:p>
        </w:tc>
        <w:tc>
          <w:tcPr>
            <w:tcW w:w="1247" w:type="dxa"/>
          </w:tcPr>
          <w:p w14:paraId="41DF62DF"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11</w:t>
            </w:r>
            <w:r w:rsidRPr="003E4F68">
              <w:rPr>
                <w:rFonts w:ascii="Angsana New" w:hAnsi="Angsana New"/>
                <w:color w:val="000000"/>
                <w:sz w:val="22"/>
                <w:szCs w:val="22"/>
              </w:rPr>
              <w:t>,</w:t>
            </w:r>
            <w:r w:rsidRPr="003E4F68">
              <w:rPr>
                <w:rFonts w:ascii="Angsana New" w:hAnsi="Angsana New" w:hint="cs"/>
                <w:color w:val="000000"/>
                <w:sz w:val="22"/>
                <w:szCs w:val="22"/>
                <w:cs/>
              </w:rPr>
              <w:t>094</w:t>
            </w:r>
            <w:r w:rsidRPr="003E4F68">
              <w:rPr>
                <w:rFonts w:ascii="Angsana New" w:hAnsi="Angsana New"/>
                <w:color w:val="000000"/>
                <w:sz w:val="22"/>
                <w:szCs w:val="22"/>
              </w:rPr>
              <w:t>,</w:t>
            </w:r>
            <w:r w:rsidRPr="003E4F68">
              <w:rPr>
                <w:rFonts w:ascii="Angsana New" w:hAnsi="Angsana New" w:hint="cs"/>
                <w:color w:val="000000"/>
                <w:sz w:val="22"/>
                <w:szCs w:val="22"/>
                <w:cs/>
              </w:rPr>
              <w:t>980.99</w:t>
            </w:r>
          </w:p>
        </w:tc>
        <w:tc>
          <w:tcPr>
            <w:tcW w:w="134" w:type="dxa"/>
          </w:tcPr>
          <w:p w14:paraId="31E0D842"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134" w:type="dxa"/>
          </w:tcPr>
          <w:p w14:paraId="19D52E40" w14:textId="77777777" w:rsidR="002801D0" w:rsidRPr="003E4F68" w:rsidRDefault="002801D0" w:rsidP="00263F62">
            <w:pPr>
              <w:tabs>
                <w:tab w:val="left" w:pos="284"/>
                <w:tab w:val="left" w:pos="1418"/>
              </w:tabs>
              <w:spacing w:line="280" w:lineRule="exact"/>
              <w:jc w:val="right"/>
              <w:rPr>
                <w:rFonts w:ascii="Angsana New" w:hAnsi="Angsana New"/>
                <w:sz w:val="22"/>
                <w:szCs w:val="22"/>
                <w:cs/>
              </w:rPr>
            </w:pPr>
            <w:r w:rsidRPr="003E4F68">
              <w:rPr>
                <w:rFonts w:ascii="Angsana New" w:hAnsi="Angsana New"/>
                <w:color w:val="000000"/>
                <w:sz w:val="22"/>
                <w:szCs w:val="22"/>
                <w:cs/>
              </w:rPr>
              <w:t>141</w:t>
            </w:r>
            <w:r w:rsidRPr="003E4F68">
              <w:rPr>
                <w:rFonts w:ascii="Angsana New" w:hAnsi="Angsana New"/>
                <w:color w:val="000000"/>
                <w:sz w:val="22"/>
                <w:szCs w:val="22"/>
              </w:rPr>
              <w:t>,</w:t>
            </w:r>
            <w:r w:rsidRPr="003E4F68">
              <w:rPr>
                <w:rFonts w:ascii="Angsana New" w:hAnsi="Angsana New"/>
                <w:color w:val="000000"/>
                <w:sz w:val="22"/>
                <w:szCs w:val="22"/>
                <w:cs/>
              </w:rPr>
              <w:t>453</w:t>
            </w:r>
            <w:r w:rsidRPr="003E4F68">
              <w:rPr>
                <w:rFonts w:ascii="Angsana New" w:hAnsi="Angsana New"/>
                <w:color w:val="000000"/>
                <w:sz w:val="22"/>
                <w:szCs w:val="22"/>
              </w:rPr>
              <w:t>,</w:t>
            </w:r>
            <w:r w:rsidRPr="003E4F68">
              <w:rPr>
                <w:rFonts w:ascii="Angsana New" w:hAnsi="Angsana New"/>
                <w:color w:val="000000"/>
                <w:sz w:val="22"/>
                <w:szCs w:val="22"/>
                <w:cs/>
              </w:rPr>
              <w:t>754.91</w:t>
            </w:r>
          </w:p>
        </w:tc>
        <w:tc>
          <w:tcPr>
            <w:tcW w:w="140" w:type="dxa"/>
          </w:tcPr>
          <w:p w14:paraId="225C11A9"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411E5404"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4389EC34"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1D375D10"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cs/>
              </w:rPr>
            </w:pPr>
            <w:r w:rsidRPr="003E4F68">
              <w:rPr>
                <w:rFonts w:ascii="Angsana New" w:hAnsi="Angsana New" w:hint="cs"/>
                <w:color w:val="000000"/>
                <w:sz w:val="22"/>
                <w:szCs w:val="22"/>
                <w:cs/>
              </w:rPr>
              <w:t>(</w:t>
            </w:r>
            <w:r w:rsidRPr="003E4F68">
              <w:rPr>
                <w:rFonts w:ascii="Angsana New" w:hAnsi="Angsana New"/>
                <w:color w:val="000000"/>
                <w:sz w:val="22"/>
                <w:szCs w:val="22"/>
                <w:cs/>
              </w:rPr>
              <w:t>52</w:t>
            </w:r>
            <w:r w:rsidRPr="003E4F68">
              <w:rPr>
                <w:rFonts w:ascii="Angsana New" w:hAnsi="Angsana New"/>
                <w:color w:val="000000"/>
                <w:sz w:val="22"/>
                <w:szCs w:val="22"/>
              </w:rPr>
              <w:t>,</w:t>
            </w:r>
            <w:r w:rsidRPr="003E4F68">
              <w:rPr>
                <w:rFonts w:ascii="Angsana New" w:hAnsi="Angsana New"/>
                <w:color w:val="000000"/>
                <w:sz w:val="22"/>
                <w:szCs w:val="22"/>
                <w:cs/>
              </w:rPr>
              <w:t>102</w:t>
            </w:r>
            <w:r w:rsidRPr="003E4F68">
              <w:rPr>
                <w:rFonts w:ascii="Angsana New" w:hAnsi="Angsana New"/>
                <w:color w:val="000000"/>
                <w:sz w:val="22"/>
                <w:szCs w:val="22"/>
              </w:rPr>
              <w:t>,</w:t>
            </w:r>
            <w:r w:rsidRPr="003E4F68">
              <w:rPr>
                <w:rFonts w:ascii="Angsana New" w:hAnsi="Angsana New"/>
                <w:color w:val="000000"/>
                <w:sz w:val="22"/>
                <w:szCs w:val="22"/>
                <w:cs/>
              </w:rPr>
              <w:t>699.93</w:t>
            </w:r>
            <w:r w:rsidRPr="003E4F68">
              <w:rPr>
                <w:rFonts w:ascii="Angsana New" w:hAnsi="Angsana New" w:hint="cs"/>
                <w:color w:val="000000"/>
                <w:sz w:val="22"/>
                <w:szCs w:val="22"/>
                <w:cs/>
              </w:rPr>
              <w:t>)</w:t>
            </w:r>
          </w:p>
        </w:tc>
        <w:tc>
          <w:tcPr>
            <w:tcW w:w="134" w:type="dxa"/>
          </w:tcPr>
          <w:p w14:paraId="6FF9DDF1"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5FC44A0E"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100</w:t>
            </w:r>
            <w:r w:rsidRPr="003E4F68">
              <w:rPr>
                <w:rFonts w:ascii="Angsana New" w:hAnsi="Angsana New"/>
                <w:color w:val="000000"/>
                <w:sz w:val="22"/>
                <w:szCs w:val="22"/>
              </w:rPr>
              <w:t>,</w:t>
            </w:r>
            <w:r w:rsidRPr="003E4F68">
              <w:rPr>
                <w:rFonts w:ascii="Angsana New" w:hAnsi="Angsana New"/>
                <w:color w:val="000000"/>
                <w:sz w:val="22"/>
                <w:szCs w:val="22"/>
                <w:cs/>
              </w:rPr>
              <w:t>446</w:t>
            </w:r>
            <w:r w:rsidRPr="003E4F68">
              <w:rPr>
                <w:rFonts w:ascii="Angsana New" w:hAnsi="Angsana New"/>
                <w:color w:val="000000"/>
                <w:sz w:val="22"/>
                <w:szCs w:val="22"/>
              </w:rPr>
              <w:t>,</w:t>
            </w:r>
            <w:r w:rsidRPr="003E4F68">
              <w:rPr>
                <w:rFonts w:ascii="Angsana New" w:hAnsi="Angsana New"/>
                <w:color w:val="000000"/>
                <w:sz w:val="22"/>
                <w:szCs w:val="22"/>
                <w:cs/>
              </w:rPr>
              <w:t>035.97</w:t>
            </w:r>
          </w:p>
        </w:tc>
      </w:tr>
      <w:tr w:rsidR="002801D0" w:rsidRPr="003E4F68" w14:paraId="411B86DC" w14:textId="77777777" w:rsidTr="00263F62">
        <w:tc>
          <w:tcPr>
            <w:tcW w:w="2494" w:type="dxa"/>
          </w:tcPr>
          <w:p w14:paraId="7A8C4B48" w14:textId="77777777" w:rsidR="002801D0" w:rsidRPr="003E4F68" w:rsidRDefault="002801D0" w:rsidP="00263F62">
            <w:pPr>
              <w:tabs>
                <w:tab w:val="left" w:pos="284"/>
                <w:tab w:val="left" w:pos="360"/>
              </w:tabs>
              <w:spacing w:line="280" w:lineRule="exact"/>
              <w:rPr>
                <w:rFonts w:ascii="Angsana New" w:hAnsi="Angsana New"/>
                <w:sz w:val="22"/>
                <w:szCs w:val="22"/>
                <w:cs/>
              </w:rPr>
            </w:pPr>
            <w:r w:rsidRPr="003E4F68">
              <w:rPr>
                <w:rFonts w:ascii="Angsana New" w:hAnsi="Angsana New"/>
                <w:sz w:val="22"/>
                <w:szCs w:val="22"/>
              </w:rPr>
              <w:tab/>
              <w:t>Total</w:t>
            </w:r>
          </w:p>
        </w:tc>
        <w:tc>
          <w:tcPr>
            <w:tcW w:w="1247" w:type="dxa"/>
            <w:tcBorders>
              <w:top w:val="single" w:sz="6" w:space="0" w:color="auto"/>
              <w:bottom w:val="single" w:sz="6" w:space="0" w:color="auto"/>
            </w:tcBorders>
          </w:tcPr>
          <w:p w14:paraId="733107B5"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 xml:space="preserve">  2</w:t>
            </w:r>
            <w:r w:rsidRPr="003E4F68">
              <w:rPr>
                <w:rFonts w:ascii="Angsana New" w:hAnsi="Angsana New"/>
                <w:color w:val="000000"/>
                <w:sz w:val="22"/>
                <w:szCs w:val="22"/>
              </w:rPr>
              <w:t>,</w:t>
            </w:r>
            <w:r w:rsidRPr="003E4F68">
              <w:rPr>
                <w:rFonts w:ascii="Angsana New" w:hAnsi="Angsana New" w:hint="cs"/>
                <w:color w:val="000000"/>
                <w:sz w:val="22"/>
                <w:szCs w:val="22"/>
                <w:cs/>
              </w:rPr>
              <w:t>513</w:t>
            </w:r>
            <w:r w:rsidRPr="003E4F68">
              <w:rPr>
                <w:rFonts w:ascii="Angsana New" w:hAnsi="Angsana New"/>
                <w:color w:val="000000"/>
                <w:sz w:val="22"/>
                <w:szCs w:val="22"/>
              </w:rPr>
              <w:t>,</w:t>
            </w:r>
            <w:r w:rsidRPr="003E4F68">
              <w:rPr>
                <w:rFonts w:ascii="Angsana New" w:hAnsi="Angsana New" w:hint="cs"/>
                <w:color w:val="000000"/>
                <w:sz w:val="22"/>
                <w:szCs w:val="22"/>
                <w:cs/>
              </w:rPr>
              <w:t>926</w:t>
            </w:r>
            <w:r w:rsidRPr="003E4F68">
              <w:rPr>
                <w:rFonts w:ascii="Angsana New" w:hAnsi="Angsana New"/>
                <w:color w:val="000000"/>
                <w:sz w:val="22"/>
                <w:szCs w:val="22"/>
              </w:rPr>
              <w:t>,</w:t>
            </w:r>
            <w:r w:rsidRPr="003E4F68">
              <w:rPr>
                <w:rFonts w:ascii="Angsana New" w:hAnsi="Angsana New" w:hint="cs"/>
                <w:color w:val="000000"/>
                <w:sz w:val="22"/>
                <w:szCs w:val="22"/>
                <w:cs/>
              </w:rPr>
              <w:t>358.35</w:t>
            </w:r>
          </w:p>
        </w:tc>
        <w:tc>
          <w:tcPr>
            <w:tcW w:w="134" w:type="dxa"/>
          </w:tcPr>
          <w:p w14:paraId="3B01A304" w14:textId="77777777" w:rsidR="002801D0" w:rsidRPr="003E4F68" w:rsidRDefault="002801D0" w:rsidP="00263F62">
            <w:pPr>
              <w:tabs>
                <w:tab w:val="left" w:pos="284"/>
              </w:tabs>
              <w:spacing w:line="280" w:lineRule="exact"/>
              <w:ind w:left="-57"/>
              <w:jc w:val="thaiDistribute"/>
              <w:rPr>
                <w:rFonts w:ascii="Angsana New" w:hAnsi="Angsana New"/>
                <w:sz w:val="22"/>
                <w:szCs w:val="22"/>
              </w:rPr>
            </w:pPr>
          </w:p>
        </w:tc>
        <w:tc>
          <w:tcPr>
            <w:tcW w:w="1134" w:type="dxa"/>
            <w:tcBorders>
              <w:top w:val="single" w:sz="6" w:space="0" w:color="auto"/>
              <w:bottom w:val="single" w:sz="6" w:space="0" w:color="auto"/>
            </w:tcBorders>
          </w:tcPr>
          <w:p w14:paraId="48D79876"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187</w:t>
            </w:r>
            <w:r w:rsidRPr="003E4F68">
              <w:rPr>
                <w:rFonts w:ascii="Angsana New" w:hAnsi="Angsana New"/>
                <w:color w:val="000000"/>
                <w:sz w:val="22"/>
                <w:szCs w:val="22"/>
              </w:rPr>
              <w:t>,</w:t>
            </w:r>
            <w:r w:rsidRPr="003E4F68">
              <w:rPr>
                <w:rFonts w:ascii="Angsana New" w:hAnsi="Angsana New"/>
                <w:color w:val="000000"/>
                <w:sz w:val="22"/>
                <w:szCs w:val="22"/>
                <w:cs/>
              </w:rPr>
              <w:t>998</w:t>
            </w:r>
            <w:r w:rsidRPr="003E4F68">
              <w:rPr>
                <w:rFonts w:ascii="Angsana New" w:hAnsi="Angsana New"/>
                <w:color w:val="000000"/>
                <w:sz w:val="22"/>
                <w:szCs w:val="22"/>
              </w:rPr>
              <w:t>,</w:t>
            </w:r>
            <w:r w:rsidRPr="003E4F68">
              <w:rPr>
                <w:rFonts w:ascii="Angsana New" w:hAnsi="Angsana New"/>
                <w:color w:val="000000"/>
                <w:sz w:val="22"/>
                <w:szCs w:val="22"/>
                <w:cs/>
              </w:rPr>
              <w:t>842.14</w:t>
            </w:r>
          </w:p>
        </w:tc>
        <w:tc>
          <w:tcPr>
            <w:tcW w:w="140" w:type="dxa"/>
          </w:tcPr>
          <w:p w14:paraId="1200AFB3"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Borders>
              <w:top w:val="single" w:sz="6" w:space="0" w:color="auto"/>
              <w:bottom w:val="single" w:sz="6" w:space="0" w:color="auto"/>
            </w:tcBorders>
          </w:tcPr>
          <w:p w14:paraId="3F612EC8"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w:t>
            </w:r>
            <w:r w:rsidRPr="003E4F68">
              <w:rPr>
                <w:rFonts w:ascii="Angsana New" w:hAnsi="Angsana New"/>
                <w:color w:val="000000"/>
                <w:sz w:val="22"/>
                <w:szCs w:val="22"/>
                <w:cs/>
              </w:rPr>
              <w:t>29</w:t>
            </w:r>
            <w:r w:rsidRPr="003E4F68">
              <w:rPr>
                <w:rFonts w:ascii="Angsana New" w:hAnsi="Angsana New"/>
                <w:color w:val="000000"/>
                <w:sz w:val="22"/>
                <w:szCs w:val="22"/>
              </w:rPr>
              <w:t>,</w:t>
            </w:r>
            <w:r w:rsidRPr="003E4F68">
              <w:rPr>
                <w:rFonts w:ascii="Angsana New" w:hAnsi="Angsana New"/>
                <w:color w:val="000000"/>
                <w:sz w:val="22"/>
                <w:szCs w:val="22"/>
                <w:cs/>
              </w:rPr>
              <w:t>983</w:t>
            </w:r>
            <w:r w:rsidRPr="003E4F68">
              <w:rPr>
                <w:rFonts w:ascii="Angsana New" w:hAnsi="Angsana New"/>
                <w:color w:val="000000"/>
                <w:sz w:val="22"/>
                <w:szCs w:val="22"/>
              </w:rPr>
              <w:t>,</w:t>
            </w:r>
            <w:r w:rsidRPr="003E4F68">
              <w:rPr>
                <w:rFonts w:ascii="Angsana New" w:hAnsi="Angsana New"/>
                <w:color w:val="000000"/>
                <w:sz w:val="22"/>
                <w:szCs w:val="22"/>
                <w:cs/>
              </w:rPr>
              <w:t>081.59</w:t>
            </w:r>
            <w:r w:rsidRPr="003E4F68">
              <w:rPr>
                <w:rFonts w:ascii="Angsana New" w:hAnsi="Angsana New"/>
                <w:color w:val="000000"/>
                <w:sz w:val="22"/>
                <w:szCs w:val="22"/>
              </w:rPr>
              <w:t>)</w:t>
            </w:r>
          </w:p>
        </w:tc>
        <w:tc>
          <w:tcPr>
            <w:tcW w:w="134" w:type="dxa"/>
          </w:tcPr>
          <w:p w14:paraId="0E4C96CF"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bottom w:val="single" w:sz="6" w:space="0" w:color="auto"/>
            </w:tcBorders>
          </w:tcPr>
          <w:p w14:paraId="2B42491C" w14:textId="77777777" w:rsidR="002801D0" w:rsidRPr="003E4F68" w:rsidRDefault="002801D0" w:rsidP="002801D0">
            <w:pPr>
              <w:tabs>
                <w:tab w:val="left" w:pos="1418"/>
              </w:tabs>
              <w:spacing w:line="280" w:lineRule="exact"/>
              <w:ind w:left="-171" w:right="340" w:hanging="113"/>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28FB7CB5"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bottom w:val="single" w:sz="6" w:space="0" w:color="auto"/>
            </w:tcBorders>
          </w:tcPr>
          <w:p w14:paraId="52EBF4CF"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 xml:space="preserve">  2</w:t>
            </w:r>
            <w:r w:rsidRPr="003E4F68">
              <w:rPr>
                <w:rFonts w:ascii="Angsana New" w:hAnsi="Angsana New"/>
                <w:color w:val="000000"/>
                <w:sz w:val="22"/>
                <w:szCs w:val="22"/>
              </w:rPr>
              <w:t>,</w:t>
            </w:r>
            <w:r w:rsidRPr="003E4F68">
              <w:rPr>
                <w:rFonts w:ascii="Angsana New" w:hAnsi="Angsana New"/>
                <w:color w:val="000000"/>
                <w:sz w:val="22"/>
                <w:szCs w:val="22"/>
                <w:cs/>
              </w:rPr>
              <w:t>671</w:t>
            </w:r>
            <w:r w:rsidRPr="003E4F68">
              <w:rPr>
                <w:rFonts w:ascii="Angsana New" w:hAnsi="Angsana New"/>
                <w:color w:val="000000"/>
                <w:sz w:val="22"/>
                <w:szCs w:val="22"/>
              </w:rPr>
              <w:t>,</w:t>
            </w:r>
            <w:r w:rsidRPr="003E4F68">
              <w:rPr>
                <w:rFonts w:ascii="Angsana New" w:hAnsi="Angsana New"/>
                <w:color w:val="000000"/>
                <w:sz w:val="22"/>
                <w:szCs w:val="22"/>
                <w:cs/>
              </w:rPr>
              <w:t>942</w:t>
            </w:r>
            <w:r w:rsidRPr="003E4F68">
              <w:rPr>
                <w:rFonts w:ascii="Angsana New" w:hAnsi="Angsana New"/>
                <w:color w:val="000000"/>
                <w:sz w:val="22"/>
                <w:szCs w:val="22"/>
              </w:rPr>
              <w:t>,</w:t>
            </w:r>
            <w:r w:rsidRPr="003E4F68">
              <w:rPr>
                <w:rFonts w:ascii="Angsana New" w:hAnsi="Angsana New"/>
                <w:color w:val="000000"/>
                <w:sz w:val="22"/>
                <w:szCs w:val="22"/>
                <w:cs/>
              </w:rPr>
              <w:t>118.90</w:t>
            </w:r>
          </w:p>
        </w:tc>
      </w:tr>
      <w:tr w:rsidR="006C2270" w:rsidRPr="003E4F68" w14:paraId="25113EB2" w14:textId="77777777" w:rsidTr="00181FE4">
        <w:tc>
          <w:tcPr>
            <w:tcW w:w="2494" w:type="dxa"/>
          </w:tcPr>
          <w:p w14:paraId="4746F507" w14:textId="77777777" w:rsidR="006C2270" w:rsidRPr="003E4F68" w:rsidRDefault="006C2270" w:rsidP="00181FE4">
            <w:pPr>
              <w:tabs>
                <w:tab w:val="left" w:pos="284"/>
                <w:tab w:val="left" w:pos="1418"/>
              </w:tabs>
              <w:spacing w:line="280" w:lineRule="exact"/>
              <w:jc w:val="thaiDistribute"/>
              <w:rPr>
                <w:rFonts w:ascii="Angsana New" w:hAnsi="Angsana New"/>
                <w:sz w:val="22"/>
                <w:szCs w:val="22"/>
              </w:rPr>
            </w:pPr>
            <w:r w:rsidRPr="003E4F68">
              <w:rPr>
                <w:rStyle w:val="longtext1"/>
                <w:rFonts w:ascii="Angsana New" w:hAnsi="Angsana New"/>
                <w:sz w:val="22"/>
                <w:szCs w:val="22"/>
              </w:rPr>
              <w:lastRenderedPageBreak/>
              <w:br w:type="page"/>
            </w:r>
          </w:p>
        </w:tc>
        <w:tc>
          <w:tcPr>
            <w:tcW w:w="6486" w:type="dxa"/>
            <w:gridSpan w:val="9"/>
            <w:tcBorders>
              <w:bottom w:val="single" w:sz="6" w:space="0" w:color="auto"/>
            </w:tcBorders>
          </w:tcPr>
          <w:p w14:paraId="0832EF41" w14:textId="77777777" w:rsidR="006C2270" w:rsidRPr="003E4F68" w:rsidRDefault="006C2270" w:rsidP="00181FE4">
            <w:pPr>
              <w:tabs>
                <w:tab w:val="left" w:pos="284"/>
                <w:tab w:val="left" w:pos="1418"/>
              </w:tabs>
              <w:spacing w:line="280" w:lineRule="exact"/>
              <w:jc w:val="center"/>
              <w:rPr>
                <w:rFonts w:ascii="Angsana New" w:hAnsi="Angsana New"/>
                <w:sz w:val="22"/>
                <w:szCs w:val="22"/>
              </w:rPr>
            </w:pPr>
            <w:r w:rsidRPr="003E4F68">
              <w:rPr>
                <w:rFonts w:ascii="Angsana New" w:hAnsi="Angsana New"/>
                <w:sz w:val="22"/>
                <w:szCs w:val="22"/>
              </w:rPr>
              <w:t>Baht</w:t>
            </w:r>
          </w:p>
        </w:tc>
      </w:tr>
      <w:tr w:rsidR="006C2270" w:rsidRPr="003E4F68" w14:paraId="5233F973" w14:textId="77777777" w:rsidTr="00181FE4">
        <w:tc>
          <w:tcPr>
            <w:tcW w:w="2494" w:type="dxa"/>
          </w:tcPr>
          <w:p w14:paraId="219F0157" w14:textId="77777777" w:rsidR="006C2270" w:rsidRPr="003E4F68" w:rsidRDefault="006C2270" w:rsidP="00181FE4">
            <w:pPr>
              <w:tabs>
                <w:tab w:val="left" w:pos="284"/>
                <w:tab w:val="left" w:pos="1418"/>
              </w:tabs>
              <w:spacing w:line="280" w:lineRule="exact"/>
              <w:jc w:val="thaiDistribute"/>
              <w:rPr>
                <w:rFonts w:ascii="Angsana New" w:hAnsi="Angsana New"/>
                <w:sz w:val="22"/>
                <w:szCs w:val="22"/>
              </w:rPr>
            </w:pPr>
          </w:p>
        </w:tc>
        <w:tc>
          <w:tcPr>
            <w:tcW w:w="6486" w:type="dxa"/>
            <w:gridSpan w:val="9"/>
            <w:tcBorders>
              <w:bottom w:val="single" w:sz="6" w:space="0" w:color="auto"/>
            </w:tcBorders>
          </w:tcPr>
          <w:p w14:paraId="6C0335CD" w14:textId="77777777" w:rsidR="006C2270" w:rsidRPr="003E4F68" w:rsidRDefault="006C2270" w:rsidP="00181FE4">
            <w:pPr>
              <w:tabs>
                <w:tab w:val="left" w:pos="284"/>
                <w:tab w:val="left" w:pos="1418"/>
              </w:tabs>
              <w:spacing w:line="280" w:lineRule="exact"/>
              <w:jc w:val="center"/>
              <w:rPr>
                <w:rFonts w:ascii="Angsana New" w:hAnsi="Angsana New"/>
                <w:sz w:val="22"/>
                <w:szCs w:val="22"/>
                <w:cs/>
              </w:rPr>
            </w:pPr>
            <w:r w:rsidRPr="003E4F68">
              <w:rPr>
                <w:rFonts w:ascii="Angsana New" w:hAnsi="Angsana New"/>
                <w:sz w:val="22"/>
                <w:szCs w:val="22"/>
              </w:rPr>
              <w:t>Separate financial statements</w:t>
            </w:r>
          </w:p>
        </w:tc>
      </w:tr>
      <w:tr w:rsidR="006C2270" w:rsidRPr="003E4F68" w14:paraId="4C9104D4" w14:textId="77777777" w:rsidTr="00181FE4">
        <w:tc>
          <w:tcPr>
            <w:tcW w:w="2494" w:type="dxa"/>
          </w:tcPr>
          <w:p w14:paraId="2EF593E9" w14:textId="77777777" w:rsidR="006C2270" w:rsidRPr="003E4F68" w:rsidRDefault="006C2270" w:rsidP="00181FE4">
            <w:pPr>
              <w:tabs>
                <w:tab w:val="left" w:pos="284"/>
                <w:tab w:val="left" w:pos="1418"/>
              </w:tabs>
              <w:spacing w:line="280" w:lineRule="exact"/>
              <w:jc w:val="center"/>
              <w:rPr>
                <w:rFonts w:ascii="Angsana New" w:hAnsi="Angsana New"/>
                <w:sz w:val="22"/>
                <w:szCs w:val="22"/>
              </w:rPr>
            </w:pPr>
          </w:p>
        </w:tc>
        <w:tc>
          <w:tcPr>
            <w:tcW w:w="1247" w:type="dxa"/>
            <w:tcBorders>
              <w:top w:val="single" w:sz="6" w:space="0" w:color="auto"/>
            </w:tcBorders>
          </w:tcPr>
          <w:p w14:paraId="1E381109" w14:textId="77777777" w:rsidR="006C2270" w:rsidRPr="003E4F68" w:rsidRDefault="006C2270" w:rsidP="00181FE4">
            <w:pPr>
              <w:tabs>
                <w:tab w:val="left" w:pos="284"/>
                <w:tab w:val="left" w:pos="1418"/>
                <w:tab w:val="left" w:pos="1985"/>
              </w:tabs>
              <w:spacing w:line="280" w:lineRule="exact"/>
              <w:ind w:left="-56" w:right="-56"/>
              <w:jc w:val="center"/>
              <w:rPr>
                <w:rFonts w:ascii="Angsana New" w:hAnsi="Angsana New"/>
                <w:sz w:val="22"/>
                <w:szCs w:val="22"/>
              </w:rPr>
            </w:pPr>
            <w:r w:rsidRPr="003E4F68">
              <w:rPr>
                <w:rFonts w:ascii="Angsana New" w:hAnsi="Angsana New"/>
                <w:sz w:val="22"/>
                <w:szCs w:val="22"/>
              </w:rPr>
              <w:t xml:space="preserve">Balance as at </w:t>
            </w:r>
          </w:p>
        </w:tc>
        <w:tc>
          <w:tcPr>
            <w:tcW w:w="134" w:type="dxa"/>
            <w:tcBorders>
              <w:top w:val="single" w:sz="6" w:space="0" w:color="auto"/>
            </w:tcBorders>
          </w:tcPr>
          <w:p w14:paraId="67F2535E" w14:textId="77777777" w:rsidR="006C2270" w:rsidRPr="003E4F68" w:rsidRDefault="006C2270" w:rsidP="00181FE4">
            <w:pPr>
              <w:tabs>
                <w:tab w:val="left" w:pos="284"/>
                <w:tab w:val="left" w:pos="1418"/>
              </w:tabs>
              <w:spacing w:line="280" w:lineRule="exact"/>
              <w:jc w:val="center"/>
              <w:rPr>
                <w:rFonts w:ascii="Angsana New" w:hAnsi="Angsana New"/>
                <w:sz w:val="22"/>
                <w:szCs w:val="22"/>
              </w:rPr>
            </w:pPr>
          </w:p>
        </w:tc>
        <w:tc>
          <w:tcPr>
            <w:tcW w:w="3722" w:type="dxa"/>
            <w:gridSpan w:val="5"/>
            <w:tcBorders>
              <w:top w:val="single" w:sz="6" w:space="0" w:color="auto"/>
              <w:bottom w:val="single" w:sz="6" w:space="0" w:color="auto"/>
            </w:tcBorders>
          </w:tcPr>
          <w:p w14:paraId="567539D4" w14:textId="77777777" w:rsidR="006C2270" w:rsidRPr="003E4F68" w:rsidRDefault="006C2270" w:rsidP="00181FE4">
            <w:pPr>
              <w:tabs>
                <w:tab w:val="left" w:pos="284"/>
                <w:tab w:val="left" w:pos="1418"/>
              </w:tabs>
              <w:spacing w:line="280" w:lineRule="exact"/>
              <w:jc w:val="center"/>
              <w:rPr>
                <w:rFonts w:ascii="Angsana New" w:hAnsi="Angsana New"/>
                <w:sz w:val="22"/>
                <w:szCs w:val="22"/>
              </w:rPr>
            </w:pPr>
            <w:r w:rsidRPr="003E4F68">
              <w:rPr>
                <w:rFonts w:ascii="Angsana New" w:hAnsi="Angsana New"/>
                <w:sz w:val="22"/>
                <w:szCs w:val="22"/>
              </w:rPr>
              <w:t>Transactions during the year</w:t>
            </w:r>
          </w:p>
        </w:tc>
        <w:tc>
          <w:tcPr>
            <w:tcW w:w="134" w:type="dxa"/>
            <w:tcBorders>
              <w:top w:val="single" w:sz="6" w:space="0" w:color="auto"/>
            </w:tcBorders>
          </w:tcPr>
          <w:p w14:paraId="6A385D71" w14:textId="77777777" w:rsidR="006C2270" w:rsidRPr="003E4F68" w:rsidRDefault="006C2270" w:rsidP="00181FE4">
            <w:pPr>
              <w:tabs>
                <w:tab w:val="left" w:pos="284"/>
                <w:tab w:val="left" w:pos="1418"/>
              </w:tabs>
              <w:spacing w:line="280" w:lineRule="exact"/>
              <w:jc w:val="center"/>
              <w:rPr>
                <w:rFonts w:ascii="Angsana New" w:hAnsi="Angsana New"/>
                <w:sz w:val="22"/>
                <w:szCs w:val="22"/>
              </w:rPr>
            </w:pPr>
          </w:p>
        </w:tc>
        <w:tc>
          <w:tcPr>
            <w:tcW w:w="1249" w:type="dxa"/>
            <w:tcBorders>
              <w:top w:val="single" w:sz="6" w:space="0" w:color="auto"/>
            </w:tcBorders>
          </w:tcPr>
          <w:p w14:paraId="0F65B9AE" w14:textId="77777777" w:rsidR="006C2270" w:rsidRPr="003E4F68" w:rsidRDefault="006C2270" w:rsidP="00181FE4">
            <w:pPr>
              <w:tabs>
                <w:tab w:val="left" w:pos="284"/>
                <w:tab w:val="left" w:pos="1418"/>
                <w:tab w:val="left" w:pos="1985"/>
              </w:tabs>
              <w:spacing w:line="280" w:lineRule="exact"/>
              <w:ind w:left="-56" w:right="-56"/>
              <w:jc w:val="center"/>
              <w:rPr>
                <w:rFonts w:ascii="Angsana New" w:hAnsi="Angsana New"/>
                <w:sz w:val="22"/>
                <w:szCs w:val="22"/>
              </w:rPr>
            </w:pPr>
            <w:r w:rsidRPr="003E4F68">
              <w:rPr>
                <w:rFonts w:ascii="Angsana New" w:hAnsi="Angsana New"/>
                <w:sz w:val="22"/>
                <w:szCs w:val="22"/>
              </w:rPr>
              <w:t xml:space="preserve">Balance as at </w:t>
            </w:r>
          </w:p>
        </w:tc>
      </w:tr>
      <w:tr w:rsidR="006C2270" w:rsidRPr="003E4F68" w14:paraId="22062C38" w14:textId="77777777" w:rsidTr="00181FE4">
        <w:tc>
          <w:tcPr>
            <w:tcW w:w="2494" w:type="dxa"/>
          </w:tcPr>
          <w:p w14:paraId="727310D4" w14:textId="77777777" w:rsidR="006C2270" w:rsidRPr="003E4F68" w:rsidRDefault="006C2270" w:rsidP="00181FE4">
            <w:pPr>
              <w:tabs>
                <w:tab w:val="left" w:pos="284"/>
                <w:tab w:val="left" w:pos="1176"/>
                <w:tab w:val="left" w:pos="1418"/>
              </w:tabs>
              <w:spacing w:line="280" w:lineRule="exact"/>
              <w:jc w:val="center"/>
              <w:rPr>
                <w:rFonts w:ascii="Angsana New" w:hAnsi="Angsana New"/>
                <w:sz w:val="22"/>
                <w:szCs w:val="22"/>
              </w:rPr>
            </w:pPr>
          </w:p>
        </w:tc>
        <w:tc>
          <w:tcPr>
            <w:tcW w:w="1247" w:type="dxa"/>
            <w:tcBorders>
              <w:bottom w:val="single" w:sz="6" w:space="0" w:color="auto"/>
            </w:tcBorders>
          </w:tcPr>
          <w:p w14:paraId="435990B9" w14:textId="77777777" w:rsidR="006C2270" w:rsidRPr="003E4F68" w:rsidRDefault="006C2270" w:rsidP="00181FE4">
            <w:pPr>
              <w:tabs>
                <w:tab w:val="left" w:pos="284"/>
                <w:tab w:val="left" w:pos="1418"/>
                <w:tab w:val="left" w:pos="1985"/>
              </w:tabs>
              <w:spacing w:line="280" w:lineRule="exact"/>
              <w:ind w:left="-113" w:right="-113"/>
              <w:jc w:val="center"/>
              <w:rPr>
                <w:rFonts w:ascii="Angsana New" w:hAnsi="Angsana New"/>
                <w:sz w:val="22"/>
                <w:szCs w:val="22"/>
              </w:rPr>
            </w:pPr>
            <w:r w:rsidRPr="003E4F68">
              <w:rPr>
                <w:rFonts w:ascii="Angsana New" w:hAnsi="Angsana New"/>
                <w:sz w:val="22"/>
                <w:szCs w:val="22"/>
              </w:rPr>
              <w:t xml:space="preserve">December </w:t>
            </w:r>
          </w:p>
          <w:p w14:paraId="5E11DED9" w14:textId="77777777" w:rsidR="006C2270" w:rsidRPr="003E4F68" w:rsidRDefault="006C2270" w:rsidP="00181FE4">
            <w:pPr>
              <w:tabs>
                <w:tab w:val="left" w:pos="284"/>
                <w:tab w:val="left" w:pos="1418"/>
                <w:tab w:val="left" w:pos="1985"/>
              </w:tabs>
              <w:spacing w:line="280" w:lineRule="exact"/>
              <w:ind w:left="-56" w:right="-56"/>
              <w:jc w:val="center"/>
              <w:rPr>
                <w:rFonts w:ascii="Angsana New" w:hAnsi="Angsana New"/>
                <w:sz w:val="22"/>
                <w:szCs w:val="22"/>
              </w:rPr>
            </w:pPr>
            <w:r w:rsidRPr="003E4F68">
              <w:rPr>
                <w:rFonts w:ascii="Angsana New" w:hAnsi="Angsana New"/>
                <w:sz w:val="22"/>
                <w:szCs w:val="22"/>
              </w:rPr>
              <w:t>31, 20</w:t>
            </w:r>
            <w:r w:rsidRPr="003E4F68">
              <w:rPr>
                <w:rFonts w:ascii="Angsana New" w:hAnsi="Angsana New" w:hint="cs"/>
                <w:sz w:val="22"/>
                <w:szCs w:val="22"/>
                <w:cs/>
              </w:rPr>
              <w:t>23</w:t>
            </w:r>
          </w:p>
        </w:tc>
        <w:tc>
          <w:tcPr>
            <w:tcW w:w="134" w:type="dxa"/>
          </w:tcPr>
          <w:p w14:paraId="6E9F1C45" w14:textId="77777777" w:rsidR="006C2270" w:rsidRPr="003E4F68" w:rsidRDefault="006C2270" w:rsidP="00181FE4">
            <w:pPr>
              <w:tabs>
                <w:tab w:val="left" w:pos="284"/>
                <w:tab w:val="left" w:pos="1418"/>
              </w:tabs>
              <w:spacing w:line="280" w:lineRule="exact"/>
              <w:ind w:left="-92" w:right="-98"/>
              <w:jc w:val="center"/>
              <w:rPr>
                <w:rFonts w:ascii="Angsana New" w:hAnsi="Angsana New"/>
                <w:sz w:val="22"/>
                <w:szCs w:val="22"/>
              </w:rPr>
            </w:pPr>
          </w:p>
        </w:tc>
        <w:tc>
          <w:tcPr>
            <w:tcW w:w="1134" w:type="dxa"/>
            <w:tcBorders>
              <w:top w:val="single" w:sz="6" w:space="0" w:color="auto"/>
              <w:bottom w:val="single" w:sz="6" w:space="0" w:color="auto"/>
            </w:tcBorders>
          </w:tcPr>
          <w:p w14:paraId="690C836B" w14:textId="77777777" w:rsidR="006C2270" w:rsidRPr="003E4F68" w:rsidRDefault="006C2270" w:rsidP="00181FE4">
            <w:pPr>
              <w:tabs>
                <w:tab w:val="left" w:pos="284"/>
                <w:tab w:val="left" w:pos="1418"/>
              </w:tabs>
              <w:spacing w:line="280" w:lineRule="exact"/>
              <w:ind w:left="-92" w:right="-98"/>
              <w:jc w:val="center"/>
              <w:rPr>
                <w:rFonts w:ascii="Angsana New" w:hAnsi="Angsana New"/>
                <w:sz w:val="22"/>
                <w:szCs w:val="22"/>
              </w:rPr>
            </w:pPr>
            <w:r w:rsidRPr="003E4F68">
              <w:rPr>
                <w:rFonts w:ascii="Angsana New" w:hAnsi="Angsana New"/>
                <w:sz w:val="22"/>
                <w:szCs w:val="22"/>
              </w:rPr>
              <w:t>Increase</w:t>
            </w:r>
          </w:p>
        </w:tc>
        <w:tc>
          <w:tcPr>
            <w:tcW w:w="140" w:type="dxa"/>
            <w:tcBorders>
              <w:top w:val="single" w:sz="6" w:space="0" w:color="auto"/>
            </w:tcBorders>
          </w:tcPr>
          <w:p w14:paraId="201A7F8F" w14:textId="77777777" w:rsidR="006C2270" w:rsidRPr="003E4F68" w:rsidRDefault="006C2270" w:rsidP="00181FE4">
            <w:pPr>
              <w:tabs>
                <w:tab w:val="left" w:pos="284"/>
                <w:tab w:val="left" w:pos="1418"/>
              </w:tabs>
              <w:spacing w:line="280" w:lineRule="exact"/>
              <w:ind w:left="-92" w:right="-98"/>
              <w:jc w:val="center"/>
              <w:rPr>
                <w:rFonts w:ascii="Angsana New" w:hAnsi="Angsana New"/>
                <w:sz w:val="22"/>
                <w:szCs w:val="22"/>
              </w:rPr>
            </w:pPr>
          </w:p>
        </w:tc>
        <w:tc>
          <w:tcPr>
            <w:tcW w:w="1135" w:type="dxa"/>
            <w:tcBorders>
              <w:top w:val="single" w:sz="6" w:space="0" w:color="auto"/>
              <w:bottom w:val="single" w:sz="6" w:space="0" w:color="auto"/>
            </w:tcBorders>
          </w:tcPr>
          <w:p w14:paraId="339C42B4" w14:textId="77777777" w:rsidR="006C2270" w:rsidRPr="003E4F68" w:rsidRDefault="006C2270" w:rsidP="00181FE4">
            <w:pPr>
              <w:tabs>
                <w:tab w:val="left" w:pos="284"/>
                <w:tab w:val="left" w:pos="1418"/>
              </w:tabs>
              <w:spacing w:line="280" w:lineRule="exact"/>
              <w:ind w:left="-92" w:right="-98"/>
              <w:jc w:val="center"/>
              <w:rPr>
                <w:rFonts w:ascii="Angsana New" w:hAnsi="Angsana New"/>
                <w:sz w:val="22"/>
                <w:szCs w:val="22"/>
              </w:rPr>
            </w:pPr>
            <w:r w:rsidRPr="003E4F68">
              <w:rPr>
                <w:rFonts w:ascii="Angsana New" w:hAnsi="Angsana New"/>
                <w:sz w:val="22"/>
                <w:szCs w:val="22"/>
              </w:rPr>
              <w:t>Decrease</w:t>
            </w:r>
          </w:p>
        </w:tc>
        <w:tc>
          <w:tcPr>
            <w:tcW w:w="134" w:type="dxa"/>
          </w:tcPr>
          <w:p w14:paraId="0CB7BE3F" w14:textId="77777777" w:rsidR="006C2270" w:rsidRPr="003E4F68" w:rsidRDefault="006C2270" w:rsidP="00181FE4">
            <w:pPr>
              <w:tabs>
                <w:tab w:val="left" w:pos="284"/>
                <w:tab w:val="left" w:pos="1418"/>
              </w:tabs>
              <w:spacing w:line="280" w:lineRule="exact"/>
              <w:ind w:left="-92" w:right="-98"/>
              <w:jc w:val="center"/>
              <w:rPr>
                <w:rFonts w:ascii="Angsana New" w:hAnsi="Angsana New"/>
                <w:sz w:val="22"/>
                <w:szCs w:val="22"/>
              </w:rPr>
            </w:pPr>
          </w:p>
        </w:tc>
        <w:tc>
          <w:tcPr>
            <w:tcW w:w="1179" w:type="dxa"/>
            <w:tcBorders>
              <w:bottom w:val="single" w:sz="6" w:space="0" w:color="auto"/>
            </w:tcBorders>
          </w:tcPr>
          <w:p w14:paraId="000A3BFA" w14:textId="77777777" w:rsidR="006C2270" w:rsidRPr="003E4F68" w:rsidRDefault="006C2270" w:rsidP="00181FE4">
            <w:pPr>
              <w:tabs>
                <w:tab w:val="left" w:pos="284"/>
                <w:tab w:val="left" w:pos="1418"/>
              </w:tabs>
              <w:spacing w:line="280" w:lineRule="exact"/>
              <w:ind w:left="-170" w:right="-170"/>
              <w:jc w:val="center"/>
              <w:rPr>
                <w:rFonts w:ascii="Angsana New" w:hAnsi="Angsana New"/>
                <w:sz w:val="22"/>
                <w:szCs w:val="22"/>
              </w:rPr>
            </w:pPr>
            <w:r w:rsidRPr="003E4F68">
              <w:rPr>
                <w:rFonts w:ascii="Angsana New" w:hAnsi="Angsana New"/>
                <w:sz w:val="22"/>
                <w:szCs w:val="22"/>
              </w:rPr>
              <w:t>Transfer-in</w:t>
            </w:r>
          </w:p>
          <w:p w14:paraId="23AB8511" w14:textId="77777777" w:rsidR="006C2270" w:rsidRPr="003E4F68" w:rsidRDefault="006C2270" w:rsidP="00181FE4">
            <w:pPr>
              <w:tabs>
                <w:tab w:val="left" w:pos="284"/>
                <w:tab w:val="left" w:pos="1418"/>
              </w:tabs>
              <w:spacing w:line="280" w:lineRule="exact"/>
              <w:ind w:left="-170" w:right="-170"/>
              <w:jc w:val="center"/>
              <w:rPr>
                <w:rFonts w:ascii="Angsana New" w:hAnsi="Angsana New"/>
                <w:sz w:val="22"/>
                <w:szCs w:val="22"/>
                <w:cs/>
              </w:rPr>
            </w:pPr>
            <w:r w:rsidRPr="003E4F68">
              <w:rPr>
                <w:rFonts w:ascii="Angsana New" w:hAnsi="Angsana New"/>
                <w:sz w:val="22"/>
                <w:szCs w:val="22"/>
              </w:rPr>
              <w:t>(Transfer-out)</w:t>
            </w:r>
          </w:p>
        </w:tc>
        <w:tc>
          <w:tcPr>
            <w:tcW w:w="134" w:type="dxa"/>
          </w:tcPr>
          <w:p w14:paraId="061CAD34" w14:textId="77777777" w:rsidR="006C2270" w:rsidRPr="003E4F68" w:rsidRDefault="006C2270" w:rsidP="00181FE4">
            <w:pPr>
              <w:tabs>
                <w:tab w:val="left" w:pos="284"/>
                <w:tab w:val="left" w:pos="1418"/>
              </w:tabs>
              <w:spacing w:line="280" w:lineRule="exact"/>
              <w:ind w:left="-92" w:right="-98"/>
              <w:jc w:val="center"/>
              <w:rPr>
                <w:rFonts w:ascii="Angsana New" w:hAnsi="Angsana New"/>
                <w:sz w:val="22"/>
                <w:szCs w:val="22"/>
              </w:rPr>
            </w:pPr>
          </w:p>
        </w:tc>
        <w:tc>
          <w:tcPr>
            <w:tcW w:w="1249" w:type="dxa"/>
            <w:tcBorders>
              <w:bottom w:val="single" w:sz="6" w:space="0" w:color="auto"/>
            </w:tcBorders>
          </w:tcPr>
          <w:p w14:paraId="152D64B5" w14:textId="77777777" w:rsidR="006C2270" w:rsidRPr="003E4F68" w:rsidRDefault="006C2270" w:rsidP="00181FE4">
            <w:pPr>
              <w:tabs>
                <w:tab w:val="left" w:pos="284"/>
                <w:tab w:val="left" w:pos="1418"/>
                <w:tab w:val="left" w:pos="1985"/>
              </w:tabs>
              <w:spacing w:line="280" w:lineRule="exact"/>
              <w:ind w:left="-113" w:right="-113"/>
              <w:jc w:val="center"/>
              <w:rPr>
                <w:rFonts w:ascii="Angsana New" w:hAnsi="Angsana New"/>
                <w:sz w:val="22"/>
                <w:szCs w:val="22"/>
              </w:rPr>
            </w:pPr>
            <w:r w:rsidRPr="003E4F68">
              <w:rPr>
                <w:rFonts w:ascii="Angsana New" w:hAnsi="Angsana New"/>
                <w:sz w:val="22"/>
                <w:szCs w:val="22"/>
              </w:rPr>
              <w:t xml:space="preserve">December </w:t>
            </w:r>
          </w:p>
          <w:p w14:paraId="097D2BCE" w14:textId="77777777" w:rsidR="006C2270" w:rsidRPr="003E4F68" w:rsidRDefault="006C2270" w:rsidP="00181FE4">
            <w:pPr>
              <w:tabs>
                <w:tab w:val="left" w:pos="284"/>
                <w:tab w:val="left" w:pos="1418"/>
                <w:tab w:val="left" w:pos="1985"/>
              </w:tabs>
              <w:spacing w:line="280" w:lineRule="exact"/>
              <w:ind w:left="-113" w:right="-113"/>
              <w:jc w:val="center"/>
              <w:rPr>
                <w:rFonts w:ascii="Angsana New" w:hAnsi="Angsana New"/>
                <w:sz w:val="22"/>
                <w:szCs w:val="22"/>
              </w:rPr>
            </w:pPr>
            <w:r w:rsidRPr="003E4F68">
              <w:rPr>
                <w:rFonts w:ascii="Angsana New" w:hAnsi="Angsana New"/>
                <w:sz w:val="22"/>
                <w:szCs w:val="22"/>
              </w:rPr>
              <w:t>31, 20</w:t>
            </w:r>
            <w:r w:rsidRPr="003E4F68">
              <w:rPr>
                <w:rFonts w:ascii="Angsana New" w:hAnsi="Angsana New" w:hint="cs"/>
                <w:sz w:val="22"/>
                <w:szCs w:val="22"/>
                <w:cs/>
              </w:rPr>
              <w:t>24</w:t>
            </w:r>
          </w:p>
        </w:tc>
      </w:tr>
      <w:tr w:rsidR="002801D0" w:rsidRPr="003E4F68" w14:paraId="4D90BBAA" w14:textId="77777777" w:rsidTr="00263F62">
        <w:tc>
          <w:tcPr>
            <w:tcW w:w="2494" w:type="dxa"/>
          </w:tcPr>
          <w:p w14:paraId="581181B5" w14:textId="77777777" w:rsidR="002801D0" w:rsidRPr="003E4F68" w:rsidRDefault="002801D0" w:rsidP="00263F62">
            <w:pPr>
              <w:tabs>
                <w:tab w:val="left" w:pos="284"/>
                <w:tab w:val="left" w:pos="1418"/>
              </w:tabs>
              <w:spacing w:line="280" w:lineRule="exact"/>
              <w:jc w:val="thaiDistribute"/>
              <w:rPr>
                <w:rFonts w:ascii="Angsana New" w:eastAsia="Times New Roman" w:hAnsi="Angsana New"/>
                <w:sz w:val="22"/>
                <w:szCs w:val="22"/>
              </w:rPr>
            </w:pPr>
            <w:r w:rsidRPr="003E4F68">
              <w:rPr>
                <w:rFonts w:ascii="Angsana New" w:eastAsia="Times New Roman" w:hAnsi="Angsana New"/>
                <w:sz w:val="22"/>
                <w:szCs w:val="22"/>
                <w:u w:val="single"/>
              </w:rPr>
              <w:t>Less</w:t>
            </w:r>
            <w:r w:rsidRPr="003E4F68">
              <w:rPr>
                <w:rFonts w:ascii="Angsana New" w:eastAsia="Times New Roman" w:hAnsi="Angsana New"/>
                <w:sz w:val="22"/>
                <w:szCs w:val="22"/>
              </w:rPr>
              <w:t xml:space="preserve"> Accumulated depreciation</w:t>
            </w:r>
          </w:p>
        </w:tc>
        <w:tc>
          <w:tcPr>
            <w:tcW w:w="1247" w:type="dxa"/>
            <w:tcBorders>
              <w:top w:val="single" w:sz="6" w:space="0" w:color="auto"/>
            </w:tcBorders>
          </w:tcPr>
          <w:p w14:paraId="32A9EA26"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p>
        </w:tc>
        <w:tc>
          <w:tcPr>
            <w:tcW w:w="134" w:type="dxa"/>
          </w:tcPr>
          <w:p w14:paraId="3B889523"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p>
        </w:tc>
        <w:tc>
          <w:tcPr>
            <w:tcW w:w="1134" w:type="dxa"/>
            <w:tcBorders>
              <w:top w:val="single" w:sz="6" w:space="0" w:color="auto"/>
            </w:tcBorders>
          </w:tcPr>
          <w:p w14:paraId="01CE37AF"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p>
        </w:tc>
        <w:tc>
          <w:tcPr>
            <w:tcW w:w="140" w:type="dxa"/>
          </w:tcPr>
          <w:p w14:paraId="5F3AF17D"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p>
        </w:tc>
        <w:tc>
          <w:tcPr>
            <w:tcW w:w="1135" w:type="dxa"/>
            <w:tcBorders>
              <w:top w:val="single" w:sz="6" w:space="0" w:color="auto"/>
            </w:tcBorders>
          </w:tcPr>
          <w:p w14:paraId="734F3C19"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p>
        </w:tc>
        <w:tc>
          <w:tcPr>
            <w:tcW w:w="134" w:type="dxa"/>
          </w:tcPr>
          <w:p w14:paraId="41C18D4F"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tcBorders>
          </w:tcPr>
          <w:p w14:paraId="3956DDDA" w14:textId="77777777" w:rsidR="002801D0" w:rsidRPr="003E4F68" w:rsidRDefault="002801D0" w:rsidP="00263F62">
            <w:pPr>
              <w:tabs>
                <w:tab w:val="left" w:pos="284"/>
                <w:tab w:val="left" w:pos="1418"/>
              </w:tabs>
              <w:spacing w:line="280" w:lineRule="exact"/>
              <w:ind w:left="-57"/>
              <w:jc w:val="thaiDistribute"/>
              <w:rPr>
                <w:rFonts w:ascii="Angsana New" w:hAnsi="Angsana New"/>
                <w:sz w:val="22"/>
                <w:szCs w:val="22"/>
              </w:rPr>
            </w:pPr>
          </w:p>
        </w:tc>
        <w:tc>
          <w:tcPr>
            <w:tcW w:w="134" w:type="dxa"/>
          </w:tcPr>
          <w:p w14:paraId="5489B8FB"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tcBorders>
          </w:tcPr>
          <w:p w14:paraId="428A4548"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p>
        </w:tc>
      </w:tr>
      <w:tr w:rsidR="002801D0" w:rsidRPr="003E4F68" w14:paraId="6509E2D2" w14:textId="77777777" w:rsidTr="00263F62">
        <w:tc>
          <w:tcPr>
            <w:tcW w:w="2494" w:type="dxa"/>
          </w:tcPr>
          <w:p w14:paraId="447C40CC"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Hospital buildings and improvements</w:t>
            </w:r>
          </w:p>
        </w:tc>
        <w:tc>
          <w:tcPr>
            <w:tcW w:w="1247" w:type="dxa"/>
          </w:tcPr>
          <w:p w14:paraId="6DCEBC5B"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w:t>
            </w:r>
            <w:r w:rsidRPr="003E4F68">
              <w:rPr>
                <w:rFonts w:ascii="Angsana New" w:hAnsi="Angsana New" w:hint="cs"/>
                <w:color w:val="000000"/>
                <w:sz w:val="22"/>
                <w:szCs w:val="22"/>
                <w:cs/>
              </w:rPr>
              <w:t>510</w:t>
            </w:r>
            <w:r w:rsidRPr="003E4F68">
              <w:rPr>
                <w:rFonts w:ascii="Angsana New" w:hAnsi="Angsana New"/>
                <w:color w:val="000000"/>
                <w:sz w:val="22"/>
                <w:szCs w:val="22"/>
              </w:rPr>
              <w:t>,</w:t>
            </w:r>
            <w:r w:rsidRPr="003E4F68">
              <w:rPr>
                <w:rFonts w:ascii="Angsana New" w:hAnsi="Angsana New" w:hint="cs"/>
                <w:color w:val="000000"/>
                <w:sz w:val="22"/>
                <w:szCs w:val="22"/>
                <w:cs/>
              </w:rPr>
              <w:t>051</w:t>
            </w:r>
            <w:r w:rsidRPr="003E4F68">
              <w:rPr>
                <w:rFonts w:ascii="Angsana New" w:hAnsi="Angsana New"/>
                <w:color w:val="000000"/>
                <w:sz w:val="22"/>
                <w:szCs w:val="22"/>
              </w:rPr>
              <w:t>,</w:t>
            </w:r>
            <w:r w:rsidRPr="003E4F68">
              <w:rPr>
                <w:rFonts w:ascii="Angsana New" w:hAnsi="Angsana New" w:hint="cs"/>
                <w:color w:val="000000"/>
                <w:sz w:val="22"/>
                <w:szCs w:val="22"/>
                <w:cs/>
              </w:rPr>
              <w:t>587.19</w:t>
            </w:r>
            <w:r w:rsidRPr="003E4F68">
              <w:rPr>
                <w:rFonts w:ascii="Angsana New" w:hAnsi="Angsana New"/>
                <w:color w:val="000000"/>
                <w:sz w:val="22"/>
                <w:szCs w:val="22"/>
              </w:rPr>
              <w:t>)</w:t>
            </w:r>
          </w:p>
        </w:tc>
        <w:tc>
          <w:tcPr>
            <w:tcW w:w="134" w:type="dxa"/>
          </w:tcPr>
          <w:p w14:paraId="2F1CDEA1" w14:textId="77777777" w:rsidR="002801D0" w:rsidRPr="003E4F68" w:rsidRDefault="002801D0" w:rsidP="00263F62">
            <w:pPr>
              <w:tabs>
                <w:tab w:val="left" w:pos="284"/>
                <w:tab w:val="left" w:pos="1418"/>
              </w:tabs>
              <w:spacing w:line="280" w:lineRule="exact"/>
              <w:ind w:left="-57" w:right="-57"/>
              <w:jc w:val="thaiDistribute"/>
              <w:rPr>
                <w:rFonts w:ascii="Angsana New" w:hAnsi="Angsana New"/>
                <w:sz w:val="22"/>
                <w:szCs w:val="22"/>
              </w:rPr>
            </w:pPr>
          </w:p>
        </w:tc>
        <w:tc>
          <w:tcPr>
            <w:tcW w:w="1134" w:type="dxa"/>
          </w:tcPr>
          <w:p w14:paraId="01958BCD" w14:textId="77777777" w:rsidR="002801D0" w:rsidRPr="003E4F68" w:rsidRDefault="002801D0" w:rsidP="00263F62">
            <w:pPr>
              <w:tabs>
                <w:tab w:val="left" w:pos="284"/>
                <w:tab w:val="left" w:pos="1418"/>
              </w:tabs>
              <w:spacing w:line="280" w:lineRule="exact"/>
              <w:ind w:right="-57"/>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58</w:t>
            </w:r>
            <w:r w:rsidRPr="003E4F68">
              <w:rPr>
                <w:rFonts w:ascii="Angsana New" w:hAnsi="Angsana New"/>
                <w:color w:val="000000"/>
                <w:sz w:val="22"/>
                <w:szCs w:val="22"/>
              </w:rPr>
              <w:t>,</w:t>
            </w:r>
            <w:r w:rsidRPr="003E4F68">
              <w:rPr>
                <w:rFonts w:ascii="Angsana New" w:hAnsi="Angsana New"/>
                <w:color w:val="000000"/>
                <w:sz w:val="22"/>
                <w:szCs w:val="22"/>
                <w:cs/>
              </w:rPr>
              <w:t>614</w:t>
            </w:r>
            <w:r w:rsidRPr="003E4F68">
              <w:rPr>
                <w:rFonts w:ascii="Angsana New" w:hAnsi="Angsana New"/>
                <w:color w:val="000000"/>
                <w:sz w:val="22"/>
                <w:szCs w:val="22"/>
              </w:rPr>
              <w:t>,</w:t>
            </w:r>
            <w:r w:rsidRPr="003E4F68">
              <w:rPr>
                <w:rFonts w:ascii="Angsana New" w:hAnsi="Angsana New"/>
                <w:color w:val="000000"/>
                <w:sz w:val="22"/>
                <w:szCs w:val="22"/>
                <w:cs/>
              </w:rPr>
              <w:t>002.07</w:t>
            </w:r>
            <w:r w:rsidRPr="003E4F68">
              <w:rPr>
                <w:rFonts w:ascii="Angsana New" w:hAnsi="Angsana New" w:hint="cs"/>
                <w:color w:val="000000"/>
                <w:sz w:val="22"/>
                <w:szCs w:val="22"/>
                <w:cs/>
              </w:rPr>
              <w:t>)</w:t>
            </w:r>
          </w:p>
        </w:tc>
        <w:tc>
          <w:tcPr>
            <w:tcW w:w="140" w:type="dxa"/>
          </w:tcPr>
          <w:p w14:paraId="6120EB9F"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46FC1CC9"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50E93125"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1D0F4863"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sz w:val="22"/>
                <w:szCs w:val="22"/>
              </w:rPr>
              <w:t>-</w:t>
            </w:r>
          </w:p>
        </w:tc>
        <w:tc>
          <w:tcPr>
            <w:tcW w:w="134" w:type="dxa"/>
          </w:tcPr>
          <w:p w14:paraId="6E58BFAD"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5DBE3526"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568</w:t>
            </w:r>
            <w:r w:rsidRPr="003E4F68">
              <w:rPr>
                <w:rFonts w:ascii="Angsana New" w:hAnsi="Angsana New"/>
                <w:color w:val="000000"/>
                <w:sz w:val="22"/>
                <w:szCs w:val="22"/>
              </w:rPr>
              <w:t>,</w:t>
            </w:r>
            <w:r w:rsidRPr="003E4F68">
              <w:rPr>
                <w:rFonts w:ascii="Angsana New" w:hAnsi="Angsana New"/>
                <w:color w:val="000000"/>
                <w:sz w:val="22"/>
                <w:szCs w:val="22"/>
                <w:cs/>
              </w:rPr>
              <w:t>665</w:t>
            </w:r>
            <w:r w:rsidRPr="003E4F68">
              <w:rPr>
                <w:rFonts w:ascii="Angsana New" w:hAnsi="Angsana New"/>
                <w:color w:val="000000"/>
                <w:sz w:val="22"/>
                <w:szCs w:val="22"/>
              </w:rPr>
              <w:t>,</w:t>
            </w:r>
            <w:r w:rsidRPr="003E4F68">
              <w:rPr>
                <w:rFonts w:ascii="Angsana New" w:hAnsi="Angsana New"/>
                <w:color w:val="000000"/>
                <w:sz w:val="22"/>
                <w:szCs w:val="22"/>
                <w:cs/>
              </w:rPr>
              <w:t>589.26</w:t>
            </w:r>
            <w:r w:rsidRPr="003E4F68">
              <w:rPr>
                <w:rFonts w:ascii="Angsana New" w:hAnsi="Angsana New" w:hint="cs"/>
                <w:color w:val="000000"/>
                <w:sz w:val="22"/>
                <w:szCs w:val="22"/>
                <w:cs/>
              </w:rPr>
              <w:t>)</w:t>
            </w:r>
          </w:p>
        </w:tc>
      </w:tr>
      <w:tr w:rsidR="002801D0" w:rsidRPr="003E4F68" w14:paraId="20355C1D" w14:textId="77777777" w:rsidTr="00263F62">
        <w:tc>
          <w:tcPr>
            <w:tcW w:w="2494" w:type="dxa"/>
          </w:tcPr>
          <w:p w14:paraId="474F8155"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cs/>
              </w:rPr>
            </w:pPr>
            <w:r w:rsidRPr="003E4F68">
              <w:rPr>
                <w:rFonts w:ascii="Angsana New" w:eastAsia="Times New Roman" w:hAnsi="Angsana New"/>
                <w:sz w:val="22"/>
                <w:szCs w:val="22"/>
              </w:rPr>
              <w:t>Dormitory building and improvements</w:t>
            </w:r>
          </w:p>
        </w:tc>
        <w:tc>
          <w:tcPr>
            <w:tcW w:w="1247" w:type="dxa"/>
          </w:tcPr>
          <w:p w14:paraId="50217B0F"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w:t>
            </w:r>
            <w:r w:rsidRPr="003E4F68">
              <w:rPr>
                <w:rFonts w:ascii="Angsana New" w:hAnsi="Angsana New" w:hint="cs"/>
                <w:color w:val="000000"/>
                <w:sz w:val="22"/>
                <w:szCs w:val="22"/>
                <w:cs/>
              </w:rPr>
              <w:t>29</w:t>
            </w:r>
            <w:r w:rsidRPr="003E4F68">
              <w:rPr>
                <w:rFonts w:ascii="Angsana New" w:hAnsi="Angsana New"/>
                <w:color w:val="000000"/>
                <w:sz w:val="22"/>
                <w:szCs w:val="22"/>
              </w:rPr>
              <w:t>,</w:t>
            </w:r>
            <w:r w:rsidRPr="003E4F68">
              <w:rPr>
                <w:rFonts w:ascii="Angsana New" w:hAnsi="Angsana New" w:hint="cs"/>
                <w:color w:val="000000"/>
                <w:sz w:val="22"/>
                <w:szCs w:val="22"/>
                <w:cs/>
              </w:rPr>
              <w:t>807</w:t>
            </w:r>
            <w:r w:rsidRPr="003E4F68">
              <w:rPr>
                <w:rFonts w:ascii="Angsana New" w:hAnsi="Angsana New"/>
                <w:color w:val="000000"/>
                <w:sz w:val="22"/>
                <w:szCs w:val="22"/>
              </w:rPr>
              <w:t>,</w:t>
            </w:r>
            <w:r w:rsidRPr="003E4F68">
              <w:rPr>
                <w:rFonts w:ascii="Angsana New" w:hAnsi="Angsana New" w:hint="cs"/>
                <w:color w:val="000000"/>
                <w:sz w:val="22"/>
                <w:szCs w:val="22"/>
                <w:cs/>
              </w:rPr>
              <w:t>687.15</w:t>
            </w:r>
            <w:r w:rsidRPr="003E4F68">
              <w:rPr>
                <w:rFonts w:ascii="Angsana New" w:hAnsi="Angsana New"/>
                <w:color w:val="000000"/>
                <w:sz w:val="22"/>
                <w:szCs w:val="22"/>
              </w:rPr>
              <w:t>)</w:t>
            </w:r>
          </w:p>
        </w:tc>
        <w:tc>
          <w:tcPr>
            <w:tcW w:w="134" w:type="dxa"/>
          </w:tcPr>
          <w:p w14:paraId="2F7ADED8" w14:textId="77777777" w:rsidR="002801D0" w:rsidRPr="003E4F68" w:rsidRDefault="002801D0" w:rsidP="00263F62">
            <w:pPr>
              <w:tabs>
                <w:tab w:val="left" w:pos="284"/>
                <w:tab w:val="left" w:pos="1418"/>
              </w:tabs>
              <w:spacing w:line="280" w:lineRule="exact"/>
              <w:ind w:left="-57" w:right="-57"/>
              <w:jc w:val="thaiDistribute"/>
              <w:rPr>
                <w:rFonts w:ascii="Angsana New" w:hAnsi="Angsana New"/>
                <w:sz w:val="22"/>
                <w:szCs w:val="22"/>
              </w:rPr>
            </w:pPr>
          </w:p>
        </w:tc>
        <w:tc>
          <w:tcPr>
            <w:tcW w:w="1134" w:type="dxa"/>
          </w:tcPr>
          <w:p w14:paraId="17C3C9A1"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623</w:t>
            </w:r>
            <w:r w:rsidRPr="003E4F68">
              <w:rPr>
                <w:rFonts w:ascii="Angsana New" w:hAnsi="Angsana New"/>
                <w:color w:val="000000"/>
                <w:sz w:val="22"/>
                <w:szCs w:val="22"/>
              </w:rPr>
              <w:t>,</w:t>
            </w:r>
            <w:r w:rsidRPr="003E4F68">
              <w:rPr>
                <w:rFonts w:ascii="Angsana New" w:hAnsi="Angsana New"/>
                <w:color w:val="000000"/>
                <w:sz w:val="22"/>
                <w:szCs w:val="22"/>
                <w:cs/>
              </w:rPr>
              <w:t>879.34</w:t>
            </w:r>
            <w:r w:rsidRPr="003E4F68">
              <w:rPr>
                <w:rFonts w:ascii="Angsana New" w:hAnsi="Angsana New" w:hint="cs"/>
                <w:color w:val="000000"/>
                <w:sz w:val="22"/>
                <w:szCs w:val="22"/>
                <w:cs/>
              </w:rPr>
              <w:t>)</w:t>
            </w:r>
          </w:p>
        </w:tc>
        <w:tc>
          <w:tcPr>
            <w:tcW w:w="140" w:type="dxa"/>
          </w:tcPr>
          <w:p w14:paraId="4D1AF211"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1DC54215"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3384D32E"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09A6645B"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sz w:val="22"/>
                <w:szCs w:val="22"/>
              </w:rPr>
              <w:t>-</w:t>
            </w:r>
          </w:p>
        </w:tc>
        <w:tc>
          <w:tcPr>
            <w:tcW w:w="134" w:type="dxa"/>
          </w:tcPr>
          <w:p w14:paraId="4F64A5F7"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633FC354"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30</w:t>
            </w:r>
            <w:r w:rsidRPr="003E4F68">
              <w:rPr>
                <w:rFonts w:ascii="Angsana New" w:hAnsi="Angsana New"/>
                <w:color w:val="000000"/>
                <w:sz w:val="22"/>
                <w:szCs w:val="22"/>
              </w:rPr>
              <w:t>,</w:t>
            </w:r>
            <w:r w:rsidRPr="003E4F68">
              <w:rPr>
                <w:rFonts w:ascii="Angsana New" w:hAnsi="Angsana New"/>
                <w:color w:val="000000"/>
                <w:sz w:val="22"/>
                <w:szCs w:val="22"/>
                <w:cs/>
              </w:rPr>
              <w:t>431</w:t>
            </w:r>
            <w:r w:rsidRPr="003E4F68">
              <w:rPr>
                <w:rFonts w:ascii="Angsana New" w:hAnsi="Angsana New"/>
                <w:color w:val="000000"/>
                <w:sz w:val="22"/>
                <w:szCs w:val="22"/>
              </w:rPr>
              <w:t>,</w:t>
            </w:r>
            <w:r w:rsidRPr="003E4F68">
              <w:rPr>
                <w:rFonts w:ascii="Angsana New" w:hAnsi="Angsana New"/>
                <w:color w:val="000000"/>
                <w:sz w:val="22"/>
                <w:szCs w:val="22"/>
                <w:cs/>
              </w:rPr>
              <w:t>566.49</w:t>
            </w:r>
            <w:r w:rsidRPr="003E4F68">
              <w:rPr>
                <w:rFonts w:ascii="Angsana New" w:hAnsi="Angsana New" w:hint="cs"/>
                <w:color w:val="000000"/>
                <w:sz w:val="22"/>
                <w:szCs w:val="22"/>
                <w:cs/>
              </w:rPr>
              <w:t>)</w:t>
            </w:r>
          </w:p>
        </w:tc>
      </w:tr>
      <w:tr w:rsidR="002801D0" w:rsidRPr="003E4F68" w14:paraId="22087163" w14:textId="77777777" w:rsidTr="00263F62">
        <w:tc>
          <w:tcPr>
            <w:tcW w:w="2494" w:type="dxa"/>
          </w:tcPr>
          <w:p w14:paraId="3A1B7BE8"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cs/>
              </w:rPr>
            </w:pPr>
            <w:r w:rsidRPr="003E4F68">
              <w:rPr>
                <w:rFonts w:ascii="Angsana New" w:eastAsia="Times New Roman" w:hAnsi="Angsana New"/>
                <w:sz w:val="22"/>
                <w:szCs w:val="22"/>
              </w:rPr>
              <w:t>Building systems and infrastructure</w:t>
            </w:r>
          </w:p>
        </w:tc>
        <w:tc>
          <w:tcPr>
            <w:tcW w:w="1247" w:type="dxa"/>
          </w:tcPr>
          <w:p w14:paraId="4B6D5609"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w:t>
            </w:r>
            <w:r w:rsidRPr="003E4F68">
              <w:rPr>
                <w:rFonts w:ascii="Angsana New" w:hAnsi="Angsana New" w:hint="cs"/>
                <w:color w:val="000000"/>
                <w:sz w:val="22"/>
                <w:szCs w:val="22"/>
                <w:cs/>
              </w:rPr>
              <w:t>107</w:t>
            </w:r>
            <w:r w:rsidRPr="003E4F68">
              <w:rPr>
                <w:rFonts w:ascii="Angsana New" w:hAnsi="Angsana New"/>
                <w:color w:val="000000"/>
                <w:sz w:val="22"/>
                <w:szCs w:val="22"/>
              </w:rPr>
              <w:t>,</w:t>
            </w:r>
            <w:r w:rsidRPr="003E4F68">
              <w:rPr>
                <w:rFonts w:ascii="Angsana New" w:hAnsi="Angsana New" w:hint="cs"/>
                <w:color w:val="000000"/>
                <w:sz w:val="22"/>
                <w:szCs w:val="22"/>
                <w:cs/>
              </w:rPr>
              <w:t>020</w:t>
            </w:r>
            <w:r w:rsidRPr="003E4F68">
              <w:rPr>
                <w:rFonts w:ascii="Angsana New" w:hAnsi="Angsana New"/>
                <w:color w:val="000000"/>
                <w:sz w:val="22"/>
                <w:szCs w:val="22"/>
              </w:rPr>
              <w:t>,</w:t>
            </w:r>
            <w:r w:rsidRPr="003E4F68">
              <w:rPr>
                <w:rFonts w:ascii="Angsana New" w:hAnsi="Angsana New" w:hint="cs"/>
                <w:color w:val="000000"/>
                <w:sz w:val="22"/>
                <w:szCs w:val="22"/>
                <w:cs/>
              </w:rPr>
              <w:t>600.55</w:t>
            </w:r>
            <w:r w:rsidRPr="003E4F68">
              <w:rPr>
                <w:rFonts w:ascii="Angsana New" w:hAnsi="Angsana New"/>
                <w:color w:val="000000"/>
                <w:sz w:val="22"/>
                <w:szCs w:val="22"/>
              </w:rPr>
              <w:t>)</w:t>
            </w:r>
          </w:p>
        </w:tc>
        <w:tc>
          <w:tcPr>
            <w:tcW w:w="134" w:type="dxa"/>
          </w:tcPr>
          <w:p w14:paraId="3C8A808B" w14:textId="77777777" w:rsidR="002801D0" w:rsidRPr="003E4F68" w:rsidRDefault="002801D0" w:rsidP="00263F62">
            <w:pPr>
              <w:tabs>
                <w:tab w:val="left" w:pos="284"/>
                <w:tab w:val="left" w:pos="1418"/>
              </w:tabs>
              <w:spacing w:line="280" w:lineRule="exact"/>
              <w:ind w:left="-57" w:right="-57"/>
              <w:jc w:val="thaiDistribute"/>
              <w:rPr>
                <w:rFonts w:ascii="Angsana New" w:hAnsi="Angsana New"/>
                <w:sz w:val="22"/>
                <w:szCs w:val="22"/>
              </w:rPr>
            </w:pPr>
          </w:p>
        </w:tc>
        <w:tc>
          <w:tcPr>
            <w:tcW w:w="1134" w:type="dxa"/>
          </w:tcPr>
          <w:p w14:paraId="28723634"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23</w:t>
            </w:r>
            <w:r w:rsidRPr="003E4F68">
              <w:rPr>
                <w:rFonts w:ascii="Angsana New" w:hAnsi="Angsana New"/>
                <w:color w:val="000000"/>
                <w:sz w:val="22"/>
                <w:szCs w:val="22"/>
              </w:rPr>
              <w:t>,</w:t>
            </w:r>
            <w:r w:rsidRPr="003E4F68">
              <w:rPr>
                <w:rFonts w:ascii="Angsana New" w:hAnsi="Angsana New"/>
                <w:color w:val="000000"/>
                <w:sz w:val="22"/>
                <w:szCs w:val="22"/>
                <w:cs/>
              </w:rPr>
              <w:t>425</w:t>
            </w:r>
            <w:r w:rsidRPr="003E4F68">
              <w:rPr>
                <w:rFonts w:ascii="Angsana New" w:hAnsi="Angsana New"/>
                <w:color w:val="000000"/>
                <w:sz w:val="22"/>
                <w:szCs w:val="22"/>
              </w:rPr>
              <w:t>,</w:t>
            </w:r>
            <w:r w:rsidRPr="003E4F68">
              <w:rPr>
                <w:rFonts w:ascii="Angsana New" w:hAnsi="Angsana New"/>
                <w:color w:val="000000"/>
                <w:sz w:val="22"/>
                <w:szCs w:val="22"/>
                <w:cs/>
              </w:rPr>
              <w:t>498.26</w:t>
            </w:r>
            <w:r w:rsidRPr="003E4F68">
              <w:rPr>
                <w:rFonts w:ascii="Angsana New" w:hAnsi="Angsana New" w:hint="cs"/>
                <w:color w:val="000000"/>
                <w:sz w:val="22"/>
                <w:szCs w:val="22"/>
                <w:cs/>
              </w:rPr>
              <w:t>)</w:t>
            </w:r>
          </w:p>
        </w:tc>
        <w:tc>
          <w:tcPr>
            <w:tcW w:w="140" w:type="dxa"/>
          </w:tcPr>
          <w:p w14:paraId="40963D56"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5EBBDAEA"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hint="cs"/>
                <w:color w:val="000000"/>
                <w:sz w:val="22"/>
                <w:szCs w:val="22"/>
                <w:cs/>
              </w:rPr>
              <w:t>-</w:t>
            </w:r>
          </w:p>
        </w:tc>
        <w:tc>
          <w:tcPr>
            <w:tcW w:w="134" w:type="dxa"/>
          </w:tcPr>
          <w:p w14:paraId="67CA3891"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53E912A7"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sz w:val="22"/>
                <w:szCs w:val="22"/>
              </w:rPr>
              <w:t>-</w:t>
            </w:r>
          </w:p>
        </w:tc>
        <w:tc>
          <w:tcPr>
            <w:tcW w:w="134" w:type="dxa"/>
          </w:tcPr>
          <w:p w14:paraId="2F7D73CD"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7AD03EDC"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130</w:t>
            </w:r>
            <w:r w:rsidRPr="003E4F68">
              <w:rPr>
                <w:rFonts w:ascii="Angsana New" w:hAnsi="Angsana New"/>
                <w:color w:val="000000"/>
                <w:sz w:val="22"/>
                <w:szCs w:val="22"/>
              </w:rPr>
              <w:t>,</w:t>
            </w:r>
            <w:r w:rsidRPr="003E4F68">
              <w:rPr>
                <w:rFonts w:ascii="Angsana New" w:hAnsi="Angsana New"/>
                <w:color w:val="000000"/>
                <w:sz w:val="22"/>
                <w:szCs w:val="22"/>
                <w:cs/>
              </w:rPr>
              <w:t>446</w:t>
            </w:r>
            <w:r w:rsidRPr="003E4F68">
              <w:rPr>
                <w:rFonts w:ascii="Angsana New" w:hAnsi="Angsana New"/>
                <w:color w:val="000000"/>
                <w:sz w:val="22"/>
                <w:szCs w:val="22"/>
              </w:rPr>
              <w:t>,</w:t>
            </w:r>
            <w:r w:rsidRPr="003E4F68">
              <w:rPr>
                <w:rFonts w:ascii="Angsana New" w:hAnsi="Angsana New"/>
                <w:color w:val="000000"/>
                <w:sz w:val="22"/>
                <w:szCs w:val="22"/>
                <w:cs/>
              </w:rPr>
              <w:t>098.81</w:t>
            </w:r>
            <w:r w:rsidRPr="003E4F68">
              <w:rPr>
                <w:rFonts w:ascii="Angsana New" w:hAnsi="Angsana New" w:hint="cs"/>
                <w:color w:val="000000"/>
                <w:sz w:val="22"/>
                <w:szCs w:val="22"/>
                <w:cs/>
              </w:rPr>
              <w:t>)</w:t>
            </w:r>
          </w:p>
        </w:tc>
      </w:tr>
      <w:tr w:rsidR="002801D0" w:rsidRPr="003E4F68" w14:paraId="75CC973F" w14:textId="77777777" w:rsidTr="00263F62">
        <w:tc>
          <w:tcPr>
            <w:tcW w:w="2494" w:type="dxa"/>
          </w:tcPr>
          <w:p w14:paraId="38F2B95C"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Medical equipment and supplies</w:t>
            </w:r>
          </w:p>
        </w:tc>
        <w:tc>
          <w:tcPr>
            <w:tcW w:w="1247" w:type="dxa"/>
          </w:tcPr>
          <w:p w14:paraId="52BDC275"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w:t>
            </w:r>
            <w:r w:rsidRPr="003E4F68">
              <w:rPr>
                <w:rFonts w:ascii="Angsana New" w:hAnsi="Angsana New" w:hint="cs"/>
                <w:color w:val="000000"/>
                <w:sz w:val="22"/>
                <w:szCs w:val="22"/>
                <w:cs/>
              </w:rPr>
              <w:t>266</w:t>
            </w:r>
            <w:r w:rsidRPr="003E4F68">
              <w:rPr>
                <w:rFonts w:ascii="Angsana New" w:hAnsi="Angsana New"/>
                <w:color w:val="000000"/>
                <w:sz w:val="22"/>
                <w:szCs w:val="22"/>
              </w:rPr>
              <w:t>,</w:t>
            </w:r>
            <w:r w:rsidRPr="003E4F68">
              <w:rPr>
                <w:rFonts w:ascii="Angsana New" w:hAnsi="Angsana New" w:hint="cs"/>
                <w:color w:val="000000"/>
                <w:sz w:val="22"/>
                <w:szCs w:val="22"/>
                <w:cs/>
              </w:rPr>
              <w:t>656</w:t>
            </w:r>
            <w:r w:rsidRPr="003E4F68">
              <w:rPr>
                <w:rFonts w:ascii="Angsana New" w:hAnsi="Angsana New"/>
                <w:color w:val="000000"/>
                <w:sz w:val="22"/>
                <w:szCs w:val="22"/>
              </w:rPr>
              <w:t>,</w:t>
            </w:r>
            <w:r w:rsidRPr="003E4F68">
              <w:rPr>
                <w:rFonts w:ascii="Angsana New" w:hAnsi="Angsana New" w:hint="cs"/>
                <w:color w:val="000000"/>
                <w:sz w:val="22"/>
                <w:szCs w:val="22"/>
                <w:cs/>
              </w:rPr>
              <w:t>515.60</w:t>
            </w:r>
            <w:r w:rsidRPr="003E4F68">
              <w:rPr>
                <w:rFonts w:ascii="Angsana New" w:hAnsi="Angsana New"/>
                <w:color w:val="000000"/>
                <w:sz w:val="22"/>
                <w:szCs w:val="22"/>
              </w:rPr>
              <w:t>)</w:t>
            </w:r>
          </w:p>
        </w:tc>
        <w:tc>
          <w:tcPr>
            <w:tcW w:w="134" w:type="dxa"/>
          </w:tcPr>
          <w:p w14:paraId="54D9D9A5" w14:textId="77777777" w:rsidR="002801D0" w:rsidRPr="003E4F68" w:rsidRDefault="002801D0" w:rsidP="00263F62">
            <w:pPr>
              <w:tabs>
                <w:tab w:val="left" w:pos="284"/>
                <w:tab w:val="left" w:pos="1418"/>
              </w:tabs>
              <w:spacing w:line="280" w:lineRule="exact"/>
              <w:ind w:left="-57" w:right="-57"/>
              <w:jc w:val="thaiDistribute"/>
              <w:rPr>
                <w:rFonts w:ascii="Angsana New" w:hAnsi="Angsana New"/>
                <w:sz w:val="22"/>
                <w:szCs w:val="22"/>
              </w:rPr>
            </w:pPr>
          </w:p>
        </w:tc>
        <w:tc>
          <w:tcPr>
            <w:tcW w:w="1134" w:type="dxa"/>
          </w:tcPr>
          <w:p w14:paraId="447F724C"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38</w:t>
            </w:r>
            <w:r w:rsidRPr="003E4F68">
              <w:rPr>
                <w:rFonts w:ascii="Angsana New" w:hAnsi="Angsana New"/>
                <w:color w:val="000000"/>
                <w:sz w:val="22"/>
                <w:szCs w:val="22"/>
              </w:rPr>
              <w:t>,</w:t>
            </w:r>
            <w:r w:rsidRPr="003E4F68">
              <w:rPr>
                <w:rFonts w:ascii="Angsana New" w:hAnsi="Angsana New"/>
                <w:color w:val="000000"/>
                <w:sz w:val="22"/>
                <w:szCs w:val="22"/>
                <w:cs/>
              </w:rPr>
              <w:t>500</w:t>
            </w:r>
            <w:r w:rsidRPr="003E4F68">
              <w:rPr>
                <w:rFonts w:ascii="Angsana New" w:hAnsi="Angsana New"/>
                <w:color w:val="000000"/>
                <w:sz w:val="22"/>
                <w:szCs w:val="22"/>
              </w:rPr>
              <w:t>,</w:t>
            </w:r>
            <w:r w:rsidRPr="003E4F68">
              <w:rPr>
                <w:rFonts w:ascii="Angsana New" w:hAnsi="Angsana New"/>
                <w:color w:val="000000"/>
                <w:sz w:val="22"/>
                <w:szCs w:val="22"/>
                <w:cs/>
              </w:rPr>
              <w:t>080.74</w:t>
            </w:r>
            <w:r w:rsidRPr="003E4F68">
              <w:rPr>
                <w:rFonts w:ascii="Angsana New" w:hAnsi="Angsana New" w:hint="cs"/>
                <w:color w:val="000000"/>
                <w:sz w:val="22"/>
                <w:szCs w:val="22"/>
                <w:cs/>
              </w:rPr>
              <w:t>)</w:t>
            </w:r>
          </w:p>
        </w:tc>
        <w:tc>
          <w:tcPr>
            <w:tcW w:w="140" w:type="dxa"/>
          </w:tcPr>
          <w:p w14:paraId="6850A1E7"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78600204"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14</w:t>
            </w:r>
            <w:r w:rsidRPr="003E4F68">
              <w:rPr>
                <w:rFonts w:ascii="Angsana New" w:hAnsi="Angsana New"/>
                <w:color w:val="000000"/>
                <w:sz w:val="22"/>
                <w:szCs w:val="22"/>
              </w:rPr>
              <w:t>,</w:t>
            </w:r>
            <w:r w:rsidRPr="003E4F68">
              <w:rPr>
                <w:rFonts w:ascii="Angsana New" w:hAnsi="Angsana New"/>
                <w:color w:val="000000"/>
                <w:sz w:val="22"/>
                <w:szCs w:val="22"/>
                <w:cs/>
              </w:rPr>
              <w:t>737</w:t>
            </w:r>
            <w:r w:rsidRPr="003E4F68">
              <w:rPr>
                <w:rFonts w:ascii="Angsana New" w:hAnsi="Angsana New"/>
                <w:color w:val="000000"/>
                <w:sz w:val="22"/>
                <w:szCs w:val="22"/>
              </w:rPr>
              <w:t>,</w:t>
            </w:r>
            <w:r w:rsidRPr="003E4F68">
              <w:rPr>
                <w:rFonts w:ascii="Angsana New" w:hAnsi="Angsana New"/>
                <w:color w:val="000000"/>
                <w:sz w:val="22"/>
                <w:szCs w:val="22"/>
                <w:cs/>
              </w:rPr>
              <w:t>094.24</w:t>
            </w:r>
          </w:p>
        </w:tc>
        <w:tc>
          <w:tcPr>
            <w:tcW w:w="134" w:type="dxa"/>
          </w:tcPr>
          <w:p w14:paraId="163A5143"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564C29EA"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sz w:val="22"/>
                <w:szCs w:val="22"/>
              </w:rPr>
              <w:t>-</w:t>
            </w:r>
          </w:p>
        </w:tc>
        <w:tc>
          <w:tcPr>
            <w:tcW w:w="134" w:type="dxa"/>
          </w:tcPr>
          <w:p w14:paraId="42F0E726"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2EE08149"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290</w:t>
            </w:r>
            <w:r w:rsidRPr="003E4F68">
              <w:rPr>
                <w:rFonts w:ascii="Angsana New" w:hAnsi="Angsana New"/>
                <w:color w:val="000000"/>
                <w:sz w:val="22"/>
                <w:szCs w:val="22"/>
              </w:rPr>
              <w:t>,</w:t>
            </w:r>
            <w:r w:rsidRPr="003E4F68">
              <w:rPr>
                <w:rFonts w:ascii="Angsana New" w:hAnsi="Angsana New"/>
                <w:color w:val="000000"/>
                <w:sz w:val="22"/>
                <w:szCs w:val="22"/>
                <w:cs/>
              </w:rPr>
              <w:t>419</w:t>
            </w:r>
            <w:r w:rsidRPr="003E4F68">
              <w:rPr>
                <w:rFonts w:ascii="Angsana New" w:hAnsi="Angsana New"/>
                <w:color w:val="000000"/>
                <w:sz w:val="22"/>
                <w:szCs w:val="22"/>
              </w:rPr>
              <w:t>,</w:t>
            </w:r>
            <w:r w:rsidRPr="003E4F68">
              <w:rPr>
                <w:rFonts w:ascii="Angsana New" w:hAnsi="Angsana New"/>
                <w:color w:val="000000"/>
                <w:sz w:val="22"/>
                <w:szCs w:val="22"/>
                <w:cs/>
              </w:rPr>
              <w:t>502.10</w:t>
            </w:r>
            <w:r w:rsidRPr="003E4F68">
              <w:rPr>
                <w:rFonts w:ascii="Angsana New" w:hAnsi="Angsana New" w:hint="cs"/>
                <w:color w:val="000000"/>
                <w:sz w:val="22"/>
                <w:szCs w:val="22"/>
                <w:cs/>
              </w:rPr>
              <w:t>)</w:t>
            </w:r>
          </w:p>
        </w:tc>
      </w:tr>
      <w:tr w:rsidR="002801D0" w:rsidRPr="003E4F68" w14:paraId="00856F0A" w14:textId="77777777" w:rsidTr="00263F62">
        <w:tc>
          <w:tcPr>
            <w:tcW w:w="2494" w:type="dxa"/>
          </w:tcPr>
          <w:p w14:paraId="44D341E6"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room patients</w:t>
            </w:r>
          </w:p>
        </w:tc>
        <w:tc>
          <w:tcPr>
            <w:tcW w:w="1247" w:type="dxa"/>
          </w:tcPr>
          <w:p w14:paraId="7793F1B0"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w:t>
            </w:r>
            <w:r w:rsidRPr="003E4F68">
              <w:rPr>
                <w:rFonts w:ascii="Angsana New" w:hAnsi="Angsana New" w:hint="cs"/>
                <w:color w:val="000000"/>
                <w:sz w:val="22"/>
                <w:szCs w:val="22"/>
                <w:cs/>
              </w:rPr>
              <w:t>2</w:t>
            </w:r>
            <w:r w:rsidRPr="003E4F68">
              <w:rPr>
                <w:rFonts w:ascii="Angsana New" w:hAnsi="Angsana New"/>
                <w:color w:val="000000"/>
                <w:sz w:val="22"/>
                <w:szCs w:val="22"/>
              </w:rPr>
              <w:t>,</w:t>
            </w:r>
            <w:r w:rsidRPr="003E4F68">
              <w:rPr>
                <w:rFonts w:ascii="Angsana New" w:hAnsi="Angsana New" w:hint="cs"/>
                <w:color w:val="000000"/>
                <w:sz w:val="22"/>
                <w:szCs w:val="22"/>
                <w:cs/>
              </w:rPr>
              <w:t>307</w:t>
            </w:r>
            <w:r w:rsidRPr="003E4F68">
              <w:rPr>
                <w:rFonts w:ascii="Angsana New" w:hAnsi="Angsana New"/>
                <w:color w:val="000000"/>
                <w:sz w:val="22"/>
                <w:szCs w:val="22"/>
              </w:rPr>
              <w:t>,</w:t>
            </w:r>
            <w:r w:rsidRPr="003E4F68">
              <w:rPr>
                <w:rFonts w:ascii="Angsana New" w:hAnsi="Angsana New" w:hint="cs"/>
                <w:color w:val="000000"/>
                <w:sz w:val="22"/>
                <w:szCs w:val="22"/>
                <w:cs/>
              </w:rPr>
              <w:t>590.07</w:t>
            </w:r>
            <w:r w:rsidRPr="003E4F68">
              <w:rPr>
                <w:rFonts w:ascii="Angsana New" w:hAnsi="Angsana New"/>
                <w:color w:val="000000"/>
                <w:sz w:val="22"/>
                <w:szCs w:val="22"/>
              </w:rPr>
              <w:t>)</w:t>
            </w:r>
          </w:p>
        </w:tc>
        <w:tc>
          <w:tcPr>
            <w:tcW w:w="134" w:type="dxa"/>
          </w:tcPr>
          <w:p w14:paraId="01ABE4AD" w14:textId="77777777" w:rsidR="002801D0" w:rsidRPr="003E4F68" w:rsidRDefault="002801D0" w:rsidP="00263F62">
            <w:pPr>
              <w:tabs>
                <w:tab w:val="left" w:pos="284"/>
                <w:tab w:val="left" w:pos="1418"/>
              </w:tabs>
              <w:spacing w:line="280" w:lineRule="exact"/>
              <w:ind w:left="-57" w:right="-57"/>
              <w:jc w:val="thaiDistribute"/>
              <w:rPr>
                <w:rFonts w:ascii="Angsana New" w:hAnsi="Angsana New"/>
                <w:sz w:val="22"/>
                <w:szCs w:val="22"/>
              </w:rPr>
            </w:pPr>
          </w:p>
        </w:tc>
        <w:tc>
          <w:tcPr>
            <w:tcW w:w="1134" w:type="dxa"/>
          </w:tcPr>
          <w:p w14:paraId="3A707E84"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51</w:t>
            </w:r>
            <w:r w:rsidRPr="003E4F68">
              <w:rPr>
                <w:rFonts w:ascii="Angsana New" w:hAnsi="Angsana New"/>
                <w:color w:val="000000"/>
                <w:sz w:val="22"/>
                <w:szCs w:val="22"/>
              </w:rPr>
              <w:t>,</w:t>
            </w:r>
            <w:r w:rsidRPr="003E4F68">
              <w:rPr>
                <w:rFonts w:ascii="Angsana New" w:hAnsi="Angsana New"/>
                <w:color w:val="000000"/>
                <w:sz w:val="22"/>
                <w:szCs w:val="22"/>
                <w:cs/>
              </w:rPr>
              <w:t>291.78</w:t>
            </w:r>
            <w:r w:rsidRPr="003E4F68">
              <w:rPr>
                <w:rFonts w:ascii="Angsana New" w:hAnsi="Angsana New" w:hint="cs"/>
                <w:color w:val="000000"/>
                <w:sz w:val="22"/>
                <w:szCs w:val="22"/>
                <w:cs/>
              </w:rPr>
              <w:t>)</w:t>
            </w:r>
          </w:p>
        </w:tc>
        <w:tc>
          <w:tcPr>
            <w:tcW w:w="140" w:type="dxa"/>
          </w:tcPr>
          <w:p w14:paraId="08B2543E"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3C56812D"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82</w:t>
            </w:r>
            <w:r w:rsidRPr="003E4F68">
              <w:rPr>
                <w:rFonts w:ascii="Angsana New" w:hAnsi="Angsana New"/>
                <w:color w:val="000000"/>
                <w:sz w:val="22"/>
                <w:szCs w:val="22"/>
              </w:rPr>
              <w:t>,</w:t>
            </w:r>
            <w:r w:rsidRPr="003E4F68">
              <w:rPr>
                <w:rFonts w:ascii="Angsana New" w:hAnsi="Angsana New"/>
                <w:color w:val="000000"/>
                <w:sz w:val="22"/>
                <w:szCs w:val="22"/>
                <w:cs/>
              </w:rPr>
              <w:t>565.00</w:t>
            </w:r>
          </w:p>
        </w:tc>
        <w:tc>
          <w:tcPr>
            <w:tcW w:w="134" w:type="dxa"/>
          </w:tcPr>
          <w:p w14:paraId="5DA66D18"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54B41213"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sz w:val="22"/>
                <w:szCs w:val="22"/>
              </w:rPr>
              <w:t>-</w:t>
            </w:r>
          </w:p>
        </w:tc>
        <w:tc>
          <w:tcPr>
            <w:tcW w:w="134" w:type="dxa"/>
          </w:tcPr>
          <w:p w14:paraId="1B26535F"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28592FA4"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w:t>
            </w:r>
            <w:r w:rsidRPr="003E4F68">
              <w:rPr>
                <w:rFonts w:ascii="Angsana New" w:hAnsi="Angsana New"/>
                <w:color w:val="000000"/>
                <w:sz w:val="22"/>
                <w:szCs w:val="22"/>
              </w:rPr>
              <w:t>,</w:t>
            </w:r>
            <w:r w:rsidRPr="003E4F68">
              <w:rPr>
                <w:rFonts w:ascii="Angsana New" w:hAnsi="Angsana New"/>
                <w:color w:val="000000"/>
                <w:sz w:val="22"/>
                <w:szCs w:val="22"/>
                <w:cs/>
              </w:rPr>
              <w:t>276</w:t>
            </w:r>
            <w:r w:rsidRPr="003E4F68">
              <w:rPr>
                <w:rFonts w:ascii="Angsana New" w:hAnsi="Angsana New"/>
                <w:color w:val="000000"/>
                <w:sz w:val="22"/>
                <w:szCs w:val="22"/>
              </w:rPr>
              <w:t>,</w:t>
            </w:r>
            <w:r w:rsidRPr="003E4F68">
              <w:rPr>
                <w:rFonts w:ascii="Angsana New" w:hAnsi="Angsana New"/>
                <w:color w:val="000000"/>
                <w:sz w:val="22"/>
                <w:szCs w:val="22"/>
                <w:cs/>
              </w:rPr>
              <w:t>316.85</w:t>
            </w:r>
            <w:r w:rsidRPr="003E4F68">
              <w:rPr>
                <w:rFonts w:ascii="Angsana New" w:hAnsi="Angsana New" w:hint="cs"/>
                <w:color w:val="000000"/>
                <w:sz w:val="22"/>
                <w:szCs w:val="22"/>
                <w:cs/>
              </w:rPr>
              <w:t>)</w:t>
            </w:r>
          </w:p>
        </w:tc>
      </w:tr>
      <w:tr w:rsidR="002801D0" w:rsidRPr="003E4F68" w14:paraId="1D0DE5B8" w14:textId="77777777" w:rsidTr="00263F62">
        <w:tc>
          <w:tcPr>
            <w:tcW w:w="2494" w:type="dxa"/>
          </w:tcPr>
          <w:p w14:paraId="1A01788D"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Equipment and office equipment</w:t>
            </w:r>
          </w:p>
        </w:tc>
        <w:tc>
          <w:tcPr>
            <w:tcW w:w="1247" w:type="dxa"/>
          </w:tcPr>
          <w:p w14:paraId="457A6941"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w:t>
            </w:r>
            <w:r w:rsidRPr="003E4F68">
              <w:rPr>
                <w:rFonts w:ascii="Angsana New" w:hAnsi="Angsana New" w:hint="cs"/>
                <w:color w:val="000000"/>
                <w:sz w:val="22"/>
                <w:szCs w:val="22"/>
                <w:cs/>
              </w:rPr>
              <w:t>50</w:t>
            </w:r>
            <w:r w:rsidRPr="003E4F68">
              <w:rPr>
                <w:rFonts w:ascii="Angsana New" w:hAnsi="Angsana New"/>
                <w:color w:val="000000"/>
                <w:sz w:val="22"/>
                <w:szCs w:val="22"/>
              </w:rPr>
              <w:t>,</w:t>
            </w:r>
            <w:r w:rsidRPr="003E4F68">
              <w:rPr>
                <w:rFonts w:ascii="Angsana New" w:hAnsi="Angsana New" w:hint="cs"/>
                <w:color w:val="000000"/>
                <w:sz w:val="22"/>
                <w:szCs w:val="22"/>
                <w:cs/>
              </w:rPr>
              <w:t>899</w:t>
            </w:r>
            <w:r w:rsidRPr="003E4F68">
              <w:rPr>
                <w:rFonts w:ascii="Angsana New" w:hAnsi="Angsana New"/>
                <w:color w:val="000000"/>
                <w:sz w:val="22"/>
                <w:szCs w:val="22"/>
              </w:rPr>
              <w:t>,</w:t>
            </w:r>
            <w:r w:rsidRPr="003E4F68">
              <w:rPr>
                <w:rFonts w:ascii="Angsana New" w:hAnsi="Angsana New" w:hint="cs"/>
                <w:color w:val="000000"/>
                <w:sz w:val="22"/>
                <w:szCs w:val="22"/>
                <w:cs/>
              </w:rPr>
              <w:t>548.52</w:t>
            </w:r>
            <w:r w:rsidRPr="003E4F68">
              <w:rPr>
                <w:rFonts w:ascii="Angsana New" w:hAnsi="Angsana New"/>
                <w:color w:val="000000"/>
                <w:sz w:val="22"/>
                <w:szCs w:val="22"/>
              </w:rPr>
              <w:t>)</w:t>
            </w:r>
          </w:p>
        </w:tc>
        <w:tc>
          <w:tcPr>
            <w:tcW w:w="134" w:type="dxa"/>
          </w:tcPr>
          <w:p w14:paraId="0424B227" w14:textId="77777777" w:rsidR="002801D0" w:rsidRPr="003E4F68" w:rsidRDefault="002801D0" w:rsidP="00263F62">
            <w:pPr>
              <w:tabs>
                <w:tab w:val="left" w:pos="284"/>
                <w:tab w:val="left" w:pos="1418"/>
              </w:tabs>
              <w:spacing w:line="280" w:lineRule="exact"/>
              <w:ind w:left="-57" w:right="-57"/>
              <w:jc w:val="thaiDistribute"/>
              <w:rPr>
                <w:rFonts w:ascii="Angsana New" w:hAnsi="Angsana New"/>
                <w:sz w:val="22"/>
                <w:szCs w:val="22"/>
              </w:rPr>
            </w:pPr>
          </w:p>
        </w:tc>
        <w:tc>
          <w:tcPr>
            <w:tcW w:w="1134" w:type="dxa"/>
          </w:tcPr>
          <w:p w14:paraId="0ED34190"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5</w:t>
            </w:r>
            <w:r w:rsidRPr="003E4F68">
              <w:rPr>
                <w:rFonts w:ascii="Angsana New" w:hAnsi="Angsana New"/>
                <w:color w:val="000000"/>
                <w:sz w:val="22"/>
                <w:szCs w:val="22"/>
              </w:rPr>
              <w:t>,</w:t>
            </w:r>
            <w:r w:rsidRPr="003E4F68">
              <w:rPr>
                <w:rFonts w:ascii="Angsana New" w:hAnsi="Angsana New"/>
                <w:color w:val="000000"/>
                <w:sz w:val="22"/>
                <w:szCs w:val="22"/>
                <w:cs/>
              </w:rPr>
              <w:t>768</w:t>
            </w:r>
            <w:r w:rsidRPr="003E4F68">
              <w:rPr>
                <w:rFonts w:ascii="Angsana New" w:hAnsi="Angsana New"/>
                <w:color w:val="000000"/>
                <w:sz w:val="22"/>
                <w:szCs w:val="22"/>
              </w:rPr>
              <w:t>,</w:t>
            </w:r>
            <w:r w:rsidRPr="003E4F68">
              <w:rPr>
                <w:rFonts w:ascii="Angsana New" w:hAnsi="Angsana New"/>
                <w:color w:val="000000"/>
                <w:sz w:val="22"/>
                <w:szCs w:val="22"/>
                <w:cs/>
              </w:rPr>
              <w:t>638.68</w:t>
            </w:r>
            <w:r w:rsidRPr="003E4F68">
              <w:rPr>
                <w:rFonts w:ascii="Angsana New" w:hAnsi="Angsana New" w:hint="cs"/>
                <w:color w:val="000000"/>
                <w:sz w:val="22"/>
                <w:szCs w:val="22"/>
                <w:cs/>
              </w:rPr>
              <w:t>)</w:t>
            </w:r>
          </w:p>
        </w:tc>
        <w:tc>
          <w:tcPr>
            <w:tcW w:w="140" w:type="dxa"/>
          </w:tcPr>
          <w:p w14:paraId="5986D80D"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251B410B"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w:t>
            </w:r>
            <w:r w:rsidRPr="003E4F68">
              <w:rPr>
                <w:rFonts w:ascii="Angsana New" w:hAnsi="Angsana New"/>
                <w:color w:val="000000"/>
                <w:sz w:val="22"/>
                <w:szCs w:val="22"/>
              </w:rPr>
              <w:t>,</w:t>
            </w:r>
            <w:r w:rsidRPr="003E4F68">
              <w:rPr>
                <w:rFonts w:ascii="Angsana New" w:hAnsi="Angsana New"/>
                <w:color w:val="000000"/>
                <w:sz w:val="22"/>
                <w:szCs w:val="22"/>
                <w:cs/>
              </w:rPr>
              <w:t>590</w:t>
            </w:r>
            <w:r w:rsidRPr="003E4F68">
              <w:rPr>
                <w:rFonts w:ascii="Angsana New" w:hAnsi="Angsana New"/>
                <w:color w:val="000000"/>
                <w:sz w:val="22"/>
                <w:szCs w:val="22"/>
              </w:rPr>
              <w:t>,</w:t>
            </w:r>
            <w:r w:rsidRPr="003E4F68">
              <w:rPr>
                <w:rFonts w:ascii="Angsana New" w:hAnsi="Angsana New"/>
                <w:color w:val="000000"/>
                <w:sz w:val="22"/>
                <w:szCs w:val="22"/>
                <w:cs/>
              </w:rPr>
              <w:t>060.22</w:t>
            </w:r>
          </w:p>
        </w:tc>
        <w:tc>
          <w:tcPr>
            <w:tcW w:w="134" w:type="dxa"/>
          </w:tcPr>
          <w:p w14:paraId="219B0011"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525E4113"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sz w:val="22"/>
                <w:szCs w:val="22"/>
              </w:rPr>
              <w:t>-</w:t>
            </w:r>
          </w:p>
        </w:tc>
        <w:tc>
          <w:tcPr>
            <w:tcW w:w="134" w:type="dxa"/>
          </w:tcPr>
          <w:p w14:paraId="04F358E3"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06A5ADEC"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52</w:t>
            </w:r>
            <w:r w:rsidRPr="003E4F68">
              <w:rPr>
                <w:rFonts w:ascii="Angsana New" w:hAnsi="Angsana New"/>
                <w:color w:val="000000"/>
                <w:sz w:val="22"/>
                <w:szCs w:val="22"/>
              </w:rPr>
              <w:t>,</w:t>
            </w:r>
            <w:r w:rsidRPr="003E4F68">
              <w:rPr>
                <w:rFonts w:ascii="Angsana New" w:hAnsi="Angsana New"/>
                <w:color w:val="000000"/>
                <w:sz w:val="22"/>
                <w:szCs w:val="22"/>
                <w:cs/>
              </w:rPr>
              <w:t>078</w:t>
            </w:r>
            <w:r w:rsidRPr="003E4F68">
              <w:rPr>
                <w:rFonts w:ascii="Angsana New" w:hAnsi="Angsana New"/>
                <w:color w:val="000000"/>
                <w:sz w:val="22"/>
                <w:szCs w:val="22"/>
              </w:rPr>
              <w:t>,</w:t>
            </w:r>
            <w:r w:rsidRPr="003E4F68">
              <w:rPr>
                <w:rFonts w:ascii="Angsana New" w:hAnsi="Angsana New"/>
                <w:color w:val="000000"/>
                <w:sz w:val="22"/>
                <w:szCs w:val="22"/>
                <w:cs/>
              </w:rPr>
              <w:t>126.98</w:t>
            </w:r>
            <w:r w:rsidRPr="003E4F68">
              <w:rPr>
                <w:rFonts w:ascii="Angsana New" w:hAnsi="Angsana New" w:hint="cs"/>
                <w:color w:val="000000"/>
                <w:sz w:val="22"/>
                <w:szCs w:val="22"/>
                <w:cs/>
              </w:rPr>
              <w:t>)</w:t>
            </w:r>
          </w:p>
        </w:tc>
      </w:tr>
      <w:tr w:rsidR="002801D0" w:rsidRPr="003E4F68" w14:paraId="75DA4031" w14:textId="77777777" w:rsidTr="00263F62">
        <w:tc>
          <w:tcPr>
            <w:tcW w:w="2494" w:type="dxa"/>
          </w:tcPr>
          <w:p w14:paraId="3932730D"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r w:rsidRPr="003E4F68">
              <w:rPr>
                <w:rFonts w:ascii="Angsana New" w:eastAsia="Times New Roman" w:hAnsi="Angsana New"/>
                <w:sz w:val="22"/>
                <w:szCs w:val="22"/>
              </w:rPr>
              <w:t>Furniture and fixture</w:t>
            </w:r>
          </w:p>
        </w:tc>
        <w:tc>
          <w:tcPr>
            <w:tcW w:w="1247" w:type="dxa"/>
          </w:tcPr>
          <w:p w14:paraId="5F747DD5"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w:t>
            </w:r>
            <w:r w:rsidRPr="003E4F68">
              <w:rPr>
                <w:rFonts w:ascii="Angsana New" w:hAnsi="Angsana New" w:hint="cs"/>
                <w:color w:val="000000"/>
                <w:sz w:val="22"/>
                <w:szCs w:val="22"/>
                <w:cs/>
              </w:rPr>
              <w:t>20</w:t>
            </w:r>
            <w:r w:rsidRPr="003E4F68">
              <w:rPr>
                <w:rFonts w:ascii="Angsana New" w:hAnsi="Angsana New"/>
                <w:color w:val="000000"/>
                <w:sz w:val="22"/>
                <w:szCs w:val="22"/>
              </w:rPr>
              <w:t>,</w:t>
            </w:r>
            <w:r w:rsidRPr="003E4F68">
              <w:rPr>
                <w:rFonts w:ascii="Angsana New" w:hAnsi="Angsana New" w:hint="cs"/>
                <w:color w:val="000000"/>
                <w:sz w:val="22"/>
                <w:szCs w:val="22"/>
                <w:cs/>
              </w:rPr>
              <w:t>884</w:t>
            </w:r>
            <w:r w:rsidRPr="003E4F68">
              <w:rPr>
                <w:rFonts w:ascii="Angsana New" w:hAnsi="Angsana New"/>
                <w:color w:val="000000"/>
                <w:sz w:val="22"/>
                <w:szCs w:val="22"/>
              </w:rPr>
              <w:t>,</w:t>
            </w:r>
            <w:r w:rsidRPr="003E4F68">
              <w:rPr>
                <w:rFonts w:ascii="Angsana New" w:hAnsi="Angsana New" w:hint="cs"/>
                <w:color w:val="000000"/>
                <w:sz w:val="22"/>
                <w:szCs w:val="22"/>
                <w:cs/>
              </w:rPr>
              <w:t>650.97</w:t>
            </w:r>
            <w:r w:rsidRPr="003E4F68">
              <w:rPr>
                <w:rFonts w:ascii="Angsana New" w:hAnsi="Angsana New"/>
                <w:color w:val="000000"/>
                <w:sz w:val="22"/>
                <w:szCs w:val="22"/>
              </w:rPr>
              <w:t>)</w:t>
            </w:r>
          </w:p>
        </w:tc>
        <w:tc>
          <w:tcPr>
            <w:tcW w:w="134" w:type="dxa"/>
          </w:tcPr>
          <w:p w14:paraId="130C327E" w14:textId="77777777" w:rsidR="002801D0" w:rsidRPr="003E4F68" w:rsidRDefault="002801D0" w:rsidP="00263F62">
            <w:pPr>
              <w:tabs>
                <w:tab w:val="left" w:pos="284"/>
                <w:tab w:val="left" w:pos="1418"/>
              </w:tabs>
              <w:spacing w:line="280" w:lineRule="exact"/>
              <w:ind w:left="-57" w:right="-57"/>
              <w:jc w:val="thaiDistribute"/>
              <w:rPr>
                <w:rFonts w:ascii="Angsana New" w:hAnsi="Angsana New"/>
                <w:sz w:val="22"/>
                <w:szCs w:val="22"/>
              </w:rPr>
            </w:pPr>
          </w:p>
        </w:tc>
        <w:tc>
          <w:tcPr>
            <w:tcW w:w="1134" w:type="dxa"/>
          </w:tcPr>
          <w:p w14:paraId="55F9C4A5"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w:t>
            </w:r>
            <w:r w:rsidRPr="003E4F68">
              <w:rPr>
                <w:rFonts w:ascii="Angsana New" w:hAnsi="Angsana New"/>
                <w:color w:val="000000"/>
                <w:sz w:val="22"/>
                <w:szCs w:val="22"/>
              </w:rPr>
              <w:t>,</w:t>
            </w:r>
            <w:r w:rsidRPr="003E4F68">
              <w:rPr>
                <w:rFonts w:ascii="Angsana New" w:hAnsi="Angsana New"/>
                <w:color w:val="000000"/>
                <w:sz w:val="22"/>
                <w:szCs w:val="22"/>
                <w:cs/>
              </w:rPr>
              <w:t>275</w:t>
            </w:r>
            <w:r w:rsidRPr="003E4F68">
              <w:rPr>
                <w:rFonts w:ascii="Angsana New" w:hAnsi="Angsana New"/>
                <w:color w:val="000000"/>
                <w:sz w:val="22"/>
                <w:szCs w:val="22"/>
              </w:rPr>
              <w:t>,</w:t>
            </w:r>
            <w:r w:rsidRPr="003E4F68">
              <w:rPr>
                <w:rFonts w:ascii="Angsana New" w:hAnsi="Angsana New"/>
                <w:color w:val="000000"/>
                <w:sz w:val="22"/>
                <w:szCs w:val="22"/>
                <w:cs/>
              </w:rPr>
              <w:t>176.87</w:t>
            </w:r>
            <w:r w:rsidRPr="003E4F68">
              <w:rPr>
                <w:rFonts w:ascii="Angsana New" w:hAnsi="Angsana New" w:hint="cs"/>
                <w:color w:val="000000"/>
                <w:sz w:val="22"/>
                <w:szCs w:val="22"/>
                <w:cs/>
              </w:rPr>
              <w:t>)</w:t>
            </w:r>
          </w:p>
        </w:tc>
        <w:tc>
          <w:tcPr>
            <w:tcW w:w="140" w:type="dxa"/>
          </w:tcPr>
          <w:p w14:paraId="69F9C29C"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Pr>
          <w:p w14:paraId="2DABBE41"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407</w:t>
            </w:r>
            <w:r w:rsidRPr="003E4F68">
              <w:rPr>
                <w:rFonts w:ascii="Angsana New" w:hAnsi="Angsana New"/>
                <w:color w:val="000000"/>
                <w:sz w:val="22"/>
                <w:szCs w:val="22"/>
              </w:rPr>
              <w:t>,</w:t>
            </w:r>
            <w:r w:rsidRPr="003E4F68">
              <w:rPr>
                <w:rFonts w:ascii="Angsana New" w:hAnsi="Angsana New"/>
                <w:color w:val="000000"/>
                <w:sz w:val="22"/>
                <w:szCs w:val="22"/>
                <w:cs/>
              </w:rPr>
              <w:t>197.42</w:t>
            </w:r>
          </w:p>
        </w:tc>
        <w:tc>
          <w:tcPr>
            <w:tcW w:w="134" w:type="dxa"/>
          </w:tcPr>
          <w:p w14:paraId="30AE8673"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Pr>
          <w:p w14:paraId="3268C484"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sz w:val="22"/>
                <w:szCs w:val="22"/>
              </w:rPr>
              <w:t>-</w:t>
            </w:r>
          </w:p>
        </w:tc>
        <w:tc>
          <w:tcPr>
            <w:tcW w:w="134" w:type="dxa"/>
          </w:tcPr>
          <w:p w14:paraId="7847D484"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Pr>
          <w:p w14:paraId="76B0C09D"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22</w:t>
            </w:r>
            <w:r w:rsidRPr="003E4F68">
              <w:rPr>
                <w:rFonts w:ascii="Angsana New" w:hAnsi="Angsana New"/>
                <w:color w:val="000000"/>
                <w:sz w:val="22"/>
                <w:szCs w:val="22"/>
              </w:rPr>
              <w:t>,</w:t>
            </w:r>
            <w:r w:rsidRPr="003E4F68">
              <w:rPr>
                <w:rFonts w:ascii="Angsana New" w:hAnsi="Angsana New"/>
                <w:color w:val="000000"/>
                <w:sz w:val="22"/>
                <w:szCs w:val="22"/>
                <w:cs/>
              </w:rPr>
              <w:t>752</w:t>
            </w:r>
            <w:r w:rsidRPr="003E4F68">
              <w:rPr>
                <w:rFonts w:ascii="Angsana New" w:hAnsi="Angsana New"/>
                <w:color w:val="000000"/>
                <w:sz w:val="22"/>
                <w:szCs w:val="22"/>
              </w:rPr>
              <w:t>,</w:t>
            </w:r>
            <w:r w:rsidRPr="003E4F68">
              <w:rPr>
                <w:rFonts w:ascii="Angsana New" w:hAnsi="Angsana New"/>
                <w:color w:val="000000"/>
                <w:sz w:val="22"/>
                <w:szCs w:val="22"/>
                <w:cs/>
              </w:rPr>
              <w:t>630.42</w:t>
            </w:r>
            <w:r w:rsidRPr="003E4F68">
              <w:rPr>
                <w:rFonts w:ascii="Angsana New" w:hAnsi="Angsana New" w:hint="cs"/>
                <w:color w:val="000000"/>
                <w:sz w:val="22"/>
                <w:szCs w:val="22"/>
                <w:cs/>
              </w:rPr>
              <w:t>)</w:t>
            </w:r>
          </w:p>
        </w:tc>
      </w:tr>
      <w:tr w:rsidR="002801D0" w:rsidRPr="003E4F68" w14:paraId="6275A2E2" w14:textId="77777777" w:rsidTr="00263F62">
        <w:tc>
          <w:tcPr>
            <w:tcW w:w="2494" w:type="dxa"/>
          </w:tcPr>
          <w:p w14:paraId="50DD8D10"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r w:rsidRPr="003E4F68">
              <w:rPr>
                <w:rFonts w:ascii="Angsana New" w:hAnsi="Angsana New"/>
                <w:sz w:val="22"/>
                <w:szCs w:val="22"/>
              </w:rPr>
              <w:t>Vehicles</w:t>
            </w:r>
          </w:p>
        </w:tc>
        <w:tc>
          <w:tcPr>
            <w:tcW w:w="1247" w:type="dxa"/>
            <w:tcBorders>
              <w:bottom w:val="single" w:sz="6" w:space="0" w:color="auto"/>
            </w:tcBorders>
          </w:tcPr>
          <w:p w14:paraId="5E7982FD"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w:t>
            </w:r>
            <w:r w:rsidRPr="003E4F68">
              <w:rPr>
                <w:rFonts w:ascii="Angsana New" w:hAnsi="Angsana New" w:hint="cs"/>
                <w:color w:val="000000"/>
                <w:sz w:val="22"/>
                <w:szCs w:val="22"/>
                <w:cs/>
              </w:rPr>
              <w:t>33</w:t>
            </w:r>
            <w:r w:rsidRPr="003E4F68">
              <w:rPr>
                <w:rFonts w:ascii="Angsana New" w:hAnsi="Angsana New"/>
                <w:color w:val="000000"/>
                <w:sz w:val="22"/>
                <w:szCs w:val="22"/>
              </w:rPr>
              <w:t>,</w:t>
            </w:r>
            <w:r w:rsidRPr="003E4F68">
              <w:rPr>
                <w:rFonts w:ascii="Angsana New" w:hAnsi="Angsana New" w:hint="cs"/>
                <w:color w:val="000000"/>
                <w:sz w:val="22"/>
                <w:szCs w:val="22"/>
                <w:cs/>
              </w:rPr>
              <w:t>270</w:t>
            </w:r>
            <w:r w:rsidRPr="003E4F68">
              <w:rPr>
                <w:rFonts w:ascii="Angsana New" w:hAnsi="Angsana New"/>
                <w:color w:val="000000"/>
                <w:sz w:val="22"/>
                <w:szCs w:val="22"/>
              </w:rPr>
              <w:t>,</w:t>
            </w:r>
            <w:r w:rsidRPr="003E4F68">
              <w:rPr>
                <w:rFonts w:ascii="Angsana New" w:hAnsi="Angsana New" w:hint="cs"/>
                <w:color w:val="000000"/>
                <w:sz w:val="22"/>
                <w:szCs w:val="22"/>
                <w:cs/>
              </w:rPr>
              <w:t>292.09</w:t>
            </w:r>
            <w:r w:rsidRPr="003E4F68">
              <w:rPr>
                <w:rFonts w:ascii="Angsana New" w:hAnsi="Angsana New"/>
                <w:color w:val="000000"/>
                <w:sz w:val="22"/>
                <w:szCs w:val="22"/>
              </w:rPr>
              <w:t>)</w:t>
            </w:r>
          </w:p>
        </w:tc>
        <w:tc>
          <w:tcPr>
            <w:tcW w:w="134" w:type="dxa"/>
          </w:tcPr>
          <w:p w14:paraId="76A31E7D" w14:textId="77777777" w:rsidR="002801D0" w:rsidRPr="003E4F68" w:rsidRDefault="002801D0" w:rsidP="00263F62">
            <w:pPr>
              <w:tabs>
                <w:tab w:val="left" w:pos="284"/>
                <w:tab w:val="left" w:pos="1418"/>
              </w:tabs>
              <w:spacing w:line="280" w:lineRule="exact"/>
              <w:ind w:left="-57" w:right="-57"/>
              <w:jc w:val="thaiDistribute"/>
              <w:rPr>
                <w:rFonts w:ascii="Angsana New" w:hAnsi="Angsana New"/>
                <w:sz w:val="22"/>
                <w:szCs w:val="22"/>
              </w:rPr>
            </w:pPr>
          </w:p>
        </w:tc>
        <w:tc>
          <w:tcPr>
            <w:tcW w:w="1134" w:type="dxa"/>
            <w:tcBorders>
              <w:bottom w:val="single" w:sz="6" w:space="0" w:color="auto"/>
            </w:tcBorders>
          </w:tcPr>
          <w:p w14:paraId="6AD5A7E7"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3</w:t>
            </w:r>
            <w:r w:rsidRPr="003E4F68">
              <w:rPr>
                <w:rFonts w:ascii="Angsana New" w:hAnsi="Angsana New"/>
                <w:color w:val="000000"/>
                <w:sz w:val="22"/>
                <w:szCs w:val="22"/>
              </w:rPr>
              <w:t>,</w:t>
            </w:r>
            <w:r w:rsidRPr="003E4F68">
              <w:rPr>
                <w:rFonts w:ascii="Angsana New" w:hAnsi="Angsana New"/>
                <w:color w:val="000000"/>
                <w:sz w:val="22"/>
                <w:szCs w:val="22"/>
                <w:cs/>
              </w:rPr>
              <w:t>646</w:t>
            </w:r>
            <w:r w:rsidRPr="003E4F68">
              <w:rPr>
                <w:rFonts w:ascii="Angsana New" w:hAnsi="Angsana New"/>
                <w:color w:val="000000"/>
                <w:sz w:val="22"/>
                <w:szCs w:val="22"/>
              </w:rPr>
              <w:t>,</w:t>
            </w:r>
            <w:r w:rsidRPr="003E4F68">
              <w:rPr>
                <w:rFonts w:ascii="Angsana New" w:hAnsi="Angsana New"/>
                <w:color w:val="000000"/>
                <w:sz w:val="22"/>
                <w:szCs w:val="22"/>
                <w:cs/>
              </w:rPr>
              <w:t>128.36</w:t>
            </w:r>
            <w:r w:rsidRPr="003E4F68">
              <w:rPr>
                <w:rFonts w:ascii="Angsana New" w:hAnsi="Angsana New" w:hint="cs"/>
                <w:color w:val="000000"/>
                <w:sz w:val="22"/>
                <w:szCs w:val="22"/>
                <w:cs/>
              </w:rPr>
              <w:t>)</w:t>
            </w:r>
          </w:p>
        </w:tc>
        <w:tc>
          <w:tcPr>
            <w:tcW w:w="140" w:type="dxa"/>
          </w:tcPr>
          <w:p w14:paraId="21974AEC"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Borders>
              <w:bottom w:val="single" w:sz="6" w:space="0" w:color="auto"/>
            </w:tcBorders>
          </w:tcPr>
          <w:p w14:paraId="4421F8E8" w14:textId="77777777" w:rsidR="002801D0" w:rsidRPr="003E4F68" w:rsidRDefault="002801D0" w:rsidP="00263F62">
            <w:pPr>
              <w:tabs>
                <w:tab w:val="left" w:pos="1418"/>
              </w:tabs>
              <w:spacing w:line="280" w:lineRule="exact"/>
              <w:ind w:left="-171" w:hanging="113"/>
              <w:jc w:val="right"/>
              <w:rPr>
                <w:rFonts w:ascii="Angsana New" w:hAnsi="Angsana New"/>
                <w:sz w:val="22"/>
                <w:szCs w:val="22"/>
              </w:rPr>
            </w:pPr>
            <w:r w:rsidRPr="003E4F68">
              <w:rPr>
                <w:rFonts w:ascii="Angsana New" w:hAnsi="Angsana New"/>
                <w:color w:val="000000"/>
                <w:sz w:val="22"/>
                <w:szCs w:val="22"/>
                <w:cs/>
              </w:rPr>
              <w:t>7</w:t>
            </w:r>
            <w:r w:rsidRPr="003E4F68">
              <w:rPr>
                <w:rFonts w:ascii="Angsana New" w:hAnsi="Angsana New"/>
                <w:color w:val="000000"/>
                <w:sz w:val="22"/>
                <w:szCs w:val="22"/>
              </w:rPr>
              <w:t>,</w:t>
            </w:r>
            <w:r w:rsidRPr="003E4F68">
              <w:rPr>
                <w:rFonts w:ascii="Angsana New" w:hAnsi="Angsana New"/>
                <w:color w:val="000000"/>
                <w:sz w:val="22"/>
                <w:szCs w:val="22"/>
                <w:cs/>
              </w:rPr>
              <w:t>424</w:t>
            </w:r>
            <w:r w:rsidRPr="003E4F68">
              <w:rPr>
                <w:rFonts w:ascii="Angsana New" w:hAnsi="Angsana New"/>
                <w:color w:val="000000"/>
                <w:sz w:val="22"/>
                <w:szCs w:val="22"/>
              </w:rPr>
              <w:t>,</w:t>
            </w:r>
            <w:r w:rsidRPr="003E4F68">
              <w:rPr>
                <w:rFonts w:ascii="Angsana New" w:hAnsi="Angsana New"/>
                <w:color w:val="000000"/>
                <w:sz w:val="22"/>
                <w:szCs w:val="22"/>
                <w:cs/>
              </w:rPr>
              <w:t>998.00</w:t>
            </w:r>
          </w:p>
        </w:tc>
        <w:tc>
          <w:tcPr>
            <w:tcW w:w="134" w:type="dxa"/>
          </w:tcPr>
          <w:p w14:paraId="6656A675"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Borders>
              <w:bottom w:val="single" w:sz="6" w:space="0" w:color="auto"/>
            </w:tcBorders>
          </w:tcPr>
          <w:p w14:paraId="253CCFF7"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sz w:val="22"/>
                <w:szCs w:val="22"/>
              </w:rPr>
              <w:t>-</w:t>
            </w:r>
          </w:p>
        </w:tc>
        <w:tc>
          <w:tcPr>
            <w:tcW w:w="134" w:type="dxa"/>
          </w:tcPr>
          <w:p w14:paraId="2902FB11"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Borders>
              <w:bottom w:val="single" w:sz="6" w:space="0" w:color="auto"/>
            </w:tcBorders>
          </w:tcPr>
          <w:p w14:paraId="726687D3"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29</w:t>
            </w:r>
            <w:r w:rsidRPr="003E4F68">
              <w:rPr>
                <w:rFonts w:ascii="Angsana New" w:hAnsi="Angsana New"/>
                <w:color w:val="000000"/>
                <w:sz w:val="22"/>
                <w:szCs w:val="22"/>
              </w:rPr>
              <w:t>,</w:t>
            </w:r>
            <w:r w:rsidRPr="003E4F68">
              <w:rPr>
                <w:rFonts w:ascii="Angsana New" w:hAnsi="Angsana New"/>
                <w:color w:val="000000"/>
                <w:sz w:val="22"/>
                <w:szCs w:val="22"/>
                <w:cs/>
              </w:rPr>
              <w:t>491</w:t>
            </w:r>
            <w:r w:rsidRPr="003E4F68">
              <w:rPr>
                <w:rFonts w:ascii="Angsana New" w:hAnsi="Angsana New"/>
                <w:color w:val="000000"/>
                <w:sz w:val="22"/>
                <w:szCs w:val="22"/>
              </w:rPr>
              <w:t>,</w:t>
            </w:r>
            <w:r w:rsidRPr="003E4F68">
              <w:rPr>
                <w:rFonts w:ascii="Angsana New" w:hAnsi="Angsana New"/>
                <w:color w:val="000000"/>
                <w:sz w:val="22"/>
                <w:szCs w:val="22"/>
                <w:cs/>
              </w:rPr>
              <w:t>422.45</w:t>
            </w:r>
            <w:r w:rsidRPr="003E4F68">
              <w:rPr>
                <w:rFonts w:ascii="Angsana New" w:hAnsi="Angsana New" w:hint="cs"/>
                <w:color w:val="000000"/>
                <w:sz w:val="22"/>
                <w:szCs w:val="22"/>
                <w:cs/>
              </w:rPr>
              <w:t>)</w:t>
            </w:r>
          </w:p>
        </w:tc>
      </w:tr>
      <w:tr w:rsidR="002801D0" w:rsidRPr="003E4F68" w14:paraId="499A6F99" w14:textId="77777777" w:rsidTr="00263F62">
        <w:tc>
          <w:tcPr>
            <w:tcW w:w="2494" w:type="dxa"/>
          </w:tcPr>
          <w:p w14:paraId="55F6B468" w14:textId="77777777" w:rsidR="002801D0" w:rsidRPr="003E4F68" w:rsidRDefault="002801D0" w:rsidP="00263F62">
            <w:pPr>
              <w:tabs>
                <w:tab w:val="left" w:pos="284"/>
                <w:tab w:val="left" w:pos="360"/>
              </w:tabs>
              <w:spacing w:line="280" w:lineRule="exact"/>
              <w:rPr>
                <w:rFonts w:ascii="Angsana New" w:hAnsi="Angsana New"/>
                <w:sz w:val="22"/>
                <w:szCs w:val="22"/>
                <w:cs/>
              </w:rPr>
            </w:pPr>
            <w:r w:rsidRPr="003E4F68">
              <w:rPr>
                <w:rFonts w:ascii="Angsana New" w:hAnsi="Angsana New"/>
                <w:sz w:val="22"/>
                <w:szCs w:val="22"/>
              </w:rPr>
              <w:tab/>
              <w:t>Total</w:t>
            </w:r>
          </w:p>
        </w:tc>
        <w:tc>
          <w:tcPr>
            <w:tcW w:w="1247" w:type="dxa"/>
            <w:tcBorders>
              <w:top w:val="single" w:sz="6" w:space="0" w:color="auto"/>
              <w:bottom w:val="single" w:sz="6" w:space="0" w:color="auto"/>
            </w:tcBorders>
          </w:tcPr>
          <w:p w14:paraId="7473E0BB"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color w:val="000000"/>
                <w:sz w:val="22"/>
                <w:szCs w:val="22"/>
              </w:rPr>
              <w:t>(</w:t>
            </w:r>
            <w:r w:rsidRPr="003E4F68">
              <w:rPr>
                <w:rFonts w:ascii="Angsana New" w:hAnsi="Angsana New" w:hint="cs"/>
                <w:color w:val="000000"/>
                <w:sz w:val="22"/>
                <w:szCs w:val="22"/>
                <w:cs/>
              </w:rPr>
              <w:t>1</w:t>
            </w:r>
            <w:r w:rsidRPr="003E4F68">
              <w:rPr>
                <w:rFonts w:ascii="Angsana New" w:hAnsi="Angsana New"/>
                <w:color w:val="000000"/>
                <w:sz w:val="22"/>
                <w:szCs w:val="22"/>
              </w:rPr>
              <w:t>,</w:t>
            </w:r>
            <w:r w:rsidRPr="003E4F68">
              <w:rPr>
                <w:rFonts w:ascii="Angsana New" w:hAnsi="Angsana New" w:hint="cs"/>
                <w:color w:val="000000"/>
                <w:sz w:val="22"/>
                <w:szCs w:val="22"/>
                <w:cs/>
              </w:rPr>
              <w:t>020</w:t>
            </w:r>
            <w:r w:rsidRPr="003E4F68">
              <w:rPr>
                <w:rFonts w:ascii="Angsana New" w:hAnsi="Angsana New"/>
                <w:color w:val="000000"/>
                <w:sz w:val="22"/>
                <w:szCs w:val="22"/>
              </w:rPr>
              <w:t>,</w:t>
            </w:r>
            <w:r w:rsidRPr="003E4F68">
              <w:rPr>
                <w:rFonts w:ascii="Angsana New" w:hAnsi="Angsana New" w:hint="cs"/>
                <w:color w:val="000000"/>
                <w:sz w:val="22"/>
                <w:szCs w:val="22"/>
                <w:cs/>
              </w:rPr>
              <w:t>898</w:t>
            </w:r>
            <w:r w:rsidRPr="003E4F68">
              <w:rPr>
                <w:rFonts w:ascii="Angsana New" w:hAnsi="Angsana New"/>
                <w:color w:val="000000"/>
                <w:sz w:val="22"/>
                <w:szCs w:val="22"/>
              </w:rPr>
              <w:t>,</w:t>
            </w:r>
            <w:r w:rsidRPr="003E4F68">
              <w:rPr>
                <w:rFonts w:ascii="Angsana New" w:hAnsi="Angsana New" w:hint="cs"/>
                <w:color w:val="000000"/>
                <w:sz w:val="22"/>
                <w:szCs w:val="22"/>
                <w:cs/>
              </w:rPr>
              <w:t>472.14</w:t>
            </w:r>
            <w:r w:rsidRPr="003E4F68">
              <w:rPr>
                <w:rFonts w:ascii="Angsana New" w:hAnsi="Angsana New"/>
                <w:color w:val="000000"/>
                <w:sz w:val="22"/>
                <w:szCs w:val="22"/>
              </w:rPr>
              <w:t>)</w:t>
            </w:r>
          </w:p>
        </w:tc>
        <w:tc>
          <w:tcPr>
            <w:tcW w:w="134" w:type="dxa"/>
          </w:tcPr>
          <w:p w14:paraId="1C8155CE" w14:textId="77777777" w:rsidR="002801D0" w:rsidRPr="003E4F68" w:rsidRDefault="002801D0" w:rsidP="00263F62">
            <w:pPr>
              <w:tabs>
                <w:tab w:val="left" w:pos="284"/>
                <w:tab w:val="left" w:pos="1418"/>
              </w:tabs>
              <w:spacing w:line="280" w:lineRule="exact"/>
              <w:ind w:left="-57" w:right="-57"/>
              <w:jc w:val="thaiDistribute"/>
              <w:rPr>
                <w:rFonts w:ascii="Angsana New" w:hAnsi="Angsana New"/>
                <w:sz w:val="22"/>
                <w:szCs w:val="22"/>
              </w:rPr>
            </w:pPr>
          </w:p>
        </w:tc>
        <w:tc>
          <w:tcPr>
            <w:tcW w:w="1134" w:type="dxa"/>
            <w:tcBorders>
              <w:top w:val="single" w:sz="6" w:space="0" w:color="auto"/>
              <w:bottom w:val="single" w:sz="6" w:space="0" w:color="auto"/>
            </w:tcBorders>
          </w:tcPr>
          <w:p w14:paraId="28C57AA8"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rPr>
              <w:t>(132,904,696.10)</w:t>
            </w:r>
          </w:p>
        </w:tc>
        <w:tc>
          <w:tcPr>
            <w:tcW w:w="140" w:type="dxa"/>
          </w:tcPr>
          <w:p w14:paraId="3AFF4910"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35" w:type="dxa"/>
            <w:tcBorders>
              <w:top w:val="single" w:sz="6" w:space="0" w:color="auto"/>
              <w:bottom w:val="single" w:sz="6" w:space="0" w:color="auto"/>
            </w:tcBorders>
          </w:tcPr>
          <w:p w14:paraId="6EA2AFF8"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rPr>
              <w:t>27,241,914.88</w:t>
            </w:r>
          </w:p>
        </w:tc>
        <w:tc>
          <w:tcPr>
            <w:tcW w:w="134" w:type="dxa"/>
          </w:tcPr>
          <w:p w14:paraId="7245B008"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179" w:type="dxa"/>
            <w:tcBorders>
              <w:top w:val="single" w:sz="6" w:space="0" w:color="auto"/>
              <w:bottom w:val="single" w:sz="6" w:space="0" w:color="auto"/>
            </w:tcBorders>
          </w:tcPr>
          <w:p w14:paraId="767F1552" w14:textId="77777777" w:rsidR="002801D0" w:rsidRPr="003E4F68" w:rsidRDefault="002801D0" w:rsidP="00263F62">
            <w:pPr>
              <w:tabs>
                <w:tab w:val="left" w:pos="1418"/>
              </w:tabs>
              <w:spacing w:line="280" w:lineRule="exact"/>
              <w:ind w:left="-171" w:right="340" w:hanging="113"/>
              <w:jc w:val="right"/>
              <w:rPr>
                <w:rFonts w:ascii="Angsana New" w:hAnsi="Angsana New"/>
                <w:sz w:val="22"/>
                <w:szCs w:val="22"/>
              </w:rPr>
            </w:pPr>
            <w:r w:rsidRPr="003E4F68">
              <w:rPr>
                <w:rFonts w:ascii="Angsana New" w:hAnsi="Angsana New"/>
                <w:sz w:val="22"/>
                <w:szCs w:val="22"/>
              </w:rPr>
              <w:t>-</w:t>
            </w:r>
          </w:p>
        </w:tc>
        <w:tc>
          <w:tcPr>
            <w:tcW w:w="134" w:type="dxa"/>
          </w:tcPr>
          <w:p w14:paraId="0461D2B8" w14:textId="77777777" w:rsidR="002801D0" w:rsidRPr="003E4F68" w:rsidRDefault="002801D0" w:rsidP="00263F62">
            <w:pPr>
              <w:tabs>
                <w:tab w:val="left" w:pos="284"/>
                <w:tab w:val="left" w:pos="1418"/>
              </w:tabs>
              <w:spacing w:line="280" w:lineRule="exact"/>
              <w:ind w:left="-57"/>
              <w:jc w:val="right"/>
              <w:rPr>
                <w:rFonts w:ascii="Angsana New" w:hAnsi="Angsana New"/>
                <w:sz w:val="22"/>
                <w:szCs w:val="22"/>
              </w:rPr>
            </w:pPr>
          </w:p>
        </w:tc>
        <w:tc>
          <w:tcPr>
            <w:tcW w:w="1249" w:type="dxa"/>
            <w:tcBorders>
              <w:top w:val="single" w:sz="6" w:space="0" w:color="auto"/>
              <w:bottom w:val="single" w:sz="6" w:space="0" w:color="auto"/>
            </w:tcBorders>
          </w:tcPr>
          <w:p w14:paraId="37DD8DEC" w14:textId="77777777" w:rsidR="002801D0" w:rsidRPr="003E4F68" w:rsidRDefault="002801D0" w:rsidP="00263F62">
            <w:pPr>
              <w:tabs>
                <w:tab w:val="left" w:pos="284"/>
                <w:tab w:val="left" w:pos="1418"/>
              </w:tabs>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126</w:t>
            </w:r>
            <w:r w:rsidRPr="003E4F68">
              <w:rPr>
                <w:rFonts w:ascii="Angsana New" w:hAnsi="Angsana New"/>
                <w:color w:val="000000"/>
                <w:sz w:val="22"/>
                <w:szCs w:val="22"/>
              </w:rPr>
              <w:t>,</w:t>
            </w:r>
            <w:r w:rsidRPr="003E4F68">
              <w:rPr>
                <w:rFonts w:ascii="Angsana New" w:hAnsi="Angsana New"/>
                <w:color w:val="000000"/>
                <w:sz w:val="22"/>
                <w:szCs w:val="22"/>
                <w:cs/>
              </w:rPr>
              <w:t>561</w:t>
            </w:r>
            <w:r w:rsidRPr="003E4F68">
              <w:rPr>
                <w:rFonts w:ascii="Angsana New" w:hAnsi="Angsana New"/>
                <w:color w:val="000000"/>
                <w:sz w:val="22"/>
                <w:szCs w:val="22"/>
              </w:rPr>
              <w:t>,</w:t>
            </w:r>
            <w:r w:rsidRPr="003E4F68">
              <w:rPr>
                <w:rFonts w:ascii="Angsana New" w:hAnsi="Angsana New"/>
                <w:color w:val="000000"/>
                <w:sz w:val="22"/>
                <w:szCs w:val="22"/>
                <w:cs/>
              </w:rPr>
              <w:t>253.36</w:t>
            </w:r>
            <w:r w:rsidRPr="003E4F68">
              <w:rPr>
                <w:rFonts w:ascii="Angsana New" w:hAnsi="Angsana New" w:hint="cs"/>
                <w:color w:val="000000"/>
                <w:sz w:val="22"/>
                <w:szCs w:val="22"/>
                <w:cs/>
              </w:rPr>
              <w:t>)</w:t>
            </w:r>
          </w:p>
        </w:tc>
      </w:tr>
      <w:tr w:rsidR="002801D0" w:rsidRPr="003E4F68" w14:paraId="093DF0C9" w14:textId="77777777" w:rsidTr="00263F62">
        <w:tc>
          <w:tcPr>
            <w:tcW w:w="2494" w:type="dxa"/>
          </w:tcPr>
          <w:p w14:paraId="44B82AC1" w14:textId="77777777" w:rsidR="002801D0" w:rsidRPr="003E4F68" w:rsidRDefault="002801D0" w:rsidP="00263F62">
            <w:pPr>
              <w:tabs>
                <w:tab w:val="left" w:pos="0"/>
              </w:tabs>
              <w:spacing w:line="280" w:lineRule="exact"/>
              <w:jc w:val="both"/>
              <w:rPr>
                <w:rFonts w:ascii="Angsana New" w:hAnsi="Angsana New"/>
                <w:sz w:val="22"/>
                <w:szCs w:val="22"/>
              </w:rPr>
            </w:pPr>
            <w:r w:rsidRPr="003E4F68">
              <w:rPr>
                <w:rFonts w:ascii="Angsana New" w:hAnsi="Angsana New"/>
                <w:sz w:val="22"/>
                <w:szCs w:val="22"/>
              </w:rPr>
              <w:t>Property, plant and equipment - net</w:t>
            </w:r>
          </w:p>
        </w:tc>
        <w:tc>
          <w:tcPr>
            <w:tcW w:w="1247" w:type="dxa"/>
            <w:tcBorders>
              <w:top w:val="single" w:sz="6" w:space="0" w:color="auto"/>
              <w:bottom w:val="double" w:sz="6" w:space="0" w:color="auto"/>
            </w:tcBorders>
          </w:tcPr>
          <w:p w14:paraId="684D16B6"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 xml:space="preserve"> 1</w:t>
            </w:r>
            <w:r w:rsidRPr="003E4F68">
              <w:rPr>
                <w:rFonts w:ascii="Angsana New" w:hAnsi="Angsana New"/>
                <w:color w:val="000000"/>
                <w:sz w:val="22"/>
                <w:szCs w:val="22"/>
              </w:rPr>
              <w:t>,</w:t>
            </w:r>
            <w:r w:rsidRPr="003E4F68">
              <w:rPr>
                <w:rFonts w:ascii="Angsana New" w:hAnsi="Angsana New" w:hint="cs"/>
                <w:color w:val="000000"/>
                <w:sz w:val="22"/>
                <w:szCs w:val="22"/>
                <w:cs/>
              </w:rPr>
              <w:t>493</w:t>
            </w:r>
            <w:r w:rsidRPr="003E4F68">
              <w:rPr>
                <w:rFonts w:ascii="Angsana New" w:hAnsi="Angsana New"/>
                <w:color w:val="000000"/>
                <w:sz w:val="22"/>
                <w:szCs w:val="22"/>
              </w:rPr>
              <w:t>,</w:t>
            </w:r>
            <w:r w:rsidRPr="003E4F68">
              <w:rPr>
                <w:rFonts w:ascii="Angsana New" w:hAnsi="Angsana New" w:hint="cs"/>
                <w:color w:val="000000"/>
                <w:sz w:val="22"/>
                <w:szCs w:val="22"/>
                <w:cs/>
              </w:rPr>
              <w:t>027</w:t>
            </w:r>
            <w:r w:rsidRPr="003E4F68">
              <w:rPr>
                <w:rFonts w:ascii="Angsana New" w:hAnsi="Angsana New"/>
                <w:color w:val="000000"/>
                <w:sz w:val="22"/>
                <w:szCs w:val="22"/>
              </w:rPr>
              <w:t>,</w:t>
            </w:r>
            <w:r w:rsidRPr="003E4F68">
              <w:rPr>
                <w:rFonts w:ascii="Angsana New" w:hAnsi="Angsana New" w:hint="cs"/>
                <w:color w:val="000000"/>
                <w:sz w:val="22"/>
                <w:szCs w:val="22"/>
                <w:cs/>
              </w:rPr>
              <w:t>886.21</w:t>
            </w:r>
          </w:p>
        </w:tc>
        <w:tc>
          <w:tcPr>
            <w:tcW w:w="134" w:type="dxa"/>
          </w:tcPr>
          <w:p w14:paraId="706D33D5" w14:textId="77777777" w:rsidR="002801D0" w:rsidRPr="003E4F68" w:rsidRDefault="002801D0" w:rsidP="00263F62">
            <w:pPr>
              <w:tabs>
                <w:tab w:val="left" w:pos="284"/>
                <w:tab w:val="left" w:pos="1418"/>
              </w:tabs>
              <w:spacing w:line="280" w:lineRule="exact"/>
              <w:jc w:val="thaiDistribute"/>
              <w:rPr>
                <w:rFonts w:ascii="Angsana New" w:hAnsi="Angsana New"/>
                <w:sz w:val="22"/>
                <w:szCs w:val="22"/>
              </w:rPr>
            </w:pPr>
          </w:p>
        </w:tc>
        <w:tc>
          <w:tcPr>
            <w:tcW w:w="1134" w:type="dxa"/>
            <w:tcBorders>
              <w:top w:val="single" w:sz="6" w:space="0" w:color="auto"/>
            </w:tcBorders>
          </w:tcPr>
          <w:p w14:paraId="286A6BEA"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p>
        </w:tc>
        <w:tc>
          <w:tcPr>
            <w:tcW w:w="140" w:type="dxa"/>
          </w:tcPr>
          <w:p w14:paraId="15BABB77"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p>
        </w:tc>
        <w:tc>
          <w:tcPr>
            <w:tcW w:w="1135" w:type="dxa"/>
            <w:tcBorders>
              <w:top w:val="single" w:sz="6" w:space="0" w:color="auto"/>
            </w:tcBorders>
          </w:tcPr>
          <w:p w14:paraId="37B67456"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p>
        </w:tc>
        <w:tc>
          <w:tcPr>
            <w:tcW w:w="134" w:type="dxa"/>
          </w:tcPr>
          <w:p w14:paraId="6D99D23E"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p>
        </w:tc>
        <w:tc>
          <w:tcPr>
            <w:tcW w:w="1179" w:type="dxa"/>
            <w:tcBorders>
              <w:top w:val="single" w:sz="6" w:space="0" w:color="auto"/>
            </w:tcBorders>
          </w:tcPr>
          <w:p w14:paraId="41238DE8"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p>
        </w:tc>
        <w:tc>
          <w:tcPr>
            <w:tcW w:w="134" w:type="dxa"/>
          </w:tcPr>
          <w:p w14:paraId="0C07E104"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p>
        </w:tc>
        <w:tc>
          <w:tcPr>
            <w:tcW w:w="1249" w:type="dxa"/>
            <w:tcBorders>
              <w:top w:val="single" w:sz="6" w:space="0" w:color="auto"/>
              <w:bottom w:val="double" w:sz="6" w:space="0" w:color="auto"/>
            </w:tcBorders>
          </w:tcPr>
          <w:p w14:paraId="255000DD" w14:textId="77777777" w:rsidR="002801D0" w:rsidRPr="003E4F68" w:rsidRDefault="002801D0" w:rsidP="00263F62">
            <w:pPr>
              <w:tabs>
                <w:tab w:val="left" w:pos="284"/>
                <w:tab w:val="left" w:pos="1418"/>
              </w:tabs>
              <w:spacing w:line="280" w:lineRule="exact"/>
              <w:jc w:val="right"/>
              <w:rPr>
                <w:rFonts w:ascii="Angsana New" w:hAnsi="Angsana New"/>
                <w:sz w:val="22"/>
                <w:szCs w:val="22"/>
              </w:rPr>
            </w:pPr>
            <w:r w:rsidRPr="003E4F68">
              <w:rPr>
                <w:rFonts w:ascii="Angsana New" w:hAnsi="Angsana New"/>
                <w:color w:val="000000"/>
                <w:sz w:val="22"/>
                <w:szCs w:val="22"/>
                <w:cs/>
              </w:rPr>
              <w:t xml:space="preserve">  1</w:t>
            </w:r>
            <w:r w:rsidRPr="003E4F68">
              <w:rPr>
                <w:rFonts w:ascii="Angsana New" w:hAnsi="Angsana New"/>
                <w:color w:val="000000"/>
                <w:sz w:val="22"/>
                <w:szCs w:val="22"/>
              </w:rPr>
              <w:t>,</w:t>
            </w:r>
            <w:r w:rsidRPr="003E4F68">
              <w:rPr>
                <w:rFonts w:ascii="Angsana New" w:hAnsi="Angsana New"/>
                <w:color w:val="000000"/>
                <w:sz w:val="22"/>
                <w:szCs w:val="22"/>
                <w:cs/>
              </w:rPr>
              <w:t>545</w:t>
            </w:r>
            <w:r w:rsidRPr="003E4F68">
              <w:rPr>
                <w:rFonts w:ascii="Angsana New" w:hAnsi="Angsana New"/>
                <w:color w:val="000000"/>
                <w:sz w:val="22"/>
                <w:szCs w:val="22"/>
              </w:rPr>
              <w:t>,</w:t>
            </w:r>
            <w:r w:rsidRPr="003E4F68">
              <w:rPr>
                <w:rFonts w:ascii="Angsana New" w:hAnsi="Angsana New"/>
                <w:color w:val="000000"/>
                <w:sz w:val="22"/>
                <w:szCs w:val="22"/>
                <w:cs/>
              </w:rPr>
              <w:t>380</w:t>
            </w:r>
            <w:r w:rsidRPr="003E4F68">
              <w:rPr>
                <w:rFonts w:ascii="Angsana New" w:hAnsi="Angsana New"/>
                <w:color w:val="000000"/>
                <w:sz w:val="22"/>
                <w:szCs w:val="22"/>
              </w:rPr>
              <w:t>,</w:t>
            </w:r>
            <w:r w:rsidRPr="003E4F68">
              <w:rPr>
                <w:rFonts w:ascii="Angsana New" w:hAnsi="Angsana New"/>
                <w:color w:val="000000"/>
                <w:sz w:val="22"/>
                <w:szCs w:val="22"/>
                <w:cs/>
              </w:rPr>
              <w:t>865.54</w:t>
            </w:r>
          </w:p>
        </w:tc>
      </w:tr>
    </w:tbl>
    <w:p w14:paraId="7A39CBFC" w14:textId="77777777" w:rsidR="002B6FD4" w:rsidRPr="003E4F68" w:rsidRDefault="002B6FD4" w:rsidP="002801D0">
      <w:pPr>
        <w:tabs>
          <w:tab w:val="left" w:pos="284"/>
          <w:tab w:val="left" w:pos="851"/>
          <w:tab w:val="left" w:pos="1418"/>
          <w:tab w:val="left" w:pos="1985"/>
        </w:tabs>
        <w:spacing w:line="360" w:lineRule="exact"/>
        <w:ind w:right="28"/>
        <w:jc w:val="thaiDistribute"/>
        <w:rPr>
          <w:rStyle w:val="longtext1"/>
          <w:rFonts w:ascii="Angsana New" w:hAnsi="Angsana New"/>
          <w:color w:val="000000"/>
          <w:sz w:val="32"/>
          <w:szCs w:val="32"/>
        </w:rPr>
      </w:pPr>
    </w:p>
    <w:p w14:paraId="40213B71" w14:textId="0A5D8E02" w:rsidR="00D346E9" w:rsidRPr="003E4F68" w:rsidRDefault="00EF68D2" w:rsidP="00544A32">
      <w:pPr>
        <w:tabs>
          <w:tab w:val="left" w:pos="284"/>
          <w:tab w:val="left" w:pos="851"/>
          <w:tab w:val="left" w:pos="1418"/>
          <w:tab w:val="left" w:pos="1985"/>
        </w:tabs>
        <w:spacing w:line="380" w:lineRule="exact"/>
        <w:ind w:left="289" w:right="28"/>
        <w:jc w:val="both"/>
        <w:rPr>
          <w:rStyle w:val="longtext1"/>
          <w:rFonts w:ascii="Angsana New" w:hAnsi="Angsana New"/>
          <w:color w:val="000000"/>
          <w:sz w:val="32"/>
          <w:szCs w:val="32"/>
        </w:rPr>
      </w:pPr>
      <w:r w:rsidRPr="003E4F68">
        <w:rPr>
          <w:rStyle w:val="longtext1"/>
          <w:rFonts w:ascii="Angsana New" w:hAnsi="Angsana New"/>
          <w:color w:val="000000"/>
          <w:sz w:val="32"/>
          <w:szCs w:val="32"/>
        </w:rPr>
        <w:tab/>
      </w:r>
      <w:r w:rsidR="00D346E9" w:rsidRPr="003E4F68">
        <w:rPr>
          <w:rStyle w:val="longtext1"/>
          <w:rFonts w:ascii="Angsana New" w:hAnsi="Angsana New"/>
          <w:color w:val="000000"/>
          <w:sz w:val="32"/>
          <w:szCs w:val="32"/>
        </w:rPr>
        <w:t xml:space="preserve">The </w:t>
      </w:r>
      <w:r w:rsidR="00AC1450" w:rsidRPr="003E4F68">
        <w:rPr>
          <w:rStyle w:val="longtext1"/>
          <w:rFonts w:ascii="Angsana New" w:hAnsi="Angsana New"/>
          <w:color w:val="000000"/>
          <w:sz w:val="32"/>
          <w:szCs w:val="32"/>
        </w:rPr>
        <w:t>cost</w:t>
      </w:r>
      <w:r w:rsidR="00D346E9" w:rsidRPr="003E4F68">
        <w:rPr>
          <w:rStyle w:val="longtext1"/>
          <w:rFonts w:ascii="Angsana New" w:hAnsi="Angsana New"/>
          <w:color w:val="000000"/>
          <w:sz w:val="32"/>
          <w:szCs w:val="32"/>
        </w:rPr>
        <w:t xml:space="preserve"> of fully depreciated assets of the Company and its subsidiar</w:t>
      </w:r>
      <w:r w:rsidR="00A1484F" w:rsidRPr="003E4F68">
        <w:rPr>
          <w:rStyle w:val="longtext1"/>
          <w:rFonts w:ascii="Angsana New" w:hAnsi="Angsana New"/>
          <w:color w:val="000000"/>
          <w:sz w:val="32"/>
          <w:szCs w:val="32"/>
        </w:rPr>
        <w:t>ies</w:t>
      </w:r>
      <w:r w:rsidR="00D346E9" w:rsidRPr="003E4F68">
        <w:rPr>
          <w:rStyle w:val="longtext1"/>
          <w:rFonts w:ascii="Angsana New" w:hAnsi="Angsana New"/>
          <w:color w:val="000000"/>
          <w:sz w:val="32"/>
          <w:szCs w:val="32"/>
        </w:rPr>
        <w:t xml:space="preserve"> that </w:t>
      </w:r>
      <w:r w:rsidR="00AC1450" w:rsidRPr="003E4F68">
        <w:rPr>
          <w:rStyle w:val="longtext1"/>
          <w:rFonts w:ascii="Angsana New" w:hAnsi="Angsana New"/>
          <w:color w:val="000000"/>
          <w:sz w:val="32"/>
          <w:szCs w:val="32"/>
        </w:rPr>
        <w:t>ha</w:t>
      </w:r>
      <w:r w:rsidR="000D3379" w:rsidRPr="003E4F68">
        <w:rPr>
          <w:rStyle w:val="longtext1"/>
          <w:rFonts w:ascii="Angsana New" w:hAnsi="Angsana New"/>
          <w:color w:val="000000"/>
          <w:sz w:val="32"/>
          <w:szCs w:val="32"/>
        </w:rPr>
        <w:t>ve</w:t>
      </w:r>
      <w:r w:rsidR="00AC1450" w:rsidRPr="003E4F68">
        <w:rPr>
          <w:rStyle w:val="longtext1"/>
          <w:rFonts w:ascii="Angsana New" w:hAnsi="Angsana New"/>
          <w:color w:val="000000"/>
          <w:sz w:val="32"/>
          <w:szCs w:val="32"/>
        </w:rPr>
        <w:t xml:space="preserve"> been</w:t>
      </w:r>
      <w:r w:rsidR="00D346E9" w:rsidRPr="003E4F68">
        <w:rPr>
          <w:rStyle w:val="longtext1"/>
          <w:rFonts w:ascii="Angsana New" w:hAnsi="Angsana New"/>
          <w:color w:val="000000"/>
          <w:sz w:val="32"/>
          <w:szCs w:val="32"/>
        </w:rPr>
        <w:t xml:space="preserve"> still in us</w:t>
      </w:r>
      <w:r w:rsidR="009B7086" w:rsidRPr="003E4F68">
        <w:rPr>
          <w:rStyle w:val="longtext1"/>
          <w:rFonts w:ascii="Angsana New" w:hAnsi="Angsana New"/>
          <w:color w:val="000000"/>
          <w:sz w:val="32"/>
          <w:szCs w:val="32"/>
        </w:rPr>
        <w:t xml:space="preserve">e as </w:t>
      </w:r>
      <w:r w:rsidR="009B7086" w:rsidRPr="003E4F68">
        <w:rPr>
          <w:rStyle w:val="longtext1"/>
          <w:rFonts w:ascii="Angsana New" w:hAnsi="Angsana New"/>
          <w:color w:val="000000"/>
          <w:spacing w:val="-2"/>
          <w:sz w:val="32"/>
          <w:szCs w:val="32"/>
        </w:rPr>
        <w:t xml:space="preserve">at December 31, </w:t>
      </w:r>
      <w:r w:rsidR="00A1484F" w:rsidRPr="003E4F68">
        <w:rPr>
          <w:rStyle w:val="longtext1"/>
          <w:rFonts w:ascii="Angsana New" w:hAnsi="Angsana New"/>
          <w:color w:val="000000"/>
          <w:spacing w:val="-2"/>
          <w:sz w:val="32"/>
          <w:szCs w:val="32"/>
        </w:rPr>
        <w:t>202</w:t>
      </w:r>
      <w:r w:rsidR="002801D0" w:rsidRPr="003E4F68">
        <w:rPr>
          <w:rStyle w:val="longtext1"/>
          <w:rFonts w:ascii="Angsana New" w:hAnsi="Angsana New"/>
          <w:color w:val="000000"/>
          <w:spacing w:val="-2"/>
          <w:sz w:val="32"/>
          <w:szCs w:val="32"/>
        </w:rPr>
        <w:t>5</w:t>
      </w:r>
      <w:r w:rsidR="009B7086" w:rsidRPr="003E4F68">
        <w:rPr>
          <w:rStyle w:val="longtext1"/>
          <w:rFonts w:ascii="Angsana New" w:hAnsi="Angsana New"/>
          <w:color w:val="000000"/>
          <w:spacing w:val="-2"/>
          <w:sz w:val="32"/>
          <w:szCs w:val="32"/>
        </w:rPr>
        <w:t xml:space="preserve"> and 20</w:t>
      </w:r>
      <w:r w:rsidR="005813AC" w:rsidRPr="003E4F68">
        <w:rPr>
          <w:rStyle w:val="longtext1"/>
          <w:rFonts w:ascii="Angsana New" w:hAnsi="Angsana New"/>
          <w:color w:val="000000"/>
          <w:spacing w:val="-2"/>
          <w:sz w:val="32"/>
          <w:szCs w:val="32"/>
        </w:rPr>
        <w:t>2</w:t>
      </w:r>
      <w:r w:rsidR="002801D0" w:rsidRPr="003E4F68">
        <w:rPr>
          <w:rStyle w:val="longtext1"/>
          <w:rFonts w:ascii="Angsana New" w:hAnsi="Angsana New"/>
          <w:color w:val="000000"/>
          <w:spacing w:val="-2"/>
          <w:sz w:val="32"/>
          <w:szCs w:val="32"/>
        </w:rPr>
        <w:t>4</w:t>
      </w:r>
      <w:r w:rsidR="00D346E9" w:rsidRPr="003E4F68">
        <w:rPr>
          <w:rStyle w:val="longtext1"/>
          <w:rFonts w:ascii="Angsana New" w:hAnsi="Angsana New"/>
          <w:color w:val="000000"/>
          <w:spacing w:val="-2"/>
          <w:sz w:val="32"/>
          <w:szCs w:val="32"/>
        </w:rPr>
        <w:t xml:space="preserve"> in the consolidated financial statements amounted to Baht </w:t>
      </w:r>
      <w:r w:rsidR="00293162">
        <w:rPr>
          <w:rStyle w:val="longtext1"/>
          <w:rFonts w:ascii="Angsana New" w:hAnsi="Angsana New"/>
          <w:color w:val="000000"/>
          <w:spacing w:val="-2"/>
          <w:sz w:val="32"/>
          <w:szCs w:val="32"/>
        </w:rPr>
        <w:t>352.37</w:t>
      </w:r>
      <w:r w:rsidR="009B50D5" w:rsidRPr="003E4F68">
        <w:rPr>
          <w:rStyle w:val="longtext1"/>
          <w:rFonts w:ascii="Angsana New" w:hAnsi="Angsana New"/>
          <w:color w:val="000000"/>
          <w:spacing w:val="-2"/>
          <w:sz w:val="32"/>
          <w:szCs w:val="32"/>
        </w:rPr>
        <w:t xml:space="preserve"> </w:t>
      </w:r>
      <w:r w:rsidR="00D346E9" w:rsidRPr="003E4F68">
        <w:rPr>
          <w:rStyle w:val="longtext1"/>
          <w:rFonts w:ascii="Angsana New" w:hAnsi="Angsana New"/>
          <w:color w:val="000000"/>
          <w:spacing w:val="-2"/>
          <w:sz w:val="32"/>
          <w:szCs w:val="32"/>
        </w:rPr>
        <w:t>million</w:t>
      </w:r>
      <w:r w:rsidR="00D346E9" w:rsidRPr="003E4F68">
        <w:rPr>
          <w:rStyle w:val="longtext1"/>
          <w:rFonts w:ascii="Angsana New" w:hAnsi="Angsana New"/>
          <w:color w:val="000000"/>
          <w:sz w:val="32"/>
          <w:szCs w:val="32"/>
        </w:rPr>
        <w:t xml:space="preserve"> and Baht </w:t>
      </w:r>
      <w:r w:rsidR="002801D0" w:rsidRPr="003E4F68">
        <w:rPr>
          <w:rStyle w:val="longtext1"/>
          <w:rFonts w:ascii="Angsana New" w:hAnsi="Angsana New"/>
          <w:color w:val="000000"/>
          <w:spacing w:val="-2"/>
          <w:sz w:val="32"/>
          <w:szCs w:val="32"/>
        </w:rPr>
        <w:t>245.97</w:t>
      </w:r>
      <w:r w:rsidR="006414F7" w:rsidRPr="003E4F68">
        <w:rPr>
          <w:rStyle w:val="longtext1"/>
          <w:rFonts w:ascii="Angsana New" w:hAnsi="Angsana New"/>
          <w:color w:val="000000"/>
          <w:spacing w:val="-2"/>
          <w:sz w:val="32"/>
          <w:szCs w:val="32"/>
        </w:rPr>
        <w:t xml:space="preserve"> </w:t>
      </w:r>
      <w:r w:rsidR="00D346E9" w:rsidRPr="003E4F68">
        <w:rPr>
          <w:rStyle w:val="longtext1"/>
          <w:rFonts w:ascii="Angsana New" w:hAnsi="Angsana New"/>
          <w:color w:val="000000"/>
          <w:sz w:val="32"/>
          <w:szCs w:val="32"/>
        </w:rPr>
        <w:t xml:space="preserve">million, </w:t>
      </w:r>
      <w:bookmarkStart w:id="10" w:name="OLE_LINK7"/>
      <w:bookmarkStart w:id="11" w:name="OLE_LINK8"/>
      <w:r w:rsidR="00D346E9" w:rsidRPr="003E4F68">
        <w:rPr>
          <w:rStyle w:val="longtext1"/>
          <w:rFonts w:ascii="Angsana New" w:hAnsi="Angsana New"/>
          <w:color w:val="000000"/>
          <w:sz w:val="32"/>
          <w:szCs w:val="32"/>
        </w:rPr>
        <w:t>respectively</w:t>
      </w:r>
      <w:bookmarkEnd w:id="10"/>
      <w:bookmarkEnd w:id="11"/>
      <w:r w:rsidR="00D346E9" w:rsidRPr="003E4F68">
        <w:rPr>
          <w:rStyle w:val="longtext1"/>
          <w:rFonts w:ascii="Angsana New" w:hAnsi="Angsana New"/>
          <w:color w:val="000000"/>
          <w:sz w:val="32"/>
          <w:szCs w:val="32"/>
        </w:rPr>
        <w:t xml:space="preserve"> and in the separate financial statements amounted to Baht</w:t>
      </w:r>
      <w:r w:rsidR="009E4852" w:rsidRPr="003E4F68">
        <w:rPr>
          <w:rStyle w:val="longtext1"/>
          <w:rFonts w:ascii="Angsana New" w:hAnsi="Angsana New"/>
          <w:color w:val="000000"/>
          <w:sz w:val="32"/>
          <w:szCs w:val="32"/>
        </w:rPr>
        <w:t xml:space="preserve"> </w:t>
      </w:r>
      <w:r w:rsidR="006247C3" w:rsidRPr="003E4F68">
        <w:rPr>
          <w:rFonts w:ascii="Angsana New" w:hAnsi="Angsana New"/>
          <w:sz w:val="32"/>
          <w:szCs w:val="32"/>
        </w:rPr>
        <w:t xml:space="preserve">260.77 </w:t>
      </w:r>
      <w:r w:rsidR="00D346E9" w:rsidRPr="003E4F68">
        <w:rPr>
          <w:rStyle w:val="longtext1"/>
          <w:rFonts w:ascii="Angsana New" w:hAnsi="Angsana New"/>
          <w:color w:val="000000"/>
          <w:sz w:val="32"/>
          <w:szCs w:val="32"/>
        </w:rPr>
        <w:t xml:space="preserve">million and Baht </w:t>
      </w:r>
      <w:r w:rsidR="002801D0" w:rsidRPr="003E4F68">
        <w:rPr>
          <w:rFonts w:ascii="Angsana New" w:hAnsi="Angsana New"/>
          <w:sz w:val="32"/>
          <w:szCs w:val="32"/>
        </w:rPr>
        <w:t>172.51</w:t>
      </w:r>
      <w:r w:rsidRPr="003E4F68">
        <w:rPr>
          <w:rFonts w:ascii="Angsana New" w:hAnsi="Angsana New"/>
          <w:sz w:val="32"/>
          <w:szCs w:val="32"/>
        </w:rPr>
        <w:t xml:space="preserve"> </w:t>
      </w:r>
      <w:r w:rsidR="00D346E9" w:rsidRPr="003E4F68">
        <w:rPr>
          <w:rStyle w:val="longtext1"/>
          <w:rFonts w:ascii="Angsana New" w:hAnsi="Angsana New"/>
          <w:color w:val="000000"/>
          <w:sz w:val="32"/>
          <w:szCs w:val="32"/>
        </w:rPr>
        <w:t>million, respectively.</w:t>
      </w:r>
    </w:p>
    <w:p w14:paraId="55F2260E" w14:textId="250491AE" w:rsidR="00AE5848" w:rsidRPr="003E4F68" w:rsidRDefault="00F11B57" w:rsidP="00544A32">
      <w:pPr>
        <w:tabs>
          <w:tab w:val="left" w:pos="284"/>
          <w:tab w:val="left" w:pos="851"/>
          <w:tab w:val="left" w:pos="1418"/>
          <w:tab w:val="left" w:pos="1985"/>
        </w:tabs>
        <w:spacing w:line="380" w:lineRule="exact"/>
        <w:ind w:left="289" w:right="28" w:firstLine="561"/>
        <w:jc w:val="both"/>
        <w:rPr>
          <w:rStyle w:val="longtext1"/>
          <w:rFonts w:ascii="Angsana New" w:hAnsi="Angsana New"/>
          <w:color w:val="000000"/>
          <w:spacing w:val="-6"/>
          <w:sz w:val="32"/>
          <w:szCs w:val="32"/>
        </w:rPr>
      </w:pPr>
      <w:r w:rsidRPr="003E4F68">
        <w:rPr>
          <w:rStyle w:val="longtext1"/>
          <w:rFonts w:ascii="Angsana New" w:hAnsi="Angsana New"/>
          <w:color w:val="000000"/>
          <w:sz w:val="32"/>
          <w:szCs w:val="32"/>
        </w:rPr>
        <w:tab/>
      </w:r>
      <w:r w:rsidR="00AE5848" w:rsidRPr="003E4F68">
        <w:rPr>
          <w:rStyle w:val="longtext1"/>
          <w:rFonts w:ascii="Angsana New" w:hAnsi="Angsana New"/>
          <w:color w:val="000000"/>
          <w:sz w:val="32"/>
          <w:szCs w:val="32"/>
        </w:rPr>
        <w:t>As at December 31, 202</w:t>
      </w:r>
      <w:r w:rsidR="002801D0" w:rsidRPr="003E4F68">
        <w:rPr>
          <w:rStyle w:val="longtext1"/>
          <w:rFonts w:ascii="Angsana New" w:hAnsi="Angsana New"/>
          <w:color w:val="000000"/>
          <w:sz w:val="32"/>
          <w:szCs w:val="32"/>
        </w:rPr>
        <w:t>5</w:t>
      </w:r>
      <w:r w:rsidR="009B0765">
        <w:rPr>
          <w:rStyle w:val="longtext1"/>
          <w:rFonts w:ascii="Angsana New" w:hAnsi="Angsana New"/>
          <w:color w:val="000000"/>
          <w:sz w:val="32"/>
          <w:szCs w:val="32"/>
        </w:rPr>
        <w:t>,</w:t>
      </w:r>
      <w:r w:rsidR="004B7960" w:rsidRPr="003E4F68">
        <w:rPr>
          <w:rStyle w:val="longtext1"/>
          <w:rFonts w:ascii="Angsana New" w:hAnsi="Angsana New"/>
          <w:color w:val="000000"/>
          <w:sz w:val="32"/>
          <w:szCs w:val="32"/>
        </w:rPr>
        <w:t xml:space="preserve"> </w:t>
      </w:r>
      <w:r w:rsidR="00AE5848" w:rsidRPr="003E4F68">
        <w:rPr>
          <w:rStyle w:val="longtext1"/>
          <w:rFonts w:ascii="Angsana New" w:hAnsi="Angsana New"/>
          <w:color w:val="000000"/>
          <w:sz w:val="32"/>
          <w:szCs w:val="32"/>
        </w:rPr>
        <w:t>and 20</w:t>
      </w:r>
      <w:r w:rsidR="005813AC" w:rsidRPr="003E4F68">
        <w:rPr>
          <w:rStyle w:val="longtext1"/>
          <w:rFonts w:ascii="Angsana New" w:hAnsi="Angsana New"/>
          <w:color w:val="000000"/>
          <w:sz w:val="32"/>
          <w:szCs w:val="32"/>
        </w:rPr>
        <w:t>2</w:t>
      </w:r>
      <w:r w:rsidR="002801D0" w:rsidRPr="003E4F68">
        <w:rPr>
          <w:rStyle w:val="longtext1"/>
          <w:rFonts w:ascii="Angsana New" w:hAnsi="Angsana New"/>
          <w:color w:val="000000"/>
          <w:sz w:val="32"/>
          <w:szCs w:val="32"/>
        </w:rPr>
        <w:t>4</w:t>
      </w:r>
      <w:r w:rsidR="00AE5848" w:rsidRPr="003E4F68">
        <w:rPr>
          <w:rStyle w:val="longtext1"/>
          <w:rFonts w:ascii="Angsana New" w:hAnsi="Angsana New"/>
          <w:color w:val="000000"/>
          <w:sz w:val="32"/>
          <w:szCs w:val="32"/>
        </w:rPr>
        <w:t xml:space="preserve">, the Company and its </w:t>
      </w:r>
      <w:r w:rsidR="00A1484F" w:rsidRPr="003E4F68">
        <w:rPr>
          <w:rStyle w:val="longtext1"/>
          <w:rFonts w:ascii="Angsana New" w:hAnsi="Angsana New"/>
          <w:color w:val="000000"/>
          <w:sz w:val="32"/>
          <w:szCs w:val="32"/>
        </w:rPr>
        <w:t xml:space="preserve">subsidiaries </w:t>
      </w:r>
      <w:r w:rsidR="00AE5848" w:rsidRPr="003E4F68">
        <w:rPr>
          <w:rStyle w:val="longtext1"/>
          <w:rFonts w:ascii="Angsana New" w:hAnsi="Angsana New"/>
          <w:color w:val="000000"/>
          <w:sz w:val="32"/>
          <w:szCs w:val="32"/>
        </w:rPr>
        <w:t>have medical, scientific laboratory</w:t>
      </w:r>
      <w:r w:rsidR="00AE5848" w:rsidRPr="003E4F68">
        <w:rPr>
          <w:rStyle w:val="longtext1"/>
          <w:rFonts w:ascii="Angsana New" w:hAnsi="Angsana New"/>
          <w:color w:val="000000"/>
          <w:spacing w:val="2"/>
          <w:sz w:val="32"/>
          <w:szCs w:val="32"/>
        </w:rPr>
        <w:t xml:space="preserve"> equipment and vehicles under the financial lease agreements at net book value in the</w:t>
      </w:r>
      <w:r w:rsidR="00AE5848" w:rsidRPr="003E4F68">
        <w:rPr>
          <w:rStyle w:val="longtext1"/>
          <w:rFonts w:ascii="Angsana New" w:hAnsi="Angsana New"/>
          <w:color w:val="000000"/>
          <w:sz w:val="32"/>
          <w:szCs w:val="32"/>
        </w:rPr>
        <w:t xml:space="preserve"> consolidated financial statements amounted to Baht</w:t>
      </w:r>
      <w:r w:rsidR="00DD19EC" w:rsidRPr="003E4F68">
        <w:rPr>
          <w:rStyle w:val="longtext1"/>
          <w:rFonts w:ascii="Angsana New" w:hAnsi="Angsana New"/>
          <w:color w:val="000000"/>
          <w:sz w:val="32"/>
          <w:szCs w:val="32"/>
        </w:rPr>
        <w:t xml:space="preserve"> </w:t>
      </w:r>
      <w:r w:rsidR="009B50D5" w:rsidRPr="003E4F68">
        <w:rPr>
          <w:rStyle w:val="longtext1"/>
          <w:rFonts w:ascii="Angsana New" w:hAnsi="Angsana New"/>
          <w:color w:val="000000"/>
          <w:sz w:val="32"/>
          <w:szCs w:val="32"/>
        </w:rPr>
        <w:t>99.64</w:t>
      </w:r>
      <w:r w:rsidR="00183FC1" w:rsidRPr="003E4F68">
        <w:rPr>
          <w:rFonts w:ascii="Angsana New" w:hAnsi="Angsana New" w:hint="cs"/>
          <w:sz w:val="32"/>
          <w:szCs w:val="32"/>
          <w:cs/>
        </w:rPr>
        <w:t xml:space="preserve"> </w:t>
      </w:r>
      <w:r w:rsidR="00AE5848" w:rsidRPr="003E4F68">
        <w:rPr>
          <w:rStyle w:val="longtext1"/>
          <w:rFonts w:ascii="Angsana New" w:hAnsi="Angsana New"/>
          <w:color w:val="000000"/>
          <w:sz w:val="32"/>
          <w:szCs w:val="32"/>
        </w:rPr>
        <w:t xml:space="preserve">million and Baht </w:t>
      </w:r>
      <w:r w:rsidR="002801D0" w:rsidRPr="003E4F68">
        <w:rPr>
          <w:rStyle w:val="longtext1"/>
          <w:rFonts w:ascii="Angsana New" w:hAnsi="Angsana New" w:hint="cs"/>
          <w:color w:val="000000"/>
          <w:sz w:val="32"/>
          <w:szCs w:val="32"/>
          <w:cs/>
        </w:rPr>
        <w:t>136.48</w:t>
      </w:r>
      <w:r w:rsidR="002801D0" w:rsidRPr="003E4F68">
        <w:rPr>
          <w:rFonts w:ascii="Angsana New" w:hAnsi="Angsana New" w:hint="cs"/>
          <w:sz w:val="32"/>
          <w:szCs w:val="32"/>
          <w:cs/>
        </w:rPr>
        <w:t xml:space="preserve"> </w:t>
      </w:r>
      <w:r w:rsidR="00AE5848" w:rsidRPr="003E4F68">
        <w:rPr>
          <w:rStyle w:val="longtext1"/>
          <w:rFonts w:ascii="Angsana New" w:hAnsi="Angsana New"/>
          <w:color w:val="000000"/>
          <w:sz w:val="32"/>
          <w:szCs w:val="32"/>
        </w:rPr>
        <w:t xml:space="preserve">million, respectively </w:t>
      </w:r>
      <w:r w:rsidR="00AE5848" w:rsidRPr="003E4F68">
        <w:rPr>
          <w:rStyle w:val="longtext1"/>
          <w:rFonts w:ascii="Angsana New" w:hAnsi="Angsana New"/>
          <w:color w:val="000000"/>
          <w:spacing w:val="-4"/>
          <w:sz w:val="32"/>
          <w:szCs w:val="32"/>
        </w:rPr>
        <w:t xml:space="preserve">and in the separate </w:t>
      </w:r>
      <w:r w:rsidR="00AE5848" w:rsidRPr="003E4F68">
        <w:rPr>
          <w:rStyle w:val="longtext1"/>
          <w:rFonts w:ascii="Angsana New" w:hAnsi="Angsana New"/>
          <w:color w:val="000000"/>
          <w:spacing w:val="-2"/>
          <w:sz w:val="32"/>
          <w:szCs w:val="32"/>
        </w:rPr>
        <w:t xml:space="preserve">financial statements amounted to Baht </w:t>
      </w:r>
      <w:r w:rsidR="006247C3" w:rsidRPr="003E4F68">
        <w:rPr>
          <w:rFonts w:ascii="Angsana New" w:hAnsi="Angsana New"/>
          <w:spacing w:val="-2"/>
          <w:sz w:val="32"/>
          <w:szCs w:val="32"/>
        </w:rPr>
        <w:t xml:space="preserve">50.69 </w:t>
      </w:r>
      <w:r w:rsidR="00AE5848" w:rsidRPr="003E4F68">
        <w:rPr>
          <w:rStyle w:val="longtext1"/>
          <w:rFonts w:ascii="Angsana New" w:hAnsi="Angsana New"/>
          <w:color w:val="000000"/>
          <w:spacing w:val="-6"/>
          <w:sz w:val="32"/>
          <w:szCs w:val="32"/>
        </w:rPr>
        <w:t xml:space="preserve">million and Baht </w:t>
      </w:r>
      <w:r w:rsidR="002801D0" w:rsidRPr="003E4F68">
        <w:rPr>
          <w:rFonts w:ascii="Angsana New" w:hAnsi="Angsana New"/>
          <w:spacing w:val="-2"/>
          <w:sz w:val="32"/>
          <w:szCs w:val="32"/>
        </w:rPr>
        <w:t xml:space="preserve">62.67 </w:t>
      </w:r>
      <w:r w:rsidR="00AE5848" w:rsidRPr="003E4F68">
        <w:rPr>
          <w:rStyle w:val="longtext1"/>
          <w:rFonts w:ascii="Angsana New" w:hAnsi="Angsana New"/>
          <w:color w:val="000000"/>
          <w:spacing w:val="-6"/>
          <w:sz w:val="32"/>
          <w:szCs w:val="32"/>
        </w:rPr>
        <w:t>million, respectively.</w:t>
      </w:r>
    </w:p>
    <w:p w14:paraId="5AC7DBA4" w14:textId="77777777" w:rsidR="009B0765" w:rsidRPr="003E4F68" w:rsidRDefault="009B0765" w:rsidP="009B0765">
      <w:pPr>
        <w:tabs>
          <w:tab w:val="left" w:pos="284"/>
          <w:tab w:val="left" w:pos="851"/>
          <w:tab w:val="left" w:pos="1418"/>
          <w:tab w:val="left" w:pos="1985"/>
        </w:tabs>
        <w:spacing w:line="380" w:lineRule="exact"/>
        <w:ind w:left="289" w:firstLine="562"/>
        <w:jc w:val="both"/>
        <w:rPr>
          <w:rStyle w:val="longtext1"/>
          <w:rFonts w:ascii="Angsana New" w:hAnsi="Angsana New"/>
          <w:color w:val="000000" w:themeColor="text1"/>
          <w:spacing w:val="2"/>
          <w:sz w:val="32"/>
          <w:szCs w:val="32"/>
          <w:cs/>
        </w:rPr>
      </w:pPr>
      <w:r w:rsidRPr="009B0765">
        <w:rPr>
          <w:rStyle w:val="longtext1"/>
          <w:rFonts w:ascii="Angsana New" w:hAnsi="Angsana New"/>
          <w:color w:val="000000" w:themeColor="text1"/>
          <w:spacing w:val="4"/>
          <w:sz w:val="32"/>
          <w:szCs w:val="32"/>
        </w:rPr>
        <w:t xml:space="preserve">As at </w:t>
      </w:r>
      <w:r w:rsidRPr="009B0765">
        <w:rPr>
          <w:rStyle w:val="longtext1"/>
          <w:rFonts w:ascii="Angsana New" w:hAnsi="Angsana New"/>
          <w:color w:val="000000"/>
          <w:sz w:val="32"/>
          <w:szCs w:val="32"/>
        </w:rPr>
        <w:t>December 31</w:t>
      </w:r>
      <w:r w:rsidRPr="009B0765">
        <w:rPr>
          <w:rStyle w:val="longtext1"/>
          <w:rFonts w:ascii="Angsana New" w:hAnsi="Angsana New"/>
          <w:color w:val="000000" w:themeColor="text1"/>
          <w:spacing w:val="4"/>
          <w:sz w:val="32"/>
          <w:szCs w:val="32"/>
        </w:rPr>
        <w:t xml:space="preserve">, </w:t>
      </w:r>
      <w:r w:rsidRPr="009B0765">
        <w:rPr>
          <w:rStyle w:val="longtext1"/>
          <w:rFonts w:ascii="Angsana New" w:hAnsi="Angsana New" w:hint="cs"/>
          <w:color w:val="000000" w:themeColor="text1"/>
          <w:spacing w:val="4"/>
          <w:sz w:val="32"/>
          <w:szCs w:val="32"/>
          <w:cs/>
        </w:rPr>
        <w:t>2025</w:t>
      </w:r>
      <w:r w:rsidRPr="009B0765">
        <w:rPr>
          <w:rStyle w:val="longtext1"/>
          <w:rFonts w:ascii="Angsana New" w:hAnsi="Angsana New"/>
          <w:color w:val="000000" w:themeColor="text1"/>
          <w:spacing w:val="4"/>
          <w:sz w:val="32"/>
          <w:szCs w:val="32"/>
        </w:rPr>
        <w:t xml:space="preserve">, and </w:t>
      </w:r>
      <w:r w:rsidRPr="009B0765">
        <w:rPr>
          <w:rStyle w:val="longtext1"/>
          <w:rFonts w:ascii="Angsana New" w:hAnsi="Angsana New"/>
          <w:color w:val="000000" w:themeColor="text1"/>
          <w:spacing w:val="4"/>
          <w:sz w:val="32"/>
          <w:szCs w:val="32"/>
          <w:cs/>
        </w:rPr>
        <w:t>202</w:t>
      </w:r>
      <w:r w:rsidRPr="009B0765">
        <w:rPr>
          <w:rStyle w:val="longtext1"/>
          <w:rFonts w:ascii="Angsana New" w:hAnsi="Angsana New" w:hint="cs"/>
          <w:color w:val="000000" w:themeColor="text1"/>
          <w:spacing w:val="4"/>
          <w:sz w:val="32"/>
          <w:szCs w:val="32"/>
          <w:cs/>
        </w:rPr>
        <w:t>4</w:t>
      </w:r>
      <w:r w:rsidRPr="009B0765">
        <w:rPr>
          <w:rStyle w:val="longtext1"/>
          <w:rFonts w:ascii="Angsana New" w:hAnsi="Angsana New"/>
          <w:color w:val="000000" w:themeColor="text1"/>
          <w:spacing w:val="4"/>
          <w:sz w:val="32"/>
          <w:szCs w:val="32"/>
        </w:rPr>
        <w:t>, the Company and its subsidiaries had buildings and</w:t>
      </w:r>
      <w:r w:rsidRPr="003E4F68">
        <w:rPr>
          <w:rStyle w:val="longtext1"/>
          <w:rFonts w:ascii="Angsana New" w:hAnsi="Angsana New"/>
          <w:color w:val="000000" w:themeColor="text1"/>
          <w:spacing w:val="4"/>
          <w:sz w:val="32"/>
          <w:szCs w:val="32"/>
        </w:rPr>
        <w:t xml:space="preserve"> renovation </w:t>
      </w:r>
      <w:r w:rsidRPr="003E4F68">
        <w:rPr>
          <w:rStyle w:val="longtext1"/>
          <w:rFonts w:ascii="Angsana New" w:hAnsi="Angsana New"/>
          <w:color w:val="000000" w:themeColor="text1"/>
          <w:spacing w:val="2"/>
          <w:sz w:val="32"/>
          <w:szCs w:val="32"/>
        </w:rPr>
        <w:t xml:space="preserve">on leased land at net book value recorded in the </w:t>
      </w:r>
      <w:r>
        <w:rPr>
          <w:rStyle w:val="longtext1"/>
          <w:rFonts w:ascii="Angsana New" w:hAnsi="Angsana New"/>
          <w:color w:val="000000" w:themeColor="text1"/>
          <w:spacing w:val="2"/>
          <w:sz w:val="32"/>
          <w:szCs w:val="32"/>
        </w:rPr>
        <w:t xml:space="preserve">consolidated </w:t>
      </w:r>
      <w:r w:rsidRPr="003E4F68">
        <w:rPr>
          <w:rStyle w:val="longtext1"/>
          <w:rFonts w:ascii="Angsana New" w:hAnsi="Angsana New"/>
          <w:color w:val="000000" w:themeColor="text1"/>
          <w:spacing w:val="2"/>
          <w:sz w:val="32"/>
          <w:szCs w:val="32"/>
        </w:rPr>
        <w:t xml:space="preserve">financial statements amounted to Baht </w:t>
      </w:r>
      <w:r>
        <w:rPr>
          <w:rStyle w:val="longtext1"/>
          <w:rFonts w:ascii="Angsana New" w:hAnsi="Angsana New"/>
          <w:color w:val="000000" w:themeColor="text1"/>
          <w:spacing w:val="2"/>
          <w:sz w:val="32"/>
          <w:szCs w:val="32"/>
        </w:rPr>
        <w:t xml:space="preserve">615.61 </w:t>
      </w:r>
      <w:r w:rsidRPr="003E4F68">
        <w:rPr>
          <w:rStyle w:val="longtext1"/>
          <w:rFonts w:ascii="Angsana New" w:hAnsi="Angsana New"/>
          <w:color w:val="000000" w:themeColor="text1"/>
          <w:spacing w:val="2"/>
          <w:sz w:val="32"/>
          <w:szCs w:val="32"/>
        </w:rPr>
        <w:t xml:space="preserve">million </w:t>
      </w:r>
      <w:r>
        <w:rPr>
          <w:rStyle w:val="longtext1"/>
          <w:rFonts w:ascii="Angsana New" w:hAnsi="Angsana New"/>
          <w:color w:val="000000" w:themeColor="text1"/>
          <w:spacing w:val="2"/>
          <w:sz w:val="32"/>
          <w:szCs w:val="32"/>
        </w:rPr>
        <w:t xml:space="preserve">and </w:t>
      </w:r>
      <w:r w:rsidRPr="008C5977">
        <w:rPr>
          <w:rStyle w:val="longtext1"/>
          <w:rFonts w:ascii="Angsana New" w:hAnsi="Angsana New"/>
          <w:color w:val="000000" w:themeColor="text1"/>
          <w:sz w:val="32"/>
          <w:szCs w:val="32"/>
        </w:rPr>
        <w:t>Baht 66</w:t>
      </w:r>
      <w:r>
        <w:rPr>
          <w:rStyle w:val="longtext1"/>
          <w:rFonts w:ascii="Angsana New" w:hAnsi="Angsana New"/>
          <w:color w:val="000000" w:themeColor="text1"/>
          <w:sz w:val="32"/>
          <w:szCs w:val="32"/>
        </w:rPr>
        <w:t>1.26</w:t>
      </w:r>
      <w:r w:rsidRPr="008C5977">
        <w:rPr>
          <w:rStyle w:val="longtext1"/>
          <w:rFonts w:ascii="Angsana New" w:hAnsi="Angsana New"/>
          <w:color w:val="000000" w:themeColor="text1"/>
          <w:sz w:val="32"/>
          <w:szCs w:val="32"/>
        </w:rPr>
        <w:t xml:space="preserve"> million, respectively and in the separate financial statements amounted to Baht 54</w:t>
      </w:r>
      <w:r>
        <w:rPr>
          <w:rStyle w:val="longtext1"/>
          <w:rFonts w:ascii="Angsana New" w:hAnsi="Angsana New"/>
          <w:color w:val="000000" w:themeColor="text1"/>
          <w:sz w:val="32"/>
          <w:szCs w:val="32"/>
        </w:rPr>
        <w:t>7.66</w:t>
      </w:r>
      <w:r w:rsidRPr="003E4F68">
        <w:rPr>
          <w:rStyle w:val="longtext1"/>
          <w:rFonts w:ascii="Angsana New" w:hAnsi="Angsana New"/>
          <w:color w:val="000000" w:themeColor="text1"/>
          <w:spacing w:val="2"/>
          <w:sz w:val="32"/>
          <w:szCs w:val="32"/>
        </w:rPr>
        <w:t xml:space="preserve"> million and Baht 58</w:t>
      </w:r>
      <w:r>
        <w:rPr>
          <w:rStyle w:val="longtext1"/>
          <w:rFonts w:ascii="Angsana New" w:hAnsi="Angsana New"/>
          <w:color w:val="000000" w:themeColor="text1"/>
          <w:spacing w:val="2"/>
          <w:sz w:val="32"/>
          <w:szCs w:val="32"/>
        </w:rPr>
        <w:t>5.77</w:t>
      </w:r>
      <w:r w:rsidRPr="003E4F68">
        <w:rPr>
          <w:rStyle w:val="longtext1"/>
          <w:rFonts w:ascii="Angsana New" w:hAnsi="Angsana New" w:hint="cs"/>
          <w:color w:val="000000" w:themeColor="text1"/>
          <w:spacing w:val="2"/>
          <w:sz w:val="32"/>
          <w:szCs w:val="32"/>
          <w:cs/>
        </w:rPr>
        <w:t xml:space="preserve"> </w:t>
      </w:r>
      <w:r w:rsidRPr="003E4F68">
        <w:rPr>
          <w:rStyle w:val="longtext1"/>
          <w:rFonts w:ascii="Angsana New" w:hAnsi="Angsana New"/>
          <w:color w:val="000000" w:themeColor="text1"/>
          <w:spacing w:val="2"/>
          <w:sz w:val="32"/>
          <w:szCs w:val="32"/>
        </w:rPr>
        <w:t>million, respectively.</w:t>
      </w:r>
    </w:p>
    <w:p w14:paraId="67522963" w14:textId="77777777" w:rsidR="0018422B" w:rsidRDefault="0018422B">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33B6C2ED" w14:textId="77777777" w:rsidR="00106439" w:rsidRDefault="00106439">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7065770E" w14:textId="77777777" w:rsidR="00106439" w:rsidRDefault="00106439">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1B17F75D" w14:textId="77777777" w:rsidR="00106439" w:rsidRDefault="00106439">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2B46DDCD" w14:textId="77777777" w:rsidR="00106439" w:rsidRPr="003E4F68" w:rsidRDefault="00106439">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0EA40B39" w14:textId="77777777" w:rsidR="00607CB2" w:rsidRPr="003E4F68" w:rsidRDefault="00607CB2">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7003F51F" w14:textId="77777777" w:rsidR="002801D0" w:rsidRPr="003E4F68" w:rsidRDefault="002801D0">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385B3C7B" w14:textId="77777777" w:rsidR="002801D0" w:rsidRPr="003E4F68" w:rsidRDefault="002801D0">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75A9B20D" w14:textId="77777777" w:rsidR="002801D0" w:rsidRPr="003E4F68" w:rsidRDefault="002801D0">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2000241F" w14:textId="77777777" w:rsidR="002801D0" w:rsidRPr="003E4F68" w:rsidRDefault="002801D0">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p>
    <w:p w14:paraId="45EB50E9" w14:textId="10085B24" w:rsidR="00431EAD" w:rsidRPr="003E4F68" w:rsidRDefault="00431EAD" w:rsidP="00AC4AA8">
      <w:pPr>
        <w:tabs>
          <w:tab w:val="left" w:pos="284"/>
          <w:tab w:val="left" w:pos="851"/>
          <w:tab w:val="left" w:pos="1418"/>
          <w:tab w:val="left" w:pos="1985"/>
        </w:tabs>
        <w:spacing w:line="360" w:lineRule="exact"/>
        <w:ind w:left="284" w:hanging="426"/>
        <w:jc w:val="thaiDistribute"/>
        <w:rPr>
          <w:rFonts w:ascii="Angsana New" w:hAnsi="Angsana New"/>
          <w:b/>
          <w:bCs/>
          <w:sz w:val="32"/>
          <w:szCs w:val="32"/>
        </w:rPr>
      </w:pPr>
      <w:r w:rsidRPr="003E4F68">
        <w:rPr>
          <w:rFonts w:ascii="Angsana New" w:hAnsi="Angsana New"/>
          <w:b/>
          <w:bCs/>
          <w:sz w:val="32"/>
          <w:szCs w:val="32"/>
        </w:rPr>
        <w:lastRenderedPageBreak/>
        <w:t>1</w:t>
      </w:r>
      <w:r w:rsidR="00B10D6B" w:rsidRPr="003E4F68">
        <w:rPr>
          <w:rFonts w:ascii="Angsana New" w:hAnsi="Angsana New"/>
          <w:b/>
          <w:bCs/>
          <w:sz w:val="32"/>
          <w:szCs w:val="32"/>
        </w:rPr>
        <w:t>3</w:t>
      </w:r>
      <w:r w:rsidRPr="003E4F68">
        <w:rPr>
          <w:rFonts w:ascii="Angsana New" w:hAnsi="Angsana New"/>
          <w:b/>
          <w:bCs/>
          <w:sz w:val="32"/>
          <w:szCs w:val="32"/>
        </w:rPr>
        <w:t xml:space="preserve">. </w:t>
      </w:r>
      <w:r w:rsidR="00AC4AA8" w:rsidRPr="003E4F68">
        <w:rPr>
          <w:rFonts w:ascii="Angsana New" w:hAnsi="Angsana New"/>
          <w:b/>
          <w:bCs/>
          <w:sz w:val="32"/>
          <w:szCs w:val="32"/>
        </w:rPr>
        <w:tab/>
      </w:r>
      <w:r w:rsidRPr="003E4F68">
        <w:rPr>
          <w:rFonts w:ascii="Angsana New" w:hAnsi="Angsana New"/>
          <w:b/>
          <w:bCs/>
          <w:sz w:val="32"/>
          <w:szCs w:val="32"/>
        </w:rPr>
        <w:t>RIGHT</w:t>
      </w:r>
      <w:r w:rsidR="004E0C63" w:rsidRPr="003E4F68">
        <w:rPr>
          <w:rFonts w:ascii="Angsana New" w:hAnsi="Angsana New"/>
          <w:b/>
          <w:bCs/>
          <w:sz w:val="32"/>
          <w:szCs w:val="32"/>
        </w:rPr>
        <w:t>-</w:t>
      </w:r>
      <w:r w:rsidRPr="003E4F68">
        <w:rPr>
          <w:rFonts w:ascii="Angsana New" w:hAnsi="Angsana New"/>
          <w:b/>
          <w:bCs/>
          <w:sz w:val="32"/>
          <w:szCs w:val="32"/>
        </w:rPr>
        <w:t>OF</w:t>
      </w:r>
      <w:r w:rsidR="004E0C63" w:rsidRPr="003E4F68">
        <w:rPr>
          <w:rFonts w:ascii="Angsana New" w:hAnsi="Angsana New"/>
          <w:b/>
          <w:bCs/>
          <w:sz w:val="32"/>
          <w:szCs w:val="32"/>
        </w:rPr>
        <w:t>-</w:t>
      </w:r>
      <w:r w:rsidRPr="003E4F68">
        <w:rPr>
          <w:rFonts w:ascii="Angsana New" w:hAnsi="Angsana New"/>
          <w:b/>
          <w:bCs/>
          <w:sz w:val="32"/>
          <w:szCs w:val="32"/>
        </w:rPr>
        <w:t>USE ASSETS</w:t>
      </w:r>
    </w:p>
    <w:p w14:paraId="6F8BE2CB" w14:textId="057F6A67" w:rsidR="00E07D8E" w:rsidRPr="003E4F68" w:rsidRDefault="00E07D8E" w:rsidP="00CA6F3E">
      <w:pPr>
        <w:tabs>
          <w:tab w:val="left" w:pos="284"/>
          <w:tab w:val="left" w:pos="851"/>
          <w:tab w:val="left" w:pos="1418"/>
          <w:tab w:val="left" w:pos="1985"/>
        </w:tabs>
        <w:spacing w:line="360" w:lineRule="exact"/>
        <w:ind w:hanging="142"/>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00AC4AA8" w:rsidRPr="003E4F68">
        <w:rPr>
          <w:rFonts w:ascii="Angsana New" w:hAnsi="Angsana New"/>
          <w:sz w:val="32"/>
          <w:szCs w:val="32"/>
        </w:rPr>
        <w:t>1</w:t>
      </w:r>
      <w:r w:rsidR="00293162">
        <w:rPr>
          <w:rFonts w:ascii="Angsana New" w:hAnsi="Angsana New"/>
          <w:sz w:val="32"/>
          <w:szCs w:val="32"/>
        </w:rPr>
        <w:t>3</w:t>
      </w:r>
      <w:r w:rsidRPr="003E4F68">
        <w:rPr>
          <w:rFonts w:ascii="Angsana New" w:hAnsi="Angsana New"/>
          <w:sz w:val="32"/>
          <w:szCs w:val="32"/>
        </w:rPr>
        <w:t>.1</w:t>
      </w:r>
      <w:r w:rsidRPr="003E4F68">
        <w:rPr>
          <w:rFonts w:ascii="Angsana New" w:hAnsi="Angsana New"/>
          <w:sz w:val="32"/>
          <w:szCs w:val="32"/>
        </w:rPr>
        <w:tab/>
        <w:t>Right-of-use assets consists of:</w:t>
      </w:r>
    </w:p>
    <w:tbl>
      <w:tblPr>
        <w:tblW w:w="8930" w:type="dxa"/>
        <w:tblInd w:w="284" w:type="dxa"/>
        <w:tblLayout w:type="fixed"/>
        <w:tblCellMar>
          <w:left w:w="30" w:type="dxa"/>
          <w:right w:w="30" w:type="dxa"/>
        </w:tblCellMar>
        <w:tblLook w:val="0000" w:firstRow="0" w:lastRow="0" w:firstColumn="0" w:lastColumn="0" w:noHBand="0" w:noVBand="0"/>
      </w:tblPr>
      <w:tblGrid>
        <w:gridCol w:w="2268"/>
        <w:gridCol w:w="1276"/>
        <w:gridCol w:w="141"/>
        <w:gridCol w:w="1134"/>
        <w:gridCol w:w="142"/>
        <w:gridCol w:w="1134"/>
        <w:gridCol w:w="142"/>
        <w:gridCol w:w="1272"/>
        <w:gridCol w:w="146"/>
        <w:gridCol w:w="1275"/>
      </w:tblGrid>
      <w:tr w:rsidR="00C57C53" w:rsidRPr="003E4F68" w14:paraId="4A24C089" w14:textId="77777777" w:rsidTr="000D7D1E">
        <w:trPr>
          <w:cantSplit/>
          <w:trHeight w:val="20"/>
        </w:trPr>
        <w:tc>
          <w:tcPr>
            <w:tcW w:w="2268" w:type="dxa"/>
            <w:shd w:val="solid" w:color="FFFFFF" w:fill="auto"/>
          </w:tcPr>
          <w:p w14:paraId="70F9F4B9" w14:textId="77777777" w:rsidR="00C57C53" w:rsidRPr="003E4F68" w:rsidRDefault="00C57C53" w:rsidP="001119FB">
            <w:pPr>
              <w:autoSpaceDE w:val="0"/>
              <w:autoSpaceDN w:val="0"/>
              <w:adjustRightInd w:val="0"/>
              <w:spacing w:line="280" w:lineRule="exact"/>
              <w:ind w:left="-57" w:right="-57"/>
              <w:jc w:val="right"/>
              <w:rPr>
                <w:rFonts w:asciiTheme="majorBidi" w:hAnsiTheme="majorBidi" w:cstheme="majorBidi"/>
                <w:szCs w:val="24"/>
              </w:rPr>
            </w:pPr>
            <w:r w:rsidRPr="003E4F68">
              <w:rPr>
                <w:rFonts w:asciiTheme="majorBidi" w:hAnsiTheme="majorBidi" w:cstheme="majorBidi"/>
                <w:szCs w:val="24"/>
              </w:rPr>
              <w:br w:type="page"/>
            </w:r>
          </w:p>
        </w:tc>
        <w:tc>
          <w:tcPr>
            <w:tcW w:w="6662" w:type="dxa"/>
            <w:gridSpan w:val="9"/>
            <w:tcBorders>
              <w:bottom w:val="single" w:sz="6" w:space="0" w:color="auto"/>
            </w:tcBorders>
            <w:shd w:val="solid" w:color="FFFFFF" w:fill="auto"/>
          </w:tcPr>
          <w:p w14:paraId="402E4548" w14:textId="77777777"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Baht</w:t>
            </w:r>
          </w:p>
        </w:tc>
      </w:tr>
      <w:tr w:rsidR="00C57C53" w:rsidRPr="003E4F68" w14:paraId="14613BE2" w14:textId="77777777" w:rsidTr="000D7D1E">
        <w:trPr>
          <w:cantSplit/>
          <w:trHeight w:val="20"/>
        </w:trPr>
        <w:tc>
          <w:tcPr>
            <w:tcW w:w="2268" w:type="dxa"/>
            <w:shd w:val="solid" w:color="FFFFFF" w:fill="auto"/>
          </w:tcPr>
          <w:p w14:paraId="7EFB1864" w14:textId="77777777" w:rsidR="00C57C53" w:rsidRPr="003E4F68" w:rsidRDefault="00C57C53" w:rsidP="001119FB">
            <w:pPr>
              <w:autoSpaceDE w:val="0"/>
              <w:autoSpaceDN w:val="0"/>
              <w:adjustRightInd w:val="0"/>
              <w:spacing w:line="280" w:lineRule="exact"/>
              <w:ind w:left="-57" w:right="-57"/>
              <w:jc w:val="right"/>
              <w:rPr>
                <w:rFonts w:asciiTheme="majorBidi" w:hAnsiTheme="majorBidi" w:cstheme="majorBidi"/>
                <w:szCs w:val="24"/>
              </w:rPr>
            </w:pPr>
          </w:p>
        </w:tc>
        <w:tc>
          <w:tcPr>
            <w:tcW w:w="6662" w:type="dxa"/>
            <w:gridSpan w:val="9"/>
            <w:tcBorders>
              <w:top w:val="single" w:sz="6" w:space="0" w:color="auto"/>
            </w:tcBorders>
            <w:shd w:val="solid" w:color="FFFFFF" w:fill="auto"/>
          </w:tcPr>
          <w:p w14:paraId="01E39F41" w14:textId="77777777"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cs/>
              </w:rPr>
            </w:pPr>
            <w:r w:rsidRPr="003E4F68">
              <w:rPr>
                <w:rFonts w:asciiTheme="majorBidi" w:hAnsiTheme="majorBidi" w:cstheme="majorBidi"/>
                <w:szCs w:val="24"/>
              </w:rPr>
              <w:t>Consolidated financial statements</w:t>
            </w:r>
          </w:p>
        </w:tc>
      </w:tr>
      <w:tr w:rsidR="00C57C53" w:rsidRPr="003E4F68" w14:paraId="107D0893" w14:textId="77777777" w:rsidTr="000D7D1E">
        <w:trPr>
          <w:cantSplit/>
          <w:trHeight w:val="20"/>
        </w:trPr>
        <w:tc>
          <w:tcPr>
            <w:tcW w:w="2268" w:type="dxa"/>
            <w:shd w:val="solid" w:color="FFFFFF" w:fill="auto"/>
          </w:tcPr>
          <w:p w14:paraId="71431A94" w14:textId="77777777"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rPr>
            </w:pPr>
          </w:p>
        </w:tc>
        <w:tc>
          <w:tcPr>
            <w:tcW w:w="1276" w:type="dxa"/>
            <w:tcBorders>
              <w:top w:val="single" w:sz="6" w:space="0" w:color="auto"/>
            </w:tcBorders>
            <w:shd w:val="solid" w:color="FFFFFF" w:fill="auto"/>
          </w:tcPr>
          <w:p w14:paraId="365F8991" w14:textId="77777777"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Balance as at</w:t>
            </w:r>
          </w:p>
        </w:tc>
        <w:tc>
          <w:tcPr>
            <w:tcW w:w="141" w:type="dxa"/>
            <w:tcBorders>
              <w:top w:val="single" w:sz="6" w:space="0" w:color="auto"/>
              <w:left w:val="nil"/>
            </w:tcBorders>
            <w:shd w:val="solid" w:color="FFFFFF" w:fill="auto"/>
          </w:tcPr>
          <w:p w14:paraId="0A2D4570" w14:textId="77777777"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rPr>
            </w:pPr>
          </w:p>
        </w:tc>
        <w:tc>
          <w:tcPr>
            <w:tcW w:w="3824" w:type="dxa"/>
            <w:gridSpan w:val="5"/>
            <w:tcBorders>
              <w:top w:val="single" w:sz="6" w:space="0" w:color="auto"/>
              <w:bottom w:val="single" w:sz="6" w:space="0" w:color="auto"/>
            </w:tcBorders>
            <w:shd w:val="solid" w:color="FFFFFF" w:fill="auto"/>
          </w:tcPr>
          <w:p w14:paraId="05CD914A" w14:textId="77777777"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Transactions during the year</w:t>
            </w:r>
          </w:p>
        </w:tc>
        <w:tc>
          <w:tcPr>
            <w:tcW w:w="146" w:type="dxa"/>
            <w:tcBorders>
              <w:top w:val="single" w:sz="6" w:space="0" w:color="auto"/>
            </w:tcBorders>
            <w:shd w:val="solid" w:color="FFFFFF" w:fill="auto"/>
          </w:tcPr>
          <w:p w14:paraId="3A4B6ED1" w14:textId="77777777"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rPr>
            </w:pPr>
          </w:p>
        </w:tc>
        <w:tc>
          <w:tcPr>
            <w:tcW w:w="1275" w:type="dxa"/>
            <w:tcBorders>
              <w:top w:val="single" w:sz="6" w:space="0" w:color="auto"/>
            </w:tcBorders>
            <w:shd w:val="solid" w:color="FFFFFF" w:fill="auto"/>
          </w:tcPr>
          <w:p w14:paraId="7AE724D5" w14:textId="77777777"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Balance as at</w:t>
            </w:r>
          </w:p>
        </w:tc>
      </w:tr>
      <w:tr w:rsidR="00C57C53" w:rsidRPr="003E4F68" w14:paraId="59E0E845" w14:textId="77777777" w:rsidTr="000D7D1E">
        <w:trPr>
          <w:cantSplit/>
          <w:trHeight w:val="20"/>
        </w:trPr>
        <w:tc>
          <w:tcPr>
            <w:tcW w:w="2268" w:type="dxa"/>
            <w:shd w:val="solid" w:color="FFFFFF" w:fill="auto"/>
          </w:tcPr>
          <w:p w14:paraId="27BEB95C" w14:textId="77777777"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cs/>
              </w:rPr>
            </w:pPr>
          </w:p>
        </w:tc>
        <w:tc>
          <w:tcPr>
            <w:tcW w:w="1276" w:type="dxa"/>
            <w:tcBorders>
              <w:bottom w:val="single" w:sz="6" w:space="0" w:color="auto"/>
            </w:tcBorders>
            <w:shd w:val="solid" w:color="FFFFFF" w:fill="auto"/>
          </w:tcPr>
          <w:p w14:paraId="5AD9BC9C" w14:textId="77777777" w:rsidR="00C57C53" w:rsidRPr="003E4F68" w:rsidRDefault="00C57C53" w:rsidP="001119FB">
            <w:pPr>
              <w:tabs>
                <w:tab w:val="left" w:pos="284"/>
                <w:tab w:val="left" w:pos="1418"/>
              </w:tabs>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 xml:space="preserve">December </w:t>
            </w:r>
          </w:p>
          <w:p w14:paraId="6E25A3BB" w14:textId="4E255935"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31, 20</w:t>
            </w:r>
            <w:r w:rsidRPr="003E4F68">
              <w:rPr>
                <w:rFonts w:asciiTheme="majorBidi" w:hAnsiTheme="majorBidi" w:cstheme="majorBidi"/>
                <w:szCs w:val="24"/>
                <w:cs/>
              </w:rPr>
              <w:t>2</w:t>
            </w:r>
            <w:r w:rsidR="002801D0" w:rsidRPr="003E4F68">
              <w:rPr>
                <w:rFonts w:asciiTheme="majorBidi" w:hAnsiTheme="majorBidi" w:cstheme="majorBidi" w:hint="cs"/>
                <w:szCs w:val="24"/>
                <w:cs/>
              </w:rPr>
              <w:t>4</w:t>
            </w:r>
          </w:p>
        </w:tc>
        <w:tc>
          <w:tcPr>
            <w:tcW w:w="141" w:type="dxa"/>
            <w:tcBorders>
              <w:left w:val="nil"/>
            </w:tcBorders>
            <w:shd w:val="solid" w:color="FFFFFF" w:fill="auto"/>
          </w:tcPr>
          <w:p w14:paraId="35072ED3" w14:textId="77777777"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6F9C3216" w14:textId="77777777"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Increase</w:t>
            </w:r>
          </w:p>
        </w:tc>
        <w:tc>
          <w:tcPr>
            <w:tcW w:w="142" w:type="dxa"/>
            <w:tcBorders>
              <w:top w:val="single" w:sz="6" w:space="0" w:color="auto"/>
            </w:tcBorders>
            <w:shd w:val="solid" w:color="FFFFFF" w:fill="auto"/>
          </w:tcPr>
          <w:p w14:paraId="563A633D" w14:textId="77777777" w:rsidR="00C57C53" w:rsidRPr="003E4F68" w:rsidRDefault="00C57C53" w:rsidP="001119FB">
            <w:pPr>
              <w:autoSpaceDE w:val="0"/>
              <w:autoSpaceDN w:val="0"/>
              <w:adjustRightInd w:val="0"/>
              <w:spacing w:line="280" w:lineRule="exact"/>
              <w:ind w:left="-57" w:right="-57"/>
              <w:jc w:val="right"/>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6BAECF13" w14:textId="77777777" w:rsidR="00881E3C" w:rsidRPr="003E4F68" w:rsidRDefault="00881E3C" w:rsidP="001119FB">
            <w:pPr>
              <w:autoSpaceDE w:val="0"/>
              <w:autoSpaceDN w:val="0"/>
              <w:adjustRightInd w:val="0"/>
              <w:spacing w:line="280" w:lineRule="exact"/>
              <w:ind w:left="-57" w:right="-57"/>
              <w:jc w:val="center"/>
              <w:rPr>
                <w:rFonts w:ascii="Angsana New" w:eastAsia="Arial Unicode MS" w:hAnsi="Angsana New"/>
                <w:szCs w:val="24"/>
              </w:rPr>
            </w:pPr>
            <w:r w:rsidRPr="003E4F68">
              <w:rPr>
                <w:rFonts w:ascii="Angsana New" w:eastAsia="Arial Unicode MS" w:hAnsi="Angsana New"/>
                <w:szCs w:val="24"/>
              </w:rPr>
              <w:t>Change in conditions/</w:t>
            </w:r>
          </w:p>
          <w:p w14:paraId="18FDEEB5" w14:textId="17577D2F" w:rsidR="00C57C53" w:rsidRPr="003E4F68" w:rsidRDefault="00881E3C" w:rsidP="001119FB">
            <w:pPr>
              <w:autoSpaceDE w:val="0"/>
              <w:autoSpaceDN w:val="0"/>
              <w:adjustRightInd w:val="0"/>
              <w:spacing w:line="280" w:lineRule="exact"/>
              <w:ind w:left="-57" w:right="-57"/>
              <w:jc w:val="center"/>
              <w:rPr>
                <w:rFonts w:asciiTheme="majorBidi" w:hAnsiTheme="majorBidi" w:cstheme="majorBidi"/>
                <w:szCs w:val="24"/>
              </w:rPr>
            </w:pPr>
            <w:r w:rsidRPr="003E4F68">
              <w:rPr>
                <w:rFonts w:ascii="Angsana New" w:eastAsia="Arial Unicode MS" w:hAnsi="Angsana New"/>
                <w:szCs w:val="24"/>
              </w:rPr>
              <w:t>written</w:t>
            </w:r>
            <w:r w:rsidR="00E83E64" w:rsidRPr="003E4F68">
              <w:rPr>
                <w:rFonts w:ascii="Angsana New" w:eastAsia="Arial Unicode MS" w:hAnsi="Angsana New"/>
                <w:szCs w:val="24"/>
              </w:rPr>
              <w:t xml:space="preserve"> </w:t>
            </w:r>
            <w:r w:rsidRPr="003E4F68">
              <w:rPr>
                <w:rFonts w:ascii="Angsana New" w:eastAsia="Arial Unicode MS" w:hAnsi="Angsana New"/>
                <w:szCs w:val="24"/>
              </w:rPr>
              <w:t>off</w:t>
            </w:r>
          </w:p>
        </w:tc>
        <w:tc>
          <w:tcPr>
            <w:tcW w:w="142" w:type="dxa"/>
            <w:shd w:val="solid" w:color="FFFFFF" w:fill="auto"/>
          </w:tcPr>
          <w:p w14:paraId="60BB5D89" w14:textId="77777777"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tcPr>
          <w:p w14:paraId="0F002B10" w14:textId="77777777" w:rsidR="00C57C53" w:rsidRPr="003E4F68" w:rsidRDefault="00C57C53" w:rsidP="001119FB">
            <w:pPr>
              <w:tabs>
                <w:tab w:val="left" w:pos="284"/>
                <w:tab w:val="left" w:pos="1418"/>
              </w:tabs>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Transferred in (Transferred out)</w:t>
            </w:r>
          </w:p>
        </w:tc>
        <w:tc>
          <w:tcPr>
            <w:tcW w:w="146" w:type="dxa"/>
            <w:shd w:val="solid" w:color="FFFFFF" w:fill="auto"/>
          </w:tcPr>
          <w:p w14:paraId="1480B392" w14:textId="77777777"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rPr>
            </w:pPr>
          </w:p>
        </w:tc>
        <w:tc>
          <w:tcPr>
            <w:tcW w:w="1275" w:type="dxa"/>
            <w:tcBorders>
              <w:bottom w:val="single" w:sz="6" w:space="0" w:color="auto"/>
            </w:tcBorders>
            <w:shd w:val="solid" w:color="FFFFFF" w:fill="auto"/>
          </w:tcPr>
          <w:p w14:paraId="2875A8B4" w14:textId="77777777" w:rsidR="00C57C53" w:rsidRPr="003E4F68" w:rsidRDefault="00C57C53" w:rsidP="001119FB">
            <w:pPr>
              <w:tabs>
                <w:tab w:val="left" w:pos="284"/>
                <w:tab w:val="left" w:pos="1418"/>
              </w:tabs>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 xml:space="preserve">December </w:t>
            </w:r>
          </w:p>
          <w:p w14:paraId="44D5D1DD" w14:textId="5B91985B" w:rsidR="00C57C53" w:rsidRPr="003E4F68" w:rsidRDefault="00C57C53" w:rsidP="001119FB">
            <w:pPr>
              <w:autoSpaceDE w:val="0"/>
              <w:autoSpaceDN w:val="0"/>
              <w:adjustRightInd w:val="0"/>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31, 20</w:t>
            </w:r>
            <w:r w:rsidRPr="003E4F68">
              <w:rPr>
                <w:rFonts w:asciiTheme="majorBidi" w:hAnsiTheme="majorBidi" w:cstheme="majorBidi"/>
                <w:szCs w:val="24"/>
                <w:cs/>
              </w:rPr>
              <w:t>2</w:t>
            </w:r>
            <w:r w:rsidR="002801D0" w:rsidRPr="003E4F68">
              <w:rPr>
                <w:rFonts w:asciiTheme="majorBidi" w:hAnsiTheme="majorBidi" w:cstheme="majorBidi" w:hint="cs"/>
                <w:szCs w:val="24"/>
                <w:cs/>
              </w:rPr>
              <w:t>5</w:t>
            </w:r>
          </w:p>
        </w:tc>
      </w:tr>
      <w:tr w:rsidR="00C57C53" w:rsidRPr="003E4F68" w14:paraId="72E5FFAB" w14:textId="77777777" w:rsidTr="000D7D1E">
        <w:trPr>
          <w:cantSplit/>
          <w:trHeight w:val="20"/>
        </w:trPr>
        <w:tc>
          <w:tcPr>
            <w:tcW w:w="2268" w:type="dxa"/>
            <w:shd w:val="solid" w:color="FFFFFF" w:fill="auto"/>
          </w:tcPr>
          <w:p w14:paraId="243B88DE" w14:textId="4ADD5969" w:rsidR="00C57C53" w:rsidRPr="003E4F68" w:rsidRDefault="00C57C53" w:rsidP="00544A32">
            <w:pPr>
              <w:autoSpaceDE w:val="0"/>
              <w:autoSpaceDN w:val="0"/>
              <w:adjustRightInd w:val="0"/>
              <w:spacing w:line="280" w:lineRule="exact"/>
              <w:rPr>
                <w:rFonts w:asciiTheme="majorBidi" w:hAnsiTheme="majorBidi" w:cstheme="majorBidi"/>
                <w:szCs w:val="24"/>
                <w:u w:val="single"/>
              </w:rPr>
            </w:pPr>
            <w:r w:rsidRPr="003E4F68">
              <w:rPr>
                <w:rFonts w:ascii="Angsana New" w:hAnsi="Angsana New"/>
                <w:szCs w:val="24"/>
                <w:u w:val="single"/>
              </w:rPr>
              <w:t>At cost</w:t>
            </w:r>
          </w:p>
        </w:tc>
        <w:tc>
          <w:tcPr>
            <w:tcW w:w="1276" w:type="dxa"/>
            <w:tcBorders>
              <w:top w:val="single" w:sz="6" w:space="0" w:color="auto"/>
            </w:tcBorders>
            <w:shd w:val="solid" w:color="FFFFFF" w:fill="auto"/>
          </w:tcPr>
          <w:p w14:paraId="1AFE7269" w14:textId="77777777" w:rsidR="00C57C53" w:rsidRPr="003E4F68" w:rsidRDefault="00C57C53" w:rsidP="00544A32">
            <w:pPr>
              <w:autoSpaceDE w:val="0"/>
              <w:autoSpaceDN w:val="0"/>
              <w:adjustRightInd w:val="0"/>
              <w:spacing w:line="280" w:lineRule="exact"/>
              <w:ind w:right="57"/>
              <w:jc w:val="right"/>
              <w:rPr>
                <w:rFonts w:asciiTheme="majorBidi" w:hAnsiTheme="majorBidi" w:cstheme="majorBidi"/>
                <w:szCs w:val="24"/>
              </w:rPr>
            </w:pPr>
          </w:p>
        </w:tc>
        <w:tc>
          <w:tcPr>
            <w:tcW w:w="141" w:type="dxa"/>
            <w:tcBorders>
              <w:left w:val="nil"/>
            </w:tcBorders>
            <w:shd w:val="solid" w:color="FFFFFF" w:fill="auto"/>
          </w:tcPr>
          <w:p w14:paraId="2E77DDBE" w14:textId="77777777" w:rsidR="00C57C53" w:rsidRPr="003E4F68" w:rsidRDefault="00C57C53" w:rsidP="00544A32">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tcBorders>
            <w:shd w:val="solid" w:color="FFFFFF" w:fill="auto"/>
          </w:tcPr>
          <w:p w14:paraId="47829352" w14:textId="77777777" w:rsidR="00C57C53" w:rsidRPr="003E4F68" w:rsidRDefault="00C57C53" w:rsidP="00544A32">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775A8DB2" w14:textId="77777777" w:rsidR="00C57C53" w:rsidRPr="003E4F68" w:rsidRDefault="00C57C53" w:rsidP="00544A32">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tcBorders>
            <w:shd w:val="solid" w:color="FFFFFF" w:fill="auto"/>
          </w:tcPr>
          <w:p w14:paraId="67FAEEDB" w14:textId="77777777" w:rsidR="00C57C53" w:rsidRPr="003E4F68" w:rsidRDefault="00C57C53" w:rsidP="00544A32">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20AA37E1" w14:textId="77777777" w:rsidR="00C57C53" w:rsidRPr="003E4F68" w:rsidRDefault="00C57C53" w:rsidP="00544A32">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3D2E70EE" w14:textId="77777777" w:rsidR="00C57C53" w:rsidRPr="003E4F68" w:rsidRDefault="00C57C53" w:rsidP="00544A32">
            <w:pPr>
              <w:autoSpaceDE w:val="0"/>
              <w:autoSpaceDN w:val="0"/>
              <w:adjustRightInd w:val="0"/>
              <w:spacing w:line="280" w:lineRule="exact"/>
              <w:jc w:val="center"/>
              <w:rPr>
                <w:rFonts w:asciiTheme="majorBidi" w:hAnsiTheme="majorBidi" w:cstheme="majorBidi"/>
                <w:szCs w:val="24"/>
              </w:rPr>
            </w:pPr>
          </w:p>
        </w:tc>
        <w:tc>
          <w:tcPr>
            <w:tcW w:w="146" w:type="dxa"/>
            <w:shd w:val="solid" w:color="FFFFFF" w:fill="auto"/>
          </w:tcPr>
          <w:p w14:paraId="39AF2B29" w14:textId="77777777" w:rsidR="00C57C53" w:rsidRPr="003E4F68" w:rsidRDefault="00C57C53" w:rsidP="00544A32">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tcBorders>
            <w:shd w:val="solid" w:color="FFFFFF" w:fill="auto"/>
          </w:tcPr>
          <w:p w14:paraId="10178F6D" w14:textId="77777777" w:rsidR="00C57C53" w:rsidRPr="003E4F68" w:rsidRDefault="00C57C53" w:rsidP="00544A32">
            <w:pPr>
              <w:autoSpaceDE w:val="0"/>
              <w:autoSpaceDN w:val="0"/>
              <w:adjustRightInd w:val="0"/>
              <w:spacing w:line="280" w:lineRule="exact"/>
              <w:jc w:val="center"/>
              <w:rPr>
                <w:rFonts w:asciiTheme="majorBidi" w:hAnsiTheme="majorBidi" w:cstheme="majorBidi"/>
                <w:szCs w:val="24"/>
              </w:rPr>
            </w:pPr>
          </w:p>
        </w:tc>
      </w:tr>
      <w:tr w:rsidR="00B10D6B" w:rsidRPr="003E4F68" w14:paraId="3C040250" w14:textId="77777777" w:rsidTr="000D7D1E">
        <w:trPr>
          <w:cantSplit/>
          <w:trHeight w:val="20"/>
        </w:trPr>
        <w:tc>
          <w:tcPr>
            <w:tcW w:w="2268" w:type="dxa"/>
            <w:shd w:val="solid" w:color="FFFFFF" w:fill="auto"/>
          </w:tcPr>
          <w:p w14:paraId="7C8E305D" w14:textId="4BC83C01" w:rsidR="00B10D6B" w:rsidRPr="003E4F68" w:rsidRDefault="00B10D6B" w:rsidP="00B10D6B">
            <w:pPr>
              <w:autoSpaceDE w:val="0"/>
              <w:autoSpaceDN w:val="0"/>
              <w:adjustRightInd w:val="0"/>
              <w:spacing w:line="280" w:lineRule="exact"/>
              <w:rPr>
                <w:rFonts w:asciiTheme="majorBidi" w:hAnsiTheme="majorBidi" w:cstheme="majorBidi"/>
                <w:szCs w:val="24"/>
                <w:cs/>
              </w:rPr>
            </w:pPr>
            <w:r w:rsidRPr="003E4F68">
              <w:rPr>
                <w:rFonts w:ascii="Angsana New" w:hAnsi="Angsana New"/>
                <w:szCs w:val="24"/>
              </w:rPr>
              <w:t>Land</w:t>
            </w:r>
          </w:p>
        </w:tc>
        <w:tc>
          <w:tcPr>
            <w:tcW w:w="1276" w:type="dxa"/>
            <w:shd w:val="solid" w:color="FFFFFF" w:fill="auto"/>
          </w:tcPr>
          <w:p w14:paraId="75E259B1" w14:textId="1ABC114D" w:rsidR="00B10D6B" w:rsidRPr="003E4F68" w:rsidRDefault="00B10D6B" w:rsidP="00B10D6B">
            <w:pPr>
              <w:autoSpaceDE w:val="0"/>
              <w:autoSpaceDN w:val="0"/>
              <w:adjustRightInd w:val="0"/>
              <w:spacing w:line="280" w:lineRule="exact"/>
              <w:ind w:right="57"/>
              <w:jc w:val="right"/>
              <w:rPr>
                <w:rFonts w:asciiTheme="majorBidi" w:hAnsiTheme="majorBidi" w:cstheme="majorBidi"/>
                <w:szCs w:val="24"/>
              </w:rPr>
            </w:pPr>
            <w:r w:rsidRPr="003E4F68">
              <w:rPr>
                <w:rFonts w:ascii="Angsana New" w:hAnsi="Angsana New"/>
                <w:color w:val="000000"/>
                <w:szCs w:val="24"/>
              </w:rPr>
              <w:t xml:space="preserve">  304,957,197.23</w:t>
            </w:r>
          </w:p>
        </w:tc>
        <w:tc>
          <w:tcPr>
            <w:tcW w:w="141" w:type="dxa"/>
            <w:tcBorders>
              <w:left w:val="nil"/>
            </w:tcBorders>
            <w:shd w:val="solid" w:color="FFFFFF" w:fill="auto"/>
          </w:tcPr>
          <w:p w14:paraId="0797C986" w14:textId="77777777" w:rsidR="00B10D6B" w:rsidRPr="003E4F68" w:rsidRDefault="00B10D6B" w:rsidP="00B10D6B">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651AD4A5" w14:textId="6019568A" w:rsidR="00B10D6B" w:rsidRPr="003E4F68" w:rsidRDefault="00B10D6B" w:rsidP="00B10D6B">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color w:val="000000"/>
                <w:szCs w:val="24"/>
              </w:rPr>
              <w:t>-</w:t>
            </w:r>
          </w:p>
        </w:tc>
        <w:tc>
          <w:tcPr>
            <w:tcW w:w="142" w:type="dxa"/>
            <w:shd w:val="solid" w:color="FFFFFF" w:fill="auto"/>
          </w:tcPr>
          <w:p w14:paraId="515CBC45" w14:textId="77777777" w:rsidR="00B10D6B" w:rsidRPr="003E4F68" w:rsidRDefault="00B10D6B" w:rsidP="00B10D6B">
            <w:pPr>
              <w:autoSpaceDE w:val="0"/>
              <w:autoSpaceDN w:val="0"/>
              <w:adjustRightInd w:val="0"/>
              <w:spacing w:line="280" w:lineRule="exact"/>
              <w:ind w:right="425"/>
              <w:jc w:val="right"/>
              <w:rPr>
                <w:rFonts w:asciiTheme="majorBidi" w:hAnsiTheme="majorBidi" w:cstheme="majorBidi"/>
                <w:szCs w:val="24"/>
              </w:rPr>
            </w:pPr>
          </w:p>
        </w:tc>
        <w:tc>
          <w:tcPr>
            <w:tcW w:w="1134" w:type="dxa"/>
            <w:shd w:val="solid" w:color="FFFFFF" w:fill="auto"/>
          </w:tcPr>
          <w:p w14:paraId="6DAF8658" w14:textId="4719CEBD" w:rsidR="00B10D6B" w:rsidRPr="003E4F68" w:rsidRDefault="00B10D6B" w:rsidP="00B10D6B">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color w:val="000000"/>
                <w:szCs w:val="24"/>
              </w:rPr>
              <w:t>-</w:t>
            </w:r>
          </w:p>
        </w:tc>
        <w:tc>
          <w:tcPr>
            <w:tcW w:w="142" w:type="dxa"/>
            <w:shd w:val="solid" w:color="FFFFFF" w:fill="auto"/>
          </w:tcPr>
          <w:p w14:paraId="01C1D1AA" w14:textId="77777777" w:rsidR="00B10D6B" w:rsidRPr="003E4F68" w:rsidRDefault="00B10D6B" w:rsidP="00B10D6B">
            <w:pPr>
              <w:autoSpaceDE w:val="0"/>
              <w:autoSpaceDN w:val="0"/>
              <w:adjustRightInd w:val="0"/>
              <w:spacing w:line="280" w:lineRule="exact"/>
              <w:jc w:val="right"/>
              <w:rPr>
                <w:rFonts w:asciiTheme="majorBidi" w:hAnsiTheme="majorBidi" w:cstheme="majorBidi"/>
                <w:szCs w:val="24"/>
              </w:rPr>
            </w:pPr>
          </w:p>
        </w:tc>
        <w:tc>
          <w:tcPr>
            <w:tcW w:w="1272" w:type="dxa"/>
            <w:shd w:val="solid" w:color="FFFFFF" w:fill="auto"/>
          </w:tcPr>
          <w:p w14:paraId="03950542" w14:textId="441D03FF" w:rsidR="00B10D6B" w:rsidRPr="003E4F68" w:rsidRDefault="00B10D6B" w:rsidP="00B10D6B">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color w:val="000000"/>
                <w:szCs w:val="24"/>
              </w:rPr>
              <w:t>-</w:t>
            </w:r>
          </w:p>
        </w:tc>
        <w:tc>
          <w:tcPr>
            <w:tcW w:w="146" w:type="dxa"/>
            <w:shd w:val="solid" w:color="FFFFFF" w:fill="auto"/>
          </w:tcPr>
          <w:p w14:paraId="06F765B0"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5C04B797" w14:textId="282F3796" w:rsidR="00B10D6B" w:rsidRPr="003E4F68" w:rsidRDefault="00B10D6B" w:rsidP="00B10D6B">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rPr>
              <w:t xml:space="preserve">  304,957,197.23</w:t>
            </w:r>
          </w:p>
        </w:tc>
      </w:tr>
      <w:tr w:rsidR="00EB6C57" w:rsidRPr="003E4F68" w14:paraId="48EC9C4C" w14:textId="77777777" w:rsidTr="000D7D1E">
        <w:trPr>
          <w:cantSplit/>
          <w:trHeight w:val="20"/>
        </w:trPr>
        <w:tc>
          <w:tcPr>
            <w:tcW w:w="2268" w:type="dxa"/>
            <w:shd w:val="solid" w:color="FFFFFF" w:fill="auto"/>
          </w:tcPr>
          <w:p w14:paraId="00D97D93" w14:textId="751A1B04" w:rsidR="00EB6C57" w:rsidRPr="003E4F68" w:rsidRDefault="00EB6C57" w:rsidP="00EB6C57">
            <w:pPr>
              <w:autoSpaceDE w:val="0"/>
              <w:autoSpaceDN w:val="0"/>
              <w:adjustRightInd w:val="0"/>
              <w:spacing w:line="280" w:lineRule="exact"/>
              <w:rPr>
                <w:rFonts w:asciiTheme="majorBidi" w:hAnsiTheme="majorBidi" w:cstheme="majorBidi"/>
                <w:szCs w:val="24"/>
              </w:rPr>
            </w:pPr>
            <w:r w:rsidRPr="003E4F68">
              <w:rPr>
                <w:rFonts w:ascii="Angsana New" w:hAnsi="Angsana New"/>
                <w:szCs w:val="24"/>
              </w:rPr>
              <w:t>Building</w:t>
            </w:r>
          </w:p>
        </w:tc>
        <w:tc>
          <w:tcPr>
            <w:tcW w:w="1276" w:type="dxa"/>
            <w:shd w:val="solid" w:color="FFFFFF" w:fill="auto"/>
          </w:tcPr>
          <w:p w14:paraId="32B320F5" w14:textId="14625AA9" w:rsidR="00EB6C57" w:rsidRPr="003E4F68" w:rsidRDefault="00EB6C57" w:rsidP="00EB6C57">
            <w:pPr>
              <w:autoSpaceDE w:val="0"/>
              <w:autoSpaceDN w:val="0"/>
              <w:adjustRightInd w:val="0"/>
              <w:spacing w:line="280" w:lineRule="exact"/>
              <w:ind w:right="57"/>
              <w:jc w:val="right"/>
              <w:rPr>
                <w:rFonts w:asciiTheme="majorBidi" w:hAnsiTheme="majorBidi" w:cstheme="majorBidi"/>
                <w:szCs w:val="24"/>
              </w:rPr>
            </w:pPr>
            <w:r w:rsidRPr="003E4F68">
              <w:rPr>
                <w:rFonts w:ascii="Angsana New" w:hAnsi="Angsana New"/>
                <w:color w:val="000000"/>
                <w:szCs w:val="24"/>
              </w:rPr>
              <w:t xml:space="preserve">  11,558,353.13</w:t>
            </w:r>
          </w:p>
        </w:tc>
        <w:tc>
          <w:tcPr>
            <w:tcW w:w="141" w:type="dxa"/>
            <w:tcBorders>
              <w:left w:val="nil"/>
            </w:tcBorders>
            <w:shd w:val="solid" w:color="FFFFFF" w:fill="auto"/>
          </w:tcPr>
          <w:p w14:paraId="1D042575" w14:textId="77777777" w:rsidR="00EB6C57" w:rsidRPr="003E4F68" w:rsidRDefault="00EB6C57" w:rsidP="00EB6C57">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431DBF4D" w14:textId="7662EFE9" w:rsidR="00EB6C57" w:rsidRPr="003E4F68" w:rsidRDefault="00EB6C57" w:rsidP="00EB6C57">
            <w:pPr>
              <w:autoSpaceDE w:val="0"/>
              <w:autoSpaceDN w:val="0"/>
              <w:adjustRightInd w:val="0"/>
              <w:spacing w:line="280" w:lineRule="exact"/>
              <w:ind w:right="57"/>
              <w:jc w:val="right"/>
              <w:rPr>
                <w:rFonts w:ascii="Angsana New" w:hAnsi="Angsana New"/>
                <w:color w:val="000000"/>
                <w:szCs w:val="24"/>
              </w:rPr>
            </w:pPr>
            <w:r>
              <w:rPr>
                <w:rFonts w:ascii="Angsana New" w:hAnsi="Angsana New"/>
                <w:color w:val="000000"/>
                <w:szCs w:val="24"/>
              </w:rPr>
              <w:t>2,610,344.47</w:t>
            </w:r>
          </w:p>
        </w:tc>
        <w:tc>
          <w:tcPr>
            <w:tcW w:w="142" w:type="dxa"/>
            <w:shd w:val="solid" w:color="FFFFFF" w:fill="auto"/>
          </w:tcPr>
          <w:p w14:paraId="6740BB3C" w14:textId="77777777" w:rsidR="00EB6C57" w:rsidRPr="003E4F68" w:rsidRDefault="00EB6C57" w:rsidP="00EB6C57">
            <w:pPr>
              <w:autoSpaceDE w:val="0"/>
              <w:autoSpaceDN w:val="0"/>
              <w:adjustRightInd w:val="0"/>
              <w:spacing w:line="280" w:lineRule="exact"/>
              <w:ind w:right="425"/>
              <w:jc w:val="right"/>
              <w:rPr>
                <w:rFonts w:asciiTheme="majorBidi" w:hAnsiTheme="majorBidi" w:cstheme="majorBidi"/>
                <w:szCs w:val="24"/>
              </w:rPr>
            </w:pPr>
          </w:p>
        </w:tc>
        <w:tc>
          <w:tcPr>
            <w:tcW w:w="1134" w:type="dxa"/>
            <w:shd w:val="solid" w:color="FFFFFF" w:fill="auto"/>
          </w:tcPr>
          <w:p w14:paraId="395BCF41" w14:textId="58298C48" w:rsidR="00EB6C57" w:rsidRPr="003E4F68" w:rsidRDefault="00EB6C57" w:rsidP="00EB6C57">
            <w:pPr>
              <w:tabs>
                <w:tab w:val="left" w:pos="284"/>
                <w:tab w:val="left" w:pos="1418"/>
              </w:tabs>
              <w:spacing w:line="280" w:lineRule="exact"/>
              <w:jc w:val="right"/>
              <w:rPr>
                <w:rFonts w:ascii="Angsana New" w:eastAsia="Times New Roman" w:hAnsi="Angsana New"/>
                <w:color w:val="000000"/>
                <w:szCs w:val="24"/>
              </w:rPr>
            </w:pPr>
            <w:r w:rsidRPr="00322917">
              <w:rPr>
                <w:rFonts w:ascii="Angsana New" w:hAnsi="Angsana New"/>
                <w:color w:val="000000"/>
                <w:szCs w:val="24"/>
              </w:rPr>
              <w:t xml:space="preserve">  (5</w:t>
            </w:r>
            <w:r>
              <w:rPr>
                <w:rFonts w:ascii="Angsana New" w:hAnsi="Angsana New"/>
                <w:color w:val="000000"/>
                <w:szCs w:val="24"/>
              </w:rPr>
              <w:t>,446,872.07</w:t>
            </w:r>
            <w:r w:rsidRPr="00322917">
              <w:rPr>
                <w:rFonts w:ascii="Angsana New" w:hAnsi="Angsana New"/>
                <w:color w:val="000000"/>
                <w:szCs w:val="24"/>
              </w:rPr>
              <w:t>)</w:t>
            </w:r>
          </w:p>
        </w:tc>
        <w:tc>
          <w:tcPr>
            <w:tcW w:w="142" w:type="dxa"/>
            <w:shd w:val="solid" w:color="FFFFFF" w:fill="auto"/>
          </w:tcPr>
          <w:p w14:paraId="122ABE04" w14:textId="77777777" w:rsidR="00EB6C57" w:rsidRPr="003E4F68" w:rsidRDefault="00EB6C57" w:rsidP="00EB6C57">
            <w:pPr>
              <w:autoSpaceDE w:val="0"/>
              <w:autoSpaceDN w:val="0"/>
              <w:adjustRightInd w:val="0"/>
              <w:spacing w:line="280" w:lineRule="exact"/>
              <w:jc w:val="right"/>
              <w:rPr>
                <w:rFonts w:asciiTheme="majorBidi" w:hAnsiTheme="majorBidi" w:cstheme="majorBidi"/>
                <w:szCs w:val="24"/>
              </w:rPr>
            </w:pPr>
          </w:p>
        </w:tc>
        <w:tc>
          <w:tcPr>
            <w:tcW w:w="1272" w:type="dxa"/>
            <w:shd w:val="solid" w:color="FFFFFF" w:fill="auto"/>
            <w:vAlign w:val="center"/>
          </w:tcPr>
          <w:p w14:paraId="0CC86B49" w14:textId="7C95AC93" w:rsidR="00EB6C57" w:rsidRPr="003E4F68" w:rsidRDefault="00EB6C57" w:rsidP="00EB6C57">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color w:val="000000"/>
                <w:szCs w:val="24"/>
              </w:rPr>
              <w:t>-</w:t>
            </w:r>
          </w:p>
        </w:tc>
        <w:tc>
          <w:tcPr>
            <w:tcW w:w="146" w:type="dxa"/>
            <w:shd w:val="solid" w:color="FFFFFF" w:fill="auto"/>
          </w:tcPr>
          <w:p w14:paraId="7FC87C19" w14:textId="77777777" w:rsidR="00EB6C57" w:rsidRPr="003E4F68" w:rsidRDefault="00EB6C57" w:rsidP="00EB6C57">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494DCE35" w14:textId="150A7FA3" w:rsidR="00EB6C57" w:rsidRPr="003E4F68" w:rsidRDefault="00EB6C57" w:rsidP="00EB6C57">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rPr>
              <w:t xml:space="preserve">  8,721,825.53</w:t>
            </w:r>
          </w:p>
        </w:tc>
      </w:tr>
      <w:tr w:rsidR="00EB6C57" w:rsidRPr="003E4F68" w14:paraId="19237968" w14:textId="77777777" w:rsidTr="000D7D1E">
        <w:trPr>
          <w:cantSplit/>
          <w:trHeight w:val="20"/>
        </w:trPr>
        <w:tc>
          <w:tcPr>
            <w:tcW w:w="2268" w:type="dxa"/>
            <w:shd w:val="solid" w:color="FFFFFF" w:fill="auto"/>
          </w:tcPr>
          <w:p w14:paraId="3834EFAB" w14:textId="5065E4EA" w:rsidR="00EB6C57" w:rsidRPr="003E4F68" w:rsidRDefault="00EB6C57" w:rsidP="00EB6C57">
            <w:pPr>
              <w:autoSpaceDE w:val="0"/>
              <w:autoSpaceDN w:val="0"/>
              <w:adjustRightInd w:val="0"/>
              <w:spacing w:line="280" w:lineRule="exact"/>
              <w:rPr>
                <w:rFonts w:asciiTheme="majorBidi" w:hAnsiTheme="majorBidi" w:cstheme="majorBidi"/>
                <w:szCs w:val="24"/>
                <w:cs/>
              </w:rPr>
            </w:pPr>
            <w:r w:rsidRPr="003E4F68">
              <w:rPr>
                <w:rFonts w:ascii="Angsana New" w:hAnsi="Angsana New"/>
                <w:szCs w:val="24"/>
              </w:rPr>
              <w:t>Equipment</w:t>
            </w:r>
          </w:p>
        </w:tc>
        <w:tc>
          <w:tcPr>
            <w:tcW w:w="1276" w:type="dxa"/>
            <w:shd w:val="solid" w:color="FFFFFF" w:fill="auto"/>
          </w:tcPr>
          <w:p w14:paraId="61DB47B7" w14:textId="16CC31AB" w:rsidR="00EB6C57" w:rsidRPr="003E4F68" w:rsidRDefault="00EB6C57" w:rsidP="00EB6C57">
            <w:pPr>
              <w:autoSpaceDE w:val="0"/>
              <w:autoSpaceDN w:val="0"/>
              <w:adjustRightInd w:val="0"/>
              <w:spacing w:line="280" w:lineRule="exact"/>
              <w:ind w:right="57"/>
              <w:jc w:val="right"/>
              <w:rPr>
                <w:rFonts w:asciiTheme="majorBidi" w:hAnsiTheme="majorBidi" w:cstheme="majorBidi"/>
                <w:szCs w:val="24"/>
              </w:rPr>
            </w:pPr>
            <w:r w:rsidRPr="003E4F68">
              <w:rPr>
                <w:rFonts w:ascii="Angsana New" w:hAnsi="Angsana New"/>
                <w:szCs w:val="24"/>
                <w:cs/>
              </w:rPr>
              <w:t xml:space="preserve">  31</w:t>
            </w:r>
            <w:r w:rsidRPr="003E4F68">
              <w:rPr>
                <w:rFonts w:ascii="Angsana New" w:hAnsi="Angsana New"/>
                <w:szCs w:val="24"/>
              </w:rPr>
              <w:t>,</w:t>
            </w:r>
            <w:r w:rsidRPr="003E4F68">
              <w:rPr>
                <w:rFonts w:ascii="Angsana New" w:hAnsi="Angsana New"/>
                <w:szCs w:val="24"/>
                <w:cs/>
              </w:rPr>
              <w:t>226</w:t>
            </w:r>
            <w:r w:rsidRPr="003E4F68">
              <w:rPr>
                <w:rFonts w:ascii="Angsana New" w:hAnsi="Angsana New"/>
                <w:szCs w:val="24"/>
              </w:rPr>
              <w:t>,</w:t>
            </w:r>
            <w:r w:rsidRPr="003E4F68">
              <w:rPr>
                <w:rFonts w:ascii="Angsana New" w:hAnsi="Angsana New"/>
                <w:szCs w:val="24"/>
                <w:cs/>
              </w:rPr>
              <w:t>724.55</w:t>
            </w:r>
          </w:p>
        </w:tc>
        <w:tc>
          <w:tcPr>
            <w:tcW w:w="141" w:type="dxa"/>
            <w:tcBorders>
              <w:left w:val="nil"/>
            </w:tcBorders>
            <w:shd w:val="solid" w:color="FFFFFF" w:fill="auto"/>
          </w:tcPr>
          <w:p w14:paraId="345B1418" w14:textId="77777777" w:rsidR="00EB6C57" w:rsidRPr="003E4F68" w:rsidRDefault="00EB6C57" w:rsidP="00EB6C57">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tcPr>
          <w:p w14:paraId="251EA3AE" w14:textId="6408326E" w:rsidR="00EB6C57" w:rsidRPr="003E4F68" w:rsidRDefault="00EB6C57" w:rsidP="00EB6C57">
            <w:pPr>
              <w:autoSpaceDE w:val="0"/>
              <w:autoSpaceDN w:val="0"/>
              <w:adjustRightInd w:val="0"/>
              <w:spacing w:line="280" w:lineRule="exact"/>
              <w:ind w:right="454"/>
              <w:jc w:val="right"/>
              <w:rPr>
                <w:rFonts w:ascii="Angsana New" w:hAnsi="Angsana New"/>
                <w:color w:val="000000"/>
                <w:szCs w:val="24"/>
              </w:rPr>
            </w:pPr>
            <w:r>
              <w:rPr>
                <w:rFonts w:ascii="Angsana New" w:hAnsi="Angsana New"/>
                <w:color w:val="000000"/>
                <w:szCs w:val="24"/>
              </w:rPr>
              <w:t>-</w:t>
            </w:r>
          </w:p>
        </w:tc>
        <w:tc>
          <w:tcPr>
            <w:tcW w:w="142" w:type="dxa"/>
            <w:shd w:val="solid" w:color="FFFFFF" w:fill="auto"/>
          </w:tcPr>
          <w:p w14:paraId="2379FE37" w14:textId="77777777" w:rsidR="00EB6C57" w:rsidRPr="003E4F68" w:rsidRDefault="00EB6C57" w:rsidP="00EB6C57">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1A1A39B5" w14:textId="4E356876" w:rsidR="00EB6C57" w:rsidRPr="003E4F68" w:rsidRDefault="00EB6C57" w:rsidP="00EB6C57">
            <w:pPr>
              <w:tabs>
                <w:tab w:val="left" w:pos="284"/>
                <w:tab w:val="left" w:pos="1418"/>
              </w:tabs>
              <w:spacing w:line="280" w:lineRule="exact"/>
              <w:jc w:val="right"/>
              <w:rPr>
                <w:rFonts w:ascii="Angsana New" w:eastAsia="Times New Roman" w:hAnsi="Angsana New"/>
                <w:color w:val="000000"/>
                <w:szCs w:val="24"/>
              </w:rPr>
            </w:pPr>
            <w:r w:rsidRPr="00F81B7F">
              <w:rPr>
                <w:rFonts w:ascii="Angsana New" w:hAnsi="Angsana New"/>
                <w:color w:val="000000"/>
                <w:szCs w:val="24"/>
              </w:rPr>
              <w:t xml:space="preserve">  (1,424,724.15)</w:t>
            </w:r>
          </w:p>
        </w:tc>
        <w:tc>
          <w:tcPr>
            <w:tcW w:w="142" w:type="dxa"/>
            <w:shd w:val="solid" w:color="FFFFFF" w:fill="auto"/>
          </w:tcPr>
          <w:p w14:paraId="7B24914B" w14:textId="77777777" w:rsidR="00EB6C57" w:rsidRPr="003E4F68" w:rsidRDefault="00EB6C57" w:rsidP="00EB6C57">
            <w:pPr>
              <w:autoSpaceDE w:val="0"/>
              <w:autoSpaceDN w:val="0"/>
              <w:adjustRightInd w:val="0"/>
              <w:spacing w:line="280" w:lineRule="exact"/>
              <w:jc w:val="center"/>
              <w:rPr>
                <w:rFonts w:asciiTheme="majorBidi" w:hAnsiTheme="majorBidi" w:cstheme="majorBidi"/>
                <w:szCs w:val="24"/>
              </w:rPr>
            </w:pPr>
          </w:p>
        </w:tc>
        <w:tc>
          <w:tcPr>
            <w:tcW w:w="1272" w:type="dxa"/>
            <w:shd w:val="solid" w:color="FFFFFF" w:fill="auto"/>
            <w:vAlign w:val="center"/>
          </w:tcPr>
          <w:p w14:paraId="44E6E175" w14:textId="60B41EA9" w:rsidR="00EB6C57" w:rsidRPr="003E4F68" w:rsidRDefault="00EB6C57" w:rsidP="00EB6C57">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color w:val="000000"/>
                <w:szCs w:val="24"/>
              </w:rPr>
              <w:t>-</w:t>
            </w:r>
          </w:p>
        </w:tc>
        <w:tc>
          <w:tcPr>
            <w:tcW w:w="146" w:type="dxa"/>
            <w:shd w:val="solid" w:color="FFFFFF" w:fill="auto"/>
          </w:tcPr>
          <w:p w14:paraId="68641F0B" w14:textId="77777777" w:rsidR="00EB6C57" w:rsidRPr="003E4F68" w:rsidRDefault="00EB6C57" w:rsidP="00EB6C57">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6407C528" w14:textId="79092716" w:rsidR="00EB6C57" w:rsidRPr="003E4F68" w:rsidRDefault="00EB6C57" w:rsidP="00EB6C57">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rPr>
              <w:t xml:space="preserve">  29,802,000.40</w:t>
            </w:r>
          </w:p>
        </w:tc>
      </w:tr>
      <w:tr w:rsidR="00EB6C57" w:rsidRPr="003E4F68" w14:paraId="3D241DC9" w14:textId="77777777" w:rsidTr="000D7D1E">
        <w:trPr>
          <w:cantSplit/>
          <w:trHeight w:val="20"/>
        </w:trPr>
        <w:tc>
          <w:tcPr>
            <w:tcW w:w="2268" w:type="dxa"/>
            <w:shd w:val="solid" w:color="FFFFFF" w:fill="auto"/>
          </w:tcPr>
          <w:p w14:paraId="42DB7287" w14:textId="700BB4E1" w:rsidR="00EB6C57" w:rsidRPr="003E4F68" w:rsidRDefault="00EB6C57" w:rsidP="00EB6C57">
            <w:pPr>
              <w:autoSpaceDE w:val="0"/>
              <w:autoSpaceDN w:val="0"/>
              <w:adjustRightInd w:val="0"/>
              <w:spacing w:line="280" w:lineRule="exact"/>
              <w:rPr>
                <w:rFonts w:asciiTheme="majorBidi" w:hAnsiTheme="majorBidi" w:cstheme="majorBidi"/>
                <w:szCs w:val="24"/>
              </w:rPr>
            </w:pPr>
            <w:r w:rsidRPr="003E4F68">
              <w:rPr>
                <w:rFonts w:ascii="Angsana New" w:hAnsi="Angsana New"/>
                <w:szCs w:val="24"/>
              </w:rPr>
              <w:t>Vehicles</w:t>
            </w:r>
          </w:p>
        </w:tc>
        <w:tc>
          <w:tcPr>
            <w:tcW w:w="1276" w:type="dxa"/>
            <w:shd w:val="solid" w:color="FFFFFF" w:fill="auto"/>
          </w:tcPr>
          <w:p w14:paraId="77C5767D" w14:textId="48AD6C18" w:rsidR="00EB6C57" w:rsidRPr="003E4F68" w:rsidRDefault="00EB6C57" w:rsidP="00EB6C57">
            <w:pPr>
              <w:autoSpaceDE w:val="0"/>
              <w:autoSpaceDN w:val="0"/>
              <w:adjustRightInd w:val="0"/>
              <w:spacing w:line="280" w:lineRule="exact"/>
              <w:ind w:right="57"/>
              <w:jc w:val="right"/>
              <w:rPr>
                <w:rFonts w:asciiTheme="majorBidi" w:hAnsiTheme="majorBidi" w:cstheme="majorBidi"/>
                <w:szCs w:val="24"/>
              </w:rPr>
            </w:pPr>
            <w:r w:rsidRPr="003E4F68">
              <w:rPr>
                <w:rFonts w:ascii="Angsana New" w:hAnsi="Angsana New"/>
                <w:szCs w:val="24"/>
                <w:cs/>
              </w:rPr>
              <w:t xml:space="preserve">  12</w:t>
            </w:r>
            <w:r w:rsidRPr="003E4F68">
              <w:rPr>
                <w:rFonts w:ascii="Angsana New" w:hAnsi="Angsana New"/>
                <w:szCs w:val="24"/>
              </w:rPr>
              <w:t>,</w:t>
            </w:r>
            <w:r w:rsidRPr="003E4F68">
              <w:rPr>
                <w:rFonts w:ascii="Angsana New" w:hAnsi="Angsana New"/>
                <w:szCs w:val="24"/>
                <w:cs/>
              </w:rPr>
              <w:t>290</w:t>
            </w:r>
            <w:r w:rsidRPr="003E4F68">
              <w:rPr>
                <w:rFonts w:ascii="Angsana New" w:hAnsi="Angsana New"/>
                <w:szCs w:val="24"/>
              </w:rPr>
              <w:t>,</w:t>
            </w:r>
            <w:r w:rsidRPr="003E4F68">
              <w:rPr>
                <w:rFonts w:ascii="Angsana New" w:hAnsi="Angsana New"/>
                <w:szCs w:val="24"/>
                <w:cs/>
              </w:rPr>
              <w:t>82</w:t>
            </w:r>
            <w:r>
              <w:rPr>
                <w:rFonts w:ascii="Angsana New" w:hAnsi="Angsana New"/>
                <w:szCs w:val="24"/>
              </w:rPr>
              <w:t>8.04</w:t>
            </w:r>
          </w:p>
        </w:tc>
        <w:tc>
          <w:tcPr>
            <w:tcW w:w="141" w:type="dxa"/>
            <w:tcBorders>
              <w:left w:val="nil"/>
            </w:tcBorders>
            <w:shd w:val="solid" w:color="FFFFFF" w:fill="auto"/>
          </w:tcPr>
          <w:p w14:paraId="6D5F8441" w14:textId="77777777" w:rsidR="00EB6C57" w:rsidRPr="003E4F68" w:rsidRDefault="00EB6C57" w:rsidP="00EB6C57">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tcPr>
          <w:p w14:paraId="0461B2B8" w14:textId="39625840" w:rsidR="00EB6C57" w:rsidRPr="003E4F68" w:rsidRDefault="00EB6C57" w:rsidP="00EB6C57">
            <w:pPr>
              <w:autoSpaceDE w:val="0"/>
              <w:autoSpaceDN w:val="0"/>
              <w:adjustRightInd w:val="0"/>
              <w:spacing w:line="280" w:lineRule="exact"/>
              <w:ind w:right="57"/>
              <w:jc w:val="right"/>
              <w:rPr>
                <w:rFonts w:asciiTheme="majorBidi" w:hAnsiTheme="majorBidi" w:cstheme="majorBidi"/>
                <w:szCs w:val="24"/>
              </w:rPr>
            </w:pPr>
            <w:r w:rsidRPr="00F81B7F">
              <w:rPr>
                <w:rFonts w:ascii="Angsana New" w:hAnsi="Angsana New"/>
                <w:color w:val="000000"/>
                <w:szCs w:val="24"/>
              </w:rPr>
              <w:t xml:space="preserve">  571,645.21</w:t>
            </w:r>
          </w:p>
        </w:tc>
        <w:tc>
          <w:tcPr>
            <w:tcW w:w="142" w:type="dxa"/>
            <w:shd w:val="solid" w:color="FFFFFF" w:fill="auto"/>
          </w:tcPr>
          <w:p w14:paraId="3311EF1F" w14:textId="77777777" w:rsidR="00EB6C57" w:rsidRPr="003E4F68" w:rsidRDefault="00EB6C57" w:rsidP="00EB6C57">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520F4D88" w14:textId="6EBDD80A" w:rsidR="00EB6C57" w:rsidRPr="003E4F68" w:rsidRDefault="00EB6C57" w:rsidP="00EB6C57">
            <w:pPr>
              <w:tabs>
                <w:tab w:val="left" w:pos="284"/>
                <w:tab w:val="left" w:pos="1418"/>
              </w:tabs>
              <w:spacing w:line="280" w:lineRule="exact"/>
              <w:jc w:val="right"/>
              <w:rPr>
                <w:rFonts w:ascii="Angsana New" w:eastAsia="Times New Roman" w:hAnsi="Angsana New"/>
                <w:color w:val="000000"/>
                <w:szCs w:val="24"/>
              </w:rPr>
            </w:pPr>
            <w:r w:rsidRPr="00F81B7F">
              <w:rPr>
                <w:rFonts w:ascii="Angsana New" w:hAnsi="Angsana New"/>
                <w:color w:val="000000"/>
                <w:szCs w:val="24"/>
              </w:rPr>
              <w:t xml:space="preserve">  (1,221,287.72)</w:t>
            </w:r>
          </w:p>
        </w:tc>
        <w:tc>
          <w:tcPr>
            <w:tcW w:w="142" w:type="dxa"/>
            <w:shd w:val="solid" w:color="FFFFFF" w:fill="auto"/>
          </w:tcPr>
          <w:p w14:paraId="301E2902" w14:textId="77777777" w:rsidR="00EB6C57" w:rsidRPr="003E4F68" w:rsidRDefault="00EB6C57" w:rsidP="00EB6C57">
            <w:pPr>
              <w:autoSpaceDE w:val="0"/>
              <w:autoSpaceDN w:val="0"/>
              <w:adjustRightInd w:val="0"/>
              <w:spacing w:line="280" w:lineRule="exact"/>
              <w:jc w:val="center"/>
              <w:rPr>
                <w:rFonts w:asciiTheme="majorBidi" w:hAnsiTheme="majorBidi" w:cstheme="majorBidi"/>
                <w:szCs w:val="24"/>
              </w:rPr>
            </w:pPr>
          </w:p>
        </w:tc>
        <w:tc>
          <w:tcPr>
            <w:tcW w:w="1272" w:type="dxa"/>
            <w:tcBorders>
              <w:bottom w:val="single" w:sz="6" w:space="0" w:color="auto"/>
            </w:tcBorders>
            <w:shd w:val="solid" w:color="FFFFFF" w:fill="auto"/>
            <w:vAlign w:val="center"/>
          </w:tcPr>
          <w:p w14:paraId="1017F9F6" w14:textId="46E9CADA" w:rsidR="00EB6C57" w:rsidRPr="003E4F68" w:rsidRDefault="00EB6C57" w:rsidP="00EB6C57">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color w:val="000000"/>
                <w:szCs w:val="24"/>
              </w:rPr>
              <w:t>-</w:t>
            </w:r>
          </w:p>
        </w:tc>
        <w:tc>
          <w:tcPr>
            <w:tcW w:w="146" w:type="dxa"/>
            <w:shd w:val="solid" w:color="FFFFFF" w:fill="auto"/>
          </w:tcPr>
          <w:p w14:paraId="02DD09BE" w14:textId="77777777" w:rsidR="00EB6C57" w:rsidRPr="003E4F68" w:rsidRDefault="00EB6C57" w:rsidP="00EB6C57">
            <w:pPr>
              <w:autoSpaceDE w:val="0"/>
              <w:autoSpaceDN w:val="0"/>
              <w:adjustRightInd w:val="0"/>
              <w:spacing w:line="280" w:lineRule="exact"/>
              <w:jc w:val="center"/>
              <w:rPr>
                <w:rFonts w:asciiTheme="majorBidi" w:hAnsiTheme="majorBidi" w:cstheme="majorBidi"/>
                <w:szCs w:val="24"/>
              </w:rPr>
            </w:pPr>
          </w:p>
        </w:tc>
        <w:tc>
          <w:tcPr>
            <w:tcW w:w="1275" w:type="dxa"/>
            <w:tcBorders>
              <w:bottom w:val="single" w:sz="6" w:space="0" w:color="auto"/>
            </w:tcBorders>
            <w:shd w:val="solid" w:color="FFFFFF" w:fill="auto"/>
          </w:tcPr>
          <w:p w14:paraId="74CB7A6A" w14:textId="1217E65D" w:rsidR="00EB6C57" w:rsidRPr="003E4F68" w:rsidRDefault="00EB6C57" w:rsidP="00EB6C57">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rPr>
              <w:t xml:space="preserve">  11,641,185.53</w:t>
            </w:r>
          </w:p>
        </w:tc>
      </w:tr>
      <w:tr w:rsidR="00EB6C57" w:rsidRPr="003E4F68" w14:paraId="0405D226" w14:textId="77777777" w:rsidTr="000D7D1E">
        <w:trPr>
          <w:cantSplit/>
          <w:trHeight w:val="20"/>
        </w:trPr>
        <w:tc>
          <w:tcPr>
            <w:tcW w:w="2268" w:type="dxa"/>
            <w:shd w:val="solid" w:color="FFFFFF" w:fill="auto"/>
          </w:tcPr>
          <w:p w14:paraId="00F55783" w14:textId="514596DE" w:rsidR="00EB6C57" w:rsidRPr="003E4F68" w:rsidRDefault="00EB6C57" w:rsidP="00EB6C57">
            <w:pPr>
              <w:autoSpaceDE w:val="0"/>
              <w:autoSpaceDN w:val="0"/>
              <w:adjustRightInd w:val="0"/>
              <w:spacing w:line="280" w:lineRule="exact"/>
              <w:ind w:left="284"/>
              <w:rPr>
                <w:rFonts w:asciiTheme="majorBidi" w:hAnsiTheme="majorBidi" w:cstheme="majorBidi"/>
                <w:szCs w:val="24"/>
                <w:cs/>
              </w:rPr>
            </w:pPr>
            <w:r w:rsidRPr="003E4F68">
              <w:rPr>
                <w:rFonts w:ascii="Angsana New" w:hAnsi="Angsana New"/>
                <w:color w:val="000000"/>
                <w:szCs w:val="24"/>
              </w:rPr>
              <w:t>Total</w:t>
            </w:r>
          </w:p>
        </w:tc>
        <w:tc>
          <w:tcPr>
            <w:tcW w:w="1276" w:type="dxa"/>
            <w:tcBorders>
              <w:top w:val="single" w:sz="6" w:space="0" w:color="auto"/>
              <w:bottom w:val="single" w:sz="6" w:space="0" w:color="auto"/>
            </w:tcBorders>
            <w:shd w:val="solid" w:color="FFFFFF" w:fill="auto"/>
          </w:tcPr>
          <w:p w14:paraId="5F2AF010" w14:textId="3FFE8D85" w:rsidR="00EB6C57" w:rsidRPr="003E4F68" w:rsidRDefault="00EB6C57" w:rsidP="00EB6C57">
            <w:pPr>
              <w:autoSpaceDE w:val="0"/>
              <w:autoSpaceDN w:val="0"/>
              <w:adjustRightInd w:val="0"/>
              <w:spacing w:line="280" w:lineRule="exact"/>
              <w:ind w:right="57"/>
              <w:jc w:val="right"/>
              <w:rPr>
                <w:rFonts w:asciiTheme="majorBidi" w:hAnsiTheme="majorBidi" w:cstheme="majorBidi"/>
                <w:szCs w:val="24"/>
              </w:rPr>
            </w:pPr>
            <w:r w:rsidRPr="003E4F68">
              <w:rPr>
                <w:rFonts w:ascii="Angsana New" w:hAnsi="Angsana New"/>
                <w:szCs w:val="24"/>
                <w:cs/>
              </w:rPr>
              <w:t xml:space="preserve">  360</w:t>
            </w:r>
            <w:r w:rsidRPr="003E4F68">
              <w:rPr>
                <w:rFonts w:ascii="Angsana New" w:hAnsi="Angsana New"/>
                <w:szCs w:val="24"/>
              </w:rPr>
              <w:t>,</w:t>
            </w:r>
            <w:r w:rsidRPr="003E4F68">
              <w:rPr>
                <w:rFonts w:ascii="Angsana New" w:hAnsi="Angsana New"/>
                <w:szCs w:val="24"/>
                <w:cs/>
              </w:rPr>
              <w:t>033</w:t>
            </w:r>
            <w:r w:rsidRPr="003E4F68">
              <w:rPr>
                <w:rFonts w:ascii="Angsana New" w:hAnsi="Angsana New"/>
                <w:szCs w:val="24"/>
              </w:rPr>
              <w:t>,</w:t>
            </w:r>
            <w:r w:rsidRPr="003E4F68">
              <w:rPr>
                <w:rFonts w:ascii="Angsana New" w:hAnsi="Angsana New"/>
                <w:szCs w:val="24"/>
                <w:cs/>
              </w:rPr>
              <w:t>102.95</w:t>
            </w:r>
          </w:p>
        </w:tc>
        <w:tc>
          <w:tcPr>
            <w:tcW w:w="141" w:type="dxa"/>
            <w:tcBorders>
              <w:left w:val="nil"/>
            </w:tcBorders>
            <w:shd w:val="solid" w:color="FFFFFF" w:fill="auto"/>
          </w:tcPr>
          <w:p w14:paraId="0D488DDA" w14:textId="77777777" w:rsidR="00EB6C57" w:rsidRPr="003E4F68" w:rsidRDefault="00EB6C57" w:rsidP="00EB6C57">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3376A2B0" w14:textId="187A058A" w:rsidR="00EB6C57" w:rsidRPr="003E4F68" w:rsidRDefault="00EB6C57" w:rsidP="00EB6C57">
            <w:pPr>
              <w:autoSpaceDE w:val="0"/>
              <w:autoSpaceDN w:val="0"/>
              <w:adjustRightInd w:val="0"/>
              <w:spacing w:line="280" w:lineRule="exact"/>
              <w:ind w:right="57"/>
              <w:jc w:val="right"/>
              <w:rPr>
                <w:rFonts w:asciiTheme="majorBidi" w:hAnsiTheme="majorBidi" w:cstheme="majorBidi"/>
                <w:szCs w:val="24"/>
              </w:rPr>
            </w:pPr>
            <w:r>
              <w:rPr>
                <w:rFonts w:ascii="Angsana New" w:hAnsi="Angsana New"/>
                <w:color w:val="000000"/>
                <w:szCs w:val="24"/>
              </w:rPr>
              <w:t>3,181,989.68</w:t>
            </w:r>
          </w:p>
        </w:tc>
        <w:tc>
          <w:tcPr>
            <w:tcW w:w="142" w:type="dxa"/>
            <w:shd w:val="solid" w:color="FFFFFF" w:fill="auto"/>
          </w:tcPr>
          <w:p w14:paraId="694C0025" w14:textId="77777777" w:rsidR="00EB6C57" w:rsidRPr="003E4F68" w:rsidRDefault="00EB6C57" w:rsidP="00EB6C57">
            <w:pPr>
              <w:autoSpaceDE w:val="0"/>
              <w:autoSpaceDN w:val="0"/>
              <w:adjustRightInd w:val="0"/>
              <w:spacing w:line="280" w:lineRule="exact"/>
              <w:jc w:val="right"/>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23AE6CDA" w14:textId="579E37D6" w:rsidR="00EB6C57" w:rsidRPr="003E4F68" w:rsidRDefault="00EB6C57" w:rsidP="00EB6C57">
            <w:pPr>
              <w:tabs>
                <w:tab w:val="left" w:pos="284"/>
                <w:tab w:val="left" w:pos="1418"/>
              </w:tabs>
              <w:spacing w:line="280" w:lineRule="exact"/>
              <w:jc w:val="right"/>
              <w:rPr>
                <w:rFonts w:ascii="Angsana New" w:eastAsia="Times New Roman" w:hAnsi="Angsana New"/>
                <w:color w:val="000000"/>
                <w:szCs w:val="24"/>
              </w:rPr>
            </w:pPr>
            <w:r w:rsidRPr="00322917">
              <w:rPr>
                <w:rFonts w:ascii="Angsana New" w:hAnsi="Angsana New"/>
                <w:color w:val="000000"/>
                <w:szCs w:val="24"/>
              </w:rPr>
              <w:t xml:space="preserve">  (8,</w:t>
            </w:r>
            <w:r>
              <w:rPr>
                <w:rFonts w:ascii="Angsana New" w:hAnsi="Angsana New"/>
                <w:color w:val="000000"/>
                <w:szCs w:val="24"/>
              </w:rPr>
              <w:t>092,883.94</w:t>
            </w:r>
            <w:r w:rsidRPr="00322917">
              <w:rPr>
                <w:rFonts w:ascii="Angsana New" w:hAnsi="Angsana New"/>
                <w:color w:val="000000"/>
                <w:szCs w:val="24"/>
              </w:rPr>
              <w:t>)</w:t>
            </w:r>
          </w:p>
        </w:tc>
        <w:tc>
          <w:tcPr>
            <w:tcW w:w="142" w:type="dxa"/>
            <w:shd w:val="solid" w:color="FFFFFF" w:fill="auto"/>
          </w:tcPr>
          <w:p w14:paraId="75929FC3" w14:textId="77777777" w:rsidR="00EB6C57" w:rsidRPr="003E4F68" w:rsidRDefault="00EB6C57" w:rsidP="00EB6C57">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vAlign w:val="center"/>
          </w:tcPr>
          <w:p w14:paraId="1508015D" w14:textId="17DFF4F4" w:rsidR="00EB6C57" w:rsidRPr="003E4F68" w:rsidRDefault="00EB6C57" w:rsidP="00EB6C57">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color w:val="000000"/>
                <w:szCs w:val="24"/>
              </w:rPr>
              <w:t>-</w:t>
            </w:r>
          </w:p>
        </w:tc>
        <w:tc>
          <w:tcPr>
            <w:tcW w:w="146" w:type="dxa"/>
            <w:shd w:val="solid" w:color="FFFFFF" w:fill="auto"/>
          </w:tcPr>
          <w:p w14:paraId="6F291AA2" w14:textId="77777777" w:rsidR="00EB6C57" w:rsidRPr="003E4F68" w:rsidRDefault="00EB6C57" w:rsidP="00EB6C57">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bottom w:val="single" w:sz="6" w:space="0" w:color="auto"/>
            </w:tcBorders>
            <w:shd w:val="solid" w:color="FFFFFF" w:fill="auto"/>
          </w:tcPr>
          <w:p w14:paraId="16EFAE7E" w14:textId="05C4F9BA" w:rsidR="00EB6C57" w:rsidRPr="003E4F68" w:rsidRDefault="00EB6C57" w:rsidP="00EB6C57">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rPr>
              <w:t xml:space="preserve">  355,122,208.69</w:t>
            </w:r>
          </w:p>
        </w:tc>
      </w:tr>
      <w:tr w:rsidR="00B10D6B" w:rsidRPr="003E4F68" w14:paraId="70301296" w14:textId="77777777" w:rsidTr="000D7D1E">
        <w:trPr>
          <w:cantSplit/>
          <w:trHeight w:val="20"/>
        </w:trPr>
        <w:tc>
          <w:tcPr>
            <w:tcW w:w="2268" w:type="dxa"/>
            <w:shd w:val="solid" w:color="FFFFFF" w:fill="auto"/>
          </w:tcPr>
          <w:p w14:paraId="6E5B9C05" w14:textId="24EBEA2D" w:rsidR="00B10D6B" w:rsidRPr="003E4F68" w:rsidRDefault="00B10D6B" w:rsidP="00B10D6B">
            <w:pPr>
              <w:autoSpaceDE w:val="0"/>
              <w:autoSpaceDN w:val="0"/>
              <w:adjustRightInd w:val="0"/>
              <w:spacing w:line="280" w:lineRule="exact"/>
              <w:rPr>
                <w:rFonts w:asciiTheme="majorBidi" w:hAnsiTheme="majorBidi" w:cstheme="majorBidi"/>
                <w:szCs w:val="24"/>
              </w:rPr>
            </w:pPr>
            <w:r w:rsidRPr="003E4F68">
              <w:rPr>
                <w:rFonts w:ascii="Angsana New" w:hAnsi="Angsana New"/>
                <w:szCs w:val="24"/>
                <w:u w:val="single"/>
              </w:rPr>
              <w:t>Less</w:t>
            </w:r>
            <w:r w:rsidRPr="003E4F68">
              <w:rPr>
                <w:rFonts w:ascii="Angsana New" w:hAnsi="Angsana New"/>
                <w:szCs w:val="24"/>
              </w:rPr>
              <w:t xml:space="preserve"> Accumulated</w:t>
            </w:r>
            <w:r w:rsidRPr="003E4F68">
              <w:rPr>
                <w:rFonts w:ascii="Angsana New" w:hAnsi="Angsana New"/>
                <w:b/>
                <w:bCs/>
                <w:color w:val="000000"/>
                <w:szCs w:val="24"/>
              </w:rPr>
              <w:t xml:space="preserve"> </w:t>
            </w:r>
            <w:r w:rsidRPr="003E4F68">
              <w:rPr>
                <w:rFonts w:ascii="Angsana New" w:eastAsia="Times New Roman" w:hAnsi="Angsana New"/>
                <w:szCs w:val="24"/>
              </w:rPr>
              <w:t>depreciation</w:t>
            </w:r>
          </w:p>
        </w:tc>
        <w:tc>
          <w:tcPr>
            <w:tcW w:w="1276" w:type="dxa"/>
            <w:tcBorders>
              <w:top w:val="single" w:sz="6" w:space="0" w:color="auto"/>
            </w:tcBorders>
            <w:shd w:val="solid" w:color="FFFFFF" w:fill="auto"/>
          </w:tcPr>
          <w:p w14:paraId="4B7D7011" w14:textId="77777777" w:rsidR="00B10D6B" w:rsidRPr="003E4F68" w:rsidRDefault="00B10D6B" w:rsidP="00B10D6B">
            <w:pPr>
              <w:autoSpaceDE w:val="0"/>
              <w:autoSpaceDN w:val="0"/>
              <w:adjustRightInd w:val="0"/>
              <w:spacing w:line="280" w:lineRule="exact"/>
              <w:ind w:right="57"/>
              <w:jc w:val="right"/>
              <w:rPr>
                <w:rFonts w:asciiTheme="majorBidi" w:hAnsiTheme="majorBidi" w:cstheme="majorBidi"/>
                <w:szCs w:val="24"/>
              </w:rPr>
            </w:pPr>
          </w:p>
        </w:tc>
        <w:tc>
          <w:tcPr>
            <w:tcW w:w="141" w:type="dxa"/>
            <w:tcBorders>
              <w:left w:val="nil"/>
            </w:tcBorders>
            <w:shd w:val="solid" w:color="FFFFFF" w:fill="auto"/>
          </w:tcPr>
          <w:p w14:paraId="26410695"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tcBorders>
            <w:shd w:val="solid" w:color="FFFFFF" w:fill="auto"/>
          </w:tcPr>
          <w:p w14:paraId="27A643C5" w14:textId="77777777" w:rsidR="00B10D6B" w:rsidRPr="003E4F68" w:rsidRDefault="00B10D6B" w:rsidP="00B10D6B">
            <w:pPr>
              <w:tabs>
                <w:tab w:val="left" w:pos="284"/>
                <w:tab w:val="left" w:pos="1418"/>
                <w:tab w:val="left" w:pos="1985"/>
              </w:tabs>
              <w:spacing w:line="280" w:lineRule="exact"/>
              <w:jc w:val="right"/>
              <w:rPr>
                <w:rFonts w:asciiTheme="majorBidi" w:hAnsiTheme="majorBidi" w:cstheme="majorBidi"/>
                <w:szCs w:val="24"/>
              </w:rPr>
            </w:pPr>
          </w:p>
        </w:tc>
        <w:tc>
          <w:tcPr>
            <w:tcW w:w="142" w:type="dxa"/>
            <w:shd w:val="solid" w:color="FFFFFF" w:fill="auto"/>
          </w:tcPr>
          <w:p w14:paraId="3082948A" w14:textId="77777777" w:rsidR="00B10D6B" w:rsidRPr="003E4F68" w:rsidRDefault="00B10D6B" w:rsidP="00B10D6B">
            <w:pPr>
              <w:autoSpaceDE w:val="0"/>
              <w:autoSpaceDN w:val="0"/>
              <w:adjustRightInd w:val="0"/>
              <w:spacing w:line="280" w:lineRule="exact"/>
              <w:jc w:val="right"/>
              <w:rPr>
                <w:rFonts w:asciiTheme="majorBidi" w:hAnsiTheme="majorBidi" w:cstheme="majorBidi"/>
                <w:szCs w:val="24"/>
              </w:rPr>
            </w:pPr>
          </w:p>
        </w:tc>
        <w:tc>
          <w:tcPr>
            <w:tcW w:w="1134" w:type="dxa"/>
            <w:tcBorders>
              <w:top w:val="single" w:sz="6" w:space="0" w:color="auto"/>
            </w:tcBorders>
            <w:shd w:val="solid" w:color="FFFFFF" w:fill="auto"/>
          </w:tcPr>
          <w:p w14:paraId="1C893FE9" w14:textId="77777777" w:rsidR="00B10D6B" w:rsidRPr="003E4F68" w:rsidRDefault="00B10D6B" w:rsidP="00B10D6B">
            <w:pPr>
              <w:autoSpaceDE w:val="0"/>
              <w:autoSpaceDN w:val="0"/>
              <w:adjustRightInd w:val="0"/>
              <w:spacing w:line="280" w:lineRule="exact"/>
              <w:ind w:right="425"/>
              <w:jc w:val="right"/>
              <w:rPr>
                <w:rFonts w:asciiTheme="majorBidi" w:hAnsiTheme="majorBidi" w:cstheme="majorBidi"/>
                <w:szCs w:val="24"/>
              </w:rPr>
            </w:pPr>
          </w:p>
        </w:tc>
        <w:tc>
          <w:tcPr>
            <w:tcW w:w="142" w:type="dxa"/>
            <w:shd w:val="solid" w:color="FFFFFF" w:fill="auto"/>
          </w:tcPr>
          <w:p w14:paraId="586595F3"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4C366FFB" w14:textId="77777777" w:rsidR="00B10D6B" w:rsidRPr="003E4F68" w:rsidRDefault="00B10D6B" w:rsidP="00B10D6B">
            <w:pPr>
              <w:tabs>
                <w:tab w:val="left" w:pos="284"/>
                <w:tab w:val="left" w:pos="1418"/>
                <w:tab w:val="left" w:pos="1985"/>
              </w:tabs>
              <w:spacing w:line="280" w:lineRule="exact"/>
              <w:jc w:val="right"/>
              <w:rPr>
                <w:rFonts w:asciiTheme="majorBidi" w:hAnsiTheme="majorBidi" w:cstheme="majorBidi"/>
                <w:szCs w:val="24"/>
              </w:rPr>
            </w:pPr>
          </w:p>
        </w:tc>
        <w:tc>
          <w:tcPr>
            <w:tcW w:w="146" w:type="dxa"/>
            <w:shd w:val="solid" w:color="FFFFFF" w:fill="auto"/>
          </w:tcPr>
          <w:p w14:paraId="5F72CED1"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tcBorders>
            <w:shd w:val="solid" w:color="FFFFFF" w:fill="auto"/>
          </w:tcPr>
          <w:p w14:paraId="52751193" w14:textId="77777777" w:rsidR="00B10D6B" w:rsidRPr="003E4F68" w:rsidRDefault="00B10D6B" w:rsidP="00B10D6B">
            <w:pPr>
              <w:tabs>
                <w:tab w:val="left" w:pos="284"/>
                <w:tab w:val="left" w:pos="1418"/>
                <w:tab w:val="left" w:pos="1985"/>
              </w:tabs>
              <w:spacing w:line="280" w:lineRule="exact"/>
              <w:jc w:val="right"/>
              <w:rPr>
                <w:rFonts w:asciiTheme="majorBidi" w:hAnsiTheme="majorBidi" w:cstheme="majorBidi"/>
                <w:szCs w:val="24"/>
              </w:rPr>
            </w:pPr>
          </w:p>
        </w:tc>
      </w:tr>
      <w:tr w:rsidR="00B10D6B" w:rsidRPr="003E4F68" w14:paraId="7A6CEED1" w14:textId="77777777" w:rsidTr="000D7D1E">
        <w:trPr>
          <w:cantSplit/>
          <w:trHeight w:val="20"/>
        </w:trPr>
        <w:tc>
          <w:tcPr>
            <w:tcW w:w="2268" w:type="dxa"/>
            <w:shd w:val="solid" w:color="FFFFFF" w:fill="auto"/>
          </w:tcPr>
          <w:p w14:paraId="7F45EAB1" w14:textId="13DF6D3D" w:rsidR="00B10D6B" w:rsidRPr="003E4F68" w:rsidRDefault="00B10D6B" w:rsidP="00B10D6B">
            <w:pPr>
              <w:autoSpaceDE w:val="0"/>
              <w:autoSpaceDN w:val="0"/>
              <w:adjustRightInd w:val="0"/>
              <w:spacing w:line="280" w:lineRule="exact"/>
              <w:rPr>
                <w:rFonts w:asciiTheme="majorBidi" w:eastAsia="Times New Roman" w:hAnsiTheme="majorBidi" w:cstheme="majorBidi"/>
                <w:szCs w:val="24"/>
                <w:u w:val="single"/>
              </w:rPr>
            </w:pPr>
            <w:r w:rsidRPr="003E4F68">
              <w:rPr>
                <w:rFonts w:ascii="Angsana New" w:hAnsi="Angsana New"/>
                <w:szCs w:val="24"/>
              </w:rPr>
              <w:t>Land</w:t>
            </w:r>
          </w:p>
        </w:tc>
        <w:tc>
          <w:tcPr>
            <w:tcW w:w="1276" w:type="dxa"/>
            <w:shd w:val="solid" w:color="FFFFFF" w:fill="auto"/>
          </w:tcPr>
          <w:p w14:paraId="38497F36" w14:textId="65C3EB63" w:rsidR="00B10D6B" w:rsidRPr="003E4F68" w:rsidRDefault="00B10D6B" w:rsidP="00B10D6B">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 xml:space="preserve">  (63,249,100.87)</w:t>
            </w:r>
          </w:p>
        </w:tc>
        <w:tc>
          <w:tcPr>
            <w:tcW w:w="141" w:type="dxa"/>
            <w:tcBorders>
              <w:left w:val="nil"/>
            </w:tcBorders>
            <w:shd w:val="solid" w:color="FFFFFF" w:fill="auto"/>
          </w:tcPr>
          <w:p w14:paraId="76A21EA5"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tcPr>
          <w:p w14:paraId="447E8C96" w14:textId="70AD1A2D" w:rsidR="00B10D6B" w:rsidRPr="003E4F68" w:rsidRDefault="00B10D6B" w:rsidP="00B10D6B">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 xml:space="preserve"> (23,605,365.17)</w:t>
            </w:r>
          </w:p>
        </w:tc>
        <w:tc>
          <w:tcPr>
            <w:tcW w:w="142" w:type="dxa"/>
            <w:shd w:val="solid" w:color="FFFFFF" w:fill="auto"/>
          </w:tcPr>
          <w:p w14:paraId="45E43F04" w14:textId="77777777" w:rsidR="00B10D6B" w:rsidRPr="003E4F68" w:rsidRDefault="00B10D6B" w:rsidP="00B10D6B">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60526534" w14:textId="3BD226BC" w:rsidR="00B10D6B" w:rsidRPr="003E4F68" w:rsidRDefault="00B10D6B" w:rsidP="00B10D6B">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color w:val="000000"/>
                <w:szCs w:val="24"/>
              </w:rPr>
              <w:t>-</w:t>
            </w:r>
          </w:p>
        </w:tc>
        <w:tc>
          <w:tcPr>
            <w:tcW w:w="142" w:type="dxa"/>
            <w:shd w:val="solid" w:color="FFFFFF" w:fill="auto"/>
          </w:tcPr>
          <w:p w14:paraId="5401532E"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272" w:type="dxa"/>
            <w:shd w:val="solid" w:color="FFFFFF" w:fill="auto"/>
          </w:tcPr>
          <w:p w14:paraId="51E0FD00" w14:textId="0824D3D7" w:rsidR="00B10D6B" w:rsidRPr="003E4F68" w:rsidRDefault="00B10D6B" w:rsidP="00B10D6B">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color w:val="000000"/>
                <w:szCs w:val="24"/>
              </w:rPr>
              <w:t>-</w:t>
            </w:r>
          </w:p>
        </w:tc>
        <w:tc>
          <w:tcPr>
            <w:tcW w:w="146" w:type="dxa"/>
            <w:shd w:val="solid" w:color="FFFFFF" w:fill="auto"/>
          </w:tcPr>
          <w:p w14:paraId="3F56DB6A"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022C595D" w14:textId="07DF94E8" w:rsidR="00B10D6B" w:rsidRPr="003E4F68" w:rsidRDefault="00B10D6B" w:rsidP="00B10D6B">
            <w:pPr>
              <w:tabs>
                <w:tab w:val="left" w:pos="284"/>
                <w:tab w:val="left" w:pos="1418"/>
              </w:tabs>
              <w:spacing w:line="280" w:lineRule="exact"/>
              <w:jc w:val="right"/>
              <w:rPr>
                <w:rFonts w:ascii="Angsana New" w:eastAsia="Times New Roman" w:hAnsi="Angsana New"/>
                <w:color w:val="000000"/>
                <w:szCs w:val="24"/>
              </w:rPr>
            </w:pPr>
            <w:r w:rsidRPr="003E4F68">
              <w:rPr>
                <w:rFonts w:ascii="Angsana New" w:hAnsi="Angsana New"/>
                <w:color w:val="000000"/>
                <w:szCs w:val="24"/>
              </w:rPr>
              <w:t xml:space="preserve">  (86,854,466.04)</w:t>
            </w:r>
          </w:p>
        </w:tc>
      </w:tr>
      <w:tr w:rsidR="00B10D6B" w:rsidRPr="003E4F68" w14:paraId="3EB69AE4" w14:textId="77777777" w:rsidTr="007509F3">
        <w:trPr>
          <w:cantSplit/>
          <w:trHeight w:val="20"/>
        </w:trPr>
        <w:tc>
          <w:tcPr>
            <w:tcW w:w="2268" w:type="dxa"/>
            <w:shd w:val="solid" w:color="FFFFFF" w:fill="auto"/>
          </w:tcPr>
          <w:p w14:paraId="4012C44F" w14:textId="1464C68A" w:rsidR="00B10D6B" w:rsidRPr="003E4F68" w:rsidRDefault="00B10D6B" w:rsidP="00B10D6B">
            <w:pPr>
              <w:autoSpaceDE w:val="0"/>
              <w:autoSpaceDN w:val="0"/>
              <w:adjustRightInd w:val="0"/>
              <w:spacing w:line="280" w:lineRule="exact"/>
              <w:rPr>
                <w:rFonts w:asciiTheme="majorBidi" w:hAnsiTheme="majorBidi" w:cstheme="majorBidi"/>
                <w:szCs w:val="24"/>
              </w:rPr>
            </w:pPr>
            <w:r w:rsidRPr="003E4F68">
              <w:rPr>
                <w:rFonts w:ascii="Angsana New" w:hAnsi="Angsana New"/>
                <w:szCs w:val="24"/>
              </w:rPr>
              <w:t>Building</w:t>
            </w:r>
          </w:p>
        </w:tc>
        <w:tc>
          <w:tcPr>
            <w:tcW w:w="1276" w:type="dxa"/>
            <w:shd w:val="solid" w:color="FFFFFF" w:fill="auto"/>
          </w:tcPr>
          <w:p w14:paraId="2B01E956" w14:textId="710260F2" w:rsidR="00B10D6B" w:rsidRPr="003E4F68" w:rsidRDefault="00B10D6B" w:rsidP="00B10D6B">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 xml:space="preserve">  (7,499,904.42)</w:t>
            </w:r>
          </w:p>
        </w:tc>
        <w:tc>
          <w:tcPr>
            <w:tcW w:w="141" w:type="dxa"/>
            <w:tcBorders>
              <w:left w:val="nil"/>
            </w:tcBorders>
            <w:shd w:val="solid" w:color="FFFFFF" w:fill="auto"/>
          </w:tcPr>
          <w:p w14:paraId="03614B88"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vAlign w:val="bottom"/>
          </w:tcPr>
          <w:p w14:paraId="469B583A" w14:textId="27604BCB" w:rsidR="00B10D6B" w:rsidRPr="003E4F68" w:rsidRDefault="00B10D6B" w:rsidP="00B10D6B">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 xml:space="preserve">  (2,894,597.58)</w:t>
            </w:r>
          </w:p>
        </w:tc>
        <w:tc>
          <w:tcPr>
            <w:tcW w:w="142" w:type="dxa"/>
            <w:shd w:val="solid" w:color="FFFFFF" w:fill="auto"/>
          </w:tcPr>
          <w:p w14:paraId="50948F46" w14:textId="77777777" w:rsidR="00B10D6B" w:rsidRPr="003E4F68" w:rsidRDefault="00B10D6B" w:rsidP="00B10D6B">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vAlign w:val="bottom"/>
          </w:tcPr>
          <w:p w14:paraId="6E4940FA" w14:textId="34487779" w:rsidR="00B10D6B" w:rsidRPr="003E4F68" w:rsidRDefault="00B10D6B" w:rsidP="00B10D6B">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5,376,672.07 </w:t>
            </w:r>
          </w:p>
        </w:tc>
        <w:tc>
          <w:tcPr>
            <w:tcW w:w="142" w:type="dxa"/>
            <w:shd w:val="solid" w:color="FFFFFF" w:fill="auto"/>
          </w:tcPr>
          <w:p w14:paraId="0B4E9AC7"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272" w:type="dxa"/>
            <w:shd w:val="solid" w:color="FFFFFF" w:fill="auto"/>
          </w:tcPr>
          <w:p w14:paraId="619483C1" w14:textId="5B1C36CB" w:rsidR="00B10D6B" w:rsidRPr="003E4F68" w:rsidRDefault="00B10D6B" w:rsidP="00B10D6B">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color w:val="000000"/>
                <w:szCs w:val="24"/>
              </w:rPr>
              <w:t>-</w:t>
            </w:r>
          </w:p>
        </w:tc>
        <w:tc>
          <w:tcPr>
            <w:tcW w:w="146" w:type="dxa"/>
            <w:shd w:val="solid" w:color="FFFFFF" w:fill="auto"/>
          </w:tcPr>
          <w:p w14:paraId="198F7D8C"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vAlign w:val="bottom"/>
          </w:tcPr>
          <w:p w14:paraId="30D0360F" w14:textId="646F01C8" w:rsidR="00B10D6B" w:rsidRPr="003E4F68" w:rsidRDefault="00B10D6B" w:rsidP="00B10D6B">
            <w:pPr>
              <w:tabs>
                <w:tab w:val="left" w:pos="284"/>
                <w:tab w:val="left" w:pos="1418"/>
              </w:tabs>
              <w:spacing w:line="280" w:lineRule="exact"/>
              <w:jc w:val="right"/>
              <w:rPr>
                <w:rFonts w:ascii="Angsana New" w:eastAsia="Times New Roman" w:hAnsi="Angsana New"/>
                <w:color w:val="000000"/>
                <w:szCs w:val="24"/>
              </w:rPr>
            </w:pPr>
            <w:r w:rsidRPr="003E4F68">
              <w:rPr>
                <w:rFonts w:ascii="Angsana New" w:hAnsi="Angsana New"/>
                <w:color w:val="000000"/>
                <w:szCs w:val="24"/>
              </w:rPr>
              <w:t>(5,017,829.93)</w:t>
            </w:r>
          </w:p>
        </w:tc>
      </w:tr>
      <w:tr w:rsidR="00B10D6B" w:rsidRPr="003E4F68" w14:paraId="30DD58A6" w14:textId="77777777" w:rsidTr="007509F3">
        <w:trPr>
          <w:cantSplit/>
          <w:trHeight w:val="20"/>
        </w:trPr>
        <w:tc>
          <w:tcPr>
            <w:tcW w:w="2268" w:type="dxa"/>
            <w:shd w:val="solid" w:color="FFFFFF" w:fill="auto"/>
          </w:tcPr>
          <w:p w14:paraId="4C069D1C" w14:textId="792161E3" w:rsidR="00B10D6B" w:rsidRPr="003E4F68" w:rsidRDefault="00B10D6B" w:rsidP="00B10D6B">
            <w:pPr>
              <w:autoSpaceDE w:val="0"/>
              <w:autoSpaceDN w:val="0"/>
              <w:adjustRightInd w:val="0"/>
              <w:spacing w:line="280" w:lineRule="exact"/>
              <w:rPr>
                <w:rFonts w:asciiTheme="majorBidi" w:hAnsiTheme="majorBidi" w:cstheme="majorBidi"/>
                <w:szCs w:val="24"/>
              </w:rPr>
            </w:pPr>
            <w:r w:rsidRPr="003E4F68">
              <w:rPr>
                <w:rFonts w:ascii="Angsana New" w:hAnsi="Angsana New"/>
                <w:szCs w:val="24"/>
              </w:rPr>
              <w:t>Equipment</w:t>
            </w:r>
          </w:p>
        </w:tc>
        <w:tc>
          <w:tcPr>
            <w:tcW w:w="1276" w:type="dxa"/>
            <w:shd w:val="solid" w:color="FFFFFF" w:fill="auto"/>
          </w:tcPr>
          <w:p w14:paraId="34C61683" w14:textId="35E789AA" w:rsidR="00B10D6B" w:rsidRPr="003E4F68" w:rsidRDefault="00B10D6B" w:rsidP="00B10D6B">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eastAsia="Times New Roman" w:hAnsi="Angsana New"/>
                <w:color w:val="000000"/>
                <w:szCs w:val="24"/>
                <w:cs/>
              </w:rPr>
              <w:t xml:space="preserve">  (19</w:t>
            </w:r>
            <w:r w:rsidRPr="003E4F68">
              <w:rPr>
                <w:rFonts w:ascii="Angsana New" w:eastAsia="Times New Roman" w:hAnsi="Angsana New"/>
                <w:color w:val="000000"/>
                <w:szCs w:val="24"/>
              </w:rPr>
              <w:t>,</w:t>
            </w:r>
            <w:r w:rsidRPr="003E4F68">
              <w:rPr>
                <w:rFonts w:ascii="Angsana New" w:eastAsia="Times New Roman" w:hAnsi="Angsana New"/>
                <w:color w:val="000000"/>
                <w:szCs w:val="24"/>
                <w:cs/>
              </w:rPr>
              <w:t>664</w:t>
            </w:r>
            <w:r w:rsidRPr="003E4F68">
              <w:rPr>
                <w:rFonts w:ascii="Angsana New" w:eastAsia="Times New Roman" w:hAnsi="Angsana New"/>
                <w:color w:val="000000"/>
                <w:szCs w:val="24"/>
              </w:rPr>
              <w:t>,</w:t>
            </w:r>
            <w:r w:rsidRPr="003E4F68">
              <w:rPr>
                <w:rFonts w:ascii="Angsana New" w:eastAsia="Times New Roman" w:hAnsi="Angsana New"/>
                <w:color w:val="000000"/>
                <w:szCs w:val="24"/>
                <w:cs/>
              </w:rPr>
              <w:t>470.33)</w:t>
            </w:r>
          </w:p>
        </w:tc>
        <w:tc>
          <w:tcPr>
            <w:tcW w:w="141" w:type="dxa"/>
            <w:tcBorders>
              <w:left w:val="nil"/>
            </w:tcBorders>
            <w:shd w:val="solid" w:color="FFFFFF" w:fill="auto"/>
          </w:tcPr>
          <w:p w14:paraId="2E5A632D"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vAlign w:val="bottom"/>
          </w:tcPr>
          <w:p w14:paraId="5C9B890B" w14:textId="11A42F0D" w:rsidR="00B10D6B" w:rsidRPr="003E4F68" w:rsidRDefault="00B10D6B" w:rsidP="00B10D6B">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(4,021,360.77)</w:t>
            </w:r>
          </w:p>
        </w:tc>
        <w:tc>
          <w:tcPr>
            <w:tcW w:w="142" w:type="dxa"/>
            <w:shd w:val="solid" w:color="FFFFFF" w:fill="auto"/>
          </w:tcPr>
          <w:p w14:paraId="55E540B7" w14:textId="77777777" w:rsidR="00B10D6B" w:rsidRPr="003E4F68" w:rsidRDefault="00B10D6B" w:rsidP="00B10D6B">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vAlign w:val="bottom"/>
          </w:tcPr>
          <w:p w14:paraId="56F07E87" w14:textId="62ADAD95" w:rsidR="00B10D6B" w:rsidRPr="003E4F68" w:rsidRDefault="00B10D6B" w:rsidP="00B10D6B">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1,236,104.57 </w:t>
            </w:r>
          </w:p>
        </w:tc>
        <w:tc>
          <w:tcPr>
            <w:tcW w:w="142" w:type="dxa"/>
            <w:shd w:val="solid" w:color="FFFFFF" w:fill="auto"/>
          </w:tcPr>
          <w:p w14:paraId="6332D6E9"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272" w:type="dxa"/>
            <w:shd w:val="solid" w:color="FFFFFF" w:fill="auto"/>
          </w:tcPr>
          <w:p w14:paraId="306B88A1" w14:textId="3BE91F3F" w:rsidR="00B10D6B" w:rsidRPr="003E4F68" w:rsidRDefault="00B10D6B" w:rsidP="00B10D6B">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color w:val="000000"/>
                <w:szCs w:val="24"/>
              </w:rPr>
              <w:t>-</w:t>
            </w:r>
          </w:p>
        </w:tc>
        <w:tc>
          <w:tcPr>
            <w:tcW w:w="146" w:type="dxa"/>
            <w:shd w:val="solid" w:color="FFFFFF" w:fill="auto"/>
          </w:tcPr>
          <w:p w14:paraId="2865561E"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vAlign w:val="bottom"/>
          </w:tcPr>
          <w:p w14:paraId="52A57744" w14:textId="79607FDC" w:rsidR="00B10D6B" w:rsidRPr="003E4F68" w:rsidRDefault="00B10D6B" w:rsidP="00B10D6B">
            <w:pPr>
              <w:tabs>
                <w:tab w:val="left" w:pos="284"/>
                <w:tab w:val="left" w:pos="1418"/>
              </w:tabs>
              <w:spacing w:line="280" w:lineRule="exact"/>
              <w:jc w:val="right"/>
              <w:rPr>
                <w:rFonts w:ascii="Angsana New" w:eastAsia="Times New Roman" w:hAnsi="Angsana New"/>
                <w:color w:val="000000"/>
                <w:szCs w:val="24"/>
              </w:rPr>
            </w:pPr>
            <w:r w:rsidRPr="003E4F68">
              <w:rPr>
                <w:rFonts w:ascii="Angsana New" w:hAnsi="Angsana New"/>
                <w:color w:val="000000"/>
                <w:szCs w:val="24"/>
              </w:rPr>
              <w:t>(22,449,726.53)</w:t>
            </w:r>
          </w:p>
        </w:tc>
      </w:tr>
      <w:tr w:rsidR="00B10D6B" w:rsidRPr="003E4F68" w14:paraId="7A828932" w14:textId="77777777" w:rsidTr="007509F3">
        <w:trPr>
          <w:cantSplit/>
          <w:trHeight w:val="20"/>
        </w:trPr>
        <w:tc>
          <w:tcPr>
            <w:tcW w:w="2268" w:type="dxa"/>
            <w:shd w:val="solid" w:color="FFFFFF" w:fill="auto"/>
          </w:tcPr>
          <w:p w14:paraId="6001E986" w14:textId="10B545CB" w:rsidR="00B10D6B" w:rsidRPr="003E4F68" w:rsidRDefault="00B10D6B" w:rsidP="00B10D6B">
            <w:pPr>
              <w:autoSpaceDE w:val="0"/>
              <w:autoSpaceDN w:val="0"/>
              <w:adjustRightInd w:val="0"/>
              <w:spacing w:line="280" w:lineRule="exact"/>
              <w:rPr>
                <w:rFonts w:asciiTheme="majorBidi" w:hAnsiTheme="majorBidi" w:cstheme="majorBidi"/>
                <w:szCs w:val="24"/>
              </w:rPr>
            </w:pPr>
            <w:r w:rsidRPr="003E4F68">
              <w:rPr>
                <w:rFonts w:ascii="Angsana New" w:hAnsi="Angsana New"/>
                <w:szCs w:val="24"/>
              </w:rPr>
              <w:t>Vehicles</w:t>
            </w:r>
          </w:p>
        </w:tc>
        <w:tc>
          <w:tcPr>
            <w:tcW w:w="1276" w:type="dxa"/>
            <w:tcBorders>
              <w:bottom w:val="single" w:sz="6" w:space="0" w:color="auto"/>
            </w:tcBorders>
            <w:shd w:val="solid" w:color="FFFFFF" w:fill="auto"/>
          </w:tcPr>
          <w:p w14:paraId="4468B3BD" w14:textId="7180DB83" w:rsidR="00B10D6B" w:rsidRPr="003E4F68" w:rsidRDefault="00B10D6B" w:rsidP="00B10D6B">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eastAsia="Times New Roman" w:hAnsi="Angsana New"/>
                <w:color w:val="000000"/>
                <w:szCs w:val="24"/>
                <w:cs/>
              </w:rPr>
              <w:t xml:space="preserve">  (5</w:t>
            </w:r>
            <w:r w:rsidRPr="003E4F68">
              <w:rPr>
                <w:rFonts w:ascii="Angsana New" w:eastAsia="Times New Roman" w:hAnsi="Angsana New"/>
                <w:color w:val="000000"/>
                <w:szCs w:val="24"/>
              </w:rPr>
              <w:t>,</w:t>
            </w:r>
            <w:r w:rsidRPr="003E4F68">
              <w:rPr>
                <w:rFonts w:ascii="Angsana New" w:eastAsia="Times New Roman" w:hAnsi="Angsana New"/>
                <w:color w:val="000000"/>
                <w:szCs w:val="24"/>
                <w:cs/>
              </w:rPr>
              <w:t>978</w:t>
            </w:r>
            <w:r w:rsidRPr="003E4F68">
              <w:rPr>
                <w:rFonts w:ascii="Angsana New" w:eastAsia="Times New Roman" w:hAnsi="Angsana New"/>
                <w:color w:val="000000"/>
                <w:szCs w:val="24"/>
              </w:rPr>
              <w:t>,</w:t>
            </w:r>
            <w:r w:rsidRPr="003E4F68">
              <w:rPr>
                <w:rFonts w:ascii="Angsana New" w:eastAsia="Times New Roman" w:hAnsi="Angsana New"/>
                <w:color w:val="000000"/>
                <w:szCs w:val="24"/>
                <w:cs/>
              </w:rPr>
              <w:t>019.</w:t>
            </w:r>
            <w:r w:rsidR="00021B2A">
              <w:rPr>
                <w:rFonts w:ascii="Angsana New" w:eastAsia="Times New Roman" w:hAnsi="Angsana New"/>
                <w:color w:val="000000"/>
                <w:szCs w:val="24"/>
              </w:rPr>
              <w:t>16</w:t>
            </w:r>
            <w:r w:rsidRPr="003E4F68">
              <w:rPr>
                <w:rFonts w:ascii="Angsana New" w:eastAsia="Times New Roman" w:hAnsi="Angsana New"/>
                <w:color w:val="000000"/>
                <w:szCs w:val="24"/>
                <w:cs/>
              </w:rPr>
              <w:t>)</w:t>
            </w:r>
          </w:p>
        </w:tc>
        <w:tc>
          <w:tcPr>
            <w:tcW w:w="141" w:type="dxa"/>
            <w:tcBorders>
              <w:left w:val="nil"/>
            </w:tcBorders>
            <w:shd w:val="solid" w:color="FFFFFF" w:fill="auto"/>
          </w:tcPr>
          <w:p w14:paraId="7FC42F60"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134" w:type="dxa"/>
            <w:tcBorders>
              <w:bottom w:val="single" w:sz="6" w:space="0" w:color="auto"/>
            </w:tcBorders>
            <w:shd w:val="solid" w:color="FFFFFF" w:fill="auto"/>
            <w:vAlign w:val="bottom"/>
          </w:tcPr>
          <w:p w14:paraId="245A6E49" w14:textId="0616222C" w:rsidR="00B10D6B" w:rsidRPr="003E4F68" w:rsidRDefault="00B10D6B" w:rsidP="00B10D6B">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(3,705,810.41)</w:t>
            </w:r>
          </w:p>
        </w:tc>
        <w:tc>
          <w:tcPr>
            <w:tcW w:w="142" w:type="dxa"/>
            <w:shd w:val="solid" w:color="FFFFFF" w:fill="auto"/>
          </w:tcPr>
          <w:p w14:paraId="3C45BC76" w14:textId="77777777" w:rsidR="00B10D6B" w:rsidRPr="003E4F68" w:rsidRDefault="00B10D6B" w:rsidP="00B10D6B">
            <w:pPr>
              <w:autoSpaceDE w:val="0"/>
              <w:autoSpaceDN w:val="0"/>
              <w:adjustRightInd w:val="0"/>
              <w:spacing w:line="280" w:lineRule="exact"/>
              <w:jc w:val="right"/>
              <w:rPr>
                <w:rFonts w:asciiTheme="majorBidi" w:hAnsiTheme="majorBidi" w:cstheme="majorBidi"/>
                <w:szCs w:val="24"/>
              </w:rPr>
            </w:pPr>
          </w:p>
        </w:tc>
        <w:tc>
          <w:tcPr>
            <w:tcW w:w="1134" w:type="dxa"/>
            <w:tcBorders>
              <w:bottom w:val="single" w:sz="6" w:space="0" w:color="auto"/>
            </w:tcBorders>
            <w:shd w:val="solid" w:color="FFFFFF" w:fill="auto"/>
            <w:vAlign w:val="bottom"/>
          </w:tcPr>
          <w:p w14:paraId="5A5BE1D1" w14:textId="1A29A038" w:rsidR="00B10D6B" w:rsidRPr="003E4F68" w:rsidRDefault="00B10D6B" w:rsidP="00B10D6B">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1,221,287.72 </w:t>
            </w:r>
          </w:p>
        </w:tc>
        <w:tc>
          <w:tcPr>
            <w:tcW w:w="142" w:type="dxa"/>
            <w:shd w:val="solid" w:color="FFFFFF" w:fill="auto"/>
          </w:tcPr>
          <w:p w14:paraId="11F2FECC"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272" w:type="dxa"/>
            <w:tcBorders>
              <w:bottom w:val="single" w:sz="6" w:space="0" w:color="auto"/>
            </w:tcBorders>
            <w:shd w:val="solid" w:color="FFFFFF" w:fill="auto"/>
          </w:tcPr>
          <w:p w14:paraId="322592DB" w14:textId="49F43A97" w:rsidR="00B10D6B" w:rsidRPr="003E4F68" w:rsidRDefault="00B10D6B" w:rsidP="00B10D6B">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color w:val="000000"/>
                <w:szCs w:val="24"/>
              </w:rPr>
              <w:t>-</w:t>
            </w:r>
          </w:p>
        </w:tc>
        <w:tc>
          <w:tcPr>
            <w:tcW w:w="146" w:type="dxa"/>
            <w:shd w:val="solid" w:color="FFFFFF" w:fill="auto"/>
          </w:tcPr>
          <w:p w14:paraId="667F9E9E"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275" w:type="dxa"/>
            <w:tcBorders>
              <w:bottom w:val="single" w:sz="6" w:space="0" w:color="auto"/>
            </w:tcBorders>
            <w:shd w:val="solid" w:color="FFFFFF" w:fill="auto"/>
            <w:vAlign w:val="bottom"/>
          </w:tcPr>
          <w:p w14:paraId="48F5030B" w14:textId="3978A02D" w:rsidR="00B10D6B" w:rsidRPr="003E4F68" w:rsidRDefault="00B10D6B" w:rsidP="00B10D6B">
            <w:pPr>
              <w:tabs>
                <w:tab w:val="left" w:pos="284"/>
                <w:tab w:val="left" w:pos="1418"/>
              </w:tabs>
              <w:spacing w:line="280" w:lineRule="exact"/>
              <w:jc w:val="right"/>
              <w:rPr>
                <w:rFonts w:ascii="Angsana New" w:eastAsia="Times New Roman" w:hAnsi="Angsana New"/>
                <w:color w:val="000000"/>
                <w:szCs w:val="24"/>
              </w:rPr>
            </w:pPr>
            <w:r w:rsidRPr="003E4F68">
              <w:rPr>
                <w:rFonts w:ascii="Angsana New" w:hAnsi="Angsana New"/>
                <w:color w:val="000000"/>
                <w:szCs w:val="24"/>
              </w:rPr>
              <w:t>(8,462,541.85)</w:t>
            </w:r>
          </w:p>
        </w:tc>
      </w:tr>
      <w:tr w:rsidR="00B10D6B" w:rsidRPr="003E4F68" w14:paraId="4C5A57B5" w14:textId="77777777" w:rsidTr="000D7D1E">
        <w:trPr>
          <w:cantSplit/>
          <w:trHeight w:val="20"/>
        </w:trPr>
        <w:tc>
          <w:tcPr>
            <w:tcW w:w="2268" w:type="dxa"/>
            <w:shd w:val="solid" w:color="FFFFFF" w:fill="auto"/>
          </w:tcPr>
          <w:p w14:paraId="7E60F491" w14:textId="4C5BDADD" w:rsidR="00B10D6B" w:rsidRPr="003E4F68" w:rsidRDefault="00B10D6B" w:rsidP="00B10D6B">
            <w:pPr>
              <w:autoSpaceDE w:val="0"/>
              <w:autoSpaceDN w:val="0"/>
              <w:adjustRightInd w:val="0"/>
              <w:spacing w:line="280" w:lineRule="exact"/>
              <w:ind w:left="284"/>
              <w:rPr>
                <w:rFonts w:asciiTheme="majorBidi" w:hAnsiTheme="majorBidi" w:cstheme="majorBidi"/>
                <w:szCs w:val="24"/>
              </w:rPr>
            </w:pPr>
            <w:r w:rsidRPr="003E4F68">
              <w:rPr>
                <w:rFonts w:ascii="Angsana New" w:hAnsi="Angsana New"/>
                <w:color w:val="000000"/>
                <w:szCs w:val="24"/>
              </w:rPr>
              <w:t>Total</w:t>
            </w:r>
          </w:p>
        </w:tc>
        <w:tc>
          <w:tcPr>
            <w:tcW w:w="1276" w:type="dxa"/>
            <w:tcBorders>
              <w:top w:val="single" w:sz="6" w:space="0" w:color="auto"/>
              <w:bottom w:val="single" w:sz="6" w:space="0" w:color="auto"/>
            </w:tcBorders>
            <w:shd w:val="solid" w:color="FFFFFF" w:fill="auto"/>
          </w:tcPr>
          <w:p w14:paraId="68935369" w14:textId="208C6D98" w:rsidR="00B10D6B" w:rsidRPr="003E4F68" w:rsidRDefault="00B10D6B" w:rsidP="00B10D6B">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eastAsia="Times New Roman" w:hAnsi="Angsana New"/>
                <w:color w:val="000000"/>
                <w:szCs w:val="24"/>
                <w:cs/>
              </w:rPr>
              <w:t xml:space="preserve">  (96</w:t>
            </w:r>
            <w:r w:rsidRPr="003E4F68">
              <w:rPr>
                <w:rFonts w:ascii="Angsana New" w:eastAsia="Times New Roman" w:hAnsi="Angsana New"/>
                <w:color w:val="000000"/>
                <w:szCs w:val="24"/>
              </w:rPr>
              <w:t>,</w:t>
            </w:r>
            <w:r w:rsidRPr="003E4F68">
              <w:rPr>
                <w:rFonts w:ascii="Angsana New" w:eastAsia="Times New Roman" w:hAnsi="Angsana New"/>
                <w:color w:val="000000"/>
                <w:szCs w:val="24"/>
                <w:cs/>
              </w:rPr>
              <w:t>391</w:t>
            </w:r>
            <w:r w:rsidRPr="003E4F68">
              <w:rPr>
                <w:rFonts w:ascii="Angsana New" w:eastAsia="Times New Roman" w:hAnsi="Angsana New"/>
                <w:color w:val="000000"/>
                <w:szCs w:val="24"/>
              </w:rPr>
              <w:t>,</w:t>
            </w:r>
            <w:r w:rsidRPr="003E4F68">
              <w:rPr>
                <w:rFonts w:ascii="Angsana New" w:eastAsia="Times New Roman" w:hAnsi="Angsana New"/>
                <w:color w:val="000000"/>
                <w:szCs w:val="24"/>
                <w:cs/>
              </w:rPr>
              <w:t>494.78)</w:t>
            </w:r>
          </w:p>
        </w:tc>
        <w:tc>
          <w:tcPr>
            <w:tcW w:w="141" w:type="dxa"/>
            <w:tcBorders>
              <w:left w:val="nil"/>
            </w:tcBorders>
            <w:shd w:val="solid" w:color="FFFFFF" w:fill="auto"/>
          </w:tcPr>
          <w:p w14:paraId="76F3E358"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05659F02" w14:textId="63A5B8B6" w:rsidR="00B10D6B" w:rsidRPr="003E4F68" w:rsidRDefault="00B10D6B" w:rsidP="00B10D6B">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 xml:space="preserve"> (34,227,133.93)</w:t>
            </w:r>
          </w:p>
        </w:tc>
        <w:tc>
          <w:tcPr>
            <w:tcW w:w="142" w:type="dxa"/>
            <w:shd w:val="solid" w:color="FFFFFF" w:fill="auto"/>
          </w:tcPr>
          <w:p w14:paraId="2691C2E8" w14:textId="77777777" w:rsidR="00B10D6B" w:rsidRPr="003E4F68" w:rsidRDefault="00B10D6B" w:rsidP="00B10D6B">
            <w:pPr>
              <w:autoSpaceDE w:val="0"/>
              <w:autoSpaceDN w:val="0"/>
              <w:adjustRightInd w:val="0"/>
              <w:spacing w:line="280" w:lineRule="exact"/>
              <w:jc w:val="right"/>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40EEF414" w14:textId="67ABFA34" w:rsidR="00B10D6B" w:rsidRPr="003E4F68" w:rsidRDefault="00B10D6B" w:rsidP="00B10D6B">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7,834,064.36</w:t>
            </w:r>
          </w:p>
        </w:tc>
        <w:tc>
          <w:tcPr>
            <w:tcW w:w="142" w:type="dxa"/>
            <w:shd w:val="solid" w:color="FFFFFF" w:fill="auto"/>
          </w:tcPr>
          <w:p w14:paraId="2A168D24"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tcPr>
          <w:p w14:paraId="3E316ACE" w14:textId="4BAA7FCC" w:rsidR="00B10D6B" w:rsidRPr="003E4F68" w:rsidRDefault="00B10D6B" w:rsidP="00B10D6B">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color w:val="000000"/>
                <w:szCs w:val="24"/>
              </w:rPr>
              <w:t>-</w:t>
            </w:r>
          </w:p>
        </w:tc>
        <w:tc>
          <w:tcPr>
            <w:tcW w:w="146" w:type="dxa"/>
            <w:shd w:val="solid" w:color="FFFFFF" w:fill="auto"/>
          </w:tcPr>
          <w:p w14:paraId="08DB3AAE"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bottom w:val="single" w:sz="6" w:space="0" w:color="auto"/>
            </w:tcBorders>
            <w:shd w:val="solid" w:color="FFFFFF" w:fill="auto"/>
          </w:tcPr>
          <w:p w14:paraId="5D66D085" w14:textId="66F585F4" w:rsidR="00B10D6B" w:rsidRPr="003E4F68" w:rsidRDefault="00B10D6B" w:rsidP="00B10D6B">
            <w:pPr>
              <w:tabs>
                <w:tab w:val="left" w:pos="284"/>
                <w:tab w:val="left" w:pos="1418"/>
              </w:tabs>
              <w:spacing w:line="280" w:lineRule="exact"/>
              <w:jc w:val="right"/>
              <w:rPr>
                <w:rFonts w:ascii="Angsana New" w:eastAsia="Times New Roman" w:hAnsi="Angsana New"/>
                <w:color w:val="000000"/>
                <w:szCs w:val="24"/>
              </w:rPr>
            </w:pPr>
            <w:r w:rsidRPr="003E4F68">
              <w:rPr>
                <w:rFonts w:ascii="Angsana New" w:hAnsi="Angsana New"/>
                <w:color w:val="000000"/>
                <w:szCs w:val="24"/>
              </w:rPr>
              <w:t xml:space="preserve"> (122,784,564.35)</w:t>
            </w:r>
          </w:p>
        </w:tc>
      </w:tr>
      <w:tr w:rsidR="00B10D6B" w:rsidRPr="003E4F68" w14:paraId="3270B288" w14:textId="77777777" w:rsidTr="000D7D1E">
        <w:trPr>
          <w:cantSplit/>
          <w:trHeight w:val="20"/>
        </w:trPr>
        <w:tc>
          <w:tcPr>
            <w:tcW w:w="2268" w:type="dxa"/>
            <w:shd w:val="solid" w:color="FFFFFF" w:fill="auto"/>
          </w:tcPr>
          <w:p w14:paraId="40E388FB" w14:textId="37C19E01" w:rsidR="00B10D6B" w:rsidRPr="003E4F68" w:rsidRDefault="00B10D6B" w:rsidP="00B10D6B">
            <w:pPr>
              <w:tabs>
                <w:tab w:val="left" w:pos="390"/>
              </w:tabs>
              <w:autoSpaceDE w:val="0"/>
              <w:autoSpaceDN w:val="0"/>
              <w:adjustRightInd w:val="0"/>
              <w:spacing w:line="280" w:lineRule="exact"/>
              <w:rPr>
                <w:rFonts w:asciiTheme="majorBidi" w:hAnsiTheme="majorBidi" w:cstheme="majorBidi"/>
                <w:szCs w:val="24"/>
              </w:rPr>
            </w:pPr>
            <w:r w:rsidRPr="003E4F68">
              <w:rPr>
                <w:rFonts w:ascii="Angsana New" w:hAnsi="Angsana New"/>
                <w:spacing w:val="-2"/>
                <w:szCs w:val="24"/>
              </w:rPr>
              <w:t>Right-of-use assets</w:t>
            </w:r>
            <w:r w:rsidRPr="003E4F68">
              <w:rPr>
                <w:rFonts w:ascii="Angsana New" w:hAnsi="Angsana New"/>
                <w:color w:val="000000"/>
                <w:szCs w:val="24"/>
              </w:rPr>
              <w:t xml:space="preserve"> - net</w:t>
            </w:r>
          </w:p>
        </w:tc>
        <w:tc>
          <w:tcPr>
            <w:tcW w:w="1276" w:type="dxa"/>
            <w:tcBorders>
              <w:top w:val="single" w:sz="6" w:space="0" w:color="auto"/>
              <w:bottom w:val="double" w:sz="4" w:space="0" w:color="auto"/>
            </w:tcBorders>
            <w:shd w:val="solid" w:color="FFFFFF" w:fill="auto"/>
          </w:tcPr>
          <w:p w14:paraId="740AD0EF" w14:textId="4DB56DBA" w:rsidR="00B10D6B" w:rsidRPr="003E4F68" w:rsidRDefault="00B10D6B" w:rsidP="00B10D6B">
            <w:pPr>
              <w:autoSpaceDE w:val="0"/>
              <w:autoSpaceDN w:val="0"/>
              <w:adjustRightInd w:val="0"/>
              <w:spacing w:line="280" w:lineRule="exact"/>
              <w:ind w:right="57"/>
              <w:jc w:val="right"/>
              <w:rPr>
                <w:rFonts w:asciiTheme="majorBidi" w:hAnsiTheme="majorBidi" w:cstheme="majorBidi"/>
                <w:szCs w:val="24"/>
              </w:rPr>
            </w:pPr>
            <w:r w:rsidRPr="003E4F68">
              <w:rPr>
                <w:rFonts w:ascii="Angsana New" w:hAnsi="Angsana New"/>
                <w:szCs w:val="24"/>
                <w:cs/>
              </w:rPr>
              <w:t xml:space="preserve">  263</w:t>
            </w:r>
            <w:r w:rsidRPr="003E4F68">
              <w:rPr>
                <w:rFonts w:ascii="Angsana New" w:hAnsi="Angsana New"/>
                <w:szCs w:val="24"/>
              </w:rPr>
              <w:t>,</w:t>
            </w:r>
            <w:r w:rsidRPr="003E4F68">
              <w:rPr>
                <w:rFonts w:ascii="Angsana New" w:hAnsi="Angsana New"/>
                <w:szCs w:val="24"/>
                <w:cs/>
              </w:rPr>
              <w:t>641</w:t>
            </w:r>
            <w:r w:rsidRPr="003E4F68">
              <w:rPr>
                <w:rFonts w:ascii="Angsana New" w:hAnsi="Angsana New"/>
                <w:szCs w:val="24"/>
              </w:rPr>
              <w:t>,</w:t>
            </w:r>
            <w:r w:rsidRPr="003E4F68">
              <w:rPr>
                <w:rFonts w:ascii="Angsana New" w:hAnsi="Angsana New"/>
                <w:color w:val="000000"/>
                <w:szCs w:val="24"/>
                <w:cs/>
              </w:rPr>
              <w:t>608</w:t>
            </w:r>
            <w:r w:rsidRPr="003E4F68">
              <w:rPr>
                <w:rFonts w:ascii="Angsana New" w:hAnsi="Angsana New"/>
                <w:szCs w:val="24"/>
                <w:cs/>
              </w:rPr>
              <w:t>.17</w:t>
            </w:r>
          </w:p>
        </w:tc>
        <w:tc>
          <w:tcPr>
            <w:tcW w:w="141" w:type="dxa"/>
            <w:tcBorders>
              <w:left w:val="nil"/>
            </w:tcBorders>
            <w:shd w:val="solid" w:color="FFFFFF" w:fill="auto"/>
          </w:tcPr>
          <w:p w14:paraId="5DFE532A"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bottom w:val="nil"/>
            </w:tcBorders>
            <w:shd w:val="solid" w:color="FFFFFF" w:fill="auto"/>
          </w:tcPr>
          <w:p w14:paraId="00C9534B"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468D2057" w14:textId="77777777" w:rsidR="00B10D6B" w:rsidRPr="003E4F68" w:rsidRDefault="00B10D6B" w:rsidP="00B10D6B">
            <w:pPr>
              <w:autoSpaceDE w:val="0"/>
              <w:autoSpaceDN w:val="0"/>
              <w:adjustRightInd w:val="0"/>
              <w:spacing w:line="280" w:lineRule="exact"/>
              <w:jc w:val="right"/>
              <w:rPr>
                <w:rFonts w:asciiTheme="majorBidi" w:hAnsiTheme="majorBidi" w:cstheme="majorBidi"/>
                <w:szCs w:val="24"/>
              </w:rPr>
            </w:pPr>
          </w:p>
        </w:tc>
        <w:tc>
          <w:tcPr>
            <w:tcW w:w="1134" w:type="dxa"/>
            <w:tcBorders>
              <w:top w:val="single" w:sz="6" w:space="0" w:color="auto"/>
              <w:bottom w:val="nil"/>
            </w:tcBorders>
            <w:shd w:val="solid" w:color="FFFFFF" w:fill="auto"/>
          </w:tcPr>
          <w:p w14:paraId="2F1E7702" w14:textId="77777777" w:rsidR="00B10D6B" w:rsidRPr="003E4F68" w:rsidRDefault="00B10D6B" w:rsidP="00B10D6B">
            <w:pPr>
              <w:autoSpaceDE w:val="0"/>
              <w:autoSpaceDN w:val="0"/>
              <w:adjustRightInd w:val="0"/>
              <w:spacing w:line="280" w:lineRule="exact"/>
              <w:ind w:left="-57" w:right="-57"/>
              <w:jc w:val="center"/>
              <w:rPr>
                <w:rFonts w:asciiTheme="majorBidi" w:hAnsiTheme="majorBidi" w:cstheme="majorBidi"/>
                <w:szCs w:val="24"/>
              </w:rPr>
            </w:pPr>
          </w:p>
        </w:tc>
        <w:tc>
          <w:tcPr>
            <w:tcW w:w="142" w:type="dxa"/>
            <w:shd w:val="solid" w:color="FFFFFF" w:fill="auto"/>
          </w:tcPr>
          <w:p w14:paraId="3EC85F05"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27F20DBF" w14:textId="77777777" w:rsidR="00B10D6B" w:rsidRPr="003E4F68" w:rsidRDefault="00B10D6B" w:rsidP="00B10D6B">
            <w:pPr>
              <w:tabs>
                <w:tab w:val="left" w:pos="284"/>
                <w:tab w:val="left" w:pos="1418"/>
                <w:tab w:val="left" w:pos="1985"/>
              </w:tabs>
              <w:spacing w:line="280" w:lineRule="exact"/>
              <w:ind w:right="57"/>
              <w:jc w:val="right"/>
              <w:rPr>
                <w:rFonts w:asciiTheme="majorBidi" w:hAnsiTheme="majorBidi" w:cstheme="majorBidi"/>
                <w:szCs w:val="24"/>
                <w:cs/>
              </w:rPr>
            </w:pPr>
          </w:p>
        </w:tc>
        <w:tc>
          <w:tcPr>
            <w:tcW w:w="146" w:type="dxa"/>
            <w:shd w:val="solid" w:color="FFFFFF" w:fill="auto"/>
          </w:tcPr>
          <w:p w14:paraId="0C062471" w14:textId="77777777" w:rsidR="00B10D6B" w:rsidRPr="003E4F68" w:rsidRDefault="00B10D6B" w:rsidP="00B10D6B">
            <w:pPr>
              <w:autoSpaceDE w:val="0"/>
              <w:autoSpaceDN w:val="0"/>
              <w:adjustRightInd w:val="0"/>
              <w:spacing w:line="280" w:lineRule="exact"/>
              <w:jc w:val="center"/>
              <w:rPr>
                <w:rFonts w:asciiTheme="majorBidi" w:hAnsiTheme="majorBidi" w:cstheme="majorBidi"/>
                <w:szCs w:val="24"/>
                <w:cs/>
              </w:rPr>
            </w:pPr>
          </w:p>
        </w:tc>
        <w:tc>
          <w:tcPr>
            <w:tcW w:w="1275" w:type="dxa"/>
            <w:tcBorders>
              <w:top w:val="single" w:sz="6" w:space="0" w:color="auto"/>
              <w:bottom w:val="double" w:sz="6" w:space="0" w:color="auto"/>
            </w:tcBorders>
            <w:shd w:val="solid" w:color="FFFFFF" w:fill="auto"/>
          </w:tcPr>
          <w:p w14:paraId="62B0C489" w14:textId="7420E177" w:rsidR="00B10D6B" w:rsidRPr="003E4F68" w:rsidRDefault="00B10D6B" w:rsidP="00B10D6B">
            <w:pPr>
              <w:autoSpaceDE w:val="0"/>
              <w:autoSpaceDN w:val="0"/>
              <w:adjustRightInd w:val="0"/>
              <w:spacing w:line="280" w:lineRule="exact"/>
              <w:ind w:right="57"/>
              <w:jc w:val="right"/>
              <w:rPr>
                <w:rFonts w:ascii="Angsana New" w:hAnsi="Angsana New"/>
                <w:szCs w:val="24"/>
                <w:cs/>
              </w:rPr>
            </w:pPr>
            <w:r w:rsidRPr="003E4F68">
              <w:rPr>
                <w:rFonts w:ascii="Angsana New" w:hAnsi="Angsana New"/>
                <w:color w:val="000000"/>
                <w:szCs w:val="24"/>
              </w:rPr>
              <w:t xml:space="preserve">  232,337,644.34</w:t>
            </w:r>
          </w:p>
        </w:tc>
      </w:tr>
    </w:tbl>
    <w:p w14:paraId="2D120897" w14:textId="77777777" w:rsidR="002B6FD4" w:rsidRPr="003E4F68" w:rsidRDefault="002B6FD4"/>
    <w:tbl>
      <w:tblPr>
        <w:tblW w:w="8930" w:type="dxa"/>
        <w:tblInd w:w="284" w:type="dxa"/>
        <w:tblLayout w:type="fixed"/>
        <w:tblCellMar>
          <w:left w:w="30" w:type="dxa"/>
          <w:right w:w="30" w:type="dxa"/>
        </w:tblCellMar>
        <w:tblLook w:val="0000" w:firstRow="0" w:lastRow="0" w:firstColumn="0" w:lastColumn="0" w:noHBand="0" w:noVBand="0"/>
      </w:tblPr>
      <w:tblGrid>
        <w:gridCol w:w="2268"/>
        <w:gridCol w:w="1276"/>
        <w:gridCol w:w="141"/>
        <w:gridCol w:w="1134"/>
        <w:gridCol w:w="142"/>
        <w:gridCol w:w="1134"/>
        <w:gridCol w:w="142"/>
        <w:gridCol w:w="1272"/>
        <w:gridCol w:w="146"/>
        <w:gridCol w:w="1275"/>
      </w:tblGrid>
      <w:tr w:rsidR="002801D0" w:rsidRPr="003E4F68" w14:paraId="06721F26" w14:textId="77777777" w:rsidTr="000D7D1E">
        <w:trPr>
          <w:cantSplit/>
          <w:trHeight w:val="20"/>
        </w:trPr>
        <w:tc>
          <w:tcPr>
            <w:tcW w:w="2268" w:type="dxa"/>
            <w:shd w:val="solid" w:color="FFFFFF" w:fill="auto"/>
          </w:tcPr>
          <w:p w14:paraId="126F8613" w14:textId="77777777" w:rsidR="002801D0" w:rsidRPr="003E4F68" w:rsidRDefault="002801D0" w:rsidP="00263F62">
            <w:pPr>
              <w:autoSpaceDE w:val="0"/>
              <w:autoSpaceDN w:val="0"/>
              <w:adjustRightInd w:val="0"/>
              <w:spacing w:line="280" w:lineRule="exact"/>
              <w:ind w:left="-57" w:right="-57"/>
              <w:jc w:val="right"/>
              <w:rPr>
                <w:rFonts w:asciiTheme="majorBidi" w:hAnsiTheme="majorBidi" w:cstheme="majorBidi"/>
                <w:szCs w:val="24"/>
              </w:rPr>
            </w:pPr>
            <w:r w:rsidRPr="003E4F68">
              <w:rPr>
                <w:rFonts w:asciiTheme="majorBidi" w:hAnsiTheme="majorBidi" w:cstheme="majorBidi"/>
                <w:szCs w:val="24"/>
              </w:rPr>
              <w:br w:type="page"/>
            </w:r>
          </w:p>
        </w:tc>
        <w:tc>
          <w:tcPr>
            <w:tcW w:w="6662" w:type="dxa"/>
            <w:gridSpan w:val="9"/>
            <w:tcBorders>
              <w:bottom w:val="single" w:sz="6" w:space="0" w:color="auto"/>
            </w:tcBorders>
            <w:shd w:val="solid" w:color="FFFFFF" w:fill="auto"/>
          </w:tcPr>
          <w:p w14:paraId="5B772FD0"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Baht</w:t>
            </w:r>
          </w:p>
        </w:tc>
      </w:tr>
      <w:tr w:rsidR="002801D0" w:rsidRPr="003E4F68" w14:paraId="33315FDD" w14:textId="77777777" w:rsidTr="000D7D1E">
        <w:trPr>
          <w:cantSplit/>
          <w:trHeight w:val="20"/>
        </w:trPr>
        <w:tc>
          <w:tcPr>
            <w:tcW w:w="2268" w:type="dxa"/>
            <w:shd w:val="solid" w:color="FFFFFF" w:fill="auto"/>
          </w:tcPr>
          <w:p w14:paraId="6321AD73" w14:textId="77777777" w:rsidR="002801D0" w:rsidRPr="003E4F68" w:rsidRDefault="002801D0" w:rsidP="00263F62">
            <w:pPr>
              <w:autoSpaceDE w:val="0"/>
              <w:autoSpaceDN w:val="0"/>
              <w:adjustRightInd w:val="0"/>
              <w:spacing w:line="280" w:lineRule="exact"/>
              <w:ind w:left="-57" w:right="-57"/>
              <w:jc w:val="right"/>
              <w:rPr>
                <w:rFonts w:asciiTheme="majorBidi" w:hAnsiTheme="majorBidi" w:cstheme="majorBidi"/>
                <w:szCs w:val="24"/>
              </w:rPr>
            </w:pPr>
          </w:p>
        </w:tc>
        <w:tc>
          <w:tcPr>
            <w:tcW w:w="6662" w:type="dxa"/>
            <w:gridSpan w:val="9"/>
            <w:tcBorders>
              <w:top w:val="single" w:sz="6" w:space="0" w:color="auto"/>
            </w:tcBorders>
            <w:shd w:val="solid" w:color="FFFFFF" w:fill="auto"/>
          </w:tcPr>
          <w:p w14:paraId="1E07FAE8"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cs/>
              </w:rPr>
            </w:pPr>
            <w:r w:rsidRPr="003E4F68">
              <w:rPr>
                <w:rFonts w:asciiTheme="majorBidi" w:hAnsiTheme="majorBidi" w:cstheme="majorBidi"/>
                <w:szCs w:val="24"/>
              </w:rPr>
              <w:t>Consolidated financial statements</w:t>
            </w:r>
          </w:p>
        </w:tc>
      </w:tr>
      <w:tr w:rsidR="002801D0" w:rsidRPr="003E4F68" w14:paraId="34CE5CA3" w14:textId="77777777" w:rsidTr="000D7D1E">
        <w:trPr>
          <w:cantSplit/>
          <w:trHeight w:val="20"/>
        </w:trPr>
        <w:tc>
          <w:tcPr>
            <w:tcW w:w="2268" w:type="dxa"/>
            <w:shd w:val="solid" w:color="FFFFFF" w:fill="auto"/>
          </w:tcPr>
          <w:p w14:paraId="08376300"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rPr>
            </w:pPr>
          </w:p>
        </w:tc>
        <w:tc>
          <w:tcPr>
            <w:tcW w:w="1276" w:type="dxa"/>
            <w:tcBorders>
              <w:top w:val="single" w:sz="6" w:space="0" w:color="auto"/>
            </w:tcBorders>
            <w:shd w:val="solid" w:color="FFFFFF" w:fill="auto"/>
          </w:tcPr>
          <w:p w14:paraId="4FDDB5F0"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Balance as at</w:t>
            </w:r>
          </w:p>
        </w:tc>
        <w:tc>
          <w:tcPr>
            <w:tcW w:w="141" w:type="dxa"/>
            <w:tcBorders>
              <w:top w:val="single" w:sz="6" w:space="0" w:color="auto"/>
              <w:left w:val="nil"/>
            </w:tcBorders>
            <w:shd w:val="solid" w:color="FFFFFF" w:fill="auto"/>
          </w:tcPr>
          <w:p w14:paraId="0799A836"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rPr>
            </w:pPr>
          </w:p>
        </w:tc>
        <w:tc>
          <w:tcPr>
            <w:tcW w:w="3824" w:type="dxa"/>
            <w:gridSpan w:val="5"/>
            <w:tcBorders>
              <w:top w:val="single" w:sz="6" w:space="0" w:color="auto"/>
              <w:bottom w:val="single" w:sz="6" w:space="0" w:color="auto"/>
            </w:tcBorders>
            <w:shd w:val="solid" w:color="FFFFFF" w:fill="auto"/>
          </w:tcPr>
          <w:p w14:paraId="2CD6C1F0"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Transactions during the year</w:t>
            </w:r>
          </w:p>
        </w:tc>
        <w:tc>
          <w:tcPr>
            <w:tcW w:w="146" w:type="dxa"/>
            <w:tcBorders>
              <w:top w:val="single" w:sz="6" w:space="0" w:color="auto"/>
            </w:tcBorders>
            <w:shd w:val="solid" w:color="FFFFFF" w:fill="auto"/>
          </w:tcPr>
          <w:p w14:paraId="45DACF02"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rPr>
            </w:pPr>
          </w:p>
        </w:tc>
        <w:tc>
          <w:tcPr>
            <w:tcW w:w="1275" w:type="dxa"/>
            <w:tcBorders>
              <w:top w:val="single" w:sz="6" w:space="0" w:color="auto"/>
            </w:tcBorders>
            <w:shd w:val="solid" w:color="FFFFFF" w:fill="auto"/>
          </w:tcPr>
          <w:p w14:paraId="764449C1"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Balance as at</w:t>
            </w:r>
          </w:p>
        </w:tc>
      </w:tr>
      <w:tr w:rsidR="002801D0" w:rsidRPr="003E4F68" w14:paraId="5F0195CA" w14:textId="77777777" w:rsidTr="000D7D1E">
        <w:trPr>
          <w:cantSplit/>
          <w:trHeight w:val="20"/>
        </w:trPr>
        <w:tc>
          <w:tcPr>
            <w:tcW w:w="2268" w:type="dxa"/>
            <w:shd w:val="solid" w:color="FFFFFF" w:fill="auto"/>
          </w:tcPr>
          <w:p w14:paraId="6BC4A5DD"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cs/>
              </w:rPr>
            </w:pPr>
          </w:p>
        </w:tc>
        <w:tc>
          <w:tcPr>
            <w:tcW w:w="1276" w:type="dxa"/>
            <w:tcBorders>
              <w:bottom w:val="single" w:sz="6" w:space="0" w:color="auto"/>
            </w:tcBorders>
            <w:shd w:val="solid" w:color="FFFFFF" w:fill="auto"/>
          </w:tcPr>
          <w:p w14:paraId="721C0884" w14:textId="77777777" w:rsidR="002801D0" w:rsidRPr="003E4F68" w:rsidRDefault="002801D0" w:rsidP="00263F62">
            <w:pPr>
              <w:tabs>
                <w:tab w:val="left" w:pos="284"/>
                <w:tab w:val="left" w:pos="1418"/>
              </w:tabs>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 xml:space="preserve">December </w:t>
            </w:r>
          </w:p>
          <w:p w14:paraId="387FAC43"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31, 20</w:t>
            </w:r>
            <w:r w:rsidRPr="003E4F68">
              <w:rPr>
                <w:rFonts w:asciiTheme="majorBidi" w:hAnsiTheme="majorBidi" w:cstheme="majorBidi"/>
                <w:szCs w:val="24"/>
                <w:cs/>
              </w:rPr>
              <w:t>2</w:t>
            </w:r>
            <w:r w:rsidRPr="003E4F68">
              <w:rPr>
                <w:rFonts w:asciiTheme="majorBidi" w:hAnsiTheme="majorBidi" w:cstheme="majorBidi" w:hint="cs"/>
                <w:szCs w:val="24"/>
                <w:cs/>
              </w:rPr>
              <w:t>3</w:t>
            </w:r>
          </w:p>
        </w:tc>
        <w:tc>
          <w:tcPr>
            <w:tcW w:w="141" w:type="dxa"/>
            <w:tcBorders>
              <w:left w:val="nil"/>
            </w:tcBorders>
            <w:shd w:val="solid" w:color="FFFFFF" w:fill="auto"/>
          </w:tcPr>
          <w:p w14:paraId="15004702"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46B0C1D6"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Increase</w:t>
            </w:r>
          </w:p>
        </w:tc>
        <w:tc>
          <w:tcPr>
            <w:tcW w:w="142" w:type="dxa"/>
            <w:tcBorders>
              <w:top w:val="single" w:sz="6" w:space="0" w:color="auto"/>
            </w:tcBorders>
            <w:shd w:val="solid" w:color="FFFFFF" w:fill="auto"/>
          </w:tcPr>
          <w:p w14:paraId="06090BBB" w14:textId="77777777" w:rsidR="002801D0" w:rsidRPr="003E4F68" w:rsidRDefault="002801D0" w:rsidP="00263F62">
            <w:pPr>
              <w:autoSpaceDE w:val="0"/>
              <w:autoSpaceDN w:val="0"/>
              <w:adjustRightInd w:val="0"/>
              <w:spacing w:line="280" w:lineRule="exact"/>
              <w:ind w:left="-57" w:right="-57"/>
              <w:jc w:val="right"/>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2413C85F" w14:textId="77777777" w:rsidR="002801D0" w:rsidRPr="003E4F68" w:rsidRDefault="002801D0" w:rsidP="00263F62">
            <w:pPr>
              <w:autoSpaceDE w:val="0"/>
              <w:autoSpaceDN w:val="0"/>
              <w:adjustRightInd w:val="0"/>
              <w:spacing w:line="280" w:lineRule="exact"/>
              <w:ind w:left="-57" w:right="-57"/>
              <w:jc w:val="center"/>
              <w:rPr>
                <w:rFonts w:ascii="Angsana New" w:eastAsia="Arial Unicode MS" w:hAnsi="Angsana New"/>
                <w:szCs w:val="24"/>
              </w:rPr>
            </w:pPr>
            <w:r w:rsidRPr="003E4F68">
              <w:rPr>
                <w:rFonts w:ascii="Angsana New" w:eastAsia="Arial Unicode MS" w:hAnsi="Angsana New"/>
                <w:szCs w:val="24"/>
              </w:rPr>
              <w:t>Change in conditions/</w:t>
            </w:r>
          </w:p>
          <w:p w14:paraId="25FAAA46"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rPr>
            </w:pPr>
            <w:r w:rsidRPr="003E4F68">
              <w:rPr>
                <w:rFonts w:ascii="Angsana New" w:eastAsia="Arial Unicode MS" w:hAnsi="Angsana New"/>
                <w:szCs w:val="24"/>
              </w:rPr>
              <w:t>written off</w:t>
            </w:r>
          </w:p>
        </w:tc>
        <w:tc>
          <w:tcPr>
            <w:tcW w:w="142" w:type="dxa"/>
            <w:shd w:val="solid" w:color="FFFFFF" w:fill="auto"/>
          </w:tcPr>
          <w:p w14:paraId="1C62F707"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tcPr>
          <w:p w14:paraId="1BAB98D8" w14:textId="77777777" w:rsidR="002801D0" w:rsidRPr="003E4F68" w:rsidRDefault="002801D0" w:rsidP="00263F62">
            <w:pPr>
              <w:tabs>
                <w:tab w:val="left" w:pos="284"/>
                <w:tab w:val="left" w:pos="1418"/>
              </w:tabs>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Transferred in (Transferred out)</w:t>
            </w:r>
          </w:p>
        </w:tc>
        <w:tc>
          <w:tcPr>
            <w:tcW w:w="146" w:type="dxa"/>
            <w:shd w:val="solid" w:color="FFFFFF" w:fill="auto"/>
          </w:tcPr>
          <w:p w14:paraId="21134D05"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rPr>
            </w:pPr>
          </w:p>
        </w:tc>
        <w:tc>
          <w:tcPr>
            <w:tcW w:w="1275" w:type="dxa"/>
            <w:tcBorders>
              <w:bottom w:val="single" w:sz="6" w:space="0" w:color="auto"/>
            </w:tcBorders>
            <w:shd w:val="solid" w:color="FFFFFF" w:fill="auto"/>
          </w:tcPr>
          <w:p w14:paraId="7C7E7548" w14:textId="77777777" w:rsidR="002801D0" w:rsidRPr="003E4F68" w:rsidRDefault="002801D0" w:rsidP="00263F62">
            <w:pPr>
              <w:tabs>
                <w:tab w:val="left" w:pos="284"/>
                <w:tab w:val="left" w:pos="1418"/>
              </w:tabs>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 xml:space="preserve">December </w:t>
            </w:r>
          </w:p>
          <w:p w14:paraId="1A663B67" w14:textId="77777777" w:rsidR="002801D0" w:rsidRPr="003E4F68" w:rsidRDefault="002801D0" w:rsidP="00263F62">
            <w:pPr>
              <w:autoSpaceDE w:val="0"/>
              <w:autoSpaceDN w:val="0"/>
              <w:adjustRightInd w:val="0"/>
              <w:spacing w:line="280" w:lineRule="exact"/>
              <w:ind w:left="-57" w:right="-57"/>
              <w:jc w:val="center"/>
              <w:rPr>
                <w:rFonts w:asciiTheme="majorBidi" w:hAnsiTheme="majorBidi" w:cstheme="majorBidi"/>
                <w:szCs w:val="24"/>
              </w:rPr>
            </w:pPr>
            <w:r w:rsidRPr="003E4F68">
              <w:rPr>
                <w:rFonts w:asciiTheme="majorBidi" w:hAnsiTheme="majorBidi" w:cstheme="majorBidi"/>
                <w:szCs w:val="24"/>
              </w:rPr>
              <w:t>31, 20</w:t>
            </w:r>
            <w:r w:rsidRPr="003E4F68">
              <w:rPr>
                <w:rFonts w:asciiTheme="majorBidi" w:hAnsiTheme="majorBidi" w:cstheme="majorBidi"/>
                <w:szCs w:val="24"/>
                <w:cs/>
              </w:rPr>
              <w:t>2</w:t>
            </w:r>
            <w:r w:rsidRPr="003E4F68">
              <w:rPr>
                <w:rFonts w:asciiTheme="majorBidi" w:hAnsiTheme="majorBidi" w:cstheme="majorBidi" w:hint="cs"/>
                <w:szCs w:val="24"/>
                <w:cs/>
              </w:rPr>
              <w:t>4</w:t>
            </w:r>
          </w:p>
        </w:tc>
      </w:tr>
      <w:tr w:rsidR="002801D0" w:rsidRPr="003E4F68" w14:paraId="7EFE5AA3" w14:textId="77777777" w:rsidTr="000D7D1E">
        <w:trPr>
          <w:cantSplit/>
          <w:trHeight w:val="20"/>
        </w:trPr>
        <w:tc>
          <w:tcPr>
            <w:tcW w:w="2268" w:type="dxa"/>
            <w:shd w:val="solid" w:color="FFFFFF" w:fill="auto"/>
          </w:tcPr>
          <w:p w14:paraId="5ADC4923" w14:textId="77777777" w:rsidR="002801D0" w:rsidRPr="003E4F68" w:rsidRDefault="002801D0" w:rsidP="00263F62">
            <w:pPr>
              <w:autoSpaceDE w:val="0"/>
              <w:autoSpaceDN w:val="0"/>
              <w:adjustRightInd w:val="0"/>
              <w:spacing w:line="280" w:lineRule="exact"/>
              <w:rPr>
                <w:rFonts w:asciiTheme="majorBidi" w:hAnsiTheme="majorBidi" w:cstheme="majorBidi"/>
                <w:szCs w:val="24"/>
                <w:u w:val="single"/>
              </w:rPr>
            </w:pPr>
            <w:r w:rsidRPr="003E4F68">
              <w:rPr>
                <w:rFonts w:ascii="Angsana New" w:hAnsi="Angsana New"/>
                <w:szCs w:val="24"/>
                <w:u w:val="single"/>
              </w:rPr>
              <w:t>At cost</w:t>
            </w:r>
          </w:p>
        </w:tc>
        <w:tc>
          <w:tcPr>
            <w:tcW w:w="1276" w:type="dxa"/>
            <w:tcBorders>
              <w:top w:val="single" w:sz="6" w:space="0" w:color="auto"/>
            </w:tcBorders>
            <w:shd w:val="solid" w:color="FFFFFF" w:fill="auto"/>
          </w:tcPr>
          <w:p w14:paraId="4FEEACFD" w14:textId="77777777" w:rsidR="002801D0" w:rsidRPr="003E4F68" w:rsidRDefault="002801D0" w:rsidP="00263F62">
            <w:pPr>
              <w:autoSpaceDE w:val="0"/>
              <w:autoSpaceDN w:val="0"/>
              <w:adjustRightInd w:val="0"/>
              <w:spacing w:line="280" w:lineRule="exact"/>
              <w:ind w:right="57"/>
              <w:jc w:val="right"/>
              <w:rPr>
                <w:rFonts w:asciiTheme="majorBidi" w:hAnsiTheme="majorBidi" w:cstheme="majorBidi"/>
                <w:szCs w:val="24"/>
              </w:rPr>
            </w:pPr>
          </w:p>
        </w:tc>
        <w:tc>
          <w:tcPr>
            <w:tcW w:w="141" w:type="dxa"/>
            <w:tcBorders>
              <w:left w:val="nil"/>
            </w:tcBorders>
            <w:shd w:val="solid" w:color="FFFFFF" w:fill="auto"/>
          </w:tcPr>
          <w:p w14:paraId="126F479F" w14:textId="77777777" w:rsidR="002801D0" w:rsidRPr="003E4F68" w:rsidRDefault="002801D0" w:rsidP="00263F62">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tcBorders>
            <w:shd w:val="solid" w:color="FFFFFF" w:fill="auto"/>
          </w:tcPr>
          <w:p w14:paraId="521B4CD8" w14:textId="77777777" w:rsidR="002801D0" w:rsidRPr="003E4F68" w:rsidRDefault="002801D0" w:rsidP="00263F62">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7C5FC924" w14:textId="77777777" w:rsidR="002801D0" w:rsidRPr="003E4F68" w:rsidRDefault="002801D0" w:rsidP="00263F62">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tcBorders>
            <w:shd w:val="solid" w:color="FFFFFF" w:fill="auto"/>
          </w:tcPr>
          <w:p w14:paraId="01B45FA5" w14:textId="77777777" w:rsidR="002801D0" w:rsidRPr="003E4F68" w:rsidRDefault="002801D0" w:rsidP="00263F62">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7FC5F044" w14:textId="77777777" w:rsidR="002801D0" w:rsidRPr="003E4F68" w:rsidRDefault="002801D0" w:rsidP="00263F62">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679F4ACD" w14:textId="77777777" w:rsidR="002801D0" w:rsidRPr="003E4F68" w:rsidRDefault="002801D0" w:rsidP="00263F62">
            <w:pPr>
              <w:autoSpaceDE w:val="0"/>
              <w:autoSpaceDN w:val="0"/>
              <w:adjustRightInd w:val="0"/>
              <w:spacing w:line="280" w:lineRule="exact"/>
              <w:jc w:val="center"/>
              <w:rPr>
                <w:rFonts w:asciiTheme="majorBidi" w:hAnsiTheme="majorBidi" w:cstheme="majorBidi"/>
                <w:szCs w:val="24"/>
              </w:rPr>
            </w:pPr>
          </w:p>
        </w:tc>
        <w:tc>
          <w:tcPr>
            <w:tcW w:w="146" w:type="dxa"/>
            <w:shd w:val="solid" w:color="FFFFFF" w:fill="auto"/>
          </w:tcPr>
          <w:p w14:paraId="6505932E" w14:textId="77777777" w:rsidR="002801D0" w:rsidRPr="003E4F68" w:rsidRDefault="002801D0" w:rsidP="00263F62">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tcBorders>
            <w:shd w:val="solid" w:color="FFFFFF" w:fill="auto"/>
          </w:tcPr>
          <w:p w14:paraId="21EC3D74" w14:textId="77777777" w:rsidR="002801D0" w:rsidRPr="003E4F68" w:rsidRDefault="002801D0" w:rsidP="00263F62">
            <w:pPr>
              <w:autoSpaceDE w:val="0"/>
              <w:autoSpaceDN w:val="0"/>
              <w:adjustRightInd w:val="0"/>
              <w:spacing w:line="280" w:lineRule="exact"/>
              <w:jc w:val="center"/>
              <w:rPr>
                <w:rFonts w:asciiTheme="majorBidi" w:hAnsiTheme="majorBidi" w:cstheme="majorBidi"/>
                <w:szCs w:val="24"/>
              </w:rPr>
            </w:pPr>
          </w:p>
        </w:tc>
      </w:tr>
      <w:tr w:rsidR="00534B69" w:rsidRPr="003E4F68" w14:paraId="16E0ECA5" w14:textId="77777777" w:rsidTr="000D7D1E">
        <w:trPr>
          <w:cantSplit/>
          <w:trHeight w:val="20"/>
        </w:trPr>
        <w:tc>
          <w:tcPr>
            <w:tcW w:w="2268" w:type="dxa"/>
            <w:shd w:val="solid" w:color="FFFFFF" w:fill="auto"/>
          </w:tcPr>
          <w:p w14:paraId="7EE814B3" w14:textId="77777777" w:rsidR="00534B69" w:rsidRPr="003E4F68" w:rsidRDefault="00534B69" w:rsidP="00534B69">
            <w:pPr>
              <w:autoSpaceDE w:val="0"/>
              <w:autoSpaceDN w:val="0"/>
              <w:adjustRightInd w:val="0"/>
              <w:spacing w:line="280" w:lineRule="exact"/>
              <w:rPr>
                <w:rFonts w:asciiTheme="majorBidi" w:hAnsiTheme="majorBidi" w:cstheme="majorBidi"/>
                <w:szCs w:val="24"/>
                <w:cs/>
              </w:rPr>
            </w:pPr>
            <w:r w:rsidRPr="003E4F68">
              <w:rPr>
                <w:rFonts w:ascii="Angsana New" w:hAnsi="Angsana New"/>
                <w:szCs w:val="24"/>
              </w:rPr>
              <w:t>Land</w:t>
            </w:r>
          </w:p>
        </w:tc>
        <w:tc>
          <w:tcPr>
            <w:tcW w:w="1276" w:type="dxa"/>
            <w:shd w:val="solid" w:color="FFFFFF" w:fill="auto"/>
          </w:tcPr>
          <w:p w14:paraId="286F100A" w14:textId="358E443F" w:rsidR="00534B69" w:rsidRPr="003E4F68" w:rsidRDefault="00534B69" w:rsidP="00534B69">
            <w:pPr>
              <w:autoSpaceDE w:val="0"/>
              <w:autoSpaceDN w:val="0"/>
              <w:adjustRightInd w:val="0"/>
              <w:spacing w:line="280" w:lineRule="exact"/>
              <w:ind w:right="57"/>
              <w:jc w:val="right"/>
              <w:rPr>
                <w:rFonts w:asciiTheme="majorBidi" w:hAnsiTheme="majorBidi" w:cstheme="majorBidi"/>
                <w:szCs w:val="24"/>
              </w:rPr>
            </w:pPr>
            <w:r w:rsidRPr="003E4F68">
              <w:rPr>
                <w:rFonts w:ascii="Angsana New" w:hAnsi="Angsana New"/>
                <w:color w:val="000000"/>
                <w:szCs w:val="24"/>
              </w:rPr>
              <w:t xml:space="preserve">  117,960,710.36</w:t>
            </w:r>
          </w:p>
        </w:tc>
        <w:tc>
          <w:tcPr>
            <w:tcW w:w="141" w:type="dxa"/>
            <w:tcBorders>
              <w:left w:val="nil"/>
            </w:tcBorders>
            <w:shd w:val="solid" w:color="FFFFFF" w:fill="auto"/>
          </w:tcPr>
          <w:p w14:paraId="47C71098" w14:textId="77777777" w:rsidR="00534B69" w:rsidRPr="003E4F68" w:rsidRDefault="00534B69" w:rsidP="00534B69">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3AD48391" w14:textId="77777777" w:rsidR="00534B69" w:rsidRPr="003E4F68" w:rsidRDefault="00534B69" w:rsidP="00534B69">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cs/>
              </w:rPr>
              <w:t>123</w:t>
            </w:r>
            <w:r w:rsidRPr="003E4F68">
              <w:rPr>
                <w:rFonts w:ascii="Angsana New" w:hAnsi="Angsana New"/>
                <w:color w:val="000000"/>
                <w:szCs w:val="24"/>
              </w:rPr>
              <w:t>,</w:t>
            </w:r>
            <w:r w:rsidRPr="003E4F68">
              <w:rPr>
                <w:rFonts w:ascii="Angsana New" w:hAnsi="Angsana New"/>
                <w:color w:val="000000"/>
                <w:szCs w:val="24"/>
                <w:cs/>
              </w:rPr>
              <w:t>733</w:t>
            </w:r>
            <w:r w:rsidRPr="003E4F68">
              <w:rPr>
                <w:rFonts w:ascii="Angsana New" w:hAnsi="Angsana New"/>
                <w:color w:val="000000"/>
                <w:szCs w:val="24"/>
              </w:rPr>
              <w:t>,</w:t>
            </w:r>
            <w:r w:rsidRPr="003E4F68">
              <w:rPr>
                <w:rFonts w:ascii="Angsana New" w:hAnsi="Angsana New"/>
                <w:color w:val="000000"/>
                <w:szCs w:val="24"/>
                <w:cs/>
              </w:rPr>
              <w:t>820.39</w:t>
            </w:r>
          </w:p>
        </w:tc>
        <w:tc>
          <w:tcPr>
            <w:tcW w:w="142" w:type="dxa"/>
            <w:shd w:val="solid" w:color="FFFFFF" w:fill="auto"/>
          </w:tcPr>
          <w:p w14:paraId="05C81E2E" w14:textId="77777777" w:rsidR="00534B69" w:rsidRPr="003E4F68" w:rsidRDefault="00534B69" w:rsidP="00534B69">
            <w:pPr>
              <w:autoSpaceDE w:val="0"/>
              <w:autoSpaceDN w:val="0"/>
              <w:adjustRightInd w:val="0"/>
              <w:spacing w:line="280" w:lineRule="exact"/>
              <w:ind w:right="425"/>
              <w:jc w:val="right"/>
              <w:rPr>
                <w:rFonts w:asciiTheme="majorBidi" w:hAnsiTheme="majorBidi" w:cstheme="majorBidi"/>
                <w:szCs w:val="24"/>
              </w:rPr>
            </w:pPr>
          </w:p>
        </w:tc>
        <w:tc>
          <w:tcPr>
            <w:tcW w:w="1134" w:type="dxa"/>
            <w:shd w:val="solid" w:color="FFFFFF" w:fill="auto"/>
          </w:tcPr>
          <w:p w14:paraId="693A8FA5" w14:textId="77777777" w:rsidR="00534B69" w:rsidRPr="003E4F68" w:rsidRDefault="00534B69" w:rsidP="00534B69">
            <w:pPr>
              <w:tabs>
                <w:tab w:val="left" w:pos="284"/>
                <w:tab w:val="left" w:pos="1418"/>
              </w:tabs>
              <w:spacing w:line="280" w:lineRule="exact"/>
              <w:jc w:val="right"/>
              <w:rPr>
                <w:rFonts w:ascii="Angsana New" w:eastAsia="Times New Roman" w:hAnsi="Angsana New"/>
                <w:color w:val="000000"/>
                <w:szCs w:val="24"/>
              </w:rPr>
            </w:pPr>
            <w:r w:rsidRPr="003E4F68">
              <w:rPr>
                <w:rFonts w:ascii="Angsana New" w:eastAsia="Times New Roman" w:hAnsi="Angsana New"/>
                <w:color w:val="000000"/>
                <w:szCs w:val="24"/>
                <w:cs/>
              </w:rPr>
              <w:t xml:space="preserve">  (1</w:t>
            </w:r>
            <w:r w:rsidRPr="003E4F68">
              <w:rPr>
                <w:rFonts w:ascii="Angsana New" w:eastAsia="Times New Roman" w:hAnsi="Angsana New"/>
                <w:color w:val="000000"/>
                <w:szCs w:val="24"/>
              </w:rPr>
              <w:t>,</w:t>
            </w:r>
            <w:r w:rsidRPr="003E4F68">
              <w:rPr>
                <w:rFonts w:ascii="Angsana New" w:eastAsia="Times New Roman" w:hAnsi="Angsana New"/>
                <w:color w:val="000000"/>
                <w:szCs w:val="24"/>
                <w:cs/>
              </w:rPr>
              <w:t>253</w:t>
            </w:r>
            <w:r w:rsidRPr="003E4F68">
              <w:rPr>
                <w:rFonts w:ascii="Angsana New" w:eastAsia="Times New Roman" w:hAnsi="Angsana New"/>
                <w:color w:val="000000"/>
                <w:szCs w:val="24"/>
              </w:rPr>
              <w:t>,</w:t>
            </w:r>
            <w:r w:rsidRPr="003E4F68">
              <w:rPr>
                <w:rFonts w:ascii="Angsana New" w:eastAsia="Times New Roman" w:hAnsi="Angsana New"/>
                <w:color w:val="000000"/>
                <w:szCs w:val="24"/>
                <w:cs/>
              </w:rPr>
              <w:t>941.36)</w:t>
            </w:r>
          </w:p>
        </w:tc>
        <w:tc>
          <w:tcPr>
            <w:tcW w:w="142" w:type="dxa"/>
            <w:shd w:val="solid" w:color="FFFFFF" w:fill="auto"/>
          </w:tcPr>
          <w:p w14:paraId="06A58AFB" w14:textId="77777777" w:rsidR="00534B69" w:rsidRPr="003E4F68" w:rsidRDefault="00534B69" w:rsidP="00534B69">
            <w:pPr>
              <w:autoSpaceDE w:val="0"/>
              <w:autoSpaceDN w:val="0"/>
              <w:adjustRightInd w:val="0"/>
              <w:spacing w:line="280" w:lineRule="exact"/>
              <w:jc w:val="right"/>
              <w:rPr>
                <w:rFonts w:asciiTheme="majorBidi" w:hAnsiTheme="majorBidi" w:cstheme="majorBidi"/>
                <w:szCs w:val="24"/>
              </w:rPr>
            </w:pPr>
          </w:p>
        </w:tc>
        <w:tc>
          <w:tcPr>
            <w:tcW w:w="1272" w:type="dxa"/>
            <w:shd w:val="solid" w:color="FFFFFF" w:fill="auto"/>
          </w:tcPr>
          <w:p w14:paraId="17D17117" w14:textId="77777777" w:rsidR="00534B69" w:rsidRPr="003E4F68" w:rsidRDefault="00534B69" w:rsidP="00534B69">
            <w:pPr>
              <w:autoSpaceDE w:val="0"/>
              <w:autoSpaceDN w:val="0"/>
              <w:adjustRightInd w:val="0"/>
              <w:spacing w:line="280" w:lineRule="exact"/>
              <w:ind w:right="57"/>
              <w:jc w:val="right"/>
              <w:rPr>
                <w:rFonts w:ascii="Angsana New" w:eastAsia="Times New Roman" w:hAnsi="Angsana New"/>
                <w:szCs w:val="24"/>
              </w:rPr>
            </w:pPr>
            <w:r w:rsidRPr="003E4F68">
              <w:rPr>
                <w:rFonts w:ascii="Angsana New" w:hAnsi="Angsana New"/>
                <w:szCs w:val="24"/>
                <w:cs/>
              </w:rPr>
              <w:t xml:space="preserve">  64</w:t>
            </w:r>
            <w:r w:rsidRPr="003E4F68">
              <w:rPr>
                <w:rFonts w:ascii="Angsana New" w:hAnsi="Angsana New"/>
                <w:szCs w:val="24"/>
              </w:rPr>
              <w:t>,</w:t>
            </w:r>
            <w:r w:rsidRPr="003E4F68">
              <w:rPr>
                <w:rFonts w:ascii="Angsana New" w:hAnsi="Angsana New"/>
                <w:szCs w:val="24"/>
                <w:cs/>
              </w:rPr>
              <w:t>516</w:t>
            </w:r>
            <w:r w:rsidRPr="003E4F68">
              <w:rPr>
                <w:rFonts w:ascii="Angsana New" w:hAnsi="Angsana New"/>
                <w:szCs w:val="24"/>
              </w:rPr>
              <w:t>,</w:t>
            </w:r>
            <w:r w:rsidRPr="003E4F68">
              <w:rPr>
                <w:rFonts w:ascii="Angsana New" w:hAnsi="Angsana New"/>
                <w:szCs w:val="24"/>
                <w:cs/>
              </w:rPr>
              <w:t>607.84</w:t>
            </w:r>
          </w:p>
        </w:tc>
        <w:tc>
          <w:tcPr>
            <w:tcW w:w="146" w:type="dxa"/>
            <w:shd w:val="solid" w:color="FFFFFF" w:fill="auto"/>
          </w:tcPr>
          <w:p w14:paraId="58EC31C8"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783EA8DC" w14:textId="0B0F9AB6" w:rsidR="00534B69" w:rsidRPr="003E4F68" w:rsidRDefault="00534B69" w:rsidP="00534B69">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rPr>
              <w:t xml:space="preserve">  304,957,197.23</w:t>
            </w:r>
          </w:p>
        </w:tc>
      </w:tr>
      <w:tr w:rsidR="00534B69" w:rsidRPr="003E4F68" w14:paraId="2AADA93B" w14:textId="77777777" w:rsidTr="000D7D1E">
        <w:trPr>
          <w:cantSplit/>
          <w:trHeight w:val="20"/>
        </w:trPr>
        <w:tc>
          <w:tcPr>
            <w:tcW w:w="2268" w:type="dxa"/>
            <w:shd w:val="solid" w:color="FFFFFF" w:fill="auto"/>
          </w:tcPr>
          <w:p w14:paraId="4DE33EFF" w14:textId="77777777" w:rsidR="00534B69" w:rsidRPr="003E4F68" w:rsidRDefault="00534B69" w:rsidP="00534B69">
            <w:pPr>
              <w:autoSpaceDE w:val="0"/>
              <w:autoSpaceDN w:val="0"/>
              <w:adjustRightInd w:val="0"/>
              <w:spacing w:line="280" w:lineRule="exact"/>
              <w:rPr>
                <w:rFonts w:asciiTheme="majorBidi" w:hAnsiTheme="majorBidi" w:cstheme="majorBidi"/>
                <w:szCs w:val="24"/>
              </w:rPr>
            </w:pPr>
            <w:r w:rsidRPr="003E4F68">
              <w:rPr>
                <w:rFonts w:ascii="Angsana New" w:hAnsi="Angsana New"/>
                <w:szCs w:val="24"/>
              </w:rPr>
              <w:t>Building</w:t>
            </w:r>
          </w:p>
        </w:tc>
        <w:tc>
          <w:tcPr>
            <w:tcW w:w="1276" w:type="dxa"/>
            <w:shd w:val="solid" w:color="FFFFFF" w:fill="auto"/>
          </w:tcPr>
          <w:p w14:paraId="21F49A4D" w14:textId="124D356F" w:rsidR="00534B69" w:rsidRPr="003E4F68" w:rsidRDefault="00534B69" w:rsidP="00534B69">
            <w:pPr>
              <w:autoSpaceDE w:val="0"/>
              <w:autoSpaceDN w:val="0"/>
              <w:adjustRightInd w:val="0"/>
              <w:spacing w:line="280" w:lineRule="exact"/>
              <w:ind w:right="57"/>
              <w:jc w:val="right"/>
              <w:rPr>
                <w:rFonts w:asciiTheme="majorBidi" w:hAnsiTheme="majorBidi" w:cstheme="majorBidi"/>
                <w:szCs w:val="24"/>
              </w:rPr>
            </w:pPr>
            <w:r w:rsidRPr="003E4F68">
              <w:rPr>
                <w:rFonts w:ascii="Angsana New" w:hAnsi="Angsana New"/>
                <w:color w:val="000000"/>
                <w:szCs w:val="24"/>
              </w:rPr>
              <w:t xml:space="preserve">  13,836,132.00</w:t>
            </w:r>
          </w:p>
        </w:tc>
        <w:tc>
          <w:tcPr>
            <w:tcW w:w="141" w:type="dxa"/>
            <w:tcBorders>
              <w:left w:val="nil"/>
            </w:tcBorders>
            <w:shd w:val="solid" w:color="FFFFFF" w:fill="auto"/>
          </w:tcPr>
          <w:p w14:paraId="3FD03166" w14:textId="77777777" w:rsidR="00534B69" w:rsidRPr="003E4F68" w:rsidRDefault="00534B69" w:rsidP="00534B69">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3103DD17" w14:textId="77777777" w:rsidR="00534B69" w:rsidRPr="003E4F68" w:rsidRDefault="00534B69" w:rsidP="00534B69">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hint="cs"/>
                <w:color w:val="000000"/>
                <w:szCs w:val="24"/>
                <w:cs/>
              </w:rPr>
              <w:t>-</w:t>
            </w:r>
          </w:p>
        </w:tc>
        <w:tc>
          <w:tcPr>
            <w:tcW w:w="142" w:type="dxa"/>
            <w:shd w:val="solid" w:color="FFFFFF" w:fill="auto"/>
          </w:tcPr>
          <w:p w14:paraId="7C457652" w14:textId="77777777" w:rsidR="00534B69" w:rsidRPr="003E4F68" w:rsidRDefault="00534B69" w:rsidP="00534B69">
            <w:pPr>
              <w:autoSpaceDE w:val="0"/>
              <w:autoSpaceDN w:val="0"/>
              <w:adjustRightInd w:val="0"/>
              <w:spacing w:line="280" w:lineRule="exact"/>
              <w:ind w:right="425"/>
              <w:jc w:val="right"/>
              <w:rPr>
                <w:rFonts w:asciiTheme="majorBidi" w:hAnsiTheme="majorBidi" w:cstheme="majorBidi"/>
                <w:szCs w:val="24"/>
              </w:rPr>
            </w:pPr>
          </w:p>
        </w:tc>
        <w:tc>
          <w:tcPr>
            <w:tcW w:w="1134" w:type="dxa"/>
            <w:shd w:val="solid" w:color="FFFFFF" w:fill="auto"/>
          </w:tcPr>
          <w:p w14:paraId="0FD9261F" w14:textId="7DE9F345" w:rsidR="00534B69" w:rsidRPr="003E4F68" w:rsidRDefault="00534B69" w:rsidP="00534B69">
            <w:pPr>
              <w:tabs>
                <w:tab w:val="left" w:pos="284"/>
                <w:tab w:val="left" w:pos="1418"/>
              </w:tabs>
              <w:spacing w:line="280" w:lineRule="exact"/>
              <w:jc w:val="right"/>
              <w:rPr>
                <w:rFonts w:ascii="Angsana New" w:eastAsia="Times New Roman" w:hAnsi="Angsana New"/>
                <w:color w:val="000000"/>
                <w:szCs w:val="24"/>
              </w:rPr>
            </w:pPr>
            <w:r w:rsidRPr="003E4F68">
              <w:rPr>
                <w:rFonts w:ascii="Angsana New" w:hAnsi="Angsana New"/>
                <w:color w:val="000000"/>
                <w:szCs w:val="24"/>
              </w:rPr>
              <w:t xml:space="preserve">  (2,277,778.87)</w:t>
            </w:r>
          </w:p>
        </w:tc>
        <w:tc>
          <w:tcPr>
            <w:tcW w:w="142" w:type="dxa"/>
            <w:shd w:val="solid" w:color="FFFFFF" w:fill="auto"/>
          </w:tcPr>
          <w:p w14:paraId="18983055" w14:textId="77777777" w:rsidR="00534B69" w:rsidRPr="003E4F68" w:rsidRDefault="00534B69" w:rsidP="00534B69">
            <w:pPr>
              <w:autoSpaceDE w:val="0"/>
              <w:autoSpaceDN w:val="0"/>
              <w:adjustRightInd w:val="0"/>
              <w:spacing w:line="280" w:lineRule="exact"/>
              <w:jc w:val="right"/>
              <w:rPr>
                <w:rFonts w:asciiTheme="majorBidi" w:hAnsiTheme="majorBidi" w:cstheme="majorBidi"/>
                <w:szCs w:val="24"/>
              </w:rPr>
            </w:pPr>
          </w:p>
        </w:tc>
        <w:tc>
          <w:tcPr>
            <w:tcW w:w="1272" w:type="dxa"/>
            <w:shd w:val="solid" w:color="FFFFFF" w:fill="auto"/>
            <w:vAlign w:val="center"/>
          </w:tcPr>
          <w:p w14:paraId="2182E1C8" w14:textId="77777777" w:rsidR="00534B69" w:rsidRPr="003E4F68" w:rsidRDefault="00534B69" w:rsidP="00534B69">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hint="cs"/>
                <w:color w:val="000000"/>
                <w:szCs w:val="24"/>
                <w:cs/>
              </w:rPr>
              <w:t>-</w:t>
            </w:r>
          </w:p>
        </w:tc>
        <w:tc>
          <w:tcPr>
            <w:tcW w:w="146" w:type="dxa"/>
            <w:shd w:val="solid" w:color="FFFFFF" w:fill="auto"/>
          </w:tcPr>
          <w:p w14:paraId="351C7246"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1F58BF3F" w14:textId="039380BF" w:rsidR="00534B69" w:rsidRPr="003E4F68" w:rsidRDefault="00534B69" w:rsidP="00534B69">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rPr>
              <w:t xml:space="preserve">  11,558,353.13</w:t>
            </w:r>
          </w:p>
        </w:tc>
      </w:tr>
      <w:tr w:rsidR="00534B69" w:rsidRPr="003E4F68" w14:paraId="5218CE80" w14:textId="77777777" w:rsidTr="000D7D1E">
        <w:trPr>
          <w:cantSplit/>
          <w:trHeight w:val="20"/>
        </w:trPr>
        <w:tc>
          <w:tcPr>
            <w:tcW w:w="2268" w:type="dxa"/>
            <w:shd w:val="solid" w:color="FFFFFF" w:fill="auto"/>
          </w:tcPr>
          <w:p w14:paraId="63421200" w14:textId="77777777" w:rsidR="00534B69" w:rsidRPr="003E4F68" w:rsidRDefault="00534B69" w:rsidP="00534B69">
            <w:pPr>
              <w:autoSpaceDE w:val="0"/>
              <w:autoSpaceDN w:val="0"/>
              <w:adjustRightInd w:val="0"/>
              <w:spacing w:line="280" w:lineRule="exact"/>
              <w:rPr>
                <w:rFonts w:asciiTheme="majorBidi" w:hAnsiTheme="majorBidi" w:cstheme="majorBidi"/>
                <w:szCs w:val="24"/>
                <w:cs/>
              </w:rPr>
            </w:pPr>
            <w:r w:rsidRPr="003E4F68">
              <w:rPr>
                <w:rFonts w:ascii="Angsana New" w:hAnsi="Angsana New"/>
                <w:szCs w:val="24"/>
              </w:rPr>
              <w:t>Equipment</w:t>
            </w:r>
          </w:p>
        </w:tc>
        <w:tc>
          <w:tcPr>
            <w:tcW w:w="1276" w:type="dxa"/>
            <w:shd w:val="solid" w:color="FFFFFF" w:fill="auto"/>
          </w:tcPr>
          <w:p w14:paraId="78B97478" w14:textId="77777777" w:rsidR="00534B69" w:rsidRPr="003E4F68" w:rsidRDefault="00534B69" w:rsidP="00534B69">
            <w:pPr>
              <w:autoSpaceDE w:val="0"/>
              <w:autoSpaceDN w:val="0"/>
              <w:adjustRightInd w:val="0"/>
              <w:spacing w:line="280" w:lineRule="exact"/>
              <w:ind w:right="57"/>
              <w:jc w:val="right"/>
              <w:rPr>
                <w:rFonts w:asciiTheme="majorBidi" w:hAnsiTheme="majorBidi" w:cstheme="majorBidi"/>
                <w:szCs w:val="24"/>
              </w:rPr>
            </w:pPr>
            <w:r w:rsidRPr="003E4F68">
              <w:rPr>
                <w:rFonts w:ascii="Angsana New" w:hAnsi="Angsana New"/>
                <w:color w:val="000000"/>
                <w:szCs w:val="24"/>
              </w:rPr>
              <w:t xml:space="preserve">  35,517,060.89</w:t>
            </w:r>
          </w:p>
        </w:tc>
        <w:tc>
          <w:tcPr>
            <w:tcW w:w="141" w:type="dxa"/>
            <w:tcBorders>
              <w:left w:val="nil"/>
            </w:tcBorders>
            <w:shd w:val="solid" w:color="FFFFFF" w:fill="auto"/>
          </w:tcPr>
          <w:p w14:paraId="7DB62410"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tcPr>
          <w:p w14:paraId="4F927F69" w14:textId="77777777" w:rsidR="00534B69" w:rsidRPr="003E4F68" w:rsidRDefault="00534B69" w:rsidP="00534B69">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hint="cs"/>
                <w:color w:val="000000"/>
                <w:szCs w:val="24"/>
                <w:cs/>
              </w:rPr>
              <w:t>-</w:t>
            </w:r>
          </w:p>
        </w:tc>
        <w:tc>
          <w:tcPr>
            <w:tcW w:w="142" w:type="dxa"/>
            <w:shd w:val="solid" w:color="FFFFFF" w:fill="auto"/>
          </w:tcPr>
          <w:p w14:paraId="422EB3E3" w14:textId="77777777" w:rsidR="00534B69" w:rsidRPr="003E4F68" w:rsidRDefault="00534B69" w:rsidP="00534B69">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14B7F604" w14:textId="4A817B06" w:rsidR="00534B69" w:rsidRPr="003E4F68" w:rsidRDefault="00534B69" w:rsidP="00534B69">
            <w:pPr>
              <w:tabs>
                <w:tab w:val="left" w:pos="284"/>
                <w:tab w:val="left" w:pos="1418"/>
              </w:tabs>
              <w:spacing w:line="280" w:lineRule="exact"/>
              <w:jc w:val="right"/>
              <w:rPr>
                <w:rFonts w:ascii="Angsana New" w:eastAsia="Times New Roman" w:hAnsi="Angsana New"/>
                <w:color w:val="000000"/>
                <w:szCs w:val="24"/>
              </w:rPr>
            </w:pPr>
            <w:r w:rsidRPr="003E4F68">
              <w:rPr>
                <w:rFonts w:ascii="Angsana New" w:hAnsi="Angsana New"/>
                <w:color w:val="000000"/>
                <w:szCs w:val="24"/>
              </w:rPr>
              <w:t xml:space="preserve">  (4,290,336.34)</w:t>
            </w:r>
          </w:p>
        </w:tc>
        <w:tc>
          <w:tcPr>
            <w:tcW w:w="142" w:type="dxa"/>
            <w:shd w:val="solid" w:color="FFFFFF" w:fill="auto"/>
          </w:tcPr>
          <w:p w14:paraId="7065B62A"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2" w:type="dxa"/>
            <w:shd w:val="solid" w:color="FFFFFF" w:fill="auto"/>
            <w:vAlign w:val="center"/>
          </w:tcPr>
          <w:p w14:paraId="090A6ABD" w14:textId="77777777" w:rsidR="00534B69" w:rsidRPr="003E4F68" w:rsidRDefault="00534B69" w:rsidP="00534B69">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hint="cs"/>
                <w:color w:val="000000"/>
                <w:szCs w:val="24"/>
                <w:cs/>
              </w:rPr>
              <w:t>-</w:t>
            </w:r>
          </w:p>
        </w:tc>
        <w:tc>
          <w:tcPr>
            <w:tcW w:w="146" w:type="dxa"/>
            <w:shd w:val="solid" w:color="FFFFFF" w:fill="auto"/>
          </w:tcPr>
          <w:p w14:paraId="6FAD8357"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6E9480A9" w14:textId="4E4D89BC" w:rsidR="00534B69" w:rsidRPr="003E4F68" w:rsidRDefault="00534B69" w:rsidP="00534B69">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rPr>
              <w:t xml:space="preserve">  31,226,724.55</w:t>
            </w:r>
          </w:p>
        </w:tc>
      </w:tr>
      <w:tr w:rsidR="00534B69" w:rsidRPr="003E4F68" w14:paraId="02AD35E2" w14:textId="77777777" w:rsidTr="000D7D1E">
        <w:trPr>
          <w:cantSplit/>
          <w:trHeight w:val="20"/>
        </w:trPr>
        <w:tc>
          <w:tcPr>
            <w:tcW w:w="2268" w:type="dxa"/>
            <w:shd w:val="solid" w:color="FFFFFF" w:fill="auto"/>
          </w:tcPr>
          <w:p w14:paraId="1CB6EF20" w14:textId="77777777" w:rsidR="00534B69" w:rsidRPr="003E4F68" w:rsidRDefault="00534B69" w:rsidP="00534B69">
            <w:pPr>
              <w:autoSpaceDE w:val="0"/>
              <w:autoSpaceDN w:val="0"/>
              <w:adjustRightInd w:val="0"/>
              <w:spacing w:line="280" w:lineRule="exact"/>
              <w:rPr>
                <w:rFonts w:asciiTheme="majorBidi" w:hAnsiTheme="majorBidi" w:cstheme="majorBidi"/>
                <w:szCs w:val="24"/>
              </w:rPr>
            </w:pPr>
            <w:r w:rsidRPr="003E4F68">
              <w:rPr>
                <w:rFonts w:ascii="Angsana New" w:hAnsi="Angsana New"/>
                <w:szCs w:val="24"/>
              </w:rPr>
              <w:t>Vehicles</w:t>
            </w:r>
          </w:p>
        </w:tc>
        <w:tc>
          <w:tcPr>
            <w:tcW w:w="1276" w:type="dxa"/>
            <w:shd w:val="solid" w:color="FFFFFF" w:fill="auto"/>
          </w:tcPr>
          <w:p w14:paraId="3100644F" w14:textId="77777777" w:rsidR="00534B69" w:rsidRPr="003E4F68" w:rsidRDefault="00534B69" w:rsidP="00534B69">
            <w:pPr>
              <w:autoSpaceDE w:val="0"/>
              <w:autoSpaceDN w:val="0"/>
              <w:adjustRightInd w:val="0"/>
              <w:spacing w:line="280" w:lineRule="exact"/>
              <w:ind w:right="57"/>
              <w:jc w:val="right"/>
              <w:rPr>
                <w:rFonts w:asciiTheme="majorBidi" w:hAnsiTheme="majorBidi" w:cstheme="majorBidi"/>
                <w:szCs w:val="24"/>
              </w:rPr>
            </w:pPr>
            <w:r w:rsidRPr="003E4F68">
              <w:rPr>
                <w:rFonts w:ascii="Angsana New" w:hAnsi="Angsana New"/>
                <w:color w:val="000000"/>
                <w:szCs w:val="24"/>
              </w:rPr>
              <w:t xml:space="preserve">  12,089,119.97</w:t>
            </w:r>
          </w:p>
        </w:tc>
        <w:tc>
          <w:tcPr>
            <w:tcW w:w="141" w:type="dxa"/>
            <w:tcBorders>
              <w:left w:val="nil"/>
            </w:tcBorders>
            <w:shd w:val="solid" w:color="FFFFFF" w:fill="auto"/>
          </w:tcPr>
          <w:p w14:paraId="771501B0"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tcPr>
          <w:p w14:paraId="7BEEB8B7" w14:textId="526BDEEE" w:rsidR="00534B69" w:rsidRPr="003E4F68" w:rsidRDefault="00534B69" w:rsidP="00534B69">
            <w:pPr>
              <w:autoSpaceDE w:val="0"/>
              <w:autoSpaceDN w:val="0"/>
              <w:adjustRightInd w:val="0"/>
              <w:spacing w:line="280" w:lineRule="exact"/>
              <w:ind w:right="57"/>
              <w:jc w:val="right"/>
              <w:rPr>
                <w:rFonts w:asciiTheme="majorBidi" w:hAnsiTheme="majorBidi" w:cstheme="majorBidi"/>
                <w:szCs w:val="24"/>
              </w:rPr>
            </w:pPr>
            <w:r w:rsidRPr="003E4F68">
              <w:rPr>
                <w:rFonts w:ascii="Angsana New" w:hAnsi="Angsana New"/>
                <w:color w:val="000000"/>
                <w:szCs w:val="24"/>
              </w:rPr>
              <w:t xml:space="preserve">  3,031,659.41</w:t>
            </w:r>
          </w:p>
        </w:tc>
        <w:tc>
          <w:tcPr>
            <w:tcW w:w="142" w:type="dxa"/>
            <w:shd w:val="solid" w:color="FFFFFF" w:fill="auto"/>
          </w:tcPr>
          <w:p w14:paraId="10314762" w14:textId="77777777" w:rsidR="00534B69" w:rsidRPr="003E4F68" w:rsidRDefault="00534B69" w:rsidP="00534B69">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4D8C3AAA" w14:textId="572177AF" w:rsidR="00534B69" w:rsidRPr="003E4F68" w:rsidRDefault="00534B69" w:rsidP="00534B69">
            <w:pPr>
              <w:tabs>
                <w:tab w:val="left" w:pos="284"/>
                <w:tab w:val="left" w:pos="1418"/>
              </w:tabs>
              <w:spacing w:line="280" w:lineRule="exact"/>
              <w:jc w:val="right"/>
              <w:rPr>
                <w:rFonts w:ascii="Angsana New" w:eastAsia="Times New Roman" w:hAnsi="Angsana New"/>
                <w:color w:val="000000"/>
                <w:szCs w:val="24"/>
              </w:rPr>
            </w:pPr>
            <w:r w:rsidRPr="003E4F68">
              <w:rPr>
                <w:rFonts w:ascii="Angsana New" w:hAnsi="Angsana New"/>
                <w:color w:val="000000"/>
                <w:szCs w:val="24"/>
              </w:rPr>
              <w:t xml:space="preserve">  (2,829,951.34)</w:t>
            </w:r>
          </w:p>
        </w:tc>
        <w:tc>
          <w:tcPr>
            <w:tcW w:w="142" w:type="dxa"/>
            <w:shd w:val="solid" w:color="FFFFFF" w:fill="auto"/>
          </w:tcPr>
          <w:p w14:paraId="17B37137"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2" w:type="dxa"/>
            <w:tcBorders>
              <w:bottom w:val="single" w:sz="6" w:space="0" w:color="auto"/>
            </w:tcBorders>
            <w:shd w:val="solid" w:color="FFFFFF" w:fill="auto"/>
            <w:vAlign w:val="center"/>
          </w:tcPr>
          <w:p w14:paraId="5A0AFC35" w14:textId="77777777" w:rsidR="00534B69" w:rsidRPr="003E4F68" w:rsidRDefault="00534B69" w:rsidP="00534B69">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hint="cs"/>
                <w:color w:val="000000"/>
                <w:szCs w:val="24"/>
                <w:cs/>
              </w:rPr>
              <w:t>-</w:t>
            </w:r>
          </w:p>
        </w:tc>
        <w:tc>
          <w:tcPr>
            <w:tcW w:w="146" w:type="dxa"/>
            <w:shd w:val="solid" w:color="FFFFFF" w:fill="auto"/>
          </w:tcPr>
          <w:p w14:paraId="727A640E"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5" w:type="dxa"/>
            <w:tcBorders>
              <w:bottom w:val="single" w:sz="6" w:space="0" w:color="auto"/>
            </w:tcBorders>
            <w:shd w:val="solid" w:color="FFFFFF" w:fill="auto"/>
          </w:tcPr>
          <w:p w14:paraId="5C5D4F04" w14:textId="006CC92F" w:rsidR="00534B69" w:rsidRPr="003E4F68" w:rsidRDefault="00534B69" w:rsidP="00534B69">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rPr>
              <w:t xml:space="preserve">  12,290,828.04</w:t>
            </w:r>
          </w:p>
        </w:tc>
      </w:tr>
      <w:tr w:rsidR="00534B69" w:rsidRPr="003E4F68" w14:paraId="0DB1636E" w14:textId="77777777" w:rsidTr="000D7D1E">
        <w:trPr>
          <w:cantSplit/>
          <w:trHeight w:val="20"/>
        </w:trPr>
        <w:tc>
          <w:tcPr>
            <w:tcW w:w="2268" w:type="dxa"/>
            <w:shd w:val="solid" w:color="FFFFFF" w:fill="auto"/>
          </w:tcPr>
          <w:p w14:paraId="49F8C205" w14:textId="77777777" w:rsidR="00534B69" w:rsidRPr="003E4F68" w:rsidRDefault="00534B69" w:rsidP="00534B69">
            <w:pPr>
              <w:autoSpaceDE w:val="0"/>
              <w:autoSpaceDN w:val="0"/>
              <w:adjustRightInd w:val="0"/>
              <w:spacing w:line="280" w:lineRule="exact"/>
              <w:ind w:left="284"/>
              <w:rPr>
                <w:rFonts w:asciiTheme="majorBidi" w:hAnsiTheme="majorBidi" w:cstheme="majorBidi"/>
                <w:szCs w:val="24"/>
                <w:cs/>
              </w:rPr>
            </w:pPr>
            <w:r w:rsidRPr="003E4F68">
              <w:rPr>
                <w:rFonts w:ascii="Angsana New" w:hAnsi="Angsana New"/>
                <w:color w:val="000000"/>
                <w:szCs w:val="24"/>
              </w:rPr>
              <w:t>Total</w:t>
            </w:r>
          </w:p>
        </w:tc>
        <w:tc>
          <w:tcPr>
            <w:tcW w:w="1276" w:type="dxa"/>
            <w:tcBorders>
              <w:top w:val="single" w:sz="6" w:space="0" w:color="auto"/>
              <w:bottom w:val="single" w:sz="6" w:space="0" w:color="auto"/>
            </w:tcBorders>
            <w:shd w:val="solid" w:color="FFFFFF" w:fill="auto"/>
          </w:tcPr>
          <w:p w14:paraId="67380605" w14:textId="77777777" w:rsidR="00534B69" w:rsidRPr="003E4F68" w:rsidRDefault="00534B69" w:rsidP="00534B69">
            <w:pPr>
              <w:autoSpaceDE w:val="0"/>
              <w:autoSpaceDN w:val="0"/>
              <w:adjustRightInd w:val="0"/>
              <w:spacing w:line="280" w:lineRule="exact"/>
              <w:ind w:right="57"/>
              <w:jc w:val="right"/>
              <w:rPr>
                <w:rFonts w:asciiTheme="majorBidi" w:hAnsiTheme="majorBidi" w:cstheme="majorBidi"/>
                <w:szCs w:val="24"/>
              </w:rPr>
            </w:pPr>
            <w:r w:rsidRPr="003E4F68">
              <w:rPr>
                <w:rFonts w:ascii="Angsana New" w:hAnsi="Angsana New"/>
                <w:color w:val="000000"/>
                <w:szCs w:val="24"/>
              </w:rPr>
              <w:t xml:space="preserve">  179,403,023.22</w:t>
            </w:r>
          </w:p>
        </w:tc>
        <w:tc>
          <w:tcPr>
            <w:tcW w:w="141" w:type="dxa"/>
            <w:tcBorders>
              <w:left w:val="nil"/>
            </w:tcBorders>
            <w:shd w:val="solid" w:color="FFFFFF" w:fill="auto"/>
          </w:tcPr>
          <w:p w14:paraId="6B4BD43E"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571A33FA" w14:textId="2977AE33" w:rsidR="00534B69" w:rsidRPr="003E4F68" w:rsidRDefault="00534B69" w:rsidP="00534B69">
            <w:pPr>
              <w:autoSpaceDE w:val="0"/>
              <w:autoSpaceDN w:val="0"/>
              <w:adjustRightInd w:val="0"/>
              <w:spacing w:line="280" w:lineRule="exact"/>
              <w:ind w:right="57"/>
              <w:jc w:val="right"/>
              <w:rPr>
                <w:rFonts w:asciiTheme="majorBidi" w:hAnsiTheme="majorBidi" w:cstheme="majorBidi"/>
                <w:szCs w:val="24"/>
              </w:rPr>
            </w:pPr>
            <w:r w:rsidRPr="003E4F68">
              <w:rPr>
                <w:rFonts w:ascii="Angsana New" w:hAnsi="Angsana New"/>
                <w:color w:val="000000"/>
                <w:szCs w:val="24"/>
              </w:rPr>
              <w:t>126,765,479.80</w:t>
            </w:r>
          </w:p>
        </w:tc>
        <w:tc>
          <w:tcPr>
            <w:tcW w:w="142" w:type="dxa"/>
            <w:shd w:val="solid" w:color="FFFFFF" w:fill="auto"/>
          </w:tcPr>
          <w:p w14:paraId="2348D590" w14:textId="77777777" w:rsidR="00534B69" w:rsidRPr="003E4F68" w:rsidRDefault="00534B69" w:rsidP="00534B69">
            <w:pPr>
              <w:autoSpaceDE w:val="0"/>
              <w:autoSpaceDN w:val="0"/>
              <w:adjustRightInd w:val="0"/>
              <w:spacing w:line="280" w:lineRule="exact"/>
              <w:jc w:val="right"/>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3C35C3B0" w14:textId="2E4A52C6" w:rsidR="00534B69" w:rsidRPr="003E4F68" w:rsidRDefault="00534B69" w:rsidP="00534B69">
            <w:pPr>
              <w:tabs>
                <w:tab w:val="left" w:pos="284"/>
                <w:tab w:val="left" w:pos="1418"/>
              </w:tabs>
              <w:spacing w:line="280" w:lineRule="exact"/>
              <w:jc w:val="right"/>
              <w:rPr>
                <w:rFonts w:ascii="Angsana New" w:eastAsia="Times New Roman" w:hAnsi="Angsana New"/>
                <w:color w:val="000000"/>
                <w:szCs w:val="24"/>
              </w:rPr>
            </w:pPr>
            <w:r w:rsidRPr="003E4F68">
              <w:rPr>
                <w:rFonts w:ascii="Angsana New" w:hAnsi="Angsana New"/>
                <w:color w:val="000000"/>
                <w:szCs w:val="24"/>
              </w:rPr>
              <w:t>(10,652,007.91)</w:t>
            </w:r>
          </w:p>
        </w:tc>
        <w:tc>
          <w:tcPr>
            <w:tcW w:w="142" w:type="dxa"/>
            <w:shd w:val="solid" w:color="FFFFFF" w:fill="auto"/>
          </w:tcPr>
          <w:p w14:paraId="75A110A0"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vAlign w:val="center"/>
          </w:tcPr>
          <w:p w14:paraId="3F07B439" w14:textId="77777777" w:rsidR="00534B69" w:rsidRPr="003E4F68" w:rsidRDefault="00534B69" w:rsidP="00534B69">
            <w:pPr>
              <w:autoSpaceDE w:val="0"/>
              <w:autoSpaceDN w:val="0"/>
              <w:adjustRightInd w:val="0"/>
              <w:spacing w:line="280" w:lineRule="exact"/>
              <w:ind w:right="57"/>
              <w:jc w:val="right"/>
              <w:rPr>
                <w:rFonts w:ascii="Angsana New" w:eastAsia="Times New Roman" w:hAnsi="Angsana New"/>
                <w:szCs w:val="24"/>
              </w:rPr>
            </w:pPr>
            <w:r w:rsidRPr="003E4F68">
              <w:rPr>
                <w:rFonts w:ascii="Angsana New" w:hAnsi="Angsana New"/>
                <w:szCs w:val="24"/>
                <w:cs/>
              </w:rPr>
              <w:t xml:space="preserve">  </w:t>
            </w:r>
            <w:r w:rsidRPr="003E4F68">
              <w:rPr>
                <w:rFonts w:ascii="Angsana New" w:hAnsi="Angsana New"/>
                <w:szCs w:val="24"/>
              </w:rPr>
              <w:t>64,516,607.84</w:t>
            </w:r>
          </w:p>
        </w:tc>
        <w:tc>
          <w:tcPr>
            <w:tcW w:w="146" w:type="dxa"/>
            <w:shd w:val="solid" w:color="FFFFFF" w:fill="auto"/>
          </w:tcPr>
          <w:p w14:paraId="2599D057"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bottom w:val="single" w:sz="6" w:space="0" w:color="auto"/>
            </w:tcBorders>
            <w:shd w:val="solid" w:color="FFFFFF" w:fill="auto"/>
          </w:tcPr>
          <w:p w14:paraId="18DA6716" w14:textId="7B599504" w:rsidR="00534B69" w:rsidRPr="003E4F68" w:rsidRDefault="00534B69" w:rsidP="00534B69">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rPr>
              <w:t xml:space="preserve">  360,033,102.95</w:t>
            </w:r>
          </w:p>
        </w:tc>
      </w:tr>
      <w:tr w:rsidR="002801D0" w:rsidRPr="003E4F68" w14:paraId="4C7342DF" w14:textId="77777777" w:rsidTr="000D7D1E">
        <w:trPr>
          <w:cantSplit/>
          <w:trHeight w:val="20"/>
        </w:trPr>
        <w:tc>
          <w:tcPr>
            <w:tcW w:w="2268" w:type="dxa"/>
            <w:shd w:val="solid" w:color="FFFFFF" w:fill="auto"/>
          </w:tcPr>
          <w:p w14:paraId="69401B6C" w14:textId="77777777" w:rsidR="002801D0" w:rsidRPr="003E4F68" w:rsidRDefault="002801D0" w:rsidP="00263F62">
            <w:pPr>
              <w:autoSpaceDE w:val="0"/>
              <w:autoSpaceDN w:val="0"/>
              <w:adjustRightInd w:val="0"/>
              <w:spacing w:line="280" w:lineRule="exact"/>
              <w:rPr>
                <w:rFonts w:asciiTheme="majorBidi" w:hAnsiTheme="majorBidi" w:cstheme="majorBidi"/>
                <w:szCs w:val="24"/>
              </w:rPr>
            </w:pPr>
            <w:r w:rsidRPr="003E4F68">
              <w:rPr>
                <w:rFonts w:ascii="Angsana New" w:hAnsi="Angsana New"/>
                <w:szCs w:val="24"/>
                <w:u w:val="single"/>
              </w:rPr>
              <w:t>Less</w:t>
            </w:r>
            <w:r w:rsidRPr="003E4F68">
              <w:rPr>
                <w:rFonts w:ascii="Angsana New" w:hAnsi="Angsana New"/>
                <w:szCs w:val="24"/>
              </w:rPr>
              <w:t xml:space="preserve"> Accumulated</w:t>
            </w:r>
            <w:r w:rsidRPr="003E4F68">
              <w:rPr>
                <w:rFonts w:ascii="Angsana New" w:hAnsi="Angsana New"/>
                <w:b/>
                <w:bCs/>
                <w:color w:val="000000"/>
                <w:szCs w:val="24"/>
              </w:rPr>
              <w:t xml:space="preserve"> </w:t>
            </w:r>
            <w:r w:rsidRPr="003E4F68">
              <w:rPr>
                <w:rFonts w:ascii="Angsana New" w:eastAsia="Times New Roman" w:hAnsi="Angsana New"/>
                <w:szCs w:val="24"/>
              </w:rPr>
              <w:t>depreciation</w:t>
            </w:r>
          </w:p>
        </w:tc>
        <w:tc>
          <w:tcPr>
            <w:tcW w:w="1276" w:type="dxa"/>
            <w:tcBorders>
              <w:top w:val="single" w:sz="6" w:space="0" w:color="auto"/>
            </w:tcBorders>
            <w:shd w:val="solid" w:color="FFFFFF" w:fill="auto"/>
          </w:tcPr>
          <w:p w14:paraId="5B68DB5E" w14:textId="77777777" w:rsidR="002801D0" w:rsidRPr="003E4F68" w:rsidRDefault="002801D0" w:rsidP="00263F62">
            <w:pPr>
              <w:autoSpaceDE w:val="0"/>
              <w:autoSpaceDN w:val="0"/>
              <w:adjustRightInd w:val="0"/>
              <w:spacing w:line="280" w:lineRule="exact"/>
              <w:ind w:right="57"/>
              <w:jc w:val="right"/>
              <w:rPr>
                <w:rFonts w:asciiTheme="majorBidi" w:hAnsiTheme="majorBidi" w:cstheme="majorBidi"/>
                <w:szCs w:val="24"/>
              </w:rPr>
            </w:pPr>
          </w:p>
        </w:tc>
        <w:tc>
          <w:tcPr>
            <w:tcW w:w="141" w:type="dxa"/>
            <w:tcBorders>
              <w:left w:val="nil"/>
            </w:tcBorders>
            <w:shd w:val="solid" w:color="FFFFFF" w:fill="auto"/>
          </w:tcPr>
          <w:p w14:paraId="60B49CE2" w14:textId="77777777" w:rsidR="002801D0" w:rsidRPr="003E4F68" w:rsidRDefault="002801D0" w:rsidP="00263F62">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tcBorders>
            <w:shd w:val="solid" w:color="FFFFFF" w:fill="auto"/>
          </w:tcPr>
          <w:p w14:paraId="0BF36DFC" w14:textId="77777777" w:rsidR="002801D0" w:rsidRPr="003E4F68" w:rsidRDefault="002801D0" w:rsidP="00263F62">
            <w:pPr>
              <w:tabs>
                <w:tab w:val="left" w:pos="284"/>
                <w:tab w:val="left" w:pos="1418"/>
                <w:tab w:val="left" w:pos="1985"/>
              </w:tabs>
              <w:spacing w:line="280" w:lineRule="exact"/>
              <w:jc w:val="right"/>
              <w:rPr>
                <w:rFonts w:asciiTheme="majorBidi" w:hAnsiTheme="majorBidi" w:cstheme="majorBidi"/>
                <w:szCs w:val="24"/>
              </w:rPr>
            </w:pPr>
          </w:p>
        </w:tc>
        <w:tc>
          <w:tcPr>
            <w:tcW w:w="142" w:type="dxa"/>
            <w:shd w:val="solid" w:color="FFFFFF" w:fill="auto"/>
          </w:tcPr>
          <w:p w14:paraId="14CF14E5" w14:textId="77777777" w:rsidR="002801D0" w:rsidRPr="003E4F68" w:rsidRDefault="002801D0" w:rsidP="00263F62">
            <w:pPr>
              <w:autoSpaceDE w:val="0"/>
              <w:autoSpaceDN w:val="0"/>
              <w:adjustRightInd w:val="0"/>
              <w:spacing w:line="280" w:lineRule="exact"/>
              <w:jc w:val="right"/>
              <w:rPr>
                <w:rFonts w:asciiTheme="majorBidi" w:hAnsiTheme="majorBidi" w:cstheme="majorBidi"/>
                <w:szCs w:val="24"/>
              </w:rPr>
            </w:pPr>
          </w:p>
        </w:tc>
        <w:tc>
          <w:tcPr>
            <w:tcW w:w="1134" w:type="dxa"/>
            <w:tcBorders>
              <w:top w:val="single" w:sz="6" w:space="0" w:color="auto"/>
            </w:tcBorders>
            <w:shd w:val="solid" w:color="FFFFFF" w:fill="auto"/>
          </w:tcPr>
          <w:p w14:paraId="67615F71" w14:textId="77777777" w:rsidR="002801D0" w:rsidRPr="003E4F68" w:rsidRDefault="002801D0" w:rsidP="00263F62">
            <w:pPr>
              <w:autoSpaceDE w:val="0"/>
              <w:autoSpaceDN w:val="0"/>
              <w:adjustRightInd w:val="0"/>
              <w:spacing w:line="280" w:lineRule="exact"/>
              <w:ind w:right="425"/>
              <w:jc w:val="right"/>
              <w:rPr>
                <w:rFonts w:asciiTheme="majorBidi" w:hAnsiTheme="majorBidi" w:cstheme="majorBidi"/>
                <w:szCs w:val="24"/>
              </w:rPr>
            </w:pPr>
          </w:p>
        </w:tc>
        <w:tc>
          <w:tcPr>
            <w:tcW w:w="142" w:type="dxa"/>
            <w:shd w:val="solid" w:color="FFFFFF" w:fill="auto"/>
          </w:tcPr>
          <w:p w14:paraId="1D97727B" w14:textId="77777777" w:rsidR="002801D0" w:rsidRPr="003E4F68" w:rsidRDefault="002801D0" w:rsidP="00263F62">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560F98E5" w14:textId="77777777" w:rsidR="002801D0" w:rsidRPr="003E4F68" w:rsidRDefault="002801D0" w:rsidP="00263F62">
            <w:pPr>
              <w:tabs>
                <w:tab w:val="left" w:pos="284"/>
                <w:tab w:val="left" w:pos="1418"/>
                <w:tab w:val="left" w:pos="1985"/>
              </w:tabs>
              <w:spacing w:line="280" w:lineRule="exact"/>
              <w:jc w:val="right"/>
              <w:rPr>
                <w:rFonts w:asciiTheme="majorBidi" w:hAnsiTheme="majorBidi" w:cstheme="majorBidi"/>
                <w:szCs w:val="24"/>
              </w:rPr>
            </w:pPr>
          </w:p>
        </w:tc>
        <w:tc>
          <w:tcPr>
            <w:tcW w:w="146" w:type="dxa"/>
            <w:shd w:val="solid" w:color="FFFFFF" w:fill="auto"/>
          </w:tcPr>
          <w:p w14:paraId="2F697C95" w14:textId="77777777" w:rsidR="002801D0" w:rsidRPr="003E4F68" w:rsidRDefault="002801D0" w:rsidP="00263F62">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tcBorders>
            <w:shd w:val="solid" w:color="FFFFFF" w:fill="auto"/>
          </w:tcPr>
          <w:p w14:paraId="7CDD2F79" w14:textId="77777777" w:rsidR="002801D0" w:rsidRPr="003E4F68" w:rsidRDefault="002801D0" w:rsidP="00263F62">
            <w:pPr>
              <w:tabs>
                <w:tab w:val="left" w:pos="284"/>
                <w:tab w:val="left" w:pos="1418"/>
                <w:tab w:val="left" w:pos="1985"/>
              </w:tabs>
              <w:spacing w:line="280" w:lineRule="exact"/>
              <w:jc w:val="right"/>
              <w:rPr>
                <w:rFonts w:asciiTheme="majorBidi" w:hAnsiTheme="majorBidi" w:cstheme="majorBidi"/>
                <w:szCs w:val="24"/>
              </w:rPr>
            </w:pPr>
          </w:p>
        </w:tc>
      </w:tr>
      <w:tr w:rsidR="00534B69" w:rsidRPr="003E4F68" w14:paraId="70532FE0" w14:textId="77777777" w:rsidTr="000D7D1E">
        <w:trPr>
          <w:cantSplit/>
          <w:trHeight w:val="20"/>
        </w:trPr>
        <w:tc>
          <w:tcPr>
            <w:tcW w:w="2268" w:type="dxa"/>
            <w:shd w:val="solid" w:color="FFFFFF" w:fill="auto"/>
          </w:tcPr>
          <w:p w14:paraId="7CD9400C" w14:textId="77777777" w:rsidR="00534B69" w:rsidRPr="003E4F68" w:rsidRDefault="00534B69" w:rsidP="00534B69">
            <w:pPr>
              <w:autoSpaceDE w:val="0"/>
              <w:autoSpaceDN w:val="0"/>
              <w:adjustRightInd w:val="0"/>
              <w:spacing w:line="280" w:lineRule="exact"/>
              <w:rPr>
                <w:rFonts w:asciiTheme="majorBidi" w:eastAsia="Times New Roman" w:hAnsiTheme="majorBidi" w:cstheme="majorBidi"/>
                <w:szCs w:val="24"/>
                <w:u w:val="single"/>
              </w:rPr>
            </w:pPr>
            <w:r w:rsidRPr="003E4F68">
              <w:rPr>
                <w:rFonts w:ascii="Angsana New" w:hAnsi="Angsana New"/>
                <w:szCs w:val="24"/>
              </w:rPr>
              <w:t>Land</w:t>
            </w:r>
          </w:p>
        </w:tc>
        <w:tc>
          <w:tcPr>
            <w:tcW w:w="1276" w:type="dxa"/>
            <w:shd w:val="solid" w:color="FFFFFF" w:fill="auto"/>
          </w:tcPr>
          <w:p w14:paraId="357B00CD" w14:textId="26378EFB" w:rsidR="00534B69" w:rsidRPr="003E4F68" w:rsidRDefault="00534B69" w:rsidP="00534B69">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 xml:space="preserve">  (34,463,164.04)</w:t>
            </w:r>
          </w:p>
        </w:tc>
        <w:tc>
          <w:tcPr>
            <w:tcW w:w="141" w:type="dxa"/>
            <w:tcBorders>
              <w:left w:val="nil"/>
            </w:tcBorders>
            <w:shd w:val="solid" w:color="FFFFFF" w:fill="auto"/>
          </w:tcPr>
          <w:p w14:paraId="4ADA7670"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tcPr>
          <w:p w14:paraId="39FE88D8" w14:textId="1BDD5C29" w:rsidR="00534B69" w:rsidRPr="003E4F68" w:rsidRDefault="00534B69" w:rsidP="00534B69">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 xml:space="preserve"> (18,346,351.36)</w:t>
            </w:r>
          </w:p>
        </w:tc>
        <w:tc>
          <w:tcPr>
            <w:tcW w:w="142" w:type="dxa"/>
            <w:shd w:val="solid" w:color="FFFFFF" w:fill="auto"/>
          </w:tcPr>
          <w:p w14:paraId="74D49E5B" w14:textId="77777777" w:rsidR="00534B69" w:rsidRPr="003E4F68" w:rsidRDefault="00534B69" w:rsidP="00534B69">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1BCC0BBC" w14:textId="4B834F8D" w:rsidR="00534B69" w:rsidRPr="003E4F68" w:rsidRDefault="00534B69" w:rsidP="00534B69">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1,253,941.36</w:t>
            </w:r>
          </w:p>
        </w:tc>
        <w:tc>
          <w:tcPr>
            <w:tcW w:w="142" w:type="dxa"/>
            <w:shd w:val="solid" w:color="FFFFFF" w:fill="auto"/>
          </w:tcPr>
          <w:p w14:paraId="7DEAFCBE"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2" w:type="dxa"/>
            <w:shd w:val="solid" w:color="FFFFFF" w:fill="auto"/>
          </w:tcPr>
          <w:p w14:paraId="3AEEEFDF" w14:textId="46CF727A" w:rsidR="00534B69" w:rsidRPr="003E4F68" w:rsidRDefault="00534B69" w:rsidP="00534B69">
            <w:pPr>
              <w:tabs>
                <w:tab w:val="left" w:pos="284"/>
                <w:tab w:val="left" w:pos="1418"/>
              </w:tabs>
              <w:spacing w:line="280" w:lineRule="exact"/>
              <w:jc w:val="right"/>
              <w:rPr>
                <w:rFonts w:asciiTheme="majorBidi" w:hAnsiTheme="majorBidi" w:cstheme="majorBidi"/>
                <w:szCs w:val="24"/>
              </w:rPr>
            </w:pPr>
            <w:r w:rsidRPr="003E4F68">
              <w:rPr>
                <w:rFonts w:ascii="Angsana New" w:hAnsi="Angsana New"/>
                <w:color w:val="000000"/>
                <w:szCs w:val="24"/>
              </w:rPr>
              <w:t xml:space="preserve">  (11,693,526.83)</w:t>
            </w:r>
          </w:p>
        </w:tc>
        <w:tc>
          <w:tcPr>
            <w:tcW w:w="146" w:type="dxa"/>
            <w:shd w:val="solid" w:color="FFFFFF" w:fill="auto"/>
          </w:tcPr>
          <w:p w14:paraId="7B7518BF"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56435650" w14:textId="26AC9787" w:rsidR="00534B69" w:rsidRPr="003E4F68" w:rsidRDefault="00534B69" w:rsidP="00534B69">
            <w:pPr>
              <w:tabs>
                <w:tab w:val="left" w:pos="284"/>
                <w:tab w:val="left" w:pos="1418"/>
              </w:tabs>
              <w:spacing w:line="280" w:lineRule="exact"/>
              <w:jc w:val="right"/>
              <w:rPr>
                <w:rFonts w:ascii="Angsana New" w:eastAsia="Times New Roman" w:hAnsi="Angsana New"/>
                <w:color w:val="000000"/>
                <w:szCs w:val="24"/>
              </w:rPr>
            </w:pPr>
            <w:r w:rsidRPr="003E4F68">
              <w:rPr>
                <w:rFonts w:ascii="Angsana New" w:hAnsi="Angsana New"/>
                <w:color w:val="000000"/>
                <w:szCs w:val="24"/>
              </w:rPr>
              <w:t xml:space="preserve">  (63,249,100.87)</w:t>
            </w:r>
          </w:p>
        </w:tc>
      </w:tr>
      <w:tr w:rsidR="00534B69" w:rsidRPr="003E4F68" w14:paraId="26A580E8" w14:textId="77777777" w:rsidTr="008A3C6B">
        <w:trPr>
          <w:cantSplit/>
          <w:trHeight w:val="20"/>
        </w:trPr>
        <w:tc>
          <w:tcPr>
            <w:tcW w:w="2268" w:type="dxa"/>
            <w:shd w:val="solid" w:color="FFFFFF" w:fill="auto"/>
          </w:tcPr>
          <w:p w14:paraId="42608508" w14:textId="77777777" w:rsidR="00534B69" w:rsidRPr="003E4F68" w:rsidRDefault="00534B69" w:rsidP="00534B69">
            <w:pPr>
              <w:autoSpaceDE w:val="0"/>
              <w:autoSpaceDN w:val="0"/>
              <w:adjustRightInd w:val="0"/>
              <w:spacing w:line="280" w:lineRule="exact"/>
              <w:rPr>
                <w:rFonts w:asciiTheme="majorBidi" w:hAnsiTheme="majorBidi" w:cstheme="majorBidi"/>
                <w:szCs w:val="24"/>
              </w:rPr>
            </w:pPr>
            <w:r w:rsidRPr="003E4F68">
              <w:rPr>
                <w:rFonts w:ascii="Angsana New" w:hAnsi="Angsana New"/>
                <w:szCs w:val="24"/>
              </w:rPr>
              <w:t>Building</w:t>
            </w:r>
          </w:p>
        </w:tc>
        <w:tc>
          <w:tcPr>
            <w:tcW w:w="1276" w:type="dxa"/>
            <w:shd w:val="solid" w:color="FFFFFF" w:fill="auto"/>
          </w:tcPr>
          <w:p w14:paraId="0BDC6A09" w14:textId="7108B648" w:rsidR="00534B69" w:rsidRPr="003E4F68" w:rsidRDefault="00534B69" w:rsidP="00534B69">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 xml:space="preserve">  (6,421,077.16)</w:t>
            </w:r>
          </w:p>
        </w:tc>
        <w:tc>
          <w:tcPr>
            <w:tcW w:w="141" w:type="dxa"/>
            <w:tcBorders>
              <w:left w:val="nil"/>
            </w:tcBorders>
            <w:shd w:val="solid" w:color="FFFFFF" w:fill="auto"/>
          </w:tcPr>
          <w:p w14:paraId="21DCA4DA"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tcPr>
          <w:p w14:paraId="28AD00E9" w14:textId="32FE312C" w:rsidR="00534B69" w:rsidRPr="003E4F68" w:rsidRDefault="00534B69" w:rsidP="00534B69">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 xml:space="preserve">  (3,282,832.98)</w:t>
            </w:r>
          </w:p>
        </w:tc>
        <w:tc>
          <w:tcPr>
            <w:tcW w:w="142" w:type="dxa"/>
            <w:shd w:val="solid" w:color="FFFFFF" w:fill="auto"/>
          </w:tcPr>
          <w:p w14:paraId="1008A996" w14:textId="77777777" w:rsidR="00534B69" w:rsidRPr="003E4F68" w:rsidRDefault="00534B69" w:rsidP="00534B69">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375EA926" w14:textId="2CF5FA6B" w:rsidR="00534B69" w:rsidRPr="003E4F68" w:rsidRDefault="00534B69" w:rsidP="00534B69">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2,204,005.72</w:t>
            </w:r>
          </w:p>
        </w:tc>
        <w:tc>
          <w:tcPr>
            <w:tcW w:w="142" w:type="dxa"/>
            <w:shd w:val="solid" w:color="FFFFFF" w:fill="auto"/>
          </w:tcPr>
          <w:p w14:paraId="458BDF7C"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2" w:type="dxa"/>
            <w:shd w:val="solid" w:color="FFFFFF" w:fill="auto"/>
          </w:tcPr>
          <w:p w14:paraId="2209793B" w14:textId="5FF7CF68" w:rsidR="00534B69" w:rsidRPr="003E4F68" w:rsidRDefault="00534B69" w:rsidP="00534B69">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hint="cs"/>
                <w:color w:val="000000"/>
                <w:szCs w:val="24"/>
              </w:rPr>
              <w:t>-</w:t>
            </w:r>
          </w:p>
        </w:tc>
        <w:tc>
          <w:tcPr>
            <w:tcW w:w="146" w:type="dxa"/>
            <w:shd w:val="solid" w:color="FFFFFF" w:fill="auto"/>
          </w:tcPr>
          <w:p w14:paraId="607C9676"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26A51864" w14:textId="4D8AEC6A" w:rsidR="00534B69" w:rsidRPr="003E4F68" w:rsidRDefault="00534B69" w:rsidP="00534B69">
            <w:pPr>
              <w:tabs>
                <w:tab w:val="left" w:pos="284"/>
                <w:tab w:val="left" w:pos="1418"/>
              </w:tabs>
              <w:spacing w:line="280" w:lineRule="exact"/>
              <w:jc w:val="right"/>
              <w:rPr>
                <w:rFonts w:ascii="Angsana New" w:eastAsia="Times New Roman" w:hAnsi="Angsana New"/>
                <w:color w:val="000000"/>
                <w:szCs w:val="24"/>
              </w:rPr>
            </w:pPr>
            <w:r w:rsidRPr="003E4F68">
              <w:rPr>
                <w:rFonts w:ascii="Angsana New" w:hAnsi="Angsana New"/>
                <w:color w:val="000000"/>
                <w:szCs w:val="24"/>
              </w:rPr>
              <w:t xml:space="preserve">  (7,499,904.42)</w:t>
            </w:r>
          </w:p>
        </w:tc>
      </w:tr>
      <w:tr w:rsidR="00534B69" w:rsidRPr="003E4F68" w14:paraId="5013B79C" w14:textId="77777777" w:rsidTr="000D7D1E">
        <w:trPr>
          <w:cantSplit/>
          <w:trHeight w:val="20"/>
        </w:trPr>
        <w:tc>
          <w:tcPr>
            <w:tcW w:w="2268" w:type="dxa"/>
            <w:shd w:val="solid" w:color="FFFFFF" w:fill="auto"/>
          </w:tcPr>
          <w:p w14:paraId="364F102F" w14:textId="77777777" w:rsidR="00534B69" w:rsidRPr="003E4F68" w:rsidRDefault="00534B69" w:rsidP="00534B69">
            <w:pPr>
              <w:autoSpaceDE w:val="0"/>
              <w:autoSpaceDN w:val="0"/>
              <w:adjustRightInd w:val="0"/>
              <w:spacing w:line="280" w:lineRule="exact"/>
              <w:rPr>
                <w:rFonts w:asciiTheme="majorBidi" w:hAnsiTheme="majorBidi" w:cstheme="majorBidi"/>
                <w:szCs w:val="24"/>
              </w:rPr>
            </w:pPr>
            <w:r w:rsidRPr="003E4F68">
              <w:rPr>
                <w:rFonts w:ascii="Angsana New" w:hAnsi="Angsana New"/>
                <w:szCs w:val="24"/>
              </w:rPr>
              <w:t>Equipment</w:t>
            </w:r>
          </w:p>
        </w:tc>
        <w:tc>
          <w:tcPr>
            <w:tcW w:w="1276" w:type="dxa"/>
            <w:shd w:val="solid" w:color="FFFFFF" w:fill="auto"/>
            <w:vAlign w:val="bottom"/>
          </w:tcPr>
          <w:p w14:paraId="122CB4FE" w14:textId="77777777" w:rsidR="00534B69" w:rsidRPr="003E4F68" w:rsidRDefault="00534B69" w:rsidP="00534B69">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(18,423,306.84)</w:t>
            </w:r>
          </w:p>
        </w:tc>
        <w:tc>
          <w:tcPr>
            <w:tcW w:w="141" w:type="dxa"/>
            <w:tcBorders>
              <w:left w:val="nil"/>
            </w:tcBorders>
            <w:shd w:val="solid" w:color="FFFFFF" w:fill="auto"/>
          </w:tcPr>
          <w:p w14:paraId="5828268D"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134" w:type="dxa"/>
            <w:shd w:val="solid" w:color="FFFFFF" w:fill="auto"/>
          </w:tcPr>
          <w:p w14:paraId="175BC47E" w14:textId="1299864F" w:rsidR="00534B69" w:rsidRPr="003E4F68" w:rsidRDefault="00534B69" w:rsidP="00534B69">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 xml:space="preserve">  (4,448,138.77)</w:t>
            </w:r>
          </w:p>
        </w:tc>
        <w:tc>
          <w:tcPr>
            <w:tcW w:w="142" w:type="dxa"/>
            <w:shd w:val="solid" w:color="FFFFFF" w:fill="auto"/>
          </w:tcPr>
          <w:p w14:paraId="368DE460" w14:textId="77777777" w:rsidR="00534B69" w:rsidRPr="003E4F68" w:rsidRDefault="00534B69" w:rsidP="00534B69">
            <w:pPr>
              <w:autoSpaceDE w:val="0"/>
              <w:autoSpaceDN w:val="0"/>
              <w:adjustRightInd w:val="0"/>
              <w:spacing w:line="280" w:lineRule="exact"/>
              <w:jc w:val="right"/>
              <w:rPr>
                <w:rFonts w:asciiTheme="majorBidi" w:hAnsiTheme="majorBidi" w:cstheme="majorBidi"/>
                <w:szCs w:val="24"/>
              </w:rPr>
            </w:pPr>
          </w:p>
        </w:tc>
        <w:tc>
          <w:tcPr>
            <w:tcW w:w="1134" w:type="dxa"/>
            <w:shd w:val="solid" w:color="FFFFFF" w:fill="auto"/>
          </w:tcPr>
          <w:p w14:paraId="7C7EFF1A" w14:textId="2958CDA3" w:rsidR="00534B69" w:rsidRPr="003E4F68" w:rsidRDefault="00534B69" w:rsidP="00534B69">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3,206,975.28</w:t>
            </w:r>
          </w:p>
        </w:tc>
        <w:tc>
          <w:tcPr>
            <w:tcW w:w="142" w:type="dxa"/>
            <w:shd w:val="solid" w:color="FFFFFF" w:fill="auto"/>
          </w:tcPr>
          <w:p w14:paraId="2F0D8C8C"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2" w:type="dxa"/>
            <w:shd w:val="solid" w:color="FFFFFF" w:fill="auto"/>
          </w:tcPr>
          <w:p w14:paraId="35D59354" w14:textId="6B04232F" w:rsidR="00534B69" w:rsidRPr="003E4F68" w:rsidRDefault="00534B69" w:rsidP="00534B69">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hint="cs"/>
                <w:color w:val="000000"/>
                <w:szCs w:val="24"/>
              </w:rPr>
              <w:t>-</w:t>
            </w:r>
          </w:p>
        </w:tc>
        <w:tc>
          <w:tcPr>
            <w:tcW w:w="146" w:type="dxa"/>
            <w:shd w:val="solid" w:color="FFFFFF" w:fill="auto"/>
          </w:tcPr>
          <w:p w14:paraId="5D81C765"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5" w:type="dxa"/>
            <w:shd w:val="solid" w:color="FFFFFF" w:fill="auto"/>
          </w:tcPr>
          <w:p w14:paraId="56CB4B47" w14:textId="421499B9" w:rsidR="00534B69" w:rsidRPr="003E4F68" w:rsidRDefault="00534B69" w:rsidP="00534B69">
            <w:pPr>
              <w:tabs>
                <w:tab w:val="left" w:pos="284"/>
                <w:tab w:val="left" w:pos="1418"/>
              </w:tabs>
              <w:spacing w:line="280" w:lineRule="exact"/>
              <w:jc w:val="right"/>
              <w:rPr>
                <w:rFonts w:ascii="Angsana New" w:eastAsia="Times New Roman" w:hAnsi="Angsana New"/>
                <w:color w:val="000000"/>
                <w:szCs w:val="24"/>
              </w:rPr>
            </w:pPr>
            <w:r w:rsidRPr="003E4F68">
              <w:rPr>
                <w:rFonts w:ascii="Angsana New" w:hAnsi="Angsana New"/>
                <w:color w:val="000000"/>
                <w:szCs w:val="24"/>
              </w:rPr>
              <w:t xml:space="preserve">  (19,664,470.33)</w:t>
            </w:r>
          </w:p>
        </w:tc>
      </w:tr>
      <w:tr w:rsidR="00534B69" w:rsidRPr="003E4F68" w14:paraId="3431F482" w14:textId="77777777" w:rsidTr="000D7D1E">
        <w:trPr>
          <w:cantSplit/>
          <w:trHeight w:val="20"/>
        </w:trPr>
        <w:tc>
          <w:tcPr>
            <w:tcW w:w="2268" w:type="dxa"/>
            <w:shd w:val="solid" w:color="FFFFFF" w:fill="auto"/>
          </w:tcPr>
          <w:p w14:paraId="1F77CD31" w14:textId="77777777" w:rsidR="00534B69" w:rsidRPr="003E4F68" w:rsidRDefault="00534B69" w:rsidP="00534B69">
            <w:pPr>
              <w:autoSpaceDE w:val="0"/>
              <w:autoSpaceDN w:val="0"/>
              <w:adjustRightInd w:val="0"/>
              <w:spacing w:line="280" w:lineRule="exact"/>
              <w:rPr>
                <w:rFonts w:asciiTheme="majorBidi" w:hAnsiTheme="majorBidi" w:cstheme="majorBidi"/>
                <w:szCs w:val="24"/>
              </w:rPr>
            </w:pPr>
            <w:r w:rsidRPr="003E4F68">
              <w:rPr>
                <w:rFonts w:ascii="Angsana New" w:hAnsi="Angsana New"/>
                <w:szCs w:val="24"/>
              </w:rPr>
              <w:t>Vehicles</w:t>
            </w:r>
          </w:p>
        </w:tc>
        <w:tc>
          <w:tcPr>
            <w:tcW w:w="1276" w:type="dxa"/>
            <w:tcBorders>
              <w:bottom w:val="single" w:sz="6" w:space="0" w:color="auto"/>
            </w:tcBorders>
            <w:shd w:val="solid" w:color="FFFFFF" w:fill="auto"/>
            <w:vAlign w:val="bottom"/>
          </w:tcPr>
          <w:p w14:paraId="52078B65" w14:textId="77777777" w:rsidR="00534B69" w:rsidRPr="003E4F68" w:rsidRDefault="00534B69" w:rsidP="00534B69">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(4,458,894.56)</w:t>
            </w:r>
          </w:p>
        </w:tc>
        <w:tc>
          <w:tcPr>
            <w:tcW w:w="141" w:type="dxa"/>
            <w:tcBorders>
              <w:left w:val="nil"/>
            </w:tcBorders>
            <w:shd w:val="solid" w:color="FFFFFF" w:fill="auto"/>
          </w:tcPr>
          <w:p w14:paraId="067B7D2F"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134" w:type="dxa"/>
            <w:tcBorders>
              <w:bottom w:val="single" w:sz="6" w:space="0" w:color="auto"/>
            </w:tcBorders>
            <w:shd w:val="solid" w:color="FFFFFF" w:fill="auto"/>
          </w:tcPr>
          <w:p w14:paraId="4A7E1F3C" w14:textId="03091280" w:rsidR="00534B69" w:rsidRPr="003E4F68" w:rsidRDefault="00534B69" w:rsidP="00534B69">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 xml:space="preserve">  (3,663,451.62)</w:t>
            </w:r>
          </w:p>
        </w:tc>
        <w:tc>
          <w:tcPr>
            <w:tcW w:w="142" w:type="dxa"/>
            <w:shd w:val="solid" w:color="FFFFFF" w:fill="auto"/>
          </w:tcPr>
          <w:p w14:paraId="63810C3F" w14:textId="77777777" w:rsidR="00534B69" w:rsidRPr="003E4F68" w:rsidRDefault="00534B69" w:rsidP="00534B69">
            <w:pPr>
              <w:autoSpaceDE w:val="0"/>
              <w:autoSpaceDN w:val="0"/>
              <w:adjustRightInd w:val="0"/>
              <w:spacing w:line="280" w:lineRule="exact"/>
              <w:jc w:val="right"/>
              <w:rPr>
                <w:rFonts w:asciiTheme="majorBidi" w:hAnsiTheme="majorBidi" w:cstheme="majorBidi"/>
                <w:szCs w:val="24"/>
              </w:rPr>
            </w:pPr>
          </w:p>
        </w:tc>
        <w:tc>
          <w:tcPr>
            <w:tcW w:w="1134" w:type="dxa"/>
            <w:tcBorders>
              <w:bottom w:val="single" w:sz="6" w:space="0" w:color="auto"/>
            </w:tcBorders>
            <w:shd w:val="solid" w:color="FFFFFF" w:fill="auto"/>
          </w:tcPr>
          <w:p w14:paraId="68BFC9B7" w14:textId="7821B72C" w:rsidR="00534B69" w:rsidRPr="003E4F68" w:rsidRDefault="00534B69" w:rsidP="00534B69">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2,144,327.02</w:t>
            </w:r>
          </w:p>
        </w:tc>
        <w:tc>
          <w:tcPr>
            <w:tcW w:w="142" w:type="dxa"/>
            <w:shd w:val="solid" w:color="FFFFFF" w:fill="auto"/>
          </w:tcPr>
          <w:p w14:paraId="20AA62D9"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2" w:type="dxa"/>
            <w:tcBorders>
              <w:bottom w:val="single" w:sz="6" w:space="0" w:color="auto"/>
            </w:tcBorders>
            <w:shd w:val="solid" w:color="FFFFFF" w:fill="auto"/>
          </w:tcPr>
          <w:p w14:paraId="439EF1DA" w14:textId="16F08AD4" w:rsidR="00534B69" w:rsidRPr="003E4F68" w:rsidRDefault="00534B69" w:rsidP="00534B69">
            <w:pPr>
              <w:autoSpaceDE w:val="0"/>
              <w:autoSpaceDN w:val="0"/>
              <w:adjustRightInd w:val="0"/>
              <w:spacing w:line="280" w:lineRule="exact"/>
              <w:ind w:right="454"/>
              <w:jc w:val="right"/>
              <w:rPr>
                <w:rFonts w:ascii="Angsana New" w:hAnsi="Angsana New"/>
                <w:color w:val="000000"/>
                <w:szCs w:val="24"/>
              </w:rPr>
            </w:pPr>
            <w:r w:rsidRPr="003E4F68">
              <w:rPr>
                <w:rFonts w:ascii="Angsana New" w:hAnsi="Angsana New" w:hint="cs"/>
                <w:color w:val="000000"/>
                <w:szCs w:val="24"/>
              </w:rPr>
              <w:t>-</w:t>
            </w:r>
          </w:p>
        </w:tc>
        <w:tc>
          <w:tcPr>
            <w:tcW w:w="146" w:type="dxa"/>
            <w:shd w:val="solid" w:color="FFFFFF" w:fill="auto"/>
          </w:tcPr>
          <w:p w14:paraId="43B11BED"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5" w:type="dxa"/>
            <w:tcBorders>
              <w:bottom w:val="single" w:sz="6" w:space="0" w:color="auto"/>
            </w:tcBorders>
            <w:shd w:val="solid" w:color="FFFFFF" w:fill="auto"/>
          </w:tcPr>
          <w:p w14:paraId="7C8923DE" w14:textId="3DD8D95C" w:rsidR="00534B69" w:rsidRPr="003E4F68" w:rsidRDefault="00534B69" w:rsidP="00534B69">
            <w:pPr>
              <w:tabs>
                <w:tab w:val="left" w:pos="284"/>
                <w:tab w:val="left" w:pos="1418"/>
              </w:tabs>
              <w:spacing w:line="280" w:lineRule="exact"/>
              <w:jc w:val="right"/>
              <w:rPr>
                <w:rFonts w:ascii="Angsana New" w:eastAsia="Times New Roman" w:hAnsi="Angsana New"/>
                <w:color w:val="000000"/>
                <w:szCs w:val="24"/>
              </w:rPr>
            </w:pPr>
            <w:r w:rsidRPr="003E4F68">
              <w:rPr>
                <w:rFonts w:ascii="Angsana New" w:hAnsi="Angsana New"/>
                <w:color w:val="000000"/>
                <w:szCs w:val="24"/>
              </w:rPr>
              <w:t xml:space="preserve">  (5,978,019.16)</w:t>
            </w:r>
          </w:p>
        </w:tc>
      </w:tr>
      <w:tr w:rsidR="00534B69" w:rsidRPr="003E4F68" w14:paraId="349D7FC6" w14:textId="77777777" w:rsidTr="000D7D1E">
        <w:trPr>
          <w:cantSplit/>
          <w:trHeight w:val="20"/>
        </w:trPr>
        <w:tc>
          <w:tcPr>
            <w:tcW w:w="2268" w:type="dxa"/>
            <w:shd w:val="solid" w:color="FFFFFF" w:fill="auto"/>
          </w:tcPr>
          <w:p w14:paraId="7B7DF89D" w14:textId="77777777" w:rsidR="00534B69" w:rsidRPr="003E4F68" w:rsidRDefault="00534B69" w:rsidP="00534B69">
            <w:pPr>
              <w:autoSpaceDE w:val="0"/>
              <w:autoSpaceDN w:val="0"/>
              <w:adjustRightInd w:val="0"/>
              <w:spacing w:line="280" w:lineRule="exact"/>
              <w:ind w:left="284"/>
              <w:rPr>
                <w:rFonts w:asciiTheme="majorBidi" w:hAnsiTheme="majorBidi" w:cstheme="majorBidi"/>
                <w:szCs w:val="24"/>
              </w:rPr>
            </w:pPr>
            <w:r w:rsidRPr="003E4F68">
              <w:rPr>
                <w:rFonts w:ascii="Angsana New" w:hAnsi="Angsana New"/>
                <w:color w:val="000000"/>
                <w:szCs w:val="24"/>
              </w:rPr>
              <w:t>Total</w:t>
            </w:r>
          </w:p>
        </w:tc>
        <w:tc>
          <w:tcPr>
            <w:tcW w:w="1276" w:type="dxa"/>
            <w:tcBorders>
              <w:top w:val="single" w:sz="6" w:space="0" w:color="auto"/>
              <w:bottom w:val="single" w:sz="6" w:space="0" w:color="auto"/>
            </w:tcBorders>
            <w:shd w:val="solid" w:color="FFFFFF" w:fill="auto"/>
          </w:tcPr>
          <w:p w14:paraId="2AB793A0" w14:textId="77777777" w:rsidR="00534B69" w:rsidRPr="003E4F68" w:rsidRDefault="00534B69" w:rsidP="00534B69">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cs/>
              </w:rPr>
              <w:t xml:space="preserve">  (63</w:t>
            </w:r>
            <w:r w:rsidRPr="003E4F68">
              <w:rPr>
                <w:rFonts w:ascii="Angsana New" w:hAnsi="Angsana New"/>
                <w:color w:val="000000"/>
                <w:szCs w:val="24"/>
              </w:rPr>
              <w:t>,</w:t>
            </w:r>
            <w:r w:rsidRPr="003E4F68">
              <w:rPr>
                <w:rFonts w:ascii="Angsana New" w:hAnsi="Angsana New"/>
                <w:color w:val="000000"/>
                <w:szCs w:val="24"/>
                <w:cs/>
              </w:rPr>
              <w:t>766</w:t>
            </w:r>
            <w:r w:rsidRPr="003E4F68">
              <w:rPr>
                <w:rFonts w:ascii="Angsana New" w:hAnsi="Angsana New"/>
                <w:color w:val="000000"/>
                <w:szCs w:val="24"/>
              </w:rPr>
              <w:t>,</w:t>
            </w:r>
            <w:r w:rsidRPr="003E4F68">
              <w:rPr>
                <w:rFonts w:ascii="Angsana New" w:hAnsi="Angsana New"/>
                <w:color w:val="000000"/>
                <w:szCs w:val="24"/>
                <w:cs/>
              </w:rPr>
              <w:t>442.60)</w:t>
            </w:r>
          </w:p>
        </w:tc>
        <w:tc>
          <w:tcPr>
            <w:tcW w:w="141" w:type="dxa"/>
            <w:tcBorders>
              <w:left w:val="nil"/>
            </w:tcBorders>
            <w:shd w:val="solid" w:color="FFFFFF" w:fill="auto"/>
          </w:tcPr>
          <w:p w14:paraId="5FA72CE0"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2B717FB8" w14:textId="31CD1C0F" w:rsidR="00534B69" w:rsidRPr="003E4F68" w:rsidRDefault="00534B69" w:rsidP="00534B69">
            <w:pPr>
              <w:tabs>
                <w:tab w:val="left" w:pos="284"/>
                <w:tab w:val="left" w:pos="1418"/>
                <w:tab w:val="left" w:pos="1985"/>
              </w:tabs>
              <w:spacing w:line="280" w:lineRule="exact"/>
              <w:jc w:val="right"/>
              <w:rPr>
                <w:rFonts w:asciiTheme="majorBidi" w:hAnsiTheme="majorBidi" w:cstheme="majorBidi"/>
                <w:szCs w:val="24"/>
              </w:rPr>
            </w:pPr>
            <w:r w:rsidRPr="003E4F68">
              <w:rPr>
                <w:rFonts w:ascii="Angsana New" w:hAnsi="Angsana New"/>
                <w:color w:val="000000"/>
                <w:szCs w:val="24"/>
              </w:rPr>
              <w:t>(29,740,774.73)</w:t>
            </w:r>
          </w:p>
        </w:tc>
        <w:tc>
          <w:tcPr>
            <w:tcW w:w="142" w:type="dxa"/>
            <w:shd w:val="solid" w:color="FFFFFF" w:fill="auto"/>
          </w:tcPr>
          <w:p w14:paraId="3C3D705D" w14:textId="77777777" w:rsidR="00534B69" w:rsidRPr="003E4F68" w:rsidRDefault="00534B69" w:rsidP="00534B69">
            <w:pPr>
              <w:autoSpaceDE w:val="0"/>
              <w:autoSpaceDN w:val="0"/>
              <w:adjustRightInd w:val="0"/>
              <w:spacing w:line="280" w:lineRule="exact"/>
              <w:jc w:val="right"/>
              <w:rPr>
                <w:rFonts w:asciiTheme="majorBidi" w:hAnsiTheme="majorBidi" w:cstheme="majorBidi"/>
                <w:szCs w:val="24"/>
              </w:rPr>
            </w:pPr>
          </w:p>
        </w:tc>
        <w:tc>
          <w:tcPr>
            <w:tcW w:w="1134" w:type="dxa"/>
            <w:tcBorders>
              <w:top w:val="single" w:sz="6" w:space="0" w:color="auto"/>
              <w:bottom w:val="single" w:sz="6" w:space="0" w:color="auto"/>
            </w:tcBorders>
            <w:shd w:val="solid" w:color="FFFFFF" w:fill="auto"/>
          </w:tcPr>
          <w:p w14:paraId="1C0C744F" w14:textId="1550D87C" w:rsidR="00534B69" w:rsidRPr="003E4F68" w:rsidRDefault="00534B69" w:rsidP="00534B69">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8,809,249.38</w:t>
            </w:r>
          </w:p>
        </w:tc>
        <w:tc>
          <w:tcPr>
            <w:tcW w:w="142" w:type="dxa"/>
            <w:shd w:val="solid" w:color="FFFFFF" w:fill="auto"/>
          </w:tcPr>
          <w:p w14:paraId="24D6A9FB"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bottom w:val="single" w:sz="6" w:space="0" w:color="auto"/>
            </w:tcBorders>
            <w:shd w:val="solid" w:color="FFFFFF" w:fill="auto"/>
          </w:tcPr>
          <w:p w14:paraId="5A43CD43" w14:textId="2487B1EB" w:rsidR="00534B69" w:rsidRPr="003E4F68" w:rsidRDefault="00534B69" w:rsidP="00534B69">
            <w:pPr>
              <w:tabs>
                <w:tab w:val="left" w:pos="284"/>
                <w:tab w:val="left" w:pos="1418"/>
              </w:tabs>
              <w:spacing w:line="280" w:lineRule="exact"/>
              <w:jc w:val="right"/>
              <w:rPr>
                <w:rFonts w:asciiTheme="majorBidi" w:hAnsiTheme="majorBidi" w:cstheme="majorBidi"/>
                <w:szCs w:val="24"/>
              </w:rPr>
            </w:pPr>
            <w:r w:rsidRPr="003E4F68">
              <w:rPr>
                <w:rFonts w:ascii="Angsana New" w:hAnsi="Angsana New"/>
                <w:color w:val="000000"/>
                <w:szCs w:val="24"/>
              </w:rPr>
              <w:t xml:space="preserve">  (11,693,526.83)</w:t>
            </w:r>
          </w:p>
        </w:tc>
        <w:tc>
          <w:tcPr>
            <w:tcW w:w="146" w:type="dxa"/>
            <w:shd w:val="solid" w:color="FFFFFF" w:fill="auto"/>
          </w:tcPr>
          <w:p w14:paraId="76265D53"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5" w:type="dxa"/>
            <w:tcBorders>
              <w:top w:val="single" w:sz="6" w:space="0" w:color="auto"/>
              <w:bottom w:val="single" w:sz="6" w:space="0" w:color="auto"/>
            </w:tcBorders>
            <w:shd w:val="solid" w:color="FFFFFF" w:fill="auto"/>
          </w:tcPr>
          <w:p w14:paraId="38D73F20" w14:textId="735417B4" w:rsidR="00534B69" w:rsidRPr="003E4F68" w:rsidRDefault="00534B69" w:rsidP="00534B69">
            <w:pPr>
              <w:tabs>
                <w:tab w:val="left" w:pos="284"/>
                <w:tab w:val="left" w:pos="1418"/>
              </w:tabs>
              <w:spacing w:line="280" w:lineRule="exact"/>
              <w:jc w:val="right"/>
              <w:rPr>
                <w:rFonts w:ascii="Angsana New" w:eastAsia="Times New Roman" w:hAnsi="Angsana New"/>
                <w:color w:val="000000"/>
                <w:szCs w:val="24"/>
              </w:rPr>
            </w:pPr>
            <w:r w:rsidRPr="003E4F68">
              <w:rPr>
                <w:rFonts w:ascii="Angsana New" w:hAnsi="Angsana New"/>
                <w:color w:val="000000"/>
                <w:szCs w:val="24"/>
              </w:rPr>
              <w:t xml:space="preserve">  (96,391,494.78)</w:t>
            </w:r>
          </w:p>
        </w:tc>
      </w:tr>
      <w:tr w:rsidR="00534B69" w:rsidRPr="003E4F68" w14:paraId="10145B6C" w14:textId="77777777" w:rsidTr="000D7D1E">
        <w:trPr>
          <w:cantSplit/>
          <w:trHeight w:val="20"/>
        </w:trPr>
        <w:tc>
          <w:tcPr>
            <w:tcW w:w="2268" w:type="dxa"/>
            <w:shd w:val="solid" w:color="FFFFFF" w:fill="auto"/>
          </w:tcPr>
          <w:p w14:paraId="193B9DE8" w14:textId="77777777" w:rsidR="00534B69" w:rsidRPr="003E4F68" w:rsidRDefault="00534B69" w:rsidP="00534B69">
            <w:pPr>
              <w:tabs>
                <w:tab w:val="left" w:pos="390"/>
              </w:tabs>
              <w:autoSpaceDE w:val="0"/>
              <w:autoSpaceDN w:val="0"/>
              <w:adjustRightInd w:val="0"/>
              <w:spacing w:line="280" w:lineRule="exact"/>
              <w:rPr>
                <w:rFonts w:asciiTheme="majorBidi" w:hAnsiTheme="majorBidi" w:cstheme="majorBidi"/>
                <w:szCs w:val="24"/>
              </w:rPr>
            </w:pPr>
            <w:r w:rsidRPr="003E4F68">
              <w:rPr>
                <w:rFonts w:ascii="Angsana New" w:hAnsi="Angsana New"/>
                <w:spacing w:val="-2"/>
                <w:szCs w:val="24"/>
              </w:rPr>
              <w:t>Right-of-use assets</w:t>
            </w:r>
            <w:r w:rsidRPr="003E4F68">
              <w:rPr>
                <w:rFonts w:ascii="Angsana New" w:hAnsi="Angsana New"/>
                <w:color w:val="000000"/>
                <w:szCs w:val="24"/>
              </w:rPr>
              <w:t xml:space="preserve"> - net</w:t>
            </w:r>
          </w:p>
        </w:tc>
        <w:tc>
          <w:tcPr>
            <w:tcW w:w="1276" w:type="dxa"/>
            <w:tcBorders>
              <w:top w:val="single" w:sz="6" w:space="0" w:color="auto"/>
              <w:bottom w:val="double" w:sz="4" w:space="0" w:color="auto"/>
            </w:tcBorders>
            <w:shd w:val="solid" w:color="FFFFFF" w:fill="auto"/>
          </w:tcPr>
          <w:p w14:paraId="1F2591FE" w14:textId="77777777" w:rsidR="00534B69" w:rsidRPr="003E4F68" w:rsidRDefault="00534B69" w:rsidP="00534B69">
            <w:pPr>
              <w:autoSpaceDE w:val="0"/>
              <w:autoSpaceDN w:val="0"/>
              <w:adjustRightInd w:val="0"/>
              <w:spacing w:line="280" w:lineRule="exact"/>
              <w:ind w:right="57"/>
              <w:jc w:val="right"/>
              <w:rPr>
                <w:rFonts w:asciiTheme="majorBidi" w:hAnsiTheme="majorBidi" w:cstheme="majorBidi"/>
                <w:szCs w:val="24"/>
              </w:rPr>
            </w:pPr>
            <w:r w:rsidRPr="003E4F68">
              <w:rPr>
                <w:rFonts w:ascii="Angsana New" w:hAnsi="Angsana New"/>
                <w:color w:val="000000"/>
                <w:szCs w:val="24"/>
              </w:rPr>
              <w:t>115,636,580.</w:t>
            </w:r>
            <w:r w:rsidRPr="003E4F68">
              <w:rPr>
                <w:rFonts w:ascii="Angsana New" w:hAnsi="Angsana New" w:hint="cs"/>
                <w:color w:val="000000"/>
                <w:szCs w:val="24"/>
              </w:rPr>
              <w:t>62</w:t>
            </w:r>
          </w:p>
        </w:tc>
        <w:tc>
          <w:tcPr>
            <w:tcW w:w="141" w:type="dxa"/>
            <w:tcBorders>
              <w:left w:val="nil"/>
            </w:tcBorders>
            <w:shd w:val="solid" w:color="FFFFFF" w:fill="auto"/>
          </w:tcPr>
          <w:p w14:paraId="7F5E8666"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134" w:type="dxa"/>
            <w:tcBorders>
              <w:top w:val="single" w:sz="6" w:space="0" w:color="auto"/>
              <w:bottom w:val="nil"/>
            </w:tcBorders>
            <w:shd w:val="solid" w:color="FFFFFF" w:fill="auto"/>
          </w:tcPr>
          <w:p w14:paraId="6857020B"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42" w:type="dxa"/>
            <w:shd w:val="solid" w:color="FFFFFF" w:fill="auto"/>
          </w:tcPr>
          <w:p w14:paraId="6CF65E19" w14:textId="77777777" w:rsidR="00534B69" w:rsidRPr="003E4F68" w:rsidRDefault="00534B69" w:rsidP="00534B69">
            <w:pPr>
              <w:autoSpaceDE w:val="0"/>
              <w:autoSpaceDN w:val="0"/>
              <w:adjustRightInd w:val="0"/>
              <w:spacing w:line="280" w:lineRule="exact"/>
              <w:jc w:val="right"/>
              <w:rPr>
                <w:rFonts w:asciiTheme="majorBidi" w:hAnsiTheme="majorBidi" w:cstheme="majorBidi"/>
                <w:szCs w:val="24"/>
              </w:rPr>
            </w:pPr>
          </w:p>
        </w:tc>
        <w:tc>
          <w:tcPr>
            <w:tcW w:w="1134" w:type="dxa"/>
            <w:tcBorders>
              <w:top w:val="single" w:sz="6" w:space="0" w:color="auto"/>
              <w:bottom w:val="nil"/>
            </w:tcBorders>
            <w:shd w:val="solid" w:color="FFFFFF" w:fill="auto"/>
          </w:tcPr>
          <w:p w14:paraId="4284D9D2" w14:textId="77777777" w:rsidR="00534B69" w:rsidRPr="003E4F68" w:rsidRDefault="00534B69" w:rsidP="00534B69">
            <w:pPr>
              <w:autoSpaceDE w:val="0"/>
              <w:autoSpaceDN w:val="0"/>
              <w:adjustRightInd w:val="0"/>
              <w:spacing w:line="280" w:lineRule="exact"/>
              <w:ind w:left="-57" w:right="-57"/>
              <w:jc w:val="center"/>
              <w:rPr>
                <w:rFonts w:asciiTheme="majorBidi" w:hAnsiTheme="majorBidi" w:cstheme="majorBidi"/>
                <w:szCs w:val="24"/>
              </w:rPr>
            </w:pPr>
          </w:p>
        </w:tc>
        <w:tc>
          <w:tcPr>
            <w:tcW w:w="142" w:type="dxa"/>
            <w:shd w:val="solid" w:color="FFFFFF" w:fill="auto"/>
          </w:tcPr>
          <w:p w14:paraId="7DA52720"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rPr>
            </w:pPr>
          </w:p>
        </w:tc>
        <w:tc>
          <w:tcPr>
            <w:tcW w:w="1272" w:type="dxa"/>
            <w:tcBorders>
              <w:top w:val="single" w:sz="6" w:space="0" w:color="auto"/>
            </w:tcBorders>
            <w:shd w:val="solid" w:color="FFFFFF" w:fill="auto"/>
          </w:tcPr>
          <w:p w14:paraId="43DAEEA9" w14:textId="77777777" w:rsidR="00534B69" w:rsidRPr="003E4F68" w:rsidRDefault="00534B69" w:rsidP="00534B69">
            <w:pPr>
              <w:tabs>
                <w:tab w:val="left" w:pos="284"/>
                <w:tab w:val="left" w:pos="1418"/>
                <w:tab w:val="left" w:pos="1985"/>
              </w:tabs>
              <w:spacing w:line="280" w:lineRule="exact"/>
              <w:ind w:right="57"/>
              <w:jc w:val="right"/>
              <w:rPr>
                <w:rFonts w:asciiTheme="majorBidi" w:hAnsiTheme="majorBidi" w:cstheme="majorBidi"/>
                <w:szCs w:val="24"/>
                <w:cs/>
              </w:rPr>
            </w:pPr>
          </w:p>
        </w:tc>
        <w:tc>
          <w:tcPr>
            <w:tcW w:w="146" w:type="dxa"/>
            <w:shd w:val="solid" w:color="FFFFFF" w:fill="auto"/>
          </w:tcPr>
          <w:p w14:paraId="4102A2EF" w14:textId="77777777" w:rsidR="00534B69" w:rsidRPr="003E4F68" w:rsidRDefault="00534B69" w:rsidP="00534B69">
            <w:pPr>
              <w:autoSpaceDE w:val="0"/>
              <w:autoSpaceDN w:val="0"/>
              <w:adjustRightInd w:val="0"/>
              <w:spacing w:line="280" w:lineRule="exact"/>
              <w:jc w:val="center"/>
              <w:rPr>
                <w:rFonts w:asciiTheme="majorBidi" w:hAnsiTheme="majorBidi" w:cstheme="majorBidi"/>
                <w:szCs w:val="24"/>
                <w:cs/>
              </w:rPr>
            </w:pPr>
          </w:p>
        </w:tc>
        <w:tc>
          <w:tcPr>
            <w:tcW w:w="1275" w:type="dxa"/>
            <w:tcBorders>
              <w:top w:val="single" w:sz="6" w:space="0" w:color="auto"/>
              <w:bottom w:val="double" w:sz="6" w:space="0" w:color="auto"/>
            </w:tcBorders>
            <w:shd w:val="solid" w:color="FFFFFF" w:fill="auto"/>
          </w:tcPr>
          <w:p w14:paraId="1D3186FD" w14:textId="30897505" w:rsidR="00534B69" w:rsidRPr="003E4F68" w:rsidRDefault="00534B69" w:rsidP="00534B69">
            <w:pPr>
              <w:autoSpaceDE w:val="0"/>
              <w:autoSpaceDN w:val="0"/>
              <w:adjustRightInd w:val="0"/>
              <w:spacing w:line="280" w:lineRule="exact"/>
              <w:ind w:right="57"/>
              <w:jc w:val="right"/>
              <w:rPr>
                <w:rFonts w:ascii="Angsana New" w:hAnsi="Angsana New"/>
                <w:szCs w:val="24"/>
                <w:cs/>
              </w:rPr>
            </w:pPr>
            <w:r w:rsidRPr="003E4F68">
              <w:rPr>
                <w:rFonts w:ascii="Angsana New" w:hAnsi="Angsana New"/>
                <w:color w:val="000000"/>
                <w:szCs w:val="24"/>
              </w:rPr>
              <w:t xml:space="preserve">  263,641,608.17</w:t>
            </w:r>
          </w:p>
        </w:tc>
      </w:tr>
    </w:tbl>
    <w:p w14:paraId="5786D1C9" w14:textId="0B29E5D7" w:rsidR="002801D0" w:rsidRPr="003E4F68" w:rsidRDefault="002801D0"/>
    <w:p w14:paraId="3229D35B" w14:textId="77777777" w:rsidR="002801D0" w:rsidRPr="003E4F68" w:rsidRDefault="002801D0"/>
    <w:p w14:paraId="2D4FC300" w14:textId="2CA5F8F9" w:rsidR="00DA377C" w:rsidRPr="003E4F68" w:rsidRDefault="00DA377C"/>
    <w:p w14:paraId="764D4225" w14:textId="28ABD274" w:rsidR="00EF68D2" w:rsidRPr="003E4F68" w:rsidRDefault="00EF68D2"/>
    <w:tbl>
      <w:tblPr>
        <w:tblW w:w="8969" w:type="dxa"/>
        <w:tblInd w:w="284" w:type="dxa"/>
        <w:tblLayout w:type="fixed"/>
        <w:tblCellMar>
          <w:left w:w="57" w:type="dxa"/>
          <w:right w:w="57" w:type="dxa"/>
        </w:tblCellMar>
        <w:tblLook w:val="0000" w:firstRow="0" w:lastRow="0" w:firstColumn="0" w:lastColumn="0" w:noHBand="0" w:noVBand="0"/>
      </w:tblPr>
      <w:tblGrid>
        <w:gridCol w:w="3345"/>
        <w:gridCol w:w="1304"/>
        <w:gridCol w:w="134"/>
        <w:gridCol w:w="1304"/>
        <w:gridCol w:w="134"/>
        <w:gridCol w:w="1306"/>
        <w:gridCol w:w="134"/>
        <w:gridCol w:w="1308"/>
      </w:tblGrid>
      <w:tr w:rsidR="006414F7" w:rsidRPr="003E4F68" w14:paraId="63F2EA87" w14:textId="77777777" w:rsidTr="004C3E01">
        <w:trPr>
          <w:cantSplit/>
        </w:trPr>
        <w:tc>
          <w:tcPr>
            <w:tcW w:w="3345" w:type="dxa"/>
            <w:shd w:val="solid" w:color="FFFFFF" w:fill="auto"/>
          </w:tcPr>
          <w:p w14:paraId="4CCF014A" w14:textId="77777777" w:rsidR="006414F7" w:rsidRPr="003E4F68" w:rsidRDefault="006414F7" w:rsidP="00170B4B">
            <w:pPr>
              <w:autoSpaceDE w:val="0"/>
              <w:autoSpaceDN w:val="0"/>
              <w:adjustRightInd w:val="0"/>
              <w:spacing w:line="280" w:lineRule="exact"/>
              <w:jc w:val="center"/>
              <w:rPr>
                <w:rFonts w:ascii="Angsana New" w:hAnsi="Angsana New"/>
                <w:color w:val="000000"/>
                <w:szCs w:val="24"/>
              </w:rPr>
            </w:pPr>
          </w:p>
        </w:tc>
        <w:tc>
          <w:tcPr>
            <w:tcW w:w="5624" w:type="dxa"/>
            <w:gridSpan w:val="7"/>
            <w:tcBorders>
              <w:bottom w:val="single" w:sz="6" w:space="0" w:color="auto"/>
            </w:tcBorders>
            <w:shd w:val="solid" w:color="FFFFFF" w:fill="auto"/>
          </w:tcPr>
          <w:p w14:paraId="3C715C69" w14:textId="77777777" w:rsidR="006414F7" w:rsidRPr="003E4F68" w:rsidRDefault="006414F7" w:rsidP="00170B4B">
            <w:pPr>
              <w:autoSpaceDE w:val="0"/>
              <w:autoSpaceDN w:val="0"/>
              <w:adjustRightInd w:val="0"/>
              <w:spacing w:line="280" w:lineRule="exact"/>
              <w:jc w:val="center"/>
              <w:rPr>
                <w:rFonts w:ascii="Angsana New" w:hAnsi="Angsana New"/>
                <w:szCs w:val="24"/>
              </w:rPr>
            </w:pPr>
            <w:r w:rsidRPr="003E4F68">
              <w:rPr>
                <w:rFonts w:ascii="Angsana New" w:hAnsi="Angsana New"/>
                <w:szCs w:val="24"/>
              </w:rPr>
              <w:t>Baht</w:t>
            </w:r>
          </w:p>
        </w:tc>
      </w:tr>
      <w:tr w:rsidR="006414F7" w:rsidRPr="003E4F68" w14:paraId="0DDF160F" w14:textId="77777777" w:rsidTr="004C3E01">
        <w:trPr>
          <w:cantSplit/>
        </w:trPr>
        <w:tc>
          <w:tcPr>
            <w:tcW w:w="3345" w:type="dxa"/>
            <w:shd w:val="solid" w:color="FFFFFF" w:fill="auto"/>
          </w:tcPr>
          <w:p w14:paraId="791C3AB2" w14:textId="77777777" w:rsidR="006414F7" w:rsidRPr="003E4F68" w:rsidRDefault="006414F7" w:rsidP="00170B4B">
            <w:pPr>
              <w:autoSpaceDE w:val="0"/>
              <w:autoSpaceDN w:val="0"/>
              <w:adjustRightInd w:val="0"/>
              <w:spacing w:line="280" w:lineRule="exact"/>
              <w:jc w:val="center"/>
              <w:rPr>
                <w:rFonts w:ascii="Angsana New" w:hAnsi="Angsana New"/>
                <w:color w:val="000000"/>
                <w:szCs w:val="24"/>
              </w:rPr>
            </w:pPr>
          </w:p>
        </w:tc>
        <w:tc>
          <w:tcPr>
            <w:tcW w:w="5624" w:type="dxa"/>
            <w:gridSpan w:val="7"/>
            <w:tcBorders>
              <w:bottom w:val="single" w:sz="6" w:space="0" w:color="auto"/>
            </w:tcBorders>
            <w:shd w:val="solid" w:color="FFFFFF" w:fill="auto"/>
          </w:tcPr>
          <w:p w14:paraId="4B04AFF5" w14:textId="77777777" w:rsidR="006414F7" w:rsidRPr="003E4F68" w:rsidRDefault="006414F7" w:rsidP="00170B4B">
            <w:pPr>
              <w:autoSpaceDE w:val="0"/>
              <w:autoSpaceDN w:val="0"/>
              <w:adjustRightInd w:val="0"/>
              <w:spacing w:line="280" w:lineRule="exact"/>
              <w:jc w:val="center"/>
              <w:rPr>
                <w:rFonts w:ascii="Angsana New" w:hAnsi="Angsana New"/>
                <w:szCs w:val="24"/>
              </w:rPr>
            </w:pPr>
            <w:r w:rsidRPr="003E4F68">
              <w:rPr>
                <w:rFonts w:ascii="Angsana New" w:hAnsi="Angsana New"/>
                <w:szCs w:val="24"/>
              </w:rPr>
              <w:t>Separate financial statements</w:t>
            </w:r>
          </w:p>
        </w:tc>
      </w:tr>
      <w:tr w:rsidR="006414F7" w:rsidRPr="003E4F68" w14:paraId="6A097C45" w14:textId="77777777" w:rsidTr="004F333D">
        <w:trPr>
          <w:cantSplit/>
        </w:trPr>
        <w:tc>
          <w:tcPr>
            <w:tcW w:w="3345" w:type="dxa"/>
            <w:shd w:val="solid" w:color="FFFFFF" w:fill="auto"/>
          </w:tcPr>
          <w:p w14:paraId="425DFEF0" w14:textId="77777777" w:rsidR="006414F7" w:rsidRPr="003E4F68" w:rsidRDefault="006414F7" w:rsidP="00170B4B">
            <w:pPr>
              <w:autoSpaceDE w:val="0"/>
              <w:autoSpaceDN w:val="0"/>
              <w:adjustRightInd w:val="0"/>
              <w:spacing w:line="280" w:lineRule="exact"/>
              <w:jc w:val="center"/>
              <w:rPr>
                <w:rFonts w:ascii="Angsana New" w:hAnsi="Angsana New"/>
                <w:color w:val="000000"/>
                <w:szCs w:val="24"/>
              </w:rPr>
            </w:pPr>
          </w:p>
        </w:tc>
        <w:tc>
          <w:tcPr>
            <w:tcW w:w="1304" w:type="dxa"/>
            <w:shd w:val="solid" w:color="FFFFFF" w:fill="auto"/>
          </w:tcPr>
          <w:p w14:paraId="2B0A0D96" w14:textId="77777777" w:rsidR="006414F7" w:rsidRPr="003E4F68" w:rsidRDefault="006414F7" w:rsidP="00170B4B">
            <w:pPr>
              <w:tabs>
                <w:tab w:val="left" w:pos="284"/>
                <w:tab w:val="left" w:pos="1418"/>
                <w:tab w:val="left" w:pos="1985"/>
              </w:tabs>
              <w:spacing w:line="280" w:lineRule="exact"/>
              <w:ind w:left="-56" w:right="-56"/>
              <w:jc w:val="center"/>
              <w:rPr>
                <w:rFonts w:ascii="Angsana New" w:hAnsi="Angsana New"/>
                <w:szCs w:val="24"/>
              </w:rPr>
            </w:pPr>
            <w:r w:rsidRPr="003E4F68">
              <w:rPr>
                <w:rFonts w:ascii="Angsana New" w:hAnsi="Angsana New"/>
                <w:szCs w:val="24"/>
              </w:rPr>
              <w:t>Balance as at</w:t>
            </w:r>
          </w:p>
        </w:tc>
        <w:tc>
          <w:tcPr>
            <w:tcW w:w="134" w:type="dxa"/>
            <w:shd w:val="solid" w:color="FFFFFF" w:fill="auto"/>
          </w:tcPr>
          <w:p w14:paraId="3BB80983" w14:textId="77777777" w:rsidR="006414F7" w:rsidRPr="003E4F68" w:rsidRDefault="006414F7" w:rsidP="00170B4B">
            <w:pPr>
              <w:autoSpaceDE w:val="0"/>
              <w:autoSpaceDN w:val="0"/>
              <w:adjustRightInd w:val="0"/>
              <w:spacing w:line="280" w:lineRule="exact"/>
              <w:jc w:val="center"/>
              <w:rPr>
                <w:rFonts w:ascii="Angsana New" w:hAnsi="Angsana New"/>
                <w:color w:val="000000"/>
                <w:szCs w:val="24"/>
              </w:rPr>
            </w:pPr>
          </w:p>
        </w:tc>
        <w:tc>
          <w:tcPr>
            <w:tcW w:w="2744" w:type="dxa"/>
            <w:gridSpan w:val="3"/>
            <w:tcBorders>
              <w:top w:val="single" w:sz="6" w:space="0" w:color="auto"/>
              <w:bottom w:val="single" w:sz="6" w:space="0" w:color="auto"/>
            </w:tcBorders>
            <w:shd w:val="solid" w:color="FFFFFF" w:fill="auto"/>
          </w:tcPr>
          <w:p w14:paraId="1E51AE26" w14:textId="77777777" w:rsidR="006414F7" w:rsidRPr="003E4F68" w:rsidRDefault="006414F7" w:rsidP="00170B4B">
            <w:pPr>
              <w:autoSpaceDE w:val="0"/>
              <w:autoSpaceDN w:val="0"/>
              <w:adjustRightInd w:val="0"/>
              <w:spacing w:line="280" w:lineRule="exact"/>
              <w:jc w:val="center"/>
              <w:rPr>
                <w:rFonts w:ascii="Angsana New" w:eastAsia="Arial Unicode MS" w:hAnsi="Angsana New"/>
                <w:szCs w:val="24"/>
              </w:rPr>
            </w:pPr>
            <w:r w:rsidRPr="003E4F68">
              <w:rPr>
                <w:rFonts w:ascii="Angsana New" w:hAnsi="Angsana New"/>
                <w:szCs w:val="24"/>
              </w:rPr>
              <w:t>Transactions during the year</w:t>
            </w:r>
          </w:p>
        </w:tc>
        <w:tc>
          <w:tcPr>
            <w:tcW w:w="134" w:type="dxa"/>
            <w:shd w:val="solid" w:color="FFFFFF" w:fill="auto"/>
          </w:tcPr>
          <w:p w14:paraId="3E92AD30" w14:textId="77777777" w:rsidR="006414F7" w:rsidRPr="003E4F68" w:rsidRDefault="006414F7" w:rsidP="00170B4B">
            <w:pPr>
              <w:autoSpaceDE w:val="0"/>
              <w:autoSpaceDN w:val="0"/>
              <w:adjustRightInd w:val="0"/>
              <w:spacing w:line="280" w:lineRule="exact"/>
              <w:jc w:val="center"/>
              <w:rPr>
                <w:rFonts w:ascii="Angsana New" w:hAnsi="Angsana New"/>
                <w:color w:val="000000"/>
                <w:szCs w:val="24"/>
              </w:rPr>
            </w:pPr>
          </w:p>
        </w:tc>
        <w:tc>
          <w:tcPr>
            <w:tcW w:w="1308" w:type="dxa"/>
            <w:shd w:val="solid" w:color="FFFFFF" w:fill="auto"/>
          </w:tcPr>
          <w:p w14:paraId="1C0AEBEC" w14:textId="77777777" w:rsidR="006414F7" w:rsidRPr="003E4F68" w:rsidRDefault="006414F7" w:rsidP="00170B4B">
            <w:pPr>
              <w:autoSpaceDE w:val="0"/>
              <w:autoSpaceDN w:val="0"/>
              <w:adjustRightInd w:val="0"/>
              <w:spacing w:line="280" w:lineRule="exact"/>
              <w:jc w:val="center"/>
              <w:rPr>
                <w:rFonts w:ascii="Angsana New" w:hAnsi="Angsana New"/>
                <w:szCs w:val="24"/>
              </w:rPr>
            </w:pPr>
            <w:r w:rsidRPr="003E4F68">
              <w:rPr>
                <w:rFonts w:ascii="Angsana New" w:hAnsi="Angsana New"/>
                <w:szCs w:val="24"/>
              </w:rPr>
              <w:t>Balance as at</w:t>
            </w:r>
          </w:p>
        </w:tc>
      </w:tr>
      <w:tr w:rsidR="006414F7" w:rsidRPr="003E4F68" w14:paraId="690AFD3D" w14:textId="77777777" w:rsidTr="004F333D">
        <w:trPr>
          <w:cantSplit/>
        </w:trPr>
        <w:tc>
          <w:tcPr>
            <w:tcW w:w="3345" w:type="dxa"/>
            <w:shd w:val="solid" w:color="FFFFFF" w:fill="auto"/>
          </w:tcPr>
          <w:p w14:paraId="08F16479" w14:textId="77777777" w:rsidR="006414F7" w:rsidRPr="003E4F68" w:rsidRDefault="006414F7" w:rsidP="006414F7">
            <w:pPr>
              <w:autoSpaceDE w:val="0"/>
              <w:autoSpaceDN w:val="0"/>
              <w:adjustRightInd w:val="0"/>
              <w:spacing w:line="280" w:lineRule="exact"/>
              <w:jc w:val="center"/>
              <w:rPr>
                <w:rFonts w:ascii="Angsana New" w:hAnsi="Angsana New"/>
                <w:color w:val="000000"/>
                <w:szCs w:val="24"/>
              </w:rPr>
            </w:pPr>
          </w:p>
        </w:tc>
        <w:tc>
          <w:tcPr>
            <w:tcW w:w="1304" w:type="dxa"/>
            <w:tcBorders>
              <w:bottom w:val="single" w:sz="6" w:space="0" w:color="auto"/>
            </w:tcBorders>
            <w:shd w:val="solid" w:color="FFFFFF" w:fill="auto"/>
          </w:tcPr>
          <w:p w14:paraId="2FA81DAC" w14:textId="77777777" w:rsidR="006414F7" w:rsidRPr="003E4F68" w:rsidRDefault="006414F7" w:rsidP="006414F7">
            <w:pPr>
              <w:autoSpaceDE w:val="0"/>
              <w:autoSpaceDN w:val="0"/>
              <w:adjustRightInd w:val="0"/>
              <w:spacing w:line="280" w:lineRule="exact"/>
              <w:jc w:val="center"/>
              <w:rPr>
                <w:rFonts w:ascii="Angsana New" w:hAnsi="Angsana New"/>
                <w:szCs w:val="24"/>
              </w:rPr>
            </w:pPr>
            <w:r w:rsidRPr="003E4F68">
              <w:rPr>
                <w:rFonts w:ascii="Angsana New" w:hAnsi="Angsana New"/>
                <w:szCs w:val="24"/>
              </w:rPr>
              <w:t xml:space="preserve">December </w:t>
            </w:r>
          </w:p>
          <w:p w14:paraId="5F870D4C" w14:textId="524568F6" w:rsidR="006414F7" w:rsidRPr="003E4F68" w:rsidRDefault="006414F7" w:rsidP="006414F7">
            <w:pPr>
              <w:tabs>
                <w:tab w:val="left" w:pos="284"/>
                <w:tab w:val="left" w:pos="1418"/>
                <w:tab w:val="left" w:pos="1985"/>
              </w:tabs>
              <w:spacing w:line="280" w:lineRule="exact"/>
              <w:ind w:left="-56" w:right="-56"/>
              <w:jc w:val="center"/>
              <w:rPr>
                <w:rFonts w:ascii="Angsana New" w:hAnsi="Angsana New"/>
                <w:szCs w:val="24"/>
              </w:rPr>
            </w:pPr>
            <w:r w:rsidRPr="003E4F68">
              <w:rPr>
                <w:rFonts w:ascii="Angsana New" w:hAnsi="Angsana New"/>
                <w:szCs w:val="24"/>
              </w:rPr>
              <w:t>31, 202</w:t>
            </w:r>
            <w:r w:rsidR="002801D0" w:rsidRPr="003E4F68">
              <w:rPr>
                <w:rFonts w:ascii="Angsana New" w:hAnsi="Angsana New"/>
                <w:szCs w:val="24"/>
              </w:rPr>
              <w:t>4</w:t>
            </w:r>
          </w:p>
        </w:tc>
        <w:tc>
          <w:tcPr>
            <w:tcW w:w="134" w:type="dxa"/>
            <w:shd w:val="solid" w:color="FFFFFF" w:fill="auto"/>
          </w:tcPr>
          <w:p w14:paraId="5B161731" w14:textId="77777777" w:rsidR="006414F7" w:rsidRPr="003E4F68" w:rsidRDefault="006414F7" w:rsidP="006414F7">
            <w:pPr>
              <w:autoSpaceDE w:val="0"/>
              <w:autoSpaceDN w:val="0"/>
              <w:adjustRightInd w:val="0"/>
              <w:spacing w:line="280" w:lineRule="exact"/>
              <w:jc w:val="center"/>
              <w:rPr>
                <w:rFonts w:ascii="Angsana New" w:hAnsi="Angsana New"/>
                <w:color w:val="000000"/>
                <w:szCs w:val="24"/>
              </w:rPr>
            </w:pPr>
          </w:p>
        </w:tc>
        <w:tc>
          <w:tcPr>
            <w:tcW w:w="1304" w:type="dxa"/>
            <w:tcBorders>
              <w:top w:val="single" w:sz="6" w:space="0" w:color="auto"/>
              <w:bottom w:val="single" w:sz="6" w:space="0" w:color="auto"/>
            </w:tcBorders>
            <w:shd w:val="solid" w:color="FFFFFF" w:fill="auto"/>
          </w:tcPr>
          <w:p w14:paraId="798492EE" w14:textId="77777777" w:rsidR="006414F7" w:rsidRPr="003E4F68" w:rsidRDefault="006414F7" w:rsidP="006414F7">
            <w:pPr>
              <w:autoSpaceDE w:val="0"/>
              <w:autoSpaceDN w:val="0"/>
              <w:adjustRightInd w:val="0"/>
              <w:spacing w:line="280" w:lineRule="exact"/>
              <w:jc w:val="center"/>
              <w:rPr>
                <w:rFonts w:ascii="Angsana New" w:eastAsia="Arial Unicode MS" w:hAnsi="Angsana New"/>
                <w:szCs w:val="24"/>
              </w:rPr>
            </w:pPr>
            <w:r w:rsidRPr="003E4F68">
              <w:rPr>
                <w:rFonts w:ascii="Angsana New" w:eastAsia="Arial Unicode MS" w:hAnsi="Angsana New"/>
                <w:szCs w:val="24"/>
              </w:rPr>
              <w:t>Addition/</w:t>
            </w:r>
          </w:p>
          <w:p w14:paraId="6E05B662" w14:textId="77777777" w:rsidR="006414F7" w:rsidRPr="003E4F68" w:rsidRDefault="006414F7" w:rsidP="006414F7">
            <w:pPr>
              <w:autoSpaceDE w:val="0"/>
              <w:autoSpaceDN w:val="0"/>
              <w:adjustRightInd w:val="0"/>
              <w:spacing w:line="280" w:lineRule="exact"/>
              <w:jc w:val="center"/>
              <w:rPr>
                <w:rFonts w:ascii="Angsana New" w:eastAsia="Arial Unicode MS" w:hAnsi="Angsana New"/>
                <w:szCs w:val="24"/>
              </w:rPr>
            </w:pPr>
            <w:r w:rsidRPr="003E4F68">
              <w:rPr>
                <w:rFonts w:ascii="Angsana New" w:eastAsia="Arial Unicode MS" w:hAnsi="Angsana New"/>
                <w:szCs w:val="24"/>
              </w:rPr>
              <w:t xml:space="preserve">reassessment </w:t>
            </w:r>
          </w:p>
          <w:p w14:paraId="6C32CC9A" w14:textId="77777777" w:rsidR="006414F7" w:rsidRPr="003E4F68" w:rsidRDefault="006414F7" w:rsidP="006414F7">
            <w:pPr>
              <w:autoSpaceDE w:val="0"/>
              <w:autoSpaceDN w:val="0"/>
              <w:adjustRightInd w:val="0"/>
              <w:spacing w:line="280" w:lineRule="exact"/>
              <w:jc w:val="center"/>
              <w:rPr>
                <w:rFonts w:ascii="Angsana New" w:hAnsi="Angsana New"/>
                <w:color w:val="000000"/>
                <w:szCs w:val="24"/>
              </w:rPr>
            </w:pPr>
            <w:r w:rsidRPr="003E4F68">
              <w:rPr>
                <w:rFonts w:ascii="Angsana New" w:eastAsia="Arial Unicode MS" w:hAnsi="Angsana New"/>
                <w:szCs w:val="24"/>
              </w:rPr>
              <w:t>lease term</w:t>
            </w:r>
          </w:p>
        </w:tc>
        <w:tc>
          <w:tcPr>
            <w:tcW w:w="134" w:type="dxa"/>
            <w:tcBorders>
              <w:top w:val="single" w:sz="6" w:space="0" w:color="auto"/>
            </w:tcBorders>
            <w:shd w:val="solid" w:color="FFFFFF" w:fill="auto"/>
          </w:tcPr>
          <w:p w14:paraId="73E02BA6" w14:textId="77777777" w:rsidR="006414F7" w:rsidRPr="003E4F68" w:rsidRDefault="006414F7" w:rsidP="006414F7">
            <w:pPr>
              <w:autoSpaceDE w:val="0"/>
              <w:autoSpaceDN w:val="0"/>
              <w:adjustRightInd w:val="0"/>
              <w:spacing w:line="280" w:lineRule="exact"/>
              <w:jc w:val="center"/>
              <w:rPr>
                <w:rFonts w:ascii="Angsana New" w:hAnsi="Angsana New"/>
                <w:color w:val="000000"/>
                <w:szCs w:val="24"/>
              </w:rPr>
            </w:pPr>
          </w:p>
        </w:tc>
        <w:tc>
          <w:tcPr>
            <w:tcW w:w="1306" w:type="dxa"/>
            <w:shd w:val="solid" w:color="FFFFFF" w:fill="auto"/>
          </w:tcPr>
          <w:p w14:paraId="79F77B4F" w14:textId="77777777" w:rsidR="006414F7" w:rsidRPr="003E4F68" w:rsidRDefault="006414F7" w:rsidP="006414F7">
            <w:pPr>
              <w:autoSpaceDE w:val="0"/>
              <w:autoSpaceDN w:val="0"/>
              <w:adjustRightInd w:val="0"/>
              <w:spacing w:line="280" w:lineRule="exact"/>
              <w:jc w:val="center"/>
              <w:rPr>
                <w:rFonts w:ascii="Angsana New" w:eastAsia="Arial Unicode MS" w:hAnsi="Angsana New"/>
                <w:szCs w:val="24"/>
              </w:rPr>
            </w:pPr>
            <w:r w:rsidRPr="003E4F68">
              <w:rPr>
                <w:rFonts w:ascii="Angsana New" w:eastAsia="Arial Unicode MS" w:hAnsi="Angsana New"/>
                <w:szCs w:val="24"/>
              </w:rPr>
              <w:t>Change in conditions/</w:t>
            </w:r>
          </w:p>
          <w:p w14:paraId="26427738" w14:textId="6A70400D" w:rsidR="006414F7" w:rsidRPr="003E4F68" w:rsidRDefault="006414F7" w:rsidP="006414F7">
            <w:pPr>
              <w:autoSpaceDE w:val="0"/>
              <w:autoSpaceDN w:val="0"/>
              <w:adjustRightInd w:val="0"/>
              <w:spacing w:line="280" w:lineRule="exact"/>
              <w:jc w:val="center"/>
              <w:rPr>
                <w:rFonts w:ascii="Angsana New" w:hAnsi="Angsana New"/>
                <w:color w:val="000000"/>
                <w:szCs w:val="24"/>
              </w:rPr>
            </w:pPr>
            <w:r w:rsidRPr="003E4F68">
              <w:rPr>
                <w:rFonts w:ascii="Angsana New" w:eastAsia="Arial Unicode MS" w:hAnsi="Angsana New"/>
                <w:szCs w:val="24"/>
              </w:rPr>
              <w:t>written</w:t>
            </w:r>
            <w:r w:rsidR="00E83E64" w:rsidRPr="003E4F68">
              <w:rPr>
                <w:rFonts w:ascii="Angsana New" w:eastAsia="Arial Unicode MS" w:hAnsi="Angsana New"/>
                <w:szCs w:val="24"/>
              </w:rPr>
              <w:t xml:space="preserve"> </w:t>
            </w:r>
            <w:r w:rsidRPr="003E4F68">
              <w:rPr>
                <w:rFonts w:ascii="Angsana New" w:eastAsia="Arial Unicode MS" w:hAnsi="Angsana New"/>
                <w:szCs w:val="24"/>
              </w:rPr>
              <w:t>off</w:t>
            </w:r>
          </w:p>
        </w:tc>
        <w:tc>
          <w:tcPr>
            <w:tcW w:w="134" w:type="dxa"/>
            <w:shd w:val="solid" w:color="FFFFFF" w:fill="auto"/>
          </w:tcPr>
          <w:p w14:paraId="5EE45A03" w14:textId="77777777" w:rsidR="006414F7" w:rsidRPr="003E4F68" w:rsidRDefault="006414F7" w:rsidP="006414F7">
            <w:pPr>
              <w:autoSpaceDE w:val="0"/>
              <w:autoSpaceDN w:val="0"/>
              <w:adjustRightInd w:val="0"/>
              <w:spacing w:line="280" w:lineRule="exact"/>
              <w:jc w:val="center"/>
              <w:rPr>
                <w:rFonts w:ascii="Angsana New" w:hAnsi="Angsana New"/>
                <w:color w:val="000000"/>
                <w:szCs w:val="24"/>
              </w:rPr>
            </w:pPr>
          </w:p>
        </w:tc>
        <w:tc>
          <w:tcPr>
            <w:tcW w:w="1308" w:type="dxa"/>
            <w:tcBorders>
              <w:bottom w:val="single" w:sz="6" w:space="0" w:color="auto"/>
            </w:tcBorders>
            <w:shd w:val="solid" w:color="FFFFFF" w:fill="auto"/>
          </w:tcPr>
          <w:p w14:paraId="795E078B" w14:textId="77777777" w:rsidR="006414F7" w:rsidRPr="003E4F68" w:rsidRDefault="006414F7" w:rsidP="006414F7">
            <w:pPr>
              <w:autoSpaceDE w:val="0"/>
              <w:autoSpaceDN w:val="0"/>
              <w:adjustRightInd w:val="0"/>
              <w:spacing w:line="280" w:lineRule="exact"/>
              <w:jc w:val="center"/>
              <w:rPr>
                <w:rFonts w:ascii="Angsana New" w:hAnsi="Angsana New"/>
                <w:szCs w:val="24"/>
              </w:rPr>
            </w:pPr>
            <w:r w:rsidRPr="003E4F68">
              <w:rPr>
                <w:rFonts w:ascii="Angsana New" w:hAnsi="Angsana New"/>
                <w:szCs w:val="24"/>
              </w:rPr>
              <w:t xml:space="preserve">December </w:t>
            </w:r>
          </w:p>
          <w:p w14:paraId="27545343" w14:textId="4B840006" w:rsidR="006414F7" w:rsidRPr="003E4F68" w:rsidRDefault="006414F7" w:rsidP="006414F7">
            <w:pPr>
              <w:autoSpaceDE w:val="0"/>
              <w:autoSpaceDN w:val="0"/>
              <w:adjustRightInd w:val="0"/>
              <w:spacing w:line="280" w:lineRule="exact"/>
              <w:jc w:val="center"/>
              <w:rPr>
                <w:rFonts w:ascii="Angsana New" w:hAnsi="Angsana New"/>
                <w:color w:val="000000"/>
                <w:szCs w:val="24"/>
              </w:rPr>
            </w:pPr>
            <w:r w:rsidRPr="003E4F68">
              <w:rPr>
                <w:rFonts w:ascii="Angsana New" w:hAnsi="Angsana New"/>
                <w:szCs w:val="24"/>
              </w:rPr>
              <w:t>31, 202</w:t>
            </w:r>
            <w:r w:rsidR="002801D0" w:rsidRPr="003E4F68">
              <w:rPr>
                <w:rFonts w:ascii="Angsana New" w:hAnsi="Angsana New"/>
                <w:szCs w:val="24"/>
              </w:rPr>
              <w:t>5</w:t>
            </w:r>
          </w:p>
        </w:tc>
      </w:tr>
      <w:tr w:rsidR="006414F7" w:rsidRPr="003E4F68" w14:paraId="1B9140F4" w14:textId="77777777" w:rsidTr="004F333D">
        <w:trPr>
          <w:cantSplit/>
        </w:trPr>
        <w:tc>
          <w:tcPr>
            <w:tcW w:w="3345" w:type="dxa"/>
            <w:shd w:val="solid" w:color="FFFFFF" w:fill="auto"/>
          </w:tcPr>
          <w:p w14:paraId="65A20D6F" w14:textId="77777777" w:rsidR="006414F7" w:rsidRPr="003E4F68" w:rsidRDefault="006414F7" w:rsidP="006414F7">
            <w:pPr>
              <w:autoSpaceDE w:val="0"/>
              <w:autoSpaceDN w:val="0"/>
              <w:adjustRightInd w:val="0"/>
              <w:spacing w:line="280" w:lineRule="exact"/>
              <w:rPr>
                <w:rFonts w:ascii="Angsana New" w:hAnsi="Angsana New"/>
                <w:b/>
                <w:bCs/>
                <w:color w:val="000000"/>
                <w:szCs w:val="24"/>
                <w:u w:val="single"/>
              </w:rPr>
            </w:pPr>
            <w:r w:rsidRPr="003E4F68">
              <w:rPr>
                <w:rFonts w:ascii="Angsana New" w:hAnsi="Angsana New"/>
                <w:szCs w:val="24"/>
                <w:u w:val="single"/>
              </w:rPr>
              <w:t>At cost</w:t>
            </w:r>
          </w:p>
        </w:tc>
        <w:tc>
          <w:tcPr>
            <w:tcW w:w="1304" w:type="dxa"/>
            <w:tcBorders>
              <w:top w:val="single" w:sz="6" w:space="0" w:color="auto"/>
            </w:tcBorders>
            <w:shd w:val="solid" w:color="FFFFFF" w:fill="auto"/>
          </w:tcPr>
          <w:p w14:paraId="14EA5A55" w14:textId="77777777" w:rsidR="006414F7" w:rsidRPr="003E4F68" w:rsidRDefault="006414F7" w:rsidP="006414F7">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7D981DC8" w14:textId="77777777" w:rsidR="006414F7" w:rsidRPr="003E4F68" w:rsidRDefault="006414F7" w:rsidP="006414F7">
            <w:pPr>
              <w:autoSpaceDE w:val="0"/>
              <w:autoSpaceDN w:val="0"/>
              <w:adjustRightInd w:val="0"/>
              <w:spacing w:line="280" w:lineRule="exact"/>
              <w:jc w:val="center"/>
              <w:rPr>
                <w:rFonts w:ascii="Angsana New" w:hAnsi="Angsana New"/>
                <w:color w:val="000000"/>
                <w:szCs w:val="24"/>
              </w:rPr>
            </w:pPr>
          </w:p>
        </w:tc>
        <w:tc>
          <w:tcPr>
            <w:tcW w:w="1304" w:type="dxa"/>
            <w:tcBorders>
              <w:top w:val="single" w:sz="6" w:space="0" w:color="auto"/>
            </w:tcBorders>
            <w:shd w:val="solid" w:color="FFFFFF" w:fill="auto"/>
          </w:tcPr>
          <w:p w14:paraId="4FBB769E" w14:textId="77777777" w:rsidR="006414F7" w:rsidRPr="003E4F68" w:rsidRDefault="006414F7" w:rsidP="006414F7">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65C27A11" w14:textId="77777777" w:rsidR="006414F7" w:rsidRPr="003E4F68" w:rsidRDefault="006414F7" w:rsidP="006414F7">
            <w:pPr>
              <w:autoSpaceDE w:val="0"/>
              <w:autoSpaceDN w:val="0"/>
              <w:adjustRightInd w:val="0"/>
              <w:spacing w:line="280" w:lineRule="exact"/>
              <w:jc w:val="center"/>
              <w:rPr>
                <w:rFonts w:ascii="Angsana New" w:hAnsi="Angsana New"/>
                <w:color w:val="000000"/>
                <w:szCs w:val="24"/>
              </w:rPr>
            </w:pPr>
          </w:p>
        </w:tc>
        <w:tc>
          <w:tcPr>
            <w:tcW w:w="1306" w:type="dxa"/>
            <w:tcBorders>
              <w:top w:val="single" w:sz="6" w:space="0" w:color="auto"/>
            </w:tcBorders>
            <w:shd w:val="solid" w:color="FFFFFF" w:fill="auto"/>
          </w:tcPr>
          <w:p w14:paraId="70D1C2E0" w14:textId="77777777" w:rsidR="006414F7" w:rsidRPr="003E4F68" w:rsidRDefault="006414F7" w:rsidP="006414F7">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3A2E1060" w14:textId="77777777" w:rsidR="006414F7" w:rsidRPr="003E4F68" w:rsidRDefault="006414F7" w:rsidP="006414F7">
            <w:pPr>
              <w:autoSpaceDE w:val="0"/>
              <w:autoSpaceDN w:val="0"/>
              <w:adjustRightInd w:val="0"/>
              <w:spacing w:line="280" w:lineRule="exact"/>
              <w:jc w:val="center"/>
              <w:rPr>
                <w:rFonts w:ascii="Angsana New" w:hAnsi="Angsana New"/>
                <w:color w:val="000000"/>
                <w:szCs w:val="24"/>
              </w:rPr>
            </w:pPr>
          </w:p>
        </w:tc>
        <w:tc>
          <w:tcPr>
            <w:tcW w:w="1308" w:type="dxa"/>
            <w:tcBorders>
              <w:top w:val="single" w:sz="6" w:space="0" w:color="auto"/>
            </w:tcBorders>
            <w:shd w:val="solid" w:color="FFFFFF" w:fill="auto"/>
          </w:tcPr>
          <w:p w14:paraId="1436F63D" w14:textId="77777777" w:rsidR="006414F7" w:rsidRPr="003E4F68" w:rsidRDefault="006414F7" w:rsidP="006414F7">
            <w:pPr>
              <w:autoSpaceDE w:val="0"/>
              <w:autoSpaceDN w:val="0"/>
              <w:adjustRightInd w:val="0"/>
              <w:spacing w:line="280" w:lineRule="exact"/>
              <w:jc w:val="center"/>
              <w:rPr>
                <w:rFonts w:ascii="Angsana New" w:hAnsi="Angsana New"/>
                <w:color w:val="000000"/>
                <w:szCs w:val="24"/>
              </w:rPr>
            </w:pPr>
          </w:p>
        </w:tc>
      </w:tr>
      <w:tr w:rsidR="009B50D5" w:rsidRPr="003E4F68" w14:paraId="1E2B2BF6" w14:textId="77777777" w:rsidTr="004F333D">
        <w:trPr>
          <w:cantSplit/>
        </w:trPr>
        <w:tc>
          <w:tcPr>
            <w:tcW w:w="3345" w:type="dxa"/>
            <w:shd w:val="solid" w:color="FFFFFF" w:fill="auto"/>
          </w:tcPr>
          <w:p w14:paraId="2E758C5C" w14:textId="77777777" w:rsidR="009B50D5" w:rsidRPr="003E4F68" w:rsidRDefault="009B50D5" w:rsidP="009B50D5">
            <w:pPr>
              <w:autoSpaceDE w:val="0"/>
              <w:autoSpaceDN w:val="0"/>
              <w:adjustRightInd w:val="0"/>
              <w:spacing w:line="280" w:lineRule="exact"/>
              <w:rPr>
                <w:rFonts w:ascii="Angsana New" w:hAnsi="Angsana New"/>
                <w:color w:val="000000"/>
                <w:szCs w:val="24"/>
              </w:rPr>
            </w:pPr>
            <w:r w:rsidRPr="003E4F68">
              <w:rPr>
                <w:rFonts w:ascii="Angsana New" w:hAnsi="Angsana New"/>
                <w:szCs w:val="24"/>
              </w:rPr>
              <w:t>Land</w:t>
            </w:r>
          </w:p>
        </w:tc>
        <w:tc>
          <w:tcPr>
            <w:tcW w:w="1304" w:type="dxa"/>
            <w:shd w:val="solid" w:color="FFFFFF" w:fill="auto"/>
          </w:tcPr>
          <w:p w14:paraId="6E967658" w14:textId="067499E6"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201,047,820.43</w:t>
            </w:r>
          </w:p>
        </w:tc>
        <w:tc>
          <w:tcPr>
            <w:tcW w:w="134" w:type="dxa"/>
            <w:shd w:val="solid" w:color="FFFFFF" w:fill="auto"/>
          </w:tcPr>
          <w:p w14:paraId="1D46EE67" w14:textId="77777777" w:rsidR="009B50D5" w:rsidRPr="003E4F68" w:rsidRDefault="009B50D5" w:rsidP="009B50D5">
            <w:pPr>
              <w:autoSpaceDE w:val="0"/>
              <w:autoSpaceDN w:val="0"/>
              <w:adjustRightInd w:val="0"/>
              <w:spacing w:line="280" w:lineRule="exact"/>
              <w:jc w:val="right"/>
              <w:rPr>
                <w:rFonts w:ascii="Angsana New" w:hAnsi="Angsana New"/>
                <w:color w:val="000000"/>
                <w:szCs w:val="24"/>
              </w:rPr>
            </w:pPr>
          </w:p>
        </w:tc>
        <w:tc>
          <w:tcPr>
            <w:tcW w:w="1304" w:type="dxa"/>
          </w:tcPr>
          <w:p w14:paraId="4534B691" w14:textId="3D72E9FF"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cs/>
              </w:rPr>
              <w:t xml:space="preserve">  80</w:t>
            </w:r>
            <w:r w:rsidRPr="003E4F68">
              <w:rPr>
                <w:rFonts w:ascii="Angsana New" w:hAnsi="Angsana New"/>
                <w:color w:val="000000"/>
                <w:szCs w:val="24"/>
              </w:rPr>
              <w:t>,</w:t>
            </w:r>
            <w:r w:rsidRPr="003E4F68">
              <w:rPr>
                <w:rFonts w:ascii="Angsana New" w:hAnsi="Angsana New"/>
                <w:color w:val="000000"/>
                <w:szCs w:val="24"/>
                <w:cs/>
              </w:rPr>
              <w:t>067</w:t>
            </w:r>
            <w:r w:rsidRPr="003E4F68">
              <w:rPr>
                <w:rFonts w:ascii="Angsana New" w:hAnsi="Angsana New"/>
                <w:color w:val="000000"/>
                <w:szCs w:val="24"/>
              </w:rPr>
              <w:t>,</w:t>
            </w:r>
            <w:r w:rsidRPr="003E4F68">
              <w:rPr>
                <w:rFonts w:ascii="Angsana New" w:hAnsi="Angsana New"/>
                <w:color w:val="000000"/>
                <w:szCs w:val="24"/>
                <w:cs/>
              </w:rPr>
              <w:t>580.53</w:t>
            </w:r>
          </w:p>
        </w:tc>
        <w:tc>
          <w:tcPr>
            <w:tcW w:w="134" w:type="dxa"/>
          </w:tcPr>
          <w:p w14:paraId="124CA7A7"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6" w:type="dxa"/>
          </w:tcPr>
          <w:p w14:paraId="21C87661" w14:textId="7C87B8FE" w:rsidR="009B50D5" w:rsidRPr="003E4F68" w:rsidRDefault="009B50D5" w:rsidP="009B50D5">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hint="cs"/>
                <w:color w:val="000000"/>
                <w:szCs w:val="24"/>
                <w:cs/>
              </w:rPr>
              <w:t>-</w:t>
            </w:r>
          </w:p>
        </w:tc>
        <w:tc>
          <w:tcPr>
            <w:tcW w:w="134" w:type="dxa"/>
          </w:tcPr>
          <w:p w14:paraId="2272305F"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8" w:type="dxa"/>
          </w:tcPr>
          <w:p w14:paraId="11B66AC8" w14:textId="7DD0F4E9" w:rsidR="009B50D5" w:rsidRPr="003E4F68" w:rsidRDefault="009B50D5" w:rsidP="009B50D5">
            <w:pPr>
              <w:autoSpaceDE w:val="0"/>
              <w:autoSpaceDN w:val="0"/>
              <w:adjustRightInd w:val="0"/>
              <w:spacing w:line="280" w:lineRule="exact"/>
              <w:ind w:right="57"/>
              <w:jc w:val="right"/>
              <w:rPr>
                <w:rFonts w:ascii="Angsana New" w:hAnsi="Angsana New"/>
                <w:spacing w:val="-2"/>
                <w:szCs w:val="24"/>
              </w:rPr>
            </w:pPr>
            <w:r w:rsidRPr="003E4F68">
              <w:rPr>
                <w:rFonts w:ascii="Angsana New" w:hAnsi="Angsana New"/>
                <w:color w:val="000000"/>
                <w:szCs w:val="24"/>
                <w:cs/>
              </w:rPr>
              <w:t xml:space="preserve">  281</w:t>
            </w:r>
            <w:r w:rsidRPr="003E4F68">
              <w:rPr>
                <w:rFonts w:ascii="Angsana New" w:hAnsi="Angsana New"/>
                <w:color w:val="000000"/>
                <w:szCs w:val="24"/>
              </w:rPr>
              <w:t>,</w:t>
            </w:r>
            <w:r w:rsidRPr="003E4F68">
              <w:rPr>
                <w:rFonts w:ascii="Angsana New" w:hAnsi="Angsana New"/>
                <w:color w:val="000000"/>
                <w:szCs w:val="24"/>
                <w:cs/>
              </w:rPr>
              <w:t>115</w:t>
            </w:r>
            <w:r w:rsidRPr="003E4F68">
              <w:rPr>
                <w:rFonts w:ascii="Angsana New" w:hAnsi="Angsana New"/>
                <w:color w:val="000000"/>
                <w:szCs w:val="24"/>
              </w:rPr>
              <w:t>,</w:t>
            </w:r>
            <w:r w:rsidRPr="003E4F68">
              <w:rPr>
                <w:rFonts w:ascii="Angsana New" w:hAnsi="Angsana New"/>
                <w:color w:val="000000"/>
                <w:szCs w:val="24"/>
                <w:cs/>
              </w:rPr>
              <w:t>400.96</w:t>
            </w:r>
          </w:p>
        </w:tc>
      </w:tr>
      <w:tr w:rsidR="009B50D5" w:rsidRPr="003E4F68" w14:paraId="6C0E2465" w14:textId="77777777" w:rsidTr="004F333D">
        <w:trPr>
          <w:cantSplit/>
        </w:trPr>
        <w:tc>
          <w:tcPr>
            <w:tcW w:w="3345" w:type="dxa"/>
            <w:shd w:val="solid" w:color="FFFFFF" w:fill="auto"/>
          </w:tcPr>
          <w:p w14:paraId="794243C5" w14:textId="77777777" w:rsidR="009B50D5" w:rsidRPr="003E4F68" w:rsidRDefault="009B50D5" w:rsidP="009B50D5">
            <w:pPr>
              <w:autoSpaceDE w:val="0"/>
              <w:autoSpaceDN w:val="0"/>
              <w:adjustRightInd w:val="0"/>
              <w:spacing w:line="280" w:lineRule="exact"/>
              <w:rPr>
                <w:rFonts w:ascii="Angsana New" w:hAnsi="Angsana New"/>
                <w:szCs w:val="24"/>
              </w:rPr>
            </w:pPr>
            <w:r w:rsidRPr="003E4F68">
              <w:rPr>
                <w:rFonts w:ascii="Angsana New" w:hAnsi="Angsana New"/>
                <w:szCs w:val="24"/>
              </w:rPr>
              <w:t>Building</w:t>
            </w:r>
          </w:p>
        </w:tc>
        <w:tc>
          <w:tcPr>
            <w:tcW w:w="1304" w:type="dxa"/>
            <w:shd w:val="solid" w:color="FFFFFF" w:fill="auto"/>
            <w:vAlign w:val="bottom"/>
          </w:tcPr>
          <w:p w14:paraId="7E2EE0BD" w14:textId="4A80D42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2,221,365.41</w:t>
            </w:r>
          </w:p>
        </w:tc>
        <w:tc>
          <w:tcPr>
            <w:tcW w:w="134" w:type="dxa"/>
            <w:shd w:val="solid" w:color="FFFFFF" w:fill="auto"/>
          </w:tcPr>
          <w:p w14:paraId="67709C62" w14:textId="77777777" w:rsidR="009B50D5" w:rsidRPr="003E4F68" w:rsidRDefault="009B50D5" w:rsidP="009B50D5">
            <w:pPr>
              <w:autoSpaceDE w:val="0"/>
              <w:autoSpaceDN w:val="0"/>
              <w:adjustRightInd w:val="0"/>
              <w:spacing w:line="280" w:lineRule="exact"/>
              <w:jc w:val="right"/>
              <w:rPr>
                <w:rFonts w:ascii="Angsana New" w:hAnsi="Angsana New"/>
                <w:color w:val="000000"/>
                <w:szCs w:val="24"/>
              </w:rPr>
            </w:pPr>
          </w:p>
        </w:tc>
        <w:tc>
          <w:tcPr>
            <w:tcW w:w="1304" w:type="dxa"/>
          </w:tcPr>
          <w:p w14:paraId="662C40D4" w14:textId="54508C99" w:rsidR="009B50D5" w:rsidRPr="003E4F68" w:rsidRDefault="009B50D5" w:rsidP="009B50D5">
            <w:pPr>
              <w:autoSpaceDE w:val="0"/>
              <w:autoSpaceDN w:val="0"/>
              <w:adjustRightInd w:val="0"/>
              <w:spacing w:line="280" w:lineRule="exact"/>
              <w:ind w:right="397"/>
              <w:jc w:val="right"/>
              <w:rPr>
                <w:rFonts w:ascii="Angsana New" w:hAnsi="Angsana New"/>
                <w:szCs w:val="24"/>
              </w:rPr>
            </w:pPr>
            <w:r w:rsidRPr="003E4F68">
              <w:rPr>
                <w:rFonts w:ascii="Angsana New" w:hAnsi="Angsana New" w:hint="cs"/>
                <w:color w:val="000000"/>
                <w:szCs w:val="24"/>
                <w:cs/>
              </w:rPr>
              <w:t>-</w:t>
            </w:r>
          </w:p>
        </w:tc>
        <w:tc>
          <w:tcPr>
            <w:tcW w:w="134" w:type="dxa"/>
          </w:tcPr>
          <w:p w14:paraId="4ABFEE11"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6" w:type="dxa"/>
          </w:tcPr>
          <w:p w14:paraId="401CCEFA" w14:textId="312EB076"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cs/>
              </w:rPr>
              <w:t xml:space="preserve">  (2</w:t>
            </w:r>
            <w:r w:rsidRPr="003E4F68">
              <w:rPr>
                <w:rFonts w:ascii="Angsana New" w:hAnsi="Angsana New"/>
                <w:color w:val="000000"/>
                <w:szCs w:val="24"/>
              </w:rPr>
              <w:t>,</w:t>
            </w:r>
            <w:r w:rsidRPr="003E4F68">
              <w:rPr>
                <w:rFonts w:ascii="Angsana New" w:hAnsi="Angsana New"/>
                <w:color w:val="000000"/>
                <w:szCs w:val="24"/>
                <w:cs/>
              </w:rPr>
              <w:t>221</w:t>
            </w:r>
            <w:r w:rsidRPr="003E4F68">
              <w:rPr>
                <w:rFonts w:ascii="Angsana New" w:hAnsi="Angsana New"/>
                <w:color w:val="000000"/>
                <w:szCs w:val="24"/>
              </w:rPr>
              <w:t>,</w:t>
            </w:r>
            <w:r w:rsidRPr="003E4F68">
              <w:rPr>
                <w:rFonts w:ascii="Angsana New" w:hAnsi="Angsana New"/>
                <w:color w:val="000000"/>
                <w:szCs w:val="24"/>
                <w:cs/>
              </w:rPr>
              <w:t>365.41)</w:t>
            </w:r>
          </w:p>
        </w:tc>
        <w:tc>
          <w:tcPr>
            <w:tcW w:w="134" w:type="dxa"/>
          </w:tcPr>
          <w:p w14:paraId="2C3D2DA1"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8" w:type="dxa"/>
            <w:vAlign w:val="bottom"/>
          </w:tcPr>
          <w:p w14:paraId="420C470A" w14:textId="67346167" w:rsidR="009B50D5" w:rsidRPr="003E4F68" w:rsidRDefault="009B50D5" w:rsidP="009B50D5">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hint="cs"/>
                <w:color w:val="000000"/>
                <w:szCs w:val="24"/>
                <w:cs/>
              </w:rPr>
              <w:t>-</w:t>
            </w:r>
          </w:p>
        </w:tc>
      </w:tr>
      <w:tr w:rsidR="009B50D5" w:rsidRPr="003E4F68" w14:paraId="32767024" w14:textId="77777777" w:rsidTr="004F333D">
        <w:trPr>
          <w:cantSplit/>
        </w:trPr>
        <w:tc>
          <w:tcPr>
            <w:tcW w:w="3345" w:type="dxa"/>
            <w:shd w:val="solid" w:color="FFFFFF" w:fill="auto"/>
          </w:tcPr>
          <w:p w14:paraId="759727C1" w14:textId="77777777" w:rsidR="009B50D5" w:rsidRPr="003E4F68" w:rsidRDefault="009B50D5" w:rsidP="009B50D5">
            <w:pPr>
              <w:autoSpaceDE w:val="0"/>
              <w:autoSpaceDN w:val="0"/>
              <w:adjustRightInd w:val="0"/>
              <w:spacing w:line="280" w:lineRule="exact"/>
              <w:rPr>
                <w:rFonts w:ascii="Angsana New" w:hAnsi="Angsana New"/>
                <w:color w:val="000000"/>
                <w:szCs w:val="24"/>
              </w:rPr>
            </w:pPr>
            <w:r w:rsidRPr="003E4F68">
              <w:rPr>
                <w:rFonts w:ascii="Angsana New" w:hAnsi="Angsana New"/>
                <w:szCs w:val="24"/>
              </w:rPr>
              <w:t>Equipment</w:t>
            </w:r>
          </w:p>
        </w:tc>
        <w:tc>
          <w:tcPr>
            <w:tcW w:w="1304" w:type="dxa"/>
            <w:shd w:val="solid" w:color="FFFFFF" w:fill="auto"/>
            <w:vAlign w:val="bottom"/>
          </w:tcPr>
          <w:p w14:paraId="42DD1B10" w14:textId="00EB0583"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868,192.00</w:t>
            </w:r>
          </w:p>
        </w:tc>
        <w:tc>
          <w:tcPr>
            <w:tcW w:w="134" w:type="dxa"/>
            <w:shd w:val="solid" w:color="FFFFFF" w:fill="auto"/>
          </w:tcPr>
          <w:p w14:paraId="376409B5" w14:textId="77777777" w:rsidR="009B50D5" w:rsidRPr="003E4F68" w:rsidRDefault="009B50D5" w:rsidP="009B50D5">
            <w:pPr>
              <w:autoSpaceDE w:val="0"/>
              <w:autoSpaceDN w:val="0"/>
              <w:adjustRightInd w:val="0"/>
              <w:spacing w:line="280" w:lineRule="exact"/>
              <w:jc w:val="right"/>
              <w:rPr>
                <w:rFonts w:ascii="Angsana New" w:hAnsi="Angsana New"/>
                <w:color w:val="000000"/>
                <w:szCs w:val="24"/>
              </w:rPr>
            </w:pPr>
          </w:p>
        </w:tc>
        <w:tc>
          <w:tcPr>
            <w:tcW w:w="1304" w:type="dxa"/>
          </w:tcPr>
          <w:p w14:paraId="13D536E1" w14:textId="5F8991A5" w:rsidR="009B50D5" w:rsidRPr="003E4F68" w:rsidRDefault="009B50D5" w:rsidP="009B50D5">
            <w:pPr>
              <w:autoSpaceDE w:val="0"/>
              <w:autoSpaceDN w:val="0"/>
              <w:adjustRightInd w:val="0"/>
              <w:spacing w:line="280" w:lineRule="exact"/>
              <w:ind w:right="397"/>
              <w:jc w:val="right"/>
              <w:rPr>
                <w:rFonts w:ascii="Angsana New" w:hAnsi="Angsana New"/>
                <w:szCs w:val="24"/>
              </w:rPr>
            </w:pPr>
            <w:r w:rsidRPr="003E4F68">
              <w:rPr>
                <w:rFonts w:ascii="Angsana New" w:hAnsi="Angsana New" w:hint="cs"/>
                <w:color w:val="000000"/>
                <w:szCs w:val="24"/>
                <w:cs/>
              </w:rPr>
              <w:t>-</w:t>
            </w:r>
          </w:p>
        </w:tc>
        <w:tc>
          <w:tcPr>
            <w:tcW w:w="134" w:type="dxa"/>
          </w:tcPr>
          <w:p w14:paraId="75A70C35"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6" w:type="dxa"/>
          </w:tcPr>
          <w:p w14:paraId="248C4F7B" w14:textId="3BA54FFE"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cs/>
              </w:rPr>
              <w:t xml:space="preserve">  (868</w:t>
            </w:r>
            <w:r w:rsidRPr="003E4F68">
              <w:rPr>
                <w:rFonts w:ascii="Angsana New" w:hAnsi="Angsana New"/>
                <w:color w:val="000000"/>
                <w:szCs w:val="24"/>
              </w:rPr>
              <w:t>,</w:t>
            </w:r>
            <w:r w:rsidRPr="003E4F68">
              <w:rPr>
                <w:rFonts w:ascii="Angsana New" w:hAnsi="Angsana New"/>
                <w:color w:val="000000"/>
                <w:szCs w:val="24"/>
                <w:cs/>
              </w:rPr>
              <w:t>192.00)</w:t>
            </w:r>
          </w:p>
        </w:tc>
        <w:tc>
          <w:tcPr>
            <w:tcW w:w="134" w:type="dxa"/>
          </w:tcPr>
          <w:p w14:paraId="35D1EFD6"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8" w:type="dxa"/>
            <w:vAlign w:val="bottom"/>
          </w:tcPr>
          <w:p w14:paraId="51EAA987" w14:textId="4FFA9013" w:rsidR="009B50D5" w:rsidRPr="003E4F68" w:rsidRDefault="009B50D5" w:rsidP="009B50D5">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hint="cs"/>
                <w:color w:val="000000"/>
                <w:szCs w:val="24"/>
                <w:cs/>
              </w:rPr>
              <w:t>-</w:t>
            </w:r>
          </w:p>
        </w:tc>
      </w:tr>
      <w:tr w:rsidR="009B50D5" w:rsidRPr="003E4F68" w14:paraId="6CEE3239" w14:textId="77777777" w:rsidTr="004F333D">
        <w:trPr>
          <w:cantSplit/>
        </w:trPr>
        <w:tc>
          <w:tcPr>
            <w:tcW w:w="3345" w:type="dxa"/>
            <w:shd w:val="solid" w:color="FFFFFF" w:fill="auto"/>
          </w:tcPr>
          <w:p w14:paraId="04B8F597" w14:textId="77777777" w:rsidR="009B50D5" w:rsidRPr="003E4F68" w:rsidRDefault="009B50D5" w:rsidP="009B50D5">
            <w:pPr>
              <w:autoSpaceDE w:val="0"/>
              <w:autoSpaceDN w:val="0"/>
              <w:adjustRightInd w:val="0"/>
              <w:spacing w:line="280" w:lineRule="exact"/>
              <w:ind w:right="-113"/>
              <w:rPr>
                <w:rFonts w:ascii="Angsana New" w:hAnsi="Angsana New"/>
                <w:color w:val="000000"/>
                <w:szCs w:val="24"/>
              </w:rPr>
            </w:pPr>
            <w:r w:rsidRPr="003E4F68">
              <w:rPr>
                <w:rFonts w:ascii="Angsana New" w:hAnsi="Angsana New"/>
                <w:szCs w:val="24"/>
              </w:rPr>
              <w:t>Vehicles</w:t>
            </w:r>
          </w:p>
        </w:tc>
        <w:tc>
          <w:tcPr>
            <w:tcW w:w="1304" w:type="dxa"/>
            <w:shd w:val="solid" w:color="FFFFFF" w:fill="auto"/>
            <w:vAlign w:val="bottom"/>
          </w:tcPr>
          <w:p w14:paraId="46B25388" w14:textId="387ECD88"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3,808,718.63</w:t>
            </w:r>
          </w:p>
        </w:tc>
        <w:tc>
          <w:tcPr>
            <w:tcW w:w="134" w:type="dxa"/>
            <w:shd w:val="solid" w:color="FFFFFF" w:fill="auto"/>
            <w:vAlign w:val="bottom"/>
          </w:tcPr>
          <w:p w14:paraId="423B72A8" w14:textId="77777777" w:rsidR="009B50D5" w:rsidRPr="003E4F68" w:rsidRDefault="009B50D5" w:rsidP="009B50D5">
            <w:pPr>
              <w:autoSpaceDE w:val="0"/>
              <w:autoSpaceDN w:val="0"/>
              <w:adjustRightInd w:val="0"/>
              <w:spacing w:line="280" w:lineRule="exact"/>
              <w:jc w:val="right"/>
              <w:rPr>
                <w:rFonts w:ascii="Angsana New" w:hAnsi="Angsana New"/>
                <w:color w:val="000000"/>
                <w:szCs w:val="24"/>
              </w:rPr>
            </w:pPr>
          </w:p>
        </w:tc>
        <w:tc>
          <w:tcPr>
            <w:tcW w:w="1304" w:type="dxa"/>
          </w:tcPr>
          <w:p w14:paraId="7DAA603C" w14:textId="5A7609B5" w:rsidR="009B50D5" w:rsidRPr="003E4F68" w:rsidRDefault="009B50D5" w:rsidP="009B50D5">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hint="cs"/>
                <w:color w:val="000000"/>
                <w:szCs w:val="24"/>
                <w:cs/>
              </w:rPr>
              <w:t>-</w:t>
            </w:r>
          </w:p>
        </w:tc>
        <w:tc>
          <w:tcPr>
            <w:tcW w:w="134" w:type="dxa"/>
            <w:vAlign w:val="bottom"/>
          </w:tcPr>
          <w:p w14:paraId="0C3AC966"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6" w:type="dxa"/>
          </w:tcPr>
          <w:p w14:paraId="464CFB3D" w14:textId="7D5F58AA" w:rsidR="009B50D5" w:rsidRPr="003E4F68" w:rsidRDefault="009B50D5" w:rsidP="009B50D5">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hint="cs"/>
                <w:color w:val="000000"/>
                <w:szCs w:val="24"/>
                <w:cs/>
              </w:rPr>
              <w:t>-</w:t>
            </w:r>
          </w:p>
        </w:tc>
        <w:tc>
          <w:tcPr>
            <w:tcW w:w="134" w:type="dxa"/>
            <w:vAlign w:val="bottom"/>
          </w:tcPr>
          <w:p w14:paraId="124F1AF2"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8" w:type="dxa"/>
            <w:vAlign w:val="bottom"/>
          </w:tcPr>
          <w:p w14:paraId="7FC969D6" w14:textId="4DD971E2" w:rsidR="009B50D5" w:rsidRPr="003E4F68" w:rsidRDefault="009B50D5" w:rsidP="009B50D5">
            <w:pPr>
              <w:autoSpaceDE w:val="0"/>
              <w:autoSpaceDN w:val="0"/>
              <w:adjustRightInd w:val="0"/>
              <w:spacing w:line="280" w:lineRule="exact"/>
              <w:ind w:right="57"/>
              <w:jc w:val="right"/>
              <w:rPr>
                <w:rFonts w:ascii="Angsana New" w:hAnsi="Angsana New"/>
                <w:spacing w:val="-2"/>
                <w:szCs w:val="24"/>
              </w:rPr>
            </w:pPr>
            <w:r w:rsidRPr="003E4F68">
              <w:rPr>
                <w:rFonts w:ascii="Angsana New" w:hAnsi="Angsana New"/>
                <w:color w:val="000000"/>
                <w:szCs w:val="24"/>
                <w:cs/>
              </w:rPr>
              <w:t xml:space="preserve">  3</w:t>
            </w:r>
            <w:r w:rsidRPr="003E4F68">
              <w:rPr>
                <w:rFonts w:ascii="Angsana New" w:hAnsi="Angsana New"/>
                <w:color w:val="000000"/>
                <w:szCs w:val="24"/>
              </w:rPr>
              <w:t>,</w:t>
            </w:r>
            <w:r w:rsidRPr="003E4F68">
              <w:rPr>
                <w:rFonts w:ascii="Angsana New" w:hAnsi="Angsana New"/>
                <w:color w:val="000000"/>
                <w:szCs w:val="24"/>
                <w:cs/>
              </w:rPr>
              <w:t>808</w:t>
            </w:r>
            <w:r w:rsidRPr="003E4F68">
              <w:rPr>
                <w:rFonts w:ascii="Angsana New" w:hAnsi="Angsana New"/>
                <w:color w:val="000000"/>
                <w:szCs w:val="24"/>
              </w:rPr>
              <w:t>,</w:t>
            </w:r>
            <w:r w:rsidRPr="003E4F68">
              <w:rPr>
                <w:rFonts w:ascii="Angsana New" w:hAnsi="Angsana New"/>
                <w:color w:val="000000"/>
                <w:szCs w:val="24"/>
                <w:cs/>
              </w:rPr>
              <w:t>718.63</w:t>
            </w:r>
          </w:p>
        </w:tc>
      </w:tr>
      <w:tr w:rsidR="009B50D5" w:rsidRPr="003E4F68" w14:paraId="3AF2F38E" w14:textId="77777777" w:rsidTr="004F333D">
        <w:trPr>
          <w:cantSplit/>
        </w:trPr>
        <w:tc>
          <w:tcPr>
            <w:tcW w:w="3345" w:type="dxa"/>
            <w:shd w:val="solid" w:color="FFFFFF" w:fill="auto"/>
          </w:tcPr>
          <w:p w14:paraId="09099BBD" w14:textId="77777777" w:rsidR="009B50D5" w:rsidRPr="003E4F68" w:rsidRDefault="009B50D5" w:rsidP="009B50D5">
            <w:pPr>
              <w:tabs>
                <w:tab w:val="left" w:pos="461"/>
              </w:tabs>
              <w:autoSpaceDE w:val="0"/>
              <w:autoSpaceDN w:val="0"/>
              <w:adjustRightInd w:val="0"/>
              <w:spacing w:line="280" w:lineRule="exact"/>
              <w:ind w:left="284"/>
              <w:rPr>
                <w:rFonts w:ascii="Angsana New" w:hAnsi="Angsana New"/>
                <w:color w:val="000000"/>
                <w:szCs w:val="24"/>
              </w:rPr>
            </w:pPr>
            <w:r w:rsidRPr="003E4F68">
              <w:rPr>
                <w:rFonts w:ascii="Angsana New" w:hAnsi="Angsana New"/>
                <w:color w:val="000000"/>
                <w:szCs w:val="24"/>
              </w:rPr>
              <w:t>Total</w:t>
            </w:r>
          </w:p>
        </w:tc>
        <w:tc>
          <w:tcPr>
            <w:tcW w:w="1304" w:type="dxa"/>
            <w:tcBorders>
              <w:top w:val="single" w:sz="6" w:space="0" w:color="auto"/>
              <w:bottom w:val="single" w:sz="6" w:space="0" w:color="auto"/>
            </w:tcBorders>
            <w:shd w:val="solid" w:color="FFFFFF" w:fill="auto"/>
          </w:tcPr>
          <w:p w14:paraId="50A84BD8" w14:textId="4F00FB82"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207,946,096.47</w:t>
            </w:r>
          </w:p>
        </w:tc>
        <w:tc>
          <w:tcPr>
            <w:tcW w:w="134" w:type="dxa"/>
            <w:shd w:val="solid" w:color="FFFFFF" w:fill="auto"/>
          </w:tcPr>
          <w:p w14:paraId="6372816C" w14:textId="77777777" w:rsidR="009B50D5" w:rsidRPr="003E4F68" w:rsidRDefault="009B50D5" w:rsidP="009B50D5">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single" w:sz="6" w:space="0" w:color="auto"/>
            </w:tcBorders>
          </w:tcPr>
          <w:p w14:paraId="3ADBF1EA" w14:textId="29F2DC52" w:rsidR="009B50D5" w:rsidRPr="003E4F68" w:rsidRDefault="009B50D5" w:rsidP="009B50D5">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cs/>
              </w:rPr>
              <w:t xml:space="preserve">  80</w:t>
            </w:r>
            <w:r w:rsidRPr="003E4F68">
              <w:rPr>
                <w:rFonts w:ascii="Angsana New" w:hAnsi="Angsana New"/>
                <w:color w:val="000000"/>
                <w:szCs w:val="24"/>
              </w:rPr>
              <w:t>,</w:t>
            </w:r>
            <w:r w:rsidRPr="003E4F68">
              <w:rPr>
                <w:rFonts w:ascii="Angsana New" w:hAnsi="Angsana New"/>
                <w:color w:val="000000"/>
                <w:szCs w:val="24"/>
                <w:cs/>
              </w:rPr>
              <w:t>067</w:t>
            </w:r>
            <w:r w:rsidRPr="003E4F68">
              <w:rPr>
                <w:rFonts w:ascii="Angsana New" w:hAnsi="Angsana New"/>
                <w:color w:val="000000"/>
                <w:szCs w:val="24"/>
              </w:rPr>
              <w:t>,</w:t>
            </w:r>
            <w:r w:rsidRPr="003E4F68">
              <w:rPr>
                <w:rFonts w:ascii="Angsana New" w:hAnsi="Angsana New"/>
                <w:color w:val="000000"/>
                <w:szCs w:val="24"/>
                <w:cs/>
              </w:rPr>
              <w:t>580.53</w:t>
            </w:r>
          </w:p>
        </w:tc>
        <w:tc>
          <w:tcPr>
            <w:tcW w:w="134" w:type="dxa"/>
          </w:tcPr>
          <w:p w14:paraId="22DC6425"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bottom w:val="single" w:sz="6" w:space="0" w:color="auto"/>
            </w:tcBorders>
          </w:tcPr>
          <w:p w14:paraId="7BFA9383" w14:textId="64FAFADF"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cs/>
              </w:rPr>
              <w:t xml:space="preserve">  (3</w:t>
            </w:r>
            <w:r w:rsidRPr="003E4F68">
              <w:rPr>
                <w:rFonts w:ascii="Angsana New" w:hAnsi="Angsana New"/>
                <w:color w:val="000000"/>
                <w:szCs w:val="24"/>
              </w:rPr>
              <w:t>,</w:t>
            </w:r>
            <w:r w:rsidRPr="003E4F68">
              <w:rPr>
                <w:rFonts w:ascii="Angsana New" w:hAnsi="Angsana New"/>
                <w:color w:val="000000"/>
                <w:szCs w:val="24"/>
                <w:cs/>
              </w:rPr>
              <w:t>089</w:t>
            </w:r>
            <w:r w:rsidRPr="003E4F68">
              <w:rPr>
                <w:rFonts w:ascii="Angsana New" w:hAnsi="Angsana New"/>
                <w:color w:val="000000"/>
                <w:szCs w:val="24"/>
              </w:rPr>
              <w:t>,</w:t>
            </w:r>
            <w:r w:rsidRPr="003E4F68">
              <w:rPr>
                <w:rFonts w:ascii="Angsana New" w:hAnsi="Angsana New"/>
                <w:color w:val="000000"/>
                <w:szCs w:val="24"/>
                <w:cs/>
              </w:rPr>
              <w:t>557.41)</w:t>
            </w:r>
          </w:p>
        </w:tc>
        <w:tc>
          <w:tcPr>
            <w:tcW w:w="134" w:type="dxa"/>
          </w:tcPr>
          <w:p w14:paraId="56FA1202"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bottom w:val="single" w:sz="6" w:space="0" w:color="auto"/>
            </w:tcBorders>
          </w:tcPr>
          <w:p w14:paraId="5291B5A9" w14:textId="0B7728FD" w:rsidR="009B50D5" w:rsidRPr="003E4F68" w:rsidRDefault="009B50D5" w:rsidP="009B50D5">
            <w:pPr>
              <w:autoSpaceDE w:val="0"/>
              <w:autoSpaceDN w:val="0"/>
              <w:adjustRightInd w:val="0"/>
              <w:spacing w:line="280" w:lineRule="exact"/>
              <w:ind w:right="57"/>
              <w:jc w:val="right"/>
              <w:rPr>
                <w:rFonts w:ascii="Angsana New" w:hAnsi="Angsana New"/>
                <w:spacing w:val="-2"/>
                <w:szCs w:val="24"/>
              </w:rPr>
            </w:pPr>
            <w:r w:rsidRPr="003E4F68">
              <w:rPr>
                <w:rFonts w:ascii="Angsana New" w:hAnsi="Angsana New"/>
                <w:color w:val="000000"/>
                <w:szCs w:val="24"/>
                <w:cs/>
              </w:rPr>
              <w:t xml:space="preserve">  284</w:t>
            </w:r>
            <w:r w:rsidRPr="003E4F68">
              <w:rPr>
                <w:rFonts w:ascii="Angsana New" w:hAnsi="Angsana New"/>
                <w:color w:val="000000"/>
                <w:szCs w:val="24"/>
              </w:rPr>
              <w:t>,</w:t>
            </w:r>
            <w:r w:rsidRPr="003E4F68">
              <w:rPr>
                <w:rFonts w:ascii="Angsana New" w:hAnsi="Angsana New"/>
                <w:color w:val="000000"/>
                <w:szCs w:val="24"/>
                <w:cs/>
              </w:rPr>
              <w:t>924</w:t>
            </w:r>
            <w:r w:rsidRPr="003E4F68">
              <w:rPr>
                <w:rFonts w:ascii="Angsana New" w:hAnsi="Angsana New"/>
                <w:color w:val="000000"/>
                <w:szCs w:val="24"/>
              </w:rPr>
              <w:t>,</w:t>
            </w:r>
            <w:r w:rsidRPr="003E4F68">
              <w:rPr>
                <w:rFonts w:ascii="Angsana New" w:hAnsi="Angsana New"/>
                <w:color w:val="000000"/>
                <w:szCs w:val="24"/>
                <w:cs/>
              </w:rPr>
              <w:t>119.59</w:t>
            </w:r>
          </w:p>
        </w:tc>
      </w:tr>
      <w:tr w:rsidR="002801D0" w:rsidRPr="003E4F68" w14:paraId="342040A2" w14:textId="77777777" w:rsidTr="004F333D">
        <w:trPr>
          <w:cantSplit/>
        </w:trPr>
        <w:tc>
          <w:tcPr>
            <w:tcW w:w="3345" w:type="dxa"/>
          </w:tcPr>
          <w:p w14:paraId="15765C4A" w14:textId="77777777" w:rsidR="002801D0" w:rsidRPr="003E4F68" w:rsidRDefault="002801D0" w:rsidP="002801D0">
            <w:pPr>
              <w:autoSpaceDE w:val="0"/>
              <w:autoSpaceDN w:val="0"/>
              <w:adjustRightInd w:val="0"/>
              <w:spacing w:line="280" w:lineRule="exact"/>
              <w:rPr>
                <w:rFonts w:ascii="Angsana New" w:hAnsi="Angsana New"/>
                <w:b/>
                <w:bCs/>
                <w:color w:val="000000"/>
                <w:szCs w:val="24"/>
              </w:rPr>
            </w:pPr>
            <w:r w:rsidRPr="003E4F68">
              <w:rPr>
                <w:rFonts w:ascii="Angsana New" w:hAnsi="Angsana New"/>
                <w:szCs w:val="24"/>
                <w:u w:val="single"/>
              </w:rPr>
              <w:t>Less</w:t>
            </w:r>
            <w:r w:rsidRPr="003E4F68">
              <w:rPr>
                <w:rFonts w:ascii="Angsana New" w:hAnsi="Angsana New"/>
                <w:szCs w:val="24"/>
              </w:rPr>
              <w:t xml:space="preserve"> Accumulated</w:t>
            </w:r>
            <w:r w:rsidRPr="003E4F68">
              <w:rPr>
                <w:rFonts w:ascii="Angsana New" w:hAnsi="Angsana New"/>
                <w:b/>
                <w:bCs/>
                <w:color w:val="000000"/>
                <w:szCs w:val="24"/>
              </w:rPr>
              <w:t xml:space="preserve"> </w:t>
            </w:r>
            <w:r w:rsidRPr="003E4F68">
              <w:rPr>
                <w:rFonts w:ascii="Angsana New" w:eastAsia="Times New Roman" w:hAnsi="Angsana New"/>
                <w:szCs w:val="24"/>
              </w:rPr>
              <w:t>depreciation</w:t>
            </w:r>
          </w:p>
        </w:tc>
        <w:tc>
          <w:tcPr>
            <w:tcW w:w="1304" w:type="dxa"/>
            <w:tcBorders>
              <w:top w:val="single" w:sz="6" w:space="0" w:color="auto"/>
            </w:tcBorders>
          </w:tcPr>
          <w:p w14:paraId="78BF4438" w14:textId="77777777" w:rsidR="002801D0" w:rsidRPr="003E4F68" w:rsidRDefault="002801D0" w:rsidP="002801D0">
            <w:pPr>
              <w:autoSpaceDE w:val="0"/>
              <w:autoSpaceDN w:val="0"/>
              <w:adjustRightInd w:val="0"/>
              <w:spacing w:line="280" w:lineRule="exact"/>
              <w:ind w:right="57"/>
              <w:jc w:val="right"/>
              <w:rPr>
                <w:rFonts w:ascii="Angsana New" w:hAnsi="Angsana New"/>
                <w:color w:val="000000"/>
                <w:szCs w:val="24"/>
              </w:rPr>
            </w:pPr>
          </w:p>
        </w:tc>
        <w:tc>
          <w:tcPr>
            <w:tcW w:w="134" w:type="dxa"/>
          </w:tcPr>
          <w:p w14:paraId="5CA9012B" w14:textId="77777777" w:rsidR="002801D0" w:rsidRPr="003E4F68" w:rsidRDefault="002801D0" w:rsidP="002801D0">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tcBorders>
          </w:tcPr>
          <w:p w14:paraId="5A9EACF4" w14:textId="77777777" w:rsidR="002801D0" w:rsidRPr="003E4F68" w:rsidRDefault="002801D0" w:rsidP="002801D0">
            <w:pPr>
              <w:autoSpaceDE w:val="0"/>
              <w:autoSpaceDN w:val="0"/>
              <w:adjustRightInd w:val="0"/>
              <w:spacing w:line="280" w:lineRule="exact"/>
              <w:ind w:right="57"/>
              <w:jc w:val="right"/>
              <w:rPr>
                <w:rFonts w:ascii="Angsana New" w:hAnsi="Angsana New"/>
                <w:color w:val="000000"/>
                <w:szCs w:val="24"/>
              </w:rPr>
            </w:pPr>
          </w:p>
        </w:tc>
        <w:tc>
          <w:tcPr>
            <w:tcW w:w="134" w:type="dxa"/>
          </w:tcPr>
          <w:p w14:paraId="145E00C8" w14:textId="77777777" w:rsidR="002801D0" w:rsidRPr="003E4F68" w:rsidRDefault="002801D0" w:rsidP="002801D0">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tcBorders>
          </w:tcPr>
          <w:p w14:paraId="7550C0F6" w14:textId="77777777" w:rsidR="002801D0" w:rsidRPr="003E4F68" w:rsidRDefault="002801D0" w:rsidP="002801D0">
            <w:pPr>
              <w:autoSpaceDE w:val="0"/>
              <w:autoSpaceDN w:val="0"/>
              <w:adjustRightInd w:val="0"/>
              <w:spacing w:line="280" w:lineRule="exact"/>
              <w:jc w:val="right"/>
              <w:rPr>
                <w:rFonts w:ascii="Angsana New" w:hAnsi="Angsana New"/>
                <w:color w:val="000000"/>
                <w:szCs w:val="24"/>
              </w:rPr>
            </w:pPr>
          </w:p>
        </w:tc>
        <w:tc>
          <w:tcPr>
            <w:tcW w:w="134" w:type="dxa"/>
          </w:tcPr>
          <w:p w14:paraId="36078212" w14:textId="77777777" w:rsidR="002801D0" w:rsidRPr="003E4F68" w:rsidRDefault="002801D0" w:rsidP="002801D0">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tcBorders>
          </w:tcPr>
          <w:p w14:paraId="5915CB2C" w14:textId="77777777" w:rsidR="002801D0" w:rsidRPr="003E4F68" w:rsidRDefault="002801D0" w:rsidP="002801D0">
            <w:pPr>
              <w:autoSpaceDE w:val="0"/>
              <w:autoSpaceDN w:val="0"/>
              <w:adjustRightInd w:val="0"/>
              <w:spacing w:line="280" w:lineRule="exact"/>
              <w:ind w:right="57"/>
              <w:jc w:val="right"/>
              <w:rPr>
                <w:rFonts w:ascii="Angsana New" w:hAnsi="Angsana New"/>
                <w:color w:val="000000"/>
                <w:szCs w:val="24"/>
              </w:rPr>
            </w:pPr>
          </w:p>
        </w:tc>
      </w:tr>
      <w:tr w:rsidR="009B50D5" w:rsidRPr="003E4F68" w14:paraId="47B43EEC" w14:textId="77777777" w:rsidTr="004F333D">
        <w:trPr>
          <w:cantSplit/>
        </w:trPr>
        <w:tc>
          <w:tcPr>
            <w:tcW w:w="3345" w:type="dxa"/>
          </w:tcPr>
          <w:p w14:paraId="545C6509" w14:textId="77777777" w:rsidR="009B50D5" w:rsidRPr="003E4F68" w:rsidRDefault="009B50D5" w:rsidP="009B50D5">
            <w:pPr>
              <w:autoSpaceDE w:val="0"/>
              <w:autoSpaceDN w:val="0"/>
              <w:adjustRightInd w:val="0"/>
              <w:spacing w:line="280" w:lineRule="exact"/>
              <w:rPr>
                <w:rFonts w:ascii="Angsana New" w:hAnsi="Angsana New"/>
                <w:szCs w:val="24"/>
              </w:rPr>
            </w:pPr>
            <w:r w:rsidRPr="003E4F68">
              <w:rPr>
                <w:rFonts w:ascii="Angsana New" w:hAnsi="Angsana New"/>
                <w:szCs w:val="24"/>
              </w:rPr>
              <w:t>Land</w:t>
            </w:r>
          </w:p>
        </w:tc>
        <w:tc>
          <w:tcPr>
            <w:tcW w:w="1304" w:type="dxa"/>
            <w:shd w:val="solid" w:color="FFFFFF" w:fill="auto"/>
          </w:tcPr>
          <w:p w14:paraId="779CF078" w14:textId="4ABF37FB"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(51,547,989.40)</w:t>
            </w:r>
          </w:p>
        </w:tc>
        <w:tc>
          <w:tcPr>
            <w:tcW w:w="134" w:type="dxa"/>
          </w:tcPr>
          <w:p w14:paraId="5AC22281" w14:textId="77777777" w:rsidR="009B50D5" w:rsidRPr="003E4F68" w:rsidRDefault="009B50D5" w:rsidP="009B50D5">
            <w:pPr>
              <w:autoSpaceDE w:val="0"/>
              <w:autoSpaceDN w:val="0"/>
              <w:adjustRightInd w:val="0"/>
              <w:spacing w:line="280" w:lineRule="exact"/>
              <w:jc w:val="right"/>
              <w:rPr>
                <w:rFonts w:ascii="Angsana New" w:hAnsi="Angsana New"/>
                <w:color w:val="000000"/>
                <w:szCs w:val="24"/>
              </w:rPr>
            </w:pPr>
          </w:p>
        </w:tc>
        <w:tc>
          <w:tcPr>
            <w:tcW w:w="1304" w:type="dxa"/>
          </w:tcPr>
          <w:p w14:paraId="64B292E4" w14:textId="052E397B"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cs/>
              </w:rPr>
              <w:t xml:space="preserve">  (21</w:t>
            </w:r>
            <w:r w:rsidRPr="003E4F68">
              <w:rPr>
                <w:rFonts w:ascii="Angsana New" w:hAnsi="Angsana New"/>
                <w:color w:val="000000"/>
                <w:szCs w:val="24"/>
              </w:rPr>
              <w:t>,</w:t>
            </w:r>
            <w:r w:rsidRPr="003E4F68">
              <w:rPr>
                <w:rFonts w:ascii="Angsana New" w:hAnsi="Angsana New"/>
                <w:color w:val="000000"/>
                <w:szCs w:val="24"/>
                <w:cs/>
              </w:rPr>
              <w:t>226</w:t>
            </w:r>
            <w:r w:rsidRPr="003E4F68">
              <w:rPr>
                <w:rFonts w:ascii="Angsana New" w:hAnsi="Angsana New"/>
                <w:color w:val="000000"/>
                <w:szCs w:val="24"/>
              </w:rPr>
              <w:t>,</w:t>
            </w:r>
            <w:r w:rsidRPr="003E4F68">
              <w:rPr>
                <w:rFonts w:ascii="Angsana New" w:hAnsi="Angsana New"/>
                <w:color w:val="000000"/>
                <w:szCs w:val="24"/>
                <w:cs/>
              </w:rPr>
              <w:t>464.63)</w:t>
            </w:r>
          </w:p>
        </w:tc>
        <w:tc>
          <w:tcPr>
            <w:tcW w:w="134" w:type="dxa"/>
          </w:tcPr>
          <w:p w14:paraId="31BA217A"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6" w:type="dxa"/>
          </w:tcPr>
          <w:p w14:paraId="4CA30755" w14:textId="595FC40D" w:rsidR="009B50D5" w:rsidRPr="003E4F68" w:rsidRDefault="009B50D5" w:rsidP="009B50D5">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hint="cs"/>
                <w:color w:val="000000"/>
                <w:szCs w:val="24"/>
                <w:cs/>
              </w:rPr>
              <w:t>-</w:t>
            </w:r>
          </w:p>
        </w:tc>
        <w:tc>
          <w:tcPr>
            <w:tcW w:w="134" w:type="dxa"/>
          </w:tcPr>
          <w:p w14:paraId="255D22B2"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8" w:type="dxa"/>
          </w:tcPr>
          <w:p w14:paraId="0108BFD7" w14:textId="49F1128B"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cs/>
              </w:rPr>
              <w:t xml:space="preserve">  (72</w:t>
            </w:r>
            <w:r w:rsidRPr="003E4F68">
              <w:rPr>
                <w:rFonts w:ascii="Angsana New" w:hAnsi="Angsana New"/>
                <w:color w:val="000000"/>
                <w:szCs w:val="24"/>
              </w:rPr>
              <w:t>,</w:t>
            </w:r>
            <w:r w:rsidRPr="003E4F68">
              <w:rPr>
                <w:rFonts w:ascii="Angsana New" w:hAnsi="Angsana New"/>
                <w:color w:val="000000"/>
                <w:szCs w:val="24"/>
                <w:cs/>
              </w:rPr>
              <w:t>774</w:t>
            </w:r>
            <w:r w:rsidRPr="003E4F68">
              <w:rPr>
                <w:rFonts w:ascii="Angsana New" w:hAnsi="Angsana New"/>
                <w:color w:val="000000"/>
                <w:szCs w:val="24"/>
              </w:rPr>
              <w:t>,</w:t>
            </w:r>
            <w:r w:rsidRPr="003E4F68">
              <w:rPr>
                <w:rFonts w:ascii="Angsana New" w:hAnsi="Angsana New"/>
                <w:color w:val="000000"/>
                <w:szCs w:val="24"/>
                <w:cs/>
              </w:rPr>
              <w:t>454.03)</w:t>
            </w:r>
          </w:p>
        </w:tc>
      </w:tr>
      <w:tr w:rsidR="009B50D5" w:rsidRPr="003E4F68" w14:paraId="52E4954E" w14:textId="77777777" w:rsidTr="004F333D">
        <w:trPr>
          <w:cantSplit/>
        </w:trPr>
        <w:tc>
          <w:tcPr>
            <w:tcW w:w="3345" w:type="dxa"/>
          </w:tcPr>
          <w:p w14:paraId="68DEB6D4" w14:textId="77777777" w:rsidR="009B50D5" w:rsidRPr="003E4F68" w:rsidRDefault="009B50D5" w:rsidP="009B50D5">
            <w:pPr>
              <w:autoSpaceDE w:val="0"/>
              <w:autoSpaceDN w:val="0"/>
              <w:adjustRightInd w:val="0"/>
              <w:spacing w:line="280" w:lineRule="exact"/>
              <w:rPr>
                <w:rFonts w:ascii="Angsana New" w:hAnsi="Angsana New"/>
                <w:szCs w:val="24"/>
              </w:rPr>
            </w:pPr>
            <w:r w:rsidRPr="003E4F68">
              <w:rPr>
                <w:rFonts w:ascii="Angsana New" w:hAnsi="Angsana New"/>
                <w:szCs w:val="24"/>
              </w:rPr>
              <w:t>Building</w:t>
            </w:r>
          </w:p>
        </w:tc>
        <w:tc>
          <w:tcPr>
            <w:tcW w:w="1304" w:type="dxa"/>
            <w:shd w:val="solid" w:color="FFFFFF" w:fill="auto"/>
            <w:vAlign w:val="bottom"/>
          </w:tcPr>
          <w:p w14:paraId="4318D92D" w14:textId="61B5803A"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(1,904,027.47)</w:t>
            </w:r>
          </w:p>
        </w:tc>
        <w:tc>
          <w:tcPr>
            <w:tcW w:w="134" w:type="dxa"/>
          </w:tcPr>
          <w:p w14:paraId="2B507E59" w14:textId="77777777" w:rsidR="009B50D5" w:rsidRPr="003E4F68" w:rsidRDefault="009B50D5" w:rsidP="009B50D5">
            <w:pPr>
              <w:autoSpaceDE w:val="0"/>
              <w:autoSpaceDN w:val="0"/>
              <w:adjustRightInd w:val="0"/>
              <w:spacing w:line="280" w:lineRule="exact"/>
              <w:jc w:val="right"/>
              <w:rPr>
                <w:rFonts w:ascii="Angsana New" w:hAnsi="Angsana New"/>
                <w:color w:val="000000"/>
                <w:szCs w:val="24"/>
              </w:rPr>
            </w:pPr>
          </w:p>
        </w:tc>
        <w:tc>
          <w:tcPr>
            <w:tcW w:w="1304" w:type="dxa"/>
          </w:tcPr>
          <w:p w14:paraId="4A0BDE7E" w14:textId="406146F2"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cs/>
              </w:rPr>
              <w:t xml:space="preserve">  (317</w:t>
            </w:r>
            <w:r w:rsidRPr="003E4F68">
              <w:rPr>
                <w:rFonts w:ascii="Angsana New" w:hAnsi="Angsana New"/>
                <w:color w:val="000000"/>
                <w:szCs w:val="24"/>
              </w:rPr>
              <w:t>,</w:t>
            </w:r>
            <w:r w:rsidRPr="003E4F68">
              <w:rPr>
                <w:rFonts w:ascii="Angsana New" w:hAnsi="Angsana New"/>
                <w:color w:val="000000"/>
                <w:szCs w:val="24"/>
                <w:cs/>
              </w:rPr>
              <w:t>337.94)</w:t>
            </w:r>
          </w:p>
        </w:tc>
        <w:tc>
          <w:tcPr>
            <w:tcW w:w="134" w:type="dxa"/>
          </w:tcPr>
          <w:p w14:paraId="44637086"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6" w:type="dxa"/>
          </w:tcPr>
          <w:p w14:paraId="35E09BF9" w14:textId="6EEB93B1"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cs/>
              </w:rPr>
              <w:t xml:space="preserve">  2</w:t>
            </w:r>
            <w:r w:rsidRPr="003E4F68">
              <w:rPr>
                <w:rFonts w:ascii="Angsana New" w:hAnsi="Angsana New"/>
                <w:color w:val="000000"/>
                <w:szCs w:val="24"/>
              </w:rPr>
              <w:t>,</w:t>
            </w:r>
            <w:r w:rsidRPr="003E4F68">
              <w:rPr>
                <w:rFonts w:ascii="Angsana New" w:hAnsi="Angsana New"/>
                <w:color w:val="000000"/>
                <w:szCs w:val="24"/>
                <w:cs/>
              </w:rPr>
              <w:t>221</w:t>
            </w:r>
            <w:r w:rsidRPr="003E4F68">
              <w:rPr>
                <w:rFonts w:ascii="Angsana New" w:hAnsi="Angsana New"/>
                <w:color w:val="000000"/>
                <w:szCs w:val="24"/>
              </w:rPr>
              <w:t>,</w:t>
            </w:r>
            <w:r w:rsidRPr="003E4F68">
              <w:rPr>
                <w:rFonts w:ascii="Angsana New" w:hAnsi="Angsana New"/>
                <w:color w:val="000000"/>
                <w:szCs w:val="24"/>
                <w:cs/>
              </w:rPr>
              <w:t>365.41</w:t>
            </w:r>
          </w:p>
        </w:tc>
        <w:tc>
          <w:tcPr>
            <w:tcW w:w="134" w:type="dxa"/>
          </w:tcPr>
          <w:p w14:paraId="04CC6A64"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8" w:type="dxa"/>
            <w:vAlign w:val="bottom"/>
          </w:tcPr>
          <w:p w14:paraId="311A2405" w14:textId="5E8DEF13" w:rsidR="009B50D5" w:rsidRPr="003E4F68" w:rsidRDefault="009B50D5" w:rsidP="009B50D5">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hint="cs"/>
                <w:color w:val="000000"/>
                <w:szCs w:val="24"/>
                <w:cs/>
              </w:rPr>
              <w:t>-</w:t>
            </w:r>
          </w:p>
        </w:tc>
      </w:tr>
      <w:tr w:rsidR="009B50D5" w:rsidRPr="003E4F68" w14:paraId="1251F7F1" w14:textId="77777777" w:rsidTr="004F333D">
        <w:trPr>
          <w:cantSplit/>
        </w:trPr>
        <w:tc>
          <w:tcPr>
            <w:tcW w:w="3345" w:type="dxa"/>
          </w:tcPr>
          <w:p w14:paraId="2640A1BC" w14:textId="77777777" w:rsidR="009B50D5" w:rsidRPr="003E4F68" w:rsidRDefault="009B50D5" w:rsidP="009B50D5">
            <w:pPr>
              <w:autoSpaceDE w:val="0"/>
              <w:autoSpaceDN w:val="0"/>
              <w:adjustRightInd w:val="0"/>
              <w:spacing w:line="280" w:lineRule="exact"/>
              <w:rPr>
                <w:rFonts w:ascii="Angsana New" w:hAnsi="Angsana New"/>
                <w:color w:val="000000"/>
                <w:szCs w:val="24"/>
              </w:rPr>
            </w:pPr>
            <w:r w:rsidRPr="003E4F68">
              <w:rPr>
                <w:rFonts w:ascii="Angsana New" w:hAnsi="Angsana New"/>
                <w:szCs w:val="24"/>
              </w:rPr>
              <w:t>Equipment</w:t>
            </w:r>
          </w:p>
        </w:tc>
        <w:tc>
          <w:tcPr>
            <w:tcW w:w="1304" w:type="dxa"/>
            <w:shd w:val="solid" w:color="FFFFFF" w:fill="auto"/>
            <w:vAlign w:val="bottom"/>
          </w:tcPr>
          <w:p w14:paraId="18897F51" w14:textId="5BD69A6F"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(762,023.97)</w:t>
            </w:r>
          </w:p>
        </w:tc>
        <w:tc>
          <w:tcPr>
            <w:tcW w:w="134" w:type="dxa"/>
          </w:tcPr>
          <w:p w14:paraId="6DE60DFB" w14:textId="77777777" w:rsidR="009B50D5" w:rsidRPr="003E4F68" w:rsidRDefault="009B50D5" w:rsidP="009B50D5">
            <w:pPr>
              <w:autoSpaceDE w:val="0"/>
              <w:autoSpaceDN w:val="0"/>
              <w:adjustRightInd w:val="0"/>
              <w:spacing w:line="280" w:lineRule="exact"/>
              <w:jc w:val="right"/>
              <w:rPr>
                <w:rFonts w:ascii="Angsana New" w:hAnsi="Angsana New"/>
                <w:color w:val="000000"/>
                <w:szCs w:val="24"/>
              </w:rPr>
            </w:pPr>
          </w:p>
        </w:tc>
        <w:tc>
          <w:tcPr>
            <w:tcW w:w="1304" w:type="dxa"/>
          </w:tcPr>
          <w:p w14:paraId="2DB341EF" w14:textId="06199CD3"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cs/>
              </w:rPr>
              <w:t xml:space="preserve">  (106</w:t>
            </w:r>
            <w:r w:rsidRPr="003E4F68">
              <w:rPr>
                <w:rFonts w:ascii="Angsana New" w:hAnsi="Angsana New"/>
                <w:color w:val="000000"/>
                <w:szCs w:val="24"/>
              </w:rPr>
              <w:t>,</w:t>
            </w:r>
            <w:r w:rsidRPr="003E4F68">
              <w:rPr>
                <w:rFonts w:ascii="Angsana New" w:hAnsi="Angsana New"/>
                <w:color w:val="000000"/>
                <w:szCs w:val="24"/>
                <w:cs/>
              </w:rPr>
              <w:t>168.03)</w:t>
            </w:r>
          </w:p>
        </w:tc>
        <w:tc>
          <w:tcPr>
            <w:tcW w:w="134" w:type="dxa"/>
          </w:tcPr>
          <w:p w14:paraId="50F52917"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6" w:type="dxa"/>
          </w:tcPr>
          <w:p w14:paraId="68364B31" w14:textId="1FA1F3DD"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cs/>
              </w:rPr>
              <w:t xml:space="preserve">  868</w:t>
            </w:r>
            <w:r w:rsidRPr="003E4F68">
              <w:rPr>
                <w:rFonts w:ascii="Angsana New" w:hAnsi="Angsana New"/>
                <w:color w:val="000000"/>
                <w:szCs w:val="24"/>
              </w:rPr>
              <w:t>,</w:t>
            </w:r>
            <w:r w:rsidRPr="003E4F68">
              <w:rPr>
                <w:rFonts w:ascii="Angsana New" w:hAnsi="Angsana New"/>
                <w:color w:val="000000"/>
                <w:szCs w:val="24"/>
                <w:cs/>
              </w:rPr>
              <w:t>192.00</w:t>
            </w:r>
          </w:p>
        </w:tc>
        <w:tc>
          <w:tcPr>
            <w:tcW w:w="134" w:type="dxa"/>
          </w:tcPr>
          <w:p w14:paraId="05EF8FF7"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8" w:type="dxa"/>
            <w:vAlign w:val="bottom"/>
          </w:tcPr>
          <w:p w14:paraId="52729F31" w14:textId="23153B61" w:rsidR="009B50D5" w:rsidRPr="003E4F68" w:rsidRDefault="009B50D5" w:rsidP="009B50D5">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hint="cs"/>
                <w:color w:val="000000"/>
                <w:szCs w:val="24"/>
                <w:cs/>
              </w:rPr>
              <w:t>-</w:t>
            </w:r>
          </w:p>
        </w:tc>
      </w:tr>
      <w:tr w:rsidR="009B50D5" w:rsidRPr="003E4F68" w14:paraId="73986987" w14:textId="77777777" w:rsidTr="000177A7">
        <w:trPr>
          <w:cantSplit/>
        </w:trPr>
        <w:tc>
          <w:tcPr>
            <w:tcW w:w="3345" w:type="dxa"/>
          </w:tcPr>
          <w:p w14:paraId="6DA1838F" w14:textId="77777777" w:rsidR="009B50D5" w:rsidRPr="003E4F68" w:rsidRDefault="009B50D5" w:rsidP="009B50D5">
            <w:pPr>
              <w:autoSpaceDE w:val="0"/>
              <w:autoSpaceDN w:val="0"/>
              <w:adjustRightInd w:val="0"/>
              <w:spacing w:line="280" w:lineRule="exact"/>
              <w:rPr>
                <w:rFonts w:ascii="Angsana New" w:hAnsi="Angsana New"/>
                <w:szCs w:val="24"/>
              </w:rPr>
            </w:pPr>
            <w:r w:rsidRPr="003E4F68">
              <w:rPr>
                <w:rFonts w:ascii="Angsana New" w:hAnsi="Angsana New"/>
                <w:szCs w:val="24"/>
              </w:rPr>
              <w:t>Vehicles</w:t>
            </w:r>
          </w:p>
        </w:tc>
        <w:tc>
          <w:tcPr>
            <w:tcW w:w="1304" w:type="dxa"/>
            <w:tcBorders>
              <w:bottom w:val="single" w:sz="6" w:space="0" w:color="auto"/>
            </w:tcBorders>
            <w:shd w:val="solid" w:color="FFFFFF" w:fill="auto"/>
          </w:tcPr>
          <w:p w14:paraId="6840E8D4" w14:textId="4AC8E03C"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(1,358,672.91)</w:t>
            </w:r>
          </w:p>
        </w:tc>
        <w:tc>
          <w:tcPr>
            <w:tcW w:w="134" w:type="dxa"/>
          </w:tcPr>
          <w:p w14:paraId="1D30EBCD" w14:textId="77777777" w:rsidR="009B50D5" w:rsidRPr="003E4F68" w:rsidRDefault="009B50D5" w:rsidP="009B50D5">
            <w:pPr>
              <w:autoSpaceDE w:val="0"/>
              <w:autoSpaceDN w:val="0"/>
              <w:adjustRightInd w:val="0"/>
              <w:spacing w:line="280" w:lineRule="exact"/>
              <w:jc w:val="right"/>
              <w:rPr>
                <w:rFonts w:ascii="Angsana New" w:hAnsi="Angsana New"/>
                <w:color w:val="000000"/>
                <w:szCs w:val="24"/>
              </w:rPr>
            </w:pPr>
          </w:p>
        </w:tc>
        <w:tc>
          <w:tcPr>
            <w:tcW w:w="1304" w:type="dxa"/>
            <w:tcBorders>
              <w:bottom w:val="single" w:sz="6" w:space="0" w:color="auto"/>
            </w:tcBorders>
          </w:tcPr>
          <w:p w14:paraId="78D2E8B1" w14:textId="0093C6C4"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cs/>
              </w:rPr>
              <w:t xml:space="preserve">  (1</w:t>
            </w:r>
            <w:r w:rsidRPr="003E4F68">
              <w:rPr>
                <w:rFonts w:ascii="Angsana New" w:hAnsi="Angsana New"/>
                <w:color w:val="000000"/>
                <w:szCs w:val="24"/>
              </w:rPr>
              <w:t>,</w:t>
            </w:r>
            <w:r w:rsidRPr="003E4F68">
              <w:rPr>
                <w:rFonts w:ascii="Angsana New" w:hAnsi="Angsana New"/>
                <w:color w:val="000000"/>
                <w:szCs w:val="24"/>
                <w:cs/>
              </w:rPr>
              <w:t>155</w:t>
            </w:r>
            <w:r w:rsidRPr="003E4F68">
              <w:rPr>
                <w:rFonts w:ascii="Angsana New" w:hAnsi="Angsana New"/>
                <w:color w:val="000000"/>
                <w:szCs w:val="24"/>
              </w:rPr>
              <w:t>,</w:t>
            </w:r>
            <w:r w:rsidRPr="003E4F68">
              <w:rPr>
                <w:rFonts w:ascii="Angsana New" w:hAnsi="Angsana New"/>
                <w:color w:val="000000"/>
                <w:szCs w:val="24"/>
                <w:cs/>
              </w:rPr>
              <w:t>603.33)</w:t>
            </w:r>
          </w:p>
        </w:tc>
        <w:tc>
          <w:tcPr>
            <w:tcW w:w="134" w:type="dxa"/>
          </w:tcPr>
          <w:p w14:paraId="4E35CA9B"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6" w:type="dxa"/>
            <w:tcBorders>
              <w:bottom w:val="single" w:sz="6" w:space="0" w:color="auto"/>
            </w:tcBorders>
          </w:tcPr>
          <w:p w14:paraId="00AA8357" w14:textId="403D0E77" w:rsidR="009B50D5" w:rsidRPr="003E4F68" w:rsidRDefault="009B50D5" w:rsidP="009B50D5">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hint="cs"/>
                <w:color w:val="000000"/>
                <w:szCs w:val="24"/>
                <w:cs/>
              </w:rPr>
              <w:t>-</w:t>
            </w:r>
          </w:p>
        </w:tc>
        <w:tc>
          <w:tcPr>
            <w:tcW w:w="134" w:type="dxa"/>
          </w:tcPr>
          <w:p w14:paraId="287D4AB8"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8" w:type="dxa"/>
            <w:tcBorders>
              <w:bottom w:val="single" w:sz="6" w:space="0" w:color="auto"/>
            </w:tcBorders>
          </w:tcPr>
          <w:p w14:paraId="69A82B77" w14:textId="0160CD18"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cs/>
              </w:rPr>
              <w:t xml:space="preserve">  (2</w:t>
            </w:r>
            <w:r w:rsidRPr="003E4F68">
              <w:rPr>
                <w:rFonts w:ascii="Angsana New" w:hAnsi="Angsana New"/>
                <w:color w:val="000000"/>
                <w:szCs w:val="24"/>
              </w:rPr>
              <w:t>,</w:t>
            </w:r>
            <w:r w:rsidRPr="003E4F68">
              <w:rPr>
                <w:rFonts w:ascii="Angsana New" w:hAnsi="Angsana New"/>
                <w:color w:val="000000"/>
                <w:szCs w:val="24"/>
                <w:cs/>
              </w:rPr>
              <w:t>514</w:t>
            </w:r>
            <w:r w:rsidRPr="003E4F68">
              <w:rPr>
                <w:rFonts w:ascii="Angsana New" w:hAnsi="Angsana New"/>
                <w:color w:val="000000"/>
                <w:szCs w:val="24"/>
              </w:rPr>
              <w:t>,</w:t>
            </w:r>
            <w:r w:rsidRPr="003E4F68">
              <w:rPr>
                <w:rFonts w:ascii="Angsana New" w:hAnsi="Angsana New"/>
                <w:color w:val="000000"/>
                <w:szCs w:val="24"/>
                <w:cs/>
              </w:rPr>
              <w:t>276.24)</w:t>
            </w:r>
          </w:p>
        </w:tc>
      </w:tr>
      <w:tr w:rsidR="009B50D5" w:rsidRPr="003E4F68" w14:paraId="390BD3EF" w14:textId="77777777" w:rsidTr="004F333D">
        <w:trPr>
          <w:cantSplit/>
        </w:trPr>
        <w:tc>
          <w:tcPr>
            <w:tcW w:w="3345" w:type="dxa"/>
          </w:tcPr>
          <w:p w14:paraId="39155AC7" w14:textId="77777777" w:rsidR="009B50D5" w:rsidRPr="003E4F68" w:rsidRDefault="009B50D5" w:rsidP="009B50D5">
            <w:pPr>
              <w:tabs>
                <w:tab w:val="left" w:pos="461"/>
              </w:tabs>
              <w:autoSpaceDE w:val="0"/>
              <w:autoSpaceDN w:val="0"/>
              <w:adjustRightInd w:val="0"/>
              <w:spacing w:line="280" w:lineRule="exact"/>
              <w:ind w:left="284"/>
              <w:rPr>
                <w:rFonts w:ascii="Angsana New" w:hAnsi="Angsana New"/>
                <w:color w:val="000000"/>
                <w:szCs w:val="24"/>
              </w:rPr>
            </w:pPr>
            <w:r w:rsidRPr="003E4F68">
              <w:rPr>
                <w:rFonts w:ascii="Angsana New" w:hAnsi="Angsana New"/>
                <w:color w:val="000000"/>
                <w:szCs w:val="24"/>
              </w:rPr>
              <w:t>Total</w:t>
            </w:r>
          </w:p>
        </w:tc>
        <w:tc>
          <w:tcPr>
            <w:tcW w:w="1304" w:type="dxa"/>
            <w:tcBorders>
              <w:top w:val="single" w:sz="6" w:space="0" w:color="auto"/>
              <w:bottom w:val="single" w:sz="6" w:space="0" w:color="auto"/>
            </w:tcBorders>
            <w:shd w:val="solid" w:color="FFFFFF" w:fill="auto"/>
          </w:tcPr>
          <w:p w14:paraId="03484C27" w14:textId="546401E7"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(55,572,713.75)</w:t>
            </w:r>
          </w:p>
        </w:tc>
        <w:tc>
          <w:tcPr>
            <w:tcW w:w="134" w:type="dxa"/>
          </w:tcPr>
          <w:p w14:paraId="079E2F11" w14:textId="77777777" w:rsidR="009B50D5" w:rsidRPr="003E4F68" w:rsidRDefault="009B50D5" w:rsidP="009B50D5">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single" w:sz="6" w:space="0" w:color="auto"/>
            </w:tcBorders>
          </w:tcPr>
          <w:p w14:paraId="5A8049D0" w14:textId="79A8B2D5"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cs/>
              </w:rPr>
              <w:t xml:space="preserve">  (22</w:t>
            </w:r>
            <w:r w:rsidRPr="003E4F68">
              <w:rPr>
                <w:rFonts w:ascii="Angsana New" w:hAnsi="Angsana New"/>
                <w:color w:val="000000"/>
                <w:szCs w:val="24"/>
              </w:rPr>
              <w:t>,</w:t>
            </w:r>
            <w:r w:rsidRPr="003E4F68">
              <w:rPr>
                <w:rFonts w:ascii="Angsana New" w:hAnsi="Angsana New"/>
                <w:color w:val="000000"/>
                <w:szCs w:val="24"/>
                <w:cs/>
              </w:rPr>
              <w:t>805</w:t>
            </w:r>
            <w:r w:rsidRPr="003E4F68">
              <w:rPr>
                <w:rFonts w:ascii="Angsana New" w:hAnsi="Angsana New"/>
                <w:color w:val="000000"/>
                <w:szCs w:val="24"/>
              </w:rPr>
              <w:t>,</w:t>
            </w:r>
            <w:r w:rsidRPr="003E4F68">
              <w:rPr>
                <w:rFonts w:ascii="Angsana New" w:hAnsi="Angsana New"/>
                <w:color w:val="000000"/>
                <w:szCs w:val="24"/>
                <w:cs/>
              </w:rPr>
              <w:t>573.93)</w:t>
            </w:r>
          </w:p>
        </w:tc>
        <w:tc>
          <w:tcPr>
            <w:tcW w:w="134" w:type="dxa"/>
          </w:tcPr>
          <w:p w14:paraId="069C8899"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bottom w:val="single" w:sz="6" w:space="0" w:color="auto"/>
            </w:tcBorders>
          </w:tcPr>
          <w:p w14:paraId="3E310A2F" w14:textId="57E1A085"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cs/>
              </w:rPr>
              <w:t xml:space="preserve">  3</w:t>
            </w:r>
            <w:r w:rsidRPr="003E4F68">
              <w:rPr>
                <w:rFonts w:ascii="Angsana New" w:hAnsi="Angsana New"/>
                <w:color w:val="000000"/>
                <w:szCs w:val="24"/>
              </w:rPr>
              <w:t>,</w:t>
            </w:r>
            <w:r w:rsidRPr="003E4F68">
              <w:rPr>
                <w:rFonts w:ascii="Angsana New" w:hAnsi="Angsana New"/>
                <w:color w:val="000000"/>
                <w:szCs w:val="24"/>
                <w:cs/>
              </w:rPr>
              <w:t>089</w:t>
            </w:r>
            <w:r w:rsidRPr="003E4F68">
              <w:rPr>
                <w:rFonts w:ascii="Angsana New" w:hAnsi="Angsana New"/>
                <w:color w:val="000000"/>
                <w:szCs w:val="24"/>
              </w:rPr>
              <w:t>,</w:t>
            </w:r>
            <w:r w:rsidRPr="003E4F68">
              <w:rPr>
                <w:rFonts w:ascii="Angsana New" w:hAnsi="Angsana New"/>
                <w:color w:val="000000"/>
                <w:szCs w:val="24"/>
                <w:cs/>
              </w:rPr>
              <w:t>557.41</w:t>
            </w:r>
          </w:p>
        </w:tc>
        <w:tc>
          <w:tcPr>
            <w:tcW w:w="134" w:type="dxa"/>
          </w:tcPr>
          <w:p w14:paraId="7A60742E" w14:textId="77777777" w:rsidR="009B50D5" w:rsidRPr="003E4F68" w:rsidRDefault="009B50D5" w:rsidP="009B50D5">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bottom w:val="single" w:sz="6" w:space="0" w:color="auto"/>
            </w:tcBorders>
          </w:tcPr>
          <w:p w14:paraId="6155F102" w14:textId="05D7FF89" w:rsidR="009B50D5" w:rsidRPr="003E4F68" w:rsidRDefault="009B50D5" w:rsidP="009B50D5">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cs/>
              </w:rPr>
              <w:t xml:space="preserve">  (75</w:t>
            </w:r>
            <w:r w:rsidRPr="003E4F68">
              <w:rPr>
                <w:rFonts w:ascii="Angsana New" w:hAnsi="Angsana New"/>
                <w:color w:val="000000"/>
                <w:szCs w:val="24"/>
              </w:rPr>
              <w:t>,</w:t>
            </w:r>
            <w:r w:rsidRPr="003E4F68">
              <w:rPr>
                <w:rFonts w:ascii="Angsana New" w:hAnsi="Angsana New"/>
                <w:color w:val="000000"/>
                <w:szCs w:val="24"/>
                <w:cs/>
              </w:rPr>
              <w:t>288</w:t>
            </w:r>
            <w:r w:rsidRPr="003E4F68">
              <w:rPr>
                <w:rFonts w:ascii="Angsana New" w:hAnsi="Angsana New"/>
                <w:color w:val="000000"/>
                <w:szCs w:val="24"/>
              </w:rPr>
              <w:t>,</w:t>
            </w:r>
            <w:r w:rsidRPr="003E4F68">
              <w:rPr>
                <w:rFonts w:ascii="Angsana New" w:hAnsi="Angsana New"/>
                <w:color w:val="000000"/>
                <w:szCs w:val="24"/>
                <w:cs/>
              </w:rPr>
              <w:t>730.27)</w:t>
            </w:r>
          </w:p>
        </w:tc>
      </w:tr>
      <w:tr w:rsidR="002801D0" w:rsidRPr="003E4F68" w14:paraId="31F7FF39" w14:textId="77777777" w:rsidTr="004F333D">
        <w:trPr>
          <w:cantSplit/>
        </w:trPr>
        <w:tc>
          <w:tcPr>
            <w:tcW w:w="3345" w:type="dxa"/>
          </w:tcPr>
          <w:p w14:paraId="15CE5B7B" w14:textId="77777777" w:rsidR="002801D0" w:rsidRPr="003E4F68" w:rsidRDefault="002801D0" w:rsidP="002801D0">
            <w:pPr>
              <w:autoSpaceDE w:val="0"/>
              <w:autoSpaceDN w:val="0"/>
              <w:adjustRightInd w:val="0"/>
              <w:spacing w:line="280" w:lineRule="exact"/>
              <w:rPr>
                <w:rFonts w:ascii="Angsana New" w:hAnsi="Angsana New"/>
                <w:color w:val="000000"/>
                <w:szCs w:val="24"/>
              </w:rPr>
            </w:pPr>
            <w:r w:rsidRPr="003E4F68">
              <w:rPr>
                <w:rFonts w:ascii="Angsana New" w:hAnsi="Angsana New"/>
                <w:spacing w:val="-2"/>
                <w:szCs w:val="24"/>
              </w:rPr>
              <w:t>Right-of-use assets</w:t>
            </w:r>
            <w:r w:rsidRPr="003E4F68">
              <w:rPr>
                <w:rFonts w:ascii="Angsana New" w:hAnsi="Angsana New"/>
                <w:color w:val="000000"/>
                <w:szCs w:val="24"/>
              </w:rPr>
              <w:t xml:space="preserve"> - net</w:t>
            </w:r>
          </w:p>
        </w:tc>
        <w:tc>
          <w:tcPr>
            <w:tcW w:w="1304" w:type="dxa"/>
            <w:tcBorders>
              <w:top w:val="single" w:sz="6" w:space="0" w:color="auto"/>
              <w:bottom w:val="double" w:sz="6" w:space="0" w:color="auto"/>
            </w:tcBorders>
            <w:shd w:val="solid" w:color="FFFFFF" w:fill="auto"/>
          </w:tcPr>
          <w:p w14:paraId="2898477D" w14:textId="610E3D36" w:rsidR="002801D0" w:rsidRPr="003E4F68" w:rsidRDefault="002801D0" w:rsidP="002801D0">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152,373,382.72</w:t>
            </w:r>
          </w:p>
        </w:tc>
        <w:tc>
          <w:tcPr>
            <w:tcW w:w="134" w:type="dxa"/>
          </w:tcPr>
          <w:p w14:paraId="74FB5D06" w14:textId="77777777" w:rsidR="002801D0" w:rsidRPr="003E4F68" w:rsidRDefault="002801D0" w:rsidP="002801D0">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nil"/>
            </w:tcBorders>
          </w:tcPr>
          <w:p w14:paraId="6A2CAE7B" w14:textId="77777777" w:rsidR="002801D0" w:rsidRPr="003E4F68" w:rsidRDefault="002801D0" w:rsidP="002801D0">
            <w:pPr>
              <w:autoSpaceDE w:val="0"/>
              <w:autoSpaceDN w:val="0"/>
              <w:adjustRightInd w:val="0"/>
              <w:spacing w:line="280" w:lineRule="exact"/>
              <w:ind w:right="57"/>
              <w:jc w:val="right"/>
              <w:rPr>
                <w:rFonts w:ascii="Angsana New" w:hAnsi="Angsana New"/>
                <w:color w:val="000000"/>
                <w:szCs w:val="24"/>
              </w:rPr>
            </w:pPr>
          </w:p>
        </w:tc>
        <w:tc>
          <w:tcPr>
            <w:tcW w:w="134" w:type="dxa"/>
          </w:tcPr>
          <w:p w14:paraId="4F2E95E6" w14:textId="77777777" w:rsidR="002801D0" w:rsidRPr="003E4F68" w:rsidRDefault="002801D0" w:rsidP="002801D0">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bottom w:val="nil"/>
            </w:tcBorders>
          </w:tcPr>
          <w:p w14:paraId="49398400" w14:textId="77777777" w:rsidR="002801D0" w:rsidRPr="003E4F68" w:rsidRDefault="002801D0" w:rsidP="002801D0">
            <w:pPr>
              <w:autoSpaceDE w:val="0"/>
              <w:autoSpaceDN w:val="0"/>
              <w:adjustRightInd w:val="0"/>
              <w:spacing w:line="280" w:lineRule="exact"/>
              <w:ind w:right="57"/>
              <w:jc w:val="right"/>
              <w:rPr>
                <w:rFonts w:ascii="Angsana New" w:hAnsi="Angsana New"/>
                <w:color w:val="000000"/>
                <w:szCs w:val="24"/>
                <w:cs/>
              </w:rPr>
            </w:pPr>
          </w:p>
        </w:tc>
        <w:tc>
          <w:tcPr>
            <w:tcW w:w="134" w:type="dxa"/>
          </w:tcPr>
          <w:p w14:paraId="3E89DFF9" w14:textId="77777777" w:rsidR="002801D0" w:rsidRPr="003E4F68" w:rsidRDefault="002801D0" w:rsidP="002801D0">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bottom w:val="double" w:sz="6" w:space="0" w:color="auto"/>
            </w:tcBorders>
          </w:tcPr>
          <w:p w14:paraId="4A62237B" w14:textId="19019B0D" w:rsidR="002801D0" w:rsidRPr="003E4F68" w:rsidRDefault="009B50D5" w:rsidP="002801D0">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cs/>
              </w:rPr>
              <w:t>209</w:t>
            </w:r>
            <w:r w:rsidRPr="003E4F68">
              <w:rPr>
                <w:rFonts w:ascii="Angsana New" w:hAnsi="Angsana New"/>
                <w:color w:val="000000"/>
                <w:szCs w:val="24"/>
              </w:rPr>
              <w:t>,</w:t>
            </w:r>
            <w:r w:rsidRPr="003E4F68">
              <w:rPr>
                <w:rFonts w:ascii="Angsana New" w:hAnsi="Angsana New"/>
                <w:color w:val="000000"/>
                <w:szCs w:val="24"/>
                <w:cs/>
              </w:rPr>
              <w:t>635</w:t>
            </w:r>
            <w:r w:rsidRPr="003E4F68">
              <w:rPr>
                <w:rFonts w:ascii="Angsana New" w:hAnsi="Angsana New"/>
                <w:color w:val="000000"/>
                <w:szCs w:val="24"/>
              </w:rPr>
              <w:t>,</w:t>
            </w:r>
            <w:r w:rsidRPr="003E4F68">
              <w:rPr>
                <w:rFonts w:ascii="Angsana New" w:hAnsi="Angsana New"/>
                <w:color w:val="000000"/>
                <w:szCs w:val="24"/>
                <w:cs/>
              </w:rPr>
              <w:t>389.32</w:t>
            </w:r>
          </w:p>
        </w:tc>
      </w:tr>
    </w:tbl>
    <w:p w14:paraId="08E7ECE7" w14:textId="447801B4" w:rsidR="008D0150" w:rsidRPr="003E4F68" w:rsidRDefault="008D0150" w:rsidP="006414F7">
      <w:pPr>
        <w:pStyle w:val="BodyTextIndent2"/>
        <w:tabs>
          <w:tab w:val="left" w:pos="284"/>
          <w:tab w:val="left" w:pos="851"/>
          <w:tab w:val="left" w:pos="1418"/>
        </w:tabs>
        <w:spacing w:line="360" w:lineRule="exact"/>
        <w:ind w:left="0" w:firstLine="0"/>
        <w:jc w:val="both"/>
        <w:rPr>
          <w:rFonts w:hAnsi="Angsana New"/>
        </w:rPr>
      </w:pPr>
    </w:p>
    <w:tbl>
      <w:tblPr>
        <w:tblW w:w="8969" w:type="dxa"/>
        <w:tblInd w:w="284" w:type="dxa"/>
        <w:tblLayout w:type="fixed"/>
        <w:tblCellMar>
          <w:left w:w="57" w:type="dxa"/>
          <w:right w:w="57" w:type="dxa"/>
        </w:tblCellMar>
        <w:tblLook w:val="0000" w:firstRow="0" w:lastRow="0" w:firstColumn="0" w:lastColumn="0" w:noHBand="0" w:noVBand="0"/>
      </w:tblPr>
      <w:tblGrid>
        <w:gridCol w:w="3345"/>
        <w:gridCol w:w="1304"/>
        <w:gridCol w:w="134"/>
        <w:gridCol w:w="1304"/>
        <w:gridCol w:w="134"/>
        <w:gridCol w:w="1306"/>
        <w:gridCol w:w="134"/>
        <w:gridCol w:w="1308"/>
      </w:tblGrid>
      <w:tr w:rsidR="002801D0" w:rsidRPr="003E4F68" w14:paraId="1F937C2D" w14:textId="77777777" w:rsidTr="00263F62">
        <w:trPr>
          <w:cantSplit/>
        </w:trPr>
        <w:tc>
          <w:tcPr>
            <w:tcW w:w="3345" w:type="dxa"/>
            <w:shd w:val="solid" w:color="FFFFFF" w:fill="auto"/>
          </w:tcPr>
          <w:p w14:paraId="201004AA"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5624" w:type="dxa"/>
            <w:gridSpan w:val="7"/>
            <w:tcBorders>
              <w:bottom w:val="single" w:sz="6" w:space="0" w:color="auto"/>
            </w:tcBorders>
            <w:shd w:val="solid" w:color="FFFFFF" w:fill="auto"/>
          </w:tcPr>
          <w:p w14:paraId="218FAAAD" w14:textId="77777777" w:rsidR="002801D0" w:rsidRPr="003E4F68" w:rsidRDefault="002801D0" w:rsidP="00263F62">
            <w:pPr>
              <w:autoSpaceDE w:val="0"/>
              <w:autoSpaceDN w:val="0"/>
              <w:adjustRightInd w:val="0"/>
              <w:spacing w:line="280" w:lineRule="exact"/>
              <w:jc w:val="center"/>
              <w:rPr>
                <w:rFonts w:ascii="Angsana New" w:hAnsi="Angsana New"/>
                <w:szCs w:val="24"/>
              </w:rPr>
            </w:pPr>
            <w:r w:rsidRPr="003E4F68">
              <w:rPr>
                <w:rFonts w:ascii="Angsana New" w:hAnsi="Angsana New"/>
                <w:szCs w:val="24"/>
              </w:rPr>
              <w:t>Baht</w:t>
            </w:r>
          </w:p>
        </w:tc>
      </w:tr>
      <w:tr w:rsidR="002801D0" w:rsidRPr="003E4F68" w14:paraId="79201553" w14:textId="77777777" w:rsidTr="00263F62">
        <w:trPr>
          <w:cantSplit/>
        </w:trPr>
        <w:tc>
          <w:tcPr>
            <w:tcW w:w="3345" w:type="dxa"/>
            <w:shd w:val="solid" w:color="FFFFFF" w:fill="auto"/>
          </w:tcPr>
          <w:p w14:paraId="780F8F34"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5624" w:type="dxa"/>
            <w:gridSpan w:val="7"/>
            <w:tcBorders>
              <w:bottom w:val="single" w:sz="6" w:space="0" w:color="auto"/>
            </w:tcBorders>
            <w:shd w:val="solid" w:color="FFFFFF" w:fill="auto"/>
          </w:tcPr>
          <w:p w14:paraId="07F5BB53" w14:textId="77777777" w:rsidR="002801D0" w:rsidRPr="003E4F68" w:rsidRDefault="002801D0" w:rsidP="00263F62">
            <w:pPr>
              <w:autoSpaceDE w:val="0"/>
              <w:autoSpaceDN w:val="0"/>
              <w:adjustRightInd w:val="0"/>
              <w:spacing w:line="280" w:lineRule="exact"/>
              <w:jc w:val="center"/>
              <w:rPr>
                <w:rFonts w:ascii="Angsana New" w:hAnsi="Angsana New"/>
                <w:szCs w:val="24"/>
              </w:rPr>
            </w:pPr>
            <w:r w:rsidRPr="003E4F68">
              <w:rPr>
                <w:rFonts w:ascii="Angsana New" w:hAnsi="Angsana New"/>
                <w:szCs w:val="24"/>
              </w:rPr>
              <w:t>Separate financial statements</w:t>
            </w:r>
          </w:p>
        </w:tc>
      </w:tr>
      <w:tr w:rsidR="002801D0" w:rsidRPr="003E4F68" w14:paraId="67D23AA8" w14:textId="77777777" w:rsidTr="00263F62">
        <w:trPr>
          <w:cantSplit/>
        </w:trPr>
        <w:tc>
          <w:tcPr>
            <w:tcW w:w="3345" w:type="dxa"/>
            <w:shd w:val="solid" w:color="FFFFFF" w:fill="auto"/>
          </w:tcPr>
          <w:p w14:paraId="5EDEF781"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1304" w:type="dxa"/>
            <w:shd w:val="solid" w:color="FFFFFF" w:fill="auto"/>
          </w:tcPr>
          <w:p w14:paraId="2AC9EE80" w14:textId="77777777" w:rsidR="002801D0" w:rsidRPr="003E4F68" w:rsidRDefault="002801D0" w:rsidP="00263F62">
            <w:pPr>
              <w:tabs>
                <w:tab w:val="left" w:pos="284"/>
                <w:tab w:val="left" w:pos="1418"/>
                <w:tab w:val="left" w:pos="1985"/>
              </w:tabs>
              <w:spacing w:line="280" w:lineRule="exact"/>
              <w:ind w:left="-56" w:right="-56"/>
              <w:jc w:val="center"/>
              <w:rPr>
                <w:rFonts w:ascii="Angsana New" w:hAnsi="Angsana New"/>
                <w:szCs w:val="24"/>
              </w:rPr>
            </w:pPr>
            <w:r w:rsidRPr="003E4F68">
              <w:rPr>
                <w:rFonts w:ascii="Angsana New" w:hAnsi="Angsana New"/>
                <w:szCs w:val="24"/>
              </w:rPr>
              <w:t>Balance as at</w:t>
            </w:r>
          </w:p>
        </w:tc>
        <w:tc>
          <w:tcPr>
            <w:tcW w:w="134" w:type="dxa"/>
            <w:shd w:val="solid" w:color="FFFFFF" w:fill="auto"/>
          </w:tcPr>
          <w:p w14:paraId="1FCF67CA"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2744" w:type="dxa"/>
            <w:gridSpan w:val="3"/>
            <w:tcBorders>
              <w:top w:val="single" w:sz="6" w:space="0" w:color="auto"/>
              <w:bottom w:val="single" w:sz="6" w:space="0" w:color="auto"/>
            </w:tcBorders>
            <w:shd w:val="solid" w:color="FFFFFF" w:fill="auto"/>
          </w:tcPr>
          <w:p w14:paraId="72CD6834" w14:textId="77777777" w:rsidR="002801D0" w:rsidRPr="003E4F68" w:rsidRDefault="002801D0" w:rsidP="00263F62">
            <w:pPr>
              <w:autoSpaceDE w:val="0"/>
              <w:autoSpaceDN w:val="0"/>
              <w:adjustRightInd w:val="0"/>
              <w:spacing w:line="280" w:lineRule="exact"/>
              <w:jc w:val="center"/>
              <w:rPr>
                <w:rFonts w:ascii="Angsana New" w:eastAsia="Arial Unicode MS" w:hAnsi="Angsana New"/>
                <w:szCs w:val="24"/>
              </w:rPr>
            </w:pPr>
            <w:r w:rsidRPr="003E4F68">
              <w:rPr>
                <w:rFonts w:ascii="Angsana New" w:hAnsi="Angsana New"/>
                <w:szCs w:val="24"/>
              </w:rPr>
              <w:t>Transactions during the year</w:t>
            </w:r>
          </w:p>
        </w:tc>
        <w:tc>
          <w:tcPr>
            <w:tcW w:w="134" w:type="dxa"/>
            <w:shd w:val="solid" w:color="FFFFFF" w:fill="auto"/>
          </w:tcPr>
          <w:p w14:paraId="4D237918"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1308" w:type="dxa"/>
            <w:shd w:val="solid" w:color="FFFFFF" w:fill="auto"/>
          </w:tcPr>
          <w:p w14:paraId="64E95E44" w14:textId="77777777" w:rsidR="002801D0" w:rsidRPr="003E4F68" w:rsidRDefault="002801D0" w:rsidP="00263F62">
            <w:pPr>
              <w:autoSpaceDE w:val="0"/>
              <w:autoSpaceDN w:val="0"/>
              <w:adjustRightInd w:val="0"/>
              <w:spacing w:line="280" w:lineRule="exact"/>
              <w:jc w:val="center"/>
              <w:rPr>
                <w:rFonts w:ascii="Angsana New" w:hAnsi="Angsana New"/>
                <w:szCs w:val="24"/>
              </w:rPr>
            </w:pPr>
            <w:r w:rsidRPr="003E4F68">
              <w:rPr>
                <w:rFonts w:ascii="Angsana New" w:hAnsi="Angsana New"/>
                <w:szCs w:val="24"/>
              </w:rPr>
              <w:t>Balance as at</w:t>
            </w:r>
          </w:p>
        </w:tc>
      </w:tr>
      <w:tr w:rsidR="002801D0" w:rsidRPr="003E4F68" w14:paraId="0D43DB5F" w14:textId="77777777" w:rsidTr="00263F62">
        <w:trPr>
          <w:cantSplit/>
        </w:trPr>
        <w:tc>
          <w:tcPr>
            <w:tcW w:w="3345" w:type="dxa"/>
            <w:shd w:val="solid" w:color="FFFFFF" w:fill="auto"/>
          </w:tcPr>
          <w:p w14:paraId="072124B6"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1304" w:type="dxa"/>
            <w:tcBorders>
              <w:bottom w:val="single" w:sz="6" w:space="0" w:color="auto"/>
            </w:tcBorders>
            <w:shd w:val="solid" w:color="FFFFFF" w:fill="auto"/>
          </w:tcPr>
          <w:p w14:paraId="1D8A2041" w14:textId="77777777" w:rsidR="002801D0" w:rsidRPr="003E4F68" w:rsidRDefault="002801D0" w:rsidP="00263F62">
            <w:pPr>
              <w:autoSpaceDE w:val="0"/>
              <w:autoSpaceDN w:val="0"/>
              <w:adjustRightInd w:val="0"/>
              <w:spacing w:line="280" w:lineRule="exact"/>
              <w:jc w:val="center"/>
              <w:rPr>
                <w:rFonts w:ascii="Angsana New" w:hAnsi="Angsana New"/>
                <w:szCs w:val="24"/>
              </w:rPr>
            </w:pPr>
            <w:r w:rsidRPr="003E4F68">
              <w:rPr>
                <w:rFonts w:ascii="Angsana New" w:hAnsi="Angsana New"/>
                <w:szCs w:val="24"/>
              </w:rPr>
              <w:t xml:space="preserve">December </w:t>
            </w:r>
          </w:p>
          <w:p w14:paraId="570411B0" w14:textId="77777777" w:rsidR="002801D0" w:rsidRPr="003E4F68" w:rsidRDefault="002801D0" w:rsidP="00263F62">
            <w:pPr>
              <w:tabs>
                <w:tab w:val="left" w:pos="284"/>
                <w:tab w:val="left" w:pos="1418"/>
                <w:tab w:val="left" w:pos="1985"/>
              </w:tabs>
              <w:spacing w:line="280" w:lineRule="exact"/>
              <w:ind w:left="-56" w:right="-56"/>
              <w:jc w:val="center"/>
              <w:rPr>
                <w:rFonts w:ascii="Angsana New" w:hAnsi="Angsana New"/>
                <w:szCs w:val="24"/>
              </w:rPr>
            </w:pPr>
            <w:r w:rsidRPr="003E4F68">
              <w:rPr>
                <w:rFonts w:ascii="Angsana New" w:hAnsi="Angsana New"/>
                <w:szCs w:val="24"/>
              </w:rPr>
              <w:t>31, 2023</w:t>
            </w:r>
          </w:p>
        </w:tc>
        <w:tc>
          <w:tcPr>
            <w:tcW w:w="134" w:type="dxa"/>
            <w:shd w:val="solid" w:color="FFFFFF" w:fill="auto"/>
          </w:tcPr>
          <w:p w14:paraId="52276FFE"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1304" w:type="dxa"/>
            <w:tcBorders>
              <w:top w:val="single" w:sz="6" w:space="0" w:color="auto"/>
              <w:bottom w:val="single" w:sz="6" w:space="0" w:color="auto"/>
            </w:tcBorders>
            <w:shd w:val="solid" w:color="FFFFFF" w:fill="auto"/>
          </w:tcPr>
          <w:p w14:paraId="4E00420F" w14:textId="77777777" w:rsidR="002801D0" w:rsidRPr="003E4F68" w:rsidRDefault="002801D0" w:rsidP="00263F62">
            <w:pPr>
              <w:autoSpaceDE w:val="0"/>
              <w:autoSpaceDN w:val="0"/>
              <w:adjustRightInd w:val="0"/>
              <w:spacing w:line="280" w:lineRule="exact"/>
              <w:jc w:val="center"/>
              <w:rPr>
                <w:rFonts w:ascii="Angsana New" w:eastAsia="Arial Unicode MS" w:hAnsi="Angsana New"/>
                <w:szCs w:val="24"/>
              </w:rPr>
            </w:pPr>
            <w:r w:rsidRPr="003E4F68">
              <w:rPr>
                <w:rFonts w:ascii="Angsana New" w:eastAsia="Arial Unicode MS" w:hAnsi="Angsana New"/>
                <w:szCs w:val="24"/>
              </w:rPr>
              <w:t>Addition/</w:t>
            </w:r>
          </w:p>
          <w:p w14:paraId="7AF30AAB" w14:textId="77777777" w:rsidR="002801D0" w:rsidRPr="003E4F68" w:rsidRDefault="002801D0" w:rsidP="00263F62">
            <w:pPr>
              <w:autoSpaceDE w:val="0"/>
              <w:autoSpaceDN w:val="0"/>
              <w:adjustRightInd w:val="0"/>
              <w:spacing w:line="280" w:lineRule="exact"/>
              <w:jc w:val="center"/>
              <w:rPr>
                <w:rFonts w:ascii="Angsana New" w:eastAsia="Arial Unicode MS" w:hAnsi="Angsana New"/>
                <w:szCs w:val="24"/>
              </w:rPr>
            </w:pPr>
            <w:r w:rsidRPr="003E4F68">
              <w:rPr>
                <w:rFonts w:ascii="Angsana New" w:eastAsia="Arial Unicode MS" w:hAnsi="Angsana New"/>
                <w:szCs w:val="24"/>
              </w:rPr>
              <w:t xml:space="preserve">reassessment </w:t>
            </w:r>
          </w:p>
          <w:p w14:paraId="58ED3E6D"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r w:rsidRPr="003E4F68">
              <w:rPr>
                <w:rFonts w:ascii="Angsana New" w:eastAsia="Arial Unicode MS" w:hAnsi="Angsana New"/>
                <w:szCs w:val="24"/>
              </w:rPr>
              <w:t>lease term</w:t>
            </w:r>
          </w:p>
        </w:tc>
        <w:tc>
          <w:tcPr>
            <w:tcW w:w="134" w:type="dxa"/>
            <w:tcBorders>
              <w:top w:val="single" w:sz="6" w:space="0" w:color="auto"/>
            </w:tcBorders>
            <w:shd w:val="solid" w:color="FFFFFF" w:fill="auto"/>
          </w:tcPr>
          <w:p w14:paraId="2080C2A0"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1306" w:type="dxa"/>
            <w:shd w:val="solid" w:color="FFFFFF" w:fill="auto"/>
          </w:tcPr>
          <w:p w14:paraId="06B7449A" w14:textId="77777777" w:rsidR="002801D0" w:rsidRPr="003E4F68" w:rsidRDefault="002801D0" w:rsidP="00263F62">
            <w:pPr>
              <w:autoSpaceDE w:val="0"/>
              <w:autoSpaceDN w:val="0"/>
              <w:adjustRightInd w:val="0"/>
              <w:spacing w:line="280" w:lineRule="exact"/>
              <w:jc w:val="center"/>
              <w:rPr>
                <w:rFonts w:ascii="Angsana New" w:eastAsia="Arial Unicode MS" w:hAnsi="Angsana New"/>
                <w:szCs w:val="24"/>
              </w:rPr>
            </w:pPr>
            <w:r w:rsidRPr="003E4F68">
              <w:rPr>
                <w:rFonts w:ascii="Angsana New" w:eastAsia="Arial Unicode MS" w:hAnsi="Angsana New"/>
                <w:szCs w:val="24"/>
              </w:rPr>
              <w:t>Change in conditions/</w:t>
            </w:r>
          </w:p>
          <w:p w14:paraId="3FCF7E92"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r w:rsidRPr="003E4F68">
              <w:rPr>
                <w:rFonts w:ascii="Angsana New" w:eastAsia="Arial Unicode MS" w:hAnsi="Angsana New"/>
                <w:szCs w:val="24"/>
              </w:rPr>
              <w:t>written off</w:t>
            </w:r>
          </w:p>
        </w:tc>
        <w:tc>
          <w:tcPr>
            <w:tcW w:w="134" w:type="dxa"/>
            <w:shd w:val="solid" w:color="FFFFFF" w:fill="auto"/>
          </w:tcPr>
          <w:p w14:paraId="16376A7A"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1308" w:type="dxa"/>
            <w:tcBorders>
              <w:bottom w:val="single" w:sz="6" w:space="0" w:color="auto"/>
            </w:tcBorders>
            <w:shd w:val="solid" w:color="FFFFFF" w:fill="auto"/>
          </w:tcPr>
          <w:p w14:paraId="66FC9014" w14:textId="77777777" w:rsidR="002801D0" w:rsidRPr="003E4F68" w:rsidRDefault="002801D0" w:rsidP="00263F62">
            <w:pPr>
              <w:autoSpaceDE w:val="0"/>
              <w:autoSpaceDN w:val="0"/>
              <w:adjustRightInd w:val="0"/>
              <w:spacing w:line="280" w:lineRule="exact"/>
              <w:jc w:val="center"/>
              <w:rPr>
                <w:rFonts w:ascii="Angsana New" w:hAnsi="Angsana New"/>
                <w:szCs w:val="24"/>
              </w:rPr>
            </w:pPr>
            <w:r w:rsidRPr="003E4F68">
              <w:rPr>
                <w:rFonts w:ascii="Angsana New" w:hAnsi="Angsana New"/>
                <w:szCs w:val="24"/>
              </w:rPr>
              <w:t xml:space="preserve">December </w:t>
            </w:r>
          </w:p>
          <w:p w14:paraId="02302D3B"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r w:rsidRPr="003E4F68">
              <w:rPr>
                <w:rFonts w:ascii="Angsana New" w:hAnsi="Angsana New"/>
                <w:szCs w:val="24"/>
              </w:rPr>
              <w:t>31, 2024</w:t>
            </w:r>
          </w:p>
        </w:tc>
      </w:tr>
      <w:tr w:rsidR="002801D0" w:rsidRPr="003E4F68" w14:paraId="3A26B804" w14:textId="77777777" w:rsidTr="00263F62">
        <w:trPr>
          <w:cantSplit/>
        </w:trPr>
        <w:tc>
          <w:tcPr>
            <w:tcW w:w="3345" w:type="dxa"/>
            <w:shd w:val="solid" w:color="FFFFFF" w:fill="auto"/>
          </w:tcPr>
          <w:p w14:paraId="7F43820F" w14:textId="77777777" w:rsidR="002801D0" w:rsidRPr="003E4F68" w:rsidRDefault="002801D0" w:rsidP="00263F62">
            <w:pPr>
              <w:autoSpaceDE w:val="0"/>
              <w:autoSpaceDN w:val="0"/>
              <w:adjustRightInd w:val="0"/>
              <w:spacing w:line="280" w:lineRule="exact"/>
              <w:rPr>
                <w:rFonts w:ascii="Angsana New" w:hAnsi="Angsana New"/>
                <w:b/>
                <w:bCs/>
                <w:color w:val="000000"/>
                <w:szCs w:val="24"/>
                <w:u w:val="single"/>
              </w:rPr>
            </w:pPr>
            <w:r w:rsidRPr="003E4F68">
              <w:rPr>
                <w:rFonts w:ascii="Angsana New" w:hAnsi="Angsana New"/>
                <w:szCs w:val="24"/>
                <w:u w:val="single"/>
              </w:rPr>
              <w:t>At cost</w:t>
            </w:r>
          </w:p>
        </w:tc>
        <w:tc>
          <w:tcPr>
            <w:tcW w:w="1304" w:type="dxa"/>
            <w:tcBorders>
              <w:top w:val="single" w:sz="6" w:space="0" w:color="auto"/>
            </w:tcBorders>
            <w:shd w:val="solid" w:color="FFFFFF" w:fill="auto"/>
          </w:tcPr>
          <w:p w14:paraId="5BE17346"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73101C78"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1304" w:type="dxa"/>
            <w:tcBorders>
              <w:top w:val="single" w:sz="6" w:space="0" w:color="auto"/>
            </w:tcBorders>
            <w:shd w:val="solid" w:color="FFFFFF" w:fill="auto"/>
          </w:tcPr>
          <w:p w14:paraId="4C2111D7"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2BB654D3"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1306" w:type="dxa"/>
            <w:tcBorders>
              <w:top w:val="single" w:sz="6" w:space="0" w:color="auto"/>
            </w:tcBorders>
            <w:shd w:val="solid" w:color="FFFFFF" w:fill="auto"/>
          </w:tcPr>
          <w:p w14:paraId="0CE0F5D4"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134" w:type="dxa"/>
            <w:shd w:val="solid" w:color="FFFFFF" w:fill="auto"/>
          </w:tcPr>
          <w:p w14:paraId="2D436AF5"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c>
          <w:tcPr>
            <w:tcW w:w="1308" w:type="dxa"/>
            <w:tcBorders>
              <w:top w:val="single" w:sz="6" w:space="0" w:color="auto"/>
            </w:tcBorders>
            <w:shd w:val="solid" w:color="FFFFFF" w:fill="auto"/>
          </w:tcPr>
          <w:p w14:paraId="0E6B018A" w14:textId="77777777" w:rsidR="002801D0" w:rsidRPr="003E4F68" w:rsidRDefault="002801D0" w:rsidP="00263F62">
            <w:pPr>
              <w:autoSpaceDE w:val="0"/>
              <w:autoSpaceDN w:val="0"/>
              <w:adjustRightInd w:val="0"/>
              <w:spacing w:line="280" w:lineRule="exact"/>
              <w:jc w:val="center"/>
              <w:rPr>
                <w:rFonts w:ascii="Angsana New" w:hAnsi="Angsana New"/>
                <w:color w:val="000000"/>
                <w:szCs w:val="24"/>
              </w:rPr>
            </w:pPr>
          </w:p>
        </w:tc>
      </w:tr>
      <w:tr w:rsidR="002801D0" w:rsidRPr="003E4F68" w14:paraId="65D6C012" w14:textId="77777777" w:rsidTr="00263F62">
        <w:trPr>
          <w:cantSplit/>
        </w:trPr>
        <w:tc>
          <w:tcPr>
            <w:tcW w:w="3345" w:type="dxa"/>
            <w:shd w:val="solid" w:color="FFFFFF" w:fill="auto"/>
          </w:tcPr>
          <w:p w14:paraId="7A6E43B9" w14:textId="77777777" w:rsidR="002801D0" w:rsidRPr="003E4F68" w:rsidRDefault="002801D0" w:rsidP="00263F62">
            <w:pPr>
              <w:autoSpaceDE w:val="0"/>
              <w:autoSpaceDN w:val="0"/>
              <w:adjustRightInd w:val="0"/>
              <w:spacing w:line="280" w:lineRule="exact"/>
              <w:rPr>
                <w:rFonts w:ascii="Angsana New" w:hAnsi="Angsana New"/>
                <w:color w:val="000000"/>
                <w:szCs w:val="24"/>
              </w:rPr>
            </w:pPr>
            <w:r w:rsidRPr="003E4F68">
              <w:rPr>
                <w:rFonts w:ascii="Angsana New" w:hAnsi="Angsana New"/>
                <w:szCs w:val="24"/>
              </w:rPr>
              <w:t>Land</w:t>
            </w:r>
          </w:p>
        </w:tc>
        <w:tc>
          <w:tcPr>
            <w:tcW w:w="1304" w:type="dxa"/>
            <w:shd w:val="solid" w:color="FFFFFF" w:fill="auto"/>
          </w:tcPr>
          <w:p w14:paraId="7328FAFA"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139,605,930.03</w:t>
            </w:r>
          </w:p>
        </w:tc>
        <w:tc>
          <w:tcPr>
            <w:tcW w:w="134" w:type="dxa"/>
            <w:shd w:val="solid" w:color="FFFFFF" w:fill="auto"/>
          </w:tcPr>
          <w:p w14:paraId="063142E2"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p>
        </w:tc>
        <w:tc>
          <w:tcPr>
            <w:tcW w:w="1304" w:type="dxa"/>
          </w:tcPr>
          <w:p w14:paraId="2ADF8788"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62,695,831.76</w:t>
            </w:r>
          </w:p>
        </w:tc>
        <w:tc>
          <w:tcPr>
            <w:tcW w:w="134" w:type="dxa"/>
          </w:tcPr>
          <w:p w14:paraId="5C5F456B"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6" w:type="dxa"/>
          </w:tcPr>
          <w:p w14:paraId="4DF711FB"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(1,253,941.36)</w:t>
            </w:r>
          </w:p>
        </w:tc>
        <w:tc>
          <w:tcPr>
            <w:tcW w:w="134" w:type="dxa"/>
          </w:tcPr>
          <w:p w14:paraId="1A79AA8B"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8" w:type="dxa"/>
          </w:tcPr>
          <w:p w14:paraId="4890609A" w14:textId="77777777" w:rsidR="002801D0" w:rsidRPr="003E4F68" w:rsidRDefault="002801D0" w:rsidP="00263F62">
            <w:pPr>
              <w:autoSpaceDE w:val="0"/>
              <w:autoSpaceDN w:val="0"/>
              <w:adjustRightInd w:val="0"/>
              <w:spacing w:line="280" w:lineRule="exact"/>
              <w:ind w:right="57"/>
              <w:jc w:val="right"/>
              <w:rPr>
                <w:rFonts w:ascii="Angsana New" w:hAnsi="Angsana New"/>
                <w:spacing w:val="-2"/>
                <w:szCs w:val="24"/>
              </w:rPr>
            </w:pPr>
            <w:r w:rsidRPr="003E4F68">
              <w:rPr>
                <w:rFonts w:ascii="Angsana New" w:hAnsi="Angsana New"/>
                <w:color w:val="000000"/>
                <w:szCs w:val="24"/>
              </w:rPr>
              <w:t xml:space="preserve">   201,047,820.43</w:t>
            </w:r>
          </w:p>
        </w:tc>
      </w:tr>
      <w:tr w:rsidR="002801D0" w:rsidRPr="003E4F68" w14:paraId="287FC36A" w14:textId="77777777" w:rsidTr="00263F62">
        <w:trPr>
          <w:cantSplit/>
        </w:trPr>
        <w:tc>
          <w:tcPr>
            <w:tcW w:w="3345" w:type="dxa"/>
            <w:shd w:val="solid" w:color="FFFFFF" w:fill="auto"/>
          </w:tcPr>
          <w:p w14:paraId="7A93615B" w14:textId="77777777" w:rsidR="002801D0" w:rsidRPr="003E4F68" w:rsidRDefault="002801D0" w:rsidP="00263F62">
            <w:pPr>
              <w:autoSpaceDE w:val="0"/>
              <w:autoSpaceDN w:val="0"/>
              <w:adjustRightInd w:val="0"/>
              <w:spacing w:line="280" w:lineRule="exact"/>
              <w:rPr>
                <w:rFonts w:ascii="Angsana New" w:hAnsi="Angsana New"/>
                <w:szCs w:val="24"/>
              </w:rPr>
            </w:pPr>
            <w:r w:rsidRPr="003E4F68">
              <w:rPr>
                <w:rFonts w:ascii="Angsana New" w:hAnsi="Angsana New"/>
                <w:szCs w:val="24"/>
              </w:rPr>
              <w:t>Building</w:t>
            </w:r>
          </w:p>
        </w:tc>
        <w:tc>
          <w:tcPr>
            <w:tcW w:w="1304" w:type="dxa"/>
            <w:shd w:val="solid" w:color="FFFFFF" w:fill="auto"/>
            <w:vAlign w:val="bottom"/>
          </w:tcPr>
          <w:p w14:paraId="030AD2B4"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2,221,365.41 </w:t>
            </w:r>
          </w:p>
        </w:tc>
        <w:tc>
          <w:tcPr>
            <w:tcW w:w="134" w:type="dxa"/>
            <w:shd w:val="solid" w:color="FFFFFF" w:fill="auto"/>
          </w:tcPr>
          <w:p w14:paraId="5141F392"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p>
        </w:tc>
        <w:tc>
          <w:tcPr>
            <w:tcW w:w="1304" w:type="dxa"/>
          </w:tcPr>
          <w:p w14:paraId="6A29FA03" w14:textId="77777777" w:rsidR="002801D0" w:rsidRPr="003E4F68" w:rsidRDefault="002801D0" w:rsidP="00263F62">
            <w:pPr>
              <w:autoSpaceDE w:val="0"/>
              <w:autoSpaceDN w:val="0"/>
              <w:adjustRightInd w:val="0"/>
              <w:spacing w:line="280" w:lineRule="exact"/>
              <w:ind w:right="397"/>
              <w:jc w:val="right"/>
              <w:rPr>
                <w:rFonts w:ascii="Angsana New" w:hAnsi="Angsana New"/>
                <w:szCs w:val="24"/>
              </w:rPr>
            </w:pPr>
            <w:r w:rsidRPr="003E4F68">
              <w:rPr>
                <w:rFonts w:ascii="Angsana New" w:hAnsi="Angsana New"/>
                <w:color w:val="000000"/>
                <w:szCs w:val="24"/>
              </w:rPr>
              <w:t>-</w:t>
            </w:r>
          </w:p>
        </w:tc>
        <w:tc>
          <w:tcPr>
            <w:tcW w:w="134" w:type="dxa"/>
          </w:tcPr>
          <w:p w14:paraId="67692AFE"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6" w:type="dxa"/>
          </w:tcPr>
          <w:p w14:paraId="48A32D50" w14:textId="77777777" w:rsidR="002801D0" w:rsidRPr="003E4F68" w:rsidRDefault="002801D0" w:rsidP="00263F62">
            <w:pPr>
              <w:autoSpaceDE w:val="0"/>
              <w:autoSpaceDN w:val="0"/>
              <w:adjustRightInd w:val="0"/>
              <w:spacing w:line="280" w:lineRule="exact"/>
              <w:ind w:right="397"/>
              <w:jc w:val="right"/>
              <w:rPr>
                <w:rFonts w:ascii="Angsana New" w:hAnsi="Angsana New"/>
                <w:spacing w:val="-2"/>
                <w:szCs w:val="24"/>
              </w:rPr>
            </w:pPr>
            <w:r w:rsidRPr="003E4F68">
              <w:rPr>
                <w:rFonts w:ascii="Angsana New" w:hAnsi="Angsana New"/>
                <w:color w:val="000000"/>
                <w:szCs w:val="24"/>
              </w:rPr>
              <w:t>-</w:t>
            </w:r>
          </w:p>
        </w:tc>
        <w:tc>
          <w:tcPr>
            <w:tcW w:w="134" w:type="dxa"/>
          </w:tcPr>
          <w:p w14:paraId="370E2423"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8" w:type="dxa"/>
            <w:vAlign w:val="bottom"/>
          </w:tcPr>
          <w:p w14:paraId="348D36E5" w14:textId="77777777" w:rsidR="002801D0" w:rsidRPr="003E4F68" w:rsidRDefault="002801D0" w:rsidP="00263F62">
            <w:pPr>
              <w:autoSpaceDE w:val="0"/>
              <w:autoSpaceDN w:val="0"/>
              <w:adjustRightInd w:val="0"/>
              <w:spacing w:line="280" w:lineRule="exact"/>
              <w:ind w:right="57"/>
              <w:jc w:val="right"/>
              <w:rPr>
                <w:rFonts w:ascii="Angsana New" w:hAnsi="Angsana New"/>
                <w:spacing w:val="-2"/>
                <w:szCs w:val="24"/>
              </w:rPr>
            </w:pPr>
            <w:r w:rsidRPr="003E4F68">
              <w:rPr>
                <w:rFonts w:ascii="Angsana New" w:hAnsi="Angsana New"/>
                <w:color w:val="000000"/>
                <w:szCs w:val="24"/>
              </w:rPr>
              <w:t xml:space="preserve">  2,221,365.41</w:t>
            </w:r>
          </w:p>
        </w:tc>
      </w:tr>
      <w:tr w:rsidR="002801D0" w:rsidRPr="003E4F68" w14:paraId="03D355EE" w14:textId="77777777" w:rsidTr="00263F62">
        <w:trPr>
          <w:cantSplit/>
        </w:trPr>
        <w:tc>
          <w:tcPr>
            <w:tcW w:w="3345" w:type="dxa"/>
            <w:shd w:val="solid" w:color="FFFFFF" w:fill="auto"/>
          </w:tcPr>
          <w:p w14:paraId="48787347" w14:textId="77777777" w:rsidR="002801D0" w:rsidRPr="003E4F68" w:rsidRDefault="002801D0" w:rsidP="00263F62">
            <w:pPr>
              <w:autoSpaceDE w:val="0"/>
              <w:autoSpaceDN w:val="0"/>
              <w:adjustRightInd w:val="0"/>
              <w:spacing w:line="280" w:lineRule="exact"/>
              <w:rPr>
                <w:rFonts w:ascii="Angsana New" w:hAnsi="Angsana New"/>
                <w:color w:val="000000"/>
                <w:szCs w:val="24"/>
              </w:rPr>
            </w:pPr>
            <w:r w:rsidRPr="003E4F68">
              <w:rPr>
                <w:rFonts w:ascii="Angsana New" w:hAnsi="Angsana New"/>
                <w:szCs w:val="24"/>
              </w:rPr>
              <w:t>Equipment</w:t>
            </w:r>
          </w:p>
        </w:tc>
        <w:tc>
          <w:tcPr>
            <w:tcW w:w="1304" w:type="dxa"/>
            <w:shd w:val="solid" w:color="FFFFFF" w:fill="auto"/>
            <w:vAlign w:val="bottom"/>
          </w:tcPr>
          <w:p w14:paraId="4FEB465B"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2,010,450.15</w:t>
            </w:r>
          </w:p>
        </w:tc>
        <w:tc>
          <w:tcPr>
            <w:tcW w:w="134" w:type="dxa"/>
            <w:shd w:val="solid" w:color="FFFFFF" w:fill="auto"/>
          </w:tcPr>
          <w:p w14:paraId="0FF6E98D"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p>
        </w:tc>
        <w:tc>
          <w:tcPr>
            <w:tcW w:w="1304" w:type="dxa"/>
          </w:tcPr>
          <w:p w14:paraId="0E6A8D8F" w14:textId="77777777" w:rsidR="002801D0" w:rsidRPr="003E4F68" w:rsidRDefault="002801D0" w:rsidP="00263F62">
            <w:pPr>
              <w:autoSpaceDE w:val="0"/>
              <w:autoSpaceDN w:val="0"/>
              <w:adjustRightInd w:val="0"/>
              <w:spacing w:line="280" w:lineRule="exact"/>
              <w:ind w:right="397"/>
              <w:jc w:val="right"/>
              <w:rPr>
                <w:rFonts w:ascii="Angsana New" w:hAnsi="Angsana New"/>
                <w:szCs w:val="24"/>
              </w:rPr>
            </w:pPr>
            <w:r w:rsidRPr="003E4F68">
              <w:rPr>
                <w:rFonts w:ascii="Angsana New" w:hAnsi="Angsana New"/>
                <w:color w:val="000000"/>
                <w:szCs w:val="24"/>
              </w:rPr>
              <w:t>-</w:t>
            </w:r>
          </w:p>
        </w:tc>
        <w:tc>
          <w:tcPr>
            <w:tcW w:w="134" w:type="dxa"/>
          </w:tcPr>
          <w:p w14:paraId="28C5576E"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6" w:type="dxa"/>
          </w:tcPr>
          <w:p w14:paraId="35B7DE72"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(1,142,258.15)</w:t>
            </w:r>
          </w:p>
        </w:tc>
        <w:tc>
          <w:tcPr>
            <w:tcW w:w="134" w:type="dxa"/>
          </w:tcPr>
          <w:p w14:paraId="69DD79D4"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8" w:type="dxa"/>
            <w:vAlign w:val="bottom"/>
          </w:tcPr>
          <w:p w14:paraId="70979F9E" w14:textId="77777777" w:rsidR="002801D0" w:rsidRPr="003E4F68" w:rsidRDefault="002801D0" w:rsidP="00263F62">
            <w:pPr>
              <w:autoSpaceDE w:val="0"/>
              <w:autoSpaceDN w:val="0"/>
              <w:adjustRightInd w:val="0"/>
              <w:spacing w:line="280" w:lineRule="exact"/>
              <w:ind w:right="57"/>
              <w:jc w:val="right"/>
              <w:rPr>
                <w:rFonts w:ascii="Angsana New" w:hAnsi="Angsana New"/>
                <w:spacing w:val="-2"/>
                <w:szCs w:val="24"/>
              </w:rPr>
            </w:pPr>
            <w:r w:rsidRPr="003E4F68">
              <w:rPr>
                <w:rFonts w:ascii="Angsana New" w:hAnsi="Angsana New"/>
                <w:color w:val="000000"/>
                <w:szCs w:val="24"/>
              </w:rPr>
              <w:t xml:space="preserve">  868,192.00</w:t>
            </w:r>
          </w:p>
        </w:tc>
      </w:tr>
      <w:tr w:rsidR="002801D0" w:rsidRPr="003E4F68" w14:paraId="69569CB3" w14:textId="77777777" w:rsidTr="00263F62">
        <w:trPr>
          <w:cantSplit/>
        </w:trPr>
        <w:tc>
          <w:tcPr>
            <w:tcW w:w="3345" w:type="dxa"/>
            <w:shd w:val="solid" w:color="FFFFFF" w:fill="auto"/>
          </w:tcPr>
          <w:p w14:paraId="5D9443BB" w14:textId="77777777" w:rsidR="002801D0" w:rsidRPr="003E4F68" w:rsidRDefault="002801D0" w:rsidP="00263F62">
            <w:pPr>
              <w:autoSpaceDE w:val="0"/>
              <w:autoSpaceDN w:val="0"/>
              <w:adjustRightInd w:val="0"/>
              <w:spacing w:line="280" w:lineRule="exact"/>
              <w:ind w:right="-113"/>
              <w:rPr>
                <w:rFonts w:ascii="Angsana New" w:hAnsi="Angsana New"/>
                <w:color w:val="000000"/>
                <w:szCs w:val="24"/>
              </w:rPr>
            </w:pPr>
            <w:r w:rsidRPr="003E4F68">
              <w:rPr>
                <w:rFonts w:ascii="Angsana New" w:hAnsi="Angsana New"/>
                <w:szCs w:val="24"/>
              </w:rPr>
              <w:t>Vehicles</w:t>
            </w:r>
          </w:p>
        </w:tc>
        <w:tc>
          <w:tcPr>
            <w:tcW w:w="1304" w:type="dxa"/>
            <w:shd w:val="solid" w:color="FFFFFF" w:fill="auto"/>
            <w:vAlign w:val="bottom"/>
          </w:tcPr>
          <w:p w14:paraId="1BF74696"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4,257,662.34</w:t>
            </w:r>
          </w:p>
        </w:tc>
        <w:tc>
          <w:tcPr>
            <w:tcW w:w="134" w:type="dxa"/>
            <w:shd w:val="solid" w:color="FFFFFF" w:fill="auto"/>
            <w:vAlign w:val="bottom"/>
          </w:tcPr>
          <w:p w14:paraId="785BA050"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p>
        </w:tc>
        <w:tc>
          <w:tcPr>
            <w:tcW w:w="1304" w:type="dxa"/>
          </w:tcPr>
          <w:p w14:paraId="6E220343" w14:textId="77777777" w:rsidR="002801D0" w:rsidRPr="003E4F68" w:rsidRDefault="002801D0" w:rsidP="00263F62">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rPr>
              <w:t>2,381,007.63</w:t>
            </w:r>
          </w:p>
        </w:tc>
        <w:tc>
          <w:tcPr>
            <w:tcW w:w="134" w:type="dxa"/>
            <w:vAlign w:val="bottom"/>
          </w:tcPr>
          <w:p w14:paraId="29E41841"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6" w:type="dxa"/>
          </w:tcPr>
          <w:p w14:paraId="2E833348"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(2,829,951.34)</w:t>
            </w:r>
          </w:p>
        </w:tc>
        <w:tc>
          <w:tcPr>
            <w:tcW w:w="134" w:type="dxa"/>
            <w:vAlign w:val="bottom"/>
          </w:tcPr>
          <w:p w14:paraId="7A531770"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8" w:type="dxa"/>
            <w:vAlign w:val="bottom"/>
          </w:tcPr>
          <w:p w14:paraId="60B70C10" w14:textId="77777777" w:rsidR="002801D0" w:rsidRPr="003E4F68" w:rsidRDefault="002801D0" w:rsidP="00263F62">
            <w:pPr>
              <w:autoSpaceDE w:val="0"/>
              <w:autoSpaceDN w:val="0"/>
              <w:adjustRightInd w:val="0"/>
              <w:spacing w:line="280" w:lineRule="exact"/>
              <w:ind w:right="57"/>
              <w:jc w:val="right"/>
              <w:rPr>
                <w:rFonts w:ascii="Angsana New" w:hAnsi="Angsana New"/>
                <w:spacing w:val="-2"/>
                <w:szCs w:val="24"/>
              </w:rPr>
            </w:pPr>
            <w:r w:rsidRPr="003E4F68">
              <w:rPr>
                <w:rFonts w:ascii="Angsana New" w:hAnsi="Angsana New"/>
                <w:color w:val="000000"/>
                <w:szCs w:val="24"/>
              </w:rPr>
              <w:t xml:space="preserve">  3,808,718.63</w:t>
            </w:r>
          </w:p>
        </w:tc>
      </w:tr>
      <w:tr w:rsidR="002801D0" w:rsidRPr="003E4F68" w14:paraId="1C45B757" w14:textId="77777777" w:rsidTr="00263F62">
        <w:trPr>
          <w:cantSplit/>
        </w:trPr>
        <w:tc>
          <w:tcPr>
            <w:tcW w:w="3345" w:type="dxa"/>
            <w:shd w:val="solid" w:color="FFFFFF" w:fill="auto"/>
          </w:tcPr>
          <w:p w14:paraId="3AC66588" w14:textId="77777777" w:rsidR="002801D0" w:rsidRPr="003E4F68" w:rsidRDefault="002801D0" w:rsidP="00263F62">
            <w:pPr>
              <w:tabs>
                <w:tab w:val="left" w:pos="461"/>
              </w:tabs>
              <w:autoSpaceDE w:val="0"/>
              <w:autoSpaceDN w:val="0"/>
              <w:adjustRightInd w:val="0"/>
              <w:spacing w:line="280" w:lineRule="exact"/>
              <w:ind w:left="284"/>
              <w:rPr>
                <w:rFonts w:ascii="Angsana New" w:hAnsi="Angsana New"/>
                <w:color w:val="000000"/>
                <w:szCs w:val="24"/>
              </w:rPr>
            </w:pPr>
            <w:r w:rsidRPr="003E4F68">
              <w:rPr>
                <w:rFonts w:ascii="Angsana New" w:hAnsi="Angsana New"/>
                <w:color w:val="000000"/>
                <w:szCs w:val="24"/>
              </w:rPr>
              <w:t>Total</w:t>
            </w:r>
          </w:p>
        </w:tc>
        <w:tc>
          <w:tcPr>
            <w:tcW w:w="1304" w:type="dxa"/>
            <w:tcBorders>
              <w:top w:val="single" w:sz="6" w:space="0" w:color="auto"/>
              <w:bottom w:val="single" w:sz="6" w:space="0" w:color="auto"/>
            </w:tcBorders>
            <w:shd w:val="solid" w:color="FFFFFF" w:fill="auto"/>
          </w:tcPr>
          <w:p w14:paraId="6831D876"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148,095,407.93</w:t>
            </w:r>
          </w:p>
        </w:tc>
        <w:tc>
          <w:tcPr>
            <w:tcW w:w="134" w:type="dxa"/>
            <w:shd w:val="solid" w:color="FFFFFF" w:fill="auto"/>
          </w:tcPr>
          <w:p w14:paraId="5B4A20B3"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single" w:sz="6" w:space="0" w:color="auto"/>
            </w:tcBorders>
          </w:tcPr>
          <w:p w14:paraId="45D55A34" w14:textId="77777777" w:rsidR="002801D0" w:rsidRPr="003E4F68" w:rsidRDefault="002801D0" w:rsidP="00263F62">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rPr>
              <w:t xml:space="preserve">  65,076,839.39</w:t>
            </w:r>
          </w:p>
        </w:tc>
        <w:tc>
          <w:tcPr>
            <w:tcW w:w="134" w:type="dxa"/>
          </w:tcPr>
          <w:p w14:paraId="24F25B4D"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bottom w:val="single" w:sz="6" w:space="0" w:color="auto"/>
            </w:tcBorders>
          </w:tcPr>
          <w:p w14:paraId="00A56DB9"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(5,226,150.85)</w:t>
            </w:r>
          </w:p>
        </w:tc>
        <w:tc>
          <w:tcPr>
            <w:tcW w:w="134" w:type="dxa"/>
          </w:tcPr>
          <w:p w14:paraId="656EF007"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bottom w:val="single" w:sz="6" w:space="0" w:color="auto"/>
            </w:tcBorders>
          </w:tcPr>
          <w:p w14:paraId="6BFB219F" w14:textId="77777777" w:rsidR="002801D0" w:rsidRPr="003E4F68" w:rsidRDefault="002801D0" w:rsidP="00263F62">
            <w:pPr>
              <w:autoSpaceDE w:val="0"/>
              <w:autoSpaceDN w:val="0"/>
              <w:adjustRightInd w:val="0"/>
              <w:spacing w:line="280" w:lineRule="exact"/>
              <w:ind w:right="57"/>
              <w:jc w:val="right"/>
              <w:rPr>
                <w:rFonts w:ascii="Angsana New" w:hAnsi="Angsana New"/>
                <w:spacing w:val="-2"/>
                <w:szCs w:val="24"/>
              </w:rPr>
            </w:pPr>
            <w:r w:rsidRPr="003E4F68">
              <w:rPr>
                <w:rFonts w:ascii="Angsana New" w:hAnsi="Angsana New"/>
                <w:color w:val="000000"/>
                <w:szCs w:val="24"/>
              </w:rPr>
              <w:t xml:space="preserve">  207,946,096.47</w:t>
            </w:r>
          </w:p>
        </w:tc>
      </w:tr>
      <w:tr w:rsidR="002801D0" w:rsidRPr="003E4F68" w14:paraId="1C450379" w14:textId="77777777" w:rsidTr="00263F62">
        <w:trPr>
          <w:cantSplit/>
        </w:trPr>
        <w:tc>
          <w:tcPr>
            <w:tcW w:w="3345" w:type="dxa"/>
          </w:tcPr>
          <w:p w14:paraId="399751B5" w14:textId="77777777" w:rsidR="002801D0" w:rsidRPr="003E4F68" w:rsidRDefault="002801D0" w:rsidP="00263F62">
            <w:pPr>
              <w:autoSpaceDE w:val="0"/>
              <w:autoSpaceDN w:val="0"/>
              <w:adjustRightInd w:val="0"/>
              <w:spacing w:line="280" w:lineRule="exact"/>
              <w:rPr>
                <w:rFonts w:ascii="Angsana New" w:hAnsi="Angsana New"/>
                <w:b/>
                <w:bCs/>
                <w:color w:val="000000"/>
                <w:szCs w:val="24"/>
              </w:rPr>
            </w:pPr>
            <w:r w:rsidRPr="003E4F68">
              <w:rPr>
                <w:rFonts w:ascii="Angsana New" w:hAnsi="Angsana New"/>
                <w:szCs w:val="24"/>
                <w:u w:val="single"/>
              </w:rPr>
              <w:t>Less</w:t>
            </w:r>
            <w:r w:rsidRPr="003E4F68">
              <w:rPr>
                <w:rFonts w:ascii="Angsana New" w:hAnsi="Angsana New"/>
                <w:szCs w:val="24"/>
              </w:rPr>
              <w:t xml:space="preserve"> Accumulated</w:t>
            </w:r>
            <w:r w:rsidRPr="003E4F68">
              <w:rPr>
                <w:rFonts w:ascii="Angsana New" w:hAnsi="Angsana New"/>
                <w:b/>
                <w:bCs/>
                <w:color w:val="000000"/>
                <w:szCs w:val="24"/>
              </w:rPr>
              <w:t xml:space="preserve"> </w:t>
            </w:r>
            <w:r w:rsidRPr="003E4F68">
              <w:rPr>
                <w:rFonts w:ascii="Angsana New" w:eastAsia="Times New Roman" w:hAnsi="Angsana New"/>
                <w:szCs w:val="24"/>
              </w:rPr>
              <w:t>depreciation</w:t>
            </w:r>
          </w:p>
        </w:tc>
        <w:tc>
          <w:tcPr>
            <w:tcW w:w="1304" w:type="dxa"/>
            <w:tcBorders>
              <w:top w:val="single" w:sz="6" w:space="0" w:color="auto"/>
            </w:tcBorders>
          </w:tcPr>
          <w:p w14:paraId="7D266311"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4" w:type="dxa"/>
          </w:tcPr>
          <w:p w14:paraId="44B38CF8"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tcBorders>
          </w:tcPr>
          <w:p w14:paraId="3733E16F"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4" w:type="dxa"/>
          </w:tcPr>
          <w:p w14:paraId="5C5C22E8"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tcBorders>
          </w:tcPr>
          <w:p w14:paraId="55B41857"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p>
        </w:tc>
        <w:tc>
          <w:tcPr>
            <w:tcW w:w="134" w:type="dxa"/>
          </w:tcPr>
          <w:p w14:paraId="79169752"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tcBorders>
          </w:tcPr>
          <w:p w14:paraId="72B81D32"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r>
      <w:tr w:rsidR="002801D0" w:rsidRPr="003E4F68" w14:paraId="4423A765" w14:textId="77777777" w:rsidTr="00263F62">
        <w:trPr>
          <w:cantSplit/>
        </w:trPr>
        <w:tc>
          <w:tcPr>
            <w:tcW w:w="3345" w:type="dxa"/>
          </w:tcPr>
          <w:p w14:paraId="1EA2F99F" w14:textId="77777777" w:rsidR="002801D0" w:rsidRPr="003E4F68" w:rsidRDefault="002801D0" w:rsidP="00263F62">
            <w:pPr>
              <w:autoSpaceDE w:val="0"/>
              <w:autoSpaceDN w:val="0"/>
              <w:adjustRightInd w:val="0"/>
              <w:spacing w:line="280" w:lineRule="exact"/>
              <w:rPr>
                <w:rFonts w:ascii="Angsana New" w:hAnsi="Angsana New"/>
                <w:szCs w:val="24"/>
              </w:rPr>
            </w:pPr>
            <w:r w:rsidRPr="003E4F68">
              <w:rPr>
                <w:rFonts w:ascii="Angsana New" w:hAnsi="Angsana New"/>
                <w:szCs w:val="24"/>
              </w:rPr>
              <w:t>Land</w:t>
            </w:r>
          </w:p>
        </w:tc>
        <w:tc>
          <w:tcPr>
            <w:tcW w:w="1304" w:type="dxa"/>
            <w:shd w:val="solid" w:color="FFFFFF" w:fill="auto"/>
          </w:tcPr>
          <w:p w14:paraId="6D4F193B"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(33,748,310.06)</w:t>
            </w:r>
          </w:p>
        </w:tc>
        <w:tc>
          <w:tcPr>
            <w:tcW w:w="134" w:type="dxa"/>
          </w:tcPr>
          <w:p w14:paraId="0E87EFC9"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p>
        </w:tc>
        <w:tc>
          <w:tcPr>
            <w:tcW w:w="1304" w:type="dxa"/>
          </w:tcPr>
          <w:p w14:paraId="1006B588"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(19,053,620.70)</w:t>
            </w:r>
          </w:p>
        </w:tc>
        <w:tc>
          <w:tcPr>
            <w:tcW w:w="134" w:type="dxa"/>
          </w:tcPr>
          <w:p w14:paraId="6C6EEF21"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6" w:type="dxa"/>
          </w:tcPr>
          <w:p w14:paraId="76D8C530"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1,253,941.36</w:t>
            </w:r>
          </w:p>
        </w:tc>
        <w:tc>
          <w:tcPr>
            <w:tcW w:w="134" w:type="dxa"/>
          </w:tcPr>
          <w:p w14:paraId="7511BA8B"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8" w:type="dxa"/>
          </w:tcPr>
          <w:p w14:paraId="442E6D4B"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(51,547,989.40)</w:t>
            </w:r>
          </w:p>
        </w:tc>
      </w:tr>
      <w:tr w:rsidR="002801D0" w:rsidRPr="003E4F68" w14:paraId="6BF1B845" w14:textId="77777777" w:rsidTr="00263F62">
        <w:trPr>
          <w:cantSplit/>
        </w:trPr>
        <w:tc>
          <w:tcPr>
            <w:tcW w:w="3345" w:type="dxa"/>
          </w:tcPr>
          <w:p w14:paraId="26D99CAB" w14:textId="77777777" w:rsidR="002801D0" w:rsidRPr="003E4F68" w:rsidRDefault="002801D0" w:rsidP="00263F62">
            <w:pPr>
              <w:autoSpaceDE w:val="0"/>
              <w:autoSpaceDN w:val="0"/>
              <w:adjustRightInd w:val="0"/>
              <w:spacing w:line="280" w:lineRule="exact"/>
              <w:rPr>
                <w:rFonts w:ascii="Angsana New" w:hAnsi="Angsana New"/>
                <w:szCs w:val="24"/>
              </w:rPr>
            </w:pPr>
            <w:r w:rsidRPr="003E4F68">
              <w:rPr>
                <w:rFonts w:ascii="Angsana New" w:hAnsi="Angsana New"/>
                <w:szCs w:val="24"/>
              </w:rPr>
              <w:t>Building</w:t>
            </w:r>
          </w:p>
        </w:tc>
        <w:tc>
          <w:tcPr>
            <w:tcW w:w="1304" w:type="dxa"/>
            <w:shd w:val="solid" w:color="FFFFFF" w:fill="auto"/>
            <w:vAlign w:val="bottom"/>
          </w:tcPr>
          <w:p w14:paraId="055C10D6"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(1,523,221.99)</w:t>
            </w:r>
          </w:p>
        </w:tc>
        <w:tc>
          <w:tcPr>
            <w:tcW w:w="134" w:type="dxa"/>
          </w:tcPr>
          <w:p w14:paraId="37FE8482"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p>
        </w:tc>
        <w:tc>
          <w:tcPr>
            <w:tcW w:w="1304" w:type="dxa"/>
          </w:tcPr>
          <w:p w14:paraId="3A2E53DB"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(380,805.48)</w:t>
            </w:r>
          </w:p>
        </w:tc>
        <w:tc>
          <w:tcPr>
            <w:tcW w:w="134" w:type="dxa"/>
          </w:tcPr>
          <w:p w14:paraId="1E53D03A"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6" w:type="dxa"/>
          </w:tcPr>
          <w:p w14:paraId="1068087B"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color w:val="000000"/>
                <w:szCs w:val="24"/>
              </w:rPr>
              <w:t>-</w:t>
            </w:r>
          </w:p>
        </w:tc>
        <w:tc>
          <w:tcPr>
            <w:tcW w:w="134" w:type="dxa"/>
          </w:tcPr>
          <w:p w14:paraId="021A0E22"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8" w:type="dxa"/>
            <w:vAlign w:val="bottom"/>
          </w:tcPr>
          <w:p w14:paraId="3C9CF1B6"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(1,904,027.47)</w:t>
            </w:r>
          </w:p>
        </w:tc>
      </w:tr>
      <w:tr w:rsidR="002801D0" w:rsidRPr="003E4F68" w14:paraId="7D129798" w14:textId="77777777" w:rsidTr="00263F62">
        <w:trPr>
          <w:cantSplit/>
        </w:trPr>
        <w:tc>
          <w:tcPr>
            <w:tcW w:w="3345" w:type="dxa"/>
          </w:tcPr>
          <w:p w14:paraId="33372827" w14:textId="77777777" w:rsidR="002801D0" w:rsidRPr="003E4F68" w:rsidRDefault="002801D0" w:rsidP="00263F62">
            <w:pPr>
              <w:autoSpaceDE w:val="0"/>
              <w:autoSpaceDN w:val="0"/>
              <w:adjustRightInd w:val="0"/>
              <w:spacing w:line="280" w:lineRule="exact"/>
              <w:rPr>
                <w:rFonts w:ascii="Angsana New" w:hAnsi="Angsana New"/>
                <w:color w:val="000000"/>
                <w:szCs w:val="24"/>
              </w:rPr>
            </w:pPr>
            <w:r w:rsidRPr="003E4F68">
              <w:rPr>
                <w:rFonts w:ascii="Angsana New" w:hAnsi="Angsana New"/>
                <w:szCs w:val="24"/>
              </w:rPr>
              <w:t>Equipment</w:t>
            </w:r>
          </w:p>
        </w:tc>
        <w:tc>
          <w:tcPr>
            <w:tcW w:w="1304" w:type="dxa"/>
            <w:shd w:val="solid" w:color="FFFFFF" w:fill="auto"/>
            <w:vAlign w:val="bottom"/>
          </w:tcPr>
          <w:p w14:paraId="660C2806"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(1,540,364.23)</w:t>
            </w:r>
          </w:p>
        </w:tc>
        <w:tc>
          <w:tcPr>
            <w:tcW w:w="134" w:type="dxa"/>
          </w:tcPr>
          <w:p w14:paraId="7B684F6F"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p>
        </w:tc>
        <w:tc>
          <w:tcPr>
            <w:tcW w:w="1304" w:type="dxa"/>
          </w:tcPr>
          <w:p w14:paraId="6BBC4CAF"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(363,917.89)</w:t>
            </w:r>
          </w:p>
        </w:tc>
        <w:tc>
          <w:tcPr>
            <w:tcW w:w="134" w:type="dxa"/>
          </w:tcPr>
          <w:p w14:paraId="31D6BD0D"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6" w:type="dxa"/>
          </w:tcPr>
          <w:p w14:paraId="161F6FB8"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1,142,258.15</w:t>
            </w:r>
          </w:p>
        </w:tc>
        <w:tc>
          <w:tcPr>
            <w:tcW w:w="134" w:type="dxa"/>
          </w:tcPr>
          <w:p w14:paraId="4F0DB112"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8" w:type="dxa"/>
            <w:vAlign w:val="bottom"/>
          </w:tcPr>
          <w:p w14:paraId="5B4EE777"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(762,023.97)</w:t>
            </w:r>
          </w:p>
        </w:tc>
      </w:tr>
      <w:tr w:rsidR="002801D0" w:rsidRPr="003E4F68" w14:paraId="25AE90B4" w14:textId="77777777" w:rsidTr="00263F62">
        <w:trPr>
          <w:cantSplit/>
        </w:trPr>
        <w:tc>
          <w:tcPr>
            <w:tcW w:w="3345" w:type="dxa"/>
          </w:tcPr>
          <w:p w14:paraId="4D4E9A7A" w14:textId="77777777" w:rsidR="002801D0" w:rsidRPr="003E4F68" w:rsidRDefault="002801D0" w:rsidP="00263F62">
            <w:pPr>
              <w:autoSpaceDE w:val="0"/>
              <w:autoSpaceDN w:val="0"/>
              <w:adjustRightInd w:val="0"/>
              <w:spacing w:line="280" w:lineRule="exact"/>
              <w:rPr>
                <w:rFonts w:ascii="Angsana New" w:hAnsi="Angsana New"/>
                <w:szCs w:val="24"/>
              </w:rPr>
            </w:pPr>
            <w:r w:rsidRPr="003E4F68">
              <w:rPr>
                <w:rFonts w:ascii="Angsana New" w:hAnsi="Angsana New"/>
                <w:szCs w:val="24"/>
              </w:rPr>
              <w:t>Vehicles</w:t>
            </w:r>
          </w:p>
        </w:tc>
        <w:tc>
          <w:tcPr>
            <w:tcW w:w="1304" w:type="dxa"/>
            <w:tcBorders>
              <w:bottom w:val="single" w:sz="6" w:space="0" w:color="auto"/>
            </w:tcBorders>
            <w:shd w:val="solid" w:color="FFFFFF" w:fill="auto"/>
            <w:vAlign w:val="bottom"/>
          </w:tcPr>
          <w:p w14:paraId="5B8928B0"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(2,444,355.89)</w:t>
            </w:r>
          </w:p>
        </w:tc>
        <w:tc>
          <w:tcPr>
            <w:tcW w:w="134" w:type="dxa"/>
          </w:tcPr>
          <w:p w14:paraId="37EAD722"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p>
        </w:tc>
        <w:tc>
          <w:tcPr>
            <w:tcW w:w="1304" w:type="dxa"/>
            <w:tcBorders>
              <w:bottom w:val="single" w:sz="6" w:space="0" w:color="auto"/>
            </w:tcBorders>
          </w:tcPr>
          <w:p w14:paraId="474BFC1B"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(1,058,644.04)</w:t>
            </w:r>
          </w:p>
        </w:tc>
        <w:tc>
          <w:tcPr>
            <w:tcW w:w="134" w:type="dxa"/>
          </w:tcPr>
          <w:p w14:paraId="49137FF5"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6" w:type="dxa"/>
            <w:tcBorders>
              <w:bottom w:val="single" w:sz="6" w:space="0" w:color="auto"/>
            </w:tcBorders>
          </w:tcPr>
          <w:p w14:paraId="0C20C647"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2,144,327.02</w:t>
            </w:r>
          </w:p>
        </w:tc>
        <w:tc>
          <w:tcPr>
            <w:tcW w:w="134" w:type="dxa"/>
          </w:tcPr>
          <w:p w14:paraId="60635753"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8" w:type="dxa"/>
            <w:tcBorders>
              <w:bottom w:val="single" w:sz="6" w:space="0" w:color="auto"/>
            </w:tcBorders>
          </w:tcPr>
          <w:p w14:paraId="5E19FA92"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(1,358,672.91)</w:t>
            </w:r>
          </w:p>
        </w:tc>
      </w:tr>
      <w:tr w:rsidR="002801D0" w:rsidRPr="003E4F68" w14:paraId="2C3372C9" w14:textId="77777777" w:rsidTr="00263F62">
        <w:trPr>
          <w:cantSplit/>
        </w:trPr>
        <w:tc>
          <w:tcPr>
            <w:tcW w:w="3345" w:type="dxa"/>
          </w:tcPr>
          <w:p w14:paraId="34F1FED1" w14:textId="77777777" w:rsidR="002801D0" w:rsidRPr="003E4F68" w:rsidRDefault="002801D0" w:rsidP="00263F62">
            <w:pPr>
              <w:tabs>
                <w:tab w:val="left" w:pos="461"/>
              </w:tabs>
              <w:autoSpaceDE w:val="0"/>
              <w:autoSpaceDN w:val="0"/>
              <w:adjustRightInd w:val="0"/>
              <w:spacing w:line="280" w:lineRule="exact"/>
              <w:ind w:left="284"/>
              <w:rPr>
                <w:rFonts w:ascii="Angsana New" w:hAnsi="Angsana New"/>
                <w:color w:val="000000"/>
                <w:szCs w:val="24"/>
              </w:rPr>
            </w:pPr>
            <w:r w:rsidRPr="003E4F68">
              <w:rPr>
                <w:rFonts w:ascii="Angsana New" w:hAnsi="Angsana New"/>
                <w:color w:val="000000"/>
                <w:szCs w:val="24"/>
              </w:rPr>
              <w:t>Total</w:t>
            </w:r>
          </w:p>
        </w:tc>
        <w:tc>
          <w:tcPr>
            <w:tcW w:w="1304" w:type="dxa"/>
            <w:tcBorders>
              <w:top w:val="single" w:sz="6" w:space="0" w:color="auto"/>
              <w:bottom w:val="single" w:sz="6" w:space="0" w:color="auto"/>
            </w:tcBorders>
            <w:shd w:val="solid" w:color="FFFFFF" w:fill="auto"/>
          </w:tcPr>
          <w:p w14:paraId="42C95EF5"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(39,256,252.17)</w:t>
            </w:r>
          </w:p>
        </w:tc>
        <w:tc>
          <w:tcPr>
            <w:tcW w:w="134" w:type="dxa"/>
          </w:tcPr>
          <w:p w14:paraId="424CBE56"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single" w:sz="6" w:space="0" w:color="auto"/>
            </w:tcBorders>
          </w:tcPr>
          <w:p w14:paraId="152EC136"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(20,856,988.11)</w:t>
            </w:r>
          </w:p>
        </w:tc>
        <w:tc>
          <w:tcPr>
            <w:tcW w:w="134" w:type="dxa"/>
          </w:tcPr>
          <w:p w14:paraId="3DB6F189"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bottom w:val="single" w:sz="6" w:space="0" w:color="auto"/>
            </w:tcBorders>
          </w:tcPr>
          <w:p w14:paraId="2E5CE219"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4,540,526.53</w:t>
            </w:r>
          </w:p>
        </w:tc>
        <w:tc>
          <w:tcPr>
            <w:tcW w:w="134" w:type="dxa"/>
          </w:tcPr>
          <w:p w14:paraId="3C5A9DF1"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bottom w:val="single" w:sz="6" w:space="0" w:color="auto"/>
            </w:tcBorders>
          </w:tcPr>
          <w:p w14:paraId="7B69FD9D"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rPr>
              <w:t xml:space="preserve">  (55,572,713.75)</w:t>
            </w:r>
          </w:p>
        </w:tc>
      </w:tr>
      <w:tr w:rsidR="002801D0" w:rsidRPr="003E4F68" w14:paraId="3ECD686C" w14:textId="77777777" w:rsidTr="00263F62">
        <w:trPr>
          <w:cantSplit/>
        </w:trPr>
        <w:tc>
          <w:tcPr>
            <w:tcW w:w="3345" w:type="dxa"/>
          </w:tcPr>
          <w:p w14:paraId="4CC76182" w14:textId="77777777" w:rsidR="002801D0" w:rsidRPr="003E4F68" w:rsidRDefault="002801D0" w:rsidP="00263F62">
            <w:pPr>
              <w:autoSpaceDE w:val="0"/>
              <w:autoSpaceDN w:val="0"/>
              <w:adjustRightInd w:val="0"/>
              <w:spacing w:line="280" w:lineRule="exact"/>
              <w:rPr>
                <w:rFonts w:ascii="Angsana New" w:hAnsi="Angsana New"/>
                <w:color w:val="000000"/>
                <w:szCs w:val="24"/>
              </w:rPr>
            </w:pPr>
            <w:r w:rsidRPr="003E4F68">
              <w:rPr>
                <w:rFonts w:ascii="Angsana New" w:hAnsi="Angsana New"/>
                <w:spacing w:val="-2"/>
                <w:szCs w:val="24"/>
              </w:rPr>
              <w:t>Right-of-use assets</w:t>
            </w:r>
            <w:r w:rsidRPr="003E4F68">
              <w:rPr>
                <w:rFonts w:ascii="Angsana New" w:hAnsi="Angsana New"/>
                <w:color w:val="000000"/>
                <w:szCs w:val="24"/>
              </w:rPr>
              <w:t xml:space="preserve"> - net</w:t>
            </w:r>
          </w:p>
        </w:tc>
        <w:tc>
          <w:tcPr>
            <w:tcW w:w="1304" w:type="dxa"/>
            <w:tcBorders>
              <w:top w:val="single" w:sz="6" w:space="0" w:color="auto"/>
              <w:bottom w:val="double" w:sz="6" w:space="0" w:color="auto"/>
            </w:tcBorders>
            <w:shd w:val="solid" w:color="FFFFFF" w:fill="auto"/>
          </w:tcPr>
          <w:p w14:paraId="17F4A5ED"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108,839,155.76</w:t>
            </w:r>
          </w:p>
        </w:tc>
        <w:tc>
          <w:tcPr>
            <w:tcW w:w="134" w:type="dxa"/>
          </w:tcPr>
          <w:p w14:paraId="1F8E2594" w14:textId="77777777" w:rsidR="002801D0" w:rsidRPr="003E4F68" w:rsidRDefault="002801D0" w:rsidP="00263F62">
            <w:pPr>
              <w:autoSpaceDE w:val="0"/>
              <w:autoSpaceDN w:val="0"/>
              <w:adjustRightInd w:val="0"/>
              <w:spacing w:line="280" w:lineRule="exact"/>
              <w:jc w:val="right"/>
              <w:rPr>
                <w:rFonts w:ascii="Angsana New" w:hAnsi="Angsana New"/>
                <w:color w:val="000000"/>
                <w:szCs w:val="24"/>
              </w:rPr>
            </w:pPr>
          </w:p>
        </w:tc>
        <w:tc>
          <w:tcPr>
            <w:tcW w:w="1304" w:type="dxa"/>
            <w:tcBorders>
              <w:top w:val="single" w:sz="6" w:space="0" w:color="auto"/>
              <w:bottom w:val="nil"/>
            </w:tcBorders>
          </w:tcPr>
          <w:p w14:paraId="2B446640"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4" w:type="dxa"/>
          </w:tcPr>
          <w:p w14:paraId="7A1363A9"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6" w:type="dxa"/>
            <w:tcBorders>
              <w:top w:val="single" w:sz="6" w:space="0" w:color="auto"/>
              <w:bottom w:val="nil"/>
            </w:tcBorders>
          </w:tcPr>
          <w:p w14:paraId="54E3565C"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cs/>
              </w:rPr>
            </w:pPr>
          </w:p>
        </w:tc>
        <w:tc>
          <w:tcPr>
            <w:tcW w:w="134" w:type="dxa"/>
          </w:tcPr>
          <w:p w14:paraId="3074ECF3"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p>
        </w:tc>
        <w:tc>
          <w:tcPr>
            <w:tcW w:w="1308" w:type="dxa"/>
            <w:tcBorders>
              <w:top w:val="single" w:sz="6" w:space="0" w:color="auto"/>
              <w:bottom w:val="double" w:sz="6" w:space="0" w:color="auto"/>
            </w:tcBorders>
          </w:tcPr>
          <w:p w14:paraId="10B304D7"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152,373,382.72</w:t>
            </w:r>
          </w:p>
        </w:tc>
      </w:tr>
    </w:tbl>
    <w:p w14:paraId="5145442D" w14:textId="77777777" w:rsidR="006818F5" w:rsidRPr="003E4F68" w:rsidRDefault="006818F5" w:rsidP="006414F7">
      <w:pPr>
        <w:pStyle w:val="BodyTextIndent2"/>
        <w:tabs>
          <w:tab w:val="left" w:pos="284"/>
          <w:tab w:val="left" w:pos="851"/>
          <w:tab w:val="left" w:pos="1418"/>
        </w:tabs>
        <w:spacing w:line="360" w:lineRule="exact"/>
        <w:ind w:left="0" w:firstLine="0"/>
        <w:jc w:val="both"/>
        <w:rPr>
          <w:rFonts w:hAnsi="Angsana New"/>
        </w:rPr>
      </w:pPr>
    </w:p>
    <w:p w14:paraId="695554E0" w14:textId="79035553" w:rsidR="00E07D8E" w:rsidRPr="003E4F68" w:rsidRDefault="00E07D8E" w:rsidP="00607CB2">
      <w:pPr>
        <w:pStyle w:val="BodyTextIndent2"/>
        <w:tabs>
          <w:tab w:val="left" w:pos="1418"/>
        </w:tabs>
        <w:ind w:left="284" w:firstLine="567"/>
        <w:jc w:val="both"/>
        <w:rPr>
          <w:rFonts w:hAnsi="Angsana New"/>
        </w:rPr>
      </w:pPr>
      <w:r w:rsidRPr="003E4F68">
        <w:rPr>
          <w:rFonts w:hAnsi="Angsana New"/>
          <w:spacing w:val="-2"/>
        </w:rPr>
        <w:t>The Company and its subsidiar</w:t>
      </w:r>
      <w:r w:rsidR="00C27F88" w:rsidRPr="003E4F68">
        <w:rPr>
          <w:rFonts w:hAnsi="Angsana New"/>
          <w:spacing w:val="-2"/>
        </w:rPr>
        <w:t>ies</w:t>
      </w:r>
      <w:r w:rsidRPr="003E4F68">
        <w:rPr>
          <w:rFonts w:hAnsi="Angsana New"/>
          <w:spacing w:val="-2"/>
        </w:rPr>
        <w:t xml:space="preserve"> </w:t>
      </w:r>
      <w:r w:rsidR="003F3445" w:rsidRPr="003E4F68">
        <w:rPr>
          <w:rFonts w:hAnsi="Angsana New"/>
          <w:spacing w:val="-2"/>
        </w:rPr>
        <w:t xml:space="preserve">have </w:t>
      </w:r>
      <w:r w:rsidRPr="003E4F68">
        <w:rPr>
          <w:rFonts w:hAnsi="Angsana New"/>
          <w:spacing w:val="-2"/>
        </w:rPr>
        <w:t>lease</w:t>
      </w:r>
      <w:r w:rsidR="003F3445" w:rsidRPr="003E4F68">
        <w:rPr>
          <w:rFonts w:hAnsi="Angsana New"/>
          <w:spacing w:val="-2"/>
        </w:rPr>
        <w:t>d</w:t>
      </w:r>
      <w:r w:rsidRPr="003E4F68">
        <w:rPr>
          <w:rFonts w:hAnsi="Angsana New"/>
          <w:spacing w:val="-2"/>
        </w:rPr>
        <w:t xml:space="preserve"> </w:t>
      </w:r>
      <w:r w:rsidR="003F3445" w:rsidRPr="003E4F68">
        <w:rPr>
          <w:rFonts w:hAnsi="Angsana New"/>
          <w:spacing w:val="-2"/>
        </w:rPr>
        <w:t xml:space="preserve">multiple </w:t>
      </w:r>
      <w:r w:rsidRPr="003E4F68">
        <w:rPr>
          <w:rFonts w:hAnsi="Angsana New"/>
          <w:spacing w:val="-2"/>
        </w:rPr>
        <w:t xml:space="preserve">asset </w:t>
      </w:r>
      <w:r w:rsidR="003F3445" w:rsidRPr="003E4F68">
        <w:rPr>
          <w:rFonts w:hAnsi="Angsana New"/>
          <w:spacing w:val="-2"/>
        </w:rPr>
        <w:t>classes containing</w:t>
      </w:r>
      <w:r w:rsidRPr="003E4F68">
        <w:rPr>
          <w:rFonts w:hAnsi="Angsana New"/>
          <w:spacing w:val="-2"/>
        </w:rPr>
        <w:t xml:space="preserve"> land</w:t>
      </w:r>
      <w:r w:rsidR="003F3445" w:rsidRPr="003E4F68">
        <w:rPr>
          <w:rFonts w:hAnsi="Angsana New"/>
          <w:spacing w:val="-2"/>
        </w:rPr>
        <w:t>,</w:t>
      </w:r>
      <w:r w:rsidRPr="003E4F68">
        <w:rPr>
          <w:rFonts w:hAnsi="Angsana New"/>
          <w:spacing w:val="-2"/>
        </w:rPr>
        <w:t xml:space="preserve"> office</w:t>
      </w:r>
      <w:r w:rsidRPr="003E4F68">
        <w:rPr>
          <w:rFonts w:hAnsi="Angsana New"/>
        </w:rPr>
        <w:t xml:space="preserve"> buildings, equipment and vehicles </w:t>
      </w:r>
      <w:r w:rsidR="003F3445" w:rsidRPr="003E4F68">
        <w:rPr>
          <w:rFonts w:hAnsi="Angsana New"/>
        </w:rPr>
        <w:t xml:space="preserve">with the </w:t>
      </w:r>
      <w:r w:rsidRPr="003E4F68">
        <w:rPr>
          <w:rFonts w:hAnsi="Angsana New"/>
        </w:rPr>
        <w:t xml:space="preserve">average lease term </w:t>
      </w:r>
      <w:r w:rsidR="003F3445" w:rsidRPr="003E4F68">
        <w:rPr>
          <w:rFonts w:hAnsi="Angsana New"/>
        </w:rPr>
        <w:t>of</w:t>
      </w:r>
      <w:r w:rsidRPr="003E4F68">
        <w:rPr>
          <w:rFonts w:hAnsi="Angsana New"/>
        </w:rPr>
        <w:t xml:space="preserve"> </w:t>
      </w:r>
      <w:r w:rsidR="00492DC8" w:rsidRPr="003E4F68">
        <w:rPr>
          <w:rFonts w:hAnsi="Angsana New"/>
        </w:rPr>
        <w:t>1</w:t>
      </w:r>
      <w:r w:rsidR="00DD2287" w:rsidRPr="003E4F68">
        <w:rPr>
          <w:rFonts w:hAnsi="Angsana New"/>
        </w:rPr>
        <w:t xml:space="preserve"> - 30</w:t>
      </w:r>
      <w:r w:rsidRPr="003E4F68">
        <w:rPr>
          <w:rFonts w:hAnsi="Angsana New"/>
        </w:rPr>
        <w:t xml:space="preserve"> years.</w:t>
      </w:r>
    </w:p>
    <w:p w14:paraId="42C4C9E1" w14:textId="77777777" w:rsidR="006818F5" w:rsidRPr="003E4F68" w:rsidRDefault="006818F5" w:rsidP="00495B93">
      <w:pPr>
        <w:pStyle w:val="BodyTextIndent2"/>
        <w:tabs>
          <w:tab w:val="left" w:pos="284"/>
          <w:tab w:val="left" w:pos="851"/>
          <w:tab w:val="left" w:pos="1418"/>
        </w:tabs>
        <w:spacing w:line="360" w:lineRule="exact"/>
        <w:ind w:left="284" w:firstLine="0"/>
        <w:jc w:val="both"/>
        <w:rPr>
          <w:rFonts w:hAnsi="Angsana New"/>
        </w:rPr>
      </w:pPr>
    </w:p>
    <w:p w14:paraId="12819010" w14:textId="56888F62" w:rsidR="00E07D8E" w:rsidRPr="003E4F68" w:rsidRDefault="00E07D8E" w:rsidP="00495B93">
      <w:pPr>
        <w:pStyle w:val="BodyTextIndent2"/>
        <w:tabs>
          <w:tab w:val="left" w:pos="284"/>
          <w:tab w:val="left" w:pos="851"/>
          <w:tab w:val="left" w:pos="1418"/>
        </w:tabs>
        <w:spacing w:line="360" w:lineRule="exact"/>
        <w:ind w:left="851" w:hanging="567"/>
        <w:jc w:val="both"/>
        <w:rPr>
          <w:rFonts w:hAnsi="Angsana New"/>
        </w:rPr>
      </w:pPr>
      <w:r w:rsidRPr="003E4F68">
        <w:rPr>
          <w:rFonts w:hAnsi="Angsana New"/>
        </w:rPr>
        <w:lastRenderedPageBreak/>
        <w:t>1</w:t>
      </w:r>
      <w:r w:rsidR="00B10D6B" w:rsidRPr="003E4F68">
        <w:rPr>
          <w:rFonts w:hAnsi="Angsana New"/>
        </w:rPr>
        <w:t>3</w:t>
      </w:r>
      <w:r w:rsidRPr="003E4F68">
        <w:rPr>
          <w:rFonts w:hAnsi="Angsana New"/>
        </w:rPr>
        <w:t>.2</w:t>
      </w:r>
      <w:r w:rsidR="00495B93" w:rsidRPr="003E4F68">
        <w:rPr>
          <w:rFonts w:hAnsi="Angsana New"/>
        </w:rPr>
        <w:tab/>
      </w:r>
      <w:r w:rsidRPr="003E4F68">
        <w:rPr>
          <w:rFonts w:hAnsi="Angsana New"/>
        </w:rPr>
        <w:t xml:space="preserve">Amounts recognized in the statement of comprehensive income for the years ended December 31, </w:t>
      </w:r>
      <w:r w:rsidR="00DA7B37">
        <w:rPr>
          <w:rFonts w:hAnsi="Angsana New"/>
        </w:rPr>
        <w:t>2025</w:t>
      </w:r>
      <w:r w:rsidR="00E83E64" w:rsidRPr="003E4F68">
        <w:rPr>
          <w:rFonts w:hAnsi="Angsana New"/>
        </w:rPr>
        <w:t>,</w:t>
      </w:r>
      <w:r w:rsidRPr="003E4F68">
        <w:rPr>
          <w:rFonts w:hAnsi="Angsana New"/>
        </w:rPr>
        <w:t xml:space="preserve"> and </w:t>
      </w:r>
      <w:r w:rsidR="00DA7B37" w:rsidRPr="003E4F68">
        <w:rPr>
          <w:rFonts w:hAnsi="Angsana New"/>
        </w:rPr>
        <w:t>2024</w:t>
      </w:r>
      <w:r w:rsidR="00DA7B37">
        <w:rPr>
          <w:rFonts w:hAnsi="Angsana New"/>
        </w:rPr>
        <w:t xml:space="preserve"> </w:t>
      </w:r>
      <w:r w:rsidRPr="003E4F68">
        <w:rPr>
          <w:rFonts w:hAnsi="Angsana New"/>
        </w:rPr>
        <w:t xml:space="preserve">are </w:t>
      </w:r>
      <w:r w:rsidR="00E83E64" w:rsidRPr="003E4F68">
        <w:rPr>
          <w:rFonts w:hAnsi="Angsana New"/>
        </w:rPr>
        <w:t>as follows: -</w:t>
      </w:r>
    </w:p>
    <w:tbl>
      <w:tblPr>
        <w:tblW w:w="8371" w:type="dxa"/>
        <w:tblInd w:w="851" w:type="dxa"/>
        <w:tblLayout w:type="fixed"/>
        <w:tblCellMar>
          <w:left w:w="57" w:type="dxa"/>
          <w:right w:w="57" w:type="dxa"/>
        </w:tblCellMar>
        <w:tblLook w:val="0000" w:firstRow="0" w:lastRow="0" w:firstColumn="0" w:lastColumn="0" w:noHBand="0" w:noVBand="0"/>
      </w:tblPr>
      <w:tblGrid>
        <w:gridCol w:w="3345"/>
        <w:gridCol w:w="1143"/>
        <w:gridCol w:w="134"/>
        <w:gridCol w:w="1152"/>
        <w:gridCol w:w="134"/>
        <w:gridCol w:w="1160"/>
        <w:gridCol w:w="134"/>
        <w:gridCol w:w="1169"/>
      </w:tblGrid>
      <w:tr w:rsidR="00D74ABC" w:rsidRPr="003D458A" w14:paraId="5D658AD9" w14:textId="77777777" w:rsidTr="0092172F">
        <w:trPr>
          <w:trHeight w:val="144"/>
        </w:trPr>
        <w:tc>
          <w:tcPr>
            <w:tcW w:w="3345" w:type="dxa"/>
          </w:tcPr>
          <w:p w14:paraId="0F8068B1" w14:textId="77777777" w:rsidR="00D74ABC" w:rsidRPr="003D458A" w:rsidRDefault="00D74ABC" w:rsidP="00AC4AA8">
            <w:pPr>
              <w:tabs>
                <w:tab w:val="left" w:pos="540"/>
              </w:tabs>
              <w:spacing w:line="300" w:lineRule="exact"/>
              <w:ind w:left="-57" w:right="-57"/>
              <w:jc w:val="center"/>
              <w:rPr>
                <w:rFonts w:ascii="Angsana New" w:eastAsia="Times New Roman" w:hAnsi="Angsana New"/>
                <w:sz w:val="26"/>
                <w:szCs w:val="26"/>
              </w:rPr>
            </w:pPr>
          </w:p>
        </w:tc>
        <w:tc>
          <w:tcPr>
            <w:tcW w:w="5026" w:type="dxa"/>
            <w:gridSpan w:val="7"/>
            <w:tcBorders>
              <w:bottom w:val="single" w:sz="6" w:space="0" w:color="auto"/>
            </w:tcBorders>
          </w:tcPr>
          <w:p w14:paraId="4C3D0E97" w14:textId="77777777" w:rsidR="00D74ABC" w:rsidRPr="003D458A" w:rsidRDefault="00D74ABC" w:rsidP="00AC4AA8">
            <w:pPr>
              <w:spacing w:line="300" w:lineRule="exact"/>
              <w:ind w:left="-57" w:right="-57"/>
              <w:jc w:val="center"/>
              <w:rPr>
                <w:rFonts w:ascii="Angsana New" w:eastAsia="Times New Roman" w:hAnsi="Angsana New"/>
                <w:sz w:val="26"/>
                <w:szCs w:val="26"/>
              </w:rPr>
            </w:pPr>
            <w:r w:rsidRPr="003D458A">
              <w:rPr>
                <w:rFonts w:ascii="Angsana New" w:eastAsia="Times New Roman" w:hAnsi="Angsana New"/>
                <w:sz w:val="26"/>
                <w:szCs w:val="26"/>
              </w:rPr>
              <w:t>Baht</w:t>
            </w:r>
          </w:p>
        </w:tc>
      </w:tr>
      <w:tr w:rsidR="00120087" w:rsidRPr="003D458A" w14:paraId="667EFED5" w14:textId="77777777" w:rsidTr="0092172F">
        <w:trPr>
          <w:trHeight w:val="144"/>
        </w:trPr>
        <w:tc>
          <w:tcPr>
            <w:tcW w:w="3345" w:type="dxa"/>
          </w:tcPr>
          <w:p w14:paraId="1B8C986D" w14:textId="77777777" w:rsidR="00E07D8E" w:rsidRPr="003D458A" w:rsidRDefault="00E07D8E" w:rsidP="00AC4AA8">
            <w:pPr>
              <w:tabs>
                <w:tab w:val="left" w:pos="540"/>
              </w:tabs>
              <w:spacing w:line="300" w:lineRule="exact"/>
              <w:ind w:left="-57" w:right="-57"/>
              <w:jc w:val="center"/>
              <w:rPr>
                <w:rFonts w:ascii="Angsana New" w:eastAsia="Times New Roman" w:hAnsi="Angsana New"/>
                <w:sz w:val="26"/>
                <w:szCs w:val="26"/>
              </w:rPr>
            </w:pPr>
          </w:p>
        </w:tc>
        <w:tc>
          <w:tcPr>
            <w:tcW w:w="2429" w:type="dxa"/>
            <w:gridSpan w:val="3"/>
            <w:tcBorders>
              <w:top w:val="single" w:sz="6" w:space="0" w:color="auto"/>
              <w:bottom w:val="single" w:sz="6" w:space="0" w:color="auto"/>
            </w:tcBorders>
          </w:tcPr>
          <w:p w14:paraId="7BC04F28" w14:textId="77777777" w:rsidR="00E07D8E" w:rsidRPr="003D458A" w:rsidRDefault="00E07D8E" w:rsidP="00AC4AA8">
            <w:pPr>
              <w:spacing w:line="300" w:lineRule="exact"/>
              <w:ind w:left="-57" w:right="-57"/>
              <w:jc w:val="center"/>
              <w:rPr>
                <w:rFonts w:ascii="Angsana New" w:eastAsia="Times New Roman" w:hAnsi="Angsana New"/>
                <w:sz w:val="26"/>
                <w:szCs w:val="26"/>
              </w:rPr>
            </w:pPr>
            <w:r w:rsidRPr="003D458A">
              <w:rPr>
                <w:rFonts w:ascii="Angsana New" w:eastAsia="Times New Roman" w:hAnsi="Angsana New"/>
                <w:sz w:val="26"/>
                <w:szCs w:val="26"/>
              </w:rPr>
              <w:t>Consolidated</w:t>
            </w:r>
            <w:r w:rsidR="0084006E" w:rsidRPr="003D458A">
              <w:rPr>
                <w:rFonts w:ascii="Angsana New" w:eastAsia="Times New Roman" w:hAnsi="Angsana New"/>
                <w:sz w:val="26"/>
                <w:szCs w:val="26"/>
              </w:rPr>
              <w:t xml:space="preserve"> financial statements</w:t>
            </w:r>
          </w:p>
        </w:tc>
        <w:tc>
          <w:tcPr>
            <w:tcW w:w="134" w:type="dxa"/>
            <w:tcBorders>
              <w:top w:val="single" w:sz="6" w:space="0" w:color="auto"/>
              <w:left w:val="nil"/>
            </w:tcBorders>
          </w:tcPr>
          <w:p w14:paraId="1BA9AF43" w14:textId="77777777" w:rsidR="00E07D8E" w:rsidRPr="003D458A" w:rsidRDefault="00E07D8E" w:rsidP="00AC4AA8">
            <w:pPr>
              <w:spacing w:line="300" w:lineRule="exact"/>
              <w:ind w:left="-57" w:right="-57"/>
              <w:jc w:val="center"/>
              <w:rPr>
                <w:rFonts w:ascii="Angsana New" w:eastAsia="Times New Roman" w:hAnsi="Angsana New"/>
                <w:sz w:val="26"/>
                <w:szCs w:val="26"/>
              </w:rPr>
            </w:pPr>
          </w:p>
        </w:tc>
        <w:tc>
          <w:tcPr>
            <w:tcW w:w="2463" w:type="dxa"/>
            <w:gridSpan w:val="3"/>
            <w:tcBorders>
              <w:top w:val="single" w:sz="6" w:space="0" w:color="auto"/>
              <w:left w:val="nil"/>
              <w:bottom w:val="single" w:sz="6" w:space="0" w:color="auto"/>
            </w:tcBorders>
          </w:tcPr>
          <w:p w14:paraId="57B56F63" w14:textId="77777777" w:rsidR="00E07D8E" w:rsidRPr="003D458A" w:rsidRDefault="00E07D8E" w:rsidP="00AC4AA8">
            <w:pPr>
              <w:spacing w:line="300" w:lineRule="exact"/>
              <w:ind w:left="-57" w:right="-57"/>
              <w:jc w:val="center"/>
              <w:rPr>
                <w:rFonts w:ascii="Angsana New" w:eastAsia="Times New Roman" w:hAnsi="Angsana New"/>
                <w:sz w:val="26"/>
                <w:szCs w:val="26"/>
              </w:rPr>
            </w:pPr>
            <w:r w:rsidRPr="003D458A">
              <w:rPr>
                <w:rFonts w:ascii="Angsana New" w:eastAsia="Times New Roman" w:hAnsi="Angsana New"/>
                <w:sz w:val="26"/>
                <w:szCs w:val="26"/>
              </w:rPr>
              <w:t xml:space="preserve">Separate </w:t>
            </w:r>
            <w:r w:rsidR="0084006E" w:rsidRPr="003D458A">
              <w:rPr>
                <w:rFonts w:ascii="Angsana New" w:eastAsia="Times New Roman" w:hAnsi="Angsana New"/>
                <w:sz w:val="26"/>
                <w:szCs w:val="26"/>
              </w:rPr>
              <w:t>financial statements</w:t>
            </w:r>
          </w:p>
        </w:tc>
      </w:tr>
      <w:tr w:rsidR="002801D0" w:rsidRPr="003D458A" w14:paraId="4EA5C511" w14:textId="77777777" w:rsidTr="0092172F">
        <w:trPr>
          <w:trHeight w:val="144"/>
        </w:trPr>
        <w:tc>
          <w:tcPr>
            <w:tcW w:w="3345" w:type="dxa"/>
          </w:tcPr>
          <w:p w14:paraId="3103115D" w14:textId="77777777" w:rsidR="002801D0" w:rsidRPr="003D458A" w:rsidRDefault="002801D0" w:rsidP="002801D0">
            <w:pPr>
              <w:tabs>
                <w:tab w:val="left" w:pos="540"/>
              </w:tabs>
              <w:spacing w:line="300" w:lineRule="exact"/>
              <w:ind w:firstLine="540"/>
              <w:jc w:val="center"/>
              <w:rPr>
                <w:rFonts w:ascii="Angsana New" w:eastAsia="Times New Roman" w:hAnsi="Angsana New"/>
                <w:b/>
                <w:bCs/>
                <w:sz w:val="26"/>
                <w:szCs w:val="26"/>
              </w:rPr>
            </w:pPr>
          </w:p>
        </w:tc>
        <w:tc>
          <w:tcPr>
            <w:tcW w:w="1143" w:type="dxa"/>
            <w:tcBorders>
              <w:top w:val="single" w:sz="6" w:space="0" w:color="auto"/>
              <w:bottom w:val="single" w:sz="6" w:space="0" w:color="auto"/>
            </w:tcBorders>
          </w:tcPr>
          <w:p w14:paraId="5DBDEA69" w14:textId="49479CD6" w:rsidR="002801D0" w:rsidRPr="003D458A" w:rsidRDefault="002801D0" w:rsidP="002801D0">
            <w:pPr>
              <w:spacing w:line="300" w:lineRule="exact"/>
              <w:jc w:val="center"/>
              <w:rPr>
                <w:rFonts w:ascii="Angsana New" w:eastAsia="Times New Roman" w:hAnsi="Angsana New"/>
                <w:sz w:val="26"/>
                <w:szCs w:val="26"/>
              </w:rPr>
            </w:pPr>
            <w:r w:rsidRPr="003D458A">
              <w:rPr>
                <w:rFonts w:ascii="Angsana New" w:eastAsia="Times New Roman" w:hAnsi="Angsana New"/>
                <w:sz w:val="26"/>
                <w:szCs w:val="26"/>
              </w:rPr>
              <w:t>2025</w:t>
            </w:r>
          </w:p>
        </w:tc>
        <w:tc>
          <w:tcPr>
            <w:tcW w:w="134" w:type="dxa"/>
            <w:tcBorders>
              <w:top w:val="single" w:sz="6" w:space="0" w:color="auto"/>
            </w:tcBorders>
          </w:tcPr>
          <w:p w14:paraId="59D69EE0" w14:textId="77777777" w:rsidR="002801D0" w:rsidRPr="003D458A" w:rsidRDefault="002801D0" w:rsidP="002801D0">
            <w:pPr>
              <w:spacing w:line="300" w:lineRule="exact"/>
              <w:jc w:val="center"/>
              <w:rPr>
                <w:rFonts w:ascii="Angsana New" w:eastAsia="Times New Roman" w:hAnsi="Angsana New"/>
                <w:sz w:val="26"/>
                <w:szCs w:val="26"/>
              </w:rPr>
            </w:pPr>
          </w:p>
        </w:tc>
        <w:tc>
          <w:tcPr>
            <w:tcW w:w="1152" w:type="dxa"/>
            <w:tcBorders>
              <w:bottom w:val="single" w:sz="6" w:space="0" w:color="auto"/>
            </w:tcBorders>
          </w:tcPr>
          <w:p w14:paraId="1999E453" w14:textId="52A38CEB" w:rsidR="002801D0" w:rsidRPr="003D458A" w:rsidRDefault="002801D0" w:rsidP="002801D0">
            <w:pPr>
              <w:spacing w:line="300" w:lineRule="exact"/>
              <w:jc w:val="center"/>
              <w:rPr>
                <w:rFonts w:ascii="Angsana New" w:eastAsia="Times New Roman" w:hAnsi="Angsana New"/>
                <w:sz w:val="26"/>
                <w:szCs w:val="26"/>
              </w:rPr>
            </w:pPr>
            <w:r w:rsidRPr="003D458A">
              <w:rPr>
                <w:rFonts w:ascii="Angsana New" w:eastAsia="Times New Roman" w:hAnsi="Angsana New"/>
                <w:sz w:val="26"/>
                <w:szCs w:val="26"/>
              </w:rPr>
              <w:t>2024</w:t>
            </w:r>
          </w:p>
        </w:tc>
        <w:tc>
          <w:tcPr>
            <w:tcW w:w="134" w:type="dxa"/>
          </w:tcPr>
          <w:p w14:paraId="3FD8FBAD" w14:textId="77777777" w:rsidR="002801D0" w:rsidRPr="003D458A" w:rsidRDefault="002801D0" w:rsidP="002801D0">
            <w:pPr>
              <w:spacing w:line="300" w:lineRule="exact"/>
              <w:ind w:firstLine="180"/>
              <w:jc w:val="center"/>
              <w:rPr>
                <w:rFonts w:ascii="Angsana New" w:eastAsia="Times New Roman" w:hAnsi="Angsana New"/>
                <w:sz w:val="26"/>
                <w:szCs w:val="26"/>
              </w:rPr>
            </w:pPr>
          </w:p>
        </w:tc>
        <w:tc>
          <w:tcPr>
            <w:tcW w:w="1160" w:type="dxa"/>
            <w:tcBorders>
              <w:top w:val="single" w:sz="6" w:space="0" w:color="auto"/>
              <w:bottom w:val="single" w:sz="6" w:space="0" w:color="auto"/>
            </w:tcBorders>
          </w:tcPr>
          <w:p w14:paraId="023BE62E" w14:textId="7328E4DD" w:rsidR="002801D0" w:rsidRPr="003D458A" w:rsidRDefault="002801D0" w:rsidP="002801D0">
            <w:pPr>
              <w:spacing w:line="300" w:lineRule="exact"/>
              <w:jc w:val="center"/>
              <w:rPr>
                <w:rFonts w:ascii="Angsana New" w:eastAsia="Times New Roman" w:hAnsi="Angsana New"/>
                <w:sz w:val="26"/>
                <w:szCs w:val="26"/>
              </w:rPr>
            </w:pPr>
            <w:r w:rsidRPr="003D458A">
              <w:rPr>
                <w:rFonts w:ascii="Angsana New" w:eastAsia="Times New Roman" w:hAnsi="Angsana New"/>
                <w:sz w:val="26"/>
                <w:szCs w:val="26"/>
              </w:rPr>
              <w:t>2025</w:t>
            </w:r>
          </w:p>
        </w:tc>
        <w:tc>
          <w:tcPr>
            <w:tcW w:w="134" w:type="dxa"/>
          </w:tcPr>
          <w:p w14:paraId="4EFA2D61" w14:textId="77777777" w:rsidR="002801D0" w:rsidRPr="003D458A" w:rsidRDefault="002801D0" w:rsidP="002801D0">
            <w:pPr>
              <w:spacing w:line="300" w:lineRule="exact"/>
              <w:jc w:val="center"/>
              <w:rPr>
                <w:rFonts w:ascii="Angsana New" w:eastAsia="Times New Roman" w:hAnsi="Angsana New"/>
                <w:sz w:val="26"/>
                <w:szCs w:val="26"/>
              </w:rPr>
            </w:pPr>
          </w:p>
        </w:tc>
        <w:tc>
          <w:tcPr>
            <w:tcW w:w="1169" w:type="dxa"/>
            <w:tcBorders>
              <w:top w:val="single" w:sz="6" w:space="0" w:color="auto"/>
              <w:bottom w:val="single" w:sz="6" w:space="0" w:color="auto"/>
            </w:tcBorders>
          </w:tcPr>
          <w:p w14:paraId="6EABC4B2" w14:textId="68B5322E" w:rsidR="002801D0" w:rsidRPr="003D458A" w:rsidRDefault="002801D0" w:rsidP="002801D0">
            <w:pPr>
              <w:spacing w:line="300" w:lineRule="exact"/>
              <w:jc w:val="center"/>
              <w:rPr>
                <w:rFonts w:ascii="Angsana New" w:eastAsia="Times New Roman" w:hAnsi="Angsana New"/>
                <w:sz w:val="26"/>
                <w:szCs w:val="26"/>
              </w:rPr>
            </w:pPr>
            <w:r w:rsidRPr="003D458A">
              <w:rPr>
                <w:rFonts w:ascii="Angsana New" w:eastAsia="Times New Roman" w:hAnsi="Angsana New"/>
                <w:sz w:val="26"/>
                <w:szCs w:val="26"/>
              </w:rPr>
              <w:t>2024</w:t>
            </w:r>
          </w:p>
        </w:tc>
      </w:tr>
      <w:tr w:rsidR="00534B69" w:rsidRPr="003D458A" w14:paraId="59247C91" w14:textId="77777777" w:rsidTr="001E5E47">
        <w:trPr>
          <w:trHeight w:val="144"/>
        </w:trPr>
        <w:tc>
          <w:tcPr>
            <w:tcW w:w="3345" w:type="dxa"/>
          </w:tcPr>
          <w:p w14:paraId="4886064D" w14:textId="59C50ECF" w:rsidR="00534B69" w:rsidRPr="003D458A" w:rsidRDefault="00534B69" w:rsidP="00534B69">
            <w:pPr>
              <w:keepNext/>
              <w:spacing w:line="300" w:lineRule="exact"/>
              <w:ind w:hanging="59"/>
              <w:outlineLvl w:val="8"/>
              <w:rPr>
                <w:rFonts w:ascii="Angsana New" w:eastAsia="Times New Roman" w:hAnsi="Angsana New"/>
                <w:sz w:val="26"/>
                <w:szCs w:val="26"/>
              </w:rPr>
            </w:pPr>
            <w:r w:rsidRPr="003D458A">
              <w:rPr>
                <w:rFonts w:ascii="Angsana New" w:eastAsia="Times New Roman" w:hAnsi="Angsana New"/>
                <w:sz w:val="26"/>
                <w:szCs w:val="26"/>
              </w:rPr>
              <w:t>Depreciation-right-of-use assets</w:t>
            </w:r>
          </w:p>
        </w:tc>
        <w:tc>
          <w:tcPr>
            <w:tcW w:w="1143" w:type="dxa"/>
            <w:tcBorders>
              <w:top w:val="single" w:sz="6" w:space="0" w:color="auto"/>
            </w:tcBorders>
          </w:tcPr>
          <w:p w14:paraId="58AC8BBE" w14:textId="3D35BC6B" w:rsidR="00534B69" w:rsidRPr="003D458A" w:rsidRDefault="00E03017" w:rsidP="00534B69">
            <w:pPr>
              <w:tabs>
                <w:tab w:val="left" w:pos="284"/>
                <w:tab w:val="left" w:pos="1418"/>
              </w:tabs>
              <w:spacing w:line="300" w:lineRule="exact"/>
              <w:jc w:val="right"/>
              <w:rPr>
                <w:rFonts w:ascii="Angsana New" w:hAnsi="Angsana New"/>
                <w:color w:val="000000"/>
                <w:sz w:val="26"/>
                <w:szCs w:val="26"/>
              </w:rPr>
            </w:pPr>
            <w:r w:rsidRPr="003D458A">
              <w:rPr>
                <w:rFonts w:ascii="Angsana New" w:hAnsi="Angsana New"/>
                <w:color w:val="000000"/>
                <w:sz w:val="26"/>
                <w:szCs w:val="26"/>
              </w:rPr>
              <w:t>32,279,375.32</w:t>
            </w:r>
          </w:p>
        </w:tc>
        <w:tc>
          <w:tcPr>
            <w:tcW w:w="134" w:type="dxa"/>
          </w:tcPr>
          <w:p w14:paraId="6E79D4B5" w14:textId="77777777" w:rsidR="00534B69" w:rsidRPr="003D458A" w:rsidRDefault="00534B69" w:rsidP="00534B69">
            <w:pPr>
              <w:tabs>
                <w:tab w:val="decimal" w:pos="1080"/>
              </w:tabs>
              <w:spacing w:line="300" w:lineRule="exact"/>
              <w:jc w:val="right"/>
              <w:rPr>
                <w:rFonts w:ascii="Angsana New" w:eastAsia="Times New Roman" w:hAnsi="Angsana New"/>
                <w:sz w:val="26"/>
                <w:szCs w:val="26"/>
              </w:rPr>
            </w:pPr>
          </w:p>
        </w:tc>
        <w:tc>
          <w:tcPr>
            <w:tcW w:w="1152" w:type="dxa"/>
            <w:tcBorders>
              <w:top w:val="single" w:sz="6" w:space="0" w:color="auto"/>
            </w:tcBorders>
          </w:tcPr>
          <w:p w14:paraId="52E2180B" w14:textId="31FD1B82" w:rsidR="00534B69" w:rsidRPr="003D458A" w:rsidRDefault="00E03017" w:rsidP="00534B69">
            <w:pPr>
              <w:tabs>
                <w:tab w:val="left" w:pos="284"/>
                <w:tab w:val="left" w:pos="1418"/>
              </w:tabs>
              <w:spacing w:line="300" w:lineRule="exact"/>
              <w:jc w:val="right"/>
              <w:rPr>
                <w:rFonts w:ascii="Angsana New" w:hAnsi="Angsana New"/>
                <w:color w:val="000000"/>
                <w:sz w:val="26"/>
                <w:szCs w:val="26"/>
              </w:rPr>
            </w:pPr>
            <w:r w:rsidRPr="003D458A">
              <w:rPr>
                <w:rFonts w:ascii="Angsana New" w:hAnsi="Angsana New"/>
                <w:color w:val="000000"/>
                <w:sz w:val="26"/>
                <w:szCs w:val="26"/>
              </w:rPr>
              <w:t>27,787,679.62</w:t>
            </w:r>
          </w:p>
        </w:tc>
        <w:tc>
          <w:tcPr>
            <w:tcW w:w="134" w:type="dxa"/>
          </w:tcPr>
          <w:p w14:paraId="46C1343D" w14:textId="77777777" w:rsidR="00534B69" w:rsidRPr="003D458A" w:rsidRDefault="00534B69" w:rsidP="00534B69">
            <w:pPr>
              <w:tabs>
                <w:tab w:val="decimal" w:pos="1080"/>
              </w:tabs>
              <w:spacing w:line="300" w:lineRule="exact"/>
              <w:ind w:left="-18"/>
              <w:rPr>
                <w:rFonts w:ascii="Angsana New" w:eastAsia="Times New Roman" w:hAnsi="Angsana New"/>
                <w:sz w:val="26"/>
                <w:szCs w:val="26"/>
              </w:rPr>
            </w:pPr>
          </w:p>
        </w:tc>
        <w:tc>
          <w:tcPr>
            <w:tcW w:w="1160" w:type="dxa"/>
            <w:tcBorders>
              <w:top w:val="single" w:sz="6" w:space="0" w:color="auto"/>
            </w:tcBorders>
          </w:tcPr>
          <w:p w14:paraId="7CFDE49E" w14:textId="6A02FC8B" w:rsidR="00534B69" w:rsidRPr="003D458A" w:rsidRDefault="00534B69" w:rsidP="00534B69">
            <w:pPr>
              <w:tabs>
                <w:tab w:val="left" w:pos="284"/>
                <w:tab w:val="left" w:pos="1418"/>
              </w:tabs>
              <w:spacing w:line="300" w:lineRule="exact"/>
              <w:jc w:val="right"/>
              <w:rPr>
                <w:rFonts w:ascii="Angsana New" w:hAnsi="Angsana New"/>
                <w:color w:val="000000"/>
                <w:sz w:val="26"/>
                <w:szCs w:val="26"/>
              </w:rPr>
            </w:pPr>
            <w:r w:rsidRPr="003D458A">
              <w:rPr>
                <w:rFonts w:ascii="Angsana New" w:hAnsi="Angsana New"/>
                <w:color w:val="000000"/>
                <w:sz w:val="26"/>
                <w:szCs w:val="26"/>
              </w:rPr>
              <w:t xml:space="preserve"> </w:t>
            </w:r>
            <w:r w:rsidR="00E03017" w:rsidRPr="003D458A">
              <w:rPr>
                <w:rFonts w:ascii="Angsana New" w:hAnsi="Angsana New"/>
                <w:color w:val="000000"/>
                <w:sz w:val="26"/>
                <w:szCs w:val="26"/>
              </w:rPr>
              <w:t>20,857,815.32</w:t>
            </w:r>
          </w:p>
        </w:tc>
        <w:tc>
          <w:tcPr>
            <w:tcW w:w="134" w:type="dxa"/>
          </w:tcPr>
          <w:p w14:paraId="33388726" w14:textId="77777777" w:rsidR="00534B69" w:rsidRPr="003D458A" w:rsidRDefault="00534B69" w:rsidP="00534B69">
            <w:pPr>
              <w:tabs>
                <w:tab w:val="decimal" w:pos="1080"/>
              </w:tabs>
              <w:spacing w:line="300" w:lineRule="exact"/>
              <w:ind w:left="-18"/>
              <w:rPr>
                <w:rFonts w:ascii="Angsana New" w:hAnsi="Angsana New"/>
                <w:sz w:val="26"/>
                <w:szCs w:val="26"/>
              </w:rPr>
            </w:pPr>
          </w:p>
        </w:tc>
        <w:tc>
          <w:tcPr>
            <w:tcW w:w="1169" w:type="dxa"/>
            <w:tcBorders>
              <w:top w:val="single" w:sz="6" w:space="0" w:color="auto"/>
            </w:tcBorders>
          </w:tcPr>
          <w:p w14:paraId="1AA57920" w14:textId="617C992F" w:rsidR="00534B69" w:rsidRPr="003D458A" w:rsidRDefault="00534B69" w:rsidP="00534B69">
            <w:pPr>
              <w:tabs>
                <w:tab w:val="left" w:pos="284"/>
                <w:tab w:val="left" w:pos="1418"/>
              </w:tabs>
              <w:spacing w:line="300" w:lineRule="exact"/>
              <w:jc w:val="right"/>
              <w:rPr>
                <w:rFonts w:ascii="Angsana New" w:hAnsi="Angsana New"/>
                <w:sz w:val="26"/>
                <w:szCs w:val="26"/>
              </w:rPr>
            </w:pPr>
            <w:r w:rsidRPr="003D458A">
              <w:rPr>
                <w:rFonts w:ascii="Angsana New" w:hAnsi="Angsana New"/>
                <w:color w:val="000000"/>
                <w:sz w:val="26"/>
                <w:szCs w:val="26"/>
              </w:rPr>
              <w:t xml:space="preserve"> </w:t>
            </w:r>
            <w:r w:rsidR="00E03017" w:rsidRPr="003D458A">
              <w:rPr>
                <w:rFonts w:ascii="Angsana New" w:hAnsi="Angsana New"/>
                <w:color w:val="000000"/>
                <w:sz w:val="26"/>
                <w:szCs w:val="26"/>
              </w:rPr>
              <w:t>18,903,893.19</w:t>
            </w:r>
          </w:p>
        </w:tc>
      </w:tr>
      <w:tr w:rsidR="00534B69" w:rsidRPr="003D458A" w14:paraId="0BCA074C" w14:textId="77777777" w:rsidTr="001E5E47">
        <w:trPr>
          <w:trHeight w:val="144"/>
        </w:trPr>
        <w:tc>
          <w:tcPr>
            <w:tcW w:w="3345" w:type="dxa"/>
          </w:tcPr>
          <w:p w14:paraId="67CBAC80" w14:textId="77777777" w:rsidR="00534B69" w:rsidRPr="003D458A" w:rsidRDefault="00534B69" w:rsidP="00534B69">
            <w:pPr>
              <w:keepNext/>
              <w:spacing w:line="300" w:lineRule="exact"/>
              <w:ind w:hanging="59"/>
              <w:outlineLvl w:val="8"/>
              <w:rPr>
                <w:rFonts w:ascii="Angsana New" w:eastAsia="Times New Roman" w:hAnsi="Angsana New"/>
                <w:sz w:val="26"/>
                <w:szCs w:val="26"/>
              </w:rPr>
            </w:pPr>
            <w:r w:rsidRPr="003D458A">
              <w:rPr>
                <w:rFonts w:ascii="Angsana New" w:eastAsia="Times New Roman" w:hAnsi="Angsana New"/>
                <w:sz w:val="26"/>
                <w:szCs w:val="26"/>
              </w:rPr>
              <w:t>Interest expenses</w:t>
            </w:r>
          </w:p>
        </w:tc>
        <w:tc>
          <w:tcPr>
            <w:tcW w:w="1143" w:type="dxa"/>
          </w:tcPr>
          <w:p w14:paraId="0BA5A4F0" w14:textId="2E812A0A" w:rsidR="00534B69" w:rsidRPr="003D458A" w:rsidRDefault="00534B69" w:rsidP="00534B69">
            <w:pPr>
              <w:tabs>
                <w:tab w:val="left" w:pos="284"/>
                <w:tab w:val="left" w:pos="1418"/>
              </w:tabs>
              <w:spacing w:line="300" w:lineRule="exact"/>
              <w:jc w:val="right"/>
              <w:rPr>
                <w:rFonts w:ascii="Angsana New" w:hAnsi="Angsana New"/>
                <w:color w:val="000000"/>
                <w:sz w:val="26"/>
                <w:szCs w:val="26"/>
              </w:rPr>
            </w:pPr>
            <w:r w:rsidRPr="003D458A">
              <w:rPr>
                <w:rFonts w:ascii="Angsana New" w:hAnsi="Angsana New"/>
                <w:color w:val="000000"/>
                <w:sz w:val="26"/>
                <w:szCs w:val="26"/>
                <w:cs/>
              </w:rPr>
              <w:t xml:space="preserve">  5</w:t>
            </w:r>
            <w:r w:rsidRPr="003D458A">
              <w:rPr>
                <w:rFonts w:ascii="Angsana New" w:hAnsi="Angsana New"/>
                <w:color w:val="000000"/>
                <w:sz w:val="26"/>
                <w:szCs w:val="26"/>
              </w:rPr>
              <w:t>,</w:t>
            </w:r>
            <w:r w:rsidRPr="003D458A">
              <w:rPr>
                <w:rFonts w:ascii="Angsana New" w:hAnsi="Angsana New"/>
                <w:color w:val="000000"/>
                <w:sz w:val="26"/>
                <w:szCs w:val="26"/>
                <w:cs/>
              </w:rPr>
              <w:t>858</w:t>
            </w:r>
            <w:r w:rsidRPr="003D458A">
              <w:rPr>
                <w:rFonts w:ascii="Angsana New" w:hAnsi="Angsana New"/>
                <w:color w:val="000000"/>
                <w:sz w:val="26"/>
                <w:szCs w:val="26"/>
              </w:rPr>
              <w:t>,</w:t>
            </w:r>
            <w:r w:rsidRPr="003D458A">
              <w:rPr>
                <w:rFonts w:ascii="Angsana New" w:hAnsi="Angsana New"/>
                <w:color w:val="000000"/>
                <w:sz w:val="26"/>
                <w:szCs w:val="26"/>
                <w:cs/>
              </w:rPr>
              <w:t>390.68</w:t>
            </w:r>
          </w:p>
        </w:tc>
        <w:tc>
          <w:tcPr>
            <w:tcW w:w="134" w:type="dxa"/>
          </w:tcPr>
          <w:p w14:paraId="6CB53705" w14:textId="77777777" w:rsidR="00534B69" w:rsidRPr="003D458A" w:rsidRDefault="00534B69" w:rsidP="00534B69">
            <w:pPr>
              <w:spacing w:line="300" w:lineRule="exact"/>
              <w:jc w:val="right"/>
              <w:rPr>
                <w:rFonts w:ascii="Angsana New" w:eastAsia="Times New Roman" w:hAnsi="Angsana New"/>
                <w:sz w:val="26"/>
                <w:szCs w:val="26"/>
              </w:rPr>
            </w:pPr>
          </w:p>
        </w:tc>
        <w:tc>
          <w:tcPr>
            <w:tcW w:w="1152" w:type="dxa"/>
          </w:tcPr>
          <w:p w14:paraId="7F0C9E9E" w14:textId="1C65800A" w:rsidR="00534B69" w:rsidRPr="003D458A" w:rsidRDefault="00534B69" w:rsidP="00534B69">
            <w:pPr>
              <w:tabs>
                <w:tab w:val="left" w:pos="284"/>
                <w:tab w:val="left" w:pos="1418"/>
              </w:tabs>
              <w:spacing w:line="300" w:lineRule="exact"/>
              <w:jc w:val="right"/>
              <w:rPr>
                <w:rFonts w:ascii="Angsana New" w:hAnsi="Angsana New"/>
                <w:sz w:val="26"/>
                <w:szCs w:val="26"/>
              </w:rPr>
            </w:pPr>
            <w:r w:rsidRPr="003D458A">
              <w:rPr>
                <w:rFonts w:ascii="Angsana New" w:hAnsi="Angsana New"/>
                <w:color w:val="000000"/>
                <w:sz w:val="26"/>
                <w:szCs w:val="26"/>
              </w:rPr>
              <w:t xml:space="preserve">  5,120,348.99</w:t>
            </w:r>
          </w:p>
        </w:tc>
        <w:tc>
          <w:tcPr>
            <w:tcW w:w="134" w:type="dxa"/>
          </w:tcPr>
          <w:p w14:paraId="222E1181" w14:textId="77777777" w:rsidR="00534B69" w:rsidRPr="003D458A" w:rsidRDefault="00534B69" w:rsidP="00534B69">
            <w:pPr>
              <w:spacing w:line="300" w:lineRule="exact"/>
              <w:ind w:left="-18"/>
              <w:jc w:val="right"/>
              <w:rPr>
                <w:rFonts w:ascii="Angsana New" w:eastAsia="Times New Roman" w:hAnsi="Angsana New"/>
                <w:sz w:val="26"/>
                <w:szCs w:val="26"/>
              </w:rPr>
            </w:pPr>
          </w:p>
        </w:tc>
        <w:tc>
          <w:tcPr>
            <w:tcW w:w="1160" w:type="dxa"/>
          </w:tcPr>
          <w:p w14:paraId="5C625050" w14:textId="00BB1999" w:rsidR="00534B69" w:rsidRPr="003D458A" w:rsidRDefault="00534B69" w:rsidP="00534B69">
            <w:pPr>
              <w:tabs>
                <w:tab w:val="left" w:pos="284"/>
                <w:tab w:val="left" w:pos="1418"/>
              </w:tabs>
              <w:spacing w:line="300" w:lineRule="exact"/>
              <w:jc w:val="right"/>
              <w:rPr>
                <w:rFonts w:ascii="Angsana New" w:hAnsi="Angsana New"/>
                <w:color w:val="000000"/>
                <w:sz w:val="26"/>
                <w:szCs w:val="26"/>
                <w:cs/>
              </w:rPr>
            </w:pPr>
            <w:r w:rsidRPr="003D458A">
              <w:rPr>
                <w:rFonts w:ascii="Angsana New" w:hAnsi="Angsana New"/>
                <w:color w:val="000000"/>
                <w:sz w:val="26"/>
                <w:szCs w:val="26"/>
              </w:rPr>
              <w:t>5,235,125.56</w:t>
            </w:r>
          </w:p>
        </w:tc>
        <w:tc>
          <w:tcPr>
            <w:tcW w:w="134" w:type="dxa"/>
          </w:tcPr>
          <w:p w14:paraId="42AFEDB8" w14:textId="77777777" w:rsidR="00534B69" w:rsidRPr="003D458A" w:rsidRDefault="00534B69" w:rsidP="00534B69">
            <w:pPr>
              <w:tabs>
                <w:tab w:val="decimal" w:pos="1197"/>
              </w:tabs>
              <w:spacing w:line="300" w:lineRule="exact"/>
              <w:ind w:left="18"/>
              <w:rPr>
                <w:rFonts w:ascii="Angsana New" w:hAnsi="Angsana New"/>
                <w:sz w:val="26"/>
                <w:szCs w:val="26"/>
              </w:rPr>
            </w:pPr>
          </w:p>
        </w:tc>
        <w:tc>
          <w:tcPr>
            <w:tcW w:w="1169" w:type="dxa"/>
          </w:tcPr>
          <w:p w14:paraId="723F91D2" w14:textId="694FDB7D" w:rsidR="00534B69" w:rsidRPr="003D458A" w:rsidRDefault="00534B69" w:rsidP="00534B69">
            <w:pPr>
              <w:tabs>
                <w:tab w:val="left" w:pos="284"/>
                <w:tab w:val="left" w:pos="1418"/>
              </w:tabs>
              <w:spacing w:line="300" w:lineRule="exact"/>
              <w:jc w:val="right"/>
              <w:rPr>
                <w:rFonts w:ascii="Angsana New" w:hAnsi="Angsana New"/>
                <w:sz w:val="26"/>
                <w:szCs w:val="26"/>
              </w:rPr>
            </w:pPr>
            <w:r w:rsidRPr="003D458A">
              <w:rPr>
                <w:rFonts w:ascii="Angsana New" w:hAnsi="Angsana New"/>
                <w:color w:val="000000"/>
                <w:sz w:val="26"/>
                <w:szCs w:val="26"/>
              </w:rPr>
              <w:t xml:space="preserve">  4,165,702.76</w:t>
            </w:r>
          </w:p>
        </w:tc>
      </w:tr>
      <w:tr w:rsidR="00293162" w:rsidRPr="003D458A" w14:paraId="4BFC8F9C" w14:textId="77777777" w:rsidTr="000F001C">
        <w:trPr>
          <w:trHeight w:val="63"/>
        </w:trPr>
        <w:tc>
          <w:tcPr>
            <w:tcW w:w="3345" w:type="dxa"/>
          </w:tcPr>
          <w:p w14:paraId="6086B890" w14:textId="77777777" w:rsidR="00293162" w:rsidRPr="003D458A" w:rsidRDefault="00293162" w:rsidP="00293162">
            <w:pPr>
              <w:keepNext/>
              <w:spacing w:line="300" w:lineRule="exact"/>
              <w:ind w:hanging="59"/>
              <w:outlineLvl w:val="8"/>
              <w:rPr>
                <w:rFonts w:ascii="Angsana New" w:eastAsia="Times New Roman" w:hAnsi="Angsana New"/>
                <w:sz w:val="26"/>
                <w:szCs w:val="26"/>
              </w:rPr>
            </w:pPr>
            <w:r w:rsidRPr="003D458A">
              <w:rPr>
                <w:rFonts w:ascii="Angsana New" w:eastAsia="Times New Roman" w:hAnsi="Angsana New"/>
                <w:sz w:val="26"/>
                <w:szCs w:val="26"/>
              </w:rPr>
              <w:t>Expense relating to short-term leases</w:t>
            </w:r>
          </w:p>
        </w:tc>
        <w:tc>
          <w:tcPr>
            <w:tcW w:w="1143" w:type="dxa"/>
          </w:tcPr>
          <w:p w14:paraId="2B6350DE" w14:textId="5C6755AE" w:rsidR="00293162" w:rsidRPr="003D458A" w:rsidRDefault="00293162" w:rsidP="00293162">
            <w:pPr>
              <w:tabs>
                <w:tab w:val="left" w:pos="284"/>
                <w:tab w:val="left" w:pos="1418"/>
              </w:tabs>
              <w:spacing w:line="300" w:lineRule="exact"/>
              <w:jc w:val="right"/>
              <w:rPr>
                <w:rFonts w:ascii="Angsana New" w:hAnsi="Angsana New"/>
                <w:color w:val="000000"/>
                <w:sz w:val="26"/>
                <w:szCs w:val="26"/>
              </w:rPr>
            </w:pPr>
            <w:r w:rsidRPr="003D458A">
              <w:rPr>
                <w:rFonts w:ascii="Angsana New" w:hAnsi="Angsana New"/>
                <w:color w:val="000000"/>
                <w:sz w:val="26"/>
                <w:szCs w:val="26"/>
                <w:cs/>
              </w:rPr>
              <w:t xml:space="preserve">  319</w:t>
            </w:r>
            <w:r w:rsidRPr="003D458A">
              <w:rPr>
                <w:rFonts w:ascii="Angsana New" w:hAnsi="Angsana New"/>
                <w:color w:val="000000"/>
                <w:sz w:val="26"/>
                <w:szCs w:val="26"/>
              </w:rPr>
              <w:t>,</w:t>
            </w:r>
            <w:r w:rsidRPr="003D458A">
              <w:rPr>
                <w:rFonts w:ascii="Angsana New" w:hAnsi="Angsana New"/>
                <w:color w:val="000000"/>
                <w:sz w:val="26"/>
                <w:szCs w:val="26"/>
                <w:cs/>
              </w:rPr>
              <w:t>182.50</w:t>
            </w:r>
          </w:p>
        </w:tc>
        <w:tc>
          <w:tcPr>
            <w:tcW w:w="134" w:type="dxa"/>
          </w:tcPr>
          <w:p w14:paraId="1C222559" w14:textId="77777777" w:rsidR="00293162" w:rsidRPr="003D458A" w:rsidRDefault="00293162" w:rsidP="00293162">
            <w:pPr>
              <w:spacing w:line="300" w:lineRule="exact"/>
              <w:jc w:val="right"/>
              <w:rPr>
                <w:rFonts w:ascii="Angsana New" w:hAnsi="Angsana New"/>
                <w:color w:val="000000"/>
                <w:sz w:val="26"/>
                <w:szCs w:val="26"/>
              </w:rPr>
            </w:pPr>
          </w:p>
        </w:tc>
        <w:tc>
          <w:tcPr>
            <w:tcW w:w="1152" w:type="dxa"/>
          </w:tcPr>
          <w:p w14:paraId="64FF92DC" w14:textId="012F7B4E" w:rsidR="00293162" w:rsidRPr="003D458A" w:rsidRDefault="00293162" w:rsidP="00293162">
            <w:pPr>
              <w:tabs>
                <w:tab w:val="left" w:pos="284"/>
                <w:tab w:val="left" w:pos="1418"/>
              </w:tabs>
              <w:spacing w:line="300" w:lineRule="exact"/>
              <w:jc w:val="right"/>
              <w:rPr>
                <w:rFonts w:ascii="Angsana New" w:hAnsi="Angsana New"/>
                <w:color w:val="000000"/>
                <w:sz w:val="26"/>
                <w:szCs w:val="26"/>
              </w:rPr>
            </w:pPr>
            <w:r w:rsidRPr="003D458A">
              <w:rPr>
                <w:rFonts w:ascii="Angsana New" w:hAnsi="Angsana New"/>
                <w:color w:val="000000"/>
                <w:sz w:val="26"/>
                <w:szCs w:val="26"/>
              </w:rPr>
              <w:t xml:space="preserve">  148,100.00</w:t>
            </w:r>
          </w:p>
        </w:tc>
        <w:tc>
          <w:tcPr>
            <w:tcW w:w="134" w:type="dxa"/>
          </w:tcPr>
          <w:p w14:paraId="3BB1DF5C" w14:textId="77777777" w:rsidR="00293162" w:rsidRPr="003D458A" w:rsidRDefault="00293162" w:rsidP="00293162">
            <w:pPr>
              <w:spacing w:line="300" w:lineRule="exact"/>
              <w:ind w:left="-18"/>
              <w:jc w:val="right"/>
              <w:rPr>
                <w:rFonts w:ascii="Angsana New" w:eastAsia="Times New Roman" w:hAnsi="Angsana New"/>
                <w:sz w:val="26"/>
                <w:szCs w:val="26"/>
              </w:rPr>
            </w:pPr>
          </w:p>
        </w:tc>
        <w:tc>
          <w:tcPr>
            <w:tcW w:w="1160" w:type="dxa"/>
          </w:tcPr>
          <w:p w14:paraId="31D2934E" w14:textId="701E5478" w:rsidR="00293162" w:rsidRPr="003D458A" w:rsidRDefault="00E03017" w:rsidP="00E03017">
            <w:pPr>
              <w:tabs>
                <w:tab w:val="left" w:pos="284"/>
                <w:tab w:val="left" w:pos="1418"/>
              </w:tabs>
              <w:spacing w:line="300" w:lineRule="exact"/>
              <w:jc w:val="right"/>
              <w:rPr>
                <w:rFonts w:ascii="Angsana New" w:hAnsi="Angsana New"/>
                <w:color w:val="000000"/>
                <w:sz w:val="26"/>
                <w:szCs w:val="26"/>
                <w:cs/>
              </w:rPr>
            </w:pPr>
            <w:r w:rsidRPr="003D458A">
              <w:rPr>
                <w:rFonts w:ascii="Angsana New" w:hAnsi="Angsana New"/>
                <w:color w:val="000000"/>
                <w:sz w:val="26"/>
                <w:szCs w:val="26"/>
              </w:rPr>
              <w:t>76,230.00</w:t>
            </w:r>
          </w:p>
        </w:tc>
        <w:tc>
          <w:tcPr>
            <w:tcW w:w="134" w:type="dxa"/>
          </w:tcPr>
          <w:p w14:paraId="7669EABA" w14:textId="77777777" w:rsidR="00293162" w:rsidRPr="003D458A" w:rsidRDefault="00293162" w:rsidP="00293162">
            <w:pPr>
              <w:tabs>
                <w:tab w:val="left" w:pos="284"/>
                <w:tab w:val="decimal" w:pos="1197"/>
                <w:tab w:val="left" w:pos="1418"/>
              </w:tabs>
              <w:spacing w:line="300" w:lineRule="exact"/>
              <w:ind w:left="18"/>
              <w:jc w:val="right"/>
              <w:rPr>
                <w:rFonts w:ascii="Angsana New" w:hAnsi="Angsana New"/>
                <w:sz w:val="26"/>
                <w:szCs w:val="26"/>
              </w:rPr>
            </w:pPr>
          </w:p>
        </w:tc>
        <w:tc>
          <w:tcPr>
            <w:tcW w:w="1169" w:type="dxa"/>
          </w:tcPr>
          <w:p w14:paraId="585EE824" w14:textId="3031CFDC" w:rsidR="00293162" w:rsidRPr="003D458A" w:rsidRDefault="00293162" w:rsidP="00293162">
            <w:pPr>
              <w:tabs>
                <w:tab w:val="left" w:pos="284"/>
                <w:tab w:val="left" w:pos="1418"/>
              </w:tabs>
              <w:spacing w:line="300" w:lineRule="exact"/>
              <w:ind w:left="-221" w:right="397"/>
              <w:jc w:val="right"/>
              <w:rPr>
                <w:rFonts w:ascii="Angsana New" w:hAnsi="Angsana New"/>
                <w:sz w:val="26"/>
                <w:szCs w:val="26"/>
              </w:rPr>
            </w:pPr>
            <w:r w:rsidRPr="003D458A">
              <w:rPr>
                <w:rFonts w:ascii="Angsana New" w:hAnsi="Angsana New"/>
                <w:color w:val="000000"/>
                <w:sz w:val="26"/>
                <w:szCs w:val="26"/>
              </w:rPr>
              <w:t>-</w:t>
            </w:r>
          </w:p>
        </w:tc>
      </w:tr>
      <w:tr w:rsidR="00534B69" w:rsidRPr="003D458A" w14:paraId="47796492" w14:textId="77777777" w:rsidTr="0092172F">
        <w:trPr>
          <w:trHeight w:val="144"/>
        </w:trPr>
        <w:tc>
          <w:tcPr>
            <w:tcW w:w="3345" w:type="dxa"/>
          </w:tcPr>
          <w:p w14:paraId="331E280B" w14:textId="77777777" w:rsidR="00534B69" w:rsidRPr="003D458A" w:rsidRDefault="00534B69" w:rsidP="00534B69">
            <w:pPr>
              <w:keepNext/>
              <w:spacing w:line="300" w:lineRule="exact"/>
              <w:ind w:hanging="59"/>
              <w:outlineLvl w:val="8"/>
              <w:rPr>
                <w:rFonts w:ascii="Angsana New" w:eastAsia="Times New Roman" w:hAnsi="Angsana New"/>
                <w:sz w:val="26"/>
                <w:szCs w:val="26"/>
              </w:rPr>
            </w:pPr>
            <w:r w:rsidRPr="003D458A">
              <w:rPr>
                <w:rFonts w:ascii="Angsana New" w:eastAsia="Times New Roman" w:hAnsi="Angsana New"/>
                <w:sz w:val="26"/>
                <w:szCs w:val="26"/>
              </w:rPr>
              <w:t>Expense relating to leases of low value assets</w:t>
            </w:r>
          </w:p>
        </w:tc>
        <w:tc>
          <w:tcPr>
            <w:tcW w:w="1143" w:type="dxa"/>
            <w:tcBorders>
              <w:bottom w:val="single" w:sz="6" w:space="0" w:color="auto"/>
            </w:tcBorders>
          </w:tcPr>
          <w:p w14:paraId="26F2F5B4" w14:textId="2EDB7572" w:rsidR="00534B69" w:rsidRPr="003D458A" w:rsidRDefault="00534B69" w:rsidP="00534B69">
            <w:pPr>
              <w:tabs>
                <w:tab w:val="left" w:pos="284"/>
                <w:tab w:val="left" w:pos="1418"/>
              </w:tabs>
              <w:spacing w:line="300" w:lineRule="exact"/>
              <w:jc w:val="right"/>
              <w:rPr>
                <w:rFonts w:ascii="Angsana New" w:hAnsi="Angsana New"/>
                <w:color w:val="000000"/>
                <w:sz w:val="26"/>
                <w:szCs w:val="26"/>
              </w:rPr>
            </w:pPr>
            <w:r w:rsidRPr="003D458A">
              <w:rPr>
                <w:rFonts w:ascii="Angsana New" w:hAnsi="Angsana New"/>
                <w:color w:val="000000"/>
                <w:sz w:val="26"/>
                <w:szCs w:val="26"/>
                <w:cs/>
              </w:rPr>
              <w:t xml:space="preserve">  227</w:t>
            </w:r>
            <w:r w:rsidRPr="003D458A">
              <w:rPr>
                <w:rFonts w:ascii="Angsana New" w:hAnsi="Angsana New"/>
                <w:color w:val="000000"/>
                <w:sz w:val="26"/>
                <w:szCs w:val="26"/>
              </w:rPr>
              <w:t>,</w:t>
            </w:r>
            <w:r w:rsidRPr="003D458A">
              <w:rPr>
                <w:rFonts w:ascii="Angsana New" w:hAnsi="Angsana New"/>
                <w:color w:val="000000"/>
                <w:sz w:val="26"/>
                <w:szCs w:val="26"/>
                <w:cs/>
              </w:rPr>
              <w:t>712.00</w:t>
            </w:r>
          </w:p>
        </w:tc>
        <w:tc>
          <w:tcPr>
            <w:tcW w:w="134" w:type="dxa"/>
          </w:tcPr>
          <w:p w14:paraId="51C8CDB6" w14:textId="77777777" w:rsidR="00534B69" w:rsidRPr="003D458A" w:rsidRDefault="00534B69" w:rsidP="00534B69">
            <w:pPr>
              <w:spacing w:line="300" w:lineRule="exact"/>
              <w:jc w:val="right"/>
              <w:rPr>
                <w:rFonts w:ascii="Angsana New" w:eastAsia="Times New Roman" w:hAnsi="Angsana New"/>
                <w:sz w:val="26"/>
                <w:szCs w:val="26"/>
              </w:rPr>
            </w:pPr>
          </w:p>
        </w:tc>
        <w:tc>
          <w:tcPr>
            <w:tcW w:w="1152" w:type="dxa"/>
            <w:tcBorders>
              <w:bottom w:val="single" w:sz="6" w:space="0" w:color="auto"/>
            </w:tcBorders>
          </w:tcPr>
          <w:p w14:paraId="1F88985C" w14:textId="2AC0DEB0" w:rsidR="00534B69" w:rsidRPr="003D458A" w:rsidRDefault="00534B69" w:rsidP="00534B69">
            <w:pPr>
              <w:spacing w:line="300" w:lineRule="exact"/>
              <w:jc w:val="right"/>
              <w:rPr>
                <w:rFonts w:ascii="Angsana New" w:hAnsi="Angsana New"/>
                <w:sz w:val="26"/>
                <w:szCs w:val="26"/>
              </w:rPr>
            </w:pPr>
            <w:r w:rsidRPr="003D458A">
              <w:rPr>
                <w:rFonts w:ascii="Angsana New" w:hAnsi="Angsana New"/>
                <w:color w:val="000000"/>
                <w:sz w:val="26"/>
                <w:szCs w:val="26"/>
              </w:rPr>
              <w:t xml:space="preserve"> 65,413.00</w:t>
            </w:r>
          </w:p>
        </w:tc>
        <w:tc>
          <w:tcPr>
            <w:tcW w:w="134" w:type="dxa"/>
          </w:tcPr>
          <w:p w14:paraId="5649C1B6" w14:textId="77777777" w:rsidR="00534B69" w:rsidRPr="003D458A" w:rsidRDefault="00534B69" w:rsidP="00534B69">
            <w:pPr>
              <w:spacing w:line="300" w:lineRule="exact"/>
              <w:ind w:left="-18"/>
              <w:jc w:val="right"/>
              <w:rPr>
                <w:rFonts w:ascii="Angsana New" w:eastAsia="Times New Roman" w:hAnsi="Angsana New"/>
                <w:sz w:val="26"/>
                <w:szCs w:val="26"/>
              </w:rPr>
            </w:pPr>
          </w:p>
        </w:tc>
        <w:tc>
          <w:tcPr>
            <w:tcW w:w="1160" w:type="dxa"/>
            <w:tcBorders>
              <w:bottom w:val="single" w:sz="6" w:space="0" w:color="auto"/>
            </w:tcBorders>
            <w:vAlign w:val="bottom"/>
          </w:tcPr>
          <w:p w14:paraId="6699371C" w14:textId="5DB37D58" w:rsidR="00534B69" w:rsidRPr="003D458A" w:rsidRDefault="00E03017" w:rsidP="00E03017">
            <w:pPr>
              <w:tabs>
                <w:tab w:val="left" w:pos="284"/>
                <w:tab w:val="left" w:pos="1418"/>
              </w:tabs>
              <w:spacing w:line="300" w:lineRule="exact"/>
              <w:jc w:val="right"/>
              <w:rPr>
                <w:rFonts w:ascii="Angsana New" w:hAnsi="Angsana New"/>
                <w:color w:val="000000"/>
                <w:sz w:val="26"/>
                <w:szCs w:val="26"/>
                <w:cs/>
              </w:rPr>
            </w:pPr>
            <w:r w:rsidRPr="003D458A">
              <w:rPr>
                <w:rFonts w:ascii="Angsana New" w:hAnsi="Angsana New"/>
                <w:color w:val="000000"/>
                <w:sz w:val="26"/>
                <w:szCs w:val="26"/>
              </w:rPr>
              <w:t>62,856.00</w:t>
            </w:r>
          </w:p>
        </w:tc>
        <w:tc>
          <w:tcPr>
            <w:tcW w:w="134" w:type="dxa"/>
          </w:tcPr>
          <w:p w14:paraId="1EE41EC4" w14:textId="77777777" w:rsidR="00534B69" w:rsidRPr="003D458A" w:rsidRDefault="00534B69" w:rsidP="00534B69">
            <w:pPr>
              <w:tabs>
                <w:tab w:val="decimal" w:pos="1197"/>
              </w:tabs>
              <w:spacing w:line="300" w:lineRule="exact"/>
              <w:ind w:left="18"/>
              <w:rPr>
                <w:rFonts w:ascii="Angsana New" w:hAnsi="Angsana New"/>
                <w:sz w:val="26"/>
                <w:szCs w:val="26"/>
              </w:rPr>
            </w:pPr>
          </w:p>
        </w:tc>
        <w:tc>
          <w:tcPr>
            <w:tcW w:w="1169" w:type="dxa"/>
            <w:tcBorders>
              <w:bottom w:val="single" w:sz="6" w:space="0" w:color="auto"/>
            </w:tcBorders>
            <w:vAlign w:val="bottom"/>
          </w:tcPr>
          <w:p w14:paraId="307D06C4" w14:textId="568F9554" w:rsidR="00534B69" w:rsidRPr="003D458A" w:rsidRDefault="00534B69" w:rsidP="00534B69">
            <w:pPr>
              <w:tabs>
                <w:tab w:val="left" w:pos="284"/>
                <w:tab w:val="left" w:pos="1418"/>
              </w:tabs>
              <w:spacing w:line="300" w:lineRule="exact"/>
              <w:ind w:left="-221" w:right="397"/>
              <w:jc w:val="right"/>
              <w:rPr>
                <w:rFonts w:ascii="Angsana New" w:hAnsi="Angsana New"/>
                <w:color w:val="000000"/>
                <w:sz w:val="26"/>
                <w:szCs w:val="26"/>
              </w:rPr>
            </w:pPr>
            <w:r w:rsidRPr="003D458A">
              <w:rPr>
                <w:rFonts w:ascii="Angsana New" w:hAnsi="Angsana New"/>
                <w:color w:val="000000"/>
                <w:sz w:val="26"/>
                <w:szCs w:val="26"/>
              </w:rPr>
              <w:t>-</w:t>
            </w:r>
          </w:p>
        </w:tc>
      </w:tr>
      <w:tr w:rsidR="00293162" w:rsidRPr="003D458A" w14:paraId="7B5E1443" w14:textId="77777777" w:rsidTr="001E5E47">
        <w:trPr>
          <w:trHeight w:val="144"/>
        </w:trPr>
        <w:tc>
          <w:tcPr>
            <w:tcW w:w="3345" w:type="dxa"/>
          </w:tcPr>
          <w:p w14:paraId="171406F0" w14:textId="77777777" w:rsidR="00293162" w:rsidRPr="003D458A" w:rsidRDefault="00293162" w:rsidP="00293162">
            <w:pPr>
              <w:tabs>
                <w:tab w:val="left" w:pos="540"/>
                <w:tab w:val="right" w:pos="3960"/>
              </w:tabs>
              <w:spacing w:line="300" w:lineRule="exact"/>
              <w:ind w:firstLine="720"/>
              <w:jc w:val="both"/>
              <w:rPr>
                <w:rFonts w:ascii="Angsana New" w:eastAsia="Times New Roman" w:hAnsi="Angsana New"/>
                <w:sz w:val="26"/>
                <w:szCs w:val="26"/>
              </w:rPr>
            </w:pPr>
          </w:p>
        </w:tc>
        <w:tc>
          <w:tcPr>
            <w:tcW w:w="1143" w:type="dxa"/>
            <w:tcBorders>
              <w:top w:val="single" w:sz="6" w:space="0" w:color="auto"/>
              <w:bottom w:val="double" w:sz="6" w:space="0" w:color="auto"/>
            </w:tcBorders>
          </w:tcPr>
          <w:p w14:paraId="765AED1E" w14:textId="01504415" w:rsidR="00293162" w:rsidRPr="003D458A" w:rsidRDefault="00E03017" w:rsidP="00293162">
            <w:pPr>
              <w:tabs>
                <w:tab w:val="left" w:pos="284"/>
                <w:tab w:val="left" w:pos="1418"/>
              </w:tabs>
              <w:spacing w:line="300" w:lineRule="exact"/>
              <w:jc w:val="right"/>
              <w:rPr>
                <w:rFonts w:ascii="Angsana New" w:hAnsi="Angsana New"/>
                <w:color w:val="000000"/>
                <w:sz w:val="26"/>
                <w:szCs w:val="26"/>
              </w:rPr>
            </w:pPr>
            <w:r w:rsidRPr="003D458A">
              <w:rPr>
                <w:rFonts w:ascii="Angsana New" w:hAnsi="Angsana New"/>
                <w:color w:val="000000"/>
                <w:sz w:val="26"/>
                <w:szCs w:val="26"/>
              </w:rPr>
              <w:t>38,684,660.50</w:t>
            </w:r>
          </w:p>
        </w:tc>
        <w:tc>
          <w:tcPr>
            <w:tcW w:w="134" w:type="dxa"/>
          </w:tcPr>
          <w:p w14:paraId="19478020" w14:textId="77777777" w:rsidR="00293162" w:rsidRPr="003D458A" w:rsidRDefault="00293162" w:rsidP="00293162">
            <w:pPr>
              <w:tabs>
                <w:tab w:val="decimal" w:pos="1162"/>
              </w:tabs>
              <w:spacing w:line="300" w:lineRule="exact"/>
              <w:jc w:val="right"/>
              <w:rPr>
                <w:rFonts w:ascii="Angsana New" w:eastAsia="Times New Roman" w:hAnsi="Angsana New"/>
                <w:sz w:val="26"/>
                <w:szCs w:val="26"/>
              </w:rPr>
            </w:pPr>
          </w:p>
        </w:tc>
        <w:tc>
          <w:tcPr>
            <w:tcW w:w="1152" w:type="dxa"/>
            <w:tcBorders>
              <w:top w:val="single" w:sz="6" w:space="0" w:color="auto"/>
              <w:bottom w:val="double" w:sz="6" w:space="0" w:color="auto"/>
            </w:tcBorders>
          </w:tcPr>
          <w:p w14:paraId="670B1893" w14:textId="0274BB9E" w:rsidR="00293162" w:rsidRPr="003D458A" w:rsidRDefault="00E03017" w:rsidP="00293162">
            <w:pPr>
              <w:tabs>
                <w:tab w:val="left" w:pos="284"/>
                <w:tab w:val="left" w:pos="1418"/>
              </w:tabs>
              <w:spacing w:line="300" w:lineRule="exact"/>
              <w:jc w:val="right"/>
              <w:rPr>
                <w:rFonts w:ascii="Angsana New" w:hAnsi="Angsana New"/>
                <w:color w:val="000000"/>
                <w:sz w:val="26"/>
                <w:szCs w:val="26"/>
              </w:rPr>
            </w:pPr>
            <w:r w:rsidRPr="003D458A">
              <w:rPr>
                <w:rFonts w:ascii="Angsana New" w:hAnsi="Angsana New"/>
                <w:color w:val="000000"/>
                <w:sz w:val="26"/>
                <w:szCs w:val="26"/>
              </w:rPr>
              <w:t>33,121,541.61</w:t>
            </w:r>
          </w:p>
        </w:tc>
        <w:tc>
          <w:tcPr>
            <w:tcW w:w="134" w:type="dxa"/>
          </w:tcPr>
          <w:p w14:paraId="2FBAAE26" w14:textId="77777777" w:rsidR="00293162" w:rsidRPr="003D458A" w:rsidRDefault="00293162" w:rsidP="00293162">
            <w:pPr>
              <w:tabs>
                <w:tab w:val="decimal" w:pos="1162"/>
              </w:tabs>
              <w:spacing w:line="300" w:lineRule="exact"/>
              <w:ind w:left="-18"/>
              <w:rPr>
                <w:rFonts w:ascii="Angsana New" w:eastAsia="Times New Roman" w:hAnsi="Angsana New"/>
                <w:sz w:val="26"/>
                <w:szCs w:val="26"/>
              </w:rPr>
            </w:pPr>
          </w:p>
        </w:tc>
        <w:tc>
          <w:tcPr>
            <w:tcW w:w="1160" w:type="dxa"/>
            <w:tcBorders>
              <w:top w:val="single" w:sz="6" w:space="0" w:color="auto"/>
              <w:bottom w:val="double" w:sz="6" w:space="0" w:color="auto"/>
            </w:tcBorders>
            <w:vAlign w:val="bottom"/>
          </w:tcPr>
          <w:p w14:paraId="27B7AD1D" w14:textId="0FE0231B" w:rsidR="00293162" w:rsidRPr="003D458A" w:rsidRDefault="00F531C2" w:rsidP="00293162">
            <w:pPr>
              <w:tabs>
                <w:tab w:val="left" w:pos="284"/>
                <w:tab w:val="left" w:pos="1418"/>
              </w:tabs>
              <w:spacing w:line="300" w:lineRule="exact"/>
              <w:jc w:val="right"/>
              <w:rPr>
                <w:rFonts w:ascii="Angsana New" w:hAnsi="Angsana New"/>
                <w:color w:val="000000"/>
                <w:sz w:val="26"/>
                <w:szCs w:val="26"/>
              </w:rPr>
            </w:pPr>
            <w:r>
              <w:rPr>
                <w:rFonts w:ascii="Angsana New" w:hAnsi="Angsana New"/>
                <w:color w:val="000000"/>
                <w:sz w:val="26"/>
                <w:szCs w:val="26"/>
              </w:rPr>
              <w:t>26,232,026.88</w:t>
            </w:r>
          </w:p>
        </w:tc>
        <w:tc>
          <w:tcPr>
            <w:tcW w:w="134" w:type="dxa"/>
          </w:tcPr>
          <w:p w14:paraId="4C790C0C" w14:textId="77777777" w:rsidR="00293162" w:rsidRPr="003D458A" w:rsidRDefault="00293162" w:rsidP="00293162">
            <w:pPr>
              <w:tabs>
                <w:tab w:val="decimal" w:pos="1162"/>
              </w:tabs>
              <w:spacing w:line="300" w:lineRule="exact"/>
              <w:ind w:left="-18"/>
              <w:rPr>
                <w:rFonts w:ascii="Angsana New" w:hAnsi="Angsana New"/>
                <w:sz w:val="26"/>
                <w:szCs w:val="26"/>
              </w:rPr>
            </w:pPr>
          </w:p>
        </w:tc>
        <w:tc>
          <w:tcPr>
            <w:tcW w:w="1169" w:type="dxa"/>
            <w:tcBorders>
              <w:top w:val="single" w:sz="6" w:space="0" w:color="auto"/>
              <w:bottom w:val="double" w:sz="6" w:space="0" w:color="auto"/>
            </w:tcBorders>
            <w:vAlign w:val="bottom"/>
          </w:tcPr>
          <w:p w14:paraId="5AD01262" w14:textId="6DE017AE" w:rsidR="00293162" w:rsidRPr="003D458A" w:rsidRDefault="00E03017" w:rsidP="00293162">
            <w:pPr>
              <w:tabs>
                <w:tab w:val="left" w:pos="284"/>
                <w:tab w:val="left" w:pos="1418"/>
              </w:tabs>
              <w:spacing w:line="300" w:lineRule="exact"/>
              <w:jc w:val="right"/>
              <w:rPr>
                <w:rFonts w:ascii="Angsana New" w:hAnsi="Angsana New"/>
                <w:sz w:val="26"/>
                <w:szCs w:val="26"/>
              </w:rPr>
            </w:pPr>
            <w:r w:rsidRPr="003D458A">
              <w:rPr>
                <w:rFonts w:ascii="Angsana New" w:hAnsi="Angsana New"/>
                <w:color w:val="000000"/>
                <w:sz w:val="26"/>
                <w:szCs w:val="26"/>
              </w:rPr>
              <w:t>23,069,595.95</w:t>
            </w:r>
          </w:p>
        </w:tc>
      </w:tr>
    </w:tbl>
    <w:p w14:paraId="633C464C" w14:textId="77777777" w:rsidR="00D74ABC" w:rsidRPr="003E4F68" w:rsidRDefault="00D74ABC" w:rsidP="00495B93">
      <w:pPr>
        <w:pStyle w:val="BodyTextIndent2"/>
        <w:tabs>
          <w:tab w:val="left" w:pos="284"/>
          <w:tab w:val="left" w:pos="851"/>
          <w:tab w:val="left" w:pos="1418"/>
        </w:tabs>
        <w:spacing w:line="360" w:lineRule="exact"/>
        <w:jc w:val="both"/>
        <w:rPr>
          <w:rFonts w:hAnsi="Angsana New"/>
        </w:rPr>
      </w:pPr>
    </w:p>
    <w:p w14:paraId="34A136E9" w14:textId="33F6DF5F" w:rsidR="00591C2D" w:rsidRPr="003E4F68" w:rsidRDefault="00B54548" w:rsidP="009D0CC6">
      <w:pPr>
        <w:pStyle w:val="BodyTextIndent2"/>
        <w:tabs>
          <w:tab w:val="left" w:pos="284"/>
          <w:tab w:val="left" w:pos="851"/>
          <w:tab w:val="left" w:pos="1418"/>
        </w:tabs>
        <w:spacing w:line="360" w:lineRule="exact"/>
        <w:ind w:left="851" w:hanging="567"/>
        <w:jc w:val="both"/>
        <w:rPr>
          <w:rFonts w:hAnsi="Angsana New"/>
        </w:rPr>
      </w:pPr>
      <w:r w:rsidRPr="003E4F68">
        <w:rPr>
          <w:rFonts w:hAnsi="Angsana New"/>
        </w:rPr>
        <w:t>1</w:t>
      </w:r>
      <w:r w:rsidR="00B10D6B" w:rsidRPr="003E4F68">
        <w:rPr>
          <w:rFonts w:hAnsi="Angsana New"/>
        </w:rPr>
        <w:t>3</w:t>
      </w:r>
      <w:r w:rsidR="009D0CC6" w:rsidRPr="003E4F68">
        <w:rPr>
          <w:rFonts w:hAnsi="Angsana New"/>
        </w:rPr>
        <w:t>.3</w:t>
      </w:r>
      <w:r w:rsidR="009D0CC6" w:rsidRPr="003E4F68">
        <w:rPr>
          <w:rFonts w:hAnsi="Angsana New"/>
        </w:rPr>
        <w:tab/>
      </w:r>
      <w:r w:rsidR="00E07D8E" w:rsidRPr="003E4F68">
        <w:rPr>
          <w:rFonts w:hAnsi="Angsana New"/>
        </w:rPr>
        <w:t>For the years ended December 31, 202</w:t>
      </w:r>
      <w:r w:rsidR="002801D0" w:rsidRPr="003E4F68">
        <w:rPr>
          <w:rFonts w:hAnsi="Angsana New"/>
        </w:rPr>
        <w:t>5</w:t>
      </w:r>
      <w:r w:rsidR="00E83E64" w:rsidRPr="003E4F68">
        <w:rPr>
          <w:rFonts w:hAnsi="Angsana New"/>
        </w:rPr>
        <w:t>,</w:t>
      </w:r>
      <w:r w:rsidR="00E07D8E" w:rsidRPr="003E4F68">
        <w:rPr>
          <w:rFonts w:hAnsi="Angsana New"/>
        </w:rPr>
        <w:t xml:space="preserve"> and 202</w:t>
      </w:r>
      <w:r w:rsidR="002801D0" w:rsidRPr="003E4F68">
        <w:rPr>
          <w:rFonts w:hAnsi="Angsana New"/>
        </w:rPr>
        <w:t>4</w:t>
      </w:r>
      <w:r w:rsidR="00E07D8E" w:rsidRPr="003E4F68">
        <w:rPr>
          <w:rFonts w:hAnsi="Angsana New"/>
        </w:rPr>
        <w:t xml:space="preserve">, the total cash outflow </w:t>
      </w:r>
      <w:r w:rsidR="003F3445" w:rsidRPr="003E4F68">
        <w:rPr>
          <w:rFonts w:hAnsi="Angsana New"/>
        </w:rPr>
        <w:t xml:space="preserve">paid </w:t>
      </w:r>
      <w:r w:rsidR="00E07D8E" w:rsidRPr="003E4F68">
        <w:rPr>
          <w:rFonts w:hAnsi="Angsana New"/>
        </w:rPr>
        <w:t xml:space="preserve">for </w:t>
      </w:r>
      <w:r w:rsidR="003F3445" w:rsidRPr="003E4F68">
        <w:rPr>
          <w:rFonts w:hAnsi="Angsana New"/>
        </w:rPr>
        <w:t xml:space="preserve">leasing shown </w:t>
      </w:r>
      <w:r w:rsidR="00D57420" w:rsidRPr="003E4F68">
        <w:rPr>
          <w:rFonts w:hAnsi="Angsana New"/>
        </w:rPr>
        <w:br/>
      </w:r>
      <w:r w:rsidR="003F3445" w:rsidRPr="003E4F68">
        <w:rPr>
          <w:rFonts w:hAnsi="Angsana New"/>
          <w:spacing w:val="4"/>
        </w:rPr>
        <w:t xml:space="preserve">in </w:t>
      </w:r>
      <w:r w:rsidR="00E07D8E" w:rsidRPr="003E4F68">
        <w:rPr>
          <w:rFonts w:hAnsi="Angsana New"/>
          <w:spacing w:val="4"/>
        </w:rPr>
        <w:t xml:space="preserve">consolidated </w:t>
      </w:r>
      <w:r w:rsidR="00DD2287" w:rsidRPr="003E4F68">
        <w:rPr>
          <w:rFonts w:hAnsi="Angsana New"/>
          <w:spacing w:val="4"/>
        </w:rPr>
        <w:t>financial statements amounted to Baht</w:t>
      </w:r>
      <w:r w:rsidR="00EF7D0B" w:rsidRPr="003E4F68">
        <w:rPr>
          <w:rFonts w:hAnsi="Angsana New"/>
          <w:spacing w:val="4"/>
        </w:rPr>
        <w:t xml:space="preserve"> </w:t>
      </w:r>
      <w:r w:rsidR="00534B69" w:rsidRPr="003E4F68">
        <w:rPr>
          <w:rFonts w:hAnsi="Angsana New"/>
          <w:spacing w:val="4"/>
        </w:rPr>
        <w:t>6</w:t>
      </w:r>
      <w:r w:rsidR="00293162">
        <w:rPr>
          <w:rFonts w:hAnsi="Angsana New"/>
          <w:spacing w:val="4"/>
        </w:rPr>
        <w:t>4.54</w:t>
      </w:r>
      <w:r w:rsidR="009964CA" w:rsidRPr="003E4F68">
        <w:rPr>
          <w:rFonts w:hAnsi="Angsana New"/>
          <w:spacing w:val="4"/>
        </w:rPr>
        <w:t xml:space="preserve"> </w:t>
      </w:r>
      <w:r w:rsidR="00DD2287" w:rsidRPr="003E4F68">
        <w:rPr>
          <w:rFonts w:hAnsi="Angsana New"/>
          <w:spacing w:val="4"/>
        </w:rPr>
        <w:t xml:space="preserve">million and Baht </w:t>
      </w:r>
      <w:r w:rsidR="002801D0" w:rsidRPr="003E4F68">
        <w:rPr>
          <w:rFonts w:hAnsi="Angsana New"/>
          <w:spacing w:val="4"/>
        </w:rPr>
        <w:t>7</w:t>
      </w:r>
      <w:r w:rsidR="00293162">
        <w:rPr>
          <w:rFonts w:hAnsi="Angsana New"/>
          <w:spacing w:val="4"/>
        </w:rPr>
        <w:t>5.32</w:t>
      </w:r>
      <w:r w:rsidR="002801D0" w:rsidRPr="003E4F68">
        <w:rPr>
          <w:rFonts w:hAnsi="Angsana New"/>
          <w:spacing w:val="4"/>
        </w:rPr>
        <w:t xml:space="preserve"> </w:t>
      </w:r>
      <w:r w:rsidR="00DD2287" w:rsidRPr="003E4F68">
        <w:rPr>
          <w:rFonts w:hAnsi="Angsana New"/>
          <w:spacing w:val="4"/>
        </w:rPr>
        <w:t>million,</w:t>
      </w:r>
      <w:r w:rsidR="00DD2287" w:rsidRPr="003E4F68">
        <w:rPr>
          <w:rFonts w:hAnsi="Angsana New"/>
        </w:rPr>
        <w:t xml:space="preserve"> respectively </w:t>
      </w:r>
      <w:r w:rsidR="00E07D8E" w:rsidRPr="003E4F68">
        <w:rPr>
          <w:rFonts w:hAnsi="Angsana New"/>
        </w:rPr>
        <w:t>and</w:t>
      </w:r>
      <w:r w:rsidR="00DD2287" w:rsidRPr="003E4F68">
        <w:rPr>
          <w:rFonts w:hAnsi="Angsana New"/>
        </w:rPr>
        <w:t xml:space="preserve"> in the</w:t>
      </w:r>
      <w:r w:rsidR="00E07D8E" w:rsidRPr="003E4F68">
        <w:rPr>
          <w:rFonts w:hAnsi="Angsana New"/>
        </w:rPr>
        <w:t xml:space="preserve"> separate</w:t>
      </w:r>
      <w:r w:rsidR="00DD2287" w:rsidRPr="003E4F68">
        <w:rPr>
          <w:rFonts w:hAnsi="Angsana New"/>
        </w:rPr>
        <w:t xml:space="preserve"> </w:t>
      </w:r>
      <w:r w:rsidR="00E07D8E" w:rsidRPr="003E4F68">
        <w:rPr>
          <w:rFonts w:hAnsi="Angsana New"/>
        </w:rPr>
        <w:t>financial statements amount</w:t>
      </w:r>
      <w:r w:rsidR="00DD2287" w:rsidRPr="003E4F68">
        <w:rPr>
          <w:rFonts w:hAnsi="Angsana New"/>
        </w:rPr>
        <w:t>ed</w:t>
      </w:r>
      <w:r w:rsidR="00E07D8E" w:rsidRPr="003E4F68">
        <w:rPr>
          <w:rFonts w:hAnsi="Angsana New"/>
        </w:rPr>
        <w:t xml:space="preserve"> to Baht</w:t>
      </w:r>
      <w:r w:rsidR="00DD2287" w:rsidRPr="003E4F68">
        <w:rPr>
          <w:rFonts w:hAnsi="Angsana New"/>
        </w:rPr>
        <w:t xml:space="preserve"> </w:t>
      </w:r>
      <w:r w:rsidR="00B10D6B" w:rsidRPr="003E4F68">
        <w:rPr>
          <w:rFonts w:hAnsi="Angsana New"/>
        </w:rPr>
        <w:t>28.24</w:t>
      </w:r>
      <w:r w:rsidR="00492DC8" w:rsidRPr="003E4F68">
        <w:rPr>
          <w:rFonts w:hAnsi="Angsana New"/>
        </w:rPr>
        <w:t xml:space="preserve"> </w:t>
      </w:r>
      <w:r w:rsidR="00E07D8E" w:rsidRPr="003E4F68">
        <w:rPr>
          <w:rFonts w:hAnsi="Angsana New"/>
        </w:rPr>
        <w:t xml:space="preserve">million and Baht </w:t>
      </w:r>
      <w:r w:rsidR="002801D0" w:rsidRPr="003E4F68">
        <w:rPr>
          <w:rFonts w:hAnsi="Angsana New"/>
        </w:rPr>
        <w:t xml:space="preserve">32.52 </w:t>
      </w:r>
      <w:r w:rsidR="00E07D8E" w:rsidRPr="003E4F68">
        <w:rPr>
          <w:rFonts w:hAnsi="Angsana New"/>
        </w:rPr>
        <w:t>million,</w:t>
      </w:r>
      <w:r w:rsidR="00E83E64" w:rsidRPr="003E4F68">
        <w:rPr>
          <w:rFonts w:hAnsi="Angsana New"/>
          <w:color w:val="000000"/>
          <w:spacing w:val="-2"/>
        </w:rPr>
        <w:t xml:space="preserve"> </w:t>
      </w:r>
      <w:r w:rsidR="00106439">
        <w:rPr>
          <w:rStyle w:val="longtext1"/>
          <w:rFonts w:hAnsi="Angsana New"/>
          <w:color w:val="000000"/>
          <w:spacing w:val="-2"/>
          <w:sz w:val="32"/>
          <w:szCs w:val="32"/>
        </w:rPr>
        <w:t>respectively</w:t>
      </w:r>
      <w:r w:rsidR="00E07D8E" w:rsidRPr="003E4F68">
        <w:rPr>
          <w:rFonts w:hAnsi="Angsana New"/>
        </w:rPr>
        <w:t>.</w:t>
      </w:r>
    </w:p>
    <w:p w14:paraId="0BABC21B" w14:textId="77777777" w:rsidR="008D0150" w:rsidRPr="003E4F68" w:rsidRDefault="008D0150" w:rsidP="00EF68D2">
      <w:pPr>
        <w:pStyle w:val="BodyTextIndent2"/>
        <w:tabs>
          <w:tab w:val="left" w:pos="851"/>
          <w:tab w:val="left" w:pos="1418"/>
        </w:tabs>
        <w:spacing w:line="360" w:lineRule="exact"/>
        <w:ind w:left="0" w:firstLine="0"/>
        <w:rPr>
          <w:rFonts w:hAnsi="Angsana New"/>
        </w:rPr>
      </w:pPr>
    </w:p>
    <w:p w14:paraId="27C44FE7" w14:textId="463F645C" w:rsidR="00E13BFC" w:rsidRPr="003E4F68" w:rsidRDefault="00432BD3" w:rsidP="004116FB">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3E4F68">
        <w:rPr>
          <w:rFonts w:ascii="Angsana New" w:hAnsi="Angsana New"/>
          <w:b/>
          <w:bCs/>
          <w:sz w:val="32"/>
          <w:szCs w:val="32"/>
        </w:rPr>
        <w:t>1</w:t>
      </w:r>
      <w:r w:rsidR="00B10D6B" w:rsidRPr="003E4F68">
        <w:rPr>
          <w:rFonts w:ascii="Angsana New" w:hAnsi="Angsana New"/>
          <w:b/>
          <w:bCs/>
          <w:sz w:val="32"/>
          <w:szCs w:val="32"/>
        </w:rPr>
        <w:t>4</w:t>
      </w:r>
      <w:r w:rsidR="00E13BFC" w:rsidRPr="003E4F68">
        <w:rPr>
          <w:rFonts w:ascii="Angsana New" w:hAnsi="Angsana New"/>
          <w:b/>
          <w:bCs/>
          <w:sz w:val="32"/>
          <w:szCs w:val="32"/>
        </w:rPr>
        <w:t>.</w:t>
      </w:r>
      <w:r w:rsidR="00E13BFC" w:rsidRPr="003E4F68">
        <w:rPr>
          <w:rFonts w:ascii="Angsana New" w:hAnsi="Angsana New"/>
          <w:b/>
          <w:bCs/>
          <w:sz w:val="32"/>
          <w:szCs w:val="32"/>
        </w:rPr>
        <w:tab/>
        <w:t xml:space="preserve">INTANGIBLE ASSETS </w:t>
      </w:r>
    </w:p>
    <w:p w14:paraId="313A20CB" w14:textId="77777777" w:rsidR="006414F7" w:rsidRPr="003E4F68" w:rsidRDefault="00E13BFC" w:rsidP="004116FB">
      <w:pPr>
        <w:pStyle w:val="BodyTextIndent2"/>
        <w:tabs>
          <w:tab w:val="left" w:pos="284"/>
          <w:tab w:val="left" w:pos="851"/>
          <w:tab w:val="left" w:pos="1418"/>
        </w:tabs>
        <w:spacing w:line="360" w:lineRule="exact"/>
        <w:ind w:left="0" w:firstLine="284"/>
        <w:jc w:val="both"/>
        <w:rPr>
          <w:rFonts w:hAnsi="Angsana New" w:cs="Angsana New"/>
        </w:rPr>
      </w:pPr>
      <w:r w:rsidRPr="003E4F68">
        <w:rPr>
          <w:rFonts w:hAnsi="Angsana New"/>
        </w:rPr>
        <w:tab/>
      </w:r>
      <w:r w:rsidR="00BD1D23" w:rsidRPr="003E4F68">
        <w:rPr>
          <w:rFonts w:hAnsi="Angsana New"/>
          <w:spacing w:val="-2"/>
        </w:rPr>
        <w:t>I</w:t>
      </w:r>
      <w:r w:rsidRPr="003E4F68">
        <w:rPr>
          <w:rFonts w:hAnsi="Angsana New"/>
          <w:spacing w:val="-2"/>
        </w:rPr>
        <w:t xml:space="preserve">ntangible assets </w:t>
      </w:r>
      <w:r w:rsidR="00BD1D23" w:rsidRPr="003E4F68">
        <w:rPr>
          <w:rFonts w:hAnsi="Angsana New" w:cs="Angsana New"/>
        </w:rPr>
        <w:t>consisted of:</w:t>
      </w:r>
    </w:p>
    <w:tbl>
      <w:tblPr>
        <w:tblW w:w="8987" w:type="dxa"/>
        <w:tblInd w:w="284" w:type="dxa"/>
        <w:tblLayout w:type="fixed"/>
        <w:tblCellMar>
          <w:left w:w="30" w:type="dxa"/>
          <w:right w:w="30" w:type="dxa"/>
        </w:tblCellMar>
        <w:tblLook w:val="0000" w:firstRow="0" w:lastRow="0" w:firstColumn="0" w:lastColumn="0" w:noHBand="0" w:noVBand="0"/>
      </w:tblPr>
      <w:tblGrid>
        <w:gridCol w:w="3007"/>
        <w:gridCol w:w="1160"/>
        <w:gridCol w:w="82"/>
        <w:gridCol w:w="1052"/>
        <w:gridCol w:w="85"/>
        <w:gridCol w:w="1049"/>
        <w:gridCol w:w="84"/>
        <w:gridCol w:w="1176"/>
        <w:gridCol w:w="84"/>
        <w:gridCol w:w="1208"/>
      </w:tblGrid>
      <w:tr w:rsidR="006414F7" w:rsidRPr="003E4F68" w14:paraId="5CF7F66B" w14:textId="77777777" w:rsidTr="006414F7">
        <w:trPr>
          <w:cantSplit/>
        </w:trPr>
        <w:tc>
          <w:tcPr>
            <w:tcW w:w="3007" w:type="dxa"/>
            <w:shd w:val="solid" w:color="FFFFFF" w:fill="auto"/>
          </w:tcPr>
          <w:p w14:paraId="1E08D75A" w14:textId="77777777" w:rsidR="006414F7" w:rsidRPr="003E4F68" w:rsidRDefault="006414F7" w:rsidP="00722463">
            <w:pPr>
              <w:autoSpaceDE w:val="0"/>
              <w:autoSpaceDN w:val="0"/>
              <w:adjustRightInd w:val="0"/>
              <w:spacing w:line="28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543A55BC" w14:textId="77777777" w:rsidR="006414F7" w:rsidRPr="003E4F68" w:rsidRDefault="006414F7" w:rsidP="00722463">
            <w:pPr>
              <w:autoSpaceDE w:val="0"/>
              <w:autoSpaceDN w:val="0"/>
              <w:adjustRightInd w:val="0"/>
              <w:spacing w:line="280" w:lineRule="exact"/>
              <w:ind w:left="-57" w:right="-57"/>
              <w:jc w:val="center"/>
              <w:rPr>
                <w:rFonts w:ascii="Angsana New" w:hAnsi="Angsana New"/>
                <w:sz w:val="22"/>
                <w:szCs w:val="22"/>
              </w:rPr>
            </w:pPr>
            <w:r w:rsidRPr="003E4F68">
              <w:rPr>
                <w:rFonts w:ascii="Angsana New" w:hAnsi="Angsana New"/>
                <w:sz w:val="22"/>
                <w:szCs w:val="22"/>
              </w:rPr>
              <w:t>Baht</w:t>
            </w:r>
          </w:p>
        </w:tc>
      </w:tr>
      <w:tr w:rsidR="006414F7" w:rsidRPr="003E4F68" w14:paraId="1A4100A7" w14:textId="77777777" w:rsidTr="006414F7">
        <w:trPr>
          <w:cantSplit/>
        </w:trPr>
        <w:tc>
          <w:tcPr>
            <w:tcW w:w="3007" w:type="dxa"/>
            <w:shd w:val="solid" w:color="FFFFFF" w:fill="auto"/>
          </w:tcPr>
          <w:p w14:paraId="2FB56101" w14:textId="77777777" w:rsidR="006414F7" w:rsidRPr="003E4F68" w:rsidRDefault="006414F7" w:rsidP="00722463">
            <w:pPr>
              <w:autoSpaceDE w:val="0"/>
              <w:autoSpaceDN w:val="0"/>
              <w:adjustRightInd w:val="0"/>
              <w:spacing w:line="28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5C57400C" w14:textId="77777777" w:rsidR="006414F7" w:rsidRPr="003E4F68" w:rsidRDefault="006414F7" w:rsidP="00722463">
            <w:pPr>
              <w:autoSpaceDE w:val="0"/>
              <w:autoSpaceDN w:val="0"/>
              <w:adjustRightInd w:val="0"/>
              <w:spacing w:line="280" w:lineRule="exact"/>
              <w:ind w:left="-57" w:right="-57"/>
              <w:jc w:val="center"/>
              <w:rPr>
                <w:rFonts w:ascii="Angsana New" w:hAnsi="Angsana New"/>
                <w:sz w:val="22"/>
                <w:szCs w:val="22"/>
              </w:rPr>
            </w:pPr>
            <w:r w:rsidRPr="003E4F68">
              <w:rPr>
                <w:rFonts w:ascii="Angsana New" w:hAnsi="Angsana New"/>
                <w:sz w:val="22"/>
                <w:szCs w:val="22"/>
              </w:rPr>
              <w:t>Consolidated financial statements</w:t>
            </w:r>
          </w:p>
        </w:tc>
      </w:tr>
      <w:tr w:rsidR="006414F7" w:rsidRPr="003E4F68" w14:paraId="4D6D1E51" w14:textId="77777777" w:rsidTr="00E90393">
        <w:trPr>
          <w:cantSplit/>
        </w:trPr>
        <w:tc>
          <w:tcPr>
            <w:tcW w:w="3007" w:type="dxa"/>
            <w:shd w:val="solid" w:color="FFFFFF" w:fill="auto"/>
          </w:tcPr>
          <w:p w14:paraId="4AC2B68C" w14:textId="77777777"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60" w:type="dxa"/>
            <w:tcBorders>
              <w:top w:val="single" w:sz="6" w:space="0" w:color="auto"/>
            </w:tcBorders>
            <w:shd w:val="solid" w:color="FFFFFF" w:fill="auto"/>
          </w:tcPr>
          <w:p w14:paraId="2AE1F553" w14:textId="77777777" w:rsidR="006414F7" w:rsidRPr="003E4F68" w:rsidRDefault="006414F7" w:rsidP="00722463">
            <w:pPr>
              <w:tabs>
                <w:tab w:val="left" w:pos="284"/>
                <w:tab w:val="left" w:pos="1418"/>
                <w:tab w:val="left" w:pos="1985"/>
              </w:tabs>
              <w:spacing w:line="280" w:lineRule="exact"/>
              <w:ind w:left="-57" w:right="-57"/>
              <w:jc w:val="center"/>
              <w:rPr>
                <w:rFonts w:ascii="Angsana New" w:hAnsi="Angsana New"/>
                <w:sz w:val="22"/>
                <w:szCs w:val="22"/>
              </w:rPr>
            </w:pPr>
            <w:r w:rsidRPr="003E4F68">
              <w:rPr>
                <w:rFonts w:ascii="Angsana New" w:hAnsi="Angsana New"/>
                <w:sz w:val="22"/>
                <w:szCs w:val="22"/>
              </w:rPr>
              <w:t>Balance as at</w:t>
            </w:r>
          </w:p>
        </w:tc>
        <w:tc>
          <w:tcPr>
            <w:tcW w:w="82" w:type="dxa"/>
            <w:tcBorders>
              <w:top w:val="single" w:sz="6" w:space="0" w:color="auto"/>
            </w:tcBorders>
            <w:shd w:val="solid" w:color="FFFFFF" w:fill="auto"/>
          </w:tcPr>
          <w:p w14:paraId="398D2A2C" w14:textId="77777777"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3446" w:type="dxa"/>
            <w:gridSpan w:val="5"/>
            <w:tcBorders>
              <w:top w:val="single" w:sz="6" w:space="0" w:color="auto"/>
              <w:bottom w:val="single" w:sz="6" w:space="0" w:color="auto"/>
            </w:tcBorders>
            <w:shd w:val="solid" w:color="FFFFFF" w:fill="auto"/>
          </w:tcPr>
          <w:p w14:paraId="7797BC96" w14:textId="77777777"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3E4F68">
              <w:rPr>
                <w:rFonts w:ascii="Angsana New" w:hAnsi="Angsana New"/>
                <w:sz w:val="22"/>
                <w:szCs w:val="22"/>
              </w:rPr>
              <w:t>Transactions during the year</w:t>
            </w:r>
          </w:p>
        </w:tc>
        <w:tc>
          <w:tcPr>
            <w:tcW w:w="84" w:type="dxa"/>
            <w:shd w:val="solid" w:color="FFFFFF" w:fill="auto"/>
          </w:tcPr>
          <w:p w14:paraId="132AC832" w14:textId="77777777"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208" w:type="dxa"/>
            <w:tcBorders>
              <w:top w:val="single" w:sz="6" w:space="0" w:color="auto"/>
            </w:tcBorders>
            <w:shd w:val="solid" w:color="FFFFFF" w:fill="auto"/>
          </w:tcPr>
          <w:p w14:paraId="6B4EE9D2" w14:textId="77777777"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3E4F68">
              <w:rPr>
                <w:rFonts w:ascii="Angsana New" w:hAnsi="Angsana New"/>
                <w:sz w:val="22"/>
                <w:szCs w:val="22"/>
              </w:rPr>
              <w:t>Balance as at</w:t>
            </w:r>
          </w:p>
        </w:tc>
      </w:tr>
      <w:tr w:rsidR="006414F7" w:rsidRPr="003E4F68" w14:paraId="204E706F" w14:textId="77777777" w:rsidTr="00E90393">
        <w:trPr>
          <w:cantSplit/>
        </w:trPr>
        <w:tc>
          <w:tcPr>
            <w:tcW w:w="3007" w:type="dxa"/>
            <w:shd w:val="solid" w:color="FFFFFF" w:fill="auto"/>
          </w:tcPr>
          <w:p w14:paraId="6E30DB2C" w14:textId="77777777"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60" w:type="dxa"/>
            <w:tcBorders>
              <w:bottom w:val="single" w:sz="6" w:space="0" w:color="auto"/>
            </w:tcBorders>
            <w:shd w:val="solid" w:color="FFFFFF" w:fill="auto"/>
          </w:tcPr>
          <w:p w14:paraId="63550757" w14:textId="77777777" w:rsidR="006414F7" w:rsidRPr="003E4F68" w:rsidRDefault="006414F7" w:rsidP="00722463">
            <w:pPr>
              <w:autoSpaceDE w:val="0"/>
              <w:autoSpaceDN w:val="0"/>
              <w:adjustRightInd w:val="0"/>
              <w:spacing w:line="280" w:lineRule="exact"/>
              <w:ind w:left="-57" w:right="-57"/>
              <w:jc w:val="center"/>
              <w:rPr>
                <w:rFonts w:ascii="Angsana New" w:hAnsi="Angsana New"/>
                <w:sz w:val="22"/>
                <w:szCs w:val="22"/>
              </w:rPr>
            </w:pPr>
            <w:r w:rsidRPr="003E4F68">
              <w:rPr>
                <w:rFonts w:ascii="Angsana New" w:hAnsi="Angsana New"/>
                <w:sz w:val="22"/>
                <w:szCs w:val="22"/>
              </w:rPr>
              <w:t xml:space="preserve">December </w:t>
            </w:r>
          </w:p>
          <w:p w14:paraId="50078539" w14:textId="12F92D98" w:rsidR="006414F7" w:rsidRPr="003E4F68" w:rsidRDefault="006414F7" w:rsidP="00722463">
            <w:pPr>
              <w:tabs>
                <w:tab w:val="left" w:pos="284"/>
                <w:tab w:val="left" w:pos="1418"/>
                <w:tab w:val="left" w:pos="1985"/>
              </w:tabs>
              <w:spacing w:line="280" w:lineRule="exact"/>
              <w:ind w:left="-57" w:right="-57"/>
              <w:jc w:val="center"/>
              <w:rPr>
                <w:rFonts w:ascii="Angsana New" w:hAnsi="Angsana New"/>
                <w:sz w:val="22"/>
                <w:szCs w:val="22"/>
              </w:rPr>
            </w:pPr>
            <w:r w:rsidRPr="003E4F68">
              <w:rPr>
                <w:rFonts w:ascii="Angsana New" w:hAnsi="Angsana New"/>
                <w:sz w:val="22"/>
                <w:szCs w:val="22"/>
              </w:rPr>
              <w:t>31, 202</w:t>
            </w:r>
            <w:r w:rsidR="002801D0" w:rsidRPr="003E4F68">
              <w:rPr>
                <w:rFonts w:ascii="Angsana New" w:hAnsi="Angsana New"/>
                <w:sz w:val="22"/>
                <w:szCs w:val="22"/>
              </w:rPr>
              <w:t>4</w:t>
            </w:r>
          </w:p>
        </w:tc>
        <w:tc>
          <w:tcPr>
            <w:tcW w:w="82" w:type="dxa"/>
            <w:shd w:val="solid" w:color="FFFFFF" w:fill="auto"/>
          </w:tcPr>
          <w:p w14:paraId="4B8EB5C5" w14:textId="77777777"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052" w:type="dxa"/>
            <w:tcBorders>
              <w:top w:val="single" w:sz="6" w:space="0" w:color="auto"/>
              <w:bottom w:val="single" w:sz="6" w:space="0" w:color="auto"/>
            </w:tcBorders>
            <w:shd w:val="solid" w:color="FFFFFF" w:fill="auto"/>
          </w:tcPr>
          <w:p w14:paraId="3CE02D25" w14:textId="77777777"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3E4F68">
              <w:rPr>
                <w:rFonts w:ascii="Angsana New" w:hAnsi="Angsana New"/>
                <w:sz w:val="22"/>
                <w:szCs w:val="22"/>
              </w:rPr>
              <w:t>Increase</w:t>
            </w:r>
          </w:p>
        </w:tc>
        <w:tc>
          <w:tcPr>
            <w:tcW w:w="85" w:type="dxa"/>
            <w:tcBorders>
              <w:top w:val="single" w:sz="6" w:space="0" w:color="auto"/>
            </w:tcBorders>
            <w:shd w:val="solid" w:color="FFFFFF" w:fill="auto"/>
          </w:tcPr>
          <w:p w14:paraId="7F30B177" w14:textId="77777777"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049" w:type="dxa"/>
            <w:shd w:val="solid" w:color="FFFFFF" w:fill="auto"/>
          </w:tcPr>
          <w:p w14:paraId="0A1517F2" w14:textId="77777777"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3E4F68">
              <w:rPr>
                <w:rFonts w:ascii="Angsana New" w:hAnsi="Angsana New"/>
                <w:sz w:val="22"/>
                <w:szCs w:val="22"/>
              </w:rPr>
              <w:t>Decrease</w:t>
            </w:r>
          </w:p>
        </w:tc>
        <w:tc>
          <w:tcPr>
            <w:tcW w:w="84" w:type="dxa"/>
            <w:shd w:val="solid" w:color="FFFFFF" w:fill="auto"/>
          </w:tcPr>
          <w:p w14:paraId="6644602D" w14:textId="77777777"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176" w:type="dxa"/>
            <w:tcBorders>
              <w:bottom w:val="single" w:sz="6" w:space="0" w:color="auto"/>
            </w:tcBorders>
            <w:shd w:val="solid" w:color="FFFFFF" w:fill="auto"/>
          </w:tcPr>
          <w:p w14:paraId="682A8034" w14:textId="77777777"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3E4F68">
              <w:rPr>
                <w:rFonts w:ascii="Angsana New" w:hAnsi="Angsana New"/>
                <w:color w:val="000000"/>
                <w:sz w:val="22"/>
                <w:szCs w:val="22"/>
              </w:rPr>
              <w:t>Transfer-in</w:t>
            </w:r>
          </w:p>
          <w:p w14:paraId="41852D46" w14:textId="77777777"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cs/>
              </w:rPr>
            </w:pPr>
            <w:r w:rsidRPr="003E4F68">
              <w:rPr>
                <w:rFonts w:ascii="Angsana New" w:hAnsi="Angsana New"/>
                <w:color w:val="000000"/>
                <w:sz w:val="22"/>
                <w:szCs w:val="22"/>
              </w:rPr>
              <w:t>(Transfer-out)</w:t>
            </w:r>
          </w:p>
        </w:tc>
        <w:tc>
          <w:tcPr>
            <w:tcW w:w="84" w:type="dxa"/>
            <w:shd w:val="solid" w:color="FFFFFF" w:fill="auto"/>
          </w:tcPr>
          <w:p w14:paraId="2D269CDD" w14:textId="77777777"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rPr>
            </w:pPr>
          </w:p>
        </w:tc>
        <w:tc>
          <w:tcPr>
            <w:tcW w:w="1208" w:type="dxa"/>
            <w:tcBorders>
              <w:bottom w:val="single" w:sz="6" w:space="0" w:color="auto"/>
            </w:tcBorders>
            <w:shd w:val="solid" w:color="FFFFFF" w:fill="auto"/>
          </w:tcPr>
          <w:p w14:paraId="3D5C9A3C" w14:textId="77777777" w:rsidR="006414F7" w:rsidRPr="003E4F68" w:rsidRDefault="006414F7" w:rsidP="00722463">
            <w:pPr>
              <w:autoSpaceDE w:val="0"/>
              <w:autoSpaceDN w:val="0"/>
              <w:adjustRightInd w:val="0"/>
              <w:spacing w:line="280" w:lineRule="exact"/>
              <w:ind w:left="-57" w:right="-57"/>
              <w:jc w:val="center"/>
              <w:rPr>
                <w:rFonts w:ascii="Angsana New" w:hAnsi="Angsana New"/>
                <w:sz w:val="22"/>
                <w:szCs w:val="22"/>
              </w:rPr>
            </w:pPr>
            <w:r w:rsidRPr="003E4F68">
              <w:rPr>
                <w:rFonts w:ascii="Angsana New" w:hAnsi="Angsana New"/>
                <w:sz w:val="22"/>
                <w:szCs w:val="22"/>
              </w:rPr>
              <w:t xml:space="preserve">December </w:t>
            </w:r>
          </w:p>
          <w:p w14:paraId="2495C25F" w14:textId="2D70F4E5" w:rsidR="006414F7" w:rsidRPr="003E4F68" w:rsidRDefault="006414F7" w:rsidP="00722463">
            <w:pPr>
              <w:autoSpaceDE w:val="0"/>
              <w:autoSpaceDN w:val="0"/>
              <w:adjustRightInd w:val="0"/>
              <w:spacing w:line="280" w:lineRule="exact"/>
              <w:ind w:left="-57" w:right="-57"/>
              <w:jc w:val="center"/>
              <w:rPr>
                <w:rFonts w:ascii="Angsana New" w:hAnsi="Angsana New"/>
                <w:color w:val="000000"/>
                <w:sz w:val="22"/>
                <w:szCs w:val="22"/>
              </w:rPr>
            </w:pPr>
            <w:r w:rsidRPr="003E4F68">
              <w:rPr>
                <w:rFonts w:ascii="Angsana New" w:hAnsi="Angsana New"/>
                <w:sz w:val="22"/>
                <w:szCs w:val="22"/>
              </w:rPr>
              <w:t>31, 202</w:t>
            </w:r>
            <w:r w:rsidR="002801D0" w:rsidRPr="003E4F68">
              <w:rPr>
                <w:rFonts w:ascii="Angsana New" w:hAnsi="Angsana New"/>
                <w:sz w:val="22"/>
                <w:szCs w:val="22"/>
              </w:rPr>
              <w:t>5</w:t>
            </w:r>
          </w:p>
        </w:tc>
      </w:tr>
      <w:tr w:rsidR="006414F7" w:rsidRPr="003E4F68" w14:paraId="3D50A6EF" w14:textId="77777777" w:rsidTr="00E90393">
        <w:trPr>
          <w:cantSplit/>
        </w:trPr>
        <w:tc>
          <w:tcPr>
            <w:tcW w:w="3007" w:type="dxa"/>
            <w:shd w:val="solid" w:color="FFFFFF" w:fill="auto"/>
          </w:tcPr>
          <w:p w14:paraId="7C3C1575" w14:textId="77777777" w:rsidR="006414F7" w:rsidRPr="003E4F68" w:rsidRDefault="006414F7" w:rsidP="00724057">
            <w:pPr>
              <w:autoSpaceDE w:val="0"/>
              <w:autoSpaceDN w:val="0"/>
              <w:adjustRightInd w:val="0"/>
              <w:spacing w:line="280" w:lineRule="exact"/>
              <w:rPr>
                <w:rFonts w:ascii="Angsana New" w:hAnsi="Angsana New"/>
                <w:b/>
                <w:bCs/>
                <w:color w:val="000000"/>
                <w:sz w:val="22"/>
                <w:szCs w:val="22"/>
                <w:u w:val="single"/>
              </w:rPr>
            </w:pPr>
            <w:r w:rsidRPr="003E4F68">
              <w:rPr>
                <w:rFonts w:ascii="Angsana New" w:hAnsi="Angsana New"/>
                <w:sz w:val="22"/>
                <w:szCs w:val="22"/>
                <w:u w:val="single"/>
              </w:rPr>
              <w:t>At cost</w:t>
            </w:r>
          </w:p>
        </w:tc>
        <w:tc>
          <w:tcPr>
            <w:tcW w:w="1160" w:type="dxa"/>
            <w:tcBorders>
              <w:top w:val="single" w:sz="6" w:space="0" w:color="auto"/>
            </w:tcBorders>
            <w:shd w:val="solid" w:color="FFFFFF" w:fill="auto"/>
          </w:tcPr>
          <w:p w14:paraId="2810201E" w14:textId="77777777" w:rsidR="006414F7" w:rsidRPr="003E4F68" w:rsidRDefault="006414F7" w:rsidP="00724057">
            <w:pPr>
              <w:autoSpaceDE w:val="0"/>
              <w:autoSpaceDN w:val="0"/>
              <w:adjustRightInd w:val="0"/>
              <w:spacing w:line="280" w:lineRule="exact"/>
              <w:jc w:val="center"/>
              <w:rPr>
                <w:rFonts w:ascii="Angsana New" w:hAnsi="Angsana New"/>
                <w:color w:val="000000"/>
                <w:sz w:val="22"/>
                <w:szCs w:val="22"/>
              </w:rPr>
            </w:pPr>
          </w:p>
        </w:tc>
        <w:tc>
          <w:tcPr>
            <w:tcW w:w="82" w:type="dxa"/>
            <w:shd w:val="solid" w:color="FFFFFF" w:fill="auto"/>
          </w:tcPr>
          <w:p w14:paraId="0DACE70F" w14:textId="77777777" w:rsidR="006414F7" w:rsidRPr="003E4F68" w:rsidRDefault="006414F7" w:rsidP="00724057">
            <w:pPr>
              <w:autoSpaceDE w:val="0"/>
              <w:autoSpaceDN w:val="0"/>
              <w:adjustRightInd w:val="0"/>
              <w:spacing w:line="280" w:lineRule="exact"/>
              <w:jc w:val="center"/>
              <w:rPr>
                <w:rFonts w:ascii="Angsana New" w:hAnsi="Angsana New"/>
                <w:color w:val="000000"/>
                <w:sz w:val="22"/>
                <w:szCs w:val="22"/>
              </w:rPr>
            </w:pPr>
          </w:p>
        </w:tc>
        <w:tc>
          <w:tcPr>
            <w:tcW w:w="1052" w:type="dxa"/>
            <w:tcBorders>
              <w:top w:val="single" w:sz="6" w:space="0" w:color="auto"/>
            </w:tcBorders>
            <w:shd w:val="solid" w:color="FFFFFF" w:fill="auto"/>
          </w:tcPr>
          <w:p w14:paraId="3D28DADA" w14:textId="77777777" w:rsidR="006414F7" w:rsidRPr="003E4F68" w:rsidRDefault="006414F7" w:rsidP="00724057">
            <w:pPr>
              <w:autoSpaceDE w:val="0"/>
              <w:autoSpaceDN w:val="0"/>
              <w:adjustRightInd w:val="0"/>
              <w:spacing w:line="280" w:lineRule="exact"/>
              <w:jc w:val="center"/>
              <w:rPr>
                <w:rFonts w:ascii="Angsana New" w:hAnsi="Angsana New"/>
                <w:color w:val="000000"/>
                <w:sz w:val="22"/>
                <w:szCs w:val="22"/>
              </w:rPr>
            </w:pPr>
          </w:p>
        </w:tc>
        <w:tc>
          <w:tcPr>
            <w:tcW w:w="85" w:type="dxa"/>
            <w:shd w:val="solid" w:color="FFFFFF" w:fill="auto"/>
          </w:tcPr>
          <w:p w14:paraId="6360C412" w14:textId="77777777" w:rsidR="006414F7" w:rsidRPr="003E4F68" w:rsidRDefault="006414F7" w:rsidP="00724057">
            <w:pPr>
              <w:autoSpaceDE w:val="0"/>
              <w:autoSpaceDN w:val="0"/>
              <w:adjustRightInd w:val="0"/>
              <w:spacing w:line="280" w:lineRule="exact"/>
              <w:jc w:val="center"/>
              <w:rPr>
                <w:rFonts w:ascii="Angsana New" w:hAnsi="Angsana New"/>
                <w:color w:val="000000"/>
                <w:sz w:val="22"/>
                <w:szCs w:val="22"/>
              </w:rPr>
            </w:pPr>
          </w:p>
        </w:tc>
        <w:tc>
          <w:tcPr>
            <w:tcW w:w="1049" w:type="dxa"/>
            <w:tcBorders>
              <w:top w:val="single" w:sz="6" w:space="0" w:color="auto"/>
            </w:tcBorders>
            <w:shd w:val="solid" w:color="FFFFFF" w:fill="auto"/>
          </w:tcPr>
          <w:p w14:paraId="124ECF71" w14:textId="77777777" w:rsidR="006414F7" w:rsidRPr="003E4F68"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7478E0EA" w14:textId="77777777" w:rsidR="006414F7" w:rsidRPr="003E4F68" w:rsidRDefault="006414F7" w:rsidP="00724057">
            <w:pPr>
              <w:autoSpaceDE w:val="0"/>
              <w:autoSpaceDN w:val="0"/>
              <w:adjustRightInd w:val="0"/>
              <w:spacing w:line="280" w:lineRule="exact"/>
              <w:jc w:val="center"/>
              <w:rPr>
                <w:rFonts w:ascii="Angsana New" w:hAnsi="Angsana New"/>
                <w:color w:val="000000"/>
                <w:sz w:val="22"/>
                <w:szCs w:val="22"/>
              </w:rPr>
            </w:pPr>
          </w:p>
        </w:tc>
        <w:tc>
          <w:tcPr>
            <w:tcW w:w="1176" w:type="dxa"/>
            <w:tcBorders>
              <w:top w:val="single" w:sz="6" w:space="0" w:color="auto"/>
            </w:tcBorders>
            <w:shd w:val="solid" w:color="FFFFFF" w:fill="auto"/>
          </w:tcPr>
          <w:p w14:paraId="5C595A0E" w14:textId="77777777" w:rsidR="006414F7" w:rsidRPr="003E4F68" w:rsidRDefault="006414F7" w:rsidP="00724057">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6AE0BE66" w14:textId="77777777" w:rsidR="006414F7" w:rsidRPr="003E4F68" w:rsidRDefault="006414F7" w:rsidP="00724057">
            <w:pPr>
              <w:autoSpaceDE w:val="0"/>
              <w:autoSpaceDN w:val="0"/>
              <w:adjustRightInd w:val="0"/>
              <w:spacing w:line="280" w:lineRule="exact"/>
              <w:jc w:val="center"/>
              <w:rPr>
                <w:rFonts w:ascii="Angsana New" w:hAnsi="Angsana New"/>
                <w:color w:val="000000"/>
                <w:sz w:val="22"/>
                <w:szCs w:val="22"/>
              </w:rPr>
            </w:pPr>
          </w:p>
        </w:tc>
        <w:tc>
          <w:tcPr>
            <w:tcW w:w="1208" w:type="dxa"/>
            <w:tcBorders>
              <w:top w:val="single" w:sz="6" w:space="0" w:color="auto"/>
            </w:tcBorders>
            <w:shd w:val="solid" w:color="FFFFFF" w:fill="auto"/>
          </w:tcPr>
          <w:p w14:paraId="4AF53DCC" w14:textId="77777777" w:rsidR="006414F7" w:rsidRPr="003E4F68" w:rsidRDefault="006414F7" w:rsidP="00724057">
            <w:pPr>
              <w:autoSpaceDE w:val="0"/>
              <w:autoSpaceDN w:val="0"/>
              <w:adjustRightInd w:val="0"/>
              <w:spacing w:line="280" w:lineRule="exact"/>
              <w:jc w:val="center"/>
              <w:rPr>
                <w:rFonts w:ascii="Angsana New" w:hAnsi="Angsana New"/>
                <w:color w:val="000000"/>
                <w:sz w:val="22"/>
                <w:szCs w:val="22"/>
              </w:rPr>
            </w:pPr>
          </w:p>
        </w:tc>
      </w:tr>
      <w:tr w:rsidR="001C7840" w:rsidRPr="003E4F68" w14:paraId="43FF8BE7" w14:textId="77777777" w:rsidTr="00E90393">
        <w:trPr>
          <w:cantSplit/>
        </w:trPr>
        <w:tc>
          <w:tcPr>
            <w:tcW w:w="3007" w:type="dxa"/>
            <w:shd w:val="solid" w:color="FFFFFF" w:fill="auto"/>
          </w:tcPr>
          <w:p w14:paraId="5A20E0E9" w14:textId="77777777" w:rsidR="001C7840" w:rsidRPr="003E4F68" w:rsidRDefault="001C7840" w:rsidP="001C7840">
            <w:pPr>
              <w:autoSpaceDE w:val="0"/>
              <w:autoSpaceDN w:val="0"/>
              <w:adjustRightInd w:val="0"/>
              <w:spacing w:line="280" w:lineRule="exact"/>
              <w:rPr>
                <w:rFonts w:ascii="Angsana New" w:hAnsi="Angsana New"/>
                <w:color w:val="000000"/>
                <w:sz w:val="22"/>
                <w:szCs w:val="22"/>
              </w:rPr>
            </w:pPr>
            <w:r w:rsidRPr="003E4F68">
              <w:rPr>
                <w:rFonts w:ascii="Angsana New" w:hAnsi="Angsana New"/>
                <w:sz w:val="22"/>
                <w:szCs w:val="22"/>
              </w:rPr>
              <w:t>Computer software</w:t>
            </w:r>
          </w:p>
        </w:tc>
        <w:tc>
          <w:tcPr>
            <w:tcW w:w="1160" w:type="dxa"/>
            <w:shd w:val="solid" w:color="FFFFFF" w:fill="auto"/>
          </w:tcPr>
          <w:p w14:paraId="3A612C6D" w14:textId="2E4A4742"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37,224,886.62</w:t>
            </w:r>
          </w:p>
        </w:tc>
        <w:tc>
          <w:tcPr>
            <w:tcW w:w="82" w:type="dxa"/>
            <w:shd w:val="solid" w:color="FFFFFF" w:fill="auto"/>
          </w:tcPr>
          <w:p w14:paraId="3CF22D03" w14:textId="77777777" w:rsidR="001C7840" w:rsidRPr="003E4F68" w:rsidRDefault="001C7840" w:rsidP="001C7840">
            <w:pPr>
              <w:autoSpaceDE w:val="0"/>
              <w:autoSpaceDN w:val="0"/>
              <w:adjustRightInd w:val="0"/>
              <w:spacing w:line="280" w:lineRule="exact"/>
              <w:jc w:val="right"/>
              <w:rPr>
                <w:rFonts w:ascii="Angsana New" w:hAnsi="Angsana New"/>
                <w:color w:val="000000"/>
                <w:sz w:val="22"/>
                <w:szCs w:val="22"/>
              </w:rPr>
            </w:pPr>
          </w:p>
        </w:tc>
        <w:tc>
          <w:tcPr>
            <w:tcW w:w="1052" w:type="dxa"/>
          </w:tcPr>
          <w:p w14:paraId="31B596A5" w14:textId="11492F4F"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1,072,675.00</w:t>
            </w:r>
          </w:p>
        </w:tc>
        <w:tc>
          <w:tcPr>
            <w:tcW w:w="85" w:type="dxa"/>
          </w:tcPr>
          <w:p w14:paraId="1E610785"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049" w:type="dxa"/>
          </w:tcPr>
          <w:p w14:paraId="0B6A290D" w14:textId="37A738AD"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color w:val="000000"/>
                <w:sz w:val="22"/>
                <w:szCs w:val="22"/>
              </w:rPr>
              <w:t>-</w:t>
            </w:r>
          </w:p>
        </w:tc>
        <w:tc>
          <w:tcPr>
            <w:tcW w:w="84" w:type="dxa"/>
          </w:tcPr>
          <w:p w14:paraId="02B57FE3"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176" w:type="dxa"/>
          </w:tcPr>
          <w:p w14:paraId="07F7E8BB" w14:textId="0D9FCE9E" w:rsidR="001C7840" w:rsidRPr="003E4F68" w:rsidRDefault="001C7840" w:rsidP="001C7840">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color w:val="000000"/>
                <w:sz w:val="22"/>
                <w:szCs w:val="22"/>
              </w:rPr>
              <w:t>-</w:t>
            </w:r>
          </w:p>
        </w:tc>
        <w:tc>
          <w:tcPr>
            <w:tcW w:w="84" w:type="dxa"/>
          </w:tcPr>
          <w:p w14:paraId="4CA8096E"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208" w:type="dxa"/>
          </w:tcPr>
          <w:p w14:paraId="657E93F8" w14:textId="7C7767AB" w:rsidR="001C7840" w:rsidRPr="003E4F68" w:rsidRDefault="001C7840" w:rsidP="001C7840">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color w:val="000000"/>
                <w:kern w:val="2"/>
                <w:sz w:val="22"/>
                <w:szCs w:val="22"/>
              </w:rPr>
              <w:t>38,297,561.62</w:t>
            </w:r>
          </w:p>
        </w:tc>
      </w:tr>
      <w:tr w:rsidR="001C7840" w:rsidRPr="003E4F68" w14:paraId="045F14A5" w14:textId="77777777" w:rsidTr="00373D4E">
        <w:trPr>
          <w:cantSplit/>
        </w:trPr>
        <w:tc>
          <w:tcPr>
            <w:tcW w:w="3007" w:type="dxa"/>
            <w:shd w:val="solid" w:color="FFFFFF" w:fill="auto"/>
          </w:tcPr>
          <w:p w14:paraId="3DA6EB98" w14:textId="77777777" w:rsidR="001C7840" w:rsidRPr="003E4F68" w:rsidRDefault="001C7840" w:rsidP="001C7840">
            <w:pPr>
              <w:autoSpaceDE w:val="0"/>
              <w:autoSpaceDN w:val="0"/>
              <w:adjustRightInd w:val="0"/>
              <w:spacing w:line="280" w:lineRule="exact"/>
              <w:rPr>
                <w:rFonts w:ascii="Angsana New" w:hAnsi="Angsana New"/>
                <w:sz w:val="22"/>
                <w:szCs w:val="22"/>
              </w:rPr>
            </w:pPr>
            <w:r w:rsidRPr="003E4F68">
              <w:rPr>
                <w:rFonts w:ascii="Angsana New" w:hAnsi="Angsana New"/>
                <w:sz w:val="22"/>
                <w:szCs w:val="22"/>
              </w:rPr>
              <w:t>Computer network</w:t>
            </w:r>
          </w:p>
        </w:tc>
        <w:tc>
          <w:tcPr>
            <w:tcW w:w="1160" w:type="dxa"/>
            <w:shd w:val="solid" w:color="FFFFFF" w:fill="auto"/>
          </w:tcPr>
          <w:p w14:paraId="47A8F56B" w14:textId="75F81C9C"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 xml:space="preserve"> 11,414,441.40</w:t>
            </w:r>
          </w:p>
        </w:tc>
        <w:tc>
          <w:tcPr>
            <w:tcW w:w="82" w:type="dxa"/>
            <w:shd w:val="solid" w:color="FFFFFF" w:fill="auto"/>
          </w:tcPr>
          <w:p w14:paraId="37DBE37C" w14:textId="77777777" w:rsidR="001C7840" w:rsidRPr="003E4F68" w:rsidRDefault="001C7840" w:rsidP="001C7840">
            <w:pPr>
              <w:autoSpaceDE w:val="0"/>
              <w:autoSpaceDN w:val="0"/>
              <w:adjustRightInd w:val="0"/>
              <w:spacing w:line="280" w:lineRule="exact"/>
              <w:jc w:val="right"/>
              <w:rPr>
                <w:rFonts w:ascii="Angsana New" w:hAnsi="Angsana New"/>
                <w:color w:val="000000"/>
                <w:sz w:val="22"/>
                <w:szCs w:val="22"/>
              </w:rPr>
            </w:pPr>
          </w:p>
        </w:tc>
        <w:tc>
          <w:tcPr>
            <w:tcW w:w="1052" w:type="dxa"/>
          </w:tcPr>
          <w:p w14:paraId="09B2EF2E" w14:textId="413E290E" w:rsidR="001C7840" w:rsidRPr="003E4F68" w:rsidRDefault="001C7840" w:rsidP="001C7840">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color w:val="000000"/>
                <w:kern w:val="2"/>
                <w:sz w:val="22"/>
                <w:szCs w:val="22"/>
              </w:rPr>
              <w:t>-</w:t>
            </w:r>
          </w:p>
        </w:tc>
        <w:tc>
          <w:tcPr>
            <w:tcW w:w="85" w:type="dxa"/>
          </w:tcPr>
          <w:p w14:paraId="308E771A"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049" w:type="dxa"/>
          </w:tcPr>
          <w:p w14:paraId="647BED8B" w14:textId="7B3A4E5C"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color w:val="000000"/>
                <w:sz w:val="22"/>
                <w:szCs w:val="22"/>
              </w:rPr>
              <w:t>-</w:t>
            </w:r>
          </w:p>
        </w:tc>
        <w:tc>
          <w:tcPr>
            <w:tcW w:w="84" w:type="dxa"/>
          </w:tcPr>
          <w:p w14:paraId="0154EA2E" w14:textId="77777777"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rPr>
            </w:pPr>
          </w:p>
        </w:tc>
        <w:tc>
          <w:tcPr>
            <w:tcW w:w="1176" w:type="dxa"/>
          </w:tcPr>
          <w:p w14:paraId="31A8A3C7" w14:textId="06DD113E" w:rsidR="001C7840" w:rsidRPr="003E4F68" w:rsidRDefault="001C7840" w:rsidP="001C7840">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color w:val="000000"/>
                <w:sz w:val="22"/>
                <w:szCs w:val="22"/>
              </w:rPr>
              <w:t>-</w:t>
            </w:r>
          </w:p>
        </w:tc>
        <w:tc>
          <w:tcPr>
            <w:tcW w:w="84" w:type="dxa"/>
          </w:tcPr>
          <w:p w14:paraId="2D9FE48F"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208" w:type="dxa"/>
            <w:vAlign w:val="bottom"/>
          </w:tcPr>
          <w:p w14:paraId="6A100A11" w14:textId="69EB27B3" w:rsidR="001C7840" w:rsidRPr="003E4F68" w:rsidRDefault="001C7840" w:rsidP="001C7840">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11,414,441.40 </w:t>
            </w:r>
          </w:p>
        </w:tc>
      </w:tr>
      <w:tr w:rsidR="001C7840" w:rsidRPr="003E4F68" w14:paraId="35538163" w14:textId="77777777" w:rsidTr="00373D4E">
        <w:trPr>
          <w:cantSplit/>
        </w:trPr>
        <w:tc>
          <w:tcPr>
            <w:tcW w:w="3007" w:type="dxa"/>
            <w:shd w:val="solid" w:color="FFFFFF" w:fill="auto"/>
          </w:tcPr>
          <w:p w14:paraId="4EA7AD4C" w14:textId="77777777" w:rsidR="001C7840" w:rsidRPr="003E4F68" w:rsidRDefault="001C7840" w:rsidP="001C7840">
            <w:pPr>
              <w:autoSpaceDE w:val="0"/>
              <w:autoSpaceDN w:val="0"/>
              <w:adjustRightInd w:val="0"/>
              <w:spacing w:line="280" w:lineRule="exact"/>
              <w:rPr>
                <w:rFonts w:ascii="Angsana New" w:hAnsi="Angsana New"/>
                <w:color w:val="000000"/>
                <w:sz w:val="22"/>
                <w:szCs w:val="22"/>
              </w:rPr>
            </w:pPr>
            <w:r w:rsidRPr="003E4F68">
              <w:rPr>
                <w:rFonts w:ascii="Angsana New" w:eastAsia="Times New Roman" w:hAnsi="Angsana New"/>
                <w:sz w:val="22"/>
                <w:szCs w:val="22"/>
              </w:rPr>
              <w:t>Certificate standards test</w:t>
            </w:r>
          </w:p>
        </w:tc>
        <w:tc>
          <w:tcPr>
            <w:tcW w:w="1160" w:type="dxa"/>
            <w:shd w:val="solid" w:color="FFFFFF" w:fill="auto"/>
          </w:tcPr>
          <w:p w14:paraId="11B00EA9" w14:textId="0C6A52C8"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 xml:space="preserve"> 16,956,718.88</w:t>
            </w:r>
          </w:p>
        </w:tc>
        <w:tc>
          <w:tcPr>
            <w:tcW w:w="82" w:type="dxa"/>
            <w:shd w:val="solid" w:color="FFFFFF" w:fill="auto"/>
          </w:tcPr>
          <w:p w14:paraId="2A2F18E7" w14:textId="77777777" w:rsidR="001C7840" w:rsidRPr="003E4F68" w:rsidRDefault="001C7840" w:rsidP="001C7840">
            <w:pPr>
              <w:autoSpaceDE w:val="0"/>
              <w:autoSpaceDN w:val="0"/>
              <w:adjustRightInd w:val="0"/>
              <w:spacing w:line="280" w:lineRule="exact"/>
              <w:jc w:val="right"/>
              <w:rPr>
                <w:rFonts w:ascii="Angsana New" w:hAnsi="Angsana New"/>
                <w:color w:val="000000"/>
                <w:sz w:val="22"/>
                <w:szCs w:val="22"/>
              </w:rPr>
            </w:pPr>
          </w:p>
        </w:tc>
        <w:tc>
          <w:tcPr>
            <w:tcW w:w="1052" w:type="dxa"/>
          </w:tcPr>
          <w:p w14:paraId="6BDB0F89" w14:textId="5E639C56" w:rsidR="001C7840" w:rsidRPr="003E4F68" w:rsidRDefault="001C7840" w:rsidP="001C7840">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color w:val="000000"/>
                <w:kern w:val="2"/>
                <w:sz w:val="22"/>
                <w:szCs w:val="22"/>
              </w:rPr>
              <w:t>-</w:t>
            </w:r>
          </w:p>
        </w:tc>
        <w:tc>
          <w:tcPr>
            <w:tcW w:w="85" w:type="dxa"/>
          </w:tcPr>
          <w:p w14:paraId="4DEFEEC2"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049" w:type="dxa"/>
          </w:tcPr>
          <w:p w14:paraId="08A76936" w14:textId="3F1E1CAF"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color w:val="000000"/>
                <w:sz w:val="22"/>
                <w:szCs w:val="22"/>
              </w:rPr>
              <w:t>-</w:t>
            </w:r>
          </w:p>
        </w:tc>
        <w:tc>
          <w:tcPr>
            <w:tcW w:w="84" w:type="dxa"/>
          </w:tcPr>
          <w:p w14:paraId="197C0334" w14:textId="77777777"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rPr>
            </w:pPr>
          </w:p>
        </w:tc>
        <w:tc>
          <w:tcPr>
            <w:tcW w:w="1176" w:type="dxa"/>
          </w:tcPr>
          <w:p w14:paraId="4593996A" w14:textId="013F49C2"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 xml:space="preserve">  370,567.48</w:t>
            </w:r>
          </w:p>
        </w:tc>
        <w:tc>
          <w:tcPr>
            <w:tcW w:w="84" w:type="dxa"/>
          </w:tcPr>
          <w:p w14:paraId="4A7141D6"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208" w:type="dxa"/>
            <w:vAlign w:val="bottom"/>
          </w:tcPr>
          <w:p w14:paraId="75F78FC5" w14:textId="73FD4554" w:rsidR="001C7840" w:rsidRPr="003E4F68" w:rsidRDefault="001C7840" w:rsidP="001C7840">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17,327,286.36 </w:t>
            </w:r>
          </w:p>
        </w:tc>
      </w:tr>
      <w:tr w:rsidR="001C7840" w:rsidRPr="003E4F68" w14:paraId="2BDE9053" w14:textId="77777777" w:rsidTr="002C1C4F">
        <w:trPr>
          <w:cantSplit/>
        </w:trPr>
        <w:tc>
          <w:tcPr>
            <w:tcW w:w="3007" w:type="dxa"/>
            <w:shd w:val="solid" w:color="FFFFFF" w:fill="auto"/>
          </w:tcPr>
          <w:p w14:paraId="5F978084" w14:textId="77777777" w:rsidR="001C7840" w:rsidRPr="003E4F68" w:rsidRDefault="001C7840" w:rsidP="001C7840">
            <w:pPr>
              <w:autoSpaceDE w:val="0"/>
              <w:autoSpaceDN w:val="0"/>
              <w:adjustRightInd w:val="0"/>
              <w:spacing w:line="280" w:lineRule="exact"/>
              <w:ind w:right="-113"/>
              <w:rPr>
                <w:rFonts w:ascii="Angsana New" w:hAnsi="Angsana New"/>
                <w:color w:val="000000"/>
                <w:sz w:val="22"/>
                <w:szCs w:val="22"/>
              </w:rPr>
            </w:pPr>
            <w:r w:rsidRPr="003E4F68">
              <w:rPr>
                <w:rFonts w:ascii="Angsana New" w:eastAsia="Times New Roman" w:hAnsi="Angsana New"/>
                <w:sz w:val="22"/>
                <w:szCs w:val="22"/>
              </w:rPr>
              <w:t>The certificate standards test under consideration</w:t>
            </w:r>
          </w:p>
        </w:tc>
        <w:tc>
          <w:tcPr>
            <w:tcW w:w="1160" w:type="dxa"/>
            <w:shd w:val="solid" w:color="FFFFFF" w:fill="auto"/>
          </w:tcPr>
          <w:p w14:paraId="522A21B7" w14:textId="3DFBC70C" w:rsidR="001C7840" w:rsidRPr="003E4F68" w:rsidRDefault="001C7840" w:rsidP="001C7840">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  4,047,661.02</w:t>
            </w:r>
          </w:p>
        </w:tc>
        <w:tc>
          <w:tcPr>
            <w:tcW w:w="82" w:type="dxa"/>
            <w:shd w:val="solid" w:color="FFFFFF" w:fill="auto"/>
            <w:vAlign w:val="bottom"/>
          </w:tcPr>
          <w:p w14:paraId="355C5A8C" w14:textId="77777777" w:rsidR="001C7840" w:rsidRPr="003E4F68" w:rsidRDefault="001C7840" w:rsidP="001C7840">
            <w:pPr>
              <w:autoSpaceDE w:val="0"/>
              <w:autoSpaceDN w:val="0"/>
              <w:adjustRightInd w:val="0"/>
              <w:spacing w:line="280" w:lineRule="exact"/>
              <w:jc w:val="right"/>
              <w:rPr>
                <w:rFonts w:ascii="Angsana New" w:hAnsi="Angsana New"/>
                <w:color w:val="000000"/>
                <w:sz w:val="22"/>
                <w:szCs w:val="22"/>
              </w:rPr>
            </w:pPr>
          </w:p>
        </w:tc>
        <w:tc>
          <w:tcPr>
            <w:tcW w:w="1052" w:type="dxa"/>
          </w:tcPr>
          <w:p w14:paraId="330A8A5F" w14:textId="4FF01B44"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cs/>
              </w:rPr>
            </w:pPr>
            <w:r w:rsidRPr="003E4F68">
              <w:rPr>
                <w:rFonts w:ascii="Angsana New" w:hAnsi="Angsana New"/>
                <w:color w:val="000000"/>
                <w:sz w:val="22"/>
                <w:szCs w:val="22"/>
              </w:rPr>
              <w:t>235,123.18</w:t>
            </w:r>
          </w:p>
        </w:tc>
        <w:tc>
          <w:tcPr>
            <w:tcW w:w="85" w:type="dxa"/>
            <w:vAlign w:val="bottom"/>
          </w:tcPr>
          <w:p w14:paraId="366B2C5D"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049" w:type="dxa"/>
          </w:tcPr>
          <w:p w14:paraId="4891BB0F" w14:textId="6548C907" w:rsidR="001C7840" w:rsidRPr="003E4F68" w:rsidRDefault="001C7840" w:rsidP="001C7840">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color w:val="000000"/>
                <w:kern w:val="2"/>
                <w:sz w:val="22"/>
                <w:szCs w:val="22"/>
              </w:rPr>
              <w:t>(154,557.02)</w:t>
            </w:r>
          </w:p>
        </w:tc>
        <w:tc>
          <w:tcPr>
            <w:tcW w:w="84" w:type="dxa"/>
            <w:vAlign w:val="bottom"/>
          </w:tcPr>
          <w:p w14:paraId="19C20F09" w14:textId="77777777"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rPr>
            </w:pPr>
          </w:p>
        </w:tc>
        <w:tc>
          <w:tcPr>
            <w:tcW w:w="1176" w:type="dxa"/>
          </w:tcPr>
          <w:p w14:paraId="44C784EA" w14:textId="3E2C5F1D" w:rsidR="001C7840" w:rsidRPr="003E4F68" w:rsidRDefault="001C7840" w:rsidP="001C7840">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color w:val="000000"/>
                <w:sz w:val="22"/>
                <w:szCs w:val="22"/>
                <w:cs/>
              </w:rPr>
              <w:t xml:space="preserve">  (370</w:t>
            </w:r>
            <w:r w:rsidRPr="003E4F68">
              <w:rPr>
                <w:rFonts w:ascii="Angsana New" w:hAnsi="Angsana New"/>
                <w:color w:val="000000"/>
                <w:sz w:val="22"/>
                <w:szCs w:val="22"/>
              </w:rPr>
              <w:t>,</w:t>
            </w:r>
            <w:r w:rsidRPr="003E4F68">
              <w:rPr>
                <w:rFonts w:ascii="Angsana New" w:hAnsi="Angsana New"/>
                <w:color w:val="000000"/>
                <w:sz w:val="22"/>
                <w:szCs w:val="22"/>
                <w:cs/>
              </w:rPr>
              <w:t>567.48)</w:t>
            </w:r>
          </w:p>
        </w:tc>
        <w:tc>
          <w:tcPr>
            <w:tcW w:w="84" w:type="dxa"/>
            <w:vAlign w:val="bottom"/>
          </w:tcPr>
          <w:p w14:paraId="3542EB23"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208" w:type="dxa"/>
          </w:tcPr>
          <w:p w14:paraId="6343674B" w14:textId="4749B047" w:rsidR="001C7840" w:rsidRPr="003E4F68" w:rsidRDefault="001C7840" w:rsidP="001C7840">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color w:val="000000"/>
                <w:sz w:val="22"/>
                <w:szCs w:val="22"/>
                <w:cs/>
              </w:rPr>
              <w:t xml:space="preserve">  3</w:t>
            </w:r>
            <w:r w:rsidRPr="003E4F68">
              <w:rPr>
                <w:rFonts w:ascii="Angsana New" w:hAnsi="Angsana New"/>
                <w:color w:val="000000"/>
                <w:sz w:val="22"/>
                <w:szCs w:val="22"/>
              </w:rPr>
              <w:t>,</w:t>
            </w:r>
            <w:r w:rsidRPr="003E4F68">
              <w:rPr>
                <w:rFonts w:ascii="Angsana New" w:hAnsi="Angsana New"/>
                <w:color w:val="000000"/>
                <w:sz w:val="22"/>
                <w:szCs w:val="22"/>
                <w:cs/>
              </w:rPr>
              <w:t>757</w:t>
            </w:r>
            <w:r w:rsidRPr="003E4F68">
              <w:rPr>
                <w:rFonts w:ascii="Angsana New" w:hAnsi="Angsana New"/>
                <w:color w:val="000000"/>
                <w:sz w:val="22"/>
                <w:szCs w:val="22"/>
              </w:rPr>
              <w:t>,</w:t>
            </w:r>
            <w:r w:rsidRPr="003E4F68">
              <w:rPr>
                <w:rFonts w:ascii="Angsana New" w:hAnsi="Angsana New"/>
                <w:color w:val="000000"/>
                <w:sz w:val="22"/>
                <w:szCs w:val="22"/>
                <w:cs/>
              </w:rPr>
              <w:t>659.70</w:t>
            </w:r>
          </w:p>
        </w:tc>
      </w:tr>
      <w:tr w:rsidR="001C7840" w:rsidRPr="003E4F68" w14:paraId="15E7BCD0" w14:textId="77777777" w:rsidTr="00E90393">
        <w:trPr>
          <w:cantSplit/>
        </w:trPr>
        <w:tc>
          <w:tcPr>
            <w:tcW w:w="3007" w:type="dxa"/>
            <w:shd w:val="solid" w:color="FFFFFF" w:fill="auto"/>
          </w:tcPr>
          <w:p w14:paraId="14537F18" w14:textId="5F36670B" w:rsidR="001C7840" w:rsidRPr="003E4F68" w:rsidRDefault="001C7840" w:rsidP="001C7840">
            <w:pPr>
              <w:autoSpaceDE w:val="0"/>
              <w:autoSpaceDN w:val="0"/>
              <w:adjustRightInd w:val="0"/>
              <w:spacing w:line="280" w:lineRule="exact"/>
              <w:ind w:right="-113"/>
              <w:rPr>
                <w:rFonts w:ascii="Angsana New" w:eastAsia="Times New Roman" w:hAnsi="Angsana New"/>
                <w:sz w:val="22"/>
                <w:szCs w:val="22"/>
              </w:rPr>
            </w:pPr>
            <w:r w:rsidRPr="003E4F68">
              <w:rPr>
                <w:rFonts w:ascii="Angsana New" w:hAnsi="Angsana New"/>
                <w:sz w:val="22"/>
                <w:szCs w:val="22"/>
              </w:rPr>
              <w:t>Computer network</w:t>
            </w:r>
            <w:r w:rsidRPr="003E4F68">
              <w:rPr>
                <w:rFonts w:ascii="Angsana New" w:hAnsi="Angsana New" w:hint="cs"/>
                <w:sz w:val="22"/>
                <w:szCs w:val="22"/>
                <w:cs/>
              </w:rPr>
              <w:t xml:space="preserve"> </w:t>
            </w:r>
            <w:r w:rsidRPr="003E4F68">
              <w:rPr>
                <w:rFonts w:ascii="Angsana New" w:hAnsi="Angsana New"/>
                <w:sz w:val="22"/>
                <w:szCs w:val="22"/>
              </w:rPr>
              <w:t>and software in progress</w:t>
            </w:r>
          </w:p>
        </w:tc>
        <w:tc>
          <w:tcPr>
            <w:tcW w:w="1160" w:type="dxa"/>
            <w:tcBorders>
              <w:bottom w:val="single" w:sz="6" w:space="0" w:color="auto"/>
            </w:tcBorders>
            <w:shd w:val="solid" w:color="FFFFFF" w:fill="auto"/>
          </w:tcPr>
          <w:p w14:paraId="623F855F" w14:textId="1F51FDF9"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cs/>
              </w:rPr>
            </w:pPr>
            <w:r w:rsidRPr="003E4F68">
              <w:rPr>
                <w:rFonts w:ascii="Angsana New" w:hAnsi="Angsana New"/>
                <w:color w:val="000000"/>
                <w:sz w:val="22"/>
                <w:szCs w:val="22"/>
              </w:rPr>
              <w:t xml:space="preserve">  1,267,280.00</w:t>
            </w:r>
          </w:p>
        </w:tc>
        <w:tc>
          <w:tcPr>
            <w:tcW w:w="82" w:type="dxa"/>
            <w:shd w:val="solid" w:color="FFFFFF" w:fill="auto"/>
            <w:vAlign w:val="bottom"/>
          </w:tcPr>
          <w:p w14:paraId="39EC7C8E" w14:textId="77777777" w:rsidR="001C7840" w:rsidRPr="003E4F68" w:rsidRDefault="001C7840" w:rsidP="001C7840">
            <w:pPr>
              <w:autoSpaceDE w:val="0"/>
              <w:autoSpaceDN w:val="0"/>
              <w:adjustRightInd w:val="0"/>
              <w:spacing w:line="280" w:lineRule="exact"/>
              <w:jc w:val="right"/>
              <w:rPr>
                <w:rFonts w:ascii="Angsana New" w:hAnsi="Angsana New"/>
                <w:color w:val="000000"/>
                <w:sz w:val="22"/>
                <w:szCs w:val="22"/>
              </w:rPr>
            </w:pPr>
          </w:p>
        </w:tc>
        <w:tc>
          <w:tcPr>
            <w:tcW w:w="1052" w:type="dxa"/>
            <w:tcBorders>
              <w:bottom w:val="single" w:sz="6" w:space="0" w:color="auto"/>
            </w:tcBorders>
          </w:tcPr>
          <w:p w14:paraId="407334C5" w14:textId="065946CC"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cs/>
              </w:rPr>
              <w:t xml:space="preserve">  193</w:t>
            </w:r>
            <w:r w:rsidRPr="003E4F68">
              <w:rPr>
                <w:rFonts w:ascii="Angsana New" w:hAnsi="Angsana New"/>
                <w:color w:val="000000"/>
                <w:sz w:val="22"/>
                <w:szCs w:val="22"/>
              </w:rPr>
              <w:t>,</w:t>
            </w:r>
            <w:r w:rsidRPr="003E4F68">
              <w:rPr>
                <w:rFonts w:ascii="Angsana New" w:hAnsi="Angsana New" w:hint="cs"/>
                <w:color w:val="000000"/>
                <w:sz w:val="22"/>
                <w:szCs w:val="22"/>
                <w:cs/>
              </w:rPr>
              <w:t>200.00</w:t>
            </w:r>
          </w:p>
        </w:tc>
        <w:tc>
          <w:tcPr>
            <w:tcW w:w="85" w:type="dxa"/>
            <w:vAlign w:val="bottom"/>
          </w:tcPr>
          <w:p w14:paraId="1EBC3399"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049" w:type="dxa"/>
            <w:tcBorders>
              <w:bottom w:val="single" w:sz="6" w:space="0" w:color="auto"/>
            </w:tcBorders>
          </w:tcPr>
          <w:p w14:paraId="351439BE" w14:textId="732FAE8C"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cs/>
              </w:rPr>
            </w:pPr>
            <w:r w:rsidRPr="003E4F68">
              <w:rPr>
                <w:rFonts w:ascii="Angsana New" w:hAnsi="Angsana New" w:hint="cs"/>
                <w:color w:val="000000"/>
                <w:sz w:val="22"/>
                <w:szCs w:val="22"/>
                <w:cs/>
              </w:rPr>
              <w:t>-</w:t>
            </w:r>
          </w:p>
        </w:tc>
        <w:tc>
          <w:tcPr>
            <w:tcW w:w="84" w:type="dxa"/>
            <w:vAlign w:val="bottom"/>
          </w:tcPr>
          <w:p w14:paraId="63F7FA99" w14:textId="77777777"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rPr>
            </w:pPr>
          </w:p>
        </w:tc>
        <w:tc>
          <w:tcPr>
            <w:tcW w:w="1176" w:type="dxa"/>
            <w:tcBorders>
              <w:bottom w:val="single" w:sz="6" w:space="0" w:color="auto"/>
            </w:tcBorders>
          </w:tcPr>
          <w:p w14:paraId="3B55B1D9" w14:textId="07481EC8"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cs/>
              </w:rPr>
            </w:pPr>
            <w:r w:rsidRPr="003E4F68">
              <w:rPr>
                <w:rFonts w:ascii="Angsana New" w:hAnsi="Angsana New" w:hint="cs"/>
                <w:color w:val="000000"/>
                <w:sz w:val="22"/>
                <w:szCs w:val="22"/>
                <w:cs/>
              </w:rPr>
              <w:t>-</w:t>
            </w:r>
          </w:p>
        </w:tc>
        <w:tc>
          <w:tcPr>
            <w:tcW w:w="84" w:type="dxa"/>
            <w:vAlign w:val="bottom"/>
          </w:tcPr>
          <w:p w14:paraId="6194ABBF"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208" w:type="dxa"/>
            <w:tcBorders>
              <w:bottom w:val="single" w:sz="6" w:space="0" w:color="auto"/>
            </w:tcBorders>
          </w:tcPr>
          <w:p w14:paraId="1F8D9707" w14:textId="72880E73" w:rsidR="001C7840" w:rsidRPr="003E4F68" w:rsidRDefault="001C7840" w:rsidP="001C7840">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460</w:t>
            </w:r>
            <w:r w:rsidRPr="003E4F68">
              <w:rPr>
                <w:rFonts w:ascii="Angsana New" w:hAnsi="Angsana New"/>
                <w:color w:val="000000"/>
                <w:sz w:val="22"/>
                <w:szCs w:val="22"/>
              </w:rPr>
              <w:t>,</w:t>
            </w:r>
            <w:r w:rsidRPr="003E4F68">
              <w:rPr>
                <w:rFonts w:ascii="Angsana New" w:hAnsi="Angsana New"/>
                <w:color w:val="000000"/>
                <w:sz w:val="22"/>
                <w:szCs w:val="22"/>
                <w:cs/>
              </w:rPr>
              <w:t>480.00</w:t>
            </w:r>
          </w:p>
        </w:tc>
      </w:tr>
      <w:tr w:rsidR="001C7840" w:rsidRPr="003E4F68" w14:paraId="42964C29" w14:textId="77777777" w:rsidTr="00E90393">
        <w:trPr>
          <w:cantSplit/>
        </w:trPr>
        <w:tc>
          <w:tcPr>
            <w:tcW w:w="3007" w:type="dxa"/>
            <w:shd w:val="solid" w:color="FFFFFF" w:fill="auto"/>
          </w:tcPr>
          <w:p w14:paraId="76434629" w14:textId="77777777" w:rsidR="001C7840" w:rsidRPr="003E4F68" w:rsidRDefault="001C7840" w:rsidP="001C7840">
            <w:pPr>
              <w:tabs>
                <w:tab w:val="left" w:pos="257"/>
              </w:tabs>
              <w:autoSpaceDE w:val="0"/>
              <w:autoSpaceDN w:val="0"/>
              <w:adjustRightInd w:val="0"/>
              <w:spacing w:line="280" w:lineRule="exact"/>
              <w:rPr>
                <w:rFonts w:ascii="Angsana New" w:hAnsi="Angsana New"/>
                <w:color w:val="000000"/>
                <w:sz w:val="22"/>
                <w:szCs w:val="22"/>
              </w:rPr>
            </w:pPr>
            <w:r w:rsidRPr="003E4F68">
              <w:rPr>
                <w:rFonts w:ascii="Angsana New" w:hAnsi="Angsana New"/>
                <w:color w:val="000000"/>
                <w:sz w:val="22"/>
                <w:szCs w:val="22"/>
              </w:rPr>
              <w:tab/>
              <w:t>Total</w:t>
            </w:r>
          </w:p>
        </w:tc>
        <w:tc>
          <w:tcPr>
            <w:tcW w:w="1160" w:type="dxa"/>
            <w:tcBorders>
              <w:top w:val="single" w:sz="6" w:space="0" w:color="auto"/>
              <w:bottom w:val="single" w:sz="6" w:space="0" w:color="auto"/>
            </w:tcBorders>
            <w:shd w:val="solid" w:color="FFFFFF" w:fill="auto"/>
          </w:tcPr>
          <w:p w14:paraId="0DE7817E" w14:textId="4C43CF7E"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70,910,987.92</w:t>
            </w:r>
          </w:p>
        </w:tc>
        <w:tc>
          <w:tcPr>
            <w:tcW w:w="82" w:type="dxa"/>
            <w:shd w:val="solid" w:color="FFFFFF" w:fill="auto"/>
          </w:tcPr>
          <w:p w14:paraId="055F7626" w14:textId="77777777" w:rsidR="001C7840" w:rsidRPr="003E4F68" w:rsidRDefault="001C7840" w:rsidP="001C7840">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bottom w:val="single" w:sz="6" w:space="0" w:color="auto"/>
            </w:tcBorders>
          </w:tcPr>
          <w:p w14:paraId="3A444C33" w14:textId="06D65C89"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1,500,998.18</w:t>
            </w:r>
          </w:p>
        </w:tc>
        <w:tc>
          <w:tcPr>
            <w:tcW w:w="85" w:type="dxa"/>
          </w:tcPr>
          <w:p w14:paraId="692C0370"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bottom w:val="single" w:sz="6" w:space="0" w:color="auto"/>
            </w:tcBorders>
          </w:tcPr>
          <w:p w14:paraId="588CC165" w14:textId="2E09A171" w:rsidR="001C7840" w:rsidRPr="003E4F68" w:rsidRDefault="001C7840" w:rsidP="001C7840">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color w:val="000000"/>
                <w:kern w:val="2"/>
                <w:sz w:val="22"/>
                <w:szCs w:val="22"/>
              </w:rPr>
              <w:t>(154,557.02)</w:t>
            </w:r>
          </w:p>
        </w:tc>
        <w:tc>
          <w:tcPr>
            <w:tcW w:w="84" w:type="dxa"/>
          </w:tcPr>
          <w:p w14:paraId="2AE41423" w14:textId="77777777"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tcPr>
          <w:p w14:paraId="0AE55165" w14:textId="74875651"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84" w:type="dxa"/>
          </w:tcPr>
          <w:p w14:paraId="1A703888"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tcPr>
          <w:p w14:paraId="5E356CA8" w14:textId="6B45DE1F" w:rsidR="001C7840" w:rsidRPr="003E4F68" w:rsidRDefault="001C7840" w:rsidP="001C7840">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color w:val="000000"/>
                <w:kern w:val="2"/>
                <w:sz w:val="22"/>
                <w:szCs w:val="22"/>
              </w:rPr>
              <w:t>72,257,429.08</w:t>
            </w:r>
          </w:p>
        </w:tc>
      </w:tr>
      <w:tr w:rsidR="001C7840" w:rsidRPr="003E4F68" w14:paraId="3CFC554B" w14:textId="77777777" w:rsidTr="00E90393">
        <w:trPr>
          <w:cantSplit/>
        </w:trPr>
        <w:tc>
          <w:tcPr>
            <w:tcW w:w="3007" w:type="dxa"/>
          </w:tcPr>
          <w:p w14:paraId="1AF4A6A6" w14:textId="77777777" w:rsidR="001C7840" w:rsidRPr="003E4F68" w:rsidRDefault="001C7840" w:rsidP="001C7840">
            <w:pPr>
              <w:autoSpaceDE w:val="0"/>
              <w:autoSpaceDN w:val="0"/>
              <w:adjustRightInd w:val="0"/>
              <w:spacing w:line="280" w:lineRule="exact"/>
              <w:rPr>
                <w:rFonts w:ascii="Angsana New" w:hAnsi="Angsana New"/>
                <w:b/>
                <w:bCs/>
                <w:color w:val="000000"/>
                <w:sz w:val="22"/>
                <w:szCs w:val="22"/>
              </w:rPr>
            </w:pPr>
            <w:r w:rsidRPr="003E4F68">
              <w:rPr>
                <w:rFonts w:ascii="Angsana New" w:hAnsi="Angsana New"/>
                <w:sz w:val="22"/>
                <w:szCs w:val="22"/>
                <w:u w:val="single"/>
              </w:rPr>
              <w:t>Less</w:t>
            </w:r>
            <w:r w:rsidRPr="003E4F68">
              <w:rPr>
                <w:rFonts w:ascii="Angsana New" w:hAnsi="Angsana New"/>
                <w:sz w:val="22"/>
                <w:szCs w:val="22"/>
              </w:rPr>
              <w:t xml:space="preserve"> Accumulated amortization</w:t>
            </w:r>
          </w:p>
        </w:tc>
        <w:tc>
          <w:tcPr>
            <w:tcW w:w="1160" w:type="dxa"/>
            <w:tcBorders>
              <w:top w:val="single" w:sz="6" w:space="0" w:color="auto"/>
            </w:tcBorders>
          </w:tcPr>
          <w:p w14:paraId="36A9FB68"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82" w:type="dxa"/>
          </w:tcPr>
          <w:p w14:paraId="321E9B1A" w14:textId="77777777" w:rsidR="001C7840" w:rsidRPr="003E4F68" w:rsidRDefault="001C7840" w:rsidP="001C7840">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tcBorders>
          </w:tcPr>
          <w:p w14:paraId="5B30F183"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85" w:type="dxa"/>
          </w:tcPr>
          <w:p w14:paraId="7FAE09D9"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tcBorders>
          </w:tcPr>
          <w:p w14:paraId="52BCD32D" w14:textId="77777777"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rPr>
            </w:pPr>
          </w:p>
        </w:tc>
        <w:tc>
          <w:tcPr>
            <w:tcW w:w="84" w:type="dxa"/>
          </w:tcPr>
          <w:p w14:paraId="30FE3D3D" w14:textId="77777777"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tcBorders>
          </w:tcPr>
          <w:p w14:paraId="24802979"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84" w:type="dxa"/>
          </w:tcPr>
          <w:p w14:paraId="63C3D867"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tcBorders>
          </w:tcPr>
          <w:p w14:paraId="6B51D243"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r>
      <w:tr w:rsidR="00293162" w:rsidRPr="003E4F68" w14:paraId="30E78322" w14:textId="77777777" w:rsidTr="00E90393">
        <w:trPr>
          <w:cantSplit/>
        </w:trPr>
        <w:tc>
          <w:tcPr>
            <w:tcW w:w="3007" w:type="dxa"/>
          </w:tcPr>
          <w:p w14:paraId="3760E8F3" w14:textId="77777777" w:rsidR="00293162" w:rsidRPr="003E4F68" w:rsidRDefault="00293162" w:rsidP="00293162">
            <w:pPr>
              <w:autoSpaceDE w:val="0"/>
              <w:autoSpaceDN w:val="0"/>
              <w:adjustRightInd w:val="0"/>
              <w:spacing w:line="280" w:lineRule="exact"/>
              <w:rPr>
                <w:rFonts w:ascii="Angsana New" w:hAnsi="Angsana New"/>
                <w:color w:val="000000"/>
                <w:sz w:val="22"/>
                <w:szCs w:val="22"/>
              </w:rPr>
            </w:pPr>
            <w:r w:rsidRPr="003E4F68">
              <w:rPr>
                <w:rFonts w:ascii="Angsana New" w:hAnsi="Angsana New"/>
                <w:sz w:val="22"/>
                <w:szCs w:val="22"/>
              </w:rPr>
              <w:t>Computer software</w:t>
            </w:r>
          </w:p>
        </w:tc>
        <w:tc>
          <w:tcPr>
            <w:tcW w:w="1160" w:type="dxa"/>
          </w:tcPr>
          <w:p w14:paraId="1BD58FCA" w14:textId="1085EBCB" w:rsidR="00293162" w:rsidRPr="003E4F68" w:rsidRDefault="00293162" w:rsidP="00293162">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27</w:t>
            </w:r>
            <w:r w:rsidRPr="003E4F68">
              <w:rPr>
                <w:rFonts w:ascii="Angsana New" w:hAnsi="Angsana New"/>
                <w:color w:val="000000"/>
                <w:sz w:val="22"/>
                <w:szCs w:val="22"/>
              </w:rPr>
              <w:t>,</w:t>
            </w:r>
            <w:r w:rsidRPr="003E4F68">
              <w:rPr>
                <w:rFonts w:ascii="Angsana New" w:hAnsi="Angsana New"/>
                <w:color w:val="000000"/>
                <w:sz w:val="22"/>
                <w:szCs w:val="22"/>
                <w:cs/>
              </w:rPr>
              <w:t>210</w:t>
            </w:r>
            <w:r w:rsidRPr="003E4F68">
              <w:rPr>
                <w:rFonts w:ascii="Angsana New" w:hAnsi="Angsana New"/>
                <w:color w:val="000000"/>
                <w:sz w:val="22"/>
                <w:szCs w:val="22"/>
              </w:rPr>
              <w:t>,</w:t>
            </w:r>
            <w:r w:rsidRPr="003E4F68">
              <w:rPr>
                <w:rFonts w:ascii="Angsana New" w:hAnsi="Angsana New"/>
                <w:color w:val="000000"/>
                <w:sz w:val="22"/>
                <w:szCs w:val="22"/>
                <w:cs/>
              </w:rPr>
              <w:t>842.01</w:t>
            </w:r>
            <w:r w:rsidRPr="003E4F68">
              <w:rPr>
                <w:rFonts w:ascii="Angsana New" w:hAnsi="Angsana New" w:hint="cs"/>
                <w:color w:val="000000"/>
                <w:sz w:val="22"/>
                <w:szCs w:val="22"/>
                <w:cs/>
              </w:rPr>
              <w:t>)</w:t>
            </w:r>
          </w:p>
        </w:tc>
        <w:tc>
          <w:tcPr>
            <w:tcW w:w="82" w:type="dxa"/>
          </w:tcPr>
          <w:p w14:paraId="6AFA063B" w14:textId="77777777" w:rsidR="00293162" w:rsidRPr="003E4F68" w:rsidRDefault="00293162" w:rsidP="00293162">
            <w:pPr>
              <w:autoSpaceDE w:val="0"/>
              <w:autoSpaceDN w:val="0"/>
              <w:adjustRightInd w:val="0"/>
              <w:spacing w:line="280" w:lineRule="exact"/>
              <w:jc w:val="right"/>
              <w:rPr>
                <w:rFonts w:ascii="Angsana New" w:hAnsi="Angsana New"/>
                <w:color w:val="000000"/>
                <w:sz w:val="22"/>
                <w:szCs w:val="22"/>
              </w:rPr>
            </w:pPr>
          </w:p>
        </w:tc>
        <w:tc>
          <w:tcPr>
            <w:tcW w:w="1052" w:type="dxa"/>
          </w:tcPr>
          <w:p w14:paraId="14CDFB13" w14:textId="495DD3C6" w:rsidR="00293162" w:rsidRPr="003E4F68" w:rsidRDefault="00293162" w:rsidP="00293162">
            <w:pPr>
              <w:autoSpaceDE w:val="0"/>
              <w:autoSpaceDN w:val="0"/>
              <w:adjustRightInd w:val="0"/>
              <w:spacing w:line="280" w:lineRule="exact"/>
              <w:jc w:val="right"/>
              <w:rPr>
                <w:rFonts w:ascii="Angsana New" w:hAnsi="Angsana New"/>
                <w:color w:val="000000"/>
                <w:sz w:val="22"/>
                <w:szCs w:val="22"/>
              </w:rPr>
            </w:pPr>
            <w:r>
              <w:rPr>
                <w:rFonts w:ascii="Angsana New" w:hAnsi="Angsana New" w:hint="cs"/>
                <w:color w:val="000000"/>
                <w:kern w:val="2"/>
                <w:sz w:val="22"/>
                <w:szCs w:val="22"/>
                <w:cs/>
              </w:rPr>
              <w:t>(</w:t>
            </w:r>
            <w:r>
              <w:rPr>
                <w:rFonts w:ascii="Angsana New" w:hAnsi="Angsana New"/>
                <w:color w:val="000000"/>
                <w:kern w:val="2"/>
                <w:sz w:val="22"/>
                <w:szCs w:val="22"/>
              </w:rPr>
              <w:t>2,330,534.71</w:t>
            </w:r>
            <w:r>
              <w:rPr>
                <w:rFonts w:ascii="Angsana New" w:hAnsi="Angsana New" w:hint="cs"/>
                <w:color w:val="000000"/>
                <w:kern w:val="2"/>
                <w:sz w:val="22"/>
                <w:szCs w:val="22"/>
                <w:cs/>
              </w:rPr>
              <w:t>)</w:t>
            </w:r>
          </w:p>
        </w:tc>
        <w:tc>
          <w:tcPr>
            <w:tcW w:w="85" w:type="dxa"/>
          </w:tcPr>
          <w:p w14:paraId="3D25C246" w14:textId="77777777" w:rsidR="00293162" w:rsidRPr="003E4F68" w:rsidRDefault="00293162" w:rsidP="00293162">
            <w:pPr>
              <w:autoSpaceDE w:val="0"/>
              <w:autoSpaceDN w:val="0"/>
              <w:adjustRightInd w:val="0"/>
              <w:spacing w:line="280" w:lineRule="exact"/>
              <w:ind w:right="57"/>
              <w:jc w:val="right"/>
              <w:rPr>
                <w:rFonts w:ascii="Angsana New" w:hAnsi="Angsana New"/>
                <w:color w:val="000000"/>
                <w:sz w:val="22"/>
                <w:szCs w:val="22"/>
              </w:rPr>
            </w:pPr>
          </w:p>
        </w:tc>
        <w:tc>
          <w:tcPr>
            <w:tcW w:w="1049" w:type="dxa"/>
          </w:tcPr>
          <w:p w14:paraId="6C9ABE02" w14:textId="7BB1F846" w:rsidR="00293162" w:rsidRPr="003E4F68" w:rsidRDefault="00293162" w:rsidP="00293162">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84" w:type="dxa"/>
          </w:tcPr>
          <w:p w14:paraId="077856FB" w14:textId="77777777" w:rsidR="00293162" w:rsidRPr="003E4F68" w:rsidRDefault="00293162" w:rsidP="00293162">
            <w:pPr>
              <w:autoSpaceDE w:val="0"/>
              <w:autoSpaceDN w:val="0"/>
              <w:adjustRightInd w:val="0"/>
              <w:spacing w:line="280" w:lineRule="exact"/>
              <w:ind w:right="397"/>
              <w:jc w:val="right"/>
              <w:rPr>
                <w:rFonts w:ascii="Angsana New" w:hAnsi="Angsana New"/>
                <w:color w:val="000000"/>
                <w:sz w:val="22"/>
                <w:szCs w:val="22"/>
              </w:rPr>
            </w:pPr>
          </w:p>
        </w:tc>
        <w:tc>
          <w:tcPr>
            <w:tcW w:w="1176" w:type="dxa"/>
          </w:tcPr>
          <w:p w14:paraId="2EAD7F3A" w14:textId="5C82A09C" w:rsidR="00293162" w:rsidRPr="003E4F68" w:rsidRDefault="00293162" w:rsidP="00293162">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hint="cs"/>
                <w:color w:val="000000"/>
                <w:sz w:val="22"/>
                <w:szCs w:val="22"/>
                <w:cs/>
              </w:rPr>
              <w:t>-</w:t>
            </w:r>
          </w:p>
        </w:tc>
        <w:tc>
          <w:tcPr>
            <w:tcW w:w="84" w:type="dxa"/>
          </w:tcPr>
          <w:p w14:paraId="50F695B5" w14:textId="77777777" w:rsidR="00293162" w:rsidRPr="003E4F68" w:rsidRDefault="00293162" w:rsidP="00293162">
            <w:pPr>
              <w:autoSpaceDE w:val="0"/>
              <w:autoSpaceDN w:val="0"/>
              <w:adjustRightInd w:val="0"/>
              <w:spacing w:line="280" w:lineRule="exact"/>
              <w:ind w:right="57"/>
              <w:jc w:val="right"/>
              <w:rPr>
                <w:rFonts w:ascii="Angsana New" w:hAnsi="Angsana New"/>
                <w:color w:val="000000"/>
                <w:sz w:val="22"/>
                <w:szCs w:val="22"/>
              </w:rPr>
            </w:pPr>
          </w:p>
        </w:tc>
        <w:tc>
          <w:tcPr>
            <w:tcW w:w="1208" w:type="dxa"/>
          </w:tcPr>
          <w:p w14:paraId="1EDA1F17" w14:textId="51D82ADE" w:rsidR="00293162" w:rsidRPr="003E4F68" w:rsidRDefault="00293162" w:rsidP="00293162">
            <w:pPr>
              <w:autoSpaceDE w:val="0"/>
              <w:autoSpaceDN w:val="0"/>
              <w:adjustRightInd w:val="0"/>
              <w:spacing w:line="280" w:lineRule="exact"/>
              <w:jc w:val="right"/>
              <w:rPr>
                <w:rFonts w:ascii="Angsana New" w:hAnsi="Angsana New"/>
                <w:sz w:val="22"/>
                <w:szCs w:val="22"/>
              </w:rPr>
            </w:pPr>
            <w:r w:rsidRPr="0077177B">
              <w:rPr>
                <w:rFonts w:ascii="Angsana New" w:hAnsi="Angsana New"/>
                <w:color w:val="000000"/>
                <w:kern w:val="2"/>
                <w:sz w:val="22"/>
                <w:szCs w:val="22"/>
                <w:cs/>
              </w:rPr>
              <w:t>(</w:t>
            </w:r>
            <w:r>
              <w:rPr>
                <w:rFonts w:ascii="Angsana New" w:hAnsi="Angsana New"/>
                <w:color w:val="000000"/>
                <w:kern w:val="2"/>
                <w:sz w:val="22"/>
                <w:szCs w:val="22"/>
              </w:rPr>
              <w:t>29,241,</w:t>
            </w:r>
            <w:r>
              <w:rPr>
                <w:rFonts w:ascii="Angsana New" w:hAnsi="Angsana New" w:hint="cs"/>
                <w:color w:val="000000"/>
                <w:kern w:val="2"/>
                <w:sz w:val="22"/>
                <w:szCs w:val="22"/>
                <w:cs/>
              </w:rPr>
              <w:t>376.72</w:t>
            </w:r>
            <w:r w:rsidRPr="0077177B">
              <w:rPr>
                <w:rFonts w:ascii="Angsana New" w:hAnsi="Angsana New" w:hint="cs"/>
                <w:color w:val="000000"/>
                <w:kern w:val="2"/>
                <w:sz w:val="22"/>
                <w:szCs w:val="22"/>
                <w:cs/>
              </w:rPr>
              <w:t>)</w:t>
            </w:r>
          </w:p>
        </w:tc>
      </w:tr>
      <w:tr w:rsidR="00293162" w:rsidRPr="003E4F68" w14:paraId="56818802" w14:textId="77777777" w:rsidTr="00E90393">
        <w:trPr>
          <w:cantSplit/>
        </w:trPr>
        <w:tc>
          <w:tcPr>
            <w:tcW w:w="3007" w:type="dxa"/>
          </w:tcPr>
          <w:p w14:paraId="3C9E77A8" w14:textId="77777777" w:rsidR="00293162" w:rsidRPr="003E4F68" w:rsidRDefault="00293162" w:rsidP="00293162">
            <w:pPr>
              <w:autoSpaceDE w:val="0"/>
              <w:autoSpaceDN w:val="0"/>
              <w:adjustRightInd w:val="0"/>
              <w:spacing w:line="280" w:lineRule="exact"/>
              <w:rPr>
                <w:rFonts w:ascii="Angsana New" w:hAnsi="Angsana New"/>
                <w:sz w:val="22"/>
                <w:szCs w:val="22"/>
              </w:rPr>
            </w:pPr>
            <w:r w:rsidRPr="003E4F68">
              <w:rPr>
                <w:rFonts w:ascii="Angsana New" w:hAnsi="Angsana New"/>
                <w:sz w:val="22"/>
                <w:szCs w:val="22"/>
              </w:rPr>
              <w:t>Computer network</w:t>
            </w:r>
          </w:p>
        </w:tc>
        <w:tc>
          <w:tcPr>
            <w:tcW w:w="1160" w:type="dxa"/>
            <w:tcBorders>
              <w:bottom w:val="single" w:sz="6" w:space="0" w:color="auto"/>
            </w:tcBorders>
          </w:tcPr>
          <w:p w14:paraId="26614CBD" w14:textId="0CE7236B" w:rsidR="00293162" w:rsidRPr="003E4F68" w:rsidRDefault="00293162" w:rsidP="00293162">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8</w:t>
            </w:r>
            <w:r w:rsidRPr="003E4F68">
              <w:rPr>
                <w:rFonts w:ascii="Angsana New" w:hAnsi="Angsana New"/>
                <w:color w:val="000000"/>
                <w:sz w:val="22"/>
                <w:szCs w:val="22"/>
              </w:rPr>
              <w:t>,</w:t>
            </w:r>
            <w:r w:rsidRPr="003E4F68">
              <w:rPr>
                <w:rFonts w:ascii="Angsana New" w:hAnsi="Angsana New"/>
                <w:color w:val="000000"/>
                <w:sz w:val="22"/>
                <w:szCs w:val="22"/>
                <w:cs/>
              </w:rPr>
              <w:t>423</w:t>
            </w:r>
            <w:r w:rsidRPr="003E4F68">
              <w:rPr>
                <w:rFonts w:ascii="Angsana New" w:hAnsi="Angsana New"/>
                <w:color w:val="000000"/>
                <w:sz w:val="22"/>
                <w:szCs w:val="22"/>
              </w:rPr>
              <w:t>,</w:t>
            </w:r>
            <w:r w:rsidRPr="003E4F68">
              <w:rPr>
                <w:rFonts w:ascii="Angsana New" w:hAnsi="Angsana New"/>
                <w:color w:val="000000"/>
                <w:sz w:val="22"/>
                <w:szCs w:val="22"/>
                <w:cs/>
              </w:rPr>
              <w:t>322.44</w:t>
            </w:r>
            <w:r w:rsidRPr="003E4F68">
              <w:rPr>
                <w:rFonts w:ascii="Angsana New" w:hAnsi="Angsana New" w:hint="cs"/>
                <w:color w:val="000000"/>
                <w:sz w:val="22"/>
                <w:szCs w:val="22"/>
                <w:cs/>
              </w:rPr>
              <w:t>)</w:t>
            </w:r>
          </w:p>
        </w:tc>
        <w:tc>
          <w:tcPr>
            <w:tcW w:w="82" w:type="dxa"/>
          </w:tcPr>
          <w:p w14:paraId="7DC9A6EE" w14:textId="77777777" w:rsidR="00293162" w:rsidRPr="003E4F68" w:rsidRDefault="00293162" w:rsidP="00293162">
            <w:pPr>
              <w:autoSpaceDE w:val="0"/>
              <w:autoSpaceDN w:val="0"/>
              <w:adjustRightInd w:val="0"/>
              <w:spacing w:line="280" w:lineRule="exact"/>
              <w:jc w:val="right"/>
              <w:rPr>
                <w:rFonts w:ascii="Angsana New" w:hAnsi="Angsana New"/>
                <w:color w:val="000000"/>
                <w:sz w:val="22"/>
                <w:szCs w:val="22"/>
              </w:rPr>
            </w:pPr>
          </w:p>
        </w:tc>
        <w:tc>
          <w:tcPr>
            <w:tcW w:w="1052" w:type="dxa"/>
            <w:tcBorders>
              <w:bottom w:val="single" w:sz="6" w:space="0" w:color="auto"/>
            </w:tcBorders>
          </w:tcPr>
          <w:p w14:paraId="3C15E21C" w14:textId="4F57EE6D" w:rsidR="00293162" w:rsidRPr="003E4F68" w:rsidRDefault="00293162" w:rsidP="00293162">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140</w:t>
            </w:r>
            <w:r w:rsidRPr="003E4F68">
              <w:rPr>
                <w:rFonts w:ascii="Angsana New" w:hAnsi="Angsana New"/>
                <w:color w:val="000000"/>
                <w:sz w:val="22"/>
                <w:szCs w:val="22"/>
              </w:rPr>
              <w:t>,</w:t>
            </w:r>
            <w:r w:rsidRPr="003E4F68">
              <w:rPr>
                <w:rFonts w:ascii="Angsana New" w:hAnsi="Angsana New"/>
                <w:color w:val="000000"/>
                <w:sz w:val="22"/>
                <w:szCs w:val="22"/>
                <w:cs/>
              </w:rPr>
              <w:t>793.51</w:t>
            </w:r>
            <w:r w:rsidRPr="003E4F68">
              <w:rPr>
                <w:rFonts w:ascii="Angsana New" w:hAnsi="Angsana New" w:hint="cs"/>
                <w:color w:val="000000"/>
                <w:sz w:val="22"/>
                <w:szCs w:val="22"/>
                <w:cs/>
              </w:rPr>
              <w:t>)</w:t>
            </w:r>
          </w:p>
        </w:tc>
        <w:tc>
          <w:tcPr>
            <w:tcW w:w="85" w:type="dxa"/>
          </w:tcPr>
          <w:p w14:paraId="2E902A82" w14:textId="77777777" w:rsidR="00293162" w:rsidRPr="003E4F68" w:rsidRDefault="00293162" w:rsidP="00293162">
            <w:pPr>
              <w:autoSpaceDE w:val="0"/>
              <w:autoSpaceDN w:val="0"/>
              <w:adjustRightInd w:val="0"/>
              <w:spacing w:line="280" w:lineRule="exact"/>
              <w:ind w:right="57"/>
              <w:jc w:val="right"/>
              <w:rPr>
                <w:rFonts w:ascii="Angsana New" w:hAnsi="Angsana New"/>
                <w:color w:val="000000"/>
                <w:sz w:val="22"/>
                <w:szCs w:val="22"/>
              </w:rPr>
            </w:pPr>
          </w:p>
        </w:tc>
        <w:tc>
          <w:tcPr>
            <w:tcW w:w="1049" w:type="dxa"/>
            <w:tcBorders>
              <w:bottom w:val="single" w:sz="6" w:space="0" w:color="auto"/>
            </w:tcBorders>
          </w:tcPr>
          <w:p w14:paraId="6BBB8B00" w14:textId="7B62B65E" w:rsidR="00293162" w:rsidRPr="003E4F68" w:rsidRDefault="00293162" w:rsidP="00293162">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84" w:type="dxa"/>
          </w:tcPr>
          <w:p w14:paraId="14D06DAC" w14:textId="77777777" w:rsidR="00293162" w:rsidRPr="003E4F68" w:rsidRDefault="00293162" w:rsidP="00293162">
            <w:pPr>
              <w:autoSpaceDE w:val="0"/>
              <w:autoSpaceDN w:val="0"/>
              <w:adjustRightInd w:val="0"/>
              <w:spacing w:line="280" w:lineRule="exact"/>
              <w:ind w:right="397"/>
              <w:jc w:val="right"/>
              <w:rPr>
                <w:rFonts w:ascii="Angsana New" w:hAnsi="Angsana New"/>
                <w:color w:val="000000"/>
                <w:sz w:val="22"/>
                <w:szCs w:val="22"/>
              </w:rPr>
            </w:pPr>
          </w:p>
        </w:tc>
        <w:tc>
          <w:tcPr>
            <w:tcW w:w="1176" w:type="dxa"/>
            <w:tcBorders>
              <w:bottom w:val="single" w:sz="6" w:space="0" w:color="auto"/>
            </w:tcBorders>
          </w:tcPr>
          <w:p w14:paraId="1B0C1DE7" w14:textId="14FB2E22" w:rsidR="00293162" w:rsidRPr="003E4F68" w:rsidRDefault="00293162" w:rsidP="00293162">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hint="cs"/>
                <w:color w:val="000000"/>
                <w:sz w:val="22"/>
                <w:szCs w:val="22"/>
                <w:cs/>
              </w:rPr>
              <w:t>-</w:t>
            </w:r>
          </w:p>
        </w:tc>
        <w:tc>
          <w:tcPr>
            <w:tcW w:w="84" w:type="dxa"/>
          </w:tcPr>
          <w:p w14:paraId="3AE3E628" w14:textId="77777777" w:rsidR="00293162" w:rsidRPr="003E4F68" w:rsidRDefault="00293162" w:rsidP="00293162">
            <w:pPr>
              <w:autoSpaceDE w:val="0"/>
              <w:autoSpaceDN w:val="0"/>
              <w:adjustRightInd w:val="0"/>
              <w:spacing w:line="280" w:lineRule="exact"/>
              <w:ind w:right="57"/>
              <w:jc w:val="right"/>
              <w:rPr>
                <w:rFonts w:ascii="Angsana New" w:hAnsi="Angsana New"/>
                <w:color w:val="000000"/>
                <w:sz w:val="22"/>
                <w:szCs w:val="22"/>
              </w:rPr>
            </w:pPr>
          </w:p>
        </w:tc>
        <w:tc>
          <w:tcPr>
            <w:tcW w:w="1208" w:type="dxa"/>
            <w:tcBorders>
              <w:bottom w:val="single" w:sz="6" w:space="0" w:color="auto"/>
            </w:tcBorders>
          </w:tcPr>
          <w:p w14:paraId="5401720F" w14:textId="06C9C226" w:rsidR="00293162" w:rsidRPr="003E4F68" w:rsidRDefault="00293162" w:rsidP="00293162">
            <w:pPr>
              <w:autoSpaceDE w:val="0"/>
              <w:autoSpaceDN w:val="0"/>
              <w:adjustRightInd w:val="0"/>
              <w:spacing w:line="280" w:lineRule="exact"/>
              <w:jc w:val="right"/>
              <w:rPr>
                <w:rFonts w:ascii="Angsana New" w:hAnsi="Angsana New"/>
                <w:sz w:val="22"/>
                <w:szCs w:val="22"/>
              </w:rPr>
            </w:pPr>
            <w:r w:rsidRPr="0077177B">
              <w:rPr>
                <w:rFonts w:ascii="Angsana New" w:hAnsi="Angsana New"/>
                <w:color w:val="000000"/>
                <w:kern w:val="2"/>
                <w:sz w:val="22"/>
                <w:szCs w:val="22"/>
                <w:cs/>
              </w:rPr>
              <w:t xml:space="preserve">  (9</w:t>
            </w:r>
            <w:r w:rsidRPr="0077177B">
              <w:rPr>
                <w:rFonts w:ascii="Angsana New" w:hAnsi="Angsana New"/>
                <w:color w:val="000000"/>
                <w:kern w:val="2"/>
                <w:sz w:val="22"/>
                <w:szCs w:val="22"/>
              </w:rPr>
              <w:t>,</w:t>
            </w:r>
            <w:r w:rsidRPr="0077177B">
              <w:rPr>
                <w:rFonts w:ascii="Angsana New" w:hAnsi="Angsana New" w:hint="cs"/>
                <w:color w:val="000000"/>
                <w:kern w:val="2"/>
                <w:sz w:val="22"/>
                <w:szCs w:val="22"/>
                <w:cs/>
              </w:rPr>
              <w:t>564</w:t>
            </w:r>
            <w:r w:rsidRPr="0077177B">
              <w:rPr>
                <w:rFonts w:ascii="Angsana New" w:hAnsi="Angsana New"/>
                <w:color w:val="000000"/>
                <w:kern w:val="2"/>
                <w:sz w:val="22"/>
                <w:szCs w:val="22"/>
              </w:rPr>
              <w:t>,</w:t>
            </w:r>
            <w:r w:rsidRPr="0077177B">
              <w:rPr>
                <w:rFonts w:ascii="Angsana New" w:hAnsi="Angsana New" w:hint="cs"/>
                <w:color w:val="000000"/>
                <w:kern w:val="2"/>
                <w:sz w:val="22"/>
                <w:szCs w:val="22"/>
                <w:cs/>
              </w:rPr>
              <w:t>115.95)</w:t>
            </w:r>
          </w:p>
        </w:tc>
      </w:tr>
      <w:tr w:rsidR="00293162" w:rsidRPr="003E4F68" w14:paraId="6D1DB0F0" w14:textId="77777777" w:rsidTr="00E90393">
        <w:trPr>
          <w:cantSplit/>
        </w:trPr>
        <w:tc>
          <w:tcPr>
            <w:tcW w:w="3007" w:type="dxa"/>
          </w:tcPr>
          <w:p w14:paraId="424B9768" w14:textId="77777777" w:rsidR="00293162" w:rsidRPr="003E4F68" w:rsidRDefault="00293162" w:rsidP="00293162">
            <w:pPr>
              <w:tabs>
                <w:tab w:val="left" w:pos="257"/>
              </w:tabs>
              <w:autoSpaceDE w:val="0"/>
              <w:autoSpaceDN w:val="0"/>
              <w:adjustRightInd w:val="0"/>
              <w:spacing w:line="280" w:lineRule="exact"/>
              <w:rPr>
                <w:rFonts w:ascii="Angsana New" w:hAnsi="Angsana New"/>
                <w:color w:val="000000"/>
                <w:sz w:val="22"/>
                <w:szCs w:val="22"/>
              </w:rPr>
            </w:pPr>
            <w:r w:rsidRPr="003E4F68">
              <w:rPr>
                <w:rFonts w:ascii="Angsana New" w:hAnsi="Angsana New"/>
                <w:color w:val="000000"/>
                <w:sz w:val="22"/>
                <w:szCs w:val="22"/>
              </w:rPr>
              <w:tab/>
              <w:t>Total</w:t>
            </w:r>
          </w:p>
        </w:tc>
        <w:tc>
          <w:tcPr>
            <w:tcW w:w="1160" w:type="dxa"/>
            <w:tcBorders>
              <w:top w:val="single" w:sz="6" w:space="0" w:color="auto"/>
              <w:bottom w:val="single" w:sz="6" w:space="0" w:color="auto"/>
            </w:tcBorders>
          </w:tcPr>
          <w:p w14:paraId="68FC5316" w14:textId="1AE978D6" w:rsidR="00293162" w:rsidRPr="003E4F68" w:rsidRDefault="00293162" w:rsidP="00293162">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35</w:t>
            </w:r>
            <w:r w:rsidRPr="003E4F68">
              <w:rPr>
                <w:rFonts w:ascii="Angsana New" w:hAnsi="Angsana New"/>
                <w:color w:val="000000"/>
                <w:sz w:val="22"/>
                <w:szCs w:val="22"/>
              </w:rPr>
              <w:t>,</w:t>
            </w:r>
            <w:r w:rsidRPr="003E4F68">
              <w:rPr>
                <w:rFonts w:ascii="Angsana New" w:hAnsi="Angsana New"/>
                <w:color w:val="000000"/>
                <w:sz w:val="22"/>
                <w:szCs w:val="22"/>
                <w:cs/>
              </w:rPr>
              <w:t>634</w:t>
            </w:r>
            <w:r w:rsidRPr="003E4F68">
              <w:rPr>
                <w:rFonts w:ascii="Angsana New" w:hAnsi="Angsana New"/>
                <w:color w:val="000000"/>
                <w:sz w:val="22"/>
                <w:szCs w:val="22"/>
              </w:rPr>
              <w:t>,</w:t>
            </w:r>
            <w:r w:rsidRPr="003E4F68">
              <w:rPr>
                <w:rFonts w:ascii="Angsana New" w:hAnsi="Angsana New"/>
                <w:color w:val="000000"/>
                <w:sz w:val="22"/>
                <w:szCs w:val="22"/>
                <w:cs/>
              </w:rPr>
              <w:t>164.45</w:t>
            </w:r>
            <w:r w:rsidRPr="003E4F68">
              <w:rPr>
                <w:rFonts w:ascii="Angsana New" w:hAnsi="Angsana New" w:hint="cs"/>
                <w:color w:val="000000"/>
                <w:sz w:val="22"/>
                <w:szCs w:val="22"/>
                <w:cs/>
              </w:rPr>
              <w:t>)</w:t>
            </w:r>
          </w:p>
        </w:tc>
        <w:tc>
          <w:tcPr>
            <w:tcW w:w="82" w:type="dxa"/>
          </w:tcPr>
          <w:p w14:paraId="330C58D2" w14:textId="77777777" w:rsidR="00293162" w:rsidRPr="003E4F68" w:rsidRDefault="00293162" w:rsidP="00293162">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bottom w:val="single" w:sz="6" w:space="0" w:color="auto"/>
            </w:tcBorders>
          </w:tcPr>
          <w:p w14:paraId="7BB8445B" w14:textId="10AD23CB" w:rsidR="00293162" w:rsidRPr="003E4F68" w:rsidRDefault="00293162" w:rsidP="00293162">
            <w:pPr>
              <w:autoSpaceDE w:val="0"/>
              <w:autoSpaceDN w:val="0"/>
              <w:adjustRightInd w:val="0"/>
              <w:spacing w:line="280" w:lineRule="exact"/>
              <w:jc w:val="right"/>
              <w:rPr>
                <w:rFonts w:ascii="Angsana New" w:hAnsi="Angsana New"/>
                <w:color w:val="000000"/>
                <w:sz w:val="22"/>
                <w:szCs w:val="22"/>
                <w:cs/>
              </w:rPr>
            </w:pPr>
            <w:r w:rsidRPr="0077177B">
              <w:rPr>
                <w:rFonts w:ascii="Angsana New" w:hAnsi="Angsana New"/>
                <w:color w:val="000000"/>
                <w:kern w:val="2"/>
                <w:sz w:val="22"/>
                <w:szCs w:val="22"/>
                <w:cs/>
              </w:rPr>
              <w:t xml:space="preserve">  (</w:t>
            </w:r>
            <w:r>
              <w:rPr>
                <w:rFonts w:ascii="Angsana New" w:hAnsi="Angsana New" w:hint="cs"/>
                <w:color w:val="000000"/>
                <w:kern w:val="2"/>
                <w:sz w:val="22"/>
                <w:szCs w:val="22"/>
                <w:cs/>
              </w:rPr>
              <w:t>3</w:t>
            </w:r>
            <w:r>
              <w:rPr>
                <w:rFonts w:ascii="Angsana New" w:hAnsi="Angsana New"/>
                <w:color w:val="000000"/>
                <w:kern w:val="2"/>
                <w:sz w:val="22"/>
                <w:szCs w:val="22"/>
              </w:rPr>
              <w:t>,471,328.22</w:t>
            </w:r>
            <w:r w:rsidRPr="0077177B">
              <w:rPr>
                <w:rFonts w:ascii="Angsana New" w:hAnsi="Angsana New" w:hint="cs"/>
                <w:color w:val="000000"/>
                <w:kern w:val="2"/>
                <w:sz w:val="22"/>
                <w:szCs w:val="22"/>
                <w:cs/>
              </w:rPr>
              <w:t>)</w:t>
            </w:r>
          </w:p>
        </w:tc>
        <w:tc>
          <w:tcPr>
            <w:tcW w:w="85" w:type="dxa"/>
          </w:tcPr>
          <w:p w14:paraId="67234F9E" w14:textId="77777777" w:rsidR="00293162" w:rsidRPr="003E4F68" w:rsidRDefault="00293162" w:rsidP="00293162">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bottom w:val="single" w:sz="6" w:space="0" w:color="auto"/>
            </w:tcBorders>
          </w:tcPr>
          <w:p w14:paraId="50B24447" w14:textId="2D944696" w:rsidR="00293162" w:rsidRPr="003E4F68" w:rsidRDefault="00293162" w:rsidP="00293162">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84" w:type="dxa"/>
          </w:tcPr>
          <w:p w14:paraId="61F23680" w14:textId="77777777" w:rsidR="00293162" w:rsidRPr="003E4F68" w:rsidRDefault="00293162" w:rsidP="00293162">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tcPr>
          <w:p w14:paraId="2421BD1F" w14:textId="5594858D" w:rsidR="00293162" w:rsidRPr="003E4F68" w:rsidRDefault="00293162" w:rsidP="00293162">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hint="cs"/>
                <w:color w:val="000000"/>
                <w:sz w:val="22"/>
                <w:szCs w:val="22"/>
                <w:cs/>
              </w:rPr>
              <w:t>-</w:t>
            </w:r>
          </w:p>
        </w:tc>
        <w:tc>
          <w:tcPr>
            <w:tcW w:w="84" w:type="dxa"/>
          </w:tcPr>
          <w:p w14:paraId="3D6101F6" w14:textId="77777777" w:rsidR="00293162" w:rsidRPr="003E4F68" w:rsidRDefault="00293162" w:rsidP="00293162">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tcPr>
          <w:p w14:paraId="4D9520F2" w14:textId="344A891A" w:rsidR="00293162" w:rsidRPr="003E4F68" w:rsidRDefault="00293162" w:rsidP="00293162">
            <w:pPr>
              <w:autoSpaceDE w:val="0"/>
              <w:autoSpaceDN w:val="0"/>
              <w:adjustRightInd w:val="0"/>
              <w:spacing w:line="280" w:lineRule="exact"/>
              <w:jc w:val="right"/>
              <w:rPr>
                <w:rFonts w:ascii="Angsana New" w:hAnsi="Angsana New"/>
                <w:sz w:val="22"/>
                <w:szCs w:val="22"/>
              </w:rPr>
            </w:pPr>
            <w:r>
              <w:rPr>
                <w:rFonts w:ascii="Angsana New" w:hAnsi="Angsana New"/>
                <w:color w:val="000000"/>
                <w:kern w:val="2"/>
                <w:sz w:val="22"/>
                <w:szCs w:val="22"/>
              </w:rPr>
              <w:t>(39,105,492.67</w:t>
            </w:r>
            <w:r>
              <w:rPr>
                <w:rFonts w:ascii="Angsana New" w:hAnsi="Angsana New" w:hint="cs"/>
                <w:color w:val="000000"/>
                <w:kern w:val="2"/>
                <w:sz w:val="22"/>
                <w:szCs w:val="22"/>
                <w:cs/>
              </w:rPr>
              <w:t>)</w:t>
            </w:r>
          </w:p>
        </w:tc>
      </w:tr>
      <w:tr w:rsidR="001C7840" w:rsidRPr="003E4F68" w14:paraId="0B22FEA0" w14:textId="77777777" w:rsidTr="00E90393">
        <w:trPr>
          <w:cantSplit/>
        </w:trPr>
        <w:tc>
          <w:tcPr>
            <w:tcW w:w="3007" w:type="dxa"/>
          </w:tcPr>
          <w:p w14:paraId="2719DCE7" w14:textId="77777777" w:rsidR="001C7840" w:rsidRPr="003E4F68" w:rsidRDefault="001C7840" w:rsidP="001C7840">
            <w:pPr>
              <w:tabs>
                <w:tab w:val="left" w:pos="461"/>
              </w:tabs>
              <w:autoSpaceDE w:val="0"/>
              <w:autoSpaceDN w:val="0"/>
              <w:adjustRightInd w:val="0"/>
              <w:spacing w:line="280" w:lineRule="exact"/>
              <w:rPr>
                <w:rFonts w:ascii="Angsana New" w:hAnsi="Angsana New"/>
                <w:color w:val="000000"/>
                <w:sz w:val="22"/>
                <w:szCs w:val="22"/>
              </w:rPr>
            </w:pPr>
            <w:r w:rsidRPr="003E4F68">
              <w:rPr>
                <w:rFonts w:ascii="Angsana New" w:hAnsi="Angsana New"/>
                <w:color w:val="000000"/>
                <w:sz w:val="22"/>
                <w:szCs w:val="22"/>
                <w:u w:val="single"/>
              </w:rPr>
              <w:t>Less</w:t>
            </w:r>
            <w:r w:rsidRPr="003E4F68">
              <w:rPr>
                <w:rFonts w:ascii="Angsana New" w:hAnsi="Angsana New"/>
                <w:color w:val="000000"/>
                <w:sz w:val="22"/>
                <w:szCs w:val="22"/>
              </w:rPr>
              <w:t xml:space="preserve"> Allowance for impairment</w:t>
            </w:r>
          </w:p>
        </w:tc>
        <w:tc>
          <w:tcPr>
            <w:tcW w:w="1160" w:type="dxa"/>
            <w:tcBorders>
              <w:top w:val="single" w:sz="6" w:space="0" w:color="auto"/>
              <w:bottom w:val="single" w:sz="6" w:space="0" w:color="auto"/>
            </w:tcBorders>
          </w:tcPr>
          <w:p w14:paraId="263C4B2F" w14:textId="275E34EE" w:rsidR="001C7840" w:rsidRPr="003E4F68" w:rsidRDefault="001C7840" w:rsidP="001C7840">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870</w:t>
            </w:r>
            <w:r w:rsidRPr="003E4F68">
              <w:rPr>
                <w:rFonts w:ascii="Angsana New" w:hAnsi="Angsana New"/>
                <w:color w:val="000000"/>
                <w:sz w:val="22"/>
                <w:szCs w:val="22"/>
              </w:rPr>
              <w:t>,</w:t>
            </w:r>
            <w:r w:rsidRPr="003E4F68">
              <w:rPr>
                <w:rFonts w:ascii="Angsana New" w:hAnsi="Angsana New"/>
                <w:color w:val="000000"/>
                <w:sz w:val="22"/>
                <w:szCs w:val="22"/>
                <w:cs/>
              </w:rPr>
              <w:t>916.95</w:t>
            </w:r>
            <w:r w:rsidRPr="003E4F68">
              <w:rPr>
                <w:rFonts w:ascii="Angsana New" w:hAnsi="Angsana New" w:hint="cs"/>
                <w:color w:val="000000"/>
                <w:sz w:val="22"/>
                <w:szCs w:val="22"/>
                <w:cs/>
              </w:rPr>
              <w:t>)</w:t>
            </w:r>
          </w:p>
        </w:tc>
        <w:tc>
          <w:tcPr>
            <w:tcW w:w="82" w:type="dxa"/>
          </w:tcPr>
          <w:p w14:paraId="721D0591" w14:textId="77777777" w:rsidR="001C7840" w:rsidRPr="003E4F68" w:rsidRDefault="001C7840" w:rsidP="001C7840">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bottom w:val="single" w:sz="6" w:space="0" w:color="auto"/>
            </w:tcBorders>
          </w:tcPr>
          <w:p w14:paraId="5E6B6E0E" w14:textId="2E921EB1"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85" w:type="dxa"/>
          </w:tcPr>
          <w:p w14:paraId="5A69FBF5"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bottom w:val="single" w:sz="6" w:space="0" w:color="auto"/>
            </w:tcBorders>
          </w:tcPr>
          <w:p w14:paraId="2EF3BCEC" w14:textId="6B46C778"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cs/>
              </w:rPr>
            </w:pPr>
            <w:r w:rsidRPr="003E4F68">
              <w:rPr>
                <w:rFonts w:ascii="Angsana New" w:hAnsi="Angsana New"/>
                <w:color w:val="000000"/>
                <w:sz w:val="22"/>
                <w:szCs w:val="22"/>
                <w:cs/>
              </w:rPr>
              <w:t xml:space="preserve">  86</w:t>
            </w:r>
            <w:r w:rsidRPr="003E4F68">
              <w:rPr>
                <w:rFonts w:ascii="Angsana New" w:hAnsi="Angsana New"/>
                <w:color w:val="000000"/>
                <w:sz w:val="22"/>
                <w:szCs w:val="22"/>
              </w:rPr>
              <w:t>,</w:t>
            </w:r>
            <w:r w:rsidRPr="003E4F68">
              <w:rPr>
                <w:rFonts w:ascii="Angsana New" w:hAnsi="Angsana New"/>
                <w:color w:val="000000"/>
                <w:sz w:val="22"/>
                <w:szCs w:val="22"/>
                <w:cs/>
              </w:rPr>
              <w:t>668.19</w:t>
            </w:r>
          </w:p>
        </w:tc>
        <w:tc>
          <w:tcPr>
            <w:tcW w:w="84" w:type="dxa"/>
          </w:tcPr>
          <w:p w14:paraId="57A3782F" w14:textId="77777777" w:rsidR="001C7840" w:rsidRPr="003E4F68" w:rsidRDefault="001C7840" w:rsidP="001C7840">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tcPr>
          <w:p w14:paraId="354683BC" w14:textId="4FF190AC" w:rsidR="001C7840" w:rsidRPr="003E4F68" w:rsidRDefault="00DA7B37" w:rsidP="001C7840">
            <w:pPr>
              <w:autoSpaceDE w:val="0"/>
              <w:autoSpaceDN w:val="0"/>
              <w:adjustRightInd w:val="0"/>
              <w:spacing w:line="280" w:lineRule="exact"/>
              <w:ind w:right="397"/>
              <w:jc w:val="right"/>
              <w:rPr>
                <w:rFonts w:ascii="Angsana New" w:hAnsi="Angsana New"/>
                <w:sz w:val="22"/>
                <w:szCs w:val="22"/>
              </w:rPr>
            </w:pPr>
            <w:r>
              <w:rPr>
                <w:rFonts w:ascii="Angsana New" w:hAnsi="Angsana New"/>
                <w:sz w:val="22"/>
                <w:szCs w:val="22"/>
              </w:rPr>
              <w:t>-</w:t>
            </w:r>
          </w:p>
        </w:tc>
        <w:tc>
          <w:tcPr>
            <w:tcW w:w="84" w:type="dxa"/>
          </w:tcPr>
          <w:p w14:paraId="6D3882E9"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tcPr>
          <w:p w14:paraId="2C0306A7" w14:textId="6884754B" w:rsidR="001C7840" w:rsidRPr="003E4F68" w:rsidRDefault="001C7840" w:rsidP="001C7840">
            <w:pPr>
              <w:autoSpaceDE w:val="0"/>
              <w:autoSpaceDN w:val="0"/>
              <w:adjustRightInd w:val="0"/>
              <w:spacing w:line="280" w:lineRule="exact"/>
              <w:jc w:val="right"/>
              <w:rPr>
                <w:rFonts w:ascii="Angsana New" w:hAnsi="Angsana New"/>
                <w:sz w:val="22"/>
                <w:szCs w:val="22"/>
              </w:rPr>
            </w:pPr>
            <w:r w:rsidRPr="003E4F68">
              <w:rPr>
                <w:rFonts w:ascii="Angsana New" w:hAnsi="Angsana New"/>
                <w:sz w:val="22"/>
                <w:szCs w:val="22"/>
                <w:cs/>
              </w:rPr>
              <w:t xml:space="preserve">  (784</w:t>
            </w:r>
            <w:r w:rsidRPr="003E4F68">
              <w:rPr>
                <w:rFonts w:ascii="Angsana New" w:hAnsi="Angsana New"/>
                <w:sz w:val="22"/>
                <w:szCs w:val="22"/>
              </w:rPr>
              <w:t>,</w:t>
            </w:r>
            <w:r w:rsidRPr="003E4F68">
              <w:rPr>
                <w:rFonts w:ascii="Angsana New" w:hAnsi="Angsana New"/>
                <w:sz w:val="22"/>
                <w:szCs w:val="22"/>
                <w:cs/>
              </w:rPr>
              <w:t>248.76)</w:t>
            </w:r>
          </w:p>
        </w:tc>
      </w:tr>
      <w:tr w:rsidR="001C7840" w:rsidRPr="003E4F68" w14:paraId="125242B7" w14:textId="77777777" w:rsidTr="00E90393">
        <w:trPr>
          <w:cantSplit/>
        </w:trPr>
        <w:tc>
          <w:tcPr>
            <w:tcW w:w="3007" w:type="dxa"/>
          </w:tcPr>
          <w:p w14:paraId="588EFE50" w14:textId="77777777" w:rsidR="001C7840" w:rsidRPr="003E4F68" w:rsidRDefault="001C7840" w:rsidP="001C7840">
            <w:pPr>
              <w:autoSpaceDE w:val="0"/>
              <w:autoSpaceDN w:val="0"/>
              <w:adjustRightInd w:val="0"/>
              <w:spacing w:line="280" w:lineRule="exact"/>
              <w:rPr>
                <w:rFonts w:ascii="Angsana New" w:hAnsi="Angsana New"/>
                <w:color w:val="000000"/>
                <w:sz w:val="22"/>
                <w:szCs w:val="22"/>
              </w:rPr>
            </w:pPr>
            <w:r w:rsidRPr="003E4F68">
              <w:rPr>
                <w:rFonts w:ascii="Angsana New" w:hAnsi="Angsana New"/>
                <w:sz w:val="22"/>
                <w:szCs w:val="22"/>
              </w:rPr>
              <w:t>Intangible assets</w:t>
            </w:r>
            <w:r w:rsidRPr="003E4F68">
              <w:rPr>
                <w:rFonts w:ascii="Angsana New" w:hAnsi="Angsana New"/>
                <w:color w:val="000000"/>
                <w:sz w:val="22"/>
                <w:szCs w:val="22"/>
              </w:rPr>
              <w:t xml:space="preserve"> - net</w:t>
            </w:r>
          </w:p>
        </w:tc>
        <w:tc>
          <w:tcPr>
            <w:tcW w:w="1160" w:type="dxa"/>
            <w:tcBorders>
              <w:top w:val="single" w:sz="6" w:space="0" w:color="auto"/>
              <w:bottom w:val="double" w:sz="6" w:space="0" w:color="auto"/>
            </w:tcBorders>
          </w:tcPr>
          <w:p w14:paraId="00BF3A21" w14:textId="6E6C3D82"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34,405,906.52</w:t>
            </w:r>
          </w:p>
        </w:tc>
        <w:tc>
          <w:tcPr>
            <w:tcW w:w="82" w:type="dxa"/>
          </w:tcPr>
          <w:p w14:paraId="4325A927" w14:textId="77777777" w:rsidR="001C7840" w:rsidRPr="003E4F68" w:rsidRDefault="001C7840" w:rsidP="001C7840">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bottom w:val="nil"/>
            </w:tcBorders>
          </w:tcPr>
          <w:p w14:paraId="16D71A9C"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85" w:type="dxa"/>
          </w:tcPr>
          <w:p w14:paraId="55247EA7"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bottom w:val="nil"/>
            </w:tcBorders>
          </w:tcPr>
          <w:p w14:paraId="741BBE68"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cs/>
              </w:rPr>
            </w:pPr>
          </w:p>
        </w:tc>
        <w:tc>
          <w:tcPr>
            <w:tcW w:w="84" w:type="dxa"/>
          </w:tcPr>
          <w:p w14:paraId="676491A4"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176" w:type="dxa"/>
            <w:tcBorders>
              <w:top w:val="single" w:sz="6" w:space="0" w:color="auto"/>
              <w:bottom w:val="nil"/>
            </w:tcBorders>
          </w:tcPr>
          <w:p w14:paraId="18343625"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84" w:type="dxa"/>
          </w:tcPr>
          <w:p w14:paraId="260DDCB2" w14:textId="77777777"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double" w:sz="6" w:space="0" w:color="auto"/>
            </w:tcBorders>
          </w:tcPr>
          <w:p w14:paraId="7CD8556D" w14:textId="762B1F46" w:rsidR="001C7840" w:rsidRPr="003E4F68" w:rsidRDefault="001C7840" w:rsidP="001C7840">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kern w:val="2"/>
                <w:sz w:val="22"/>
                <w:szCs w:val="22"/>
              </w:rPr>
              <w:t>32,367,687.65</w:t>
            </w:r>
          </w:p>
        </w:tc>
      </w:tr>
    </w:tbl>
    <w:p w14:paraId="106C2299" w14:textId="7B258079" w:rsidR="00DA377C" w:rsidRPr="003E4F68" w:rsidRDefault="00DA377C" w:rsidP="006B695D">
      <w:pPr>
        <w:spacing w:line="380" w:lineRule="exact"/>
      </w:pPr>
    </w:p>
    <w:p w14:paraId="338445DB" w14:textId="77777777" w:rsidR="00471C03" w:rsidRPr="003E4F68" w:rsidRDefault="00471C03" w:rsidP="006B695D">
      <w:pPr>
        <w:spacing w:line="380" w:lineRule="exact"/>
      </w:pPr>
    </w:p>
    <w:p w14:paraId="5678EB62" w14:textId="77777777" w:rsidR="00471C03" w:rsidRPr="003E4F68" w:rsidRDefault="00471C03" w:rsidP="006B695D">
      <w:pPr>
        <w:spacing w:line="380" w:lineRule="exact"/>
      </w:pPr>
    </w:p>
    <w:p w14:paraId="0915120A" w14:textId="77777777" w:rsidR="00471C03" w:rsidRPr="003E4F68" w:rsidRDefault="00471C03" w:rsidP="006B695D">
      <w:pPr>
        <w:spacing w:line="380" w:lineRule="exact"/>
      </w:pPr>
    </w:p>
    <w:p w14:paraId="270E3EF4" w14:textId="77777777" w:rsidR="00471C03" w:rsidRPr="003E4F68" w:rsidRDefault="00471C03" w:rsidP="006B695D">
      <w:pPr>
        <w:spacing w:line="380" w:lineRule="exact"/>
      </w:pPr>
    </w:p>
    <w:tbl>
      <w:tblPr>
        <w:tblW w:w="8987" w:type="dxa"/>
        <w:tblInd w:w="284" w:type="dxa"/>
        <w:tblLayout w:type="fixed"/>
        <w:tblCellMar>
          <w:left w:w="30" w:type="dxa"/>
          <w:right w:w="30" w:type="dxa"/>
        </w:tblCellMar>
        <w:tblLook w:val="0000" w:firstRow="0" w:lastRow="0" w:firstColumn="0" w:lastColumn="0" w:noHBand="0" w:noVBand="0"/>
      </w:tblPr>
      <w:tblGrid>
        <w:gridCol w:w="3007"/>
        <w:gridCol w:w="1160"/>
        <w:gridCol w:w="82"/>
        <w:gridCol w:w="1052"/>
        <w:gridCol w:w="85"/>
        <w:gridCol w:w="1049"/>
        <w:gridCol w:w="84"/>
        <w:gridCol w:w="1176"/>
        <w:gridCol w:w="84"/>
        <w:gridCol w:w="1208"/>
      </w:tblGrid>
      <w:tr w:rsidR="002801D0" w:rsidRPr="003E4F68" w14:paraId="38F11EB7" w14:textId="77777777" w:rsidTr="00263F62">
        <w:trPr>
          <w:cantSplit/>
        </w:trPr>
        <w:tc>
          <w:tcPr>
            <w:tcW w:w="3007" w:type="dxa"/>
            <w:shd w:val="solid" w:color="FFFFFF" w:fill="auto"/>
          </w:tcPr>
          <w:p w14:paraId="77BB2FE3" w14:textId="77777777" w:rsidR="002801D0" w:rsidRPr="003E4F68" w:rsidRDefault="002801D0" w:rsidP="00263F62">
            <w:pPr>
              <w:autoSpaceDE w:val="0"/>
              <w:autoSpaceDN w:val="0"/>
              <w:adjustRightInd w:val="0"/>
              <w:spacing w:line="28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63290D53" w14:textId="77777777" w:rsidR="002801D0" w:rsidRPr="003E4F68" w:rsidRDefault="002801D0" w:rsidP="00263F62">
            <w:pPr>
              <w:autoSpaceDE w:val="0"/>
              <w:autoSpaceDN w:val="0"/>
              <w:adjustRightInd w:val="0"/>
              <w:spacing w:line="280" w:lineRule="exact"/>
              <w:ind w:left="-57" w:right="-57"/>
              <w:jc w:val="center"/>
              <w:rPr>
                <w:rFonts w:ascii="Angsana New" w:hAnsi="Angsana New"/>
                <w:sz w:val="22"/>
                <w:szCs w:val="22"/>
              </w:rPr>
            </w:pPr>
            <w:r w:rsidRPr="003E4F68">
              <w:rPr>
                <w:rFonts w:ascii="Angsana New" w:hAnsi="Angsana New"/>
                <w:sz w:val="22"/>
                <w:szCs w:val="22"/>
              </w:rPr>
              <w:t>Baht</w:t>
            </w:r>
          </w:p>
        </w:tc>
      </w:tr>
      <w:tr w:rsidR="002801D0" w:rsidRPr="003E4F68" w14:paraId="60DEA595" w14:textId="77777777" w:rsidTr="00263F62">
        <w:trPr>
          <w:cantSplit/>
        </w:trPr>
        <w:tc>
          <w:tcPr>
            <w:tcW w:w="3007" w:type="dxa"/>
            <w:shd w:val="solid" w:color="FFFFFF" w:fill="auto"/>
          </w:tcPr>
          <w:p w14:paraId="15342C19" w14:textId="77777777" w:rsidR="002801D0" w:rsidRPr="003E4F68" w:rsidRDefault="002801D0" w:rsidP="00263F62">
            <w:pPr>
              <w:autoSpaceDE w:val="0"/>
              <w:autoSpaceDN w:val="0"/>
              <w:adjustRightInd w:val="0"/>
              <w:spacing w:line="280" w:lineRule="exact"/>
              <w:ind w:left="-57" w:right="-57"/>
              <w:jc w:val="right"/>
              <w:rPr>
                <w:rFonts w:ascii="Angsana New" w:hAnsi="Angsana New"/>
                <w:color w:val="000000"/>
                <w:sz w:val="22"/>
                <w:szCs w:val="22"/>
              </w:rPr>
            </w:pPr>
          </w:p>
        </w:tc>
        <w:tc>
          <w:tcPr>
            <w:tcW w:w="5980" w:type="dxa"/>
            <w:gridSpan w:val="9"/>
            <w:tcBorders>
              <w:bottom w:val="single" w:sz="6" w:space="0" w:color="auto"/>
            </w:tcBorders>
            <w:shd w:val="solid" w:color="FFFFFF" w:fill="auto"/>
          </w:tcPr>
          <w:p w14:paraId="0D8C77DA" w14:textId="77777777" w:rsidR="002801D0" w:rsidRPr="003E4F68" w:rsidRDefault="002801D0" w:rsidP="00263F62">
            <w:pPr>
              <w:autoSpaceDE w:val="0"/>
              <w:autoSpaceDN w:val="0"/>
              <w:adjustRightInd w:val="0"/>
              <w:spacing w:line="280" w:lineRule="exact"/>
              <w:ind w:left="-57" w:right="-57"/>
              <w:jc w:val="center"/>
              <w:rPr>
                <w:rFonts w:ascii="Angsana New" w:hAnsi="Angsana New"/>
                <w:sz w:val="22"/>
                <w:szCs w:val="22"/>
              </w:rPr>
            </w:pPr>
            <w:r w:rsidRPr="003E4F68">
              <w:rPr>
                <w:rFonts w:ascii="Angsana New" w:hAnsi="Angsana New"/>
                <w:sz w:val="22"/>
                <w:szCs w:val="22"/>
              </w:rPr>
              <w:t>Consolidated financial statements</w:t>
            </w:r>
          </w:p>
        </w:tc>
      </w:tr>
      <w:tr w:rsidR="002801D0" w:rsidRPr="003E4F68" w14:paraId="7E5B4349" w14:textId="77777777" w:rsidTr="00263F62">
        <w:trPr>
          <w:cantSplit/>
        </w:trPr>
        <w:tc>
          <w:tcPr>
            <w:tcW w:w="3007" w:type="dxa"/>
            <w:shd w:val="solid" w:color="FFFFFF" w:fill="auto"/>
          </w:tcPr>
          <w:p w14:paraId="58833898"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rPr>
            </w:pPr>
          </w:p>
        </w:tc>
        <w:tc>
          <w:tcPr>
            <w:tcW w:w="1160" w:type="dxa"/>
            <w:tcBorders>
              <w:top w:val="single" w:sz="6" w:space="0" w:color="auto"/>
            </w:tcBorders>
            <w:shd w:val="solid" w:color="FFFFFF" w:fill="auto"/>
          </w:tcPr>
          <w:p w14:paraId="3D1EF589" w14:textId="77777777" w:rsidR="002801D0" w:rsidRPr="003E4F68" w:rsidRDefault="002801D0" w:rsidP="00263F62">
            <w:pPr>
              <w:tabs>
                <w:tab w:val="left" w:pos="284"/>
                <w:tab w:val="left" w:pos="1418"/>
                <w:tab w:val="left" w:pos="1985"/>
              </w:tabs>
              <w:spacing w:line="280" w:lineRule="exact"/>
              <w:ind w:left="-57" w:right="-57"/>
              <w:jc w:val="center"/>
              <w:rPr>
                <w:rFonts w:ascii="Angsana New" w:hAnsi="Angsana New"/>
                <w:sz w:val="22"/>
                <w:szCs w:val="22"/>
              </w:rPr>
            </w:pPr>
            <w:r w:rsidRPr="003E4F68">
              <w:rPr>
                <w:rFonts w:ascii="Angsana New" w:hAnsi="Angsana New"/>
                <w:sz w:val="22"/>
                <w:szCs w:val="22"/>
              </w:rPr>
              <w:t>Balance as at</w:t>
            </w:r>
          </w:p>
        </w:tc>
        <w:tc>
          <w:tcPr>
            <w:tcW w:w="82" w:type="dxa"/>
            <w:tcBorders>
              <w:top w:val="single" w:sz="6" w:space="0" w:color="auto"/>
            </w:tcBorders>
            <w:shd w:val="solid" w:color="FFFFFF" w:fill="auto"/>
          </w:tcPr>
          <w:p w14:paraId="67BE6C33"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rPr>
            </w:pPr>
          </w:p>
        </w:tc>
        <w:tc>
          <w:tcPr>
            <w:tcW w:w="3446" w:type="dxa"/>
            <w:gridSpan w:val="5"/>
            <w:tcBorders>
              <w:top w:val="single" w:sz="6" w:space="0" w:color="auto"/>
              <w:bottom w:val="single" w:sz="6" w:space="0" w:color="auto"/>
            </w:tcBorders>
            <w:shd w:val="solid" w:color="FFFFFF" w:fill="auto"/>
          </w:tcPr>
          <w:p w14:paraId="0F49BBCB"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rPr>
            </w:pPr>
            <w:r w:rsidRPr="003E4F68">
              <w:rPr>
                <w:rFonts w:ascii="Angsana New" w:hAnsi="Angsana New"/>
                <w:sz w:val="22"/>
                <w:szCs w:val="22"/>
              </w:rPr>
              <w:t>Transactions during the year</w:t>
            </w:r>
          </w:p>
        </w:tc>
        <w:tc>
          <w:tcPr>
            <w:tcW w:w="84" w:type="dxa"/>
            <w:shd w:val="solid" w:color="FFFFFF" w:fill="auto"/>
          </w:tcPr>
          <w:p w14:paraId="1AB6175E"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rPr>
            </w:pPr>
          </w:p>
        </w:tc>
        <w:tc>
          <w:tcPr>
            <w:tcW w:w="1208" w:type="dxa"/>
            <w:tcBorders>
              <w:top w:val="single" w:sz="6" w:space="0" w:color="auto"/>
            </w:tcBorders>
            <w:shd w:val="solid" w:color="FFFFFF" w:fill="auto"/>
          </w:tcPr>
          <w:p w14:paraId="56AB229A"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rPr>
            </w:pPr>
            <w:r w:rsidRPr="003E4F68">
              <w:rPr>
                <w:rFonts w:ascii="Angsana New" w:hAnsi="Angsana New"/>
                <w:sz w:val="22"/>
                <w:szCs w:val="22"/>
              </w:rPr>
              <w:t>Balance as at</w:t>
            </w:r>
          </w:p>
        </w:tc>
      </w:tr>
      <w:tr w:rsidR="002801D0" w:rsidRPr="003E4F68" w14:paraId="5405087B" w14:textId="77777777" w:rsidTr="00263F62">
        <w:trPr>
          <w:cantSplit/>
        </w:trPr>
        <w:tc>
          <w:tcPr>
            <w:tcW w:w="3007" w:type="dxa"/>
            <w:shd w:val="solid" w:color="FFFFFF" w:fill="auto"/>
          </w:tcPr>
          <w:p w14:paraId="0E314374"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rPr>
            </w:pPr>
          </w:p>
        </w:tc>
        <w:tc>
          <w:tcPr>
            <w:tcW w:w="1160" w:type="dxa"/>
            <w:tcBorders>
              <w:bottom w:val="single" w:sz="6" w:space="0" w:color="auto"/>
            </w:tcBorders>
            <w:shd w:val="solid" w:color="FFFFFF" w:fill="auto"/>
          </w:tcPr>
          <w:p w14:paraId="12F57D67" w14:textId="77777777" w:rsidR="002801D0" w:rsidRPr="003E4F68" w:rsidRDefault="002801D0" w:rsidP="00263F62">
            <w:pPr>
              <w:autoSpaceDE w:val="0"/>
              <w:autoSpaceDN w:val="0"/>
              <w:adjustRightInd w:val="0"/>
              <w:spacing w:line="280" w:lineRule="exact"/>
              <w:ind w:left="-57" w:right="-57"/>
              <w:jc w:val="center"/>
              <w:rPr>
                <w:rFonts w:ascii="Angsana New" w:hAnsi="Angsana New"/>
                <w:sz w:val="22"/>
                <w:szCs w:val="22"/>
              </w:rPr>
            </w:pPr>
            <w:r w:rsidRPr="003E4F68">
              <w:rPr>
                <w:rFonts w:ascii="Angsana New" w:hAnsi="Angsana New"/>
                <w:sz w:val="22"/>
                <w:szCs w:val="22"/>
              </w:rPr>
              <w:t xml:space="preserve">December </w:t>
            </w:r>
          </w:p>
          <w:p w14:paraId="6ED89E19" w14:textId="77777777" w:rsidR="002801D0" w:rsidRPr="003E4F68" w:rsidRDefault="002801D0" w:rsidP="00263F62">
            <w:pPr>
              <w:tabs>
                <w:tab w:val="left" w:pos="284"/>
                <w:tab w:val="left" w:pos="1418"/>
                <w:tab w:val="left" w:pos="1985"/>
              </w:tabs>
              <w:spacing w:line="280" w:lineRule="exact"/>
              <w:ind w:left="-57" w:right="-57"/>
              <w:jc w:val="center"/>
              <w:rPr>
                <w:rFonts w:ascii="Angsana New" w:hAnsi="Angsana New"/>
                <w:sz w:val="22"/>
                <w:szCs w:val="22"/>
              </w:rPr>
            </w:pPr>
            <w:r w:rsidRPr="003E4F68">
              <w:rPr>
                <w:rFonts w:ascii="Angsana New" w:hAnsi="Angsana New"/>
                <w:sz w:val="22"/>
                <w:szCs w:val="22"/>
              </w:rPr>
              <w:t>31, 2023</w:t>
            </w:r>
          </w:p>
        </w:tc>
        <w:tc>
          <w:tcPr>
            <w:tcW w:w="82" w:type="dxa"/>
            <w:shd w:val="solid" w:color="FFFFFF" w:fill="auto"/>
          </w:tcPr>
          <w:p w14:paraId="07362271"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rPr>
            </w:pPr>
          </w:p>
        </w:tc>
        <w:tc>
          <w:tcPr>
            <w:tcW w:w="1052" w:type="dxa"/>
            <w:tcBorders>
              <w:top w:val="single" w:sz="6" w:space="0" w:color="auto"/>
              <w:bottom w:val="single" w:sz="6" w:space="0" w:color="auto"/>
            </w:tcBorders>
            <w:shd w:val="solid" w:color="FFFFFF" w:fill="auto"/>
          </w:tcPr>
          <w:p w14:paraId="42D3F82E"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rPr>
            </w:pPr>
            <w:r w:rsidRPr="003E4F68">
              <w:rPr>
                <w:rFonts w:ascii="Angsana New" w:hAnsi="Angsana New"/>
                <w:sz w:val="22"/>
                <w:szCs w:val="22"/>
              </w:rPr>
              <w:t>Increase</w:t>
            </w:r>
          </w:p>
        </w:tc>
        <w:tc>
          <w:tcPr>
            <w:tcW w:w="85" w:type="dxa"/>
            <w:tcBorders>
              <w:top w:val="single" w:sz="6" w:space="0" w:color="auto"/>
            </w:tcBorders>
            <w:shd w:val="solid" w:color="FFFFFF" w:fill="auto"/>
          </w:tcPr>
          <w:p w14:paraId="58E4E037"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rPr>
            </w:pPr>
          </w:p>
        </w:tc>
        <w:tc>
          <w:tcPr>
            <w:tcW w:w="1049" w:type="dxa"/>
            <w:shd w:val="solid" w:color="FFFFFF" w:fill="auto"/>
          </w:tcPr>
          <w:p w14:paraId="5F7A8036"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rPr>
            </w:pPr>
            <w:r w:rsidRPr="003E4F68">
              <w:rPr>
                <w:rFonts w:ascii="Angsana New" w:hAnsi="Angsana New"/>
                <w:sz w:val="22"/>
                <w:szCs w:val="22"/>
              </w:rPr>
              <w:t>Decrease</w:t>
            </w:r>
          </w:p>
        </w:tc>
        <w:tc>
          <w:tcPr>
            <w:tcW w:w="84" w:type="dxa"/>
            <w:shd w:val="solid" w:color="FFFFFF" w:fill="auto"/>
          </w:tcPr>
          <w:p w14:paraId="79957679"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rPr>
            </w:pPr>
          </w:p>
        </w:tc>
        <w:tc>
          <w:tcPr>
            <w:tcW w:w="1176" w:type="dxa"/>
            <w:tcBorders>
              <w:bottom w:val="single" w:sz="6" w:space="0" w:color="auto"/>
            </w:tcBorders>
            <w:shd w:val="solid" w:color="FFFFFF" w:fill="auto"/>
          </w:tcPr>
          <w:p w14:paraId="75EEFE82"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rPr>
            </w:pPr>
            <w:r w:rsidRPr="003E4F68">
              <w:rPr>
                <w:rFonts w:ascii="Angsana New" w:hAnsi="Angsana New"/>
                <w:color w:val="000000"/>
                <w:sz w:val="22"/>
                <w:szCs w:val="22"/>
              </w:rPr>
              <w:t>Transfer-in</w:t>
            </w:r>
          </w:p>
          <w:p w14:paraId="6CA6B97C"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cs/>
              </w:rPr>
            </w:pPr>
            <w:r w:rsidRPr="003E4F68">
              <w:rPr>
                <w:rFonts w:ascii="Angsana New" w:hAnsi="Angsana New"/>
                <w:color w:val="000000"/>
                <w:sz w:val="22"/>
                <w:szCs w:val="22"/>
              </w:rPr>
              <w:t>(Transfer-out)</w:t>
            </w:r>
          </w:p>
        </w:tc>
        <w:tc>
          <w:tcPr>
            <w:tcW w:w="84" w:type="dxa"/>
            <w:shd w:val="solid" w:color="FFFFFF" w:fill="auto"/>
          </w:tcPr>
          <w:p w14:paraId="5326B86A"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rPr>
            </w:pPr>
          </w:p>
        </w:tc>
        <w:tc>
          <w:tcPr>
            <w:tcW w:w="1208" w:type="dxa"/>
            <w:tcBorders>
              <w:bottom w:val="single" w:sz="6" w:space="0" w:color="auto"/>
            </w:tcBorders>
            <w:shd w:val="solid" w:color="FFFFFF" w:fill="auto"/>
          </w:tcPr>
          <w:p w14:paraId="0F7DA9C8" w14:textId="77777777" w:rsidR="002801D0" w:rsidRPr="003E4F68" w:rsidRDefault="002801D0" w:rsidP="00263F62">
            <w:pPr>
              <w:autoSpaceDE w:val="0"/>
              <w:autoSpaceDN w:val="0"/>
              <w:adjustRightInd w:val="0"/>
              <w:spacing w:line="280" w:lineRule="exact"/>
              <w:ind w:left="-57" w:right="-57"/>
              <w:jc w:val="center"/>
              <w:rPr>
                <w:rFonts w:ascii="Angsana New" w:hAnsi="Angsana New"/>
                <w:sz w:val="22"/>
                <w:szCs w:val="22"/>
              </w:rPr>
            </w:pPr>
            <w:r w:rsidRPr="003E4F68">
              <w:rPr>
                <w:rFonts w:ascii="Angsana New" w:hAnsi="Angsana New"/>
                <w:sz w:val="22"/>
                <w:szCs w:val="22"/>
              </w:rPr>
              <w:t xml:space="preserve">December </w:t>
            </w:r>
          </w:p>
          <w:p w14:paraId="62E70704" w14:textId="77777777" w:rsidR="002801D0" w:rsidRPr="003E4F68" w:rsidRDefault="002801D0" w:rsidP="00263F62">
            <w:pPr>
              <w:autoSpaceDE w:val="0"/>
              <w:autoSpaceDN w:val="0"/>
              <w:adjustRightInd w:val="0"/>
              <w:spacing w:line="280" w:lineRule="exact"/>
              <w:ind w:left="-57" w:right="-57"/>
              <w:jc w:val="center"/>
              <w:rPr>
                <w:rFonts w:ascii="Angsana New" w:hAnsi="Angsana New"/>
                <w:color w:val="000000"/>
                <w:sz w:val="22"/>
                <w:szCs w:val="22"/>
              </w:rPr>
            </w:pPr>
            <w:r w:rsidRPr="003E4F68">
              <w:rPr>
                <w:rFonts w:ascii="Angsana New" w:hAnsi="Angsana New"/>
                <w:sz w:val="22"/>
                <w:szCs w:val="22"/>
              </w:rPr>
              <w:t>31, 2024</w:t>
            </w:r>
          </w:p>
        </w:tc>
      </w:tr>
      <w:tr w:rsidR="002801D0" w:rsidRPr="003E4F68" w14:paraId="3B09A857" w14:textId="77777777" w:rsidTr="00263F62">
        <w:trPr>
          <w:cantSplit/>
        </w:trPr>
        <w:tc>
          <w:tcPr>
            <w:tcW w:w="3007" w:type="dxa"/>
            <w:shd w:val="solid" w:color="FFFFFF" w:fill="auto"/>
          </w:tcPr>
          <w:p w14:paraId="60234354" w14:textId="77777777" w:rsidR="002801D0" w:rsidRPr="003E4F68" w:rsidRDefault="002801D0" w:rsidP="00263F62">
            <w:pPr>
              <w:autoSpaceDE w:val="0"/>
              <w:autoSpaceDN w:val="0"/>
              <w:adjustRightInd w:val="0"/>
              <w:spacing w:line="280" w:lineRule="exact"/>
              <w:rPr>
                <w:rFonts w:ascii="Angsana New" w:hAnsi="Angsana New"/>
                <w:b/>
                <w:bCs/>
                <w:color w:val="000000"/>
                <w:sz w:val="22"/>
                <w:szCs w:val="22"/>
                <w:u w:val="single"/>
              </w:rPr>
            </w:pPr>
            <w:r w:rsidRPr="003E4F68">
              <w:rPr>
                <w:rFonts w:ascii="Angsana New" w:hAnsi="Angsana New"/>
                <w:sz w:val="22"/>
                <w:szCs w:val="22"/>
                <w:u w:val="single"/>
              </w:rPr>
              <w:t>At cost</w:t>
            </w:r>
          </w:p>
        </w:tc>
        <w:tc>
          <w:tcPr>
            <w:tcW w:w="1160" w:type="dxa"/>
            <w:tcBorders>
              <w:top w:val="single" w:sz="6" w:space="0" w:color="auto"/>
            </w:tcBorders>
            <w:shd w:val="solid" w:color="FFFFFF" w:fill="auto"/>
          </w:tcPr>
          <w:p w14:paraId="43DAD5E4" w14:textId="77777777" w:rsidR="002801D0" w:rsidRPr="003E4F68" w:rsidRDefault="002801D0" w:rsidP="00263F62">
            <w:pPr>
              <w:autoSpaceDE w:val="0"/>
              <w:autoSpaceDN w:val="0"/>
              <w:adjustRightInd w:val="0"/>
              <w:spacing w:line="280" w:lineRule="exact"/>
              <w:jc w:val="center"/>
              <w:rPr>
                <w:rFonts w:ascii="Angsana New" w:hAnsi="Angsana New"/>
                <w:color w:val="000000"/>
                <w:sz w:val="22"/>
                <w:szCs w:val="22"/>
              </w:rPr>
            </w:pPr>
          </w:p>
        </w:tc>
        <w:tc>
          <w:tcPr>
            <w:tcW w:w="82" w:type="dxa"/>
            <w:shd w:val="solid" w:color="FFFFFF" w:fill="auto"/>
          </w:tcPr>
          <w:p w14:paraId="3D4C66A4" w14:textId="77777777" w:rsidR="002801D0" w:rsidRPr="003E4F68" w:rsidRDefault="002801D0" w:rsidP="00263F62">
            <w:pPr>
              <w:autoSpaceDE w:val="0"/>
              <w:autoSpaceDN w:val="0"/>
              <w:adjustRightInd w:val="0"/>
              <w:spacing w:line="280" w:lineRule="exact"/>
              <w:jc w:val="center"/>
              <w:rPr>
                <w:rFonts w:ascii="Angsana New" w:hAnsi="Angsana New"/>
                <w:color w:val="000000"/>
                <w:sz w:val="22"/>
                <w:szCs w:val="22"/>
              </w:rPr>
            </w:pPr>
          </w:p>
        </w:tc>
        <w:tc>
          <w:tcPr>
            <w:tcW w:w="1052" w:type="dxa"/>
            <w:tcBorders>
              <w:top w:val="single" w:sz="6" w:space="0" w:color="auto"/>
            </w:tcBorders>
            <w:shd w:val="solid" w:color="FFFFFF" w:fill="auto"/>
          </w:tcPr>
          <w:p w14:paraId="370A811D" w14:textId="77777777" w:rsidR="002801D0" w:rsidRPr="003E4F68" w:rsidRDefault="002801D0" w:rsidP="00263F62">
            <w:pPr>
              <w:autoSpaceDE w:val="0"/>
              <w:autoSpaceDN w:val="0"/>
              <w:adjustRightInd w:val="0"/>
              <w:spacing w:line="280" w:lineRule="exact"/>
              <w:jc w:val="center"/>
              <w:rPr>
                <w:rFonts w:ascii="Angsana New" w:hAnsi="Angsana New"/>
                <w:color w:val="000000"/>
                <w:sz w:val="22"/>
                <w:szCs w:val="22"/>
              </w:rPr>
            </w:pPr>
          </w:p>
        </w:tc>
        <w:tc>
          <w:tcPr>
            <w:tcW w:w="85" w:type="dxa"/>
            <w:shd w:val="solid" w:color="FFFFFF" w:fill="auto"/>
          </w:tcPr>
          <w:p w14:paraId="2907FFB7" w14:textId="77777777" w:rsidR="002801D0" w:rsidRPr="003E4F68" w:rsidRDefault="002801D0" w:rsidP="00263F62">
            <w:pPr>
              <w:autoSpaceDE w:val="0"/>
              <w:autoSpaceDN w:val="0"/>
              <w:adjustRightInd w:val="0"/>
              <w:spacing w:line="280" w:lineRule="exact"/>
              <w:jc w:val="center"/>
              <w:rPr>
                <w:rFonts w:ascii="Angsana New" w:hAnsi="Angsana New"/>
                <w:color w:val="000000"/>
                <w:sz w:val="22"/>
                <w:szCs w:val="22"/>
              </w:rPr>
            </w:pPr>
          </w:p>
        </w:tc>
        <w:tc>
          <w:tcPr>
            <w:tcW w:w="1049" w:type="dxa"/>
            <w:tcBorders>
              <w:top w:val="single" w:sz="6" w:space="0" w:color="auto"/>
            </w:tcBorders>
            <w:shd w:val="solid" w:color="FFFFFF" w:fill="auto"/>
          </w:tcPr>
          <w:p w14:paraId="32E9E294" w14:textId="77777777" w:rsidR="002801D0" w:rsidRPr="003E4F68" w:rsidRDefault="002801D0" w:rsidP="00263F62">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51A60C19" w14:textId="77777777" w:rsidR="002801D0" w:rsidRPr="003E4F68" w:rsidRDefault="002801D0" w:rsidP="00263F62">
            <w:pPr>
              <w:autoSpaceDE w:val="0"/>
              <w:autoSpaceDN w:val="0"/>
              <w:adjustRightInd w:val="0"/>
              <w:spacing w:line="280" w:lineRule="exact"/>
              <w:jc w:val="center"/>
              <w:rPr>
                <w:rFonts w:ascii="Angsana New" w:hAnsi="Angsana New"/>
                <w:color w:val="000000"/>
                <w:sz w:val="22"/>
                <w:szCs w:val="22"/>
              </w:rPr>
            </w:pPr>
          </w:p>
        </w:tc>
        <w:tc>
          <w:tcPr>
            <w:tcW w:w="1176" w:type="dxa"/>
            <w:tcBorders>
              <w:top w:val="single" w:sz="6" w:space="0" w:color="auto"/>
            </w:tcBorders>
            <w:shd w:val="solid" w:color="FFFFFF" w:fill="auto"/>
          </w:tcPr>
          <w:p w14:paraId="6A2B0E18" w14:textId="77777777" w:rsidR="002801D0" w:rsidRPr="003E4F68" w:rsidRDefault="002801D0" w:rsidP="00263F62">
            <w:pPr>
              <w:autoSpaceDE w:val="0"/>
              <w:autoSpaceDN w:val="0"/>
              <w:adjustRightInd w:val="0"/>
              <w:spacing w:line="280" w:lineRule="exact"/>
              <w:jc w:val="center"/>
              <w:rPr>
                <w:rFonts w:ascii="Angsana New" w:hAnsi="Angsana New"/>
                <w:color w:val="000000"/>
                <w:sz w:val="22"/>
                <w:szCs w:val="22"/>
              </w:rPr>
            </w:pPr>
          </w:p>
        </w:tc>
        <w:tc>
          <w:tcPr>
            <w:tcW w:w="84" w:type="dxa"/>
            <w:shd w:val="solid" w:color="FFFFFF" w:fill="auto"/>
          </w:tcPr>
          <w:p w14:paraId="10C8A7F5" w14:textId="77777777" w:rsidR="002801D0" w:rsidRPr="003E4F68" w:rsidRDefault="002801D0" w:rsidP="00263F62">
            <w:pPr>
              <w:autoSpaceDE w:val="0"/>
              <w:autoSpaceDN w:val="0"/>
              <w:adjustRightInd w:val="0"/>
              <w:spacing w:line="280" w:lineRule="exact"/>
              <w:jc w:val="center"/>
              <w:rPr>
                <w:rFonts w:ascii="Angsana New" w:hAnsi="Angsana New"/>
                <w:color w:val="000000"/>
                <w:sz w:val="22"/>
                <w:szCs w:val="22"/>
              </w:rPr>
            </w:pPr>
          </w:p>
        </w:tc>
        <w:tc>
          <w:tcPr>
            <w:tcW w:w="1208" w:type="dxa"/>
            <w:tcBorders>
              <w:top w:val="single" w:sz="6" w:space="0" w:color="auto"/>
            </w:tcBorders>
            <w:shd w:val="solid" w:color="FFFFFF" w:fill="auto"/>
          </w:tcPr>
          <w:p w14:paraId="7CE0116E" w14:textId="77777777" w:rsidR="002801D0" w:rsidRPr="003E4F68" w:rsidRDefault="002801D0" w:rsidP="00263F62">
            <w:pPr>
              <w:autoSpaceDE w:val="0"/>
              <w:autoSpaceDN w:val="0"/>
              <w:adjustRightInd w:val="0"/>
              <w:spacing w:line="280" w:lineRule="exact"/>
              <w:jc w:val="center"/>
              <w:rPr>
                <w:rFonts w:ascii="Angsana New" w:hAnsi="Angsana New"/>
                <w:color w:val="000000"/>
                <w:sz w:val="22"/>
                <w:szCs w:val="22"/>
              </w:rPr>
            </w:pPr>
          </w:p>
        </w:tc>
      </w:tr>
      <w:tr w:rsidR="002801D0" w:rsidRPr="003E4F68" w14:paraId="27C87FC7" w14:textId="77777777" w:rsidTr="00263F62">
        <w:trPr>
          <w:cantSplit/>
        </w:trPr>
        <w:tc>
          <w:tcPr>
            <w:tcW w:w="3007" w:type="dxa"/>
            <w:shd w:val="solid" w:color="FFFFFF" w:fill="auto"/>
          </w:tcPr>
          <w:p w14:paraId="7C8BE359" w14:textId="77777777" w:rsidR="002801D0" w:rsidRPr="003E4F68" w:rsidRDefault="002801D0" w:rsidP="00263F62">
            <w:pPr>
              <w:autoSpaceDE w:val="0"/>
              <w:autoSpaceDN w:val="0"/>
              <w:adjustRightInd w:val="0"/>
              <w:spacing w:line="280" w:lineRule="exact"/>
              <w:rPr>
                <w:rFonts w:ascii="Angsana New" w:hAnsi="Angsana New"/>
                <w:color w:val="000000"/>
                <w:sz w:val="22"/>
                <w:szCs w:val="22"/>
              </w:rPr>
            </w:pPr>
            <w:r w:rsidRPr="003E4F68">
              <w:rPr>
                <w:rFonts w:ascii="Angsana New" w:hAnsi="Angsana New"/>
                <w:sz w:val="22"/>
                <w:szCs w:val="22"/>
              </w:rPr>
              <w:t>Computer software</w:t>
            </w:r>
          </w:p>
        </w:tc>
        <w:tc>
          <w:tcPr>
            <w:tcW w:w="1160" w:type="dxa"/>
            <w:shd w:val="solid" w:color="FFFFFF" w:fill="auto"/>
          </w:tcPr>
          <w:p w14:paraId="1D9DD40E"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sz w:val="22"/>
                <w:szCs w:val="22"/>
              </w:rPr>
              <w:t>32,726,</w:t>
            </w:r>
            <w:r w:rsidRPr="003E4F68">
              <w:rPr>
                <w:rFonts w:ascii="Angsana New" w:hAnsi="Angsana New"/>
                <w:color w:val="000000"/>
                <w:sz w:val="22"/>
                <w:szCs w:val="22"/>
              </w:rPr>
              <w:t>043</w:t>
            </w:r>
            <w:r w:rsidRPr="003E4F68">
              <w:rPr>
                <w:rFonts w:ascii="Angsana New" w:hAnsi="Angsana New"/>
                <w:sz w:val="22"/>
                <w:szCs w:val="22"/>
              </w:rPr>
              <w:t>.17</w:t>
            </w:r>
          </w:p>
        </w:tc>
        <w:tc>
          <w:tcPr>
            <w:tcW w:w="82" w:type="dxa"/>
            <w:shd w:val="solid" w:color="FFFFFF" w:fill="auto"/>
          </w:tcPr>
          <w:p w14:paraId="4ADCE757"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p>
        </w:tc>
        <w:tc>
          <w:tcPr>
            <w:tcW w:w="1052" w:type="dxa"/>
          </w:tcPr>
          <w:p w14:paraId="17A3CEAC"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 xml:space="preserve">  4,498,843.45</w:t>
            </w:r>
          </w:p>
        </w:tc>
        <w:tc>
          <w:tcPr>
            <w:tcW w:w="85" w:type="dxa"/>
          </w:tcPr>
          <w:p w14:paraId="023C5CB4"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049" w:type="dxa"/>
          </w:tcPr>
          <w:p w14:paraId="60BD0C0D"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84" w:type="dxa"/>
          </w:tcPr>
          <w:p w14:paraId="4F844470"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176" w:type="dxa"/>
          </w:tcPr>
          <w:p w14:paraId="204254E1" w14:textId="77777777" w:rsidR="002801D0" w:rsidRPr="003E4F68" w:rsidRDefault="002801D0" w:rsidP="00263F62">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sz w:val="22"/>
                <w:szCs w:val="22"/>
              </w:rPr>
              <w:t>-</w:t>
            </w:r>
          </w:p>
        </w:tc>
        <w:tc>
          <w:tcPr>
            <w:tcW w:w="84" w:type="dxa"/>
          </w:tcPr>
          <w:p w14:paraId="2BBF0D90"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208" w:type="dxa"/>
          </w:tcPr>
          <w:p w14:paraId="5B780E46" w14:textId="77777777" w:rsidR="002801D0" w:rsidRPr="003E4F68" w:rsidRDefault="002801D0" w:rsidP="00263F62">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color w:val="000000"/>
                <w:sz w:val="22"/>
                <w:szCs w:val="22"/>
              </w:rPr>
              <w:t>37,224,886.62</w:t>
            </w:r>
          </w:p>
        </w:tc>
      </w:tr>
      <w:tr w:rsidR="002801D0" w:rsidRPr="003E4F68" w14:paraId="2A7BA2B1" w14:textId="77777777" w:rsidTr="00263F62">
        <w:trPr>
          <w:cantSplit/>
        </w:trPr>
        <w:tc>
          <w:tcPr>
            <w:tcW w:w="3007" w:type="dxa"/>
            <w:shd w:val="solid" w:color="FFFFFF" w:fill="auto"/>
          </w:tcPr>
          <w:p w14:paraId="51DAC1CB" w14:textId="77777777" w:rsidR="002801D0" w:rsidRPr="003E4F68" w:rsidRDefault="002801D0" w:rsidP="00263F62">
            <w:pPr>
              <w:autoSpaceDE w:val="0"/>
              <w:autoSpaceDN w:val="0"/>
              <w:adjustRightInd w:val="0"/>
              <w:spacing w:line="280" w:lineRule="exact"/>
              <w:rPr>
                <w:rFonts w:ascii="Angsana New" w:hAnsi="Angsana New"/>
                <w:sz w:val="22"/>
                <w:szCs w:val="22"/>
              </w:rPr>
            </w:pPr>
            <w:r w:rsidRPr="003E4F68">
              <w:rPr>
                <w:rFonts w:ascii="Angsana New" w:hAnsi="Angsana New"/>
                <w:sz w:val="22"/>
                <w:szCs w:val="22"/>
              </w:rPr>
              <w:t>Computer network</w:t>
            </w:r>
          </w:p>
        </w:tc>
        <w:tc>
          <w:tcPr>
            <w:tcW w:w="1160" w:type="dxa"/>
            <w:shd w:val="solid" w:color="FFFFFF" w:fill="auto"/>
          </w:tcPr>
          <w:p w14:paraId="5049740B"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sz w:val="22"/>
                <w:szCs w:val="22"/>
              </w:rPr>
              <w:t>11,414,441.40</w:t>
            </w:r>
          </w:p>
        </w:tc>
        <w:tc>
          <w:tcPr>
            <w:tcW w:w="82" w:type="dxa"/>
            <w:shd w:val="solid" w:color="FFFFFF" w:fill="auto"/>
          </w:tcPr>
          <w:p w14:paraId="2CF5A808"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p>
        </w:tc>
        <w:tc>
          <w:tcPr>
            <w:tcW w:w="1052" w:type="dxa"/>
          </w:tcPr>
          <w:p w14:paraId="673C132B" w14:textId="77777777" w:rsidR="002801D0" w:rsidRPr="003E4F68" w:rsidRDefault="002801D0" w:rsidP="00263F62">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color w:val="000000"/>
                <w:sz w:val="22"/>
                <w:szCs w:val="22"/>
              </w:rPr>
              <w:t>-</w:t>
            </w:r>
          </w:p>
        </w:tc>
        <w:tc>
          <w:tcPr>
            <w:tcW w:w="85" w:type="dxa"/>
          </w:tcPr>
          <w:p w14:paraId="06B857C7"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049" w:type="dxa"/>
          </w:tcPr>
          <w:p w14:paraId="690C2A22"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color w:val="000000"/>
                <w:sz w:val="22"/>
                <w:szCs w:val="22"/>
              </w:rPr>
              <w:t>-</w:t>
            </w:r>
          </w:p>
        </w:tc>
        <w:tc>
          <w:tcPr>
            <w:tcW w:w="84" w:type="dxa"/>
          </w:tcPr>
          <w:p w14:paraId="12B94713"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p>
        </w:tc>
        <w:tc>
          <w:tcPr>
            <w:tcW w:w="1176" w:type="dxa"/>
          </w:tcPr>
          <w:p w14:paraId="68E86CE1" w14:textId="77777777" w:rsidR="002801D0" w:rsidRPr="003E4F68" w:rsidRDefault="002801D0" w:rsidP="00263F62">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sz w:val="22"/>
                <w:szCs w:val="22"/>
              </w:rPr>
              <w:t>-</w:t>
            </w:r>
          </w:p>
        </w:tc>
        <w:tc>
          <w:tcPr>
            <w:tcW w:w="84" w:type="dxa"/>
          </w:tcPr>
          <w:p w14:paraId="37A5F0CB"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208" w:type="dxa"/>
          </w:tcPr>
          <w:p w14:paraId="74137BA7" w14:textId="77777777" w:rsidR="002801D0" w:rsidRPr="003E4F68" w:rsidRDefault="002801D0" w:rsidP="00263F62">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 11,414,441.40</w:t>
            </w:r>
          </w:p>
        </w:tc>
      </w:tr>
      <w:tr w:rsidR="002801D0" w:rsidRPr="003E4F68" w14:paraId="2F2DC185" w14:textId="77777777" w:rsidTr="00263F62">
        <w:trPr>
          <w:cantSplit/>
        </w:trPr>
        <w:tc>
          <w:tcPr>
            <w:tcW w:w="3007" w:type="dxa"/>
            <w:shd w:val="solid" w:color="FFFFFF" w:fill="auto"/>
          </w:tcPr>
          <w:p w14:paraId="641D1EDD" w14:textId="77777777" w:rsidR="002801D0" w:rsidRPr="003E4F68" w:rsidRDefault="002801D0" w:rsidP="00263F62">
            <w:pPr>
              <w:autoSpaceDE w:val="0"/>
              <w:autoSpaceDN w:val="0"/>
              <w:adjustRightInd w:val="0"/>
              <w:spacing w:line="280" w:lineRule="exact"/>
              <w:rPr>
                <w:rFonts w:ascii="Angsana New" w:hAnsi="Angsana New"/>
                <w:color w:val="000000"/>
                <w:sz w:val="22"/>
                <w:szCs w:val="22"/>
              </w:rPr>
            </w:pPr>
            <w:r w:rsidRPr="003E4F68">
              <w:rPr>
                <w:rFonts w:ascii="Angsana New" w:eastAsia="Times New Roman" w:hAnsi="Angsana New"/>
                <w:sz w:val="22"/>
                <w:szCs w:val="22"/>
              </w:rPr>
              <w:t>Certificate standards test</w:t>
            </w:r>
          </w:p>
        </w:tc>
        <w:tc>
          <w:tcPr>
            <w:tcW w:w="1160" w:type="dxa"/>
            <w:shd w:val="solid" w:color="FFFFFF" w:fill="auto"/>
          </w:tcPr>
          <w:p w14:paraId="4C35F7D3"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sz w:val="22"/>
                <w:szCs w:val="22"/>
              </w:rPr>
              <w:t>16,639,450.19</w:t>
            </w:r>
          </w:p>
        </w:tc>
        <w:tc>
          <w:tcPr>
            <w:tcW w:w="82" w:type="dxa"/>
            <w:shd w:val="solid" w:color="FFFFFF" w:fill="auto"/>
          </w:tcPr>
          <w:p w14:paraId="4D7136F0"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p>
        </w:tc>
        <w:tc>
          <w:tcPr>
            <w:tcW w:w="1052" w:type="dxa"/>
          </w:tcPr>
          <w:p w14:paraId="0B557480" w14:textId="77777777" w:rsidR="002801D0" w:rsidRPr="003E4F68" w:rsidRDefault="002801D0" w:rsidP="00263F62">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color w:val="000000"/>
                <w:sz w:val="22"/>
                <w:szCs w:val="22"/>
              </w:rPr>
              <w:t>-</w:t>
            </w:r>
          </w:p>
        </w:tc>
        <w:tc>
          <w:tcPr>
            <w:tcW w:w="85" w:type="dxa"/>
          </w:tcPr>
          <w:p w14:paraId="686307C6"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049" w:type="dxa"/>
          </w:tcPr>
          <w:p w14:paraId="3A2E1664"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color w:val="000000"/>
                <w:sz w:val="22"/>
                <w:szCs w:val="22"/>
              </w:rPr>
              <w:t>-</w:t>
            </w:r>
          </w:p>
        </w:tc>
        <w:tc>
          <w:tcPr>
            <w:tcW w:w="84" w:type="dxa"/>
          </w:tcPr>
          <w:p w14:paraId="151DBD8B"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p>
        </w:tc>
        <w:tc>
          <w:tcPr>
            <w:tcW w:w="1176" w:type="dxa"/>
          </w:tcPr>
          <w:p w14:paraId="30FD2E5A"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 xml:space="preserve">  317,268.69</w:t>
            </w:r>
          </w:p>
        </w:tc>
        <w:tc>
          <w:tcPr>
            <w:tcW w:w="84" w:type="dxa"/>
          </w:tcPr>
          <w:p w14:paraId="7BE7F6A7"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208" w:type="dxa"/>
          </w:tcPr>
          <w:p w14:paraId="0CEE5B35" w14:textId="77777777" w:rsidR="002801D0" w:rsidRPr="003E4F68" w:rsidRDefault="002801D0" w:rsidP="00263F62">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 16,956,718.88</w:t>
            </w:r>
          </w:p>
        </w:tc>
      </w:tr>
      <w:tr w:rsidR="002801D0" w:rsidRPr="003E4F68" w14:paraId="137770C2" w14:textId="77777777" w:rsidTr="00263F62">
        <w:trPr>
          <w:cantSplit/>
        </w:trPr>
        <w:tc>
          <w:tcPr>
            <w:tcW w:w="3007" w:type="dxa"/>
            <w:shd w:val="solid" w:color="FFFFFF" w:fill="auto"/>
          </w:tcPr>
          <w:p w14:paraId="0965C6D0" w14:textId="77777777" w:rsidR="002801D0" w:rsidRPr="003E4F68" w:rsidRDefault="002801D0" w:rsidP="00263F62">
            <w:pPr>
              <w:autoSpaceDE w:val="0"/>
              <w:autoSpaceDN w:val="0"/>
              <w:adjustRightInd w:val="0"/>
              <w:spacing w:line="280" w:lineRule="exact"/>
              <w:ind w:right="-113"/>
              <w:rPr>
                <w:rFonts w:ascii="Angsana New" w:hAnsi="Angsana New"/>
                <w:color w:val="000000"/>
                <w:sz w:val="22"/>
                <w:szCs w:val="22"/>
              </w:rPr>
            </w:pPr>
            <w:r w:rsidRPr="003E4F68">
              <w:rPr>
                <w:rFonts w:ascii="Angsana New" w:eastAsia="Times New Roman" w:hAnsi="Angsana New"/>
                <w:sz w:val="22"/>
                <w:szCs w:val="22"/>
              </w:rPr>
              <w:t>The certificate standards test under consideration</w:t>
            </w:r>
          </w:p>
        </w:tc>
        <w:tc>
          <w:tcPr>
            <w:tcW w:w="1160" w:type="dxa"/>
            <w:shd w:val="solid" w:color="FFFFFF" w:fill="auto"/>
            <w:vAlign w:val="bottom"/>
          </w:tcPr>
          <w:p w14:paraId="2088D595" w14:textId="77777777" w:rsidR="002801D0" w:rsidRPr="003E4F68" w:rsidRDefault="002801D0" w:rsidP="00263F62">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sz w:val="22"/>
                <w:szCs w:val="22"/>
              </w:rPr>
              <w:t>4,288,474.94</w:t>
            </w:r>
          </w:p>
        </w:tc>
        <w:tc>
          <w:tcPr>
            <w:tcW w:w="82" w:type="dxa"/>
            <w:shd w:val="solid" w:color="FFFFFF" w:fill="auto"/>
            <w:vAlign w:val="bottom"/>
          </w:tcPr>
          <w:p w14:paraId="3C767B90"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p>
        </w:tc>
        <w:tc>
          <w:tcPr>
            <w:tcW w:w="1052" w:type="dxa"/>
          </w:tcPr>
          <w:p w14:paraId="286F1343" w14:textId="77777777" w:rsidR="002801D0" w:rsidRPr="003E4F68" w:rsidRDefault="002801D0" w:rsidP="00263F62">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  617,132.95</w:t>
            </w:r>
          </w:p>
        </w:tc>
        <w:tc>
          <w:tcPr>
            <w:tcW w:w="85" w:type="dxa"/>
            <w:vAlign w:val="bottom"/>
          </w:tcPr>
          <w:p w14:paraId="4842C3E9"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049" w:type="dxa"/>
          </w:tcPr>
          <w:p w14:paraId="4462A1ED"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color w:val="000000"/>
                <w:sz w:val="22"/>
                <w:szCs w:val="22"/>
              </w:rPr>
              <w:t xml:space="preserve">  </w:t>
            </w:r>
            <w:r w:rsidRPr="003E4F68">
              <w:rPr>
                <w:rFonts w:ascii="Angsana New" w:hAnsi="Angsana New" w:hint="cs"/>
                <w:color w:val="000000"/>
                <w:sz w:val="22"/>
                <w:szCs w:val="22"/>
                <w:cs/>
              </w:rPr>
              <w:t>(540</w:t>
            </w:r>
            <w:r w:rsidRPr="003E4F68">
              <w:rPr>
                <w:rFonts w:ascii="Angsana New" w:hAnsi="Angsana New"/>
                <w:color w:val="000000"/>
                <w:sz w:val="22"/>
                <w:szCs w:val="22"/>
              </w:rPr>
              <w:t>,678.18</w:t>
            </w:r>
            <w:r w:rsidRPr="003E4F68">
              <w:rPr>
                <w:rFonts w:ascii="Angsana New" w:hAnsi="Angsana New" w:hint="cs"/>
                <w:color w:val="000000"/>
                <w:sz w:val="22"/>
                <w:szCs w:val="22"/>
                <w:cs/>
              </w:rPr>
              <w:t>)</w:t>
            </w:r>
          </w:p>
        </w:tc>
        <w:tc>
          <w:tcPr>
            <w:tcW w:w="84" w:type="dxa"/>
            <w:vAlign w:val="bottom"/>
          </w:tcPr>
          <w:p w14:paraId="16EAEA99"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p>
        </w:tc>
        <w:tc>
          <w:tcPr>
            <w:tcW w:w="1176" w:type="dxa"/>
          </w:tcPr>
          <w:p w14:paraId="4D36BFD4"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color w:val="000000"/>
                <w:sz w:val="22"/>
                <w:szCs w:val="22"/>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rPr>
              <w:t>317,268.69</w:t>
            </w:r>
            <w:r w:rsidRPr="003E4F68">
              <w:rPr>
                <w:rFonts w:ascii="Angsana New" w:hAnsi="Angsana New" w:hint="cs"/>
                <w:color w:val="000000"/>
                <w:sz w:val="22"/>
                <w:szCs w:val="22"/>
                <w:cs/>
              </w:rPr>
              <w:t>)</w:t>
            </w:r>
          </w:p>
        </w:tc>
        <w:tc>
          <w:tcPr>
            <w:tcW w:w="84" w:type="dxa"/>
            <w:vAlign w:val="bottom"/>
          </w:tcPr>
          <w:p w14:paraId="486A1676"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208" w:type="dxa"/>
          </w:tcPr>
          <w:p w14:paraId="28EC7CAB" w14:textId="77777777" w:rsidR="002801D0" w:rsidRPr="003E4F68" w:rsidRDefault="002801D0" w:rsidP="00263F62">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  4,047,661.02</w:t>
            </w:r>
          </w:p>
        </w:tc>
      </w:tr>
      <w:tr w:rsidR="002801D0" w:rsidRPr="003E4F68" w14:paraId="36724CFE" w14:textId="77777777" w:rsidTr="00263F62">
        <w:trPr>
          <w:cantSplit/>
        </w:trPr>
        <w:tc>
          <w:tcPr>
            <w:tcW w:w="3007" w:type="dxa"/>
            <w:shd w:val="solid" w:color="FFFFFF" w:fill="auto"/>
          </w:tcPr>
          <w:p w14:paraId="682D84A3" w14:textId="77777777" w:rsidR="002801D0" w:rsidRPr="003E4F68" w:rsidRDefault="002801D0" w:rsidP="00263F62">
            <w:pPr>
              <w:autoSpaceDE w:val="0"/>
              <w:autoSpaceDN w:val="0"/>
              <w:adjustRightInd w:val="0"/>
              <w:spacing w:line="280" w:lineRule="exact"/>
              <w:ind w:right="-113"/>
              <w:rPr>
                <w:rFonts w:ascii="Angsana New" w:eastAsia="Times New Roman" w:hAnsi="Angsana New"/>
                <w:sz w:val="22"/>
                <w:szCs w:val="22"/>
              </w:rPr>
            </w:pPr>
            <w:r w:rsidRPr="003E4F68">
              <w:rPr>
                <w:rFonts w:ascii="Angsana New" w:hAnsi="Angsana New"/>
                <w:sz w:val="22"/>
                <w:szCs w:val="22"/>
              </w:rPr>
              <w:t>Computer network</w:t>
            </w:r>
            <w:r w:rsidRPr="003E4F68">
              <w:rPr>
                <w:rFonts w:ascii="Angsana New" w:hAnsi="Angsana New" w:hint="cs"/>
                <w:sz w:val="22"/>
                <w:szCs w:val="22"/>
                <w:cs/>
              </w:rPr>
              <w:t xml:space="preserve"> </w:t>
            </w:r>
            <w:r w:rsidRPr="003E4F68">
              <w:rPr>
                <w:rFonts w:ascii="Angsana New" w:hAnsi="Angsana New"/>
                <w:sz w:val="22"/>
                <w:szCs w:val="22"/>
              </w:rPr>
              <w:t>and software in progress</w:t>
            </w:r>
          </w:p>
        </w:tc>
        <w:tc>
          <w:tcPr>
            <w:tcW w:w="1160" w:type="dxa"/>
            <w:tcBorders>
              <w:bottom w:val="single" w:sz="6" w:space="0" w:color="auto"/>
            </w:tcBorders>
            <w:shd w:val="solid" w:color="FFFFFF" w:fill="auto"/>
          </w:tcPr>
          <w:p w14:paraId="354649F7"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cs/>
              </w:rPr>
            </w:pPr>
            <w:r w:rsidRPr="003E4F68">
              <w:rPr>
                <w:rFonts w:ascii="Angsana New" w:hAnsi="Angsana New"/>
                <w:sz w:val="22"/>
                <w:szCs w:val="22"/>
              </w:rPr>
              <w:t>252,080.00</w:t>
            </w:r>
          </w:p>
        </w:tc>
        <w:tc>
          <w:tcPr>
            <w:tcW w:w="82" w:type="dxa"/>
            <w:shd w:val="solid" w:color="FFFFFF" w:fill="auto"/>
            <w:vAlign w:val="bottom"/>
          </w:tcPr>
          <w:p w14:paraId="64906005"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p>
        </w:tc>
        <w:tc>
          <w:tcPr>
            <w:tcW w:w="1052" w:type="dxa"/>
            <w:tcBorders>
              <w:bottom w:val="single" w:sz="6" w:space="0" w:color="auto"/>
            </w:tcBorders>
          </w:tcPr>
          <w:p w14:paraId="11C0911C"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1,015,200.00</w:t>
            </w:r>
          </w:p>
        </w:tc>
        <w:tc>
          <w:tcPr>
            <w:tcW w:w="85" w:type="dxa"/>
            <w:vAlign w:val="bottom"/>
          </w:tcPr>
          <w:p w14:paraId="238BAB3A"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049" w:type="dxa"/>
            <w:tcBorders>
              <w:bottom w:val="single" w:sz="6" w:space="0" w:color="auto"/>
            </w:tcBorders>
          </w:tcPr>
          <w:p w14:paraId="4034918F"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cs/>
              </w:rPr>
            </w:pPr>
            <w:r w:rsidRPr="003E4F68">
              <w:rPr>
                <w:rFonts w:ascii="Angsana New" w:hAnsi="Angsana New"/>
                <w:color w:val="000000"/>
                <w:sz w:val="22"/>
                <w:szCs w:val="22"/>
              </w:rPr>
              <w:t>-</w:t>
            </w:r>
          </w:p>
        </w:tc>
        <w:tc>
          <w:tcPr>
            <w:tcW w:w="84" w:type="dxa"/>
            <w:vAlign w:val="bottom"/>
          </w:tcPr>
          <w:p w14:paraId="3BC0EB59"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p>
        </w:tc>
        <w:tc>
          <w:tcPr>
            <w:tcW w:w="1176" w:type="dxa"/>
            <w:tcBorders>
              <w:bottom w:val="single" w:sz="6" w:space="0" w:color="auto"/>
            </w:tcBorders>
          </w:tcPr>
          <w:p w14:paraId="73118B59"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cs/>
              </w:rPr>
            </w:pPr>
            <w:r w:rsidRPr="003E4F68">
              <w:rPr>
                <w:rFonts w:ascii="Angsana New" w:hAnsi="Angsana New"/>
                <w:color w:val="000000"/>
                <w:sz w:val="22"/>
                <w:szCs w:val="22"/>
              </w:rPr>
              <w:t>-</w:t>
            </w:r>
          </w:p>
        </w:tc>
        <w:tc>
          <w:tcPr>
            <w:tcW w:w="84" w:type="dxa"/>
            <w:vAlign w:val="bottom"/>
          </w:tcPr>
          <w:p w14:paraId="031BC342"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208" w:type="dxa"/>
            <w:tcBorders>
              <w:bottom w:val="single" w:sz="6" w:space="0" w:color="auto"/>
            </w:tcBorders>
          </w:tcPr>
          <w:p w14:paraId="5B1E5A12" w14:textId="77777777" w:rsidR="002801D0" w:rsidRPr="003E4F68" w:rsidRDefault="002801D0" w:rsidP="00263F62">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color w:val="000000"/>
                <w:sz w:val="22"/>
                <w:szCs w:val="22"/>
              </w:rPr>
              <w:t xml:space="preserve">  1,267,280.00</w:t>
            </w:r>
          </w:p>
        </w:tc>
      </w:tr>
      <w:tr w:rsidR="002801D0" w:rsidRPr="003E4F68" w14:paraId="7984681F" w14:textId="77777777" w:rsidTr="00263F62">
        <w:trPr>
          <w:cantSplit/>
        </w:trPr>
        <w:tc>
          <w:tcPr>
            <w:tcW w:w="3007" w:type="dxa"/>
            <w:shd w:val="solid" w:color="FFFFFF" w:fill="auto"/>
          </w:tcPr>
          <w:p w14:paraId="5A007EB1" w14:textId="77777777" w:rsidR="002801D0" w:rsidRPr="003E4F68" w:rsidRDefault="002801D0" w:rsidP="00263F62">
            <w:pPr>
              <w:tabs>
                <w:tab w:val="left" w:pos="257"/>
              </w:tabs>
              <w:autoSpaceDE w:val="0"/>
              <w:autoSpaceDN w:val="0"/>
              <w:adjustRightInd w:val="0"/>
              <w:spacing w:line="280" w:lineRule="exact"/>
              <w:rPr>
                <w:rFonts w:ascii="Angsana New" w:hAnsi="Angsana New"/>
                <w:color w:val="000000"/>
                <w:sz w:val="22"/>
                <w:szCs w:val="22"/>
              </w:rPr>
            </w:pPr>
            <w:r w:rsidRPr="003E4F68">
              <w:rPr>
                <w:rFonts w:ascii="Angsana New" w:hAnsi="Angsana New"/>
                <w:color w:val="000000"/>
                <w:sz w:val="22"/>
                <w:szCs w:val="22"/>
              </w:rPr>
              <w:tab/>
              <w:t>Total</w:t>
            </w:r>
          </w:p>
        </w:tc>
        <w:tc>
          <w:tcPr>
            <w:tcW w:w="1160" w:type="dxa"/>
            <w:tcBorders>
              <w:top w:val="single" w:sz="6" w:space="0" w:color="auto"/>
              <w:bottom w:val="single" w:sz="6" w:space="0" w:color="auto"/>
            </w:tcBorders>
            <w:shd w:val="solid" w:color="FFFFFF" w:fill="auto"/>
          </w:tcPr>
          <w:p w14:paraId="60094502"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sz w:val="22"/>
                <w:szCs w:val="22"/>
              </w:rPr>
              <w:t>65,320,489.70</w:t>
            </w:r>
          </w:p>
        </w:tc>
        <w:tc>
          <w:tcPr>
            <w:tcW w:w="82" w:type="dxa"/>
            <w:shd w:val="solid" w:color="FFFFFF" w:fill="auto"/>
          </w:tcPr>
          <w:p w14:paraId="5EA94F77"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bottom w:val="single" w:sz="6" w:space="0" w:color="auto"/>
            </w:tcBorders>
          </w:tcPr>
          <w:p w14:paraId="205A7E18"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6,131,176.40</w:t>
            </w:r>
          </w:p>
        </w:tc>
        <w:tc>
          <w:tcPr>
            <w:tcW w:w="85" w:type="dxa"/>
          </w:tcPr>
          <w:p w14:paraId="4AA42DD8"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bottom w:val="single" w:sz="6" w:space="0" w:color="auto"/>
            </w:tcBorders>
          </w:tcPr>
          <w:p w14:paraId="177F8A1E"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color w:val="000000"/>
                <w:sz w:val="22"/>
                <w:szCs w:val="22"/>
              </w:rPr>
              <w:t xml:space="preserve">  </w:t>
            </w:r>
            <w:r w:rsidRPr="003E4F68">
              <w:rPr>
                <w:rFonts w:ascii="Angsana New" w:hAnsi="Angsana New" w:hint="cs"/>
                <w:color w:val="000000"/>
                <w:sz w:val="22"/>
                <w:szCs w:val="22"/>
                <w:cs/>
              </w:rPr>
              <w:t>(540</w:t>
            </w:r>
            <w:r w:rsidRPr="003E4F68">
              <w:rPr>
                <w:rFonts w:ascii="Angsana New" w:hAnsi="Angsana New"/>
                <w:color w:val="000000"/>
                <w:sz w:val="22"/>
                <w:szCs w:val="22"/>
              </w:rPr>
              <w:t>,678.18</w:t>
            </w:r>
            <w:r w:rsidRPr="003E4F68">
              <w:rPr>
                <w:rFonts w:ascii="Angsana New" w:hAnsi="Angsana New" w:hint="cs"/>
                <w:color w:val="000000"/>
                <w:sz w:val="22"/>
                <w:szCs w:val="22"/>
                <w:cs/>
              </w:rPr>
              <w:t>)</w:t>
            </w:r>
          </w:p>
        </w:tc>
        <w:tc>
          <w:tcPr>
            <w:tcW w:w="84" w:type="dxa"/>
          </w:tcPr>
          <w:p w14:paraId="12E261CA"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tcPr>
          <w:p w14:paraId="11CE4167"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color w:val="000000"/>
                <w:sz w:val="22"/>
                <w:szCs w:val="22"/>
              </w:rPr>
              <w:t>-</w:t>
            </w:r>
          </w:p>
        </w:tc>
        <w:tc>
          <w:tcPr>
            <w:tcW w:w="84" w:type="dxa"/>
          </w:tcPr>
          <w:p w14:paraId="30AFB6AE"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tcPr>
          <w:p w14:paraId="5FFFF5C5" w14:textId="77777777" w:rsidR="002801D0" w:rsidRPr="003E4F68" w:rsidRDefault="002801D0" w:rsidP="00263F62">
            <w:pPr>
              <w:autoSpaceDE w:val="0"/>
              <w:autoSpaceDN w:val="0"/>
              <w:adjustRightInd w:val="0"/>
              <w:spacing w:line="280" w:lineRule="exact"/>
              <w:ind w:right="57"/>
              <w:jc w:val="right"/>
              <w:rPr>
                <w:rFonts w:ascii="Angsana New" w:hAnsi="Angsana New"/>
                <w:sz w:val="22"/>
                <w:szCs w:val="22"/>
              </w:rPr>
            </w:pPr>
            <w:r w:rsidRPr="003E4F68">
              <w:rPr>
                <w:rFonts w:ascii="Angsana New" w:hAnsi="Angsana New"/>
                <w:color w:val="000000"/>
                <w:sz w:val="22"/>
                <w:szCs w:val="22"/>
              </w:rPr>
              <w:t>70,910,987.92</w:t>
            </w:r>
          </w:p>
        </w:tc>
      </w:tr>
      <w:tr w:rsidR="002801D0" w:rsidRPr="003E4F68" w14:paraId="198496C8" w14:textId="77777777" w:rsidTr="00263F62">
        <w:trPr>
          <w:cantSplit/>
        </w:trPr>
        <w:tc>
          <w:tcPr>
            <w:tcW w:w="3007" w:type="dxa"/>
          </w:tcPr>
          <w:p w14:paraId="679B5A21" w14:textId="77777777" w:rsidR="002801D0" w:rsidRPr="003E4F68" w:rsidRDefault="002801D0" w:rsidP="00263F62">
            <w:pPr>
              <w:autoSpaceDE w:val="0"/>
              <w:autoSpaceDN w:val="0"/>
              <w:adjustRightInd w:val="0"/>
              <w:spacing w:line="280" w:lineRule="exact"/>
              <w:rPr>
                <w:rFonts w:ascii="Angsana New" w:hAnsi="Angsana New"/>
                <w:b/>
                <w:bCs/>
                <w:color w:val="000000"/>
                <w:sz w:val="22"/>
                <w:szCs w:val="22"/>
              </w:rPr>
            </w:pPr>
            <w:r w:rsidRPr="003E4F68">
              <w:rPr>
                <w:rFonts w:ascii="Angsana New" w:hAnsi="Angsana New"/>
                <w:sz w:val="22"/>
                <w:szCs w:val="22"/>
                <w:u w:val="single"/>
              </w:rPr>
              <w:t>Less</w:t>
            </w:r>
            <w:r w:rsidRPr="003E4F68">
              <w:rPr>
                <w:rFonts w:ascii="Angsana New" w:hAnsi="Angsana New"/>
                <w:sz w:val="22"/>
                <w:szCs w:val="22"/>
              </w:rPr>
              <w:t xml:space="preserve"> Accumulated amortization</w:t>
            </w:r>
          </w:p>
        </w:tc>
        <w:tc>
          <w:tcPr>
            <w:tcW w:w="1160" w:type="dxa"/>
            <w:tcBorders>
              <w:top w:val="single" w:sz="6" w:space="0" w:color="auto"/>
            </w:tcBorders>
          </w:tcPr>
          <w:p w14:paraId="4DDDA158"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82" w:type="dxa"/>
          </w:tcPr>
          <w:p w14:paraId="4A838263"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tcBorders>
          </w:tcPr>
          <w:p w14:paraId="322DEC81"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85" w:type="dxa"/>
          </w:tcPr>
          <w:p w14:paraId="26D6D0DB"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tcBorders>
          </w:tcPr>
          <w:p w14:paraId="1A1719AF"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p>
        </w:tc>
        <w:tc>
          <w:tcPr>
            <w:tcW w:w="84" w:type="dxa"/>
          </w:tcPr>
          <w:p w14:paraId="034103ED"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tcBorders>
          </w:tcPr>
          <w:p w14:paraId="70405B29"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84" w:type="dxa"/>
          </w:tcPr>
          <w:p w14:paraId="6FF61959"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tcBorders>
          </w:tcPr>
          <w:p w14:paraId="4F375A00"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r>
      <w:tr w:rsidR="002801D0" w:rsidRPr="003E4F68" w14:paraId="1C93E70C" w14:textId="77777777" w:rsidTr="00263F62">
        <w:trPr>
          <w:cantSplit/>
        </w:trPr>
        <w:tc>
          <w:tcPr>
            <w:tcW w:w="3007" w:type="dxa"/>
          </w:tcPr>
          <w:p w14:paraId="0E9935E6" w14:textId="77777777" w:rsidR="002801D0" w:rsidRPr="003E4F68" w:rsidRDefault="002801D0" w:rsidP="00263F62">
            <w:pPr>
              <w:autoSpaceDE w:val="0"/>
              <w:autoSpaceDN w:val="0"/>
              <w:adjustRightInd w:val="0"/>
              <w:spacing w:line="280" w:lineRule="exact"/>
              <w:rPr>
                <w:rFonts w:ascii="Angsana New" w:hAnsi="Angsana New"/>
                <w:color w:val="000000"/>
                <w:sz w:val="22"/>
                <w:szCs w:val="22"/>
              </w:rPr>
            </w:pPr>
            <w:r w:rsidRPr="003E4F68">
              <w:rPr>
                <w:rFonts w:ascii="Angsana New" w:hAnsi="Angsana New"/>
                <w:sz w:val="22"/>
                <w:szCs w:val="22"/>
              </w:rPr>
              <w:t>Computer software</w:t>
            </w:r>
          </w:p>
        </w:tc>
        <w:tc>
          <w:tcPr>
            <w:tcW w:w="1160" w:type="dxa"/>
          </w:tcPr>
          <w:p w14:paraId="26B577B9"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sz w:val="22"/>
                <w:szCs w:val="22"/>
              </w:rPr>
              <w:t>(25,091,788.67)</w:t>
            </w:r>
          </w:p>
        </w:tc>
        <w:tc>
          <w:tcPr>
            <w:tcW w:w="82" w:type="dxa"/>
          </w:tcPr>
          <w:p w14:paraId="1ABEAC68"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p>
        </w:tc>
        <w:tc>
          <w:tcPr>
            <w:tcW w:w="1052" w:type="dxa"/>
          </w:tcPr>
          <w:p w14:paraId="1FE8CE1A"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color w:val="000000"/>
                <w:sz w:val="22"/>
                <w:szCs w:val="22"/>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rPr>
              <w:t>2,119,053.34</w:t>
            </w:r>
            <w:r w:rsidRPr="003E4F68">
              <w:rPr>
                <w:rFonts w:ascii="Angsana New" w:hAnsi="Angsana New" w:hint="cs"/>
                <w:color w:val="000000"/>
                <w:sz w:val="22"/>
                <w:szCs w:val="22"/>
                <w:cs/>
              </w:rPr>
              <w:t>)</w:t>
            </w:r>
          </w:p>
        </w:tc>
        <w:tc>
          <w:tcPr>
            <w:tcW w:w="85" w:type="dxa"/>
          </w:tcPr>
          <w:p w14:paraId="41377763"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049" w:type="dxa"/>
          </w:tcPr>
          <w:p w14:paraId="07EBF6CC"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84" w:type="dxa"/>
          </w:tcPr>
          <w:p w14:paraId="02679DD2"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p>
        </w:tc>
        <w:tc>
          <w:tcPr>
            <w:tcW w:w="1176" w:type="dxa"/>
          </w:tcPr>
          <w:p w14:paraId="5C1E2D1F" w14:textId="77777777" w:rsidR="002801D0" w:rsidRPr="003E4F68" w:rsidRDefault="002801D0" w:rsidP="00263F62">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sz w:val="22"/>
                <w:szCs w:val="22"/>
              </w:rPr>
              <w:t>-</w:t>
            </w:r>
          </w:p>
        </w:tc>
        <w:tc>
          <w:tcPr>
            <w:tcW w:w="84" w:type="dxa"/>
          </w:tcPr>
          <w:p w14:paraId="0CB5E212"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208" w:type="dxa"/>
          </w:tcPr>
          <w:p w14:paraId="38AE94EC" w14:textId="77777777" w:rsidR="002801D0" w:rsidRPr="003E4F68" w:rsidRDefault="002801D0" w:rsidP="00263F62">
            <w:pPr>
              <w:autoSpaceDE w:val="0"/>
              <w:autoSpaceDN w:val="0"/>
              <w:adjustRightInd w:val="0"/>
              <w:spacing w:line="280" w:lineRule="exact"/>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27</w:t>
            </w:r>
            <w:r w:rsidRPr="003E4F68">
              <w:rPr>
                <w:rFonts w:ascii="Angsana New" w:hAnsi="Angsana New"/>
                <w:color w:val="000000"/>
                <w:sz w:val="22"/>
                <w:szCs w:val="22"/>
              </w:rPr>
              <w:t>,</w:t>
            </w:r>
            <w:r w:rsidRPr="003E4F68">
              <w:rPr>
                <w:rFonts w:ascii="Angsana New" w:hAnsi="Angsana New"/>
                <w:color w:val="000000"/>
                <w:sz w:val="22"/>
                <w:szCs w:val="22"/>
                <w:cs/>
              </w:rPr>
              <w:t>210</w:t>
            </w:r>
            <w:r w:rsidRPr="003E4F68">
              <w:rPr>
                <w:rFonts w:ascii="Angsana New" w:hAnsi="Angsana New"/>
                <w:color w:val="000000"/>
                <w:sz w:val="22"/>
                <w:szCs w:val="22"/>
              </w:rPr>
              <w:t>,</w:t>
            </w:r>
            <w:r w:rsidRPr="003E4F68">
              <w:rPr>
                <w:rFonts w:ascii="Angsana New" w:hAnsi="Angsana New"/>
                <w:color w:val="000000"/>
                <w:sz w:val="22"/>
                <w:szCs w:val="22"/>
                <w:cs/>
              </w:rPr>
              <w:t>842.01</w:t>
            </w:r>
            <w:r w:rsidRPr="003E4F68">
              <w:rPr>
                <w:rFonts w:ascii="Angsana New" w:hAnsi="Angsana New" w:hint="cs"/>
                <w:color w:val="000000"/>
                <w:sz w:val="22"/>
                <w:szCs w:val="22"/>
                <w:cs/>
              </w:rPr>
              <w:t>)</w:t>
            </w:r>
          </w:p>
        </w:tc>
      </w:tr>
      <w:tr w:rsidR="002801D0" w:rsidRPr="003E4F68" w14:paraId="56A4885E" w14:textId="77777777" w:rsidTr="00263F62">
        <w:trPr>
          <w:cantSplit/>
        </w:trPr>
        <w:tc>
          <w:tcPr>
            <w:tcW w:w="3007" w:type="dxa"/>
          </w:tcPr>
          <w:p w14:paraId="71136B82" w14:textId="77777777" w:rsidR="002801D0" w:rsidRPr="003E4F68" w:rsidRDefault="002801D0" w:rsidP="00263F62">
            <w:pPr>
              <w:autoSpaceDE w:val="0"/>
              <w:autoSpaceDN w:val="0"/>
              <w:adjustRightInd w:val="0"/>
              <w:spacing w:line="280" w:lineRule="exact"/>
              <w:rPr>
                <w:rFonts w:ascii="Angsana New" w:hAnsi="Angsana New"/>
                <w:sz w:val="22"/>
                <w:szCs w:val="22"/>
              </w:rPr>
            </w:pPr>
            <w:r w:rsidRPr="003E4F68">
              <w:rPr>
                <w:rFonts w:ascii="Angsana New" w:hAnsi="Angsana New"/>
                <w:sz w:val="22"/>
                <w:szCs w:val="22"/>
              </w:rPr>
              <w:t>Computer network</w:t>
            </w:r>
          </w:p>
        </w:tc>
        <w:tc>
          <w:tcPr>
            <w:tcW w:w="1160" w:type="dxa"/>
            <w:tcBorders>
              <w:bottom w:val="single" w:sz="6" w:space="0" w:color="auto"/>
            </w:tcBorders>
          </w:tcPr>
          <w:p w14:paraId="11104441"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sz w:val="22"/>
                <w:szCs w:val="22"/>
              </w:rPr>
              <w:t>(7,279,403.47)</w:t>
            </w:r>
          </w:p>
        </w:tc>
        <w:tc>
          <w:tcPr>
            <w:tcW w:w="82" w:type="dxa"/>
          </w:tcPr>
          <w:p w14:paraId="381725FD"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p>
        </w:tc>
        <w:tc>
          <w:tcPr>
            <w:tcW w:w="1052" w:type="dxa"/>
            <w:tcBorders>
              <w:bottom w:val="single" w:sz="6" w:space="0" w:color="auto"/>
            </w:tcBorders>
          </w:tcPr>
          <w:p w14:paraId="6B193379"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143</w:t>
            </w:r>
            <w:r w:rsidRPr="003E4F68">
              <w:rPr>
                <w:rFonts w:ascii="Angsana New" w:hAnsi="Angsana New"/>
                <w:color w:val="000000"/>
                <w:sz w:val="22"/>
                <w:szCs w:val="22"/>
              </w:rPr>
              <w:t>,</w:t>
            </w:r>
            <w:r w:rsidRPr="003E4F68">
              <w:rPr>
                <w:rFonts w:ascii="Angsana New" w:hAnsi="Angsana New"/>
                <w:color w:val="000000"/>
                <w:sz w:val="22"/>
                <w:szCs w:val="22"/>
                <w:cs/>
              </w:rPr>
              <w:t>918.97</w:t>
            </w:r>
            <w:r w:rsidRPr="003E4F68">
              <w:rPr>
                <w:rFonts w:ascii="Angsana New" w:hAnsi="Angsana New" w:hint="cs"/>
                <w:color w:val="000000"/>
                <w:sz w:val="22"/>
                <w:szCs w:val="22"/>
                <w:cs/>
              </w:rPr>
              <w:t>)</w:t>
            </w:r>
          </w:p>
        </w:tc>
        <w:tc>
          <w:tcPr>
            <w:tcW w:w="85" w:type="dxa"/>
          </w:tcPr>
          <w:p w14:paraId="40D89D9F"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049" w:type="dxa"/>
            <w:tcBorders>
              <w:bottom w:val="single" w:sz="6" w:space="0" w:color="auto"/>
            </w:tcBorders>
          </w:tcPr>
          <w:p w14:paraId="5123AF8F"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84" w:type="dxa"/>
          </w:tcPr>
          <w:p w14:paraId="6112CFC6"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p>
        </w:tc>
        <w:tc>
          <w:tcPr>
            <w:tcW w:w="1176" w:type="dxa"/>
            <w:tcBorders>
              <w:bottom w:val="single" w:sz="6" w:space="0" w:color="auto"/>
            </w:tcBorders>
          </w:tcPr>
          <w:p w14:paraId="29B9BC11" w14:textId="77777777" w:rsidR="002801D0" w:rsidRPr="003E4F68" w:rsidRDefault="002801D0" w:rsidP="00263F62">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sz w:val="22"/>
                <w:szCs w:val="22"/>
              </w:rPr>
              <w:t>-</w:t>
            </w:r>
          </w:p>
        </w:tc>
        <w:tc>
          <w:tcPr>
            <w:tcW w:w="84" w:type="dxa"/>
          </w:tcPr>
          <w:p w14:paraId="5570A98C"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208" w:type="dxa"/>
            <w:tcBorders>
              <w:bottom w:val="single" w:sz="6" w:space="0" w:color="auto"/>
            </w:tcBorders>
          </w:tcPr>
          <w:p w14:paraId="5E2543BD" w14:textId="77777777" w:rsidR="002801D0" w:rsidRPr="003E4F68" w:rsidRDefault="002801D0" w:rsidP="00263F62">
            <w:pPr>
              <w:autoSpaceDE w:val="0"/>
              <w:autoSpaceDN w:val="0"/>
              <w:adjustRightInd w:val="0"/>
              <w:spacing w:line="280" w:lineRule="exact"/>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8</w:t>
            </w:r>
            <w:r w:rsidRPr="003E4F68">
              <w:rPr>
                <w:rFonts w:ascii="Angsana New" w:hAnsi="Angsana New"/>
                <w:color w:val="000000"/>
                <w:sz w:val="22"/>
                <w:szCs w:val="22"/>
              </w:rPr>
              <w:t>,</w:t>
            </w:r>
            <w:r w:rsidRPr="003E4F68">
              <w:rPr>
                <w:rFonts w:ascii="Angsana New" w:hAnsi="Angsana New"/>
                <w:color w:val="000000"/>
                <w:sz w:val="22"/>
                <w:szCs w:val="22"/>
                <w:cs/>
              </w:rPr>
              <w:t>423</w:t>
            </w:r>
            <w:r w:rsidRPr="003E4F68">
              <w:rPr>
                <w:rFonts w:ascii="Angsana New" w:hAnsi="Angsana New"/>
                <w:color w:val="000000"/>
                <w:sz w:val="22"/>
                <w:szCs w:val="22"/>
              </w:rPr>
              <w:t>,</w:t>
            </w:r>
            <w:r w:rsidRPr="003E4F68">
              <w:rPr>
                <w:rFonts w:ascii="Angsana New" w:hAnsi="Angsana New"/>
                <w:color w:val="000000"/>
                <w:sz w:val="22"/>
                <w:szCs w:val="22"/>
                <w:cs/>
              </w:rPr>
              <w:t>322.44</w:t>
            </w:r>
            <w:r w:rsidRPr="003E4F68">
              <w:rPr>
                <w:rFonts w:ascii="Angsana New" w:hAnsi="Angsana New" w:hint="cs"/>
                <w:color w:val="000000"/>
                <w:sz w:val="22"/>
                <w:szCs w:val="22"/>
                <w:cs/>
              </w:rPr>
              <w:t>)</w:t>
            </w:r>
          </w:p>
        </w:tc>
      </w:tr>
      <w:tr w:rsidR="002801D0" w:rsidRPr="003E4F68" w14:paraId="79587ED4" w14:textId="77777777" w:rsidTr="00263F62">
        <w:trPr>
          <w:cantSplit/>
        </w:trPr>
        <w:tc>
          <w:tcPr>
            <w:tcW w:w="3007" w:type="dxa"/>
          </w:tcPr>
          <w:p w14:paraId="01106EC5" w14:textId="77777777" w:rsidR="002801D0" w:rsidRPr="003E4F68" w:rsidRDefault="002801D0" w:rsidP="00263F62">
            <w:pPr>
              <w:tabs>
                <w:tab w:val="left" w:pos="257"/>
              </w:tabs>
              <w:autoSpaceDE w:val="0"/>
              <w:autoSpaceDN w:val="0"/>
              <w:adjustRightInd w:val="0"/>
              <w:spacing w:line="280" w:lineRule="exact"/>
              <w:rPr>
                <w:rFonts w:ascii="Angsana New" w:hAnsi="Angsana New"/>
                <w:color w:val="000000"/>
                <w:sz w:val="22"/>
                <w:szCs w:val="22"/>
              </w:rPr>
            </w:pPr>
            <w:r w:rsidRPr="003E4F68">
              <w:rPr>
                <w:rFonts w:ascii="Angsana New" w:hAnsi="Angsana New"/>
                <w:color w:val="000000"/>
                <w:sz w:val="22"/>
                <w:szCs w:val="22"/>
              </w:rPr>
              <w:tab/>
              <w:t>Total</w:t>
            </w:r>
          </w:p>
        </w:tc>
        <w:tc>
          <w:tcPr>
            <w:tcW w:w="1160" w:type="dxa"/>
            <w:tcBorders>
              <w:top w:val="single" w:sz="6" w:space="0" w:color="auto"/>
              <w:bottom w:val="single" w:sz="6" w:space="0" w:color="auto"/>
            </w:tcBorders>
          </w:tcPr>
          <w:p w14:paraId="6E762F44"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sz w:val="22"/>
                <w:szCs w:val="22"/>
              </w:rPr>
              <w:t>(32,371,192.14)</w:t>
            </w:r>
          </w:p>
        </w:tc>
        <w:tc>
          <w:tcPr>
            <w:tcW w:w="82" w:type="dxa"/>
          </w:tcPr>
          <w:p w14:paraId="47002A48"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bottom w:val="single" w:sz="6" w:space="0" w:color="auto"/>
            </w:tcBorders>
          </w:tcPr>
          <w:p w14:paraId="6C62E4CB"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3</w:t>
            </w:r>
            <w:r w:rsidRPr="003E4F68">
              <w:rPr>
                <w:rFonts w:ascii="Angsana New" w:hAnsi="Angsana New"/>
                <w:color w:val="000000"/>
                <w:sz w:val="22"/>
                <w:szCs w:val="22"/>
              </w:rPr>
              <w:t>,</w:t>
            </w:r>
            <w:r w:rsidRPr="003E4F68">
              <w:rPr>
                <w:rFonts w:ascii="Angsana New" w:hAnsi="Angsana New"/>
                <w:color w:val="000000"/>
                <w:sz w:val="22"/>
                <w:szCs w:val="22"/>
                <w:cs/>
              </w:rPr>
              <w:t>262</w:t>
            </w:r>
            <w:r w:rsidRPr="003E4F68">
              <w:rPr>
                <w:rFonts w:ascii="Angsana New" w:hAnsi="Angsana New"/>
                <w:color w:val="000000"/>
                <w:sz w:val="22"/>
                <w:szCs w:val="22"/>
              </w:rPr>
              <w:t>,</w:t>
            </w:r>
            <w:r w:rsidRPr="003E4F68">
              <w:rPr>
                <w:rFonts w:ascii="Angsana New" w:hAnsi="Angsana New"/>
                <w:color w:val="000000"/>
                <w:sz w:val="22"/>
                <w:szCs w:val="22"/>
                <w:cs/>
              </w:rPr>
              <w:t>972.31</w:t>
            </w:r>
            <w:r w:rsidRPr="003E4F68">
              <w:rPr>
                <w:rFonts w:ascii="Angsana New" w:hAnsi="Angsana New" w:hint="cs"/>
                <w:color w:val="000000"/>
                <w:sz w:val="22"/>
                <w:szCs w:val="22"/>
                <w:cs/>
              </w:rPr>
              <w:t>)</w:t>
            </w:r>
          </w:p>
        </w:tc>
        <w:tc>
          <w:tcPr>
            <w:tcW w:w="85" w:type="dxa"/>
          </w:tcPr>
          <w:p w14:paraId="28F03B61"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bottom w:val="single" w:sz="6" w:space="0" w:color="auto"/>
            </w:tcBorders>
          </w:tcPr>
          <w:p w14:paraId="2322C6FD"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84" w:type="dxa"/>
          </w:tcPr>
          <w:p w14:paraId="0838AE15"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tcPr>
          <w:p w14:paraId="017B0AC3" w14:textId="77777777" w:rsidR="002801D0" w:rsidRPr="003E4F68" w:rsidRDefault="002801D0" w:rsidP="00263F62">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sz w:val="22"/>
                <w:szCs w:val="22"/>
              </w:rPr>
              <w:t>-</w:t>
            </w:r>
          </w:p>
        </w:tc>
        <w:tc>
          <w:tcPr>
            <w:tcW w:w="84" w:type="dxa"/>
          </w:tcPr>
          <w:p w14:paraId="685897FB"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tcPr>
          <w:p w14:paraId="29CB5A6B" w14:textId="77777777" w:rsidR="002801D0" w:rsidRPr="003E4F68" w:rsidRDefault="002801D0" w:rsidP="00263F62">
            <w:pPr>
              <w:autoSpaceDE w:val="0"/>
              <w:autoSpaceDN w:val="0"/>
              <w:adjustRightInd w:val="0"/>
              <w:spacing w:line="280" w:lineRule="exact"/>
              <w:jc w:val="right"/>
              <w:rPr>
                <w:rFonts w:ascii="Angsana New" w:hAnsi="Angsana New"/>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35</w:t>
            </w:r>
            <w:r w:rsidRPr="003E4F68">
              <w:rPr>
                <w:rFonts w:ascii="Angsana New" w:hAnsi="Angsana New"/>
                <w:color w:val="000000"/>
                <w:sz w:val="22"/>
                <w:szCs w:val="22"/>
              </w:rPr>
              <w:t>,</w:t>
            </w:r>
            <w:r w:rsidRPr="003E4F68">
              <w:rPr>
                <w:rFonts w:ascii="Angsana New" w:hAnsi="Angsana New"/>
                <w:color w:val="000000"/>
                <w:sz w:val="22"/>
                <w:szCs w:val="22"/>
                <w:cs/>
              </w:rPr>
              <w:t>634</w:t>
            </w:r>
            <w:r w:rsidRPr="003E4F68">
              <w:rPr>
                <w:rFonts w:ascii="Angsana New" w:hAnsi="Angsana New"/>
                <w:color w:val="000000"/>
                <w:sz w:val="22"/>
                <w:szCs w:val="22"/>
              </w:rPr>
              <w:t>,</w:t>
            </w:r>
            <w:r w:rsidRPr="003E4F68">
              <w:rPr>
                <w:rFonts w:ascii="Angsana New" w:hAnsi="Angsana New"/>
                <w:color w:val="000000"/>
                <w:sz w:val="22"/>
                <w:szCs w:val="22"/>
                <w:cs/>
              </w:rPr>
              <w:t>164.45</w:t>
            </w:r>
            <w:r w:rsidRPr="003E4F68">
              <w:rPr>
                <w:rFonts w:ascii="Angsana New" w:hAnsi="Angsana New" w:hint="cs"/>
                <w:color w:val="000000"/>
                <w:sz w:val="22"/>
                <w:szCs w:val="22"/>
                <w:cs/>
              </w:rPr>
              <w:t>)</w:t>
            </w:r>
          </w:p>
        </w:tc>
      </w:tr>
      <w:tr w:rsidR="002801D0" w:rsidRPr="003E4F68" w14:paraId="627D7389" w14:textId="77777777" w:rsidTr="00263F62">
        <w:trPr>
          <w:cantSplit/>
        </w:trPr>
        <w:tc>
          <w:tcPr>
            <w:tcW w:w="3007" w:type="dxa"/>
          </w:tcPr>
          <w:p w14:paraId="5306818D" w14:textId="77777777" w:rsidR="002801D0" w:rsidRPr="003E4F68" w:rsidRDefault="002801D0" w:rsidP="00263F62">
            <w:pPr>
              <w:tabs>
                <w:tab w:val="left" w:pos="461"/>
              </w:tabs>
              <w:autoSpaceDE w:val="0"/>
              <w:autoSpaceDN w:val="0"/>
              <w:adjustRightInd w:val="0"/>
              <w:spacing w:line="280" w:lineRule="exact"/>
              <w:rPr>
                <w:rFonts w:ascii="Angsana New" w:hAnsi="Angsana New"/>
                <w:color w:val="000000"/>
                <w:sz w:val="22"/>
                <w:szCs w:val="22"/>
              </w:rPr>
            </w:pPr>
            <w:r w:rsidRPr="003E4F68">
              <w:rPr>
                <w:rFonts w:ascii="Angsana New" w:hAnsi="Angsana New"/>
                <w:color w:val="000000"/>
                <w:sz w:val="22"/>
                <w:szCs w:val="22"/>
                <w:u w:val="single"/>
              </w:rPr>
              <w:t>Less</w:t>
            </w:r>
            <w:r w:rsidRPr="003E4F68">
              <w:rPr>
                <w:rFonts w:ascii="Angsana New" w:hAnsi="Angsana New"/>
                <w:color w:val="000000"/>
                <w:sz w:val="22"/>
                <w:szCs w:val="22"/>
              </w:rPr>
              <w:t xml:space="preserve"> Allowance for impairment</w:t>
            </w:r>
          </w:p>
        </w:tc>
        <w:tc>
          <w:tcPr>
            <w:tcW w:w="1160" w:type="dxa"/>
            <w:tcBorders>
              <w:top w:val="single" w:sz="6" w:space="0" w:color="auto"/>
              <w:bottom w:val="single" w:sz="6" w:space="0" w:color="auto"/>
            </w:tcBorders>
          </w:tcPr>
          <w:p w14:paraId="3BA4E5D9"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r w:rsidRPr="003E4F68">
              <w:rPr>
                <w:rFonts w:ascii="Angsana New" w:hAnsi="Angsana New"/>
                <w:sz w:val="22"/>
                <w:szCs w:val="22"/>
              </w:rPr>
              <w:t>(1,402,470.83)</w:t>
            </w:r>
          </w:p>
        </w:tc>
        <w:tc>
          <w:tcPr>
            <w:tcW w:w="82" w:type="dxa"/>
          </w:tcPr>
          <w:p w14:paraId="401297B0"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bottom w:val="single" w:sz="6" w:space="0" w:color="auto"/>
            </w:tcBorders>
          </w:tcPr>
          <w:p w14:paraId="24521D52"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85" w:type="dxa"/>
          </w:tcPr>
          <w:p w14:paraId="7D3B9938"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bottom w:val="single" w:sz="6" w:space="0" w:color="auto"/>
            </w:tcBorders>
          </w:tcPr>
          <w:p w14:paraId="7271EFA7"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cs/>
              </w:rPr>
            </w:pPr>
            <w:r w:rsidRPr="003E4F68">
              <w:rPr>
                <w:rFonts w:ascii="Angsana New" w:hAnsi="Angsana New"/>
                <w:color w:val="000000"/>
                <w:sz w:val="22"/>
                <w:szCs w:val="22"/>
                <w:cs/>
              </w:rPr>
              <w:t xml:space="preserve">  531</w:t>
            </w:r>
            <w:r w:rsidRPr="003E4F68">
              <w:rPr>
                <w:rFonts w:ascii="Angsana New" w:hAnsi="Angsana New"/>
                <w:color w:val="000000"/>
                <w:sz w:val="22"/>
                <w:szCs w:val="22"/>
              </w:rPr>
              <w:t>,</w:t>
            </w:r>
            <w:r w:rsidRPr="003E4F68">
              <w:rPr>
                <w:rFonts w:ascii="Angsana New" w:hAnsi="Angsana New"/>
                <w:color w:val="000000"/>
                <w:sz w:val="22"/>
                <w:szCs w:val="22"/>
                <w:cs/>
              </w:rPr>
              <w:t>553.88</w:t>
            </w:r>
          </w:p>
        </w:tc>
        <w:tc>
          <w:tcPr>
            <w:tcW w:w="84" w:type="dxa"/>
          </w:tcPr>
          <w:p w14:paraId="1803D2AE" w14:textId="77777777" w:rsidR="002801D0" w:rsidRPr="003E4F68" w:rsidRDefault="002801D0" w:rsidP="00263F62">
            <w:pPr>
              <w:autoSpaceDE w:val="0"/>
              <w:autoSpaceDN w:val="0"/>
              <w:adjustRightInd w:val="0"/>
              <w:spacing w:line="280" w:lineRule="exact"/>
              <w:ind w:right="397"/>
              <w:jc w:val="right"/>
              <w:rPr>
                <w:rFonts w:ascii="Angsana New" w:hAnsi="Angsana New"/>
                <w:color w:val="000000"/>
                <w:sz w:val="22"/>
                <w:szCs w:val="22"/>
              </w:rPr>
            </w:pPr>
          </w:p>
        </w:tc>
        <w:tc>
          <w:tcPr>
            <w:tcW w:w="1176" w:type="dxa"/>
            <w:tcBorders>
              <w:top w:val="single" w:sz="6" w:space="0" w:color="auto"/>
              <w:bottom w:val="single" w:sz="6" w:space="0" w:color="auto"/>
            </w:tcBorders>
          </w:tcPr>
          <w:p w14:paraId="65B61E2C" w14:textId="77777777" w:rsidR="002801D0" w:rsidRPr="003E4F68" w:rsidRDefault="002801D0" w:rsidP="00263F62">
            <w:pPr>
              <w:autoSpaceDE w:val="0"/>
              <w:autoSpaceDN w:val="0"/>
              <w:adjustRightInd w:val="0"/>
              <w:spacing w:line="280" w:lineRule="exact"/>
              <w:ind w:right="397"/>
              <w:jc w:val="right"/>
              <w:rPr>
                <w:rFonts w:ascii="Angsana New" w:hAnsi="Angsana New"/>
                <w:sz w:val="22"/>
                <w:szCs w:val="22"/>
              </w:rPr>
            </w:pPr>
            <w:r w:rsidRPr="003E4F68">
              <w:rPr>
                <w:rFonts w:ascii="Angsana New" w:hAnsi="Angsana New"/>
                <w:sz w:val="22"/>
                <w:szCs w:val="22"/>
              </w:rPr>
              <w:t>-</w:t>
            </w:r>
          </w:p>
        </w:tc>
        <w:tc>
          <w:tcPr>
            <w:tcW w:w="84" w:type="dxa"/>
          </w:tcPr>
          <w:p w14:paraId="16B06A55"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single" w:sz="6" w:space="0" w:color="auto"/>
            </w:tcBorders>
          </w:tcPr>
          <w:p w14:paraId="08EC0B62" w14:textId="77777777" w:rsidR="002801D0" w:rsidRPr="003E4F68" w:rsidRDefault="002801D0" w:rsidP="00263F62">
            <w:pPr>
              <w:autoSpaceDE w:val="0"/>
              <w:autoSpaceDN w:val="0"/>
              <w:adjustRightInd w:val="0"/>
              <w:spacing w:line="280" w:lineRule="exact"/>
              <w:jc w:val="right"/>
              <w:rPr>
                <w:rFonts w:ascii="Angsana New" w:hAnsi="Angsana New"/>
                <w:sz w:val="22"/>
                <w:szCs w:val="22"/>
              </w:rPr>
            </w:pPr>
            <w:r w:rsidRPr="003E4F68">
              <w:rPr>
                <w:rFonts w:ascii="Angsana New" w:hAnsi="Angsana New"/>
                <w:color w:val="000000"/>
                <w:sz w:val="22"/>
                <w:szCs w:val="22"/>
                <w:cs/>
              </w:rPr>
              <w:t xml:space="preserve">  </w:t>
            </w:r>
            <w:r w:rsidRPr="003E4F68">
              <w:rPr>
                <w:rFonts w:ascii="Angsana New" w:hAnsi="Angsana New" w:hint="cs"/>
                <w:color w:val="000000"/>
                <w:sz w:val="22"/>
                <w:szCs w:val="22"/>
                <w:cs/>
              </w:rPr>
              <w:t>(</w:t>
            </w:r>
            <w:r w:rsidRPr="003E4F68">
              <w:rPr>
                <w:rFonts w:ascii="Angsana New" w:hAnsi="Angsana New"/>
                <w:color w:val="000000"/>
                <w:sz w:val="22"/>
                <w:szCs w:val="22"/>
                <w:cs/>
              </w:rPr>
              <w:t>870</w:t>
            </w:r>
            <w:r w:rsidRPr="003E4F68">
              <w:rPr>
                <w:rFonts w:ascii="Angsana New" w:hAnsi="Angsana New"/>
                <w:color w:val="000000"/>
                <w:sz w:val="22"/>
                <w:szCs w:val="22"/>
              </w:rPr>
              <w:t>,</w:t>
            </w:r>
            <w:r w:rsidRPr="003E4F68">
              <w:rPr>
                <w:rFonts w:ascii="Angsana New" w:hAnsi="Angsana New"/>
                <w:color w:val="000000"/>
                <w:sz w:val="22"/>
                <w:szCs w:val="22"/>
                <w:cs/>
              </w:rPr>
              <w:t>916.95</w:t>
            </w:r>
            <w:r w:rsidRPr="003E4F68">
              <w:rPr>
                <w:rFonts w:ascii="Angsana New" w:hAnsi="Angsana New" w:hint="cs"/>
                <w:color w:val="000000"/>
                <w:sz w:val="22"/>
                <w:szCs w:val="22"/>
                <w:cs/>
              </w:rPr>
              <w:t>)</w:t>
            </w:r>
          </w:p>
        </w:tc>
      </w:tr>
      <w:tr w:rsidR="002801D0" w:rsidRPr="003E4F68" w14:paraId="62329EDC" w14:textId="77777777" w:rsidTr="00263F62">
        <w:trPr>
          <w:cantSplit/>
        </w:trPr>
        <w:tc>
          <w:tcPr>
            <w:tcW w:w="3007" w:type="dxa"/>
          </w:tcPr>
          <w:p w14:paraId="01C62CCF" w14:textId="77777777" w:rsidR="002801D0" w:rsidRPr="003E4F68" w:rsidRDefault="002801D0" w:rsidP="00263F62">
            <w:pPr>
              <w:autoSpaceDE w:val="0"/>
              <w:autoSpaceDN w:val="0"/>
              <w:adjustRightInd w:val="0"/>
              <w:spacing w:line="280" w:lineRule="exact"/>
              <w:rPr>
                <w:rFonts w:ascii="Angsana New" w:hAnsi="Angsana New"/>
                <w:color w:val="000000"/>
                <w:sz w:val="22"/>
                <w:szCs w:val="22"/>
              </w:rPr>
            </w:pPr>
            <w:r w:rsidRPr="003E4F68">
              <w:rPr>
                <w:rFonts w:ascii="Angsana New" w:hAnsi="Angsana New"/>
                <w:sz w:val="22"/>
                <w:szCs w:val="22"/>
              </w:rPr>
              <w:t>Intangible assets</w:t>
            </w:r>
            <w:r w:rsidRPr="003E4F68">
              <w:rPr>
                <w:rFonts w:ascii="Angsana New" w:hAnsi="Angsana New"/>
                <w:color w:val="000000"/>
                <w:sz w:val="22"/>
                <w:szCs w:val="22"/>
              </w:rPr>
              <w:t xml:space="preserve"> - net</w:t>
            </w:r>
          </w:p>
        </w:tc>
        <w:tc>
          <w:tcPr>
            <w:tcW w:w="1160" w:type="dxa"/>
            <w:tcBorders>
              <w:top w:val="single" w:sz="6" w:space="0" w:color="auto"/>
              <w:bottom w:val="double" w:sz="6" w:space="0" w:color="auto"/>
            </w:tcBorders>
          </w:tcPr>
          <w:p w14:paraId="2AB1B31A"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31,546,826.73</w:t>
            </w:r>
          </w:p>
        </w:tc>
        <w:tc>
          <w:tcPr>
            <w:tcW w:w="82" w:type="dxa"/>
          </w:tcPr>
          <w:p w14:paraId="7E30C53C" w14:textId="77777777" w:rsidR="002801D0" w:rsidRPr="003E4F68" w:rsidRDefault="002801D0" w:rsidP="00263F62">
            <w:pPr>
              <w:autoSpaceDE w:val="0"/>
              <w:autoSpaceDN w:val="0"/>
              <w:adjustRightInd w:val="0"/>
              <w:spacing w:line="280" w:lineRule="exact"/>
              <w:jc w:val="right"/>
              <w:rPr>
                <w:rFonts w:ascii="Angsana New" w:hAnsi="Angsana New"/>
                <w:color w:val="000000"/>
                <w:sz w:val="22"/>
                <w:szCs w:val="22"/>
              </w:rPr>
            </w:pPr>
          </w:p>
        </w:tc>
        <w:tc>
          <w:tcPr>
            <w:tcW w:w="1052" w:type="dxa"/>
            <w:tcBorders>
              <w:top w:val="single" w:sz="6" w:space="0" w:color="auto"/>
              <w:bottom w:val="nil"/>
            </w:tcBorders>
          </w:tcPr>
          <w:p w14:paraId="300B8902"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85" w:type="dxa"/>
          </w:tcPr>
          <w:p w14:paraId="4593CF18"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049" w:type="dxa"/>
            <w:tcBorders>
              <w:top w:val="single" w:sz="6" w:space="0" w:color="auto"/>
              <w:bottom w:val="nil"/>
            </w:tcBorders>
          </w:tcPr>
          <w:p w14:paraId="527C9C7E"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cs/>
              </w:rPr>
            </w:pPr>
          </w:p>
        </w:tc>
        <w:tc>
          <w:tcPr>
            <w:tcW w:w="84" w:type="dxa"/>
          </w:tcPr>
          <w:p w14:paraId="118C6046"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176" w:type="dxa"/>
            <w:tcBorders>
              <w:top w:val="single" w:sz="6" w:space="0" w:color="auto"/>
              <w:bottom w:val="nil"/>
            </w:tcBorders>
          </w:tcPr>
          <w:p w14:paraId="51561061"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84" w:type="dxa"/>
          </w:tcPr>
          <w:p w14:paraId="6DBF46DB"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p>
        </w:tc>
        <w:tc>
          <w:tcPr>
            <w:tcW w:w="1208" w:type="dxa"/>
            <w:tcBorders>
              <w:top w:val="single" w:sz="6" w:space="0" w:color="auto"/>
              <w:bottom w:val="double" w:sz="6" w:space="0" w:color="auto"/>
            </w:tcBorders>
          </w:tcPr>
          <w:p w14:paraId="5E0E35CB" w14:textId="77777777" w:rsidR="002801D0" w:rsidRPr="003E4F68" w:rsidRDefault="002801D0" w:rsidP="00263F62">
            <w:pPr>
              <w:autoSpaceDE w:val="0"/>
              <w:autoSpaceDN w:val="0"/>
              <w:adjustRightInd w:val="0"/>
              <w:spacing w:line="280" w:lineRule="exact"/>
              <w:ind w:right="57"/>
              <w:jc w:val="right"/>
              <w:rPr>
                <w:rFonts w:ascii="Angsana New" w:hAnsi="Angsana New"/>
                <w:color w:val="000000"/>
                <w:sz w:val="22"/>
                <w:szCs w:val="22"/>
              </w:rPr>
            </w:pPr>
            <w:r w:rsidRPr="003E4F68">
              <w:rPr>
                <w:rFonts w:ascii="Angsana New" w:hAnsi="Angsana New"/>
                <w:color w:val="000000"/>
                <w:sz w:val="22"/>
                <w:szCs w:val="22"/>
              </w:rPr>
              <w:t>34,405,906.52</w:t>
            </w:r>
          </w:p>
        </w:tc>
      </w:tr>
    </w:tbl>
    <w:p w14:paraId="7AB6B6D7" w14:textId="77777777" w:rsidR="008D0150" w:rsidRPr="003E4F68" w:rsidRDefault="008D0150" w:rsidP="00DA377C">
      <w:pPr>
        <w:pStyle w:val="BodyTextIndent2"/>
        <w:tabs>
          <w:tab w:val="left" w:pos="284"/>
          <w:tab w:val="left" w:pos="851"/>
          <w:tab w:val="left" w:pos="1418"/>
        </w:tabs>
        <w:spacing w:line="240" w:lineRule="exact"/>
        <w:ind w:left="0" w:firstLine="284"/>
        <w:jc w:val="both"/>
        <w:rPr>
          <w:rFonts w:hAnsi="Angsana New" w:cs="Angsana New"/>
        </w:rPr>
      </w:pPr>
    </w:p>
    <w:tbl>
      <w:tblPr>
        <w:tblW w:w="8969" w:type="dxa"/>
        <w:tblInd w:w="284" w:type="dxa"/>
        <w:tblLayout w:type="fixed"/>
        <w:tblCellMar>
          <w:left w:w="57" w:type="dxa"/>
          <w:right w:w="57" w:type="dxa"/>
        </w:tblCellMar>
        <w:tblLook w:val="0000" w:firstRow="0" w:lastRow="0" w:firstColumn="0" w:lastColumn="0" w:noHBand="0" w:noVBand="0"/>
      </w:tblPr>
      <w:tblGrid>
        <w:gridCol w:w="3570"/>
        <w:gridCol w:w="1246"/>
        <w:gridCol w:w="134"/>
        <w:gridCol w:w="1247"/>
        <w:gridCol w:w="134"/>
        <w:gridCol w:w="1250"/>
        <w:gridCol w:w="134"/>
        <w:gridCol w:w="1247"/>
        <w:gridCol w:w="7"/>
      </w:tblGrid>
      <w:tr w:rsidR="00D85586" w:rsidRPr="003E4F68" w14:paraId="66E3A6FA" w14:textId="77777777" w:rsidTr="00E8250C">
        <w:trPr>
          <w:cantSplit/>
        </w:trPr>
        <w:tc>
          <w:tcPr>
            <w:tcW w:w="3572" w:type="dxa"/>
            <w:shd w:val="solid" w:color="FFFFFF" w:fill="auto"/>
          </w:tcPr>
          <w:p w14:paraId="30484B25" w14:textId="77777777" w:rsidR="00D85586" w:rsidRPr="003E4F68" w:rsidRDefault="00D85586" w:rsidP="00DA377C">
            <w:pPr>
              <w:autoSpaceDE w:val="0"/>
              <w:autoSpaceDN w:val="0"/>
              <w:adjustRightInd w:val="0"/>
              <w:spacing w:line="260" w:lineRule="exact"/>
              <w:ind w:left="-57" w:right="-57"/>
              <w:jc w:val="right"/>
              <w:rPr>
                <w:rFonts w:ascii="Angsana New" w:hAnsi="Angsana New"/>
                <w:color w:val="000000"/>
                <w:sz w:val="22"/>
                <w:szCs w:val="22"/>
              </w:rPr>
            </w:pPr>
          </w:p>
        </w:tc>
        <w:tc>
          <w:tcPr>
            <w:tcW w:w="5397" w:type="dxa"/>
            <w:gridSpan w:val="8"/>
            <w:tcBorders>
              <w:bottom w:val="single" w:sz="6" w:space="0" w:color="auto"/>
            </w:tcBorders>
            <w:shd w:val="solid" w:color="FFFFFF" w:fill="auto"/>
          </w:tcPr>
          <w:p w14:paraId="607796DE" w14:textId="77777777" w:rsidR="00D85586" w:rsidRPr="003E4F68" w:rsidRDefault="00D85586" w:rsidP="00DA377C">
            <w:pPr>
              <w:autoSpaceDE w:val="0"/>
              <w:autoSpaceDN w:val="0"/>
              <w:adjustRightInd w:val="0"/>
              <w:spacing w:line="260" w:lineRule="exact"/>
              <w:ind w:left="-57" w:right="-57"/>
              <w:jc w:val="center"/>
              <w:rPr>
                <w:rFonts w:ascii="Angsana New" w:hAnsi="Angsana New"/>
                <w:sz w:val="22"/>
                <w:szCs w:val="22"/>
              </w:rPr>
            </w:pPr>
            <w:r w:rsidRPr="003E4F68">
              <w:rPr>
                <w:rFonts w:ascii="Angsana New" w:hAnsi="Angsana New"/>
                <w:sz w:val="22"/>
                <w:szCs w:val="22"/>
              </w:rPr>
              <w:t>Baht</w:t>
            </w:r>
          </w:p>
        </w:tc>
      </w:tr>
      <w:tr w:rsidR="00D85586" w:rsidRPr="003E4F68" w14:paraId="4FA3CE6E" w14:textId="77777777" w:rsidTr="00E8250C">
        <w:trPr>
          <w:cantSplit/>
        </w:trPr>
        <w:tc>
          <w:tcPr>
            <w:tcW w:w="3572" w:type="dxa"/>
            <w:shd w:val="solid" w:color="FFFFFF" w:fill="auto"/>
          </w:tcPr>
          <w:p w14:paraId="4689A6FA" w14:textId="77777777" w:rsidR="00D85586" w:rsidRPr="003E4F68" w:rsidRDefault="00D85586" w:rsidP="00DA377C">
            <w:pPr>
              <w:autoSpaceDE w:val="0"/>
              <w:autoSpaceDN w:val="0"/>
              <w:adjustRightInd w:val="0"/>
              <w:spacing w:line="260" w:lineRule="exact"/>
              <w:ind w:left="-57" w:right="-57"/>
              <w:jc w:val="right"/>
              <w:rPr>
                <w:rFonts w:ascii="Angsana New" w:hAnsi="Angsana New"/>
                <w:color w:val="000000"/>
                <w:sz w:val="22"/>
                <w:szCs w:val="22"/>
              </w:rPr>
            </w:pPr>
          </w:p>
        </w:tc>
        <w:tc>
          <w:tcPr>
            <w:tcW w:w="5397" w:type="dxa"/>
            <w:gridSpan w:val="8"/>
            <w:tcBorders>
              <w:bottom w:val="single" w:sz="6" w:space="0" w:color="auto"/>
            </w:tcBorders>
            <w:shd w:val="solid" w:color="FFFFFF" w:fill="auto"/>
          </w:tcPr>
          <w:p w14:paraId="29D79CB6" w14:textId="1915DA57" w:rsidR="00D85586" w:rsidRPr="003E4F68" w:rsidRDefault="00D85586" w:rsidP="00DA377C">
            <w:pPr>
              <w:autoSpaceDE w:val="0"/>
              <w:autoSpaceDN w:val="0"/>
              <w:adjustRightInd w:val="0"/>
              <w:spacing w:line="260" w:lineRule="exact"/>
              <w:ind w:left="-57" w:right="-57"/>
              <w:jc w:val="center"/>
              <w:rPr>
                <w:rFonts w:ascii="Angsana New" w:hAnsi="Angsana New"/>
                <w:sz w:val="22"/>
                <w:szCs w:val="22"/>
              </w:rPr>
            </w:pPr>
            <w:r w:rsidRPr="003E4F68">
              <w:rPr>
                <w:rFonts w:ascii="Angsana New" w:hAnsi="Angsana New"/>
                <w:sz w:val="22"/>
                <w:szCs w:val="22"/>
              </w:rPr>
              <w:t>Separate financial statements</w:t>
            </w:r>
          </w:p>
        </w:tc>
      </w:tr>
      <w:tr w:rsidR="00D85586" w:rsidRPr="003E4F68" w14:paraId="56221E2B" w14:textId="77777777" w:rsidTr="00E8250C">
        <w:trPr>
          <w:gridAfter w:val="1"/>
          <w:wAfter w:w="4" w:type="dxa"/>
          <w:cantSplit/>
        </w:trPr>
        <w:tc>
          <w:tcPr>
            <w:tcW w:w="3572" w:type="dxa"/>
            <w:shd w:val="solid" w:color="FFFFFF" w:fill="auto"/>
          </w:tcPr>
          <w:p w14:paraId="5A332368" w14:textId="77777777" w:rsidR="00D85586" w:rsidRPr="003E4F68"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247" w:type="dxa"/>
            <w:tcBorders>
              <w:top w:val="single" w:sz="6" w:space="0" w:color="auto"/>
            </w:tcBorders>
            <w:shd w:val="solid" w:color="FFFFFF" w:fill="auto"/>
          </w:tcPr>
          <w:p w14:paraId="76E237A0" w14:textId="77777777" w:rsidR="00D85586" w:rsidRPr="003E4F68" w:rsidRDefault="00D85586" w:rsidP="00DA377C">
            <w:pPr>
              <w:tabs>
                <w:tab w:val="left" w:pos="284"/>
                <w:tab w:val="left" w:pos="1418"/>
                <w:tab w:val="left" w:pos="1985"/>
              </w:tabs>
              <w:spacing w:line="260" w:lineRule="exact"/>
              <w:ind w:left="-57" w:right="-57"/>
              <w:jc w:val="center"/>
              <w:rPr>
                <w:rFonts w:ascii="Angsana New" w:hAnsi="Angsana New"/>
                <w:sz w:val="22"/>
                <w:szCs w:val="22"/>
              </w:rPr>
            </w:pPr>
            <w:r w:rsidRPr="003E4F68">
              <w:rPr>
                <w:rFonts w:ascii="Angsana New" w:hAnsi="Angsana New"/>
                <w:sz w:val="22"/>
                <w:szCs w:val="22"/>
              </w:rPr>
              <w:t>Balance as at</w:t>
            </w:r>
          </w:p>
        </w:tc>
        <w:tc>
          <w:tcPr>
            <w:tcW w:w="134" w:type="dxa"/>
            <w:tcBorders>
              <w:top w:val="single" w:sz="6" w:space="0" w:color="auto"/>
            </w:tcBorders>
            <w:shd w:val="solid" w:color="FFFFFF" w:fill="auto"/>
          </w:tcPr>
          <w:p w14:paraId="5F7CF613" w14:textId="77777777" w:rsidR="00D85586" w:rsidRPr="003E4F68"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2631" w:type="dxa"/>
            <w:gridSpan w:val="3"/>
            <w:tcBorders>
              <w:top w:val="single" w:sz="6" w:space="0" w:color="auto"/>
              <w:bottom w:val="single" w:sz="6" w:space="0" w:color="auto"/>
            </w:tcBorders>
            <w:shd w:val="solid" w:color="FFFFFF" w:fill="auto"/>
          </w:tcPr>
          <w:p w14:paraId="57F927F8" w14:textId="77777777" w:rsidR="00D85586" w:rsidRPr="003E4F68"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3E4F68">
              <w:rPr>
                <w:rFonts w:ascii="Angsana New" w:hAnsi="Angsana New"/>
                <w:sz w:val="22"/>
                <w:szCs w:val="22"/>
              </w:rPr>
              <w:t>Transactions during the year</w:t>
            </w:r>
          </w:p>
        </w:tc>
        <w:tc>
          <w:tcPr>
            <w:tcW w:w="134" w:type="dxa"/>
            <w:shd w:val="solid" w:color="FFFFFF" w:fill="auto"/>
          </w:tcPr>
          <w:p w14:paraId="0C7F329C" w14:textId="77777777" w:rsidR="00D85586" w:rsidRPr="003E4F68" w:rsidRDefault="00D85586" w:rsidP="00DA377C">
            <w:pPr>
              <w:autoSpaceDE w:val="0"/>
              <w:autoSpaceDN w:val="0"/>
              <w:adjustRightInd w:val="0"/>
              <w:spacing w:line="260" w:lineRule="exact"/>
              <w:ind w:left="-57" w:right="-57"/>
              <w:jc w:val="center"/>
              <w:rPr>
                <w:rFonts w:ascii="Angsana New" w:hAnsi="Angsana New"/>
                <w:color w:val="000000"/>
                <w:sz w:val="22"/>
                <w:szCs w:val="22"/>
              </w:rPr>
            </w:pPr>
          </w:p>
        </w:tc>
        <w:tc>
          <w:tcPr>
            <w:tcW w:w="1247" w:type="dxa"/>
            <w:tcBorders>
              <w:top w:val="single" w:sz="6" w:space="0" w:color="auto"/>
            </w:tcBorders>
            <w:shd w:val="solid" w:color="FFFFFF" w:fill="auto"/>
          </w:tcPr>
          <w:p w14:paraId="06C5322A" w14:textId="77777777" w:rsidR="00D85586" w:rsidRPr="003E4F68" w:rsidRDefault="00D85586" w:rsidP="00DA377C">
            <w:pPr>
              <w:autoSpaceDE w:val="0"/>
              <w:autoSpaceDN w:val="0"/>
              <w:adjustRightInd w:val="0"/>
              <w:spacing w:line="260" w:lineRule="exact"/>
              <w:ind w:left="-57" w:right="-57"/>
              <w:jc w:val="center"/>
              <w:rPr>
                <w:rFonts w:ascii="Angsana New" w:hAnsi="Angsana New"/>
                <w:color w:val="000000"/>
                <w:sz w:val="22"/>
                <w:szCs w:val="22"/>
              </w:rPr>
            </w:pPr>
            <w:r w:rsidRPr="003E4F68">
              <w:rPr>
                <w:rFonts w:ascii="Angsana New" w:hAnsi="Angsana New"/>
                <w:sz w:val="22"/>
                <w:szCs w:val="22"/>
              </w:rPr>
              <w:t>Balance as at</w:t>
            </w:r>
          </w:p>
        </w:tc>
      </w:tr>
      <w:tr w:rsidR="00E8250C" w:rsidRPr="003E4F68" w14:paraId="529B58B6" w14:textId="77777777" w:rsidTr="00E8250C">
        <w:trPr>
          <w:gridAfter w:val="1"/>
          <w:wAfter w:w="7" w:type="dxa"/>
          <w:cantSplit/>
        </w:trPr>
        <w:tc>
          <w:tcPr>
            <w:tcW w:w="3572" w:type="dxa"/>
            <w:shd w:val="solid" w:color="FFFFFF" w:fill="auto"/>
          </w:tcPr>
          <w:p w14:paraId="75EC3833" w14:textId="77777777" w:rsidR="00E8250C" w:rsidRPr="003E4F68" w:rsidRDefault="00E8250C" w:rsidP="00DA377C">
            <w:pPr>
              <w:autoSpaceDE w:val="0"/>
              <w:autoSpaceDN w:val="0"/>
              <w:adjustRightInd w:val="0"/>
              <w:spacing w:line="260" w:lineRule="exact"/>
              <w:ind w:left="-57" w:right="-57"/>
              <w:jc w:val="center"/>
              <w:rPr>
                <w:rFonts w:ascii="Angsana New" w:hAnsi="Angsana New"/>
                <w:color w:val="000000"/>
                <w:sz w:val="22"/>
                <w:szCs w:val="22"/>
              </w:rPr>
            </w:pPr>
          </w:p>
        </w:tc>
        <w:tc>
          <w:tcPr>
            <w:tcW w:w="1247" w:type="dxa"/>
            <w:tcBorders>
              <w:bottom w:val="single" w:sz="6" w:space="0" w:color="auto"/>
            </w:tcBorders>
            <w:shd w:val="solid" w:color="FFFFFF" w:fill="auto"/>
          </w:tcPr>
          <w:p w14:paraId="023501E7" w14:textId="77777777" w:rsidR="00E8250C" w:rsidRPr="003E4F68" w:rsidRDefault="00E8250C" w:rsidP="00DA377C">
            <w:pPr>
              <w:autoSpaceDE w:val="0"/>
              <w:autoSpaceDN w:val="0"/>
              <w:adjustRightInd w:val="0"/>
              <w:spacing w:line="260" w:lineRule="exact"/>
              <w:ind w:left="-57" w:right="-57"/>
              <w:jc w:val="center"/>
              <w:rPr>
                <w:rFonts w:ascii="Angsana New" w:hAnsi="Angsana New"/>
                <w:sz w:val="22"/>
                <w:szCs w:val="22"/>
              </w:rPr>
            </w:pPr>
            <w:r w:rsidRPr="003E4F68">
              <w:rPr>
                <w:rFonts w:ascii="Angsana New" w:hAnsi="Angsana New"/>
                <w:sz w:val="22"/>
                <w:szCs w:val="22"/>
              </w:rPr>
              <w:t xml:space="preserve">December </w:t>
            </w:r>
          </w:p>
          <w:p w14:paraId="4696BAAF" w14:textId="66261FBA" w:rsidR="00E8250C" w:rsidRPr="003E4F68" w:rsidRDefault="00E8250C" w:rsidP="00DA377C">
            <w:pPr>
              <w:tabs>
                <w:tab w:val="left" w:pos="284"/>
                <w:tab w:val="left" w:pos="1418"/>
                <w:tab w:val="left" w:pos="1985"/>
              </w:tabs>
              <w:spacing w:line="260" w:lineRule="exact"/>
              <w:ind w:left="-57" w:right="-57"/>
              <w:jc w:val="center"/>
              <w:rPr>
                <w:rFonts w:ascii="Angsana New" w:hAnsi="Angsana New"/>
                <w:sz w:val="22"/>
                <w:szCs w:val="22"/>
              </w:rPr>
            </w:pPr>
            <w:r w:rsidRPr="003E4F68">
              <w:rPr>
                <w:rFonts w:ascii="Angsana New" w:hAnsi="Angsana New"/>
                <w:sz w:val="22"/>
                <w:szCs w:val="22"/>
              </w:rPr>
              <w:t>31, 2024</w:t>
            </w:r>
          </w:p>
        </w:tc>
        <w:tc>
          <w:tcPr>
            <w:tcW w:w="134" w:type="dxa"/>
            <w:shd w:val="solid" w:color="FFFFFF" w:fill="auto"/>
          </w:tcPr>
          <w:p w14:paraId="1F849529" w14:textId="77777777" w:rsidR="00E8250C" w:rsidRPr="003E4F68" w:rsidRDefault="00E8250C" w:rsidP="00DA377C">
            <w:pPr>
              <w:autoSpaceDE w:val="0"/>
              <w:autoSpaceDN w:val="0"/>
              <w:adjustRightInd w:val="0"/>
              <w:spacing w:line="260" w:lineRule="exact"/>
              <w:ind w:left="-57" w:right="-57"/>
              <w:jc w:val="center"/>
              <w:rPr>
                <w:rFonts w:ascii="Angsana New" w:hAnsi="Angsana New"/>
                <w:color w:val="000000"/>
                <w:sz w:val="22"/>
                <w:szCs w:val="22"/>
              </w:rPr>
            </w:pPr>
          </w:p>
        </w:tc>
        <w:tc>
          <w:tcPr>
            <w:tcW w:w="1247" w:type="dxa"/>
            <w:tcBorders>
              <w:top w:val="single" w:sz="6" w:space="0" w:color="auto"/>
              <w:bottom w:val="single" w:sz="6" w:space="0" w:color="auto"/>
            </w:tcBorders>
            <w:shd w:val="solid" w:color="FFFFFF" w:fill="auto"/>
          </w:tcPr>
          <w:p w14:paraId="3C5AF83F" w14:textId="77777777" w:rsidR="00E8250C" w:rsidRPr="003E4F68" w:rsidRDefault="00E8250C" w:rsidP="00DA377C">
            <w:pPr>
              <w:autoSpaceDE w:val="0"/>
              <w:autoSpaceDN w:val="0"/>
              <w:adjustRightInd w:val="0"/>
              <w:spacing w:line="260" w:lineRule="exact"/>
              <w:ind w:left="-57" w:right="-57"/>
              <w:jc w:val="center"/>
              <w:rPr>
                <w:rFonts w:ascii="Angsana New" w:hAnsi="Angsana New"/>
                <w:color w:val="000000"/>
                <w:sz w:val="22"/>
                <w:szCs w:val="22"/>
              </w:rPr>
            </w:pPr>
            <w:r w:rsidRPr="003E4F68">
              <w:rPr>
                <w:rFonts w:ascii="Angsana New" w:hAnsi="Angsana New"/>
                <w:sz w:val="22"/>
                <w:szCs w:val="22"/>
              </w:rPr>
              <w:t>Increase</w:t>
            </w:r>
          </w:p>
        </w:tc>
        <w:tc>
          <w:tcPr>
            <w:tcW w:w="134" w:type="dxa"/>
            <w:tcBorders>
              <w:top w:val="single" w:sz="6" w:space="0" w:color="auto"/>
            </w:tcBorders>
            <w:shd w:val="solid" w:color="FFFFFF" w:fill="auto"/>
          </w:tcPr>
          <w:p w14:paraId="08F26521" w14:textId="77777777" w:rsidR="00E8250C" w:rsidRPr="003E4F68" w:rsidRDefault="00E8250C" w:rsidP="00DA377C">
            <w:pPr>
              <w:autoSpaceDE w:val="0"/>
              <w:autoSpaceDN w:val="0"/>
              <w:adjustRightInd w:val="0"/>
              <w:spacing w:line="260" w:lineRule="exact"/>
              <w:ind w:left="-57" w:right="-57"/>
              <w:jc w:val="center"/>
              <w:rPr>
                <w:rFonts w:ascii="Angsana New" w:hAnsi="Angsana New"/>
                <w:color w:val="000000"/>
                <w:sz w:val="22"/>
                <w:szCs w:val="22"/>
              </w:rPr>
            </w:pPr>
          </w:p>
        </w:tc>
        <w:tc>
          <w:tcPr>
            <w:tcW w:w="1247" w:type="dxa"/>
            <w:shd w:val="solid" w:color="FFFFFF" w:fill="auto"/>
          </w:tcPr>
          <w:p w14:paraId="561E471A" w14:textId="77777777" w:rsidR="00E8250C" w:rsidRPr="003E4F68" w:rsidRDefault="00E8250C" w:rsidP="00DA377C">
            <w:pPr>
              <w:autoSpaceDE w:val="0"/>
              <w:autoSpaceDN w:val="0"/>
              <w:adjustRightInd w:val="0"/>
              <w:spacing w:line="260" w:lineRule="exact"/>
              <w:ind w:left="-57" w:right="-57"/>
              <w:jc w:val="center"/>
              <w:rPr>
                <w:rFonts w:ascii="Angsana New" w:hAnsi="Angsana New"/>
                <w:color w:val="000000"/>
                <w:sz w:val="22"/>
                <w:szCs w:val="22"/>
              </w:rPr>
            </w:pPr>
            <w:r w:rsidRPr="003E4F68">
              <w:rPr>
                <w:rFonts w:ascii="Angsana New" w:hAnsi="Angsana New"/>
                <w:sz w:val="22"/>
                <w:szCs w:val="22"/>
              </w:rPr>
              <w:t>Decrease</w:t>
            </w:r>
          </w:p>
        </w:tc>
        <w:tc>
          <w:tcPr>
            <w:tcW w:w="134" w:type="dxa"/>
            <w:shd w:val="solid" w:color="FFFFFF" w:fill="auto"/>
          </w:tcPr>
          <w:p w14:paraId="07765036" w14:textId="77777777" w:rsidR="00E8250C" w:rsidRPr="003E4F68" w:rsidRDefault="00E8250C" w:rsidP="00DA377C">
            <w:pPr>
              <w:autoSpaceDE w:val="0"/>
              <w:autoSpaceDN w:val="0"/>
              <w:adjustRightInd w:val="0"/>
              <w:spacing w:line="260" w:lineRule="exact"/>
              <w:ind w:left="-57" w:right="-57"/>
              <w:jc w:val="center"/>
              <w:rPr>
                <w:rFonts w:ascii="Angsana New" w:hAnsi="Angsana New"/>
                <w:color w:val="000000"/>
                <w:sz w:val="22"/>
                <w:szCs w:val="22"/>
              </w:rPr>
            </w:pPr>
          </w:p>
        </w:tc>
        <w:tc>
          <w:tcPr>
            <w:tcW w:w="1247" w:type="dxa"/>
            <w:tcBorders>
              <w:bottom w:val="single" w:sz="6" w:space="0" w:color="auto"/>
            </w:tcBorders>
            <w:shd w:val="solid" w:color="FFFFFF" w:fill="auto"/>
          </w:tcPr>
          <w:p w14:paraId="60EFD180" w14:textId="77777777" w:rsidR="00E8250C" w:rsidRPr="003E4F68" w:rsidRDefault="00E8250C" w:rsidP="00DA377C">
            <w:pPr>
              <w:autoSpaceDE w:val="0"/>
              <w:autoSpaceDN w:val="0"/>
              <w:adjustRightInd w:val="0"/>
              <w:spacing w:line="260" w:lineRule="exact"/>
              <w:ind w:left="-57" w:right="-57"/>
              <w:jc w:val="center"/>
              <w:rPr>
                <w:rFonts w:ascii="Angsana New" w:hAnsi="Angsana New"/>
                <w:sz w:val="22"/>
                <w:szCs w:val="22"/>
              </w:rPr>
            </w:pPr>
            <w:r w:rsidRPr="003E4F68">
              <w:rPr>
                <w:rFonts w:ascii="Angsana New" w:hAnsi="Angsana New"/>
                <w:sz w:val="22"/>
                <w:szCs w:val="22"/>
              </w:rPr>
              <w:t xml:space="preserve">December </w:t>
            </w:r>
          </w:p>
          <w:p w14:paraId="6B4509F1" w14:textId="7FCA2752" w:rsidR="00E8250C" w:rsidRPr="003E4F68" w:rsidRDefault="00E8250C" w:rsidP="00DA377C">
            <w:pPr>
              <w:autoSpaceDE w:val="0"/>
              <w:autoSpaceDN w:val="0"/>
              <w:adjustRightInd w:val="0"/>
              <w:spacing w:line="260" w:lineRule="exact"/>
              <w:ind w:left="-57" w:right="-57"/>
              <w:jc w:val="center"/>
              <w:rPr>
                <w:rFonts w:ascii="Angsana New" w:hAnsi="Angsana New"/>
                <w:color w:val="000000"/>
                <w:sz w:val="22"/>
                <w:szCs w:val="22"/>
              </w:rPr>
            </w:pPr>
            <w:r w:rsidRPr="003E4F68">
              <w:rPr>
                <w:rFonts w:ascii="Angsana New" w:hAnsi="Angsana New"/>
                <w:sz w:val="22"/>
                <w:szCs w:val="22"/>
              </w:rPr>
              <w:t>31, 2025</w:t>
            </w:r>
          </w:p>
        </w:tc>
      </w:tr>
      <w:tr w:rsidR="00E8250C" w:rsidRPr="003E4F68" w14:paraId="10F27267" w14:textId="77777777" w:rsidTr="00E8250C">
        <w:trPr>
          <w:gridAfter w:val="1"/>
          <w:wAfter w:w="7" w:type="dxa"/>
          <w:cantSplit/>
        </w:trPr>
        <w:tc>
          <w:tcPr>
            <w:tcW w:w="3572" w:type="dxa"/>
            <w:shd w:val="solid" w:color="FFFFFF" w:fill="auto"/>
          </w:tcPr>
          <w:p w14:paraId="2CA72931" w14:textId="77777777" w:rsidR="00E8250C" w:rsidRPr="003E4F68" w:rsidRDefault="00E8250C" w:rsidP="00DA377C">
            <w:pPr>
              <w:autoSpaceDE w:val="0"/>
              <w:autoSpaceDN w:val="0"/>
              <w:adjustRightInd w:val="0"/>
              <w:spacing w:line="260" w:lineRule="exact"/>
              <w:rPr>
                <w:rFonts w:ascii="Angsana New" w:hAnsi="Angsana New"/>
                <w:b/>
                <w:bCs/>
                <w:color w:val="000000"/>
                <w:sz w:val="22"/>
                <w:szCs w:val="22"/>
                <w:u w:val="single"/>
              </w:rPr>
            </w:pPr>
            <w:r w:rsidRPr="003E4F68">
              <w:rPr>
                <w:rFonts w:ascii="Angsana New" w:hAnsi="Angsana New"/>
                <w:sz w:val="22"/>
                <w:szCs w:val="22"/>
                <w:u w:val="single"/>
              </w:rPr>
              <w:t>At cost</w:t>
            </w:r>
          </w:p>
        </w:tc>
        <w:tc>
          <w:tcPr>
            <w:tcW w:w="1247" w:type="dxa"/>
            <w:tcBorders>
              <w:top w:val="single" w:sz="6" w:space="0" w:color="auto"/>
            </w:tcBorders>
            <w:shd w:val="solid" w:color="FFFFFF" w:fill="auto"/>
          </w:tcPr>
          <w:p w14:paraId="23E405EF" w14:textId="77777777" w:rsidR="00E8250C" w:rsidRPr="003E4F68" w:rsidRDefault="00E8250C" w:rsidP="00DA377C">
            <w:pPr>
              <w:autoSpaceDE w:val="0"/>
              <w:autoSpaceDN w:val="0"/>
              <w:adjustRightInd w:val="0"/>
              <w:spacing w:line="260" w:lineRule="exact"/>
              <w:jc w:val="center"/>
              <w:rPr>
                <w:rFonts w:ascii="Angsana New" w:hAnsi="Angsana New"/>
                <w:color w:val="000000"/>
                <w:sz w:val="22"/>
                <w:szCs w:val="22"/>
              </w:rPr>
            </w:pPr>
          </w:p>
        </w:tc>
        <w:tc>
          <w:tcPr>
            <w:tcW w:w="134" w:type="dxa"/>
            <w:shd w:val="solid" w:color="FFFFFF" w:fill="auto"/>
          </w:tcPr>
          <w:p w14:paraId="7DC46016" w14:textId="77777777" w:rsidR="00E8250C" w:rsidRPr="003E4F68" w:rsidRDefault="00E8250C" w:rsidP="00DA377C">
            <w:pPr>
              <w:autoSpaceDE w:val="0"/>
              <w:autoSpaceDN w:val="0"/>
              <w:adjustRightInd w:val="0"/>
              <w:spacing w:line="260" w:lineRule="exact"/>
              <w:jc w:val="center"/>
              <w:rPr>
                <w:rFonts w:ascii="Angsana New" w:hAnsi="Angsana New"/>
                <w:color w:val="000000"/>
                <w:sz w:val="22"/>
                <w:szCs w:val="22"/>
              </w:rPr>
            </w:pPr>
          </w:p>
        </w:tc>
        <w:tc>
          <w:tcPr>
            <w:tcW w:w="1247" w:type="dxa"/>
            <w:tcBorders>
              <w:top w:val="single" w:sz="6" w:space="0" w:color="auto"/>
            </w:tcBorders>
            <w:shd w:val="solid" w:color="FFFFFF" w:fill="auto"/>
          </w:tcPr>
          <w:p w14:paraId="71A72A05" w14:textId="77777777" w:rsidR="00E8250C" w:rsidRPr="003E4F68" w:rsidRDefault="00E8250C" w:rsidP="00DA377C">
            <w:pPr>
              <w:autoSpaceDE w:val="0"/>
              <w:autoSpaceDN w:val="0"/>
              <w:adjustRightInd w:val="0"/>
              <w:spacing w:line="260" w:lineRule="exact"/>
              <w:jc w:val="center"/>
              <w:rPr>
                <w:rFonts w:ascii="Angsana New" w:hAnsi="Angsana New"/>
                <w:color w:val="000000"/>
                <w:sz w:val="22"/>
                <w:szCs w:val="22"/>
              </w:rPr>
            </w:pPr>
          </w:p>
        </w:tc>
        <w:tc>
          <w:tcPr>
            <w:tcW w:w="134" w:type="dxa"/>
            <w:shd w:val="solid" w:color="FFFFFF" w:fill="auto"/>
          </w:tcPr>
          <w:p w14:paraId="3503EFBD" w14:textId="77777777" w:rsidR="00E8250C" w:rsidRPr="003E4F68" w:rsidRDefault="00E8250C" w:rsidP="00DA377C">
            <w:pPr>
              <w:autoSpaceDE w:val="0"/>
              <w:autoSpaceDN w:val="0"/>
              <w:adjustRightInd w:val="0"/>
              <w:spacing w:line="260" w:lineRule="exact"/>
              <w:jc w:val="center"/>
              <w:rPr>
                <w:rFonts w:ascii="Angsana New" w:hAnsi="Angsana New"/>
                <w:color w:val="000000"/>
                <w:sz w:val="22"/>
                <w:szCs w:val="22"/>
              </w:rPr>
            </w:pPr>
          </w:p>
        </w:tc>
        <w:tc>
          <w:tcPr>
            <w:tcW w:w="1247" w:type="dxa"/>
            <w:tcBorders>
              <w:top w:val="single" w:sz="6" w:space="0" w:color="auto"/>
            </w:tcBorders>
            <w:shd w:val="solid" w:color="FFFFFF" w:fill="auto"/>
          </w:tcPr>
          <w:p w14:paraId="7310EB1E" w14:textId="77777777" w:rsidR="00E8250C" w:rsidRPr="003E4F68" w:rsidRDefault="00E8250C" w:rsidP="00DA377C">
            <w:pPr>
              <w:autoSpaceDE w:val="0"/>
              <w:autoSpaceDN w:val="0"/>
              <w:adjustRightInd w:val="0"/>
              <w:spacing w:line="260" w:lineRule="exact"/>
              <w:jc w:val="center"/>
              <w:rPr>
                <w:rFonts w:ascii="Angsana New" w:hAnsi="Angsana New"/>
                <w:color w:val="000000"/>
                <w:sz w:val="22"/>
                <w:szCs w:val="22"/>
              </w:rPr>
            </w:pPr>
          </w:p>
        </w:tc>
        <w:tc>
          <w:tcPr>
            <w:tcW w:w="134" w:type="dxa"/>
            <w:shd w:val="solid" w:color="FFFFFF" w:fill="auto"/>
          </w:tcPr>
          <w:p w14:paraId="728EC1C3" w14:textId="77777777" w:rsidR="00E8250C" w:rsidRPr="003E4F68" w:rsidRDefault="00E8250C" w:rsidP="00DA377C">
            <w:pPr>
              <w:autoSpaceDE w:val="0"/>
              <w:autoSpaceDN w:val="0"/>
              <w:adjustRightInd w:val="0"/>
              <w:spacing w:line="260" w:lineRule="exact"/>
              <w:jc w:val="center"/>
              <w:rPr>
                <w:rFonts w:ascii="Angsana New" w:hAnsi="Angsana New"/>
                <w:color w:val="000000"/>
                <w:sz w:val="22"/>
                <w:szCs w:val="22"/>
              </w:rPr>
            </w:pPr>
          </w:p>
        </w:tc>
        <w:tc>
          <w:tcPr>
            <w:tcW w:w="1247" w:type="dxa"/>
            <w:tcBorders>
              <w:top w:val="single" w:sz="6" w:space="0" w:color="auto"/>
            </w:tcBorders>
            <w:shd w:val="solid" w:color="FFFFFF" w:fill="auto"/>
          </w:tcPr>
          <w:p w14:paraId="69AC457B" w14:textId="77777777" w:rsidR="00E8250C" w:rsidRPr="003E4F68" w:rsidRDefault="00E8250C" w:rsidP="00DA377C">
            <w:pPr>
              <w:autoSpaceDE w:val="0"/>
              <w:autoSpaceDN w:val="0"/>
              <w:adjustRightInd w:val="0"/>
              <w:spacing w:line="260" w:lineRule="exact"/>
              <w:jc w:val="center"/>
              <w:rPr>
                <w:rFonts w:ascii="Angsana New" w:hAnsi="Angsana New"/>
                <w:color w:val="000000"/>
                <w:sz w:val="22"/>
                <w:szCs w:val="22"/>
              </w:rPr>
            </w:pPr>
          </w:p>
        </w:tc>
      </w:tr>
      <w:tr w:rsidR="00E8250C" w:rsidRPr="003E4F68" w14:paraId="5C12CB0D" w14:textId="77777777" w:rsidTr="00E8250C">
        <w:trPr>
          <w:gridAfter w:val="1"/>
          <w:wAfter w:w="7" w:type="dxa"/>
          <w:cantSplit/>
        </w:trPr>
        <w:tc>
          <w:tcPr>
            <w:tcW w:w="3572" w:type="dxa"/>
            <w:shd w:val="solid" w:color="FFFFFF" w:fill="auto"/>
          </w:tcPr>
          <w:p w14:paraId="401B906A" w14:textId="77777777" w:rsidR="00E8250C" w:rsidRPr="003E4F68" w:rsidRDefault="00E8250C" w:rsidP="006247C3">
            <w:pPr>
              <w:autoSpaceDE w:val="0"/>
              <w:autoSpaceDN w:val="0"/>
              <w:adjustRightInd w:val="0"/>
              <w:spacing w:line="260" w:lineRule="exact"/>
              <w:rPr>
                <w:rFonts w:ascii="Angsana New" w:hAnsi="Angsana New"/>
                <w:color w:val="000000"/>
                <w:sz w:val="22"/>
                <w:szCs w:val="22"/>
              </w:rPr>
            </w:pPr>
            <w:r w:rsidRPr="003E4F68">
              <w:rPr>
                <w:rFonts w:ascii="Angsana New" w:hAnsi="Angsana New"/>
                <w:sz w:val="22"/>
                <w:szCs w:val="22"/>
              </w:rPr>
              <w:t>Computer software</w:t>
            </w:r>
          </w:p>
        </w:tc>
        <w:tc>
          <w:tcPr>
            <w:tcW w:w="1247" w:type="dxa"/>
            <w:shd w:val="solid" w:color="FFFFFF" w:fill="auto"/>
          </w:tcPr>
          <w:p w14:paraId="7C8018C8" w14:textId="5FB5FEE1"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r w:rsidRPr="003E4F68">
              <w:rPr>
                <w:rFonts w:ascii="Angsana New" w:hAnsi="Angsana New"/>
                <w:color w:val="000000"/>
                <w:sz w:val="22"/>
                <w:szCs w:val="22"/>
                <w:cs/>
              </w:rPr>
              <w:t>25</w:t>
            </w:r>
            <w:r w:rsidRPr="003E4F68">
              <w:rPr>
                <w:rFonts w:ascii="Angsana New" w:hAnsi="Angsana New"/>
                <w:color w:val="000000"/>
                <w:sz w:val="22"/>
                <w:szCs w:val="22"/>
              </w:rPr>
              <w:t>,</w:t>
            </w:r>
            <w:r w:rsidRPr="003E4F68">
              <w:rPr>
                <w:rFonts w:ascii="Angsana New" w:hAnsi="Angsana New"/>
                <w:color w:val="000000"/>
                <w:sz w:val="22"/>
                <w:szCs w:val="22"/>
                <w:cs/>
              </w:rPr>
              <w:t>468</w:t>
            </w:r>
            <w:r w:rsidRPr="003E4F68">
              <w:rPr>
                <w:rFonts w:ascii="Angsana New" w:hAnsi="Angsana New"/>
                <w:color w:val="000000"/>
                <w:sz w:val="22"/>
                <w:szCs w:val="22"/>
              </w:rPr>
              <w:t>,</w:t>
            </w:r>
            <w:r w:rsidRPr="003E4F68">
              <w:rPr>
                <w:rFonts w:ascii="Angsana New" w:hAnsi="Angsana New"/>
                <w:color w:val="000000"/>
                <w:sz w:val="22"/>
                <w:szCs w:val="22"/>
                <w:cs/>
              </w:rPr>
              <w:t>979.77</w:t>
            </w:r>
          </w:p>
        </w:tc>
        <w:tc>
          <w:tcPr>
            <w:tcW w:w="134" w:type="dxa"/>
            <w:shd w:val="solid" w:color="FFFFFF" w:fill="auto"/>
          </w:tcPr>
          <w:p w14:paraId="5943AE89" w14:textId="77777777"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p>
        </w:tc>
        <w:tc>
          <w:tcPr>
            <w:tcW w:w="1247" w:type="dxa"/>
          </w:tcPr>
          <w:p w14:paraId="148B9D9B" w14:textId="631BA95C"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072</w:t>
            </w:r>
            <w:r w:rsidRPr="003E4F68">
              <w:rPr>
                <w:rFonts w:ascii="Angsana New" w:hAnsi="Angsana New"/>
                <w:color w:val="000000"/>
                <w:sz w:val="22"/>
                <w:szCs w:val="22"/>
              </w:rPr>
              <w:t>,</w:t>
            </w:r>
            <w:r w:rsidRPr="003E4F68">
              <w:rPr>
                <w:rFonts w:ascii="Angsana New" w:hAnsi="Angsana New"/>
                <w:color w:val="000000"/>
                <w:sz w:val="22"/>
                <w:szCs w:val="22"/>
                <w:cs/>
              </w:rPr>
              <w:t>675.00</w:t>
            </w:r>
          </w:p>
        </w:tc>
        <w:tc>
          <w:tcPr>
            <w:tcW w:w="134" w:type="dxa"/>
          </w:tcPr>
          <w:p w14:paraId="4B2A02FF"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247" w:type="dxa"/>
          </w:tcPr>
          <w:p w14:paraId="25C1D99D" w14:textId="373D0F4E" w:rsidR="00E8250C" w:rsidRPr="003E4F68" w:rsidRDefault="00E8250C" w:rsidP="006247C3">
            <w:pPr>
              <w:autoSpaceDE w:val="0"/>
              <w:autoSpaceDN w:val="0"/>
              <w:adjustRightInd w:val="0"/>
              <w:spacing w:line="26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2DEAC8F1"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247" w:type="dxa"/>
          </w:tcPr>
          <w:p w14:paraId="232BA2D7" w14:textId="3AB16234"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r w:rsidRPr="003E4F68">
              <w:rPr>
                <w:rFonts w:ascii="Angsana New" w:hAnsi="Angsana New"/>
                <w:color w:val="000000"/>
                <w:sz w:val="22"/>
                <w:szCs w:val="22"/>
                <w:cs/>
              </w:rPr>
              <w:t>26</w:t>
            </w:r>
            <w:r w:rsidRPr="003E4F68">
              <w:rPr>
                <w:rFonts w:ascii="Angsana New" w:hAnsi="Angsana New"/>
                <w:color w:val="000000"/>
                <w:sz w:val="22"/>
                <w:szCs w:val="22"/>
              </w:rPr>
              <w:t>,</w:t>
            </w:r>
            <w:r w:rsidRPr="003E4F68">
              <w:rPr>
                <w:rFonts w:ascii="Angsana New" w:hAnsi="Angsana New"/>
                <w:color w:val="000000"/>
                <w:sz w:val="22"/>
                <w:szCs w:val="22"/>
                <w:cs/>
              </w:rPr>
              <w:t>541</w:t>
            </w:r>
            <w:r w:rsidRPr="003E4F68">
              <w:rPr>
                <w:rFonts w:ascii="Angsana New" w:hAnsi="Angsana New"/>
                <w:color w:val="000000"/>
                <w:sz w:val="22"/>
                <w:szCs w:val="22"/>
              </w:rPr>
              <w:t>,</w:t>
            </w:r>
            <w:r w:rsidRPr="003E4F68">
              <w:rPr>
                <w:rFonts w:ascii="Angsana New" w:hAnsi="Angsana New"/>
                <w:color w:val="000000"/>
                <w:sz w:val="22"/>
                <w:szCs w:val="22"/>
                <w:cs/>
              </w:rPr>
              <w:t>654.77</w:t>
            </w:r>
          </w:p>
        </w:tc>
      </w:tr>
      <w:tr w:rsidR="00E8250C" w:rsidRPr="003E4F68" w14:paraId="414A910C" w14:textId="77777777" w:rsidTr="00E8250C">
        <w:trPr>
          <w:gridAfter w:val="1"/>
          <w:wAfter w:w="7" w:type="dxa"/>
          <w:cantSplit/>
        </w:trPr>
        <w:tc>
          <w:tcPr>
            <w:tcW w:w="3572" w:type="dxa"/>
            <w:shd w:val="solid" w:color="FFFFFF" w:fill="auto"/>
          </w:tcPr>
          <w:p w14:paraId="58048D5C" w14:textId="77777777" w:rsidR="00E8250C" w:rsidRPr="003E4F68" w:rsidRDefault="00E8250C" w:rsidP="006247C3">
            <w:pPr>
              <w:autoSpaceDE w:val="0"/>
              <w:autoSpaceDN w:val="0"/>
              <w:adjustRightInd w:val="0"/>
              <w:spacing w:line="260" w:lineRule="exact"/>
              <w:rPr>
                <w:rFonts w:ascii="Angsana New" w:hAnsi="Angsana New"/>
                <w:sz w:val="22"/>
                <w:szCs w:val="22"/>
              </w:rPr>
            </w:pPr>
            <w:r w:rsidRPr="003E4F68">
              <w:rPr>
                <w:rFonts w:ascii="Angsana New" w:hAnsi="Angsana New"/>
                <w:sz w:val="22"/>
                <w:szCs w:val="22"/>
              </w:rPr>
              <w:t>Computer network</w:t>
            </w:r>
          </w:p>
        </w:tc>
        <w:tc>
          <w:tcPr>
            <w:tcW w:w="1247" w:type="dxa"/>
            <w:shd w:val="solid" w:color="FFFFFF" w:fill="auto"/>
          </w:tcPr>
          <w:p w14:paraId="41AFE1E1" w14:textId="6A70E9C1"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r w:rsidRPr="003E4F68">
              <w:rPr>
                <w:rFonts w:ascii="Angsana New" w:hAnsi="Angsana New"/>
                <w:color w:val="000000"/>
                <w:sz w:val="22"/>
                <w:szCs w:val="22"/>
                <w:cs/>
              </w:rPr>
              <w:t>11</w:t>
            </w:r>
            <w:r w:rsidRPr="003E4F68">
              <w:rPr>
                <w:rFonts w:ascii="Angsana New" w:hAnsi="Angsana New"/>
                <w:color w:val="000000"/>
                <w:sz w:val="22"/>
                <w:szCs w:val="22"/>
              </w:rPr>
              <w:t>,</w:t>
            </w:r>
            <w:r w:rsidRPr="003E4F68">
              <w:rPr>
                <w:rFonts w:ascii="Angsana New" w:hAnsi="Angsana New"/>
                <w:color w:val="000000"/>
                <w:sz w:val="22"/>
                <w:szCs w:val="22"/>
                <w:cs/>
              </w:rPr>
              <w:t>414</w:t>
            </w:r>
            <w:r w:rsidRPr="003E4F68">
              <w:rPr>
                <w:rFonts w:ascii="Angsana New" w:hAnsi="Angsana New"/>
                <w:color w:val="000000"/>
                <w:sz w:val="22"/>
                <w:szCs w:val="22"/>
              </w:rPr>
              <w:t>,</w:t>
            </w:r>
            <w:r w:rsidRPr="003E4F68">
              <w:rPr>
                <w:rFonts w:ascii="Angsana New" w:hAnsi="Angsana New"/>
                <w:color w:val="000000"/>
                <w:sz w:val="22"/>
                <w:szCs w:val="22"/>
                <w:cs/>
              </w:rPr>
              <w:t>441.40</w:t>
            </w:r>
          </w:p>
        </w:tc>
        <w:tc>
          <w:tcPr>
            <w:tcW w:w="134" w:type="dxa"/>
            <w:shd w:val="solid" w:color="FFFFFF" w:fill="auto"/>
          </w:tcPr>
          <w:p w14:paraId="13795E51" w14:textId="77777777"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p>
        </w:tc>
        <w:tc>
          <w:tcPr>
            <w:tcW w:w="1247" w:type="dxa"/>
          </w:tcPr>
          <w:p w14:paraId="3223FA48" w14:textId="42112FF8" w:rsidR="00E8250C" w:rsidRPr="003E4F68" w:rsidRDefault="00E8250C" w:rsidP="006247C3">
            <w:pPr>
              <w:autoSpaceDE w:val="0"/>
              <w:autoSpaceDN w:val="0"/>
              <w:adjustRightInd w:val="0"/>
              <w:spacing w:line="26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2945601E"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247" w:type="dxa"/>
          </w:tcPr>
          <w:p w14:paraId="65852F12" w14:textId="286A1716" w:rsidR="00E8250C" w:rsidRPr="003E4F68" w:rsidRDefault="00E8250C" w:rsidP="006247C3">
            <w:pPr>
              <w:autoSpaceDE w:val="0"/>
              <w:autoSpaceDN w:val="0"/>
              <w:adjustRightInd w:val="0"/>
              <w:spacing w:line="26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5C6D9522"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247" w:type="dxa"/>
          </w:tcPr>
          <w:p w14:paraId="72FF2565" w14:textId="07ECD550"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r w:rsidRPr="003E4F68">
              <w:rPr>
                <w:rFonts w:ascii="Angsana New" w:hAnsi="Angsana New"/>
                <w:color w:val="000000"/>
                <w:sz w:val="22"/>
                <w:szCs w:val="22"/>
                <w:cs/>
              </w:rPr>
              <w:t>11</w:t>
            </w:r>
            <w:r w:rsidRPr="003E4F68">
              <w:rPr>
                <w:rFonts w:ascii="Angsana New" w:hAnsi="Angsana New"/>
                <w:color w:val="000000"/>
                <w:sz w:val="22"/>
                <w:szCs w:val="22"/>
              </w:rPr>
              <w:t>,</w:t>
            </w:r>
            <w:r w:rsidRPr="003E4F68">
              <w:rPr>
                <w:rFonts w:ascii="Angsana New" w:hAnsi="Angsana New"/>
                <w:color w:val="000000"/>
                <w:sz w:val="22"/>
                <w:szCs w:val="22"/>
                <w:cs/>
              </w:rPr>
              <w:t>414</w:t>
            </w:r>
            <w:r w:rsidRPr="003E4F68">
              <w:rPr>
                <w:rFonts w:ascii="Angsana New" w:hAnsi="Angsana New"/>
                <w:color w:val="000000"/>
                <w:sz w:val="22"/>
                <w:szCs w:val="22"/>
              </w:rPr>
              <w:t>,</w:t>
            </w:r>
            <w:r w:rsidRPr="003E4F68">
              <w:rPr>
                <w:rFonts w:ascii="Angsana New" w:hAnsi="Angsana New"/>
                <w:color w:val="000000"/>
                <w:sz w:val="22"/>
                <w:szCs w:val="22"/>
                <w:cs/>
              </w:rPr>
              <w:t>441.40</w:t>
            </w:r>
          </w:p>
        </w:tc>
      </w:tr>
      <w:tr w:rsidR="00E8250C" w:rsidRPr="003E4F68" w14:paraId="3D68FAC4" w14:textId="77777777" w:rsidTr="00E8250C">
        <w:trPr>
          <w:gridAfter w:val="1"/>
          <w:wAfter w:w="7" w:type="dxa"/>
          <w:cantSplit/>
        </w:trPr>
        <w:tc>
          <w:tcPr>
            <w:tcW w:w="3572" w:type="dxa"/>
            <w:shd w:val="solid" w:color="FFFFFF" w:fill="auto"/>
          </w:tcPr>
          <w:p w14:paraId="66D2A858" w14:textId="77777777" w:rsidR="00E8250C" w:rsidRPr="003E4F68" w:rsidRDefault="00E8250C" w:rsidP="006247C3">
            <w:pPr>
              <w:tabs>
                <w:tab w:val="left" w:pos="257"/>
              </w:tabs>
              <w:autoSpaceDE w:val="0"/>
              <w:autoSpaceDN w:val="0"/>
              <w:adjustRightInd w:val="0"/>
              <w:spacing w:line="250" w:lineRule="exact"/>
              <w:rPr>
                <w:rFonts w:ascii="Angsana New" w:hAnsi="Angsana New"/>
                <w:color w:val="000000"/>
                <w:sz w:val="22"/>
                <w:szCs w:val="22"/>
              </w:rPr>
            </w:pPr>
            <w:r w:rsidRPr="003E4F68">
              <w:rPr>
                <w:rFonts w:ascii="Angsana New" w:hAnsi="Angsana New"/>
                <w:color w:val="000000"/>
                <w:sz w:val="22"/>
                <w:szCs w:val="22"/>
              </w:rPr>
              <w:tab/>
              <w:t>Total</w:t>
            </w:r>
          </w:p>
        </w:tc>
        <w:tc>
          <w:tcPr>
            <w:tcW w:w="1247" w:type="dxa"/>
            <w:tcBorders>
              <w:top w:val="single" w:sz="6" w:space="0" w:color="auto"/>
              <w:bottom w:val="single" w:sz="6" w:space="0" w:color="auto"/>
            </w:tcBorders>
            <w:shd w:val="solid" w:color="FFFFFF" w:fill="auto"/>
          </w:tcPr>
          <w:p w14:paraId="3A9120DE" w14:textId="73087BA5"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r w:rsidRPr="003E4F68">
              <w:rPr>
                <w:rFonts w:ascii="Angsana New" w:hAnsi="Angsana New"/>
                <w:color w:val="000000"/>
                <w:sz w:val="22"/>
                <w:szCs w:val="22"/>
                <w:cs/>
              </w:rPr>
              <w:t>36</w:t>
            </w:r>
            <w:r w:rsidRPr="003E4F68">
              <w:rPr>
                <w:rFonts w:ascii="Angsana New" w:hAnsi="Angsana New"/>
                <w:color w:val="000000"/>
                <w:sz w:val="22"/>
                <w:szCs w:val="22"/>
              </w:rPr>
              <w:t>,</w:t>
            </w:r>
            <w:r w:rsidRPr="003E4F68">
              <w:rPr>
                <w:rFonts w:ascii="Angsana New" w:hAnsi="Angsana New"/>
                <w:color w:val="000000"/>
                <w:sz w:val="22"/>
                <w:szCs w:val="22"/>
                <w:cs/>
              </w:rPr>
              <w:t>883</w:t>
            </w:r>
            <w:r w:rsidRPr="003E4F68">
              <w:rPr>
                <w:rFonts w:ascii="Angsana New" w:hAnsi="Angsana New"/>
                <w:color w:val="000000"/>
                <w:sz w:val="22"/>
                <w:szCs w:val="22"/>
              </w:rPr>
              <w:t>,</w:t>
            </w:r>
            <w:r w:rsidRPr="003E4F68">
              <w:rPr>
                <w:rFonts w:ascii="Angsana New" w:hAnsi="Angsana New"/>
                <w:color w:val="000000"/>
                <w:sz w:val="22"/>
                <w:szCs w:val="22"/>
                <w:cs/>
              </w:rPr>
              <w:t>421.17</w:t>
            </w:r>
          </w:p>
        </w:tc>
        <w:tc>
          <w:tcPr>
            <w:tcW w:w="134" w:type="dxa"/>
            <w:shd w:val="solid" w:color="FFFFFF" w:fill="auto"/>
          </w:tcPr>
          <w:p w14:paraId="6CA6C9E0" w14:textId="77777777"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p>
        </w:tc>
        <w:tc>
          <w:tcPr>
            <w:tcW w:w="1247" w:type="dxa"/>
            <w:tcBorders>
              <w:top w:val="single" w:sz="6" w:space="0" w:color="auto"/>
              <w:bottom w:val="single" w:sz="6" w:space="0" w:color="auto"/>
            </w:tcBorders>
          </w:tcPr>
          <w:p w14:paraId="559B7F6C" w14:textId="23C006AD"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072</w:t>
            </w:r>
            <w:r w:rsidRPr="003E4F68">
              <w:rPr>
                <w:rFonts w:ascii="Angsana New" w:hAnsi="Angsana New"/>
                <w:color w:val="000000"/>
                <w:sz w:val="22"/>
                <w:szCs w:val="22"/>
              </w:rPr>
              <w:t>,</w:t>
            </w:r>
            <w:r w:rsidRPr="003E4F68">
              <w:rPr>
                <w:rFonts w:ascii="Angsana New" w:hAnsi="Angsana New"/>
                <w:color w:val="000000"/>
                <w:sz w:val="22"/>
                <w:szCs w:val="22"/>
                <w:cs/>
              </w:rPr>
              <w:t>675.00</w:t>
            </w:r>
          </w:p>
        </w:tc>
        <w:tc>
          <w:tcPr>
            <w:tcW w:w="134" w:type="dxa"/>
          </w:tcPr>
          <w:p w14:paraId="4974458C"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247" w:type="dxa"/>
            <w:tcBorders>
              <w:top w:val="single" w:sz="6" w:space="0" w:color="auto"/>
              <w:bottom w:val="single" w:sz="6" w:space="0" w:color="auto"/>
            </w:tcBorders>
          </w:tcPr>
          <w:p w14:paraId="0C9CFA9B" w14:textId="18CCDF8F" w:rsidR="00E8250C" w:rsidRPr="003E4F68" w:rsidRDefault="00E8250C" w:rsidP="006247C3">
            <w:pPr>
              <w:autoSpaceDE w:val="0"/>
              <w:autoSpaceDN w:val="0"/>
              <w:adjustRightInd w:val="0"/>
              <w:spacing w:line="26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7765F8AA"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247" w:type="dxa"/>
            <w:tcBorders>
              <w:top w:val="single" w:sz="6" w:space="0" w:color="auto"/>
              <w:bottom w:val="single" w:sz="6" w:space="0" w:color="auto"/>
            </w:tcBorders>
          </w:tcPr>
          <w:p w14:paraId="1E0192C9" w14:textId="2525F5E5"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r w:rsidRPr="003E4F68">
              <w:rPr>
                <w:rFonts w:ascii="Angsana New" w:hAnsi="Angsana New"/>
                <w:color w:val="000000"/>
                <w:sz w:val="22"/>
                <w:szCs w:val="22"/>
                <w:cs/>
              </w:rPr>
              <w:t>37</w:t>
            </w:r>
            <w:r w:rsidRPr="003E4F68">
              <w:rPr>
                <w:rFonts w:ascii="Angsana New" w:hAnsi="Angsana New"/>
                <w:color w:val="000000"/>
                <w:sz w:val="22"/>
                <w:szCs w:val="22"/>
              </w:rPr>
              <w:t>,</w:t>
            </w:r>
            <w:r w:rsidRPr="003E4F68">
              <w:rPr>
                <w:rFonts w:ascii="Angsana New" w:hAnsi="Angsana New"/>
                <w:color w:val="000000"/>
                <w:sz w:val="22"/>
                <w:szCs w:val="22"/>
                <w:cs/>
              </w:rPr>
              <w:t>956</w:t>
            </w:r>
            <w:r w:rsidRPr="003E4F68">
              <w:rPr>
                <w:rFonts w:ascii="Angsana New" w:hAnsi="Angsana New"/>
                <w:color w:val="000000"/>
                <w:sz w:val="22"/>
                <w:szCs w:val="22"/>
              </w:rPr>
              <w:t>,</w:t>
            </w:r>
            <w:r w:rsidRPr="003E4F68">
              <w:rPr>
                <w:rFonts w:ascii="Angsana New" w:hAnsi="Angsana New"/>
                <w:color w:val="000000"/>
                <w:sz w:val="22"/>
                <w:szCs w:val="22"/>
                <w:cs/>
              </w:rPr>
              <w:t>096.17</w:t>
            </w:r>
          </w:p>
        </w:tc>
      </w:tr>
      <w:tr w:rsidR="00E8250C" w:rsidRPr="003E4F68" w14:paraId="759C159A" w14:textId="77777777" w:rsidTr="00E8250C">
        <w:trPr>
          <w:gridAfter w:val="1"/>
          <w:wAfter w:w="7" w:type="dxa"/>
          <w:cantSplit/>
        </w:trPr>
        <w:tc>
          <w:tcPr>
            <w:tcW w:w="3572" w:type="dxa"/>
          </w:tcPr>
          <w:p w14:paraId="7F69118F" w14:textId="77777777" w:rsidR="00E8250C" w:rsidRPr="003E4F68" w:rsidRDefault="00E8250C" w:rsidP="002801D0">
            <w:pPr>
              <w:autoSpaceDE w:val="0"/>
              <w:autoSpaceDN w:val="0"/>
              <w:adjustRightInd w:val="0"/>
              <w:spacing w:line="260" w:lineRule="exact"/>
              <w:rPr>
                <w:rFonts w:ascii="Angsana New" w:hAnsi="Angsana New"/>
                <w:b/>
                <w:bCs/>
                <w:color w:val="000000"/>
                <w:sz w:val="22"/>
                <w:szCs w:val="22"/>
              </w:rPr>
            </w:pPr>
            <w:r w:rsidRPr="003E4F68">
              <w:rPr>
                <w:rFonts w:ascii="Angsana New" w:hAnsi="Angsana New"/>
                <w:sz w:val="22"/>
                <w:szCs w:val="22"/>
                <w:u w:val="single"/>
              </w:rPr>
              <w:t>Less</w:t>
            </w:r>
            <w:r w:rsidRPr="003E4F68">
              <w:rPr>
                <w:rFonts w:ascii="Angsana New" w:hAnsi="Angsana New"/>
                <w:sz w:val="22"/>
                <w:szCs w:val="22"/>
              </w:rPr>
              <w:t xml:space="preserve"> Accumulated amortization</w:t>
            </w:r>
          </w:p>
        </w:tc>
        <w:tc>
          <w:tcPr>
            <w:tcW w:w="1247" w:type="dxa"/>
            <w:tcBorders>
              <w:top w:val="single" w:sz="6" w:space="0" w:color="auto"/>
            </w:tcBorders>
          </w:tcPr>
          <w:p w14:paraId="7CD38B6A" w14:textId="77777777" w:rsidR="00E8250C" w:rsidRPr="003E4F68" w:rsidRDefault="00E8250C" w:rsidP="002801D0">
            <w:pPr>
              <w:autoSpaceDE w:val="0"/>
              <w:autoSpaceDN w:val="0"/>
              <w:adjustRightInd w:val="0"/>
              <w:spacing w:line="260" w:lineRule="exact"/>
              <w:ind w:right="57"/>
              <w:jc w:val="right"/>
              <w:rPr>
                <w:rFonts w:ascii="Angsana New" w:hAnsi="Angsana New"/>
                <w:color w:val="000000"/>
                <w:sz w:val="22"/>
                <w:szCs w:val="22"/>
              </w:rPr>
            </w:pPr>
          </w:p>
        </w:tc>
        <w:tc>
          <w:tcPr>
            <w:tcW w:w="134" w:type="dxa"/>
          </w:tcPr>
          <w:p w14:paraId="5A985412" w14:textId="77777777" w:rsidR="00E8250C" w:rsidRPr="003E4F68" w:rsidRDefault="00E8250C" w:rsidP="002801D0">
            <w:pPr>
              <w:autoSpaceDE w:val="0"/>
              <w:autoSpaceDN w:val="0"/>
              <w:adjustRightInd w:val="0"/>
              <w:spacing w:line="260" w:lineRule="exact"/>
              <w:jc w:val="right"/>
              <w:rPr>
                <w:rFonts w:ascii="Angsana New" w:hAnsi="Angsana New"/>
                <w:color w:val="000000"/>
                <w:sz w:val="22"/>
                <w:szCs w:val="22"/>
              </w:rPr>
            </w:pPr>
          </w:p>
        </w:tc>
        <w:tc>
          <w:tcPr>
            <w:tcW w:w="1247" w:type="dxa"/>
            <w:tcBorders>
              <w:top w:val="single" w:sz="6" w:space="0" w:color="auto"/>
            </w:tcBorders>
          </w:tcPr>
          <w:p w14:paraId="20DE2C67" w14:textId="77777777" w:rsidR="00E8250C" w:rsidRPr="003E4F68" w:rsidRDefault="00E8250C" w:rsidP="002801D0">
            <w:pPr>
              <w:autoSpaceDE w:val="0"/>
              <w:autoSpaceDN w:val="0"/>
              <w:adjustRightInd w:val="0"/>
              <w:spacing w:line="260" w:lineRule="exact"/>
              <w:ind w:right="57"/>
              <w:jc w:val="right"/>
              <w:rPr>
                <w:rFonts w:ascii="Angsana New" w:hAnsi="Angsana New"/>
                <w:color w:val="000000"/>
                <w:sz w:val="22"/>
                <w:szCs w:val="22"/>
              </w:rPr>
            </w:pPr>
          </w:p>
        </w:tc>
        <w:tc>
          <w:tcPr>
            <w:tcW w:w="134" w:type="dxa"/>
          </w:tcPr>
          <w:p w14:paraId="065A3A8C" w14:textId="77777777" w:rsidR="00E8250C" w:rsidRPr="003E4F68" w:rsidRDefault="00E8250C" w:rsidP="002801D0">
            <w:pPr>
              <w:autoSpaceDE w:val="0"/>
              <w:autoSpaceDN w:val="0"/>
              <w:adjustRightInd w:val="0"/>
              <w:spacing w:line="260" w:lineRule="exact"/>
              <w:ind w:right="57"/>
              <w:jc w:val="right"/>
              <w:rPr>
                <w:rFonts w:ascii="Angsana New" w:hAnsi="Angsana New"/>
                <w:color w:val="000000"/>
                <w:sz w:val="22"/>
                <w:szCs w:val="22"/>
              </w:rPr>
            </w:pPr>
          </w:p>
        </w:tc>
        <w:tc>
          <w:tcPr>
            <w:tcW w:w="1247" w:type="dxa"/>
            <w:tcBorders>
              <w:top w:val="single" w:sz="6" w:space="0" w:color="auto"/>
            </w:tcBorders>
          </w:tcPr>
          <w:p w14:paraId="4E84B924" w14:textId="77777777" w:rsidR="00E8250C" w:rsidRPr="003E4F68" w:rsidRDefault="00E8250C" w:rsidP="002801D0">
            <w:pPr>
              <w:autoSpaceDE w:val="0"/>
              <w:autoSpaceDN w:val="0"/>
              <w:adjustRightInd w:val="0"/>
              <w:spacing w:line="260" w:lineRule="exact"/>
              <w:ind w:right="397"/>
              <w:jc w:val="right"/>
              <w:rPr>
                <w:rFonts w:ascii="Angsana New" w:hAnsi="Angsana New"/>
                <w:color w:val="000000"/>
                <w:sz w:val="22"/>
                <w:szCs w:val="22"/>
              </w:rPr>
            </w:pPr>
          </w:p>
        </w:tc>
        <w:tc>
          <w:tcPr>
            <w:tcW w:w="134" w:type="dxa"/>
          </w:tcPr>
          <w:p w14:paraId="674C19D0" w14:textId="77777777" w:rsidR="00E8250C" w:rsidRPr="003E4F68" w:rsidRDefault="00E8250C" w:rsidP="002801D0">
            <w:pPr>
              <w:autoSpaceDE w:val="0"/>
              <w:autoSpaceDN w:val="0"/>
              <w:adjustRightInd w:val="0"/>
              <w:spacing w:line="260" w:lineRule="exact"/>
              <w:ind w:right="57"/>
              <w:jc w:val="right"/>
              <w:rPr>
                <w:rFonts w:ascii="Angsana New" w:hAnsi="Angsana New"/>
                <w:color w:val="000000"/>
                <w:sz w:val="22"/>
                <w:szCs w:val="22"/>
              </w:rPr>
            </w:pPr>
          </w:p>
        </w:tc>
        <w:tc>
          <w:tcPr>
            <w:tcW w:w="1247" w:type="dxa"/>
            <w:tcBorders>
              <w:top w:val="single" w:sz="6" w:space="0" w:color="auto"/>
            </w:tcBorders>
          </w:tcPr>
          <w:p w14:paraId="6D872B7C" w14:textId="77777777" w:rsidR="00E8250C" w:rsidRPr="003E4F68" w:rsidRDefault="00E8250C" w:rsidP="002801D0">
            <w:pPr>
              <w:autoSpaceDE w:val="0"/>
              <w:autoSpaceDN w:val="0"/>
              <w:adjustRightInd w:val="0"/>
              <w:spacing w:line="260" w:lineRule="exact"/>
              <w:ind w:right="57"/>
              <w:jc w:val="right"/>
              <w:rPr>
                <w:rFonts w:ascii="Angsana New" w:hAnsi="Angsana New"/>
                <w:color w:val="000000"/>
                <w:sz w:val="22"/>
                <w:szCs w:val="22"/>
              </w:rPr>
            </w:pPr>
          </w:p>
        </w:tc>
      </w:tr>
      <w:tr w:rsidR="00E8250C" w:rsidRPr="003E4F68" w14:paraId="315A2DE8" w14:textId="77777777" w:rsidTr="00E8250C">
        <w:trPr>
          <w:gridAfter w:val="1"/>
          <w:wAfter w:w="7" w:type="dxa"/>
          <w:cantSplit/>
        </w:trPr>
        <w:tc>
          <w:tcPr>
            <w:tcW w:w="3572" w:type="dxa"/>
          </w:tcPr>
          <w:p w14:paraId="7FF5A1F6" w14:textId="77777777" w:rsidR="00E8250C" w:rsidRPr="003E4F68" w:rsidRDefault="00E8250C" w:rsidP="006247C3">
            <w:pPr>
              <w:autoSpaceDE w:val="0"/>
              <w:autoSpaceDN w:val="0"/>
              <w:adjustRightInd w:val="0"/>
              <w:spacing w:line="260" w:lineRule="exact"/>
              <w:rPr>
                <w:rFonts w:ascii="Angsana New" w:hAnsi="Angsana New"/>
                <w:color w:val="000000"/>
                <w:sz w:val="22"/>
                <w:szCs w:val="22"/>
              </w:rPr>
            </w:pPr>
            <w:r w:rsidRPr="003E4F68">
              <w:rPr>
                <w:rFonts w:ascii="Angsana New" w:hAnsi="Angsana New"/>
                <w:sz w:val="22"/>
                <w:szCs w:val="22"/>
              </w:rPr>
              <w:t>Computer software</w:t>
            </w:r>
          </w:p>
        </w:tc>
        <w:tc>
          <w:tcPr>
            <w:tcW w:w="1247" w:type="dxa"/>
          </w:tcPr>
          <w:p w14:paraId="0D5365AA" w14:textId="69A6EFF3"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17</w:t>
            </w:r>
            <w:r w:rsidRPr="003E4F68">
              <w:rPr>
                <w:rFonts w:ascii="Angsana New" w:hAnsi="Angsana New"/>
                <w:color w:val="000000"/>
                <w:sz w:val="22"/>
                <w:szCs w:val="22"/>
              </w:rPr>
              <w:t>,</w:t>
            </w:r>
            <w:r w:rsidRPr="003E4F68">
              <w:rPr>
                <w:rFonts w:ascii="Angsana New" w:hAnsi="Angsana New"/>
                <w:color w:val="000000"/>
                <w:sz w:val="22"/>
                <w:szCs w:val="22"/>
                <w:cs/>
              </w:rPr>
              <w:t>186</w:t>
            </w:r>
            <w:r w:rsidRPr="003E4F68">
              <w:rPr>
                <w:rFonts w:ascii="Angsana New" w:hAnsi="Angsana New"/>
                <w:color w:val="000000"/>
                <w:sz w:val="22"/>
                <w:szCs w:val="22"/>
              </w:rPr>
              <w:t>,</w:t>
            </w:r>
            <w:r w:rsidRPr="003E4F68">
              <w:rPr>
                <w:rFonts w:ascii="Angsana New" w:hAnsi="Angsana New"/>
                <w:color w:val="000000"/>
                <w:sz w:val="22"/>
                <w:szCs w:val="22"/>
                <w:cs/>
              </w:rPr>
              <w:t>209.89</w:t>
            </w:r>
            <w:r w:rsidRPr="003E4F68">
              <w:rPr>
                <w:rFonts w:ascii="Angsana New" w:hAnsi="Angsana New" w:hint="cs"/>
                <w:color w:val="000000"/>
                <w:sz w:val="22"/>
                <w:szCs w:val="22"/>
                <w:cs/>
              </w:rPr>
              <w:t>)</w:t>
            </w:r>
          </w:p>
        </w:tc>
        <w:tc>
          <w:tcPr>
            <w:tcW w:w="134" w:type="dxa"/>
          </w:tcPr>
          <w:p w14:paraId="536FD1A5" w14:textId="77777777"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p>
        </w:tc>
        <w:tc>
          <w:tcPr>
            <w:tcW w:w="1247" w:type="dxa"/>
          </w:tcPr>
          <w:p w14:paraId="03CA8B33" w14:textId="0EFF459A"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864</w:t>
            </w:r>
            <w:r w:rsidRPr="003E4F68">
              <w:rPr>
                <w:rFonts w:ascii="Angsana New" w:hAnsi="Angsana New"/>
                <w:color w:val="000000"/>
                <w:sz w:val="22"/>
                <w:szCs w:val="22"/>
              </w:rPr>
              <w:t>,</w:t>
            </w:r>
            <w:r w:rsidRPr="003E4F68">
              <w:rPr>
                <w:rFonts w:ascii="Angsana New" w:hAnsi="Angsana New"/>
                <w:color w:val="000000"/>
                <w:sz w:val="22"/>
                <w:szCs w:val="22"/>
                <w:cs/>
              </w:rPr>
              <w:t>764.51</w:t>
            </w:r>
            <w:r w:rsidRPr="003E4F68">
              <w:rPr>
                <w:rFonts w:ascii="Angsana New" w:hAnsi="Angsana New" w:hint="cs"/>
                <w:color w:val="000000"/>
                <w:sz w:val="22"/>
                <w:szCs w:val="22"/>
                <w:cs/>
              </w:rPr>
              <w:t>)</w:t>
            </w:r>
          </w:p>
        </w:tc>
        <w:tc>
          <w:tcPr>
            <w:tcW w:w="134" w:type="dxa"/>
          </w:tcPr>
          <w:p w14:paraId="0C4AD85B"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247" w:type="dxa"/>
          </w:tcPr>
          <w:p w14:paraId="2E5AD0B5" w14:textId="721DE109" w:rsidR="00E8250C" w:rsidRPr="003E4F68" w:rsidRDefault="00E8250C" w:rsidP="006247C3">
            <w:pPr>
              <w:autoSpaceDE w:val="0"/>
              <w:autoSpaceDN w:val="0"/>
              <w:adjustRightInd w:val="0"/>
              <w:spacing w:line="26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35DE624F"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247" w:type="dxa"/>
          </w:tcPr>
          <w:p w14:paraId="2F6E30FD" w14:textId="1640C72D"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19</w:t>
            </w:r>
            <w:r w:rsidRPr="003E4F68">
              <w:rPr>
                <w:rFonts w:ascii="Angsana New" w:hAnsi="Angsana New"/>
                <w:color w:val="000000"/>
                <w:sz w:val="22"/>
                <w:szCs w:val="22"/>
              </w:rPr>
              <w:t>,</w:t>
            </w:r>
            <w:r w:rsidRPr="003E4F68">
              <w:rPr>
                <w:rFonts w:ascii="Angsana New" w:hAnsi="Angsana New"/>
                <w:color w:val="000000"/>
                <w:sz w:val="22"/>
                <w:szCs w:val="22"/>
                <w:cs/>
              </w:rPr>
              <w:t>050</w:t>
            </w:r>
            <w:r w:rsidRPr="003E4F68">
              <w:rPr>
                <w:rFonts w:ascii="Angsana New" w:hAnsi="Angsana New"/>
                <w:color w:val="000000"/>
                <w:sz w:val="22"/>
                <w:szCs w:val="22"/>
              </w:rPr>
              <w:t>,</w:t>
            </w:r>
            <w:r w:rsidRPr="003E4F68">
              <w:rPr>
                <w:rFonts w:ascii="Angsana New" w:hAnsi="Angsana New"/>
                <w:color w:val="000000"/>
                <w:sz w:val="22"/>
                <w:szCs w:val="22"/>
                <w:cs/>
              </w:rPr>
              <w:t>974.40</w:t>
            </w:r>
            <w:r w:rsidRPr="003E4F68">
              <w:rPr>
                <w:rFonts w:ascii="Angsana New" w:hAnsi="Angsana New" w:hint="cs"/>
                <w:color w:val="000000"/>
                <w:sz w:val="22"/>
                <w:szCs w:val="22"/>
                <w:cs/>
              </w:rPr>
              <w:t>)</w:t>
            </w:r>
          </w:p>
        </w:tc>
      </w:tr>
      <w:tr w:rsidR="00E8250C" w:rsidRPr="003E4F68" w14:paraId="3E9E9A61" w14:textId="77777777" w:rsidTr="00E8250C">
        <w:trPr>
          <w:gridAfter w:val="1"/>
          <w:wAfter w:w="7" w:type="dxa"/>
          <w:cantSplit/>
        </w:trPr>
        <w:tc>
          <w:tcPr>
            <w:tcW w:w="3572" w:type="dxa"/>
          </w:tcPr>
          <w:p w14:paraId="6B9FE882" w14:textId="77777777" w:rsidR="00E8250C" w:rsidRPr="003E4F68" w:rsidRDefault="00E8250C" w:rsidP="006247C3">
            <w:pPr>
              <w:autoSpaceDE w:val="0"/>
              <w:autoSpaceDN w:val="0"/>
              <w:adjustRightInd w:val="0"/>
              <w:spacing w:line="260" w:lineRule="exact"/>
              <w:rPr>
                <w:rFonts w:ascii="Angsana New" w:hAnsi="Angsana New"/>
                <w:sz w:val="22"/>
                <w:szCs w:val="22"/>
              </w:rPr>
            </w:pPr>
            <w:r w:rsidRPr="003E4F68">
              <w:rPr>
                <w:rFonts w:ascii="Angsana New" w:hAnsi="Angsana New"/>
                <w:sz w:val="22"/>
                <w:szCs w:val="22"/>
              </w:rPr>
              <w:t>Computer network</w:t>
            </w:r>
          </w:p>
        </w:tc>
        <w:tc>
          <w:tcPr>
            <w:tcW w:w="1247" w:type="dxa"/>
            <w:tcBorders>
              <w:bottom w:val="single" w:sz="6" w:space="0" w:color="auto"/>
            </w:tcBorders>
          </w:tcPr>
          <w:p w14:paraId="70A7AB26" w14:textId="5259ABA0"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8</w:t>
            </w:r>
            <w:r w:rsidRPr="003E4F68">
              <w:rPr>
                <w:rFonts w:ascii="Angsana New" w:hAnsi="Angsana New"/>
                <w:color w:val="000000"/>
                <w:sz w:val="22"/>
                <w:szCs w:val="22"/>
              </w:rPr>
              <w:t>,</w:t>
            </w:r>
            <w:r w:rsidRPr="003E4F68">
              <w:rPr>
                <w:rFonts w:ascii="Angsana New" w:hAnsi="Angsana New"/>
                <w:color w:val="000000"/>
                <w:sz w:val="22"/>
                <w:szCs w:val="22"/>
                <w:cs/>
              </w:rPr>
              <w:t>423</w:t>
            </w:r>
            <w:r w:rsidRPr="003E4F68">
              <w:rPr>
                <w:rFonts w:ascii="Angsana New" w:hAnsi="Angsana New"/>
                <w:color w:val="000000"/>
                <w:sz w:val="22"/>
                <w:szCs w:val="22"/>
              </w:rPr>
              <w:t>,</w:t>
            </w:r>
            <w:r w:rsidRPr="003E4F68">
              <w:rPr>
                <w:rFonts w:ascii="Angsana New" w:hAnsi="Angsana New"/>
                <w:color w:val="000000"/>
                <w:sz w:val="22"/>
                <w:szCs w:val="22"/>
                <w:cs/>
              </w:rPr>
              <w:t>322.44</w:t>
            </w:r>
            <w:r w:rsidRPr="003E4F68">
              <w:rPr>
                <w:rFonts w:ascii="Angsana New" w:hAnsi="Angsana New" w:hint="cs"/>
                <w:color w:val="000000"/>
                <w:sz w:val="22"/>
                <w:szCs w:val="22"/>
                <w:cs/>
              </w:rPr>
              <w:t>)</w:t>
            </w:r>
          </w:p>
        </w:tc>
        <w:tc>
          <w:tcPr>
            <w:tcW w:w="134" w:type="dxa"/>
          </w:tcPr>
          <w:p w14:paraId="6B5DCE9B" w14:textId="77777777"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p>
        </w:tc>
        <w:tc>
          <w:tcPr>
            <w:tcW w:w="1247" w:type="dxa"/>
            <w:tcBorders>
              <w:bottom w:val="single" w:sz="6" w:space="0" w:color="auto"/>
            </w:tcBorders>
          </w:tcPr>
          <w:p w14:paraId="08CC0F9E" w14:textId="4E25BCF9"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1</w:t>
            </w:r>
            <w:r w:rsidRPr="003E4F68">
              <w:rPr>
                <w:rFonts w:ascii="Angsana New" w:hAnsi="Angsana New"/>
                <w:color w:val="000000"/>
                <w:sz w:val="22"/>
                <w:szCs w:val="22"/>
              </w:rPr>
              <w:t>,</w:t>
            </w:r>
            <w:r w:rsidRPr="003E4F68">
              <w:rPr>
                <w:rFonts w:ascii="Angsana New" w:hAnsi="Angsana New"/>
                <w:color w:val="000000"/>
                <w:sz w:val="22"/>
                <w:szCs w:val="22"/>
                <w:cs/>
              </w:rPr>
              <w:t>140</w:t>
            </w:r>
            <w:r w:rsidRPr="003E4F68">
              <w:rPr>
                <w:rFonts w:ascii="Angsana New" w:hAnsi="Angsana New"/>
                <w:color w:val="000000"/>
                <w:sz w:val="22"/>
                <w:szCs w:val="22"/>
              </w:rPr>
              <w:t>,</w:t>
            </w:r>
            <w:r w:rsidRPr="003E4F68">
              <w:rPr>
                <w:rFonts w:ascii="Angsana New" w:hAnsi="Angsana New"/>
                <w:color w:val="000000"/>
                <w:sz w:val="22"/>
                <w:szCs w:val="22"/>
                <w:cs/>
              </w:rPr>
              <w:t>793.51</w:t>
            </w:r>
            <w:r w:rsidRPr="003E4F68">
              <w:rPr>
                <w:rFonts w:ascii="Angsana New" w:hAnsi="Angsana New" w:hint="cs"/>
                <w:color w:val="000000"/>
                <w:sz w:val="22"/>
                <w:szCs w:val="22"/>
                <w:cs/>
              </w:rPr>
              <w:t>)</w:t>
            </w:r>
          </w:p>
        </w:tc>
        <w:tc>
          <w:tcPr>
            <w:tcW w:w="134" w:type="dxa"/>
          </w:tcPr>
          <w:p w14:paraId="177FC4E4"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247" w:type="dxa"/>
            <w:tcBorders>
              <w:bottom w:val="single" w:sz="6" w:space="0" w:color="auto"/>
            </w:tcBorders>
          </w:tcPr>
          <w:p w14:paraId="1BB123EA" w14:textId="18CF7C11" w:rsidR="00E8250C" w:rsidRPr="003E4F68" w:rsidRDefault="00E8250C" w:rsidP="006247C3">
            <w:pPr>
              <w:autoSpaceDE w:val="0"/>
              <w:autoSpaceDN w:val="0"/>
              <w:adjustRightInd w:val="0"/>
              <w:spacing w:line="26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7C4726C5"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247" w:type="dxa"/>
            <w:tcBorders>
              <w:bottom w:val="single" w:sz="6" w:space="0" w:color="auto"/>
            </w:tcBorders>
          </w:tcPr>
          <w:p w14:paraId="50A75617" w14:textId="64F06420"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9</w:t>
            </w:r>
            <w:r w:rsidRPr="003E4F68">
              <w:rPr>
                <w:rFonts w:ascii="Angsana New" w:hAnsi="Angsana New"/>
                <w:color w:val="000000"/>
                <w:sz w:val="22"/>
                <w:szCs w:val="22"/>
              </w:rPr>
              <w:t>,</w:t>
            </w:r>
            <w:r w:rsidRPr="003E4F68">
              <w:rPr>
                <w:rFonts w:ascii="Angsana New" w:hAnsi="Angsana New"/>
                <w:color w:val="000000"/>
                <w:sz w:val="22"/>
                <w:szCs w:val="22"/>
                <w:cs/>
              </w:rPr>
              <w:t>564</w:t>
            </w:r>
            <w:r w:rsidRPr="003E4F68">
              <w:rPr>
                <w:rFonts w:ascii="Angsana New" w:hAnsi="Angsana New"/>
                <w:color w:val="000000"/>
                <w:sz w:val="22"/>
                <w:szCs w:val="22"/>
              </w:rPr>
              <w:t>,</w:t>
            </w:r>
            <w:r w:rsidRPr="003E4F68">
              <w:rPr>
                <w:rFonts w:ascii="Angsana New" w:hAnsi="Angsana New"/>
                <w:color w:val="000000"/>
                <w:sz w:val="22"/>
                <w:szCs w:val="22"/>
                <w:cs/>
              </w:rPr>
              <w:t>115.95</w:t>
            </w:r>
            <w:r w:rsidRPr="003E4F68">
              <w:rPr>
                <w:rFonts w:ascii="Angsana New" w:hAnsi="Angsana New" w:hint="cs"/>
                <w:color w:val="000000"/>
                <w:sz w:val="22"/>
                <w:szCs w:val="22"/>
                <w:cs/>
              </w:rPr>
              <w:t>)</w:t>
            </w:r>
          </w:p>
        </w:tc>
      </w:tr>
      <w:tr w:rsidR="00E8250C" w:rsidRPr="003E4F68" w14:paraId="4E106E00" w14:textId="77777777" w:rsidTr="00E8250C">
        <w:trPr>
          <w:gridAfter w:val="1"/>
          <w:wAfter w:w="7" w:type="dxa"/>
          <w:cantSplit/>
        </w:trPr>
        <w:tc>
          <w:tcPr>
            <w:tcW w:w="3572" w:type="dxa"/>
          </w:tcPr>
          <w:p w14:paraId="659555E6" w14:textId="77777777" w:rsidR="00E8250C" w:rsidRPr="003E4F68" w:rsidRDefault="00E8250C" w:rsidP="006247C3">
            <w:pPr>
              <w:tabs>
                <w:tab w:val="left" w:pos="257"/>
              </w:tabs>
              <w:autoSpaceDE w:val="0"/>
              <w:autoSpaceDN w:val="0"/>
              <w:adjustRightInd w:val="0"/>
              <w:spacing w:line="250" w:lineRule="exact"/>
              <w:rPr>
                <w:rFonts w:ascii="Angsana New" w:hAnsi="Angsana New"/>
                <w:color w:val="000000"/>
                <w:sz w:val="22"/>
                <w:szCs w:val="22"/>
              </w:rPr>
            </w:pPr>
            <w:r w:rsidRPr="003E4F68">
              <w:rPr>
                <w:rFonts w:ascii="Angsana New" w:hAnsi="Angsana New"/>
                <w:color w:val="000000"/>
                <w:sz w:val="22"/>
                <w:szCs w:val="22"/>
              </w:rPr>
              <w:tab/>
              <w:t>Total</w:t>
            </w:r>
          </w:p>
        </w:tc>
        <w:tc>
          <w:tcPr>
            <w:tcW w:w="1247" w:type="dxa"/>
            <w:tcBorders>
              <w:top w:val="single" w:sz="6" w:space="0" w:color="auto"/>
              <w:bottom w:val="single" w:sz="6" w:space="0" w:color="auto"/>
            </w:tcBorders>
          </w:tcPr>
          <w:p w14:paraId="2D0D5084" w14:textId="62288145"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25</w:t>
            </w:r>
            <w:r w:rsidRPr="003E4F68">
              <w:rPr>
                <w:rFonts w:ascii="Angsana New" w:hAnsi="Angsana New"/>
                <w:color w:val="000000"/>
                <w:sz w:val="22"/>
                <w:szCs w:val="22"/>
              </w:rPr>
              <w:t>,</w:t>
            </w:r>
            <w:r w:rsidRPr="003E4F68">
              <w:rPr>
                <w:rFonts w:ascii="Angsana New" w:hAnsi="Angsana New"/>
                <w:color w:val="000000"/>
                <w:sz w:val="22"/>
                <w:szCs w:val="22"/>
                <w:cs/>
              </w:rPr>
              <w:t>609</w:t>
            </w:r>
            <w:r w:rsidRPr="003E4F68">
              <w:rPr>
                <w:rFonts w:ascii="Angsana New" w:hAnsi="Angsana New"/>
                <w:color w:val="000000"/>
                <w:sz w:val="22"/>
                <w:szCs w:val="22"/>
              </w:rPr>
              <w:t>,</w:t>
            </w:r>
            <w:r w:rsidRPr="003E4F68">
              <w:rPr>
                <w:rFonts w:ascii="Angsana New" w:hAnsi="Angsana New"/>
                <w:color w:val="000000"/>
                <w:sz w:val="22"/>
                <w:szCs w:val="22"/>
                <w:cs/>
              </w:rPr>
              <w:t>532.33</w:t>
            </w:r>
            <w:r w:rsidRPr="003E4F68">
              <w:rPr>
                <w:rFonts w:ascii="Angsana New" w:hAnsi="Angsana New" w:hint="cs"/>
                <w:color w:val="000000"/>
                <w:sz w:val="22"/>
                <w:szCs w:val="22"/>
                <w:cs/>
              </w:rPr>
              <w:t>)</w:t>
            </w:r>
          </w:p>
        </w:tc>
        <w:tc>
          <w:tcPr>
            <w:tcW w:w="134" w:type="dxa"/>
          </w:tcPr>
          <w:p w14:paraId="72D6AA5F" w14:textId="77777777"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p>
        </w:tc>
        <w:tc>
          <w:tcPr>
            <w:tcW w:w="1247" w:type="dxa"/>
            <w:tcBorders>
              <w:top w:val="single" w:sz="6" w:space="0" w:color="auto"/>
              <w:bottom w:val="single" w:sz="6" w:space="0" w:color="auto"/>
            </w:tcBorders>
          </w:tcPr>
          <w:p w14:paraId="3052F739" w14:textId="753E0AD8"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3</w:t>
            </w:r>
            <w:r w:rsidRPr="003E4F68">
              <w:rPr>
                <w:rFonts w:ascii="Angsana New" w:hAnsi="Angsana New"/>
                <w:color w:val="000000"/>
                <w:sz w:val="22"/>
                <w:szCs w:val="22"/>
              </w:rPr>
              <w:t>,</w:t>
            </w:r>
            <w:r w:rsidRPr="003E4F68">
              <w:rPr>
                <w:rFonts w:ascii="Angsana New" w:hAnsi="Angsana New"/>
                <w:color w:val="000000"/>
                <w:sz w:val="22"/>
                <w:szCs w:val="22"/>
                <w:cs/>
              </w:rPr>
              <w:t>005</w:t>
            </w:r>
            <w:r w:rsidRPr="003E4F68">
              <w:rPr>
                <w:rFonts w:ascii="Angsana New" w:hAnsi="Angsana New"/>
                <w:color w:val="000000"/>
                <w:sz w:val="22"/>
                <w:szCs w:val="22"/>
              </w:rPr>
              <w:t>,</w:t>
            </w:r>
            <w:r w:rsidRPr="003E4F68">
              <w:rPr>
                <w:rFonts w:ascii="Angsana New" w:hAnsi="Angsana New"/>
                <w:color w:val="000000"/>
                <w:sz w:val="22"/>
                <w:szCs w:val="22"/>
                <w:cs/>
              </w:rPr>
              <w:t>558.02</w:t>
            </w:r>
            <w:r w:rsidRPr="003E4F68">
              <w:rPr>
                <w:rFonts w:ascii="Angsana New" w:hAnsi="Angsana New" w:hint="cs"/>
                <w:color w:val="000000"/>
                <w:sz w:val="22"/>
                <w:szCs w:val="22"/>
                <w:cs/>
              </w:rPr>
              <w:t>)</w:t>
            </w:r>
          </w:p>
        </w:tc>
        <w:tc>
          <w:tcPr>
            <w:tcW w:w="134" w:type="dxa"/>
          </w:tcPr>
          <w:p w14:paraId="79E31128"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247" w:type="dxa"/>
            <w:tcBorders>
              <w:top w:val="single" w:sz="6" w:space="0" w:color="auto"/>
              <w:bottom w:val="single" w:sz="6" w:space="0" w:color="auto"/>
            </w:tcBorders>
          </w:tcPr>
          <w:p w14:paraId="1716285D" w14:textId="6832FDE6" w:rsidR="00E8250C" w:rsidRPr="003E4F68" w:rsidRDefault="00E8250C" w:rsidP="006247C3">
            <w:pPr>
              <w:autoSpaceDE w:val="0"/>
              <w:autoSpaceDN w:val="0"/>
              <w:adjustRightInd w:val="0"/>
              <w:spacing w:line="260" w:lineRule="exact"/>
              <w:ind w:right="397"/>
              <w:jc w:val="right"/>
              <w:rPr>
                <w:rFonts w:ascii="Angsana New" w:hAnsi="Angsana New"/>
                <w:color w:val="000000"/>
                <w:sz w:val="22"/>
                <w:szCs w:val="22"/>
              </w:rPr>
            </w:pPr>
            <w:r w:rsidRPr="003E4F68">
              <w:rPr>
                <w:rFonts w:ascii="Angsana New" w:hAnsi="Angsana New" w:hint="cs"/>
                <w:color w:val="000000"/>
                <w:sz w:val="22"/>
                <w:szCs w:val="22"/>
                <w:cs/>
              </w:rPr>
              <w:t>-</w:t>
            </w:r>
          </w:p>
        </w:tc>
        <w:tc>
          <w:tcPr>
            <w:tcW w:w="134" w:type="dxa"/>
          </w:tcPr>
          <w:p w14:paraId="3FDDB0EE"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247" w:type="dxa"/>
            <w:tcBorders>
              <w:top w:val="single" w:sz="6" w:space="0" w:color="auto"/>
              <w:bottom w:val="single" w:sz="6" w:space="0" w:color="auto"/>
            </w:tcBorders>
          </w:tcPr>
          <w:p w14:paraId="36D96BFC" w14:textId="398B81B5"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r w:rsidRPr="003E4F68">
              <w:rPr>
                <w:rFonts w:ascii="Angsana New" w:hAnsi="Angsana New" w:hint="cs"/>
                <w:color w:val="000000"/>
                <w:sz w:val="22"/>
                <w:szCs w:val="22"/>
                <w:cs/>
              </w:rPr>
              <w:t>(</w:t>
            </w:r>
            <w:r w:rsidRPr="003E4F68">
              <w:rPr>
                <w:rFonts w:ascii="Angsana New" w:hAnsi="Angsana New"/>
                <w:color w:val="000000"/>
                <w:sz w:val="22"/>
                <w:szCs w:val="22"/>
                <w:cs/>
              </w:rPr>
              <w:t>28</w:t>
            </w:r>
            <w:r w:rsidRPr="003E4F68">
              <w:rPr>
                <w:rFonts w:ascii="Angsana New" w:hAnsi="Angsana New"/>
                <w:color w:val="000000"/>
                <w:sz w:val="22"/>
                <w:szCs w:val="22"/>
              </w:rPr>
              <w:t>,</w:t>
            </w:r>
            <w:r w:rsidRPr="003E4F68">
              <w:rPr>
                <w:rFonts w:ascii="Angsana New" w:hAnsi="Angsana New"/>
                <w:color w:val="000000"/>
                <w:sz w:val="22"/>
                <w:szCs w:val="22"/>
                <w:cs/>
              </w:rPr>
              <w:t>615</w:t>
            </w:r>
            <w:r w:rsidRPr="003E4F68">
              <w:rPr>
                <w:rFonts w:ascii="Angsana New" w:hAnsi="Angsana New"/>
                <w:color w:val="000000"/>
                <w:sz w:val="22"/>
                <w:szCs w:val="22"/>
              </w:rPr>
              <w:t>,</w:t>
            </w:r>
            <w:r w:rsidRPr="003E4F68">
              <w:rPr>
                <w:rFonts w:ascii="Angsana New" w:hAnsi="Angsana New"/>
                <w:color w:val="000000"/>
                <w:sz w:val="22"/>
                <w:szCs w:val="22"/>
                <w:cs/>
              </w:rPr>
              <w:t>090.35</w:t>
            </w:r>
            <w:r w:rsidRPr="003E4F68">
              <w:rPr>
                <w:rFonts w:ascii="Angsana New" w:hAnsi="Angsana New" w:hint="cs"/>
                <w:color w:val="000000"/>
                <w:sz w:val="22"/>
                <w:szCs w:val="22"/>
                <w:cs/>
              </w:rPr>
              <w:t>)</w:t>
            </w:r>
          </w:p>
        </w:tc>
      </w:tr>
      <w:tr w:rsidR="00E8250C" w:rsidRPr="003E4F68" w14:paraId="47C8CBD5" w14:textId="77777777" w:rsidTr="00E8250C">
        <w:trPr>
          <w:gridAfter w:val="1"/>
          <w:wAfter w:w="7" w:type="dxa"/>
          <w:cantSplit/>
        </w:trPr>
        <w:tc>
          <w:tcPr>
            <w:tcW w:w="3572" w:type="dxa"/>
          </w:tcPr>
          <w:p w14:paraId="1F5B8413" w14:textId="77777777" w:rsidR="00E8250C" w:rsidRPr="003E4F68" w:rsidRDefault="00E8250C" w:rsidP="006247C3">
            <w:pPr>
              <w:autoSpaceDE w:val="0"/>
              <w:autoSpaceDN w:val="0"/>
              <w:adjustRightInd w:val="0"/>
              <w:spacing w:line="260" w:lineRule="exact"/>
              <w:rPr>
                <w:rFonts w:ascii="Angsana New" w:hAnsi="Angsana New"/>
                <w:color w:val="000000"/>
                <w:sz w:val="22"/>
                <w:szCs w:val="22"/>
              </w:rPr>
            </w:pPr>
            <w:r w:rsidRPr="003E4F68">
              <w:rPr>
                <w:rFonts w:ascii="Angsana New" w:hAnsi="Angsana New"/>
                <w:spacing w:val="-2"/>
                <w:sz w:val="22"/>
                <w:szCs w:val="22"/>
              </w:rPr>
              <w:t>Intangible assets</w:t>
            </w:r>
            <w:r w:rsidRPr="003E4F68">
              <w:rPr>
                <w:rFonts w:ascii="Angsana New" w:hAnsi="Angsana New"/>
                <w:color w:val="000000"/>
                <w:sz w:val="22"/>
                <w:szCs w:val="22"/>
              </w:rPr>
              <w:t xml:space="preserve"> - net</w:t>
            </w:r>
          </w:p>
        </w:tc>
        <w:tc>
          <w:tcPr>
            <w:tcW w:w="1247" w:type="dxa"/>
            <w:tcBorders>
              <w:top w:val="single" w:sz="6" w:space="0" w:color="auto"/>
              <w:bottom w:val="double" w:sz="6" w:space="0" w:color="auto"/>
            </w:tcBorders>
          </w:tcPr>
          <w:p w14:paraId="14E68660" w14:textId="1B89F1AC"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r w:rsidRPr="003E4F68">
              <w:rPr>
                <w:rFonts w:ascii="Angsana New" w:hAnsi="Angsana New"/>
                <w:color w:val="000000"/>
                <w:sz w:val="22"/>
                <w:szCs w:val="22"/>
                <w:cs/>
              </w:rPr>
              <w:t xml:space="preserve"> 11</w:t>
            </w:r>
            <w:r w:rsidRPr="003E4F68">
              <w:rPr>
                <w:rFonts w:ascii="Angsana New" w:hAnsi="Angsana New"/>
                <w:color w:val="000000"/>
                <w:sz w:val="22"/>
                <w:szCs w:val="22"/>
              </w:rPr>
              <w:t>,</w:t>
            </w:r>
            <w:r w:rsidRPr="003E4F68">
              <w:rPr>
                <w:rFonts w:ascii="Angsana New" w:hAnsi="Angsana New"/>
                <w:color w:val="000000"/>
                <w:sz w:val="22"/>
                <w:szCs w:val="22"/>
                <w:cs/>
              </w:rPr>
              <w:t>273</w:t>
            </w:r>
            <w:r w:rsidRPr="003E4F68">
              <w:rPr>
                <w:rFonts w:ascii="Angsana New" w:hAnsi="Angsana New"/>
                <w:color w:val="000000"/>
                <w:sz w:val="22"/>
                <w:szCs w:val="22"/>
              </w:rPr>
              <w:t>,</w:t>
            </w:r>
            <w:r w:rsidRPr="003E4F68">
              <w:rPr>
                <w:rFonts w:ascii="Angsana New" w:hAnsi="Angsana New"/>
                <w:color w:val="000000"/>
                <w:sz w:val="22"/>
                <w:szCs w:val="22"/>
                <w:cs/>
              </w:rPr>
              <w:t>888.84</w:t>
            </w:r>
          </w:p>
        </w:tc>
        <w:tc>
          <w:tcPr>
            <w:tcW w:w="134" w:type="dxa"/>
          </w:tcPr>
          <w:p w14:paraId="6ABDD090" w14:textId="77777777" w:rsidR="00E8250C" w:rsidRPr="003E4F68" w:rsidRDefault="00E8250C" w:rsidP="006247C3">
            <w:pPr>
              <w:autoSpaceDE w:val="0"/>
              <w:autoSpaceDN w:val="0"/>
              <w:adjustRightInd w:val="0"/>
              <w:spacing w:line="260" w:lineRule="exact"/>
              <w:jc w:val="right"/>
              <w:rPr>
                <w:rFonts w:ascii="Angsana New" w:hAnsi="Angsana New"/>
                <w:color w:val="000000"/>
                <w:sz w:val="22"/>
                <w:szCs w:val="22"/>
              </w:rPr>
            </w:pPr>
          </w:p>
        </w:tc>
        <w:tc>
          <w:tcPr>
            <w:tcW w:w="1247" w:type="dxa"/>
            <w:tcBorders>
              <w:top w:val="single" w:sz="6" w:space="0" w:color="auto"/>
              <w:bottom w:val="nil"/>
            </w:tcBorders>
          </w:tcPr>
          <w:p w14:paraId="0EF70D4A"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34" w:type="dxa"/>
          </w:tcPr>
          <w:p w14:paraId="36C595B8"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247" w:type="dxa"/>
            <w:tcBorders>
              <w:top w:val="single" w:sz="6" w:space="0" w:color="auto"/>
              <w:bottom w:val="nil"/>
            </w:tcBorders>
          </w:tcPr>
          <w:p w14:paraId="550D7268"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cs/>
              </w:rPr>
            </w:pPr>
          </w:p>
        </w:tc>
        <w:tc>
          <w:tcPr>
            <w:tcW w:w="134" w:type="dxa"/>
          </w:tcPr>
          <w:p w14:paraId="60DCAE49" w14:textId="77777777"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p>
        </w:tc>
        <w:tc>
          <w:tcPr>
            <w:tcW w:w="1247" w:type="dxa"/>
            <w:tcBorders>
              <w:top w:val="single" w:sz="6" w:space="0" w:color="auto"/>
              <w:bottom w:val="double" w:sz="6" w:space="0" w:color="auto"/>
            </w:tcBorders>
          </w:tcPr>
          <w:p w14:paraId="0D170934" w14:textId="37FBDB3D" w:rsidR="00E8250C" w:rsidRPr="003E4F68" w:rsidRDefault="00E8250C" w:rsidP="006247C3">
            <w:pPr>
              <w:autoSpaceDE w:val="0"/>
              <w:autoSpaceDN w:val="0"/>
              <w:adjustRightInd w:val="0"/>
              <w:spacing w:line="260" w:lineRule="exact"/>
              <w:ind w:right="57"/>
              <w:jc w:val="right"/>
              <w:rPr>
                <w:rFonts w:ascii="Angsana New" w:hAnsi="Angsana New"/>
                <w:color w:val="000000"/>
                <w:sz w:val="22"/>
                <w:szCs w:val="22"/>
              </w:rPr>
            </w:pPr>
            <w:r w:rsidRPr="003E4F68">
              <w:rPr>
                <w:rFonts w:ascii="Angsana New" w:hAnsi="Angsana New"/>
                <w:color w:val="000000"/>
                <w:sz w:val="22"/>
                <w:szCs w:val="22"/>
                <w:cs/>
              </w:rPr>
              <w:t>9</w:t>
            </w:r>
            <w:r w:rsidRPr="003E4F68">
              <w:rPr>
                <w:rFonts w:ascii="Angsana New" w:hAnsi="Angsana New"/>
                <w:color w:val="000000"/>
                <w:sz w:val="22"/>
                <w:szCs w:val="22"/>
              </w:rPr>
              <w:t>,</w:t>
            </w:r>
            <w:r w:rsidRPr="003E4F68">
              <w:rPr>
                <w:rFonts w:ascii="Angsana New" w:hAnsi="Angsana New"/>
                <w:color w:val="000000"/>
                <w:sz w:val="22"/>
                <w:szCs w:val="22"/>
                <w:cs/>
              </w:rPr>
              <w:t>341</w:t>
            </w:r>
            <w:r w:rsidRPr="003E4F68">
              <w:rPr>
                <w:rFonts w:ascii="Angsana New" w:hAnsi="Angsana New"/>
                <w:color w:val="000000"/>
                <w:sz w:val="22"/>
                <w:szCs w:val="22"/>
              </w:rPr>
              <w:t>,</w:t>
            </w:r>
            <w:r w:rsidRPr="003E4F68">
              <w:rPr>
                <w:rFonts w:ascii="Angsana New" w:hAnsi="Angsana New"/>
                <w:color w:val="000000"/>
                <w:sz w:val="22"/>
                <w:szCs w:val="22"/>
                <w:cs/>
              </w:rPr>
              <w:t>005.82</w:t>
            </w:r>
          </w:p>
        </w:tc>
      </w:tr>
    </w:tbl>
    <w:p w14:paraId="2DA0907F" w14:textId="325373BA" w:rsidR="00DA377C" w:rsidRDefault="00DA377C" w:rsidP="00DA377C">
      <w:pPr>
        <w:spacing w:line="240" w:lineRule="exact"/>
        <w:rPr>
          <w:szCs w:val="24"/>
        </w:rPr>
      </w:pPr>
    </w:p>
    <w:tbl>
      <w:tblPr>
        <w:tblW w:w="8969" w:type="dxa"/>
        <w:tblInd w:w="284" w:type="dxa"/>
        <w:tblLayout w:type="fixed"/>
        <w:tblCellMar>
          <w:left w:w="57" w:type="dxa"/>
          <w:right w:w="57" w:type="dxa"/>
        </w:tblCellMar>
        <w:tblLook w:val="0000" w:firstRow="0" w:lastRow="0" w:firstColumn="0" w:lastColumn="0" w:noHBand="0" w:noVBand="0"/>
      </w:tblPr>
      <w:tblGrid>
        <w:gridCol w:w="3570"/>
        <w:gridCol w:w="1246"/>
        <w:gridCol w:w="134"/>
        <w:gridCol w:w="1247"/>
        <w:gridCol w:w="134"/>
        <w:gridCol w:w="1250"/>
        <w:gridCol w:w="134"/>
        <w:gridCol w:w="1247"/>
        <w:gridCol w:w="7"/>
      </w:tblGrid>
      <w:tr w:rsidR="00E8250C" w:rsidRPr="00E8250C" w14:paraId="1C0F7A91" w14:textId="77777777" w:rsidTr="00E8250C">
        <w:trPr>
          <w:cantSplit/>
        </w:trPr>
        <w:tc>
          <w:tcPr>
            <w:tcW w:w="3570" w:type="dxa"/>
            <w:shd w:val="solid" w:color="FFFFFF" w:fill="auto"/>
          </w:tcPr>
          <w:p w14:paraId="3D9F0EDF" w14:textId="77777777" w:rsidR="00E8250C" w:rsidRPr="00E8250C" w:rsidRDefault="00E8250C" w:rsidP="00351D5B">
            <w:pPr>
              <w:autoSpaceDE w:val="0"/>
              <w:autoSpaceDN w:val="0"/>
              <w:adjustRightInd w:val="0"/>
              <w:spacing w:line="260" w:lineRule="exact"/>
              <w:ind w:left="-57" w:right="-57"/>
              <w:jc w:val="right"/>
              <w:rPr>
                <w:rFonts w:ascii="Angsana New" w:hAnsi="Angsana New"/>
                <w:color w:val="000000"/>
                <w:sz w:val="22"/>
                <w:szCs w:val="22"/>
              </w:rPr>
            </w:pPr>
          </w:p>
        </w:tc>
        <w:tc>
          <w:tcPr>
            <w:tcW w:w="5399" w:type="dxa"/>
            <w:gridSpan w:val="8"/>
            <w:tcBorders>
              <w:bottom w:val="single" w:sz="6" w:space="0" w:color="auto"/>
            </w:tcBorders>
            <w:shd w:val="solid" w:color="FFFFFF" w:fill="auto"/>
          </w:tcPr>
          <w:p w14:paraId="1A0A669E" w14:textId="77777777" w:rsidR="00E8250C" w:rsidRPr="00E8250C" w:rsidRDefault="00E8250C" w:rsidP="00351D5B">
            <w:pPr>
              <w:autoSpaceDE w:val="0"/>
              <w:autoSpaceDN w:val="0"/>
              <w:adjustRightInd w:val="0"/>
              <w:spacing w:line="260" w:lineRule="exact"/>
              <w:ind w:left="-57" w:right="-57"/>
              <w:jc w:val="center"/>
              <w:rPr>
                <w:rFonts w:ascii="Angsana New" w:hAnsi="Angsana New"/>
                <w:sz w:val="22"/>
                <w:szCs w:val="22"/>
              </w:rPr>
            </w:pPr>
            <w:r w:rsidRPr="00E8250C">
              <w:rPr>
                <w:rFonts w:ascii="Angsana New" w:hAnsi="Angsana New"/>
                <w:sz w:val="22"/>
                <w:szCs w:val="22"/>
              </w:rPr>
              <w:t>Baht</w:t>
            </w:r>
          </w:p>
        </w:tc>
      </w:tr>
      <w:tr w:rsidR="00E8250C" w:rsidRPr="00E8250C" w14:paraId="563A459B" w14:textId="77777777" w:rsidTr="00E8250C">
        <w:trPr>
          <w:cantSplit/>
        </w:trPr>
        <w:tc>
          <w:tcPr>
            <w:tcW w:w="3570" w:type="dxa"/>
            <w:shd w:val="solid" w:color="FFFFFF" w:fill="auto"/>
          </w:tcPr>
          <w:p w14:paraId="18DDC4E0" w14:textId="77777777" w:rsidR="00E8250C" w:rsidRPr="00E8250C" w:rsidRDefault="00E8250C" w:rsidP="00351D5B">
            <w:pPr>
              <w:autoSpaceDE w:val="0"/>
              <w:autoSpaceDN w:val="0"/>
              <w:adjustRightInd w:val="0"/>
              <w:spacing w:line="260" w:lineRule="exact"/>
              <w:ind w:left="-57" w:right="-57"/>
              <w:jc w:val="right"/>
              <w:rPr>
                <w:rFonts w:ascii="Angsana New" w:hAnsi="Angsana New"/>
                <w:color w:val="000000"/>
                <w:sz w:val="22"/>
                <w:szCs w:val="22"/>
              </w:rPr>
            </w:pPr>
          </w:p>
        </w:tc>
        <w:tc>
          <w:tcPr>
            <w:tcW w:w="5399" w:type="dxa"/>
            <w:gridSpan w:val="8"/>
            <w:tcBorders>
              <w:bottom w:val="single" w:sz="6" w:space="0" w:color="auto"/>
            </w:tcBorders>
            <w:shd w:val="solid" w:color="FFFFFF" w:fill="auto"/>
          </w:tcPr>
          <w:p w14:paraId="0ED681B2" w14:textId="77777777" w:rsidR="00E8250C" w:rsidRPr="00E8250C" w:rsidRDefault="00E8250C" w:rsidP="00351D5B">
            <w:pPr>
              <w:autoSpaceDE w:val="0"/>
              <w:autoSpaceDN w:val="0"/>
              <w:adjustRightInd w:val="0"/>
              <w:spacing w:line="260" w:lineRule="exact"/>
              <w:ind w:left="-57" w:right="-57"/>
              <w:jc w:val="center"/>
              <w:rPr>
                <w:rFonts w:ascii="Angsana New" w:hAnsi="Angsana New"/>
                <w:sz w:val="22"/>
                <w:szCs w:val="22"/>
              </w:rPr>
            </w:pPr>
            <w:r w:rsidRPr="00E8250C">
              <w:rPr>
                <w:rFonts w:ascii="Angsana New" w:hAnsi="Angsana New"/>
                <w:sz w:val="22"/>
                <w:szCs w:val="22"/>
              </w:rPr>
              <w:t>Separate financial statements</w:t>
            </w:r>
          </w:p>
        </w:tc>
      </w:tr>
      <w:tr w:rsidR="00E8250C" w:rsidRPr="00E8250C" w14:paraId="5D83818A" w14:textId="77777777" w:rsidTr="00E8250C">
        <w:trPr>
          <w:gridAfter w:val="1"/>
          <w:wAfter w:w="7" w:type="dxa"/>
          <w:cantSplit/>
        </w:trPr>
        <w:tc>
          <w:tcPr>
            <w:tcW w:w="3570" w:type="dxa"/>
            <w:shd w:val="solid" w:color="FFFFFF" w:fill="auto"/>
          </w:tcPr>
          <w:p w14:paraId="148D3124" w14:textId="77777777" w:rsidR="00E8250C" w:rsidRPr="00E8250C" w:rsidRDefault="00E8250C" w:rsidP="00351D5B">
            <w:pPr>
              <w:autoSpaceDE w:val="0"/>
              <w:autoSpaceDN w:val="0"/>
              <w:adjustRightInd w:val="0"/>
              <w:spacing w:line="260" w:lineRule="exact"/>
              <w:ind w:left="-57" w:right="-57"/>
              <w:jc w:val="center"/>
              <w:rPr>
                <w:rFonts w:ascii="Angsana New" w:hAnsi="Angsana New"/>
                <w:color w:val="000000"/>
                <w:sz w:val="22"/>
                <w:szCs w:val="22"/>
              </w:rPr>
            </w:pPr>
          </w:p>
        </w:tc>
        <w:tc>
          <w:tcPr>
            <w:tcW w:w="1246" w:type="dxa"/>
            <w:tcBorders>
              <w:top w:val="single" w:sz="6" w:space="0" w:color="auto"/>
            </w:tcBorders>
            <w:shd w:val="solid" w:color="FFFFFF" w:fill="auto"/>
          </w:tcPr>
          <w:p w14:paraId="07A2DFCA" w14:textId="77777777" w:rsidR="00E8250C" w:rsidRPr="00E8250C" w:rsidRDefault="00E8250C" w:rsidP="00351D5B">
            <w:pPr>
              <w:tabs>
                <w:tab w:val="left" w:pos="284"/>
                <w:tab w:val="left" w:pos="1418"/>
                <w:tab w:val="left" w:pos="1985"/>
              </w:tabs>
              <w:spacing w:line="260" w:lineRule="exact"/>
              <w:ind w:left="-57" w:right="-57"/>
              <w:jc w:val="center"/>
              <w:rPr>
                <w:rFonts w:ascii="Angsana New" w:hAnsi="Angsana New"/>
                <w:sz w:val="22"/>
                <w:szCs w:val="22"/>
              </w:rPr>
            </w:pPr>
            <w:r w:rsidRPr="00E8250C">
              <w:rPr>
                <w:rFonts w:ascii="Angsana New" w:hAnsi="Angsana New"/>
                <w:sz w:val="22"/>
                <w:szCs w:val="22"/>
              </w:rPr>
              <w:t>Balance as at</w:t>
            </w:r>
          </w:p>
        </w:tc>
        <w:tc>
          <w:tcPr>
            <w:tcW w:w="134" w:type="dxa"/>
            <w:tcBorders>
              <w:top w:val="single" w:sz="6" w:space="0" w:color="auto"/>
            </w:tcBorders>
            <w:shd w:val="solid" w:color="FFFFFF" w:fill="auto"/>
          </w:tcPr>
          <w:p w14:paraId="0E6FF438" w14:textId="77777777" w:rsidR="00E8250C" w:rsidRPr="00E8250C" w:rsidRDefault="00E8250C" w:rsidP="00351D5B">
            <w:pPr>
              <w:autoSpaceDE w:val="0"/>
              <w:autoSpaceDN w:val="0"/>
              <w:adjustRightInd w:val="0"/>
              <w:spacing w:line="260" w:lineRule="exact"/>
              <w:ind w:left="-57" w:right="-57"/>
              <w:jc w:val="center"/>
              <w:rPr>
                <w:rFonts w:ascii="Angsana New" w:hAnsi="Angsana New"/>
                <w:color w:val="000000"/>
                <w:sz w:val="22"/>
                <w:szCs w:val="22"/>
              </w:rPr>
            </w:pPr>
          </w:p>
        </w:tc>
        <w:tc>
          <w:tcPr>
            <w:tcW w:w="2631" w:type="dxa"/>
            <w:gridSpan w:val="3"/>
            <w:tcBorders>
              <w:top w:val="single" w:sz="6" w:space="0" w:color="auto"/>
              <w:bottom w:val="single" w:sz="6" w:space="0" w:color="auto"/>
            </w:tcBorders>
            <w:shd w:val="solid" w:color="FFFFFF" w:fill="auto"/>
          </w:tcPr>
          <w:p w14:paraId="77F8C5C8" w14:textId="77777777" w:rsidR="00E8250C" w:rsidRPr="00E8250C" w:rsidRDefault="00E8250C" w:rsidP="00351D5B">
            <w:pPr>
              <w:autoSpaceDE w:val="0"/>
              <w:autoSpaceDN w:val="0"/>
              <w:adjustRightInd w:val="0"/>
              <w:spacing w:line="260" w:lineRule="exact"/>
              <w:ind w:left="-57" w:right="-57"/>
              <w:jc w:val="center"/>
              <w:rPr>
                <w:rFonts w:ascii="Angsana New" w:hAnsi="Angsana New"/>
                <w:color w:val="000000"/>
                <w:sz w:val="22"/>
                <w:szCs w:val="22"/>
              </w:rPr>
            </w:pPr>
            <w:r w:rsidRPr="00E8250C">
              <w:rPr>
                <w:rFonts w:ascii="Angsana New" w:hAnsi="Angsana New"/>
                <w:sz w:val="22"/>
                <w:szCs w:val="22"/>
              </w:rPr>
              <w:t>Transactions during the year</w:t>
            </w:r>
          </w:p>
        </w:tc>
        <w:tc>
          <w:tcPr>
            <w:tcW w:w="134" w:type="dxa"/>
            <w:shd w:val="solid" w:color="FFFFFF" w:fill="auto"/>
          </w:tcPr>
          <w:p w14:paraId="1DC887C3" w14:textId="77777777" w:rsidR="00E8250C" w:rsidRPr="00E8250C" w:rsidRDefault="00E8250C" w:rsidP="00351D5B">
            <w:pPr>
              <w:autoSpaceDE w:val="0"/>
              <w:autoSpaceDN w:val="0"/>
              <w:adjustRightInd w:val="0"/>
              <w:spacing w:line="260" w:lineRule="exact"/>
              <w:ind w:left="-57" w:right="-57"/>
              <w:jc w:val="center"/>
              <w:rPr>
                <w:rFonts w:ascii="Angsana New" w:hAnsi="Angsana New"/>
                <w:color w:val="000000"/>
                <w:sz w:val="22"/>
                <w:szCs w:val="22"/>
              </w:rPr>
            </w:pPr>
          </w:p>
        </w:tc>
        <w:tc>
          <w:tcPr>
            <w:tcW w:w="1247" w:type="dxa"/>
            <w:tcBorders>
              <w:top w:val="single" w:sz="6" w:space="0" w:color="auto"/>
            </w:tcBorders>
            <w:shd w:val="solid" w:color="FFFFFF" w:fill="auto"/>
          </w:tcPr>
          <w:p w14:paraId="310D124A" w14:textId="77777777" w:rsidR="00E8250C" w:rsidRPr="00E8250C" w:rsidRDefault="00E8250C" w:rsidP="00351D5B">
            <w:pPr>
              <w:autoSpaceDE w:val="0"/>
              <w:autoSpaceDN w:val="0"/>
              <w:adjustRightInd w:val="0"/>
              <w:spacing w:line="260" w:lineRule="exact"/>
              <w:ind w:left="-57" w:right="-57"/>
              <w:jc w:val="center"/>
              <w:rPr>
                <w:rFonts w:ascii="Angsana New" w:hAnsi="Angsana New"/>
                <w:color w:val="000000"/>
                <w:sz w:val="22"/>
                <w:szCs w:val="22"/>
              </w:rPr>
            </w:pPr>
            <w:r w:rsidRPr="00E8250C">
              <w:rPr>
                <w:rFonts w:ascii="Angsana New" w:hAnsi="Angsana New"/>
                <w:sz w:val="22"/>
                <w:szCs w:val="22"/>
              </w:rPr>
              <w:t>Balance as at</w:t>
            </w:r>
          </w:p>
        </w:tc>
      </w:tr>
      <w:tr w:rsidR="00E8250C" w:rsidRPr="00E8250C" w14:paraId="1B5062F7" w14:textId="77777777" w:rsidTr="00E8250C">
        <w:trPr>
          <w:gridAfter w:val="1"/>
          <w:wAfter w:w="7" w:type="dxa"/>
          <w:cantSplit/>
        </w:trPr>
        <w:tc>
          <w:tcPr>
            <w:tcW w:w="3570" w:type="dxa"/>
            <w:shd w:val="solid" w:color="FFFFFF" w:fill="auto"/>
          </w:tcPr>
          <w:p w14:paraId="190D711D" w14:textId="77777777" w:rsidR="00E8250C" w:rsidRPr="00E8250C" w:rsidRDefault="00E8250C" w:rsidP="00351D5B">
            <w:pPr>
              <w:autoSpaceDE w:val="0"/>
              <w:autoSpaceDN w:val="0"/>
              <w:adjustRightInd w:val="0"/>
              <w:spacing w:line="260" w:lineRule="exact"/>
              <w:ind w:left="-57" w:right="-57"/>
              <w:jc w:val="center"/>
              <w:rPr>
                <w:rFonts w:ascii="Angsana New" w:hAnsi="Angsana New"/>
                <w:color w:val="000000"/>
                <w:sz w:val="22"/>
                <w:szCs w:val="22"/>
              </w:rPr>
            </w:pPr>
          </w:p>
        </w:tc>
        <w:tc>
          <w:tcPr>
            <w:tcW w:w="1246" w:type="dxa"/>
            <w:tcBorders>
              <w:bottom w:val="single" w:sz="6" w:space="0" w:color="auto"/>
            </w:tcBorders>
            <w:shd w:val="solid" w:color="FFFFFF" w:fill="auto"/>
          </w:tcPr>
          <w:p w14:paraId="33B9212E" w14:textId="77777777" w:rsidR="00E8250C" w:rsidRPr="00E8250C" w:rsidRDefault="00E8250C" w:rsidP="00351D5B">
            <w:pPr>
              <w:autoSpaceDE w:val="0"/>
              <w:autoSpaceDN w:val="0"/>
              <w:adjustRightInd w:val="0"/>
              <w:spacing w:line="260" w:lineRule="exact"/>
              <w:ind w:left="-57" w:right="-57"/>
              <w:jc w:val="center"/>
              <w:rPr>
                <w:rFonts w:ascii="Angsana New" w:hAnsi="Angsana New"/>
                <w:sz w:val="22"/>
                <w:szCs w:val="22"/>
              </w:rPr>
            </w:pPr>
            <w:r w:rsidRPr="00E8250C">
              <w:rPr>
                <w:rFonts w:ascii="Angsana New" w:hAnsi="Angsana New"/>
                <w:sz w:val="22"/>
                <w:szCs w:val="22"/>
              </w:rPr>
              <w:t xml:space="preserve">December </w:t>
            </w:r>
          </w:p>
          <w:p w14:paraId="603AABAA" w14:textId="5A1B0621" w:rsidR="00E8250C" w:rsidRPr="00E8250C" w:rsidRDefault="00E8250C" w:rsidP="00351D5B">
            <w:pPr>
              <w:tabs>
                <w:tab w:val="left" w:pos="284"/>
                <w:tab w:val="left" w:pos="1418"/>
                <w:tab w:val="left" w:pos="1985"/>
              </w:tabs>
              <w:spacing w:line="260" w:lineRule="exact"/>
              <w:ind w:left="-57" w:right="-57"/>
              <w:jc w:val="center"/>
              <w:rPr>
                <w:rFonts w:ascii="Angsana New" w:hAnsi="Angsana New"/>
                <w:sz w:val="22"/>
                <w:szCs w:val="22"/>
              </w:rPr>
            </w:pPr>
            <w:r w:rsidRPr="00E8250C">
              <w:rPr>
                <w:rFonts w:ascii="Angsana New" w:hAnsi="Angsana New"/>
                <w:sz w:val="22"/>
                <w:szCs w:val="22"/>
              </w:rPr>
              <w:t>31, 2023</w:t>
            </w:r>
          </w:p>
        </w:tc>
        <w:tc>
          <w:tcPr>
            <w:tcW w:w="134" w:type="dxa"/>
            <w:shd w:val="solid" w:color="FFFFFF" w:fill="auto"/>
          </w:tcPr>
          <w:p w14:paraId="45D87D50" w14:textId="77777777" w:rsidR="00E8250C" w:rsidRPr="00E8250C" w:rsidRDefault="00E8250C" w:rsidP="00351D5B">
            <w:pPr>
              <w:autoSpaceDE w:val="0"/>
              <w:autoSpaceDN w:val="0"/>
              <w:adjustRightInd w:val="0"/>
              <w:spacing w:line="260" w:lineRule="exact"/>
              <w:ind w:left="-57" w:right="-57"/>
              <w:jc w:val="center"/>
              <w:rPr>
                <w:rFonts w:ascii="Angsana New" w:hAnsi="Angsana New"/>
                <w:color w:val="000000"/>
                <w:sz w:val="22"/>
                <w:szCs w:val="22"/>
              </w:rPr>
            </w:pPr>
          </w:p>
        </w:tc>
        <w:tc>
          <w:tcPr>
            <w:tcW w:w="1247" w:type="dxa"/>
            <w:tcBorders>
              <w:top w:val="single" w:sz="6" w:space="0" w:color="auto"/>
              <w:bottom w:val="single" w:sz="6" w:space="0" w:color="auto"/>
            </w:tcBorders>
            <w:shd w:val="solid" w:color="FFFFFF" w:fill="auto"/>
          </w:tcPr>
          <w:p w14:paraId="1D4C36C3" w14:textId="77777777" w:rsidR="00E8250C" w:rsidRPr="00E8250C" w:rsidRDefault="00E8250C" w:rsidP="00351D5B">
            <w:pPr>
              <w:autoSpaceDE w:val="0"/>
              <w:autoSpaceDN w:val="0"/>
              <w:adjustRightInd w:val="0"/>
              <w:spacing w:line="260" w:lineRule="exact"/>
              <w:ind w:left="-57" w:right="-57"/>
              <w:jc w:val="center"/>
              <w:rPr>
                <w:rFonts w:ascii="Angsana New" w:hAnsi="Angsana New"/>
                <w:color w:val="000000"/>
                <w:sz w:val="22"/>
                <w:szCs w:val="22"/>
              </w:rPr>
            </w:pPr>
            <w:r w:rsidRPr="00E8250C">
              <w:rPr>
                <w:rFonts w:ascii="Angsana New" w:hAnsi="Angsana New"/>
                <w:sz w:val="22"/>
                <w:szCs w:val="22"/>
              </w:rPr>
              <w:t>Increase</w:t>
            </w:r>
          </w:p>
        </w:tc>
        <w:tc>
          <w:tcPr>
            <w:tcW w:w="134" w:type="dxa"/>
            <w:tcBorders>
              <w:top w:val="single" w:sz="6" w:space="0" w:color="auto"/>
            </w:tcBorders>
            <w:shd w:val="solid" w:color="FFFFFF" w:fill="auto"/>
          </w:tcPr>
          <w:p w14:paraId="0FDDA25F" w14:textId="77777777" w:rsidR="00E8250C" w:rsidRPr="00E8250C" w:rsidRDefault="00E8250C" w:rsidP="00351D5B">
            <w:pPr>
              <w:autoSpaceDE w:val="0"/>
              <w:autoSpaceDN w:val="0"/>
              <w:adjustRightInd w:val="0"/>
              <w:spacing w:line="260" w:lineRule="exact"/>
              <w:ind w:left="-57" w:right="-57"/>
              <w:jc w:val="center"/>
              <w:rPr>
                <w:rFonts w:ascii="Angsana New" w:hAnsi="Angsana New"/>
                <w:color w:val="000000"/>
                <w:sz w:val="22"/>
                <w:szCs w:val="22"/>
              </w:rPr>
            </w:pPr>
          </w:p>
        </w:tc>
        <w:tc>
          <w:tcPr>
            <w:tcW w:w="1250" w:type="dxa"/>
            <w:shd w:val="solid" w:color="FFFFFF" w:fill="auto"/>
          </w:tcPr>
          <w:p w14:paraId="44AACD96" w14:textId="77777777" w:rsidR="00E8250C" w:rsidRPr="00E8250C" w:rsidRDefault="00E8250C" w:rsidP="00351D5B">
            <w:pPr>
              <w:autoSpaceDE w:val="0"/>
              <w:autoSpaceDN w:val="0"/>
              <w:adjustRightInd w:val="0"/>
              <w:spacing w:line="260" w:lineRule="exact"/>
              <w:ind w:left="-57" w:right="-57"/>
              <w:jc w:val="center"/>
              <w:rPr>
                <w:rFonts w:ascii="Angsana New" w:hAnsi="Angsana New"/>
                <w:color w:val="000000"/>
                <w:sz w:val="22"/>
                <w:szCs w:val="22"/>
              </w:rPr>
            </w:pPr>
            <w:r w:rsidRPr="00E8250C">
              <w:rPr>
                <w:rFonts w:ascii="Angsana New" w:hAnsi="Angsana New"/>
                <w:sz w:val="22"/>
                <w:szCs w:val="22"/>
              </w:rPr>
              <w:t>Decrease</w:t>
            </w:r>
          </w:p>
        </w:tc>
        <w:tc>
          <w:tcPr>
            <w:tcW w:w="134" w:type="dxa"/>
            <w:shd w:val="solid" w:color="FFFFFF" w:fill="auto"/>
          </w:tcPr>
          <w:p w14:paraId="679DBA5F" w14:textId="77777777" w:rsidR="00E8250C" w:rsidRPr="00E8250C" w:rsidRDefault="00E8250C" w:rsidP="00351D5B">
            <w:pPr>
              <w:autoSpaceDE w:val="0"/>
              <w:autoSpaceDN w:val="0"/>
              <w:adjustRightInd w:val="0"/>
              <w:spacing w:line="260" w:lineRule="exact"/>
              <w:ind w:left="-57" w:right="-57"/>
              <w:jc w:val="center"/>
              <w:rPr>
                <w:rFonts w:ascii="Angsana New" w:hAnsi="Angsana New"/>
                <w:color w:val="000000"/>
                <w:sz w:val="22"/>
                <w:szCs w:val="22"/>
              </w:rPr>
            </w:pPr>
          </w:p>
        </w:tc>
        <w:tc>
          <w:tcPr>
            <w:tcW w:w="1247" w:type="dxa"/>
            <w:tcBorders>
              <w:bottom w:val="single" w:sz="6" w:space="0" w:color="auto"/>
            </w:tcBorders>
            <w:shd w:val="solid" w:color="FFFFFF" w:fill="auto"/>
          </w:tcPr>
          <w:p w14:paraId="2903C846" w14:textId="77777777" w:rsidR="00E8250C" w:rsidRPr="00E8250C" w:rsidRDefault="00E8250C" w:rsidP="00351D5B">
            <w:pPr>
              <w:autoSpaceDE w:val="0"/>
              <w:autoSpaceDN w:val="0"/>
              <w:adjustRightInd w:val="0"/>
              <w:spacing w:line="260" w:lineRule="exact"/>
              <w:ind w:left="-57" w:right="-57"/>
              <w:jc w:val="center"/>
              <w:rPr>
                <w:rFonts w:ascii="Angsana New" w:hAnsi="Angsana New"/>
                <w:sz w:val="22"/>
                <w:szCs w:val="22"/>
              </w:rPr>
            </w:pPr>
            <w:r w:rsidRPr="00E8250C">
              <w:rPr>
                <w:rFonts w:ascii="Angsana New" w:hAnsi="Angsana New"/>
                <w:sz w:val="22"/>
                <w:szCs w:val="22"/>
              </w:rPr>
              <w:t xml:space="preserve">December </w:t>
            </w:r>
          </w:p>
          <w:p w14:paraId="1126DF47" w14:textId="43D7EFC1" w:rsidR="00E8250C" w:rsidRPr="00E8250C" w:rsidRDefault="00E8250C" w:rsidP="00351D5B">
            <w:pPr>
              <w:autoSpaceDE w:val="0"/>
              <w:autoSpaceDN w:val="0"/>
              <w:adjustRightInd w:val="0"/>
              <w:spacing w:line="260" w:lineRule="exact"/>
              <w:ind w:left="-57" w:right="-57"/>
              <w:jc w:val="center"/>
              <w:rPr>
                <w:rFonts w:ascii="Angsana New" w:hAnsi="Angsana New"/>
                <w:color w:val="000000"/>
                <w:sz w:val="22"/>
                <w:szCs w:val="22"/>
              </w:rPr>
            </w:pPr>
            <w:r w:rsidRPr="00E8250C">
              <w:rPr>
                <w:rFonts w:ascii="Angsana New" w:hAnsi="Angsana New"/>
                <w:sz w:val="22"/>
                <w:szCs w:val="22"/>
              </w:rPr>
              <w:t>31, 2024</w:t>
            </w:r>
          </w:p>
        </w:tc>
      </w:tr>
      <w:tr w:rsidR="00E8250C" w:rsidRPr="00E8250C" w14:paraId="6657C7AB" w14:textId="77777777" w:rsidTr="00E8250C">
        <w:trPr>
          <w:gridAfter w:val="1"/>
          <w:wAfter w:w="7" w:type="dxa"/>
          <w:cantSplit/>
        </w:trPr>
        <w:tc>
          <w:tcPr>
            <w:tcW w:w="3570" w:type="dxa"/>
            <w:shd w:val="solid" w:color="FFFFFF" w:fill="auto"/>
          </w:tcPr>
          <w:p w14:paraId="75F14BBC" w14:textId="77777777" w:rsidR="00E8250C" w:rsidRPr="00E8250C" w:rsidRDefault="00E8250C" w:rsidP="00351D5B">
            <w:pPr>
              <w:autoSpaceDE w:val="0"/>
              <w:autoSpaceDN w:val="0"/>
              <w:adjustRightInd w:val="0"/>
              <w:spacing w:line="260" w:lineRule="exact"/>
              <w:rPr>
                <w:rFonts w:ascii="Angsana New" w:hAnsi="Angsana New"/>
                <w:b/>
                <w:bCs/>
                <w:color w:val="000000"/>
                <w:sz w:val="22"/>
                <w:szCs w:val="22"/>
                <w:u w:val="single"/>
              </w:rPr>
            </w:pPr>
            <w:r w:rsidRPr="00E8250C">
              <w:rPr>
                <w:rFonts w:ascii="Angsana New" w:hAnsi="Angsana New"/>
                <w:sz w:val="22"/>
                <w:szCs w:val="22"/>
                <w:u w:val="single"/>
              </w:rPr>
              <w:t>At cost</w:t>
            </w:r>
          </w:p>
        </w:tc>
        <w:tc>
          <w:tcPr>
            <w:tcW w:w="1246" w:type="dxa"/>
            <w:tcBorders>
              <w:top w:val="single" w:sz="6" w:space="0" w:color="auto"/>
            </w:tcBorders>
            <w:shd w:val="solid" w:color="FFFFFF" w:fill="auto"/>
          </w:tcPr>
          <w:p w14:paraId="44F3595E" w14:textId="77777777" w:rsidR="00E8250C" w:rsidRPr="00E8250C" w:rsidRDefault="00E8250C" w:rsidP="00351D5B">
            <w:pPr>
              <w:autoSpaceDE w:val="0"/>
              <w:autoSpaceDN w:val="0"/>
              <w:adjustRightInd w:val="0"/>
              <w:spacing w:line="260" w:lineRule="exact"/>
              <w:jc w:val="center"/>
              <w:rPr>
                <w:rFonts w:ascii="Angsana New" w:hAnsi="Angsana New"/>
                <w:color w:val="000000"/>
                <w:sz w:val="22"/>
                <w:szCs w:val="22"/>
              </w:rPr>
            </w:pPr>
          </w:p>
        </w:tc>
        <w:tc>
          <w:tcPr>
            <w:tcW w:w="134" w:type="dxa"/>
            <w:shd w:val="solid" w:color="FFFFFF" w:fill="auto"/>
          </w:tcPr>
          <w:p w14:paraId="46B83E8B" w14:textId="77777777" w:rsidR="00E8250C" w:rsidRPr="00E8250C" w:rsidRDefault="00E8250C" w:rsidP="00351D5B">
            <w:pPr>
              <w:autoSpaceDE w:val="0"/>
              <w:autoSpaceDN w:val="0"/>
              <w:adjustRightInd w:val="0"/>
              <w:spacing w:line="260" w:lineRule="exact"/>
              <w:jc w:val="center"/>
              <w:rPr>
                <w:rFonts w:ascii="Angsana New" w:hAnsi="Angsana New"/>
                <w:color w:val="000000"/>
                <w:sz w:val="22"/>
                <w:szCs w:val="22"/>
              </w:rPr>
            </w:pPr>
          </w:p>
        </w:tc>
        <w:tc>
          <w:tcPr>
            <w:tcW w:w="1247" w:type="dxa"/>
            <w:tcBorders>
              <w:top w:val="single" w:sz="6" w:space="0" w:color="auto"/>
            </w:tcBorders>
            <w:shd w:val="solid" w:color="FFFFFF" w:fill="auto"/>
          </w:tcPr>
          <w:p w14:paraId="25443AB5" w14:textId="77777777" w:rsidR="00E8250C" w:rsidRPr="00E8250C" w:rsidRDefault="00E8250C" w:rsidP="00351D5B">
            <w:pPr>
              <w:autoSpaceDE w:val="0"/>
              <w:autoSpaceDN w:val="0"/>
              <w:adjustRightInd w:val="0"/>
              <w:spacing w:line="260" w:lineRule="exact"/>
              <w:jc w:val="center"/>
              <w:rPr>
                <w:rFonts w:ascii="Angsana New" w:hAnsi="Angsana New"/>
                <w:color w:val="000000"/>
                <w:sz w:val="22"/>
                <w:szCs w:val="22"/>
              </w:rPr>
            </w:pPr>
          </w:p>
        </w:tc>
        <w:tc>
          <w:tcPr>
            <w:tcW w:w="134" w:type="dxa"/>
            <w:shd w:val="solid" w:color="FFFFFF" w:fill="auto"/>
          </w:tcPr>
          <w:p w14:paraId="458CEDEC" w14:textId="77777777" w:rsidR="00E8250C" w:rsidRPr="00E8250C" w:rsidRDefault="00E8250C" w:rsidP="00351D5B">
            <w:pPr>
              <w:autoSpaceDE w:val="0"/>
              <w:autoSpaceDN w:val="0"/>
              <w:adjustRightInd w:val="0"/>
              <w:spacing w:line="260" w:lineRule="exact"/>
              <w:jc w:val="center"/>
              <w:rPr>
                <w:rFonts w:ascii="Angsana New" w:hAnsi="Angsana New"/>
                <w:color w:val="000000"/>
                <w:sz w:val="22"/>
                <w:szCs w:val="22"/>
              </w:rPr>
            </w:pPr>
          </w:p>
        </w:tc>
        <w:tc>
          <w:tcPr>
            <w:tcW w:w="1250" w:type="dxa"/>
            <w:tcBorders>
              <w:top w:val="single" w:sz="6" w:space="0" w:color="auto"/>
            </w:tcBorders>
            <w:shd w:val="solid" w:color="FFFFFF" w:fill="auto"/>
          </w:tcPr>
          <w:p w14:paraId="4A904B1A" w14:textId="77777777" w:rsidR="00E8250C" w:rsidRPr="00E8250C" w:rsidRDefault="00E8250C" w:rsidP="00351D5B">
            <w:pPr>
              <w:autoSpaceDE w:val="0"/>
              <w:autoSpaceDN w:val="0"/>
              <w:adjustRightInd w:val="0"/>
              <w:spacing w:line="260" w:lineRule="exact"/>
              <w:jc w:val="center"/>
              <w:rPr>
                <w:rFonts w:ascii="Angsana New" w:hAnsi="Angsana New"/>
                <w:color w:val="000000"/>
                <w:sz w:val="22"/>
                <w:szCs w:val="22"/>
              </w:rPr>
            </w:pPr>
          </w:p>
        </w:tc>
        <w:tc>
          <w:tcPr>
            <w:tcW w:w="134" w:type="dxa"/>
            <w:shd w:val="solid" w:color="FFFFFF" w:fill="auto"/>
          </w:tcPr>
          <w:p w14:paraId="1C9E1284" w14:textId="77777777" w:rsidR="00E8250C" w:rsidRPr="00E8250C" w:rsidRDefault="00E8250C" w:rsidP="00351D5B">
            <w:pPr>
              <w:autoSpaceDE w:val="0"/>
              <w:autoSpaceDN w:val="0"/>
              <w:adjustRightInd w:val="0"/>
              <w:spacing w:line="260" w:lineRule="exact"/>
              <w:jc w:val="center"/>
              <w:rPr>
                <w:rFonts w:ascii="Angsana New" w:hAnsi="Angsana New"/>
                <w:color w:val="000000"/>
                <w:sz w:val="22"/>
                <w:szCs w:val="22"/>
              </w:rPr>
            </w:pPr>
          </w:p>
        </w:tc>
        <w:tc>
          <w:tcPr>
            <w:tcW w:w="1247" w:type="dxa"/>
            <w:tcBorders>
              <w:top w:val="single" w:sz="6" w:space="0" w:color="auto"/>
            </w:tcBorders>
            <w:shd w:val="solid" w:color="FFFFFF" w:fill="auto"/>
          </w:tcPr>
          <w:p w14:paraId="77392545" w14:textId="77777777" w:rsidR="00E8250C" w:rsidRPr="00E8250C" w:rsidRDefault="00E8250C" w:rsidP="00351D5B">
            <w:pPr>
              <w:autoSpaceDE w:val="0"/>
              <w:autoSpaceDN w:val="0"/>
              <w:adjustRightInd w:val="0"/>
              <w:spacing w:line="260" w:lineRule="exact"/>
              <w:jc w:val="center"/>
              <w:rPr>
                <w:rFonts w:ascii="Angsana New" w:hAnsi="Angsana New"/>
                <w:color w:val="000000"/>
                <w:sz w:val="22"/>
                <w:szCs w:val="22"/>
              </w:rPr>
            </w:pPr>
          </w:p>
        </w:tc>
      </w:tr>
      <w:tr w:rsidR="00E8250C" w:rsidRPr="00E8250C" w14:paraId="5CAF3253" w14:textId="77777777" w:rsidTr="00E8250C">
        <w:trPr>
          <w:gridAfter w:val="1"/>
          <w:wAfter w:w="7" w:type="dxa"/>
          <w:cantSplit/>
        </w:trPr>
        <w:tc>
          <w:tcPr>
            <w:tcW w:w="3570" w:type="dxa"/>
            <w:shd w:val="solid" w:color="FFFFFF" w:fill="auto"/>
          </w:tcPr>
          <w:p w14:paraId="5093D1D9" w14:textId="77777777" w:rsidR="00E8250C" w:rsidRPr="00E8250C" w:rsidRDefault="00E8250C" w:rsidP="00E8250C">
            <w:pPr>
              <w:autoSpaceDE w:val="0"/>
              <w:autoSpaceDN w:val="0"/>
              <w:adjustRightInd w:val="0"/>
              <w:spacing w:line="260" w:lineRule="exact"/>
              <w:rPr>
                <w:rFonts w:ascii="Angsana New" w:hAnsi="Angsana New"/>
                <w:color w:val="000000"/>
                <w:sz w:val="22"/>
                <w:szCs w:val="22"/>
              </w:rPr>
            </w:pPr>
            <w:r w:rsidRPr="00E8250C">
              <w:rPr>
                <w:rFonts w:ascii="Angsana New" w:hAnsi="Angsana New"/>
                <w:sz w:val="22"/>
                <w:szCs w:val="22"/>
              </w:rPr>
              <w:t>Computer software</w:t>
            </w:r>
          </w:p>
        </w:tc>
        <w:tc>
          <w:tcPr>
            <w:tcW w:w="1246" w:type="dxa"/>
            <w:shd w:val="solid" w:color="FFFFFF" w:fill="auto"/>
          </w:tcPr>
          <w:p w14:paraId="51E64CCB" w14:textId="26E53C06"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r w:rsidRPr="00E8250C">
              <w:rPr>
                <w:rFonts w:ascii="Angsana New" w:hAnsi="Angsana New"/>
                <w:color w:val="000000"/>
                <w:sz w:val="22"/>
                <w:szCs w:val="22"/>
                <w:cs/>
              </w:rPr>
              <w:t>21</w:t>
            </w:r>
            <w:r w:rsidRPr="00E8250C">
              <w:rPr>
                <w:rFonts w:ascii="Angsana New" w:hAnsi="Angsana New"/>
                <w:color w:val="000000"/>
                <w:sz w:val="22"/>
                <w:szCs w:val="22"/>
              </w:rPr>
              <w:t>,</w:t>
            </w:r>
            <w:r w:rsidRPr="00E8250C">
              <w:rPr>
                <w:rFonts w:ascii="Angsana New" w:hAnsi="Angsana New" w:hint="cs"/>
                <w:color w:val="000000"/>
                <w:sz w:val="22"/>
                <w:szCs w:val="22"/>
                <w:cs/>
              </w:rPr>
              <w:t>026</w:t>
            </w:r>
            <w:r w:rsidRPr="00E8250C">
              <w:rPr>
                <w:rFonts w:ascii="Angsana New" w:hAnsi="Angsana New"/>
                <w:color w:val="000000"/>
                <w:sz w:val="22"/>
                <w:szCs w:val="22"/>
              </w:rPr>
              <w:t>,</w:t>
            </w:r>
            <w:r w:rsidRPr="00E8250C">
              <w:rPr>
                <w:rFonts w:ascii="Angsana New" w:hAnsi="Angsana New" w:hint="cs"/>
                <w:color w:val="000000"/>
                <w:sz w:val="22"/>
                <w:szCs w:val="22"/>
                <w:cs/>
              </w:rPr>
              <w:t>579.77</w:t>
            </w:r>
          </w:p>
        </w:tc>
        <w:tc>
          <w:tcPr>
            <w:tcW w:w="134" w:type="dxa"/>
            <w:shd w:val="solid" w:color="FFFFFF" w:fill="auto"/>
          </w:tcPr>
          <w:p w14:paraId="0B1CF538" w14:textId="77777777"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p>
        </w:tc>
        <w:tc>
          <w:tcPr>
            <w:tcW w:w="1247" w:type="dxa"/>
          </w:tcPr>
          <w:p w14:paraId="70F82747" w14:textId="37813674"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r w:rsidRPr="00E8250C">
              <w:rPr>
                <w:rFonts w:ascii="Angsana New" w:hAnsi="Angsana New"/>
                <w:color w:val="000000"/>
                <w:sz w:val="22"/>
                <w:szCs w:val="22"/>
                <w:cs/>
              </w:rPr>
              <w:t>4</w:t>
            </w:r>
            <w:r w:rsidRPr="00E8250C">
              <w:rPr>
                <w:rFonts w:ascii="Angsana New" w:hAnsi="Angsana New"/>
                <w:color w:val="000000"/>
                <w:sz w:val="22"/>
                <w:szCs w:val="22"/>
              </w:rPr>
              <w:t>,</w:t>
            </w:r>
            <w:r w:rsidRPr="00E8250C">
              <w:rPr>
                <w:rFonts w:ascii="Angsana New" w:hAnsi="Angsana New"/>
                <w:color w:val="000000"/>
                <w:sz w:val="22"/>
                <w:szCs w:val="22"/>
                <w:cs/>
              </w:rPr>
              <w:t>442</w:t>
            </w:r>
            <w:r w:rsidRPr="00E8250C">
              <w:rPr>
                <w:rFonts w:ascii="Angsana New" w:hAnsi="Angsana New"/>
                <w:color w:val="000000"/>
                <w:sz w:val="22"/>
                <w:szCs w:val="22"/>
              </w:rPr>
              <w:t>,</w:t>
            </w:r>
            <w:r w:rsidRPr="00E8250C">
              <w:rPr>
                <w:rFonts w:ascii="Angsana New" w:hAnsi="Angsana New"/>
                <w:color w:val="000000"/>
                <w:sz w:val="22"/>
                <w:szCs w:val="22"/>
                <w:cs/>
              </w:rPr>
              <w:t>400.00</w:t>
            </w:r>
          </w:p>
        </w:tc>
        <w:tc>
          <w:tcPr>
            <w:tcW w:w="134" w:type="dxa"/>
          </w:tcPr>
          <w:p w14:paraId="7B07C8FF"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50" w:type="dxa"/>
          </w:tcPr>
          <w:p w14:paraId="74B6E8BA" w14:textId="77777777" w:rsidR="00E8250C" w:rsidRPr="00E8250C" w:rsidRDefault="00E8250C" w:rsidP="00E8250C">
            <w:pPr>
              <w:autoSpaceDE w:val="0"/>
              <w:autoSpaceDN w:val="0"/>
              <w:adjustRightInd w:val="0"/>
              <w:spacing w:line="260" w:lineRule="exact"/>
              <w:ind w:right="397"/>
              <w:jc w:val="right"/>
              <w:rPr>
                <w:rFonts w:ascii="Angsana New" w:hAnsi="Angsana New"/>
                <w:color w:val="000000"/>
                <w:sz w:val="22"/>
                <w:szCs w:val="22"/>
              </w:rPr>
            </w:pPr>
            <w:r w:rsidRPr="00E8250C">
              <w:rPr>
                <w:rFonts w:ascii="Angsana New" w:hAnsi="Angsana New" w:hint="cs"/>
                <w:color w:val="000000"/>
                <w:sz w:val="22"/>
                <w:szCs w:val="22"/>
                <w:cs/>
              </w:rPr>
              <w:t>-</w:t>
            </w:r>
          </w:p>
        </w:tc>
        <w:tc>
          <w:tcPr>
            <w:tcW w:w="134" w:type="dxa"/>
          </w:tcPr>
          <w:p w14:paraId="280B1EC8"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47" w:type="dxa"/>
          </w:tcPr>
          <w:p w14:paraId="4DA8B832" w14:textId="649A2C0B"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r w:rsidRPr="00E8250C">
              <w:rPr>
                <w:rFonts w:ascii="Angsana New" w:hAnsi="Angsana New"/>
                <w:color w:val="000000"/>
                <w:sz w:val="22"/>
                <w:szCs w:val="22"/>
                <w:cs/>
              </w:rPr>
              <w:t>25</w:t>
            </w:r>
            <w:r w:rsidRPr="00E8250C">
              <w:rPr>
                <w:rFonts w:ascii="Angsana New" w:hAnsi="Angsana New"/>
                <w:color w:val="000000"/>
                <w:sz w:val="22"/>
                <w:szCs w:val="22"/>
              </w:rPr>
              <w:t>,</w:t>
            </w:r>
            <w:r w:rsidRPr="00E8250C">
              <w:rPr>
                <w:rFonts w:ascii="Angsana New" w:hAnsi="Angsana New"/>
                <w:color w:val="000000"/>
                <w:sz w:val="22"/>
                <w:szCs w:val="22"/>
                <w:cs/>
              </w:rPr>
              <w:t>468</w:t>
            </w:r>
            <w:r w:rsidRPr="00E8250C">
              <w:rPr>
                <w:rFonts w:ascii="Angsana New" w:hAnsi="Angsana New"/>
                <w:color w:val="000000"/>
                <w:sz w:val="22"/>
                <w:szCs w:val="22"/>
              </w:rPr>
              <w:t>,</w:t>
            </w:r>
            <w:r w:rsidRPr="00E8250C">
              <w:rPr>
                <w:rFonts w:ascii="Angsana New" w:hAnsi="Angsana New"/>
                <w:color w:val="000000"/>
                <w:sz w:val="22"/>
                <w:szCs w:val="22"/>
                <w:cs/>
              </w:rPr>
              <w:t>979.77</w:t>
            </w:r>
          </w:p>
        </w:tc>
      </w:tr>
      <w:tr w:rsidR="00E8250C" w:rsidRPr="00E8250C" w14:paraId="15921FE8" w14:textId="77777777" w:rsidTr="00E8250C">
        <w:trPr>
          <w:gridAfter w:val="1"/>
          <w:wAfter w:w="7" w:type="dxa"/>
          <w:cantSplit/>
        </w:trPr>
        <w:tc>
          <w:tcPr>
            <w:tcW w:w="3570" w:type="dxa"/>
            <w:shd w:val="solid" w:color="FFFFFF" w:fill="auto"/>
          </w:tcPr>
          <w:p w14:paraId="482A8407" w14:textId="77777777" w:rsidR="00E8250C" w:rsidRPr="00E8250C" w:rsidRDefault="00E8250C" w:rsidP="00E8250C">
            <w:pPr>
              <w:autoSpaceDE w:val="0"/>
              <w:autoSpaceDN w:val="0"/>
              <w:adjustRightInd w:val="0"/>
              <w:spacing w:line="260" w:lineRule="exact"/>
              <w:rPr>
                <w:rFonts w:ascii="Angsana New" w:hAnsi="Angsana New"/>
                <w:sz w:val="22"/>
                <w:szCs w:val="22"/>
              </w:rPr>
            </w:pPr>
            <w:r w:rsidRPr="00E8250C">
              <w:rPr>
                <w:rFonts w:ascii="Angsana New" w:hAnsi="Angsana New"/>
                <w:sz w:val="22"/>
                <w:szCs w:val="22"/>
              </w:rPr>
              <w:t>Computer network</w:t>
            </w:r>
          </w:p>
        </w:tc>
        <w:tc>
          <w:tcPr>
            <w:tcW w:w="1246" w:type="dxa"/>
            <w:shd w:val="solid" w:color="FFFFFF" w:fill="auto"/>
          </w:tcPr>
          <w:p w14:paraId="2217CD46" w14:textId="00B57CF4"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r w:rsidRPr="00E8250C">
              <w:rPr>
                <w:rFonts w:ascii="Angsana New" w:hAnsi="Angsana New"/>
                <w:color w:val="000000"/>
                <w:sz w:val="22"/>
                <w:szCs w:val="22"/>
                <w:cs/>
              </w:rPr>
              <w:t>11</w:t>
            </w:r>
            <w:r w:rsidRPr="00E8250C">
              <w:rPr>
                <w:rFonts w:ascii="Angsana New" w:hAnsi="Angsana New"/>
                <w:color w:val="000000"/>
                <w:sz w:val="22"/>
                <w:szCs w:val="22"/>
              </w:rPr>
              <w:t>,</w:t>
            </w:r>
            <w:r w:rsidRPr="00E8250C">
              <w:rPr>
                <w:rFonts w:ascii="Angsana New" w:hAnsi="Angsana New" w:hint="cs"/>
                <w:color w:val="000000"/>
                <w:sz w:val="22"/>
                <w:szCs w:val="22"/>
                <w:cs/>
              </w:rPr>
              <w:t>414</w:t>
            </w:r>
            <w:r w:rsidRPr="00E8250C">
              <w:rPr>
                <w:rFonts w:ascii="Angsana New" w:hAnsi="Angsana New"/>
                <w:color w:val="000000"/>
                <w:sz w:val="22"/>
                <w:szCs w:val="22"/>
              </w:rPr>
              <w:t>,</w:t>
            </w:r>
            <w:r w:rsidRPr="00E8250C">
              <w:rPr>
                <w:rFonts w:ascii="Angsana New" w:hAnsi="Angsana New" w:hint="cs"/>
                <w:color w:val="000000"/>
                <w:sz w:val="22"/>
                <w:szCs w:val="22"/>
                <w:cs/>
              </w:rPr>
              <w:t>441.40</w:t>
            </w:r>
          </w:p>
        </w:tc>
        <w:tc>
          <w:tcPr>
            <w:tcW w:w="134" w:type="dxa"/>
            <w:shd w:val="solid" w:color="FFFFFF" w:fill="auto"/>
          </w:tcPr>
          <w:p w14:paraId="062AA9E9" w14:textId="77777777"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p>
        </w:tc>
        <w:tc>
          <w:tcPr>
            <w:tcW w:w="1247" w:type="dxa"/>
          </w:tcPr>
          <w:p w14:paraId="2DC4FAF4" w14:textId="333BDB23" w:rsidR="00E8250C" w:rsidRPr="00E8250C" w:rsidRDefault="00E8250C" w:rsidP="00E8250C">
            <w:pPr>
              <w:autoSpaceDE w:val="0"/>
              <w:autoSpaceDN w:val="0"/>
              <w:adjustRightInd w:val="0"/>
              <w:spacing w:line="260" w:lineRule="exact"/>
              <w:ind w:right="397"/>
              <w:jc w:val="right"/>
              <w:rPr>
                <w:rFonts w:ascii="Angsana New" w:hAnsi="Angsana New"/>
                <w:color w:val="000000"/>
                <w:sz w:val="22"/>
                <w:szCs w:val="22"/>
              </w:rPr>
            </w:pPr>
            <w:r w:rsidRPr="00E8250C">
              <w:rPr>
                <w:rFonts w:ascii="Angsana New" w:hAnsi="Angsana New" w:hint="cs"/>
                <w:color w:val="000000"/>
                <w:sz w:val="22"/>
                <w:szCs w:val="22"/>
                <w:cs/>
              </w:rPr>
              <w:t>-</w:t>
            </w:r>
          </w:p>
        </w:tc>
        <w:tc>
          <w:tcPr>
            <w:tcW w:w="134" w:type="dxa"/>
          </w:tcPr>
          <w:p w14:paraId="78DC3C07"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50" w:type="dxa"/>
          </w:tcPr>
          <w:p w14:paraId="33F7CD22" w14:textId="77777777" w:rsidR="00E8250C" w:rsidRPr="00E8250C" w:rsidRDefault="00E8250C" w:rsidP="00E8250C">
            <w:pPr>
              <w:autoSpaceDE w:val="0"/>
              <w:autoSpaceDN w:val="0"/>
              <w:adjustRightInd w:val="0"/>
              <w:spacing w:line="260" w:lineRule="exact"/>
              <w:ind w:right="397"/>
              <w:jc w:val="right"/>
              <w:rPr>
                <w:rFonts w:ascii="Angsana New" w:hAnsi="Angsana New"/>
                <w:color w:val="000000"/>
                <w:sz w:val="22"/>
                <w:szCs w:val="22"/>
              </w:rPr>
            </w:pPr>
            <w:r w:rsidRPr="00E8250C">
              <w:rPr>
                <w:rFonts w:ascii="Angsana New" w:hAnsi="Angsana New" w:hint="cs"/>
                <w:color w:val="000000"/>
                <w:sz w:val="22"/>
                <w:szCs w:val="22"/>
                <w:cs/>
              </w:rPr>
              <w:t>-</w:t>
            </w:r>
          </w:p>
        </w:tc>
        <w:tc>
          <w:tcPr>
            <w:tcW w:w="134" w:type="dxa"/>
          </w:tcPr>
          <w:p w14:paraId="44855D1B"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47" w:type="dxa"/>
          </w:tcPr>
          <w:p w14:paraId="4B51A0C9" w14:textId="39CDD2AC"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r w:rsidRPr="00E8250C">
              <w:rPr>
                <w:rFonts w:ascii="Angsana New" w:hAnsi="Angsana New"/>
                <w:color w:val="000000"/>
                <w:sz w:val="22"/>
                <w:szCs w:val="22"/>
                <w:cs/>
              </w:rPr>
              <w:t>11</w:t>
            </w:r>
            <w:r w:rsidRPr="00E8250C">
              <w:rPr>
                <w:rFonts w:ascii="Angsana New" w:hAnsi="Angsana New"/>
                <w:color w:val="000000"/>
                <w:sz w:val="22"/>
                <w:szCs w:val="22"/>
              </w:rPr>
              <w:t>,</w:t>
            </w:r>
            <w:r w:rsidRPr="00E8250C">
              <w:rPr>
                <w:rFonts w:ascii="Angsana New" w:hAnsi="Angsana New"/>
                <w:color w:val="000000"/>
                <w:sz w:val="22"/>
                <w:szCs w:val="22"/>
                <w:cs/>
              </w:rPr>
              <w:t>414</w:t>
            </w:r>
            <w:r w:rsidRPr="00E8250C">
              <w:rPr>
                <w:rFonts w:ascii="Angsana New" w:hAnsi="Angsana New"/>
                <w:color w:val="000000"/>
                <w:sz w:val="22"/>
                <w:szCs w:val="22"/>
              </w:rPr>
              <w:t>,</w:t>
            </w:r>
            <w:r w:rsidRPr="00E8250C">
              <w:rPr>
                <w:rFonts w:ascii="Angsana New" w:hAnsi="Angsana New"/>
                <w:color w:val="000000"/>
                <w:sz w:val="22"/>
                <w:szCs w:val="22"/>
                <w:cs/>
              </w:rPr>
              <w:t>441.40</w:t>
            </w:r>
          </w:p>
        </w:tc>
      </w:tr>
      <w:tr w:rsidR="00E8250C" w:rsidRPr="00E8250C" w14:paraId="51731C7D" w14:textId="77777777" w:rsidTr="00E8250C">
        <w:trPr>
          <w:gridAfter w:val="1"/>
          <w:wAfter w:w="7" w:type="dxa"/>
          <w:cantSplit/>
        </w:trPr>
        <w:tc>
          <w:tcPr>
            <w:tcW w:w="3570" w:type="dxa"/>
            <w:shd w:val="solid" w:color="FFFFFF" w:fill="auto"/>
          </w:tcPr>
          <w:p w14:paraId="21DEB570" w14:textId="77777777" w:rsidR="00E8250C" w:rsidRPr="00E8250C" w:rsidRDefault="00E8250C" w:rsidP="00E8250C">
            <w:pPr>
              <w:tabs>
                <w:tab w:val="left" w:pos="257"/>
              </w:tabs>
              <w:autoSpaceDE w:val="0"/>
              <w:autoSpaceDN w:val="0"/>
              <w:adjustRightInd w:val="0"/>
              <w:spacing w:line="250" w:lineRule="exact"/>
              <w:rPr>
                <w:rFonts w:ascii="Angsana New" w:hAnsi="Angsana New"/>
                <w:color w:val="000000"/>
                <w:sz w:val="22"/>
                <w:szCs w:val="22"/>
              </w:rPr>
            </w:pPr>
            <w:r w:rsidRPr="00E8250C">
              <w:rPr>
                <w:rFonts w:ascii="Angsana New" w:hAnsi="Angsana New"/>
                <w:color w:val="000000"/>
                <w:sz w:val="22"/>
                <w:szCs w:val="22"/>
              </w:rPr>
              <w:tab/>
              <w:t>Total</w:t>
            </w:r>
          </w:p>
        </w:tc>
        <w:tc>
          <w:tcPr>
            <w:tcW w:w="1246" w:type="dxa"/>
            <w:tcBorders>
              <w:top w:val="single" w:sz="6" w:space="0" w:color="auto"/>
              <w:bottom w:val="single" w:sz="6" w:space="0" w:color="auto"/>
            </w:tcBorders>
            <w:shd w:val="solid" w:color="FFFFFF" w:fill="auto"/>
          </w:tcPr>
          <w:p w14:paraId="77E35F54" w14:textId="5D77E548"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r w:rsidRPr="00E8250C">
              <w:rPr>
                <w:rFonts w:ascii="Angsana New" w:hAnsi="Angsana New"/>
                <w:color w:val="000000"/>
                <w:sz w:val="22"/>
                <w:szCs w:val="22"/>
                <w:cs/>
              </w:rPr>
              <w:t>32</w:t>
            </w:r>
            <w:r w:rsidRPr="00E8250C">
              <w:rPr>
                <w:rFonts w:ascii="Angsana New" w:hAnsi="Angsana New"/>
                <w:color w:val="000000"/>
                <w:sz w:val="22"/>
                <w:szCs w:val="22"/>
              </w:rPr>
              <w:t>,</w:t>
            </w:r>
            <w:r w:rsidRPr="00E8250C">
              <w:rPr>
                <w:rFonts w:ascii="Angsana New" w:hAnsi="Angsana New" w:hint="cs"/>
                <w:color w:val="000000"/>
                <w:sz w:val="22"/>
                <w:szCs w:val="22"/>
                <w:cs/>
              </w:rPr>
              <w:t>441</w:t>
            </w:r>
            <w:r w:rsidRPr="00E8250C">
              <w:rPr>
                <w:rFonts w:ascii="Angsana New" w:hAnsi="Angsana New"/>
                <w:color w:val="000000"/>
                <w:sz w:val="22"/>
                <w:szCs w:val="22"/>
              </w:rPr>
              <w:t>,</w:t>
            </w:r>
            <w:r w:rsidRPr="00E8250C">
              <w:rPr>
                <w:rFonts w:ascii="Angsana New" w:hAnsi="Angsana New" w:hint="cs"/>
                <w:color w:val="000000"/>
                <w:sz w:val="22"/>
                <w:szCs w:val="22"/>
                <w:cs/>
              </w:rPr>
              <w:t>021.17</w:t>
            </w:r>
          </w:p>
        </w:tc>
        <w:tc>
          <w:tcPr>
            <w:tcW w:w="134" w:type="dxa"/>
            <w:shd w:val="solid" w:color="FFFFFF" w:fill="auto"/>
          </w:tcPr>
          <w:p w14:paraId="68CD0AF4" w14:textId="77777777"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p>
        </w:tc>
        <w:tc>
          <w:tcPr>
            <w:tcW w:w="1247" w:type="dxa"/>
            <w:tcBorders>
              <w:top w:val="single" w:sz="6" w:space="0" w:color="auto"/>
              <w:bottom w:val="single" w:sz="6" w:space="0" w:color="auto"/>
            </w:tcBorders>
          </w:tcPr>
          <w:p w14:paraId="1D2A3325" w14:textId="6C15F0BE"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r w:rsidRPr="00E8250C">
              <w:rPr>
                <w:rFonts w:ascii="Angsana New" w:hAnsi="Angsana New"/>
                <w:color w:val="000000"/>
                <w:sz w:val="22"/>
                <w:szCs w:val="22"/>
                <w:cs/>
              </w:rPr>
              <w:t>4</w:t>
            </w:r>
            <w:r w:rsidRPr="00E8250C">
              <w:rPr>
                <w:rFonts w:ascii="Angsana New" w:hAnsi="Angsana New"/>
                <w:color w:val="000000"/>
                <w:sz w:val="22"/>
                <w:szCs w:val="22"/>
              </w:rPr>
              <w:t>,</w:t>
            </w:r>
            <w:r w:rsidRPr="00E8250C">
              <w:rPr>
                <w:rFonts w:ascii="Angsana New" w:hAnsi="Angsana New"/>
                <w:color w:val="000000"/>
                <w:sz w:val="22"/>
                <w:szCs w:val="22"/>
                <w:cs/>
              </w:rPr>
              <w:t>442</w:t>
            </w:r>
            <w:r w:rsidRPr="00E8250C">
              <w:rPr>
                <w:rFonts w:ascii="Angsana New" w:hAnsi="Angsana New"/>
                <w:color w:val="000000"/>
                <w:sz w:val="22"/>
                <w:szCs w:val="22"/>
              </w:rPr>
              <w:t>,</w:t>
            </w:r>
            <w:r w:rsidRPr="00E8250C">
              <w:rPr>
                <w:rFonts w:ascii="Angsana New" w:hAnsi="Angsana New"/>
                <w:color w:val="000000"/>
                <w:sz w:val="22"/>
                <w:szCs w:val="22"/>
                <w:cs/>
              </w:rPr>
              <w:t>400.00</w:t>
            </w:r>
          </w:p>
        </w:tc>
        <w:tc>
          <w:tcPr>
            <w:tcW w:w="134" w:type="dxa"/>
          </w:tcPr>
          <w:p w14:paraId="76F8D99F"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50" w:type="dxa"/>
            <w:tcBorders>
              <w:top w:val="single" w:sz="6" w:space="0" w:color="auto"/>
              <w:bottom w:val="single" w:sz="6" w:space="0" w:color="auto"/>
            </w:tcBorders>
          </w:tcPr>
          <w:p w14:paraId="43C19808" w14:textId="77777777" w:rsidR="00E8250C" w:rsidRPr="00E8250C" w:rsidRDefault="00E8250C" w:rsidP="00E8250C">
            <w:pPr>
              <w:autoSpaceDE w:val="0"/>
              <w:autoSpaceDN w:val="0"/>
              <w:adjustRightInd w:val="0"/>
              <w:spacing w:line="260" w:lineRule="exact"/>
              <w:ind w:right="397"/>
              <w:jc w:val="right"/>
              <w:rPr>
                <w:rFonts w:ascii="Angsana New" w:hAnsi="Angsana New"/>
                <w:color w:val="000000"/>
                <w:sz w:val="22"/>
                <w:szCs w:val="22"/>
              </w:rPr>
            </w:pPr>
            <w:r w:rsidRPr="00E8250C">
              <w:rPr>
                <w:rFonts w:ascii="Angsana New" w:hAnsi="Angsana New" w:hint="cs"/>
                <w:color w:val="000000"/>
                <w:sz w:val="22"/>
                <w:szCs w:val="22"/>
                <w:cs/>
              </w:rPr>
              <w:t>-</w:t>
            </w:r>
          </w:p>
        </w:tc>
        <w:tc>
          <w:tcPr>
            <w:tcW w:w="134" w:type="dxa"/>
          </w:tcPr>
          <w:p w14:paraId="74F23AB4"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47" w:type="dxa"/>
            <w:tcBorders>
              <w:top w:val="single" w:sz="6" w:space="0" w:color="auto"/>
              <w:bottom w:val="single" w:sz="6" w:space="0" w:color="auto"/>
            </w:tcBorders>
          </w:tcPr>
          <w:p w14:paraId="0BC2F664" w14:textId="39B03660"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r w:rsidRPr="00E8250C">
              <w:rPr>
                <w:rFonts w:ascii="Angsana New" w:hAnsi="Angsana New"/>
                <w:color w:val="000000"/>
                <w:sz w:val="22"/>
                <w:szCs w:val="22"/>
                <w:cs/>
              </w:rPr>
              <w:t>36</w:t>
            </w:r>
            <w:r w:rsidRPr="00E8250C">
              <w:rPr>
                <w:rFonts w:ascii="Angsana New" w:hAnsi="Angsana New"/>
                <w:color w:val="000000"/>
                <w:sz w:val="22"/>
                <w:szCs w:val="22"/>
              </w:rPr>
              <w:t>,</w:t>
            </w:r>
            <w:r w:rsidRPr="00E8250C">
              <w:rPr>
                <w:rFonts w:ascii="Angsana New" w:hAnsi="Angsana New"/>
                <w:color w:val="000000"/>
                <w:sz w:val="22"/>
                <w:szCs w:val="22"/>
                <w:cs/>
              </w:rPr>
              <w:t>883</w:t>
            </w:r>
            <w:r w:rsidRPr="00E8250C">
              <w:rPr>
                <w:rFonts w:ascii="Angsana New" w:hAnsi="Angsana New"/>
                <w:color w:val="000000"/>
                <w:sz w:val="22"/>
                <w:szCs w:val="22"/>
              </w:rPr>
              <w:t>,</w:t>
            </w:r>
            <w:r w:rsidRPr="00E8250C">
              <w:rPr>
                <w:rFonts w:ascii="Angsana New" w:hAnsi="Angsana New"/>
                <w:color w:val="000000"/>
                <w:sz w:val="22"/>
                <w:szCs w:val="22"/>
                <w:cs/>
              </w:rPr>
              <w:t>421.17</w:t>
            </w:r>
          </w:p>
        </w:tc>
      </w:tr>
      <w:tr w:rsidR="00E8250C" w:rsidRPr="00E8250C" w14:paraId="0EB98FDA" w14:textId="77777777" w:rsidTr="00E8250C">
        <w:trPr>
          <w:gridAfter w:val="1"/>
          <w:wAfter w:w="7" w:type="dxa"/>
          <w:cantSplit/>
        </w:trPr>
        <w:tc>
          <w:tcPr>
            <w:tcW w:w="3570" w:type="dxa"/>
          </w:tcPr>
          <w:p w14:paraId="4818D029" w14:textId="77777777" w:rsidR="00E8250C" w:rsidRPr="00E8250C" w:rsidRDefault="00E8250C" w:rsidP="00E8250C">
            <w:pPr>
              <w:autoSpaceDE w:val="0"/>
              <w:autoSpaceDN w:val="0"/>
              <w:adjustRightInd w:val="0"/>
              <w:spacing w:line="260" w:lineRule="exact"/>
              <w:rPr>
                <w:rFonts w:ascii="Angsana New" w:hAnsi="Angsana New"/>
                <w:b/>
                <w:bCs/>
                <w:color w:val="000000"/>
                <w:sz w:val="22"/>
                <w:szCs w:val="22"/>
              </w:rPr>
            </w:pPr>
            <w:r w:rsidRPr="00E8250C">
              <w:rPr>
                <w:rFonts w:ascii="Angsana New" w:hAnsi="Angsana New"/>
                <w:sz w:val="22"/>
                <w:szCs w:val="22"/>
                <w:u w:val="single"/>
              </w:rPr>
              <w:t>Less</w:t>
            </w:r>
            <w:r w:rsidRPr="00E8250C">
              <w:rPr>
                <w:rFonts w:ascii="Angsana New" w:hAnsi="Angsana New"/>
                <w:sz w:val="22"/>
                <w:szCs w:val="22"/>
              </w:rPr>
              <w:t xml:space="preserve"> Accumulated amortization</w:t>
            </w:r>
          </w:p>
        </w:tc>
        <w:tc>
          <w:tcPr>
            <w:tcW w:w="1246" w:type="dxa"/>
            <w:tcBorders>
              <w:top w:val="single" w:sz="6" w:space="0" w:color="auto"/>
            </w:tcBorders>
          </w:tcPr>
          <w:p w14:paraId="7AF68C2F"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34" w:type="dxa"/>
          </w:tcPr>
          <w:p w14:paraId="5F6CD85D" w14:textId="77777777"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p>
        </w:tc>
        <w:tc>
          <w:tcPr>
            <w:tcW w:w="1247" w:type="dxa"/>
            <w:tcBorders>
              <w:top w:val="single" w:sz="6" w:space="0" w:color="auto"/>
            </w:tcBorders>
          </w:tcPr>
          <w:p w14:paraId="6DB55A33"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34" w:type="dxa"/>
          </w:tcPr>
          <w:p w14:paraId="61523E60"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50" w:type="dxa"/>
            <w:tcBorders>
              <w:top w:val="single" w:sz="6" w:space="0" w:color="auto"/>
            </w:tcBorders>
          </w:tcPr>
          <w:p w14:paraId="2B2FDFCA" w14:textId="77777777" w:rsidR="00E8250C" w:rsidRPr="00E8250C" w:rsidRDefault="00E8250C" w:rsidP="00E8250C">
            <w:pPr>
              <w:autoSpaceDE w:val="0"/>
              <w:autoSpaceDN w:val="0"/>
              <w:adjustRightInd w:val="0"/>
              <w:spacing w:line="260" w:lineRule="exact"/>
              <w:ind w:right="397"/>
              <w:jc w:val="right"/>
              <w:rPr>
                <w:rFonts w:ascii="Angsana New" w:hAnsi="Angsana New"/>
                <w:color w:val="000000"/>
                <w:sz w:val="22"/>
                <w:szCs w:val="22"/>
              </w:rPr>
            </w:pPr>
          </w:p>
        </w:tc>
        <w:tc>
          <w:tcPr>
            <w:tcW w:w="134" w:type="dxa"/>
          </w:tcPr>
          <w:p w14:paraId="66A905F9"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47" w:type="dxa"/>
            <w:tcBorders>
              <w:top w:val="single" w:sz="6" w:space="0" w:color="auto"/>
            </w:tcBorders>
          </w:tcPr>
          <w:p w14:paraId="7D570722"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r>
      <w:tr w:rsidR="00E8250C" w:rsidRPr="00E8250C" w14:paraId="4F3A3332" w14:textId="77777777" w:rsidTr="00E8250C">
        <w:trPr>
          <w:gridAfter w:val="1"/>
          <w:wAfter w:w="7" w:type="dxa"/>
          <w:cantSplit/>
        </w:trPr>
        <w:tc>
          <w:tcPr>
            <w:tcW w:w="3570" w:type="dxa"/>
          </w:tcPr>
          <w:p w14:paraId="7FD05244" w14:textId="77777777" w:rsidR="00E8250C" w:rsidRPr="00E8250C" w:rsidRDefault="00E8250C" w:rsidP="00E8250C">
            <w:pPr>
              <w:autoSpaceDE w:val="0"/>
              <w:autoSpaceDN w:val="0"/>
              <w:adjustRightInd w:val="0"/>
              <w:spacing w:line="260" w:lineRule="exact"/>
              <w:rPr>
                <w:rFonts w:ascii="Angsana New" w:hAnsi="Angsana New"/>
                <w:color w:val="000000"/>
                <w:sz w:val="22"/>
                <w:szCs w:val="22"/>
              </w:rPr>
            </w:pPr>
            <w:r w:rsidRPr="00E8250C">
              <w:rPr>
                <w:rFonts w:ascii="Angsana New" w:hAnsi="Angsana New"/>
                <w:sz w:val="22"/>
                <w:szCs w:val="22"/>
              </w:rPr>
              <w:t>Computer software</w:t>
            </w:r>
          </w:p>
        </w:tc>
        <w:tc>
          <w:tcPr>
            <w:tcW w:w="1246" w:type="dxa"/>
          </w:tcPr>
          <w:p w14:paraId="75F1041E" w14:textId="3AC1232F"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r w:rsidRPr="00E8250C">
              <w:rPr>
                <w:rFonts w:ascii="Angsana New" w:hAnsi="Angsana New"/>
                <w:color w:val="000000"/>
                <w:sz w:val="22"/>
                <w:szCs w:val="22"/>
                <w:cs/>
              </w:rPr>
              <w:t>(15</w:t>
            </w:r>
            <w:r w:rsidRPr="00E8250C">
              <w:rPr>
                <w:rFonts w:ascii="Angsana New" w:hAnsi="Angsana New"/>
                <w:color w:val="000000"/>
                <w:sz w:val="22"/>
                <w:szCs w:val="22"/>
              </w:rPr>
              <w:t>,</w:t>
            </w:r>
            <w:r w:rsidRPr="00E8250C">
              <w:rPr>
                <w:rFonts w:ascii="Angsana New" w:hAnsi="Angsana New" w:hint="cs"/>
                <w:color w:val="000000"/>
                <w:sz w:val="22"/>
                <w:szCs w:val="22"/>
                <w:cs/>
              </w:rPr>
              <w:t>549</w:t>
            </w:r>
            <w:r w:rsidRPr="00E8250C">
              <w:rPr>
                <w:rFonts w:ascii="Angsana New" w:hAnsi="Angsana New"/>
                <w:color w:val="000000"/>
                <w:sz w:val="22"/>
                <w:szCs w:val="22"/>
              </w:rPr>
              <w:t>,</w:t>
            </w:r>
            <w:r w:rsidRPr="00E8250C">
              <w:rPr>
                <w:rFonts w:ascii="Angsana New" w:hAnsi="Angsana New" w:hint="cs"/>
                <w:color w:val="000000"/>
                <w:sz w:val="22"/>
                <w:szCs w:val="22"/>
                <w:cs/>
              </w:rPr>
              <w:t>459.47)</w:t>
            </w:r>
          </w:p>
        </w:tc>
        <w:tc>
          <w:tcPr>
            <w:tcW w:w="134" w:type="dxa"/>
          </w:tcPr>
          <w:p w14:paraId="3A37F832" w14:textId="77777777"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p>
        </w:tc>
        <w:tc>
          <w:tcPr>
            <w:tcW w:w="1247" w:type="dxa"/>
          </w:tcPr>
          <w:p w14:paraId="10397567" w14:textId="402FABB2"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r w:rsidRPr="00E8250C">
              <w:rPr>
                <w:rFonts w:ascii="Angsana New" w:hAnsi="Angsana New" w:hint="cs"/>
                <w:color w:val="000000"/>
                <w:sz w:val="22"/>
                <w:szCs w:val="22"/>
                <w:cs/>
              </w:rPr>
              <w:t>(</w:t>
            </w:r>
            <w:r w:rsidRPr="00E8250C">
              <w:rPr>
                <w:rFonts w:ascii="Angsana New" w:hAnsi="Angsana New"/>
                <w:color w:val="000000"/>
                <w:sz w:val="22"/>
                <w:szCs w:val="22"/>
                <w:cs/>
              </w:rPr>
              <w:t>1</w:t>
            </w:r>
            <w:r w:rsidRPr="00E8250C">
              <w:rPr>
                <w:rFonts w:ascii="Angsana New" w:hAnsi="Angsana New"/>
                <w:color w:val="000000"/>
                <w:sz w:val="22"/>
                <w:szCs w:val="22"/>
              </w:rPr>
              <w:t>,</w:t>
            </w:r>
            <w:r w:rsidRPr="00E8250C">
              <w:rPr>
                <w:rFonts w:ascii="Angsana New" w:hAnsi="Angsana New"/>
                <w:color w:val="000000"/>
                <w:sz w:val="22"/>
                <w:szCs w:val="22"/>
                <w:cs/>
              </w:rPr>
              <w:t>636</w:t>
            </w:r>
            <w:r w:rsidRPr="00E8250C">
              <w:rPr>
                <w:rFonts w:ascii="Angsana New" w:hAnsi="Angsana New"/>
                <w:color w:val="000000"/>
                <w:sz w:val="22"/>
                <w:szCs w:val="22"/>
              </w:rPr>
              <w:t>,</w:t>
            </w:r>
            <w:r w:rsidRPr="00E8250C">
              <w:rPr>
                <w:rFonts w:ascii="Angsana New" w:hAnsi="Angsana New"/>
                <w:color w:val="000000"/>
                <w:sz w:val="22"/>
                <w:szCs w:val="22"/>
                <w:cs/>
              </w:rPr>
              <w:t>750.42</w:t>
            </w:r>
            <w:r w:rsidRPr="00E8250C">
              <w:rPr>
                <w:rFonts w:ascii="Angsana New" w:hAnsi="Angsana New" w:hint="cs"/>
                <w:color w:val="000000"/>
                <w:sz w:val="22"/>
                <w:szCs w:val="22"/>
                <w:cs/>
              </w:rPr>
              <w:t>)</w:t>
            </w:r>
          </w:p>
        </w:tc>
        <w:tc>
          <w:tcPr>
            <w:tcW w:w="134" w:type="dxa"/>
          </w:tcPr>
          <w:p w14:paraId="07599EBA"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50" w:type="dxa"/>
          </w:tcPr>
          <w:p w14:paraId="142B02CA" w14:textId="77777777" w:rsidR="00E8250C" w:rsidRPr="00E8250C" w:rsidRDefault="00E8250C" w:rsidP="00E8250C">
            <w:pPr>
              <w:autoSpaceDE w:val="0"/>
              <w:autoSpaceDN w:val="0"/>
              <w:adjustRightInd w:val="0"/>
              <w:spacing w:line="260" w:lineRule="exact"/>
              <w:ind w:right="397"/>
              <w:jc w:val="right"/>
              <w:rPr>
                <w:rFonts w:ascii="Angsana New" w:hAnsi="Angsana New"/>
                <w:color w:val="000000"/>
                <w:sz w:val="22"/>
                <w:szCs w:val="22"/>
              </w:rPr>
            </w:pPr>
            <w:r w:rsidRPr="00E8250C">
              <w:rPr>
                <w:rFonts w:ascii="Angsana New" w:hAnsi="Angsana New" w:hint="cs"/>
                <w:color w:val="000000"/>
                <w:sz w:val="22"/>
                <w:szCs w:val="22"/>
                <w:cs/>
              </w:rPr>
              <w:t>-</w:t>
            </w:r>
          </w:p>
        </w:tc>
        <w:tc>
          <w:tcPr>
            <w:tcW w:w="134" w:type="dxa"/>
          </w:tcPr>
          <w:p w14:paraId="5116C238"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47" w:type="dxa"/>
          </w:tcPr>
          <w:p w14:paraId="7125B914" w14:textId="2B1F3C4F"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r w:rsidRPr="00E8250C">
              <w:rPr>
                <w:rFonts w:ascii="Angsana New" w:hAnsi="Angsana New" w:hint="cs"/>
                <w:color w:val="000000"/>
                <w:sz w:val="22"/>
                <w:szCs w:val="22"/>
                <w:cs/>
              </w:rPr>
              <w:t>(</w:t>
            </w:r>
            <w:r w:rsidRPr="00E8250C">
              <w:rPr>
                <w:rFonts w:ascii="Angsana New" w:hAnsi="Angsana New"/>
                <w:color w:val="000000"/>
                <w:sz w:val="22"/>
                <w:szCs w:val="22"/>
                <w:cs/>
              </w:rPr>
              <w:t>17</w:t>
            </w:r>
            <w:r w:rsidRPr="00E8250C">
              <w:rPr>
                <w:rFonts w:ascii="Angsana New" w:hAnsi="Angsana New"/>
                <w:color w:val="000000"/>
                <w:sz w:val="22"/>
                <w:szCs w:val="22"/>
              </w:rPr>
              <w:t>,</w:t>
            </w:r>
            <w:r w:rsidRPr="00E8250C">
              <w:rPr>
                <w:rFonts w:ascii="Angsana New" w:hAnsi="Angsana New"/>
                <w:color w:val="000000"/>
                <w:sz w:val="22"/>
                <w:szCs w:val="22"/>
                <w:cs/>
              </w:rPr>
              <w:t>186</w:t>
            </w:r>
            <w:r w:rsidRPr="00E8250C">
              <w:rPr>
                <w:rFonts w:ascii="Angsana New" w:hAnsi="Angsana New"/>
                <w:color w:val="000000"/>
                <w:sz w:val="22"/>
                <w:szCs w:val="22"/>
              </w:rPr>
              <w:t>,</w:t>
            </w:r>
            <w:r w:rsidRPr="00E8250C">
              <w:rPr>
                <w:rFonts w:ascii="Angsana New" w:hAnsi="Angsana New"/>
                <w:color w:val="000000"/>
                <w:sz w:val="22"/>
                <w:szCs w:val="22"/>
                <w:cs/>
              </w:rPr>
              <w:t>209.89</w:t>
            </w:r>
            <w:r w:rsidRPr="00E8250C">
              <w:rPr>
                <w:rFonts w:ascii="Angsana New" w:hAnsi="Angsana New" w:hint="cs"/>
                <w:color w:val="000000"/>
                <w:sz w:val="22"/>
                <w:szCs w:val="22"/>
                <w:cs/>
              </w:rPr>
              <w:t>)</w:t>
            </w:r>
          </w:p>
        </w:tc>
      </w:tr>
      <w:tr w:rsidR="00E8250C" w:rsidRPr="00E8250C" w14:paraId="0EFD4AA8" w14:textId="77777777" w:rsidTr="00E8250C">
        <w:trPr>
          <w:gridAfter w:val="1"/>
          <w:wAfter w:w="7" w:type="dxa"/>
          <w:cantSplit/>
        </w:trPr>
        <w:tc>
          <w:tcPr>
            <w:tcW w:w="3570" w:type="dxa"/>
          </w:tcPr>
          <w:p w14:paraId="06CAD39E" w14:textId="77777777" w:rsidR="00E8250C" w:rsidRPr="00E8250C" w:rsidRDefault="00E8250C" w:rsidP="00E8250C">
            <w:pPr>
              <w:autoSpaceDE w:val="0"/>
              <w:autoSpaceDN w:val="0"/>
              <w:adjustRightInd w:val="0"/>
              <w:spacing w:line="260" w:lineRule="exact"/>
              <w:rPr>
                <w:rFonts w:ascii="Angsana New" w:hAnsi="Angsana New"/>
                <w:sz w:val="22"/>
                <w:szCs w:val="22"/>
              </w:rPr>
            </w:pPr>
            <w:r w:rsidRPr="00E8250C">
              <w:rPr>
                <w:rFonts w:ascii="Angsana New" w:hAnsi="Angsana New"/>
                <w:sz w:val="22"/>
                <w:szCs w:val="22"/>
              </w:rPr>
              <w:t>Computer network</w:t>
            </w:r>
          </w:p>
        </w:tc>
        <w:tc>
          <w:tcPr>
            <w:tcW w:w="1246" w:type="dxa"/>
            <w:tcBorders>
              <w:bottom w:val="single" w:sz="6" w:space="0" w:color="auto"/>
            </w:tcBorders>
          </w:tcPr>
          <w:p w14:paraId="2E250EB2" w14:textId="39C03D10"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r w:rsidRPr="00E8250C">
              <w:rPr>
                <w:rFonts w:ascii="Angsana New" w:hAnsi="Angsana New"/>
                <w:color w:val="000000"/>
                <w:sz w:val="22"/>
                <w:szCs w:val="22"/>
                <w:cs/>
              </w:rPr>
              <w:t>(7</w:t>
            </w:r>
            <w:r w:rsidRPr="00E8250C">
              <w:rPr>
                <w:rFonts w:ascii="Angsana New" w:hAnsi="Angsana New"/>
                <w:color w:val="000000"/>
                <w:sz w:val="22"/>
                <w:szCs w:val="22"/>
              </w:rPr>
              <w:t>,</w:t>
            </w:r>
            <w:r w:rsidRPr="00E8250C">
              <w:rPr>
                <w:rFonts w:ascii="Angsana New" w:hAnsi="Angsana New" w:hint="cs"/>
                <w:color w:val="000000"/>
                <w:sz w:val="22"/>
                <w:szCs w:val="22"/>
                <w:cs/>
              </w:rPr>
              <w:t>279</w:t>
            </w:r>
            <w:r w:rsidRPr="00E8250C">
              <w:rPr>
                <w:rFonts w:ascii="Angsana New" w:hAnsi="Angsana New"/>
                <w:color w:val="000000"/>
                <w:sz w:val="22"/>
                <w:szCs w:val="22"/>
              </w:rPr>
              <w:t>,</w:t>
            </w:r>
            <w:r w:rsidRPr="00E8250C">
              <w:rPr>
                <w:rFonts w:ascii="Angsana New" w:hAnsi="Angsana New" w:hint="cs"/>
                <w:color w:val="000000"/>
                <w:sz w:val="22"/>
                <w:szCs w:val="22"/>
                <w:cs/>
              </w:rPr>
              <w:t>403.47)</w:t>
            </w:r>
          </w:p>
        </w:tc>
        <w:tc>
          <w:tcPr>
            <w:tcW w:w="134" w:type="dxa"/>
          </w:tcPr>
          <w:p w14:paraId="5EB18247" w14:textId="77777777"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p>
        </w:tc>
        <w:tc>
          <w:tcPr>
            <w:tcW w:w="1247" w:type="dxa"/>
            <w:tcBorders>
              <w:bottom w:val="single" w:sz="6" w:space="0" w:color="auto"/>
            </w:tcBorders>
          </w:tcPr>
          <w:p w14:paraId="5ADFBFCC" w14:textId="044DDD8B"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r w:rsidRPr="00E8250C">
              <w:rPr>
                <w:rFonts w:ascii="Angsana New" w:hAnsi="Angsana New" w:hint="cs"/>
                <w:color w:val="000000"/>
                <w:sz w:val="22"/>
                <w:szCs w:val="22"/>
                <w:cs/>
              </w:rPr>
              <w:t>(</w:t>
            </w:r>
            <w:r w:rsidRPr="00E8250C">
              <w:rPr>
                <w:rFonts w:ascii="Angsana New" w:hAnsi="Angsana New"/>
                <w:color w:val="000000"/>
                <w:sz w:val="22"/>
                <w:szCs w:val="22"/>
                <w:cs/>
              </w:rPr>
              <w:t>1</w:t>
            </w:r>
            <w:r w:rsidRPr="00E8250C">
              <w:rPr>
                <w:rFonts w:ascii="Angsana New" w:hAnsi="Angsana New"/>
                <w:color w:val="000000"/>
                <w:sz w:val="22"/>
                <w:szCs w:val="22"/>
              </w:rPr>
              <w:t>,</w:t>
            </w:r>
            <w:r w:rsidRPr="00E8250C">
              <w:rPr>
                <w:rFonts w:ascii="Angsana New" w:hAnsi="Angsana New"/>
                <w:color w:val="000000"/>
                <w:sz w:val="22"/>
                <w:szCs w:val="22"/>
                <w:cs/>
              </w:rPr>
              <w:t>143</w:t>
            </w:r>
            <w:r w:rsidRPr="00E8250C">
              <w:rPr>
                <w:rFonts w:ascii="Angsana New" w:hAnsi="Angsana New"/>
                <w:color w:val="000000"/>
                <w:sz w:val="22"/>
                <w:szCs w:val="22"/>
              </w:rPr>
              <w:t>,</w:t>
            </w:r>
            <w:r w:rsidRPr="00E8250C">
              <w:rPr>
                <w:rFonts w:ascii="Angsana New" w:hAnsi="Angsana New"/>
                <w:color w:val="000000"/>
                <w:sz w:val="22"/>
                <w:szCs w:val="22"/>
                <w:cs/>
              </w:rPr>
              <w:t>918.97</w:t>
            </w:r>
            <w:r w:rsidRPr="00E8250C">
              <w:rPr>
                <w:rFonts w:ascii="Angsana New" w:hAnsi="Angsana New" w:hint="cs"/>
                <w:color w:val="000000"/>
                <w:sz w:val="22"/>
                <w:szCs w:val="22"/>
                <w:cs/>
              </w:rPr>
              <w:t>)</w:t>
            </w:r>
          </w:p>
        </w:tc>
        <w:tc>
          <w:tcPr>
            <w:tcW w:w="134" w:type="dxa"/>
          </w:tcPr>
          <w:p w14:paraId="54CDE56D"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50" w:type="dxa"/>
            <w:tcBorders>
              <w:bottom w:val="single" w:sz="6" w:space="0" w:color="auto"/>
            </w:tcBorders>
          </w:tcPr>
          <w:p w14:paraId="79E76B26" w14:textId="77777777" w:rsidR="00E8250C" w:rsidRPr="00E8250C" w:rsidRDefault="00E8250C" w:rsidP="00E8250C">
            <w:pPr>
              <w:autoSpaceDE w:val="0"/>
              <w:autoSpaceDN w:val="0"/>
              <w:adjustRightInd w:val="0"/>
              <w:spacing w:line="260" w:lineRule="exact"/>
              <w:ind w:right="397"/>
              <w:jc w:val="right"/>
              <w:rPr>
                <w:rFonts w:ascii="Angsana New" w:hAnsi="Angsana New"/>
                <w:color w:val="000000"/>
                <w:sz w:val="22"/>
                <w:szCs w:val="22"/>
              </w:rPr>
            </w:pPr>
            <w:r w:rsidRPr="00E8250C">
              <w:rPr>
                <w:rFonts w:ascii="Angsana New" w:hAnsi="Angsana New" w:hint="cs"/>
                <w:color w:val="000000"/>
                <w:sz w:val="22"/>
                <w:szCs w:val="22"/>
                <w:cs/>
              </w:rPr>
              <w:t>-</w:t>
            </w:r>
          </w:p>
        </w:tc>
        <w:tc>
          <w:tcPr>
            <w:tcW w:w="134" w:type="dxa"/>
          </w:tcPr>
          <w:p w14:paraId="3E0687DE"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47" w:type="dxa"/>
            <w:tcBorders>
              <w:bottom w:val="single" w:sz="6" w:space="0" w:color="auto"/>
            </w:tcBorders>
          </w:tcPr>
          <w:p w14:paraId="1B971B41" w14:textId="4C8A061D"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r w:rsidRPr="00E8250C">
              <w:rPr>
                <w:rFonts w:ascii="Angsana New" w:hAnsi="Angsana New" w:hint="cs"/>
                <w:color w:val="000000"/>
                <w:sz w:val="22"/>
                <w:szCs w:val="22"/>
                <w:cs/>
              </w:rPr>
              <w:t>(</w:t>
            </w:r>
            <w:r w:rsidRPr="00E8250C">
              <w:rPr>
                <w:rFonts w:ascii="Angsana New" w:hAnsi="Angsana New"/>
                <w:color w:val="000000"/>
                <w:sz w:val="22"/>
                <w:szCs w:val="22"/>
                <w:cs/>
              </w:rPr>
              <w:t>8</w:t>
            </w:r>
            <w:r w:rsidRPr="00E8250C">
              <w:rPr>
                <w:rFonts w:ascii="Angsana New" w:hAnsi="Angsana New"/>
                <w:color w:val="000000"/>
                <w:sz w:val="22"/>
                <w:szCs w:val="22"/>
              </w:rPr>
              <w:t>,</w:t>
            </w:r>
            <w:r w:rsidRPr="00E8250C">
              <w:rPr>
                <w:rFonts w:ascii="Angsana New" w:hAnsi="Angsana New"/>
                <w:color w:val="000000"/>
                <w:sz w:val="22"/>
                <w:szCs w:val="22"/>
                <w:cs/>
              </w:rPr>
              <w:t>423</w:t>
            </w:r>
            <w:r w:rsidRPr="00E8250C">
              <w:rPr>
                <w:rFonts w:ascii="Angsana New" w:hAnsi="Angsana New"/>
                <w:color w:val="000000"/>
                <w:sz w:val="22"/>
                <w:szCs w:val="22"/>
              </w:rPr>
              <w:t>,</w:t>
            </w:r>
            <w:r w:rsidRPr="00E8250C">
              <w:rPr>
                <w:rFonts w:ascii="Angsana New" w:hAnsi="Angsana New"/>
                <w:color w:val="000000"/>
                <w:sz w:val="22"/>
                <w:szCs w:val="22"/>
                <w:cs/>
              </w:rPr>
              <w:t>322.44</w:t>
            </w:r>
            <w:r w:rsidRPr="00E8250C">
              <w:rPr>
                <w:rFonts w:ascii="Angsana New" w:hAnsi="Angsana New" w:hint="cs"/>
                <w:color w:val="000000"/>
                <w:sz w:val="22"/>
                <w:szCs w:val="22"/>
                <w:cs/>
              </w:rPr>
              <w:t>)</w:t>
            </w:r>
          </w:p>
        </w:tc>
      </w:tr>
      <w:tr w:rsidR="00E8250C" w:rsidRPr="00E8250C" w14:paraId="6BADBAB8" w14:textId="77777777" w:rsidTr="00E8250C">
        <w:trPr>
          <w:gridAfter w:val="1"/>
          <w:wAfter w:w="7" w:type="dxa"/>
          <w:cantSplit/>
        </w:trPr>
        <w:tc>
          <w:tcPr>
            <w:tcW w:w="3570" w:type="dxa"/>
          </w:tcPr>
          <w:p w14:paraId="2625D1CB" w14:textId="77777777" w:rsidR="00E8250C" w:rsidRPr="00E8250C" w:rsidRDefault="00E8250C" w:rsidP="00E8250C">
            <w:pPr>
              <w:tabs>
                <w:tab w:val="left" w:pos="257"/>
              </w:tabs>
              <w:autoSpaceDE w:val="0"/>
              <w:autoSpaceDN w:val="0"/>
              <w:adjustRightInd w:val="0"/>
              <w:spacing w:line="250" w:lineRule="exact"/>
              <w:rPr>
                <w:rFonts w:ascii="Angsana New" w:hAnsi="Angsana New"/>
                <w:color w:val="000000"/>
                <w:sz w:val="22"/>
                <w:szCs w:val="22"/>
              </w:rPr>
            </w:pPr>
            <w:r w:rsidRPr="00E8250C">
              <w:rPr>
                <w:rFonts w:ascii="Angsana New" w:hAnsi="Angsana New"/>
                <w:color w:val="000000"/>
                <w:sz w:val="22"/>
                <w:szCs w:val="22"/>
              </w:rPr>
              <w:tab/>
              <w:t>Total</w:t>
            </w:r>
          </w:p>
        </w:tc>
        <w:tc>
          <w:tcPr>
            <w:tcW w:w="1246" w:type="dxa"/>
            <w:tcBorders>
              <w:top w:val="single" w:sz="6" w:space="0" w:color="auto"/>
              <w:bottom w:val="single" w:sz="6" w:space="0" w:color="auto"/>
            </w:tcBorders>
          </w:tcPr>
          <w:p w14:paraId="13EE2C85" w14:textId="77CC8553"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r w:rsidRPr="00E8250C">
              <w:rPr>
                <w:rFonts w:ascii="Angsana New" w:hAnsi="Angsana New"/>
                <w:color w:val="000000"/>
                <w:sz w:val="22"/>
                <w:szCs w:val="22"/>
                <w:cs/>
              </w:rPr>
              <w:t>(22</w:t>
            </w:r>
            <w:r w:rsidRPr="00E8250C">
              <w:rPr>
                <w:rFonts w:ascii="Angsana New" w:hAnsi="Angsana New"/>
                <w:color w:val="000000"/>
                <w:sz w:val="22"/>
                <w:szCs w:val="22"/>
              </w:rPr>
              <w:t>,</w:t>
            </w:r>
            <w:r w:rsidRPr="00E8250C">
              <w:rPr>
                <w:rFonts w:ascii="Angsana New" w:hAnsi="Angsana New" w:hint="cs"/>
                <w:color w:val="000000"/>
                <w:sz w:val="22"/>
                <w:szCs w:val="22"/>
                <w:cs/>
              </w:rPr>
              <w:t>828</w:t>
            </w:r>
            <w:r w:rsidRPr="00E8250C">
              <w:rPr>
                <w:rFonts w:ascii="Angsana New" w:hAnsi="Angsana New"/>
                <w:color w:val="000000"/>
                <w:sz w:val="22"/>
                <w:szCs w:val="22"/>
              </w:rPr>
              <w:t>,</w:t>
            </w:r>
            <w:r w:rsidRPr="00E8250C">
              <w:rPr>
                <w:rFonts w:ascii="Angsana New" w:hAnsi="Angsana New" w:hint="cs"/>
                <w:color w:val="000000"/>
                <w:sz w:val="22"/>
                <w:szCs w:val="22"/>
                <w:cs/>
              </w:rPr>
              <w:t>862.94)</w:t>
            </w:r>
          </w:p>
        </w:tc>
        <w:tc>
          <w:tcPr>
            <w:tcW w:w="134" w:type="dxa"/>
          </w:tcPr>
          <w:p w14:paraId="332EA0A4" w14:textId="77777777"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p>
        </w:tc>
        <w:tc>
          <w:tcPr>
            <w:tcW w:w="1247" w:type="dxa"/>
            <w:tcBorders>
              <w:top w:val="single" w:sz="6" w:space="0" w:color="auto"/>
              <w:bottom w:val="single" w:sz="6" w:space="0" w:color="auto"/>
            </w:tcBorders>
          </w:tcPr>
          <w:p w14:paraId="1ED58182" w14:textId="330017BF"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r w:rsidRPr="00E8250C">
              <w:rPr>
                <w:rFonts w:ascii="Angsana New" w:hAnsi="Angsana New" w:hint="cs"/>
                <w:color w:val="000000"/>
                <w:sz w:val="22"/>
                <w:szCs w:val="22"/>
                <w:cs/>
              </w:rPr>
              <w:t>(</w:t>
            </w:r>
            <w:r w:rsidRPr="00E8250C">
              <w:rPr>
                <w:rFonts w:ascii="Angsana New" w:hAnsi="Angsana New"/>
                <w:color w:val="000000"/>
                <w:sz w:val="22"/>
                <w:szCs w:val="22"/>
                <w:cs/>
              </w:rPr>
              <w:t>2</w:t>
            </w:r>
            <w:r w:rsidRPr="00E8250C">
              <w:rPr>
                <w:rFonts w:ascii="Angsana New" w:hAnsi="Angsana New"/>
                <w:color w:val="000000"/>
                <w:sz w:val="22"/>
                <w:szCs w:val="22"/>
              </w:rPr>
              <w:t>,</w:t>
            </w:r>
            <w:r w:rsidRPr="00E8250C">
              <w:rPr>
                <w:rFonts w:ascii="Angsana New" w:hAnsi="Angsana New"/>
                <w:color w:val="000000"/>
                <w:sz w:val="22"/>
                <w:szCs w:val="22"/>
                <w:cs/>
              </w:rPr>
              <w:t>780</w:t>
            </w:r>
            <w:r w:rsidRPr="00E8250C">
              <w:rPr>
                <w:rFonts w:ascii="Angsana New" w:hAnsi="Angsana New"/>
                <w:color w:val="000000"/>
                <w:sz w:val="22"/>
                <w:szCs w:val="22"/>
              </w:rPr>
              <w:t>,</w:t>
            </w:r>
            <w:r w:rsidRPr="00E8250C">
              <w:rPr>
                <w:rFonts w:ascii="Angsana New" w:hAnsi="Angsana New"/>
                <w:color w:val="000000"/>
                <w:sz w:val="22"/>
                <w:szCs w:val="22"/>
                <w:cs/>
              </w:rPr>
              <w:t>669.39</w:t>
            </w:r>
            <w:r w:rsidRPr="00E8250C">
              <w:rPr>
                <w:rFonts w:ascii="Angsana New" w:hAnsi="Angsana New" w:hint="cs"/>
                <w:color w:val="000000"/>
                <w:sz w:val="22"/>
                <w:szCs w:val="22"/>
                <w:cs/>
              </w:rPr>
              <w:t>)</w:t>
            </w:r>
          </w:p>
        </w:tc>
        <w:tc>
          <w:tcPr>
            <w:tcW w:w="134" w:type="dxa"/>
          </w:tcPr>
          <w:p w14:paraId="7FD6081A"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50" w:type="dxa"/>
            <w:tcBorders>
              <w:top w:val="single" w:sz="6" w:space="0" w:color="auto"/>
              <w:bottom w:val="single" w:sz="6" w:space="0" w:color="auto"/>
            </w:tcBorders>
          </w:tcPr>
          <w:p w14:paraId="5101D045" w14:textId="77777777" w:rsidR="00E8250C" w:rsidRPr="00E8250C" w:rsidRDefault="00E8250C" w:rsidP="00E8250C">
            <w:pPr>
              <w:autoSpaceDE w:val="0"/>
              <w:autoSpaceDN w:val="0"/>
              <w:adjustRightInd w:val="0"/>
              <w:spacing w:line="260" w:lineRule="exact"/>
              <w:ind w:right="397"/>
              <w:jc w:val="right"/>
              <w:rPr>
                <w:rFonts w:ascii="Angsana New" w:hAnsi="Angsana New"/>
                <w:color w:val="000000"/>
                <w:sz w:val="22"/>
                <w:szCs w:val="22"/>
              </w:rPr>
            </w:pPr>
            <w:r w:rsidRPr="00E8250C">
              <w:rPr>
                <w:rFonts w:ascii="Angsana New" w:hAnsi="Angsana New" w:hint="cs"/>
                <w:color w:val="000000"/>
                <w:sz w:val="22"/>
                <w:szCs w:val="22"/>
                <w:cs/>
              </w:rPr>
              <w:t>-</w:t>
            </w:r>
          </w:p>
        </w:tc>
        <w:tc>
          <w:tcPr>
            <w:tcW w:w="134" w:type="dxa"/>
          </w:tcPr>
          <w:p w14:paraId="4D9FC699"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47" w:type="dxa"/>
            <w:tcBorders>
              <w:top w:val="single" w:sz="6" w:space="0" w:color="auto"/>
              <w:bottom w:val="single" w:sz="6" w:space="0" w:color="auto"/>
            </w:tcBorders>
          </w:tcPr>
          <w:p w14:paraId="0592CC21" w14:textId="78144337"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r w:rsidRPr="00E8250C">
              <w:rPr>
                <w:rFonts w:ascii="Angsana New" w:hAnsi="Angsana New" w:hint="cs"/>
                <w:color w:val="000000"/>
                <w:sz w:val="22"/>
                <w:szCs w:val="22"/>
                <w:cs/>
              </w:rPr>
              <w:t>(</w:t>
            </w:r>
            <w:r w:rsidRPr="00E8250C">
              <w:rPr>
                <w:rFonts w:ascii="Angsana New" w:hAnsi="Angsana New"/>
                <w:color w:val="000000"/>
                <w:sz w:val="22"/>
                <w:szCs w:val="22"/>
                <w:cs/>
              </w:rPr>
              <w:t>25</w:t>
            </w:r>
            <w:r w:rsidRPr="00E8250C">
              <w:rPr>
                <w:rFonts w:ascii="Angsana New" w:hAnsi="Angsana New"/>
                <w:color w:val="000000"/>
                <w:sz w:val="22"/>
                <w:szCs w:val="22"/>
              </w:rPr>
              <w:t>,</w:t>
            </w:r>
            <w:r w:rsidRPr="00E8250C">
              <w:rPr>
                <w:rFonts w:ascii="Angsana New" w:hAnsi="Angsana New"/>
                <w:color w:val="000000"/>
                <w:sz w:val="22"/>
                <w:szCs w:val="22"/>
                <w:cs/>
              </w:rPr>
              <w:t>609</w:t>
            </w:r>
            <w:r w:rsidRPr="00E8250C">
              <w:rPr>
                <w:rFonts w:ascii="Angsana New" w:hAnsi="Angsana New"/>
                <w:color w:val="000000"/>
                <w:sz w:val="22"/>
                <w:szCs w:val="22"/>
              </w:rPr>
              <w:t>,</w:t>
            </w:r>
            <w:r w:rsidRPr="00E8250C">
              <w:rPr>
                <w:rFonts w:ascii="Angsana New" w:hAnsi="Angsana New"/>
                <w:color w:val="000000"/>
                <w:sz w:val="22"/>
                <w:szCs w:val="22"/>
                <w:cs/>
              </w:rPr>
              <w:t>532.33</w:t>
            </w:r>
            <w:r w:rsidRPr="00E8250C">
              <w:rPr>
                <w:rFonts w:ascii="Angsana New" w:hAnsi="Angsana New" w:hint="cs"/>
                <w:color w:val="000000"/>
                <w:sz w:val="22"/>
                <w:szCs w:val="22"/>
                <w:cs/>
              </w:rPr>
              <w:t>)</w:t>
            </w:r>
          </w:p>
        </w:tc>
      </w:tr>
      <w:tr w:rsidR="00E8250C" w:rsidRPr="00E8250C" w14:paraId="691AA10D" w14:textId="77777777" w:rsidTr="00E8250C">
        <w:trPr>
          <w:gridAfter w:val="1"/>
          <w:wAfter w:w="7" w:type="dxa"/>
          <w:cantSplit/>
        </w:trPr>
        <w:tc>
          <w:tcPr>
            <w:tcW w:w="3570" w:type="dxa"/>
          </w:tcPr>
          <w:p w14:paraId="02E10F8C" w14:textId="77777777" w:rsidR="00E8250C" w:rsidRPr="00E8250C" w:rsidRDefault="00E8250C" w:rsidP="00E8250C">
            <w:pPr>
              <w:autoSpaceDE w:val="0"/>
              <w:autoSpaceDN w:val="0"/>
              <w:adjustRightInd w:val="0"/>
              <w:spacing w:line="260" w:lineRule="exact"/>
              <w:rPr>
                <w:rFonts w:ascii="Angsana New" w:hAnsi="Angsana New"/>
                <w:color w:val="000000"/>
                <w:sz w:val="22"/>
                <w:szCs w:val="22"/>
              </w:rPr>
            </w:pPr>
            <w:r w:rsidRPr="00E8250C">
              <w:rPr>
                <w:rFonts w:ascii="Angsana New" w:hAnsi="Angsana New"/>
                <w:spacing w:val="-2"/>
                <w:sz w:val="22"/>
                <w:szCs w:val="22"/>
              </w:rPr>
              <w:t>Intangible assets</w:t>
            </w:r>
            <w:r w:rsidRPr="00E8250C">
              <w:rPr>
                <w:rFonts w:ascii="Angsana New" w:hAnsi="Angsana New"/>
                <w:color w:val="000000"/>
                <w:sz w:val="22"/>
                <w:szCs w:val="22"/>
              </w:rPr>
              <w:t xml:space="preserve"> - net</w:t>
            </w:r>
          </w:p>
        </w:tc>
        <w:tc>
          <w:tcPr>
            <w:tcW w:w="1246" w:type="dxa"/>
            <w:tcBorders>
              <w:top w:val="single" w:sz="6" w:space="0" w:color="auto"/>
              <w:bottom w:val="double" w:sz="6" w:space="0" w:color="auto"/>
            </w:tcBorders>
          </w:tcPr>
          <w:p w14:paraId="0F1E1427" w14:textId="011424F3"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r w:rsidRPr="00E8250C">
              <w:rPr>
                <w:rFonts w:ascii="Angsana New" w:hAnsi="Angsana New"/>
                <w:color w:val="000000"/>
                <w:sz w:val="22"/>
                <w:szCs w:val="22"/>
                <w:cs/>
              </w:rPr>
              <w:t>9</w:t>
            </w:r>
            <w:r w:rsidRPr="00E8250C">
              <w:rPr>
                <w:rFonts w:ascii="Angsana New" w:hAnsi="Angsana New"/>
                <w:color w:val="000000"/>
                <w:sz w:val="22"/>
                <w:szCs w:val="22"/>
              </w:rPr>
              <w:t>,</w:t>
            </w:r>
            <w:r w:rsidRPr="00E8250C">
              <w:rPr>
                <w:rFonts w:ascii="Angsana New" w:hAnsi="Angsana New" w:hint="cs"/>
                <w:color w:val="000000"/>
                <w:sz w:val="22"/>
                <w:szCs w:val="22"/>
                <w:cs/>
              </w:rPr>
              <w:t>612</w:t>
            </w:r>
            <w:r w:rsidRPr="00E8250C">
              <w:rPr>
                <w:rFonts w:ascii="Angsana New" w:hAnsi="Angsana New"/>
                <w:color w:val="000000"/>
                <w:sz w:val="22"/>
                <w:szCs w:val="22"/>
              </w:rPr>
              <w:t>,</w:t>
            </w:r>
            <w:r w:rsidRPr="00E8250C">
              <w:rPr>
                <w:rFonts w:ascii="Angsana New" w:hAnsi="Angsana New" w:hint="cs"/>
                <w:color w:val="000000"/>
                <w:sz w:val="22"/>
                <w:szCs w:val="22"/>
                <w:cs/>
              </w:rPr>
              <w:t>158.23</w:t>
            </w:r>
          </w:p>
        </w:tc>
        <w:tc>
          <w:tcPr>
            <w:tcW w:w="134" w:type="dxa"/>
          </w:tcPr>
          <w:p w14:paraId="0FF7C8AE" w14:textId="77777777" w:rsidR="00E8250C" w:rsidRPr="00E8250C" w:rsidRDefault="00E8250C" w:rsidP="00E8250C">
            <w:pPr>
              <w:autoSpaceDE w:val="0"/>
              <w:autoSpaceDN w:val="0"/>
              <w:adjustRightInd w:val="0"/>
              <w:spacing w:line="260" w:lineRule="exact"/>
              <w:jc w:val="right"/>
              <w:rPr>
                <w:rFonts w:ascii="Angsana New" w:hAnsi="Angsana New"/>
                <w:color w:val="000000"/>
                <w:sz w:val="22"/>
                <w:szCs w:val="22"/>
              </w:rPr>
            </w:pPr>
          </w:p>
        </w:tc>
        <w:tc>
          <w:tcPr>
            <w:tcW w:w="1247" w:type="dxa"/>
            <w:tcBorders>
              <w:top w:val="single" w:sz="6" w:space="0" w:color="auto"/>
              <w:bottom w:val="nil"/>
            </w:tcBorders>
          </w:tcPr>
          <w:p w14:paraId="2FDA81A5"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34" w:type="dxa"/>
          </w:tcPr>
          <w:p w14:paraId="6CAC66E3"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50" w:type="dxa"/>
            <w:tcBorders>
              <w:top w:val="single" w:sz="6" w:space="0" w:color="auto"/>
              <w:bottom w:val="nil"/>
            </w:tcBorders>
          </w:tcPr>
          <w:p w14:paraId="2CF40B67"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cs/>
              </w:rPr>
            </w:pPr>
          </w:p>
        </w:tc>
        <w:tc>
          <w:tcPr>
            <w:tcW w:w="134" w:type="dxa"/>
          </w:tcPr>
          <w:p w14:paraId="2966287D" w14:textId="77777777"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p>
        </w:tc>
        <w:tc>
          <w:tcPr>
            <w:tcW w:w="1247" w:type="dxa"/>
            <w:tcBorders>
              <w:top w:val="single" w:sz="6" w:space="0" w:color="auto"/>
              <w:bottom w:val="double" w:sz="6" w:space="0" w:color="auto"/>
            </w:tcBorders>
          </w:tcPr>
          <w:p w14:paraId="4F2C147B" w14:textId="510918B8" w:rsidR="00E8250C" w:rsidRPr="00E8250C" w:rsidRDefault="00E8250C" w:rsidP="00E8250C">
            <w:pPr>
              <w:autoSpaceDE w:val="0"/>
              <w:autoSpaceDN w:val="0"/>
              <w:adjustRightInd w:val="0"/>
              <w:spacing w:line="260" w:lineRule="exact"/>
              <w:ind w:right="57"/>
              <w:jc w:val="right"/>
              <w:rPr>
                <w:rFonts w:ascii="Angsana New" w:hAnsi="Angsana New"/>
                <w:color w:val="000000"/>
                <w:sz w:val="22"/>
                <w:szCs w:val="22"/>
              </w:rPr>
            </w:pPr>
            <w:r w:rsidRPr="00E8250C">
              <w:rPr>
                <w:rFonts w:ascii="Angsana New" w:hAnsi="Angsana New"/>
                <w:color w:val="000000"/>
                <w:sz w:val="22"/>
                <w:szCs w:val="22"/>
                <w:cs/>
              </w:rPr>
              <w:t xml:space="preserve"> 11</w:t>
            </w:r>
            <w:r w:rsidRPr="00E8250C">
              <w:rPr>
                <w:rFonts w:ascii="Angsana New" w:hAnsi="Angsana New"/>
                <w:color w:val="000000"/>
                <w:sz w:val="22"/>
                <w:szCs w:val="22"/>
              </w:rPr>
              <w:t>,</w:t>
            </w:r>
            <w:r w:rsidRPr="00E8250C">
              <w:rPr>
                <w:rFonts w:ascii="Angsana New" w:hAnsi="Angsana New"/>
                <w:color w:val="000000"/>
                <w:sz w:val="22"/>
                <w:szCs w:val="22"/>
                <w:cs/>
              </w:rPr>
              <w:t>273</w:t>
            </w:r>
            <w:r w:rsidRPr="00E8250C">
              <w:rPr>
                <w:rFonts w:ascii="Angsana New" w:hAnsi="Angsana New"/>
                <w:color w:val="000000"/>
                <w:sz w:val="22"/>
                <w:szCs w:val="22"/>
              </w:rPr>
              <w:t>,</w:t>
            </w:r>
            <w:r w:rsidRPr="00E8250C">
              <w:rPr>
                <w:rFonts w:ascii="Angsana New" w:hAnsi="Angsana New"/>
                <w:color w:val="000000"/>
                <w:sz w:val="22"/>
                <w:szCs w:val="22"/>
                <w:cs/>
              </w:rPr>
              <w:t>888.84</w:t>
            </w:r>
          </w:p>
        </w:tc>
      </w:tr>
    </w:tbl>
    <w:p w14:paraId="602D23FA" w14:textId="2A7A820A" w:rsidR="00E83E64" w:rsidRPr="003E4F68" w:rsidRDefault="00E83E64" w:rsidP="00607CB2">
      <w:pPr>
        <w:tabs>
          <w:tab w:val="left" w:pos="851"/>
          <w:tab w:val="left" w:pos="1418"/>
        </w:tabs>
        <w:spacing w:line="360" w:lineRule="exact"/>
        <w:ind w:left="284" w:firstLine="567"/>
        <w:jc w:val="thaiDistribute"/>
        <w:rPr>
          <w:rFonts w:ascii="Angsana New" w:hAnsi="Angsana New"/>
          <w:sz w:val="32"/>
          <w:szCs w:val="32"/>
        </w:rPr>
      </w:pPr>
      <w:r w:rsidRPr="003E4F68">
        <w:rPr>
          <w:rFonts w:ascii="Angsana New" w:hAnsi="Angsana New"/>
          <w:sz w:val="32"/>
          <w:szCs w:val="32"/>
        </w:rPr>
        <w:lastRenderedPageBreak/>
        <w:t xml:space="preserve">The cost value of certain fully amortized intangible assets that were still in use by the Company and its subsidiaries as </w:t>
      </w:r>
      <w:r w:rsidR="000E5F62" w:rsidRPr="003E4F68">
        <w:rPr>
          <w:rFonts w:ascii="Angsana New" w:hAnsi="Angsana New"/>
          <w:sz w:val="32"/>
          <w:szCs w:val="32"/>
        </w:rPr>
        <w:t>at</w:t>
      </w:r>
      <w:r w:rsidRPr="003E4F68">
        <w:rPr>
          <w:rFonts w:ascii="Angsana New" w:hAnsi="Angsana New"/>
          <w:sz w:val="32"/>
          <w:szCs w:val="32"/>
        </w:rPr>
        <w:t xml:space="preserve"> December 31, 202</w:t>
      </w:r>
      <w:r w:rsidR="002801D0" w:rsidRPr="003E4F68">
        <w:rPr>
          <w:rFonts w:ascii="Angsana New" w:hAnsi="Angsana New"/>
          <w:sz w:val="32"/>
          <w:szCs w:val="32"/>
        </w:rPr>
        <w:t>5</w:t>
      </w:r>
      <w:r w:rsidRPr="003E4F68">
        <w:rPr>
          <w:rFonts w:ascii="Angsana New" w:hAnsi="Angsana New"/>
          <w:sz w:val="32"/>
          <w:szCs w:val="32"/>
        </w:rPr>
        <w:t>, and 202</w:t>
      </w:r>
      <w:r w:rsidR="002801D0" w:rsidRPr="003E4F68">
        <w:rPr>
          <w:rFonts w:ascii="Angsana New" w:hAnsi="Angsana New"/>
          <w:sz w:val="32"/>
          <w:szCs w:val="32"/>
        </w:rPr>
        <w:t>4</w:t>
      </w:r>
      <w:r w:rsidRPr="003E4F68">
        <w:rPr>
          <w:rFonts w:ascii="Angsana New" w:hAnsi="Angsana New"/>
          <w:sz w:val="32"/>
          <w:szCs w:val="32"/>
        </w:rPr>
        <w:t xml:space="preserve"> amounted to Baht </w:t>
      </w:r>
      <w:r w:rsidR="001C7840" w:rsidRPr="003E4F68">
        <w:rPr>
          <w:rFonts w:ascii="Angsana New" w:hAnsi="Angsana New"/>
          <w:sz w:val="32"/>
          <w:szCs w:val="32"/>
        </w:rPr>
        <w:t>15.45</w:t>
      </w:r>
      <w:r w:rsidRPr="003E4F68">
        <w:rPr>
          <w:rFonts w:ascii="Angsana New" w:hAnsi="Angsana New"/>
          <w:sz w:val="32"/>
          <w:szCs w:val="32"/>
        </w:rPr>
        <w:t xml:space="preserve"> million and Baht </w:t>
      </w:r>
      <w:r w:rsidR="002801D0" w:rsidRPr="003E4F68">
        <w:rPr>
          <w:rFonts w:ascii="Angsana New" w:hAnsi="Angsana New"/>
          <w:sz w:val="32"/>
          <w:szCs w:val="32"/>
        </w:rPr>
        <w:t xml:space="preserve">14.77 </w:t>
      </w:r>
      <w:r w:rsidRPr="003E4F68">
        <w:rPr>
          <w:rFonts w:ascii="Angsana New" w:hAnsi="Angsana New"/>
          <w:sz w:val="32"/>
          <w:szCs w:val="32"/>
        </w:rPr>
        <w:t xml:space="preserve">million, respectively. In the separate financial statements, this amount was Baht </w:t>
      </w:r>
      <w:r w:rsidR="002801D0" w:rsidRPr="003E4F68">
        <w:rPr>
          <w:rFonts w:ascii="Angsana New" w:hAnsi="Angsana New"/>
          <w:sz w:val="32"/>
          <w:szCs w:val="32"/>
        </w:rPr>
        <w:t xml:space="preserve">7.70 </w:t>
      </w:r>
      <w:r w:rsidRPr="003E4F68">
        <w:rPr>
          <w:rFonts w:ascii="Angsana New" w:hAnsi="Angsana New"/>
          <w:sz w:val="32"/>
          <w:szCs w:val="32"/>
        </w:rPr>
        <w:t>million.</w:t>
      </w:r>
    </w:p>
    <w:p w14:paraId="6AC8F936" w14:textId="77777777" w:rsidR="00B3596D" w:rsidRPr="003E4F68" w:rsidRDefault="00B3596D" w:rsidP="004C3E01">
      <w:pPr>
        <w:spacing w:line="380" w:lineRule="exact"/>
      </w:pPr>
    </w:p>
    <w:p w14:paraId="5840EA59" w14:textId="65C1B572" w:rsidR="008D0150" w:rsidRPr="003E4F68" w:rsidRDefault="00E86ED4" w:rsidP="004C3E01">
      <w:pPr>
        <w:tabs>
          <w:tab w:val="left" w:pos="284"/>
          <w:tab w:val="left" w:pos="851"/>
          <w:tab w:val="left" w:pos="1418"/>
          <w:tab w:val="left" w:pos="1985"/>
        </w:tabs>
        <w:spacing w:line="380" w:lineRule="exact"/>
        <w:ind w:hanging="142"/>
        <w:jc w:val="thaiDistribute"/>
        <w:rPr>
          <w:rFonts w:ascii="Angsana New" w:hAnsi="Angsana New"/>
          <w:b/>
          <w:bCs/>
          <w:color w:val="000000" w:themeColor="text1"/>
          <w:sz w:val="32"/>
          <w:szCs w:val="32"/>
        </w:rPr>
      </w:pPr>
      <w:r w:rsidRPr="003E4F68">
        <w:rPr>
          <w:rFonts w:ascii="Angsana New" w:hAnsi="Angsana New"/>
          <w:b/>
          <w:bCs/>
          <w:sz w:val="32"/>
          <w:szCs w:val="32"/>
        </w:rPr>
        <w:t>1</w:t>
      </w:r>
      <w:r w:rsidR="00BD6060" w:rsidRPr="003E4F68">
        <w:rPr>
          <w:rFonts w:ascii="Angsana New" w:hAnsi="Angsana New"/>
          <w:b/>
          <w:bCs/>
          <w:sz w:val="32"/>
          <w:szCs w:val="32"/>
        </w:rPr>
        <w:t>5</w:t>
      </w:r>
      <w:r w:rsidRPr="003E4F68">
        <w:rPr>
          <w:rFonts w:ascii="Angsana New" w:hAnsi="Angsana New"/>
          <w:b/>
          <w:bCs/>
          <w:sz w:val="32"/>
          <w:szCs w:val="32"/>
        </w:rPr>
        <w:t>.</w:t>
      </w:r>
      <w:r w:rsidRPr="003E4F68">
        <w:rPr>
          <w:rFonts w:ascii="Angsana New" w:hAnsi="Angsana New"/>
          <w:b/>
          <w:bCs/>
          <w:sz w:val="32"/>
          <w:szCs w:val="32"/>
        </w:rPr>
        <w:tab/>
      </w:r>
      <w:r w:rsidR="008D0150" w:rsidRPr="003E4F68">
        <w:rPr>
          <w:rFonts w:ascii="Angsana New" w:hAnsi="Angsana New"/>
          <w:b/>
          <w:bCs/>
          <w:color w:val="000000" w:themeColor="text1"/>
          <w:sz w:val="32"/>
          <w:szCs w:val="32"/>
        </w:rPr>
        <w:t xml:space="preserve">DEFERRED TAX ASSETS AND DEFERRED TAX LIABILITIES </w:t>
      </w:r>
    </w:p>
    <w:p w14:paraId="0D373BA2" w14:textId="110FCE7E" w:rsidR="00E86ED4" w:rsidRPr="003E4F68" w:rsidRDefault="008D0150" w:rsidP="004C3E01">
      <w:pPr>
        <w:tabs>
          <w:tab w:val="left" w:pos="284"/>
          <w:tab w:val="left" w:pos="426"/>
          <w:tab w:val="left" w:pos="851"/>
          <w:tab w:val="left" w:pos="1418"/>
          <w:tab w:val="left" w:pos="1985"/>
        </w:tabs>
        <w:spacing w:line="380" w:lineRule="exact"/>
        <w:ind w:left="284" w:firstLine="567"/>
        <w:jc w:val="thaiDistribute"/>
        <w:rPr>
          <w:rFonts w:ascii="Angsana New" w:eastAsia="Cordia New" w:hAnsi="Angsana New"/>
          <w:sz w:val="32"/>
          <w:szCs w:val="32"/>
          <w:cs/>
        </w:rPr>
      </w:pPr>
      <w:r w:rsidRPr="003E4F68">
        <w:rPr>
          <w:rFonts w:ascii="Angsana New" w:eastAsia="Cordia New" w:hAnsi="Angsana New"/>
          <w:color w:val="000000" w:themeColor="text1"/>
          <w:sz w:val="32"/>
          <w:szCs w:val="32"/>
        </w:rPr>
        <w:t>Deferred tax assets and deferred tax liabilities as follows:</w:t>
      </w:r>
    </w:p>
    <w:tbl>
      <w:tblPr>
        <w:tblW w:w="8423" w:type="dxa"/>
        <w:tblInd w:w="841" w:type="dxa"/>
        <w:tblCellMar>
          <w:left w:w="57" w:type="dxa"/>
          <w:right w:w="57" w:type="dxa"/>
        </w:tblCellMar>
        <w:tblLook w:val="0000" w:firstRow="0" w:lastRow="0" w:firstColumn="0" w:lastColumn="0" w:noHBand="0" w:noVBand="0"/>
      </w:tblPr>
      <w:tblGrid>
        <w:gridCol w:w="2891"/>
        <w:gridCol w:w="1277"/>
        <w:gridCol w:w="154"/>
        <w:gridCol w:w="1262"/>
        <w:gridCol w:w="157"/>
        <w:gridCol w:w="1264"/>
        <w:gridCol w:w="154"/>
        <w:gridCol w:w="1264"/>
      </w:tblGrid>
      <w:tr w:rsidR="00813E0E" w:rsidRPr="003E4F68" w14:paraId="3E8FA203" w14:textId="77777777" w:rsidTr="00AD59D7">
        <w:tc>
          <w:tcPr>
            <w:tcW w:w="2891" w:type="dxa"/>
            <w:tcBorders>
              <w:top w:val="nil"/>
              <w:left w:val="nil"/>
              <w:bottom w:val="nil"/>
              <w:right w:val="nil"/>
            </w:tcBorders>
            <w:shd w:val="clear" w:color="auto" w:fill="FFFFFF"/>
            <w:noWrap/>
          </w:tcPr>
          <w:p w14:paraId="1AF77F22" w14:textId="77777777" w:rsidR="00813E0E" w:rsidRPr="003E4F68" w:rsidRDefault="00813E0E" w:rsidP="006C2270">
            <w:pPr>
              <w:spacing w:line="300" w:lineRule="exact"/>
              <w:rPr>
                <w:rFonts w:ascii="Angsana New" w:hAnsi="Angsana New"/>
                <w:sz w:val="26"/>
                <w:szCs w:val="26"/>
              </w:rPr>
            </w:pPr>
            <w:r w:rsidRPr="003E4F68">
              <w:rPr>
                <w:rFonts w:ascii="Angsana New" w:hAnsi="Angsana New"/>
                <w:sz w:val="26"/>
                <w:szCs w:val="26"/>
              </w:rPr>
              <w:t> </w:t>
            </w:r>
          </w:p>
        </w:tc>
        <w:tc>
          <w:tcPr>
            <w:tcW w:w="5532" w:type="dxa"/>
            <w:gridSpan w:val="7"/>
            <w:tcBorders>
              <w:top w:val="nil"/>
              <w:left w:val="nil"/>
              <w:bottom w:val="single" w:sz="6" w:space="0" w:color="auto"/>
              <w:right w:val="nil"/>
            </w:tcBorders>
            <w:shd w:val="clear" w:color="auto" w:fill="FFFFFF"/>
            <w:noWrap/>
          </w:tcPr>
          <w:p w14:paraId="23D5078E" w14:textId="77777777" w:rsidR="00813E0E" w:rsidRPr="003E4F68" w:rsidRDefault="00813E0E" w:rsidP="006C2270">
            <w:pPr>
              <w:spacing w:line="300" w:lineRule="exact"/>
              <w:jc w:val="center"/>
              <w:rPr>
                <w:rFonts w:ascii="Angsana New" w:hAnsi="Angsana New"/>
                <w:sz w:val="26"/>
                <w:szCs w:val="26"/>
              </w:rPr>
            </w:pPr>
            <w:r w:rsidRPr="003E4F68">
              <w:rPr>
                <w:rFonts w:ascii="Angsana New" w:hAnsi="Angsana New"/>
                <w:sz w:val="26"/>
                <w:szCs w:val="26"/>
              </w:rPr>
              <w:t>Baht</w:t>
            </w:r>
          </w:p>
        </w:tc>
      </w:tr>
      <w:tr w:rsidR="00813E0E" w:rsidRPr="003E4F68" w14:paraId="5A912DCA" w14:textId="77777777" w:rsidTr="00AD59D7">
        <w:tc>
          <w:tcPr>
            <w:tcW w:w="2891" w:type="dxa"/>
            <w:tcBorders>
              <w:top w:val="nil"/>
              <w:left w:val="nil"/>
              <w:bottom w:val="nil"/>
              <w:right w:val="nil"/>
            </w:tcBorders>
            <w:shd w:val="clear" w:color="auto" w:fill="FFFFFF"/>
            <w:noWrap/>
          </w:tcPr>
          <w:p w14:paraId="2747153F" w14:textId="77777777" w:rsidR="00813E0E" w:rsidRPr="003E4F68" w:rsidRDefault="00813E0E" w:rsidP="006C2270">
            <w:pPr>
              <w:spacing w:line="300" w:lineRule="exact"/>
              <w:rPr>
                <w:rFonts w:ascii="Angsana New" w:hAnsi="Angsana New"/>
                <w:sz w:val="26"/>
                <w:szCs w:val="26"/>
              </w:rPr>
            </w:pPr>
            <w:r w:rsidRPr="003E4F68">
              <w:rPr>
                <w:rFonts w:ascii="Angsana New" w:hAnsi="Angsana New"/>
                <w:sz w:val="26"/>
                <w:szCs w:val="26"/>
              </w:rPr>
              <w:t> </w:t>
            </w:r>
          </w:p>
        </w:tc>
        <w:tc>
          <w:tcPr>
            <w:tcW w:w="2693" w:type="dxa"/>
            <w:gridSpan w:val="3"/>
            <w:tcBorders>
              <w:top w:val="single" w:sz="6" w:space="0" w:color="auto"/>
              <w:left w:val="nil"/>
              <w:bottom w:val="single" w:sz="6" w:space="0" w:color="auto"/>
              <w:right w:val="nil"/>
            </w:tcBorders>
            <w:shd w:val="clear" w:color="auto" w:fill="FFFFFF"/>
            <w:noWrap/>
          </w:tcPr>
          <w:p w14:paraId="6D06E8A7" w14:textId="77777777" w:rsidR="00813E0E" w:rsidRPr="003E4F68" w:rsidRDefault="00813E0E" w:rsidP="006C2270">
            <w:pPr>
              <w:spacing w:line="300" w:lineRule="exact"/>
              <w:jc w:val="center"/>
              <w:rPr>
                <w:rFonts w:ascii="Angsana New" w:hAnsi="Angsana New"/>
                <w:sz w:val="26"/>
                <w:szCs w:val="26"/>
              </w:rPr>
            </w:pPr>
            <w:r w:rsidRPr="003E4F68">
              <w:rPr>
                <w:rFonts w:ascii="Angsana New" w:eastAsia="Calibri" w:hAnsi="Angsana New"/>
                <w:sz w:val="26"/>
                <w:szCs w:val="26"/>
              </w:rPr>
              <w:t>C</w:t>
            </w:r>
            <w:r w:rsidR="00C70E24" w:rsidRPr="003E4F68">
              <w:rPr>
                <w:rFonts w:ascii="Angsana New" w:eastAsia="Calibri" w:hAnsi="Angsana New"/>
                <w:sz w:val="26"/>
                <w:szCs w:val="26"/>
                <w:lang w:val="en"/>
              </w:rPr>
              <w:t>consolidated</w:t>
            </w:r>
            <w:r w:rsidRPr="003E4F68">
              <w:rPr>
                <w:rFonts w:ascii="Angsana New" w:eastAsia="Calibri" w:hAnsi="Angsana New"/>
                <w:sz w:val="26"/>
                <w:szCs w:val="26"/>
                <w:lang w:val="en"/>
              </w:rPr>
              <w:t xml:space="preserve"> financial statements</w:t>
            </w:r>
          </w:p>
        </w:tc>
        <w:tc>
          <w:tcPr>
            <w:tcW w:w="157" w:type="dxa"/>
            <w:tcBorders>
              <w:top w:val="single" w:sz="6" w:space="0" w:color="auto"/>
              <w:left w:val="nil"/>
              <w:bottom w:val="nil"/>
              <w:right w:val="nil"/>
            </w:tcBorders>
            <w:shd w:val="clear" w:color="auto" w:fill="FFFFFF"/>
            <w:noWrap/>
          </w:tcPr>
          <w:p w14:paraId="3D18358C" w14:textId="77777777" w:rsidR="00813E0E" w:rsidRPr="003E4F68" w:rsidRDefault="00813E0E" w:rsidP="006C2270">
            <w:pPr>
              <w:spacing w:line="300" w:lineRule="exact"/>
              <w:rPr>
                <w:rFonts w:ascii="Angsana New" w:hAnsi="Angsana New"/>
                <w:sz w:val="26"/>
                <w:szCs w:val="26"/>
              </w:rPr>
            </w:pPr>
            <w:r w:rsidRPr="003E4F68">
              <w:rPr>
                <w:rFonts w:ascii="Angsana New" w:hAnsi="Angsana New"/>
                <w:sz w:val="26"/>
                <w:szCs w:val="26"/>
              </w:rPr>
              <w:t> </w:t>
            </w:r>
          </w:p>
        </w:tc>
        <w:tc>
          <w:tcPr>
            <w:tcW w:w="2682" w:type="dxa"/>
            <w:gridSpan w:val="3"/>
            <w:tcBorders>
              <w:top w:val="single" w:sz="6" w:space="0" w:color="auto"/>
              <w:left w:val="nil"/>
              <w:bottom w:val="single" w:sz="6" w:space="0" w:color="auto"/>
              <w:right w:val="nil"/>
            </w:tcBorders>
            <w:shd w:val="clear" w:color="auto" w:fill="FFFFFF"/>
            <w:noWrap/>
          </w:tcPr>
          <w:p w14:paraId="64CAFE78" w14:textId="77777777" w:rsidR="00813E0E" w:rsidRPr="003E4F68" w:rsidRDefault="00813E0E" w:rsidP="006C2270">
            <w:pPr>
              <w:spacing w:line="300" w:lineRule="exact"/>
              <w:jc w:val="center"/>
              <w:rPr>
                <w:rFonts w:ascii="Angsana New" w:hAnsi="Angsana New"/>
                <w:sz w:val="26"/>
                <w:szCs w:val="26"/>
              </w:rPr>
            </w:pPr>
            <w:r w:rsidRPr="003E4F68">
              <w:rPr>
                <w:rFonts w:ascii="Angsana New" w:eastAsia="Calibri" w:hAnsi="Angsana New"/>
                <w:sz w:val="26"/>
                <w:szCs w:val="26"/>
              </w:rPr>
              <w:t>Separate financial statements</w:t>
            </w:r>
          </w:p>
        </w:tc>
      </w:tr>
      <w:tr w:rsidR="002801D0" w:rsidRPr="003E4F68" w14:paraId="58A25259" w14:textId="77777777" w:rsidTr="00AD59D7">
        <w:tc>
          <w:tcPr>
            <w:tcW w:w="2891" w:type="dxa"/>
            <w:tcBorders>
              <w:top w:val="nil"/>
              <w:left w:val="nil"/>
              <w:bottom w:val="nil"/>
              <w:right w:val="nil"/>
            </w:tcBorders>
            <w:shd w:val="clear" w:color="auto" w:fill="FFFFFF"/>
            <w:noWrap/>
          </w:tcPr>
          <w:p w14:paraId="0E968351" w14:textId="77777777" w:rsidR="002801D0" w:rsidRPr="003E4F68" w:rsidRDefault="002801D0" w:rsidP="006C2270">
            <w:pPr>
              <w:spacing w:line="300" w:lineRule="exact"/>
              <w:rPr>
                <w:rFonts w:ascii="Angsana New" w:hAnsi="Angsana New"/>
                <w:sz w:val="26"/>
                <w:szCs w:val="26"/>
              </w:rPr>
            </w:pPr>
            <w:r w:rsidRPr="003E4F68">
              <w:rPr>
                <w:rFonts w:ascii="Angsana New" w:hAnsi="Angsana New"/>
                <w:sz w:val="26"/>
                <w:szCs w:val="26"/>
              </w:rPr>
              <w:t> </w:t>
            </w:r>
          </w:p>
        </w:tc>
        <w:tc>
          <w:tcPr>
            <w:tcW w:w="1277" w:type="dxa"/>
            <w:tcBorders>
              <w:top w:val="single" w:sz="6" w:space="0" w:color="auto"/>
              <w:left w:val="nil"/>
              <w:bottom w:val="single" w:sz="6" w:space="0" w:color="auto"/>
              <w:right w:val="nil"/>
            </w:tcBorders>
            <w:shd w:val="clear" w:color="auto" w:fill="FFFFFF"/>
            <w:noWrap/>
          </w:tcPr>
          <w:p w14:paraId="3F38613D" w14:textId="329F9BB5" w:rsidR="002801D0" w:rsidRPr="003E4F68" w:rsidRDefault="002801D0" w:rsidP="006C2270">
            <w:pPr>
              <w:spacing w:line="300" w:lineRule="exact"/>
              <w:jc w:val="center"/>
              <w:rPr>
                <w:rFonts w:ascii="Angsana New" w:hAnsi="Angsana New"/>
                <w:sz w:val="26"/>
                <w:szCs w:val="26"/>
                <w:cs/>
              </w:rPr>
            </w:pPr>
            <w:r w:rsidRPr="003E4F68">
              <w:rPr>
                <w:rFonts w:ascii="Angsana New" w:hAnsi="Angsana New"/>
                <w:sz w:val="26"/>
                <w:szCs w:val="26"/>
              </w:rPr>
              <w:t>20</w:t>
            </w:r>
            <w:r w:rsidRPr="003E4F68">
              <w:rPr>
                <w:rFonts w:ascii="Angsana New" w:hAnsi="Angsana New" w:hint="cs"/>
                <w:sz w:val="26"/>
                <w:szCs w:val="26"/>
                <w:cs/>
              </w:rPr>
              <w:t>25</w:t>
            </w:r>
          </w:p>
        </w:tc>
        <w:tc>
          <w:tcPr>
            <w:tcW w:w="154" w:type="dxa"/>
            <w:tcBorders>
              <w:top w:val="single" w:sz="6" w:space="0" w:color="auto"/>
              <w:left w:val="nil"/>
              <w:bottom w:val="nil"/>
              <w:right w:val="nil"/>
            </w:tcBorders>
            <w:shd w:val="clear" w:color="auto" w:fill="FFFFFF"/>
            <w:noWrap/>
          </w:tcPr>
          <w:p w14:paraId="70F73E71" w14:textId="77777777" w:rsidR="002801D0" w:rsidRPr="003E4F68" w:rsidRDefault="002801D0" w:rsidP="006C2270">
            <w:pPr>
              <w:spacing w:line="300" w:lineRule="exact"/>
              <w:jc w:val="center"/>
              <w:rPr>
                <w:rFonts w:ascii="Angsana New" w:hAnsi="Angsana New"/>
                <w:sz w:val="26"/>
                <w:szCs w:val="26"/>
              </w:rPr>
            </w:pPr>
          </w:p>
        </w:tc>
        <w:tc>
          <w:tcPr>
            <w:tcW w:w="1262" w:type="dxa"/>
            <w:tcBorders>
              <w:top w:val="single" w:sz="6" w:space="0" w:color="auto"/>
              <w:left w:val="nil"/>
              <w:bottom w:val="single" w:sz="6" w:space="0" w:color="auto"/>
              <w:right w:val="nil"/>
            </w:tcBorders>
            <w:shd w:val="clear" w:color="auto" w:fill="FFFFFF"/>
            <w:noWrap/>
          </w:tcPr>
          <w:p w14:paraId="58237AB9" w14:textId="7EE691DE" w:rsidR="002801D0" w:rsidRPr="003E4F68" w:rsidRDefault="002801D0" w:rsidP="006C2270">
            <w:pPr>
              <w:spacing w:line="300" w:lineRule="exact"/>
              <w:jc w:val="center"/>
              <w:rPr>
                <w:rFonts w:ascii="Angsana New" w:hAnsi="Angsana New"/>
                <w:sz w:val="26"/>
                <w:szCs w:val="26"/>
              </w:rPr>
            </w:pPr>
            <w:r w:rsidRPr="003E4F68">
              <w:rPr>
                <w:rFonts w:ascii="Angsana New" w:hAnsi="Angsana New"/>
                <w:sz w:val="26"/>
                <w:szCs w:val="26"/>
              </w:rPr>
              <w:t>20</w:t>
            </w:r>
            <w:r w:rsidRPr="003E4F68">
              <w:rPr>
                <w:rFonts w:ascii="Angsana New" w:hAnsi="Angsana New" w:hint="cs"/>
                <w:sz w:val="26"/>
                <w:szCs w:val="26"/>
                <w:cs/>
              </w:rPr>
              <w:t>24</w:t>
            </w:r>
          </w:p>
        </w:tc>
        <w:tc>
          <w:tcPr>
            <w:tcW w:w="157" w:type="dxa"/>
            <w:tcBorders>
              <w:top w:val="nil"/>
              <w:left w:val="nil"/>
              <w:bottom w:val="nil"/>
              <w:right w:val="nil"/>
            </w:tcBorders>
            <w:shd w:val="clear" w:color="auto" w:fill="FFFFFF"/>
            <w:noWrap/>
          </w:tcPr>
          <w:p w14:paraId="6427E6D8" w14:textId="77777777" w:rsidR="002801D0" w:rsidRPr="003E4F68" w:rsidRDefault="002801D0" w:rsidP="006C2270">
            <w:pPr>
              <w:spacing w:line="300" w:lineRule="exact"/>
              <w:jc w:val="center"/>
              <w:rPr>
                <w:rFonts w:ascii="Angsana New" w:hAnsi="Angsana New"/>
                <w:sz w:val="26"/>
                <w:szCs w:val="26"/>
              </w:rPr>
            </w:pPr>
          </w:p>
        </w:tc>
        <w:tc>
          <w:tcPr>
            <w:tcW w:w="1264" w:type="dxa"/>
            <w:tcBorders>
              <w:top w:val="single" w:sz="6" w:space="0" w:color="auto"/>
              <w:left w:val="nil"/>
              <w:bottom w:val="single" w:sz="6" w:space="0" w:color="auto"/>
              <w:right w:val="nil"/>
            </w:tcBorders>
            <w:shd w:val="clear" w:color="auto" w:fill="FFFFFF"/>
            <w:noWrap/>
          </w:tcPr>
          <w:p w14:paraId="69CFCBED" w14:textId="223C16EF" w:rsidR="002801D0" w:rsidRPr="003E4F68" w:rsidRDefault="002801D0" w:rsidP="006C2270">
            <w:pPr>
              <w:spacing w:line="300" w:lineRule="exact"/>
              <w:jc w:val="center"/>
              <w:rPr>
                <w:rFonts w:ascii="Angsana New" w:hAnsi="Angsana New"/>
                <w:sz w:val="26"/>
                <w:szCs w:val="26"/>
              </w:rPr>
            </w:pPr>
            <w:r w:rsidRPr="003E4F68">
              <w:rPr>
                <w:rFonts w:ascii="Angsana New" w:hAnsi="Angsana New" w:hint="cs"/>
                <w:sz w:val="26"/>
                <w:szCs w:val="26"/>
                <w:cs/>
              </w:rPr>
              <w:t>2025</w:t>
            </w:r>
          </w:p>
        </w:tc>
        <w:tc>
          <w:tcPr>
            <w:tcW w:w="154" w:type="dxa"/>
            <w:tcBorders>
              <w:top w:val="single" w:sz="6" w:space="0" w:color="auto"/>
              <w:left w:val="nil"/>
              <w:bottom w:val="nil"/>
              <w:right w:val="nil"/>
            </w:tcBorders>
            <w:shd w:val="clear" w:color="auto" w:fill="FFFFFF"/>
            <w:noWrap/>
          </w:tcPr>
          <w:p w14:paraId="63CF2CAB" w14:textId="77777777" w:rsidR="002801D0" w:rsidRPr="003E4F68" w:rsidRDefault="002801D0" w:rsidP="006C2270">
            <w:pPr>
              <w:spacing w:line="300" w:lineRule="exact"/>
              <w:jc w:val="center"/>
              <w:rPr>
                <w:rFonts w:ascii="Angsana New" w:hAnsi="Angsana New"/>
                <w:sz w:val="26"/>
                <w:szCs w:val="26"/>
              </w:rPr>
            </w:pPr>
          </w:p>
        </w:tc>
        <w:tc>
          <w:tcPr>
            <w:tcW w:w="1264" w:type="dxa"/>
            <w:tcBorders>
              <w:top w:val="single" w:sz="6" w:space="0" w:color="auto"/>
              <w:left w:val="nil"/>
              <w:bottom w:val="single" w:sz="6" w:space="0" w:color="auto"/>
              <w:right w:val="nil"/>
            </w:tcBorders>
            <w:shd w:val="clear" w:color="auto" w:fill="FFFFFF"/>
            <w:noWrap/>
          </w:tcPr>
          <w:p w14:paraId="1DF199B4" w14:textId="27B78E46" w:rsidR="002801D0" w:rsidRPr="003E4F68" w:rsidRDefault="002801D0" w:rsidP="006C2270">
            <w:pPr>
              <w:spacing w:line="300" w:lineRule="exact"/>
              <w:jc w:val="center"/>
              <w:rPr>
                <w:rFonts w:ascii="Angsana New" w:hAnsi="Angsana New"/>
                <w:sz w:val="26"/>
                <w:szCs w:val="26"/>
              </w:rPr>
            </w:pPr>
            <w:r w:rsidRPr="003E4F68">
              <w:rPr>
                <w:rFonts w:ascii="Angsana New" w:hAnsi="Angsana New" w:hint="cs"/>
                <w:sz w:val="26"/>
                <w:szCs w:val="26"/>
                <w:cs/>
              </w:rPr>
              <w:t>2024</w:t>
            </w:r>
          </w:p>
        </w:tc>
      </w:tr>
      <w:tr w:rsidR="001C7840" w:rsidRPr="003E4F68" w14:paraId="3B4110F6" w14:textId="77777777" w:rsidTr="00B02ACB">
        <w:tc>
          <w:tcPr>
            <w:tcW w:w="2891" w:type="dxa"/>
            <w:tcBorders>
              <w:top w:val="nil"/>
              <w:left w:val="nil"/>
              <w:bottom w:val="nil"/>
              <w:right w:val="nil"/>
            </w:tcBorders>
            <w:shd w:val="clear" w:color="auto" w:fill="FFFFFF"/>
            <w:noWrap/>
          </w:tcPr>
          <w:p w14:paraId="663E16DE" w14:textId="77777777" w:rsidR="001C7840" w:rsidRPr="003E4F68" w:rsidRDefault="001C7840" w:rsidP="001C7840">
            <w:pPr>
              <w:tabs>
                <w:tab w:val="left" w:pos="152"/>
                <w:tab w:val="right" w:pos="2713"/>
              </w:tabs>
              <w:spacing w:line="300" w:lineRule="exact"/>
              <w:ind w:left="-57"/>
              <w:rPr>
                <w:rFonts w:ascii="Angsana New" w:hAnsi="Angsana New"/>
                <w:sz w:val="26"/>
                <w:szCs w:val="26"/>
              </w:rPr>
            </w:pPr>
            <w:r w:rsidRPr="003E4F68">
              <w:rPr>
                <w:rFonts w:ascii="Angsana New" w:eastAsia="Cordia New" w:hAnsi="Angsana New"/>
                <w:sz w:val="26"/>
                <w:szCs w:val="26"/>
              </w:rPr>
              <w:t>Deferred tax assets</w:t>
            </w:r>
            <w:r w:rsidRPr="003E4F68">
              <w:rPr>
                <w:rFonts w:ascii="Angsana New" w:hAnsi="Angsana New"/>
                <w:sz w:val="26"/>
                <w:szCs w:val="26"/>
              </w:rPr>
              <w:tab/>
            </w:r>
          </w:p>
        </w:tc>
        <w:tc>
          <w:tcPr>
            <w:tcW w:w="1277" w:type="dxa"/>
            <w:noWrap/>
            <w:vAlign w:val="bottom"/>
          </w:tcPr>
          <w:p w14:paraId="77002A1F" w14:textId="090C6B59" w:rsidR="001C7840" w:rsidRPr="003E4F68" w:rsidRDefault="001C7840" w:rsidP="001C7840">
            <w:pPr>
              <w:spacing w:line="300" w:lineRule="exact"/>
              <w:jc w:val="right"/>
              <w:rPr>
                <w:rFonts w:ascii="Angsana New" w:hAnsi="Angsana New"/>
                <w:sz w:val="26"/>
                <w:szCs w:val="26"/>
              </w:rPr>
            </w:pPr>
            <w:r w:rsidRPr="003E4F68">
              <w:rPr>
                <w:rFonts w:ascii="Angsana New" w:hAnsi="Angsana New"/>
                <w:color w:val="000000"/>
                <w:sz w:val="26"/>
                <w:szCs w:val="26"/>
              </w:rPr>
              <w:t xml:space="preserve">  29,906,733.11</w:t>
            </w:r>
          </w:p>
        </w:tc>
        <w:tc>
          <w:tcPr>
            <w:tcW w:w="154" w:type="dxa"/>
            <w:tcBorders>
              <w:top w:val="nil"/>
              <w:left w:val="nil"/>
              <w:right w:val="nil"/>
            </w:tcBorders>
            <w:shd w:val="clear" w:color="auto" w:fill="FFFFFF"/>
            <w:noWrap/>
          </w:tcPr>
          <w:p w14:paraId="5C5CE18B" w14:textId="77777777" w:rsidR="001C7840" w:rsidRPr="003E4F68" w:rsidRDefault="001C7840" w:rsidP="001C7840">
            <w:pPr>
              <w:spacing w:line="300" w:lineRule="exact"/>
              <w:jc w:val="both"/>
              <w:rPr>
                <w:rFonts w:ascii="Angsana New" w:hAnsi="Angsana New"/>
                <w:sz w:val="26"/>
                <w:szCs w:val="26"/>
              </w:rPr>
            </w:pPr>
          </w:p>
        </w:tc>
        <w:tc>
          <w:tcPr>
            <w:tcW w:w="1262" w:type="dxa"/>
            <w:noWrap/>
            <w:vAlign w:val="bottom"/>
          </w:tcPr>
          <w:p w14:paraId="72457C1E" w14:textId="65795ABC" w:rsidR="001C7840" w:rsidRPr="003E4F68" w:rsidRDefault="001C7840" w:rsidP="001C7840">
            <w:pPr>
              <w:spacing w:line="300" w:lineRule="exact"/>
              <w:jc w:val="right"/>
              <w:rPr>
                <w:rFonts w:ascii="Angsana New" w:hAnsi="Angsana New"/>
                <w:sz w:val="26"/>
                <w:szCs w:val="26"/>
              </w:rPr>
            </w:pPr>
            <w:r w:rsidRPr="003E4F68">
              <w:rPr>
                <w:rFonts w:ascii="Angsana New" w:hAnsi="Angsana New"/>
                <w:color w:val="000000"/>
                <w:sz w:val="26"/>
                <w:szCs w:val="26"/>
              </w:rPr>
              <w:t xml:space="preserve">23,341,804.94 </w:t>
            </w:r>
          </w:p>
        </w:tc>
        <w:tc>
          <w:tcPr>
            <w:tcW w:w="157" w:type="dxa"/>
            <w:tcBorders>
              <w:top w:val="nil"/>
              <w:left w:val="nil"/>
              <w:right w:val="nil"/>
            </w:tcBorders>
            <w:shd w:val="clear" w:color="auto" w:fill="FFFFFF"/>
            <w:noWrap/>
          </w:tcPr>
          <w:p w14:paraId="6EB776F1" w14:textId="77777777" w:rsidR="001C7840" w:rsidRPr="003E4F68" w:rsidRDefault="001C7840" w:rsidP="001C7840">
            <w:pPr>
              <w:spacing w:line="300" w:lineRule="exact"/>
              <w:jc w:val="both"/>
              <w:rPr>
                <w:rFonts w:ascii="Angsana New" w:hAnsi="Angsana New"/>
                <w:sz w:val="26"/>
                <w:szCs w:val="26"/>
              </w:rPr>
            </w:pPr>
          </w:p>
        </w:tc>
        <w:tc>
          <w:tcPr>
            <w:tcW w:w="1264" w:type="dxa"/>
            <w:noWrap/>
          </w:tcPr>
          <w:p w14:paraId="0F5AF90F" w14:textId="34A26302" w:rsidR="001C7840" w:rsidRPr="003E4F68" w:rsidRDefault="001C7840" w:rsidP="001C7840">
            <w:pPr>
              <w:spacing w:line="300" w:lineRule="exact"/>
              <w:jc w:val="right"/>
              <w:rPr>
                <w:rFonts w:ascii="Angsana New" w:hAnsi="Angsana New"/>
                <w:sz w:val="26"/>
                <w:szCs w:val="26"/>
                <w:cs/>
              </w:rPr>
            </w:pPr>
            <w:r w:rsidRPr="003E4F68">
              <w:rPr>
                <w:rFonts w:ascii="Angsana New" w:hAnsi="Angsana New"/>
                <w:color w:val="000000"/>
                <w:sz w:val="26"/>
                <w:szCs w:val="26"/>
                <w:cs/>
              </w:rPr>
              <w:t xml:space="preserve">  65</w:t>
            </w:r>
            <w:r w:rsidRPr="003E4F68">
              <w:rPr>
                <w:rFonts w:ascii="Angsana New" w:hAnsi="Angsana New"/>
                <w:color w:val="000000"/>
                <w:sz w:val="26"/>
                <w:szCs w:val="26"/>
              </w:rPr>
              <w:t>,</w:t>
            </w:r>
            <w:r w:rsidRPr="003E4F68">
              <w:rPr>
                <w:rFonts w:ascii="Angsana New" w:hAnsi="Angsana New"/>
                <w:color w:val="000000"/>
                <w:sz w:val="26"/>
                <w:szCs w:val="26"/>
                <w:cs/>
              </w:rPr>
              <w:t>072</w:t>
            </w:r>
            <w:r w:rsidRPr="003E4F68">
              <w:rPr>
                <w:rFonts w:ascii="Angsana New" w:hAnsi="Angsana New"/>
                <w:color w:val="000000"/>
                <w:sz w:val="26"/>
                <w:szCs w:val="26"/>
              </w:rPr>
              <w:t>,</w:t>
            </w:r>
            <w:r w:rsidRPr="003E4F68">
              <w:rPr>
                <w:rFonts w:ascii="Angsana New" w:hAnsi="Angsana New"/>
                <w:color w:val="000000"/>
                <w:sz w:val="26"/>
                <w:szCs w:val="26"/>
                <w:cs/>
              </w:rPr>
              <w:t>166.00</w:t>
            </w:r>
          </w:p>
        </w:tc>
        <w:tc>
          <w:tcPr>
            <w:tcW w:w="154" w:type="dxa"/>
            <w:noWrap/>
          </w:tcPr>
          <w:p w14:paraId="30117184" w14:textId="77777777" w:rsidR="001C7840" w:rsidRPr="003E4F68" w:rsidRDefault="001C7840" w:rsidP="001C7840">
            <w:pPr>
              <w:spacing w:line="300" w:lineRule="exact"/>
              <w:jc w:val="both"/>
              <w:rPr>
                <w:rFonts w:ascii="Angsana New" w:hAnsi="Angsana New"/>
                <w:sz w:val="26"/>
                <w:szCs w:val="26"/>
              </w:rPr>
            </w:pPr>
          </w:p>
        </w:tc>
        <w:tc>
          <w:tcPr>
            <w:tcW w:w="1264" w:type="dxa"/>
            <w:noWrap/>
          </w:tcPr>
          <w:p w14:paraId="283CB038" w14:textId="0C429AD5" w:rsidR="001C7840" w:rsidRPr="003E4F68" w:rsidRDefault="001C7840" w:rsidP="001C7840">
            <w:pPr>
              <w:spacing w:line="300" w:lineRule="exact"/>
              <w:jc w:val="right"/>
              <w:rPr>
                <w:rFonts w:ascii="Angsana New" w:hAnsi="Angsana New"/>
                <w:sz w:val="26"/>
                <w:szCs w:val="26"/>
              </w:rPr>
            </w:pPr>
            <w:r w:rsidRPr="003E4F68">
              <w:rPr>
                <w:rFonts w:ascii="Angsana New" w:hAnsi="Angsana New"/>
                <w:color w:val="000000"/>
                <w:sz w:val="26"/>
                <w:szCs w:val="26"/>
                <w:cs/>
              </w:rPr>
              <w:t xml:space="preserve">  52</w:t>
            </w:r>
            <w:r w:rsidRPr="003E4F68">
              <w:rPr>
                <w:rFonts w:ascii="Angsana New" w:hAnsi="Angsana New"/>
                <w:color w:val="000000"/>
                <w:sz w:val="26"/>
                <w:szCs w:val="26"/>
              </w:rPr>
              <w:t>,</w:t>
            </w:r>
            <w:r w:rsidRPr="003E4F68">
              <w:rPr>
                <w:rFonts w:ascii="Angsana New" w:hAnsi="Angsana New"/>
                <w:color w:val="000000"/>
                <w:sz w:val="26"/>
                <w:szCs w:val="26"/>
                <w:cs/>
              </w:rPr>
              <w:t>785</w:t>
            </w:r>
            <w:r w:rsidRPr="003E4F68">
              <w:rPr>
                <w:rFonts w:ascii="Angsana New" w:hAnsi="Angsana New"/>
                <w:color w:val="000000"/>
                <w:sz w:val="26"/>
                <w:szCs w:val="26"/>
              </w:rPr>
              <w:t>,</w:t>
            </w:r>
            <w:r w:rsidRPr="003E4F68">
              <w:rPr>
                <w:rFonts w:ascii="Angsana New" w:hAnsi="Angsana New"/>
                <w:color w:val="000000"/>
                <w:sz w:val="26"/>
                <w:szCs w:val="26"/>
                <w:cs/>
              </w:rPr>
              <w:t>360.09</w:t>
            </w:r>
          </w:p>
        </w:tc>
      </w:tr>
      <w:tr w:rsidR="001C7840" w:rsidRPr="003E4F68" w14:paraId="45C94837" w14:textId="77777777" w:rsidTr="00B02ACB">
        <w:trPr>
          <w:trHeight w:val="236"/>
        </w:trPr>
        <w:tc>
          <w:tcPr>
            <w:tcW w:w="2891" w:type="dxa"/>
            <w:tcBorders>
              <w:top w:val="nil"/>
              <w:left w:val="nil"/>
              <w:bottom w:val="nil"/>
              <w:right w:val="nil"/>
            </w:tcBorders>
            <w:shd w:val="clear" w:color="auto" w:fill="FFFFFF"/>
            <w:noWrap/>
          </w:tcPr>
          <w:p w14:paraId="4A34852F" w14:textId="77777777" w:rsidR="001C7840" w:rsidRPr="003E4F68" w:rsidRDefault="001C7840" w:rsidP="001C7840">
            <w:pPr>
              <w:tabs>
                <w:tab w:val="left" w:pos="152"/>
                <w:tab w:val="right" w:pos="2713"/>
              </w:tabs>
              <w:spacing w:line="300" w:lineRule="exact"/>
              <w:ind w:left="-57"/>
              <w:rPr>
                <w:rFonts w:ascii="Angsana New" w:hAnsi="Angsana New"/>
                <w:sz w:val="26"/>
                <w:szCs w:val="26"/>
              </w:rPr>
            </w:pPr>
            <w:r w:rsidRPr="003E4F68">
              <w:rPr>
                <w:rFonts w:ascii="Angsana New" w:eastAsia="Cordia New" w:hAnsi="Angsana New"/>
                <w:sz w:val="26"/>
                <w:szCs w:val="26"/>
              </w:rPr>
              <w:t>Deferred tax liabilities</w:t>
            </w:r>
          </w:p>
        </w:tc>
        <w:tc>
          <w:tcPr>
            <w:tcW w:w="1277" w:type="dxa"/>
            <w:noWrap/>
            <w:vAlign w:val="bottom"/>
          </w:tcPr>
          <w:p w14:paraId="5BE6316B" w14:textId="6EE67A24" w:rsidR="001C7840" w:rsidRPr="003E4F68" w:rsidRDefault="001C7840" w:rsidP="001C7840">
            <w:pPr>
              <w:spacing w:line="300" w:lineRule="exact"/>
              <w:ind w:right="-57"/>
              <w:jc w:val="right"/>
              <w:rPr>
                <w:rFonts w:ascii="Angsana New" w:hAnsi="Angsana New"/>
                <w:sz w:val="26"/>
                <w:szCs w:val="26"/>
              </w:rPr>
            </w:pPr>
            <w:r w:rsidRPr="003E4F68">
              <w:rPr>
                <w:rFonts w:ascii="Angsana New" w:hAnsi="Angsana New"/>
                <w:color w:val="000000"/>
                <w:sz w:val="26"/>
                <w:szCs w:val="26"/>
              </w:rPr>
              <w:t>(14,516,689.99)</w:t>
            </w:r>
          </w:p>
        </w:tc>
        <w:tc>
          <w:tcPr>
            <w:tcW w:w="154" w:type="dxa"/>
            <w:tcBorders>
              <w:top w:val="nil"/>
              <w:left w:val="nil"/>
              <w:right w:val="nil"/>
            </w:tcBorders>
            <w:shd w:val="clear" w:color="auto" w:fill="FFFFFF"/>
            <w:noWrap/>
          </w:tcPr>
          <w:p w14:paraId="2902AB71" w14:textId="77777777" w:rsidR="001C7840" w:rsidRPr="003E4F68" w:rsidRDefault="001C7840" w:rsidP="001C7840">
            <w:pPr>
              <w:spacing w:line="300" w:lineRule="exact"/>
              <w:jc w:val="both"/>
              <w:rPr>
                <w:rFonts w:ascii="Angsana New" w:hAnsi="Angsana New"/>
                <w:sz w:val="26"/>
                <w:szCs w:val="26"/>
              </w:rPr>
            </w:pPr>
          </w:p>
        </w:tc>
        <w:tc>
          <w:tcPr>
            <w:tcW w:w="1262" w:type="dxa"/>
            <w:noWrap/>
            <w:vAlign w:val="bottom"/>
          </w:tcPr>
          <w:p w14:paraId="6677D229" w14:textId="7C03CC73" w:rsidR="001C7840" w:rsidRPr="003E4F68" w:rsidRDefault="001C7840" w:rsidP="001C7840">
            <w:pPr>
              <w:spacing w:line="300" w:lineRule="exact"/>
              <w:ind w:right="-57"/>
              <w:jc w:val="right"/>
              <w:rPr>
                <w:rFonts w:ascii="Angsana New" w:hAnsi="Angsana New"/>
                <w:sz w:val="26"/>
                <w:szCs w:val="26"/>
              </w:rPr>
            </w:pPr>
            <w:r w:rsidRPr="003E4F68">
              <w:rPr>
                <w:rFonts w:ascii="Angsana New" w:hAnsi="Angsana New"/>
                <w:color w:val="000000"/>
                <w:sz w:val="26"/>
                <w:szCs w:val="26"/>
              </w:rPr>
              <w:t>(15,606,406.21)</w:t>
            </w:r>
          </w:p>
        </w:tc>
        <w:tc>
          <w:tcPr>
            <w:tcW w:w="157" w:type="dxa"/>
            <w:tcBorders>
              <w:top w:val="nil"/>
              <w:left w:val="nil"/>
              <w:right w:val="nil"/>
            </w:tcBorders>
            <w:shd w:val="clear" w:color="auto" w:fill="FFFFFF"/>
            <w:noWrap/>
          </w:tcPr>
          <w:p w14:paraId="1DC64D02" w14:textId="77777777" w:rsidR="001C7840" w:rsidRPr="003E4F68" w:rsidRDefault="001C7840" w:rsidP="001C7840">
            <w:pPr>
              <w:spacing w:line="300" w:lineRule="exact"/>
              <w:jc w:val="both"/>
              <w:rPr>
                <w:rFonts w:ascii="Angsana New" w:hAnsi="Angsana New"/>
                <w:sz w:val="26"/>
                <w:szCs w:val="26"/>
              </w:rPr>
            </w:pPr>
          </w:p>
        </w:tc>
        <w:tc>
          <w:tcPr>
            <w:tcW w:w="1264" w:type="dxa"/>
            <w:noWrap/>
          </w:tcPr>
          <w:p w14:paraId="5B84FE99" w14:textId="76355492" w:rsidR="001C7840" w:rsidRPr="003E4F68" w:rsidRDefault="001C7840" w:rsidP="001C7840">
            <w:pPr>
              <w:spacing w:line="300" w:lineRule="exact"/>
              <w:ind w:right="-57"/>
              <w:jc w:val="right"/>
              <w:rPr>
                <w:rFonts w:ascii="Angsana New" w:hAnsi="Angsana New"/>
                <w:sz w:val="26"/>
                <w:szCs w:val="26"/>
                <w:cs/>
              </w:rPr>
            </w:pPr>
            <w:r w:rsidRPr="003E4F68">
              <w:rPr>
                <w:rFonts w:ascii="Angsana New" w:hAnsi="Angsana New"/>
                <w:color w:val="000000"/>
                <w:sz w:val="26"/>
                <w:szCs w:val="26"/>
                <w:cs/>
              </w:rPr>
              <w:t>(39</w:t>
            </w:r>
            <w:r w:rsidRPr="003E4F68">
              <w:rPr>
                <w:rFonts w:ascii="Angsana New" w:hAnsi="Angsana New"/>
                <w:color w:val="000000"/>
                <w:sz w:val="26"/>
                <w:szCs w:val="26"/>
              </w:rPr>
              <w:t>,</w:t>
            </w:r>
            <w:r w:rsidRPr="003E4F68">
              <w:rPr>
                <w:rFonts w:ascii="Angsana New" w:hAnsi="Angsana New"/>
                <w:color w:val="000000"/>
                <w:sz w:val="26"/>
                <w:szCs w:val="26"/>
                <w:cs/>
              </w:rPr>
              <w:t>447</w:t>
            </w:r>
            <w:r w:rsidRPr="003E4F68">
              <w:rPr>
                <w:rFonts w:ascii="Angsana New" w:hAnsi="Angsana New"/>
                <w:color w:val="000000"/>
                <w:sz w:val="26"/>
                <w:szCs w:val="26"/>
              </w:rPr>
              <w:t>,</w:t>
            </w:r>
            <w:r w:rsidRPr="003E4F68">
              <w:rPr>
                <w:rFonts w:ascii="Angsana New" w:hAnsi="Angsana New"/>
                <w:color w:val="000000"/>
                <w:sz w:val="26"/>
                <w:szCs w:val="26"/>
                <w:cs/>
              </w:rPr>
              <w:t>084.69)</w:t>
            </w:r>
          </w:p>
        </w:tc>
        <w:tc>
          <w:tcPr>
            <w:tcW w:w="154" w:type="dxa"/>
            <w:noWrap/>
          </w:tcPr>
          <w:p w14:paraId="18280841" w14:textId="77777777" w:rsidR="001C7840" w:rsidRPr="003E4F68" w:rsidRDefault="001C7840" w:rsidP="001C7840">
            <w:pPr>
              <w:spacing w:line="300" w:lineRule="exact"/>
              <w:jc w:val="both"/>
              <w:rPr>
                <w:rFonts w:ascii="Angsana New" w:hAnsi="Angsana New"/>
                <w:sz w:val="26"/>
                <w:szCs w:val="26"/>
              </w:rPr>
            </w:pPr>
          </w:p>
        </w:tc>
        <w:tc>
          <w:tcPr>
            <w:tcW w:w="1264" w:type="dxa"/>
            <w:noWrap/>
          </w:tcPr>
          <w:p w14:paraId="52D162D4" w14:textId="4AD6FE9C" w:rsidR="001C7840" w:rsidRPr="003E4F68" w:rsidRDefault="001C7840" w:rsidP="001C7840">
            <w:pPr>
              <w:spacing w:line="300" w:lineRule="exact"/>
              <w:ind w:right="-57"/>
              <w:jc w:val="right"/>
              <w:rPr>
                <w:rFonts w:ascii="Angsana New" w:hAnsi="Angsana New"/>
                <w:sz w:val="26"/>
                <w:szCs w:val="26"/>
              </w:rPr>
            </w:pPr>
            <w:r w:rsidRPr="003E4F68">
              <w:rPr>
                <w:rFonts w:ascii="Angsana New" w:hAnsi="Angsana New"/>
                <w:color w:val="000000"/>
                <w:sz w:val="26"/>
                <w:szCs w:val="26"/>
                <w:cs/>
              </w:rPr>
              <w:t>(31</w:t>
            </w:r>
            <w:r w:rsidRPr="003E4F68">
              <w:rPr>
                <w:rFonts w:ascii="Angsana New" w:hAnsi="Angsana New"/>
                <w:color w:val="000000"/>
                <w:sz w:val="26"/>
                <w:szCs w:val="26"/>
              </w:rPr>
              <w:t>,</w:t>
            </w:r>
            <w:r w:rsidRPr="003E4F68">
              <w:rPr>
                <w:rFonts w:ascii="Angsana New" w:hAnsi="Angsana New"/>
                <w:color w:val="000000"/>
                <w:sz w:val="26"/>
                <w:szCs w:val="26"/>
                <w:cs/>
              </w:rPr>
              <w:t>779</w:t>
            </w:r>
            <w:r w:rsidRPr="003E4F68">
              <w:rPr>
                <w:rFonts w:ascii="Angsana New" w:hAnsi="Angsana New"/>
                <w:color w:val="000000"/>
                <w:sz w:val="26"/>
                <w:szCs w:val="26"/>
              </w:rPr>
              <w:t>,</w:t>
            </w:r>
            <w:r w:rsidRPr="003E4F68">
              <w:rPr>
                <w:rFonts w:ascii="Angsana New" w:hAnsi="Angsana New"/>
                <w:color w:val="000000"/>
                <w:sz w:val="26"/>
                <w:szCs w:val="26"/>
                <w:cs/>
              </w:rPr>
              <w:t>326.42)</w:t>
            </w:r>
          </w:p>
        </w:tc>
      </w:tr>
      <w:tr w:rsidR="001C7840" w:rsidRPr="003E4F68" w14:paraId="3C5F972A" w14:textId="77777777" w:rsidTr="001E5E47">
        <w:tc>
          <w:tcPr>
            <w:tcW w:w="2891" w:type="dxa"/>
            <w:tcBorders>
              <w:top w:val="nil"/>
              <w:left w:val="nil"/>
              <w:bottom w:val="nil"/>
              <w:right w:val="nil"/>
            </w:tcBorders>
            <w:shd w:val="clear" w:color="auto" w:fill="FFFFFF"/>
            <w:noWrap/>
          </w:tcPr>
          <w:p w14:paraId="55E440B8" w14:textId="77777777" w:rsidR="001C7840" w:rsidRPr="003E4F68" w:rsidRDefault="001C7840" w:rsidP="001C7840">
            <w:pPr>
              <w:spacing w:line="300" w:lineRule="exact"/>
              <w:rPr>
                <w:rFonts w:ascii="Angsana New" w:hAnsi="Angsana New"/>
                <w:spacing w:val="-4"/>
                <w:sz w:val="26"/>
                <w:szCs w:val="26"/>
              </w:rPr>
            </w:pPr>
          </w:p>
        </w:tc>
        <w:tc>
          <w:tcPr>
            <w:tcW w:w="1277" w:type="dxa"/>
            <w:tcBorders>
              <w:top w:val="single" w:sz="6" w:space="0" w:color="auto"/>
              <w:bottom w:val="double" w:sz="6" w:space="0" w:color="auto"/>
            </w:tcBorders>
            <w:noWrap/>
          </w:tcPr>
          <w:p w14:paraId="3093AB69" w14:textId="69CF794D" w:rsidR="001C7840" w:rsidRPr="003E4F68" w:rsidRDefault="001C7840" w:rsidP="001C7840">
            <w:pPr>
              <w:spacing w:line="300" w:lineRule="exact"/>
              <w:jc w:val="right"/>
              <w:rPr>
                <w:rFonts w:ascii="Angsana New" w:hAnsi="Angsana New"/>
                <w:sz w:val="26"/>
                <w:szCs w:val="26"/>
              </w:rPr>
            </w:pPr>
            <w:r w:rsidRPr="003E4F68">
              <w:rPr>
                <w:rFonts w:ascii="Angsana New" w:hAnsi="Angsana New"/>
                <w:color w:val="000000"/>
                <w:sz w:val="26"/>
                <w:szCs w:val="26"/>
              </w:rPr>
              <w:t xml:space="preserve">  15,390,043.12</w:t>
            </w:r>
          </w:p>
        </w:tc>
        <w:tc>
          <w:tcPr>
            <w:tcW w:w="154" w:type="dxa"/>
            <w:tcBorders>
              <w:top w:val="nil"/>
              <w:left w:val="nil"/>
              <w:bottom w:val="nil"/>
            </w:tcBorders>
            <w:shd w:val="clear" w:color="auto" w:fill="FFFFFF"/>
            <w:noWrap/>
            <w:vAlign w:val="bottom"/>
          </w:tcPr>
          <w:p w14:paraId="2C23A972" w14:textId="77777777" w:rsidR="001C7840" w:rsidRPr="003E4F68" w:rsidRDefault="001C7840" w:rsidP="001C7840">
            <w:pPr>
              <w:spacing w:line="300" w:lineRule="exact"/>
              <w:jc w:val="both"/>
              <w:rPr>
                <w:rFonts w:ascii="Angsana New" w:hAnsi="Angsana New"/>
                <w:sz w:val="26"/>
                <w:szCs w:val="26"/>
              </w:rPr>
            </w:pPr>
          </w:p>
        </w:tc>
        <w:tc>
          <w:tcPr>
            <w:tcW w:w="1262" w:type="dxa"/>
            <w:tcBorders>
              <w:top w:val="single" w:sz="6" w:space="0" w:color="auto"/>
              <w:bottom w:val="double" w:sz="6" w:space="0" w:color="auto"/>
            </w:tcBorders>
            <w:noWrap/>
          </w:tcPr>
          <w:p w14:paraId="6F284D22" w14:textId="515097E6" w:rsidR="001C7840" w:rsidRPr="003E4F68" w:rsidRDefault="001C7840" w:rsidP="001C7840">
            <w:pPr>
              <w:spacing w:line="300" w:lineRule="exact"/>
              <w:jc w:val="right"/>
              <w:rPr>
                <w:rFonts w:ascii="Angsana New" w:hAnsi="Angsana New"/>
                <w:sz w:val="26"/>
                <w:szCs w:val="26"/>
                <w:cs/>
              </w:rPr>
            </w:pPr>
            <w:r w:rsidRPr="003E4F68">
              <w:rPr>
                <w:rFonts w:ascii="Angsana New" w:hAnsi="Angsana New"/>
                <w:color w:val="000000"/>
                <w:sz w:val="26"/>
                <w:szCs w:val="26"/>
                <w:cs/>
              </w:rPr>
              <w:t xml:space="preserve">  7</w:t>
            </w:r>
            <w:r w:rsidRPr="003E4F68">
              <w:rPr>
                <w:rFonts w:ascii="Angsana New" w:hAnsi="Angsana New"/>
                <w:color w:val="000000"/>
                <w:sz w:val="26"/>
                <w:szCs w:val="26"/>
              </w:rPr>
              <w:t>,</w:t>
            </w:r>
            <w:r w:rsidRPr="003E4F68">
              <w:rPr>
                <w:rFonts w:ascii="Angsana New" w:hAnsi="Angsana New"/>
                <w:color w:val="000000"/>
                <w:sz w:val="26"/>
                <w:szCs w:val="26"/>
                <w:cs/>
              </w:rPr>
              <w:t>735</w:t>
            </w:r>
            <w:r w:rsidRPr="003E4F68">
              <w:rPr>
                <w:rFonts w:ascii="Angsana New" w:hAnsi="Angsana New"/>
                <w:color w:val="000000"/>
                <w:sz w:val="26"/>
                <w:szCs w:val="26"/>
              </w:rPr>
              <w:t>,</w:t>
            </w:r>
            <w:r w:rsidRPr="003E4F68">
              <w:rPr>
                <w:rFonts w:ascii="Angsana New" w:hAnsi="Angsana New"/>
                <w:color w:val="000000"/>
                <w:sz w:val="26"/>
                <w:szCs w:val="26"/>
                <w:cs/>
              </w:rPr>
              <w:t>398.73</w:t>
            </w:r>
          </w:p>
        </w:tc>
        <w:tc>
          <w:tcPr>
            <w:tcW w:w="157" w:type="dxa"/>
            <w:tcBorders>
              <w:top w:val="nil"/>
              <w:left w:val="nil"/>
              <w:bottom w:val="nil"/>
              <w:right w:val="nil"/>
            </w:tcBorders>
            <w:shd w:val="clear" w:color="auto" w:fill="FFFFFF"/>
            <w:noWrap/>
            <w:vAlign w:val="bottom"/>
          </w:tcPr>
          <w:p w14:paraId="7823FF91" w14:textId="77777777" w:rsidR="001C7840" w:rsidRPr="003E4F68" w:rsidRDefault="001C7840" w:rsidP="001C7840">
            <w:pPr>
              <w:spacing w:line="300" w:lineRule="exact"/>
              <w:jc w:val="both"/>
              <w:rPr>
                <w:rFonts w:ascii="Angsana New" w:hAnsi="Angsana New"/>
                <w:sz w:val="26"/>
                <w:szCs w:val="26"/>
              </w:rPr>
            </w:pPr>
          </w:p>
        </w:tc>
        <w:tc>
          <w:tcPr>
            <w:tcW w:w="1264" w:type="dxa"/>
            <w:tcBorders>
              <w:top w:val="single" w:sz="6" w:space="0" w:color="auto"/>
              <w:bottom w:val="double" w:sz="6" w:space="0" w:color="auto"/>
            </w:tcBorders>
            <w:noWrap/>
          </w:tcPr>
          <w:p w14:paraId="18106560" w14:textId="7B44F8B8" w:rsidR="001C7840" w:rsidRPr="003E4F68" w:rsidRDefault="001C7840" w:rsidP="001C7840">
            <w:pPr>
              <w:spacing w:line="300" w:lineRule="exact"/>
              <w:jc w:val="right"/>
              <w:rPr>
                <w:rFonts w:ascii="Angsana New" w:hAnsi="Angsana New"/>
                <w:sz w:val="26"/>
                <w:szCs w:val="26"/>
                <w:cs/>
              </w:rPr>
            </w:pPr>
            <w:r w:rsidRPr="003E4F68">
              <w:rPr>
                <w:rFonts w:ascii="Angsana New" w:hAnsi="Angsana New"/>
                <w:color w:val="000000"/>
                <w:sz w:val="26"/>
                <w:szCs w:val="26"/>
                <w:cs/>
              </w:rPr>
              <w:t xml:space="preserve">  25</w:t>
            </w:r>
            <w:r w:rsidRPr="003E4F68">
              <w:rPr>
                <w:rFonts w:ascii="Angsana New" w:hAnsi="Angsana New"/>
                <w:color w:val="000000"/>
                <w:sz w:val="26"/>
                <w:szCs w:val="26"/>
              </w:rPr>
              <w:t>,</w:t>
            </w:r>
            <w:r w:rsidRPr="003E4F68">
              <w:rPr>
                <w:rFonts w:ascii="Angsana New" w:hAnsi="Angsana New"/>
                <w:color w:val="000000"/>
                <w:sz w:val="26"/>
                <w:szCs w:val="26"/>
                <w:cs/>
              </w:rPr>
              <w:t>625</w:t>
            </w:r>
            <w:r w:rsidRPr="003E4F68">
              <w:rPr>
                <w:rFonts w:ascii="Angsana New" w:hAnsi="Angsana New"/>
                <w:color w:val="000000"/>
                <w:sz w:val="26"/>
                <w:szCs w:val="26"/>
              </w:rPr>
              <w:t>,</w:t>
            </w:r>
            <w:r w:rsidRPr="003E4F68">
              <w:rPr>
                <w:rFonts w:ascii="Angsana New" w:hAnsi="Angsana New"/>
                <w:color w:val="000000"/>
                <w:sz w:val="26"/>
                <w:szCs w:val="26"/>
                <w:cs/>
              </w:rPr>
              <w:t>081.31</w:t>
            </w:r>
          </w:p>
        </w:tc>
        <w:tc>
          <w:tcPr>
            <w:tcW w:w="154" w:type="dxa"/>
            <w:noWrap/>
          </w:tcPr>
          <w:p w14:paraId="480DC58D" w14:textId="77777777" w:rsidR="001C7840" w:rsidRPr="003E4F68" w:rsidRDefault="001C7840" w:rsidP="001C7840">
            <w:pPr>
              <w:spacing w:line="300" w:lineRule="exact"/>
              <w:jc w:val="both"/>
              <w:rPr>
                <w:rFonts w:ascii="Angsana New" w:hAnsi="Angsana New"/>
                <w:sz w:val="26"/>
                <w:szCs w:val="26"/>
              </w:rPr>
            </w:pPr>
          </w:p>
        </w:tc>
        <w:tc>
          <w:tcPr>
            <w:tcW w:w="1264" w:type="dxa"/>
            <w:tcBorders>
              <w:top w:val="single" w:sz="6" w:space="0" w:color="auto"/>
              <w:bottom w:val="double" w:sz="6" w:space="0" w:color="auto"/>
            </w:tcBorders>
            <w:noWrap/>
          </w:tcPr>
          <w:p w14:paraId="53609C78" w14:textId="58C855C6" w:rsidR="001C7840" w:rsidRPr="003E4F68" w:rsidRDefault="001C7840" w:rsidP="001C7840">
            <w:pPr>
              <w:spacing w:line="300" w:lineRule="exact"/>
              <w:jc w:val="right"/>
              <w:rPr>
                <w:rFonts w:ascii="Angsana New" w:hAnsi="Angsana New"/>
                <w:sz w:val="26"/>
                <w:szCs w:val="26"/>
                <w:cs/>
              </w:rPr>
            </w:pPr>
            <w:r w:rsidRPr="003E4F68">
              <w:rPr>
                <w:rFonts w:ascii="Angsana New" w:hAnsi="Angsana New"/>
                <w:color w:val="000000"/>
                <w:sz w:val="26"/>
                <w:szCs w:val="26"/>
                <w:cs/>
              </w:rPr>
              <w:t xml:space="preserve">  21</w:t>
            </w:r>
            <w:r w:rsidRPr="003E4F68">
              <w:rPr>
                <w:rFonts w:ascii="Angsana New" w:hAnsi="Angsana New"/>
                <w:color w:val="000000"/>
                <w:sz w:val="26"/>
                <w:szCs w:val="26"/>
              </w:rPr>
              <w:t>,</w:t>
            </w:r>
            <w:r w:rsidRPr="003E4F68">
              <w:rPr>
                <w:rFonts w:ascii="Angsana New" w:hAnsi="Angsana New"/>
                <w:color w:val="000000"/>
                <w:sz w:val="26"/>
                <w:szCs w:val="26"/>
                <w:cs/>
              </w:rPr>
              <w:t>006</w:t>
            </w:r>
            <w:r w:rsidRPr="003E4F68">
              <w:rPr>
                <w:rFonts w:ascii="Angsana New" w:hAnsi="Angsana New"/>
                <w:color w:val="000000"/>
                <w:sz w:val="26"/>
                <w:szCs w:val="26"/>
              </w:rPr>
              <w:t>,</w:t>
            </w:r>
            <w:r w:rsidRPr="003E4F68">
              <w:rPr>
                <w:rFonts w:ascii="Angsana New" w:hAnsi="Angsana New"/>
                <w:color w:val="000000"/>
                <w:sz w:val="26"/>
                <w:szCs w:val="26"/>
                <w:cs/>
              </w:rPr>
              <w:t>033.67</w:t>
            </w:r>
          </w:p>
        </w:tc>
      </w:tr>
    </w:tbl>
    <w:p w14:paraId="7E8EFA76" w14:textId="2D8C35AC" w:rsidR="008D0150" w:rsidRPr="003E4F68" w:rsidRDefault="00E86ED4" w:rsidP="00C65C05">
      <w:pPr>
        <w:tabs>
          <w:tab w:val="left" w:pos="284"/>
          <w:tab w:val="left" w:pos="851"/>
          <w:tab w:val="left" w:pos="1418"/>
        </w:tabs>
        <w:spacing w:line="240" w:lineRule="exact"/>
        <w:ind w:left="284" w:hanging="142"/>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p>
    <w:p w14:paraId="67F51451" w14:textId="34523735" w:rsidR="00E86ED4" w:rsidRPr="003E4F68" w:rsidRDefault="00E86ED4" w:rsidP="00DA377C">
      <w:pPr>
        <w:tabs>
          <w:tab w:val="left" w:pos="284"/>
          <w:tab w:val="left" w:pos="851"/>
          <w:tab w:val="left" w:pos="1418"/>
        </w:tabs>
        <w:spacing w:line="320" w:lineRule="exact"/>
        <w:ind w:left="284" w:firstLine="567"/>
        <w:jc w:val="thaiDistribute"/>
        <w:rPr>
          <w:rFonts w:ascii="Angsana New" w:hAnsi="Angsana New"/>
          <w:sz w:val="32"/>
          <w:szCs w:val="32"/>
        </w:rPr>
      </w:pPr>
      <w:r w:rsidRPr="003E4F68">
        <w:rPr>
          <w:rFonts w:ascii="Angsana New" w:hAnsi="Angsana New"/>
          <w:sz w:val="32"/>
          <w:szCs w:val="32"/>
        </w:rPr>
        <w:t>Chang</w:t>
      </w:r>
      <w:r w:rsidR="008852C3" w:rsidRPr="003E4F68">
        <w:rPr>
          <w:rFonts w:ascii="Angsana New" w:hAnsi="Angsana New"/>
          <w:sz w:val="32"/>
          <w:szCs w:val="32"/>
        </w:rPr>
        <w:t>ing</w:t>
      </w:r>
      <w:r w:rsidRPr="003E4F68">
        <w:rPr>
          <w:rFonts w:ascii="Angsana New" w:hAnsi="Angsana New"/>
          <w:sz w:val="32"/>
          <w:szCs w:val="32"/>
        </w:rPr>
        <w:t xml:space="preserve"> for the </w:t>
      </w:r>
      <w:r w:rsidR="00623A97" w:rsidRPr="003E4F68">
        <w:rPr>
          <w:rFonts w:ascii="Angsana New" w:hAnsi="Angsana New"/>
          <w:sz w:val="32"/>
          <w:szCs w:val="32"/>
        </w:rPr>
        <w:t>year</w:t>
      </w:r>
      <w:r w:rsidR="0027009D" w:rsidRPr="003E4F68">
        <w:rPr>
          <w:rFonts w:ascii="Angsana New" w:hAnsi="Angsana New"/>
          <w:sz w:val="32"/>
          <w:szCs w:val="32"/>
        </w:rPr>
        <w:t>s</w:t>
      </w:r>
      <w:r w:rsidRPr="003E4F68">
        <w:rPr>
          <w:rFonts w:ascii="Angsana New" w:hAnsi="Angsana New"/>
          <w:sz w:val="32"/>
          <w:szCs w:val="32"/>
        </w:rPr>
        <w:t xml:space="preserve"> ended </w:t>
      </w:r>
      <w:r w:rsidR="00623A97" w:rsidRPr="003E4F68">
        <w:rPr>
          <w:rFonts w:ascii="Angsana New" w:hAnsi="Angsana New"/>
          <w:sz w:val="32"/>
          <w:szCs w:val="32"/>
        </w:rPr>
        <w:t>December</w:t>
      </w:r>
      <w:r w:rsidR="000750B2" w:rsidRPr="003E4F68">
        <w:rPr>
          <w:rFonts w:ascii="Angsana New" w:hAnsi="Angsana New"/>
          <w:sz w:val="32"/>
          <w:szCs w:val="32"/>
        </w:rPr>
        <w:t xml:space="preserve"> 3</w:t>
      </w:r>
      <w:r w:rsidR="00623A97" w:rsidRPr="003E4F68">
        <w:rPr>
          <w:rFonts w:ascii="Angsana New" w:hAnsi="Angsana New"/>
          <w:sz w:val="32"/>
          <w:szCs w:val="32"/>
        </w:rPr>
        <w:t>1</w:t>
      </w:r>
      <w:r w:rsidR="000750B2" w:rsidRPr="003E4F68">
        <w:rPr>
          <w:rFonts w:ascii="Angsana New" w:hAnsi="Angsana New"/>
          <w:sz w:val="32"/>
          <w:szCs w:val="32"/>
        </w:rPr>
        <w:t>, 20</w:t>
      </w:r>
      <w:r w:rsidR="00A60086" w:rsidRPr="003E4F68">
        <w:rPr>
          <w:rFonts w:ascii="Angsana New" w:hAnsi="Angsana New" w:hint="cs"/>
          <w:sz w:val="32"/>
          <w:szCs w:val="32"/>
          <w:cs/>
        </w:rPr>
        <w:t>2</w:t>
      </w:r>
      <w:r w:rsidR="002801D0" w:rsidRPr="003E4F68">
        <w:rPr>
          <w:rFonts w:ascii="Angsana New" w:hAnsi="Angsana New" w:hint="cs"/>
          <w:sz w:val="32"/>
          <w:szCs w:val="32"/>
          <w:cs/>
        </w:rPr>
        <w:t>5</w:t>
      </w:r>
      <w:r w:rsidR="00E83E64" w:rsidRPr="003E4F68">
        <w:rPr>
          <w:rFonts w:ascii="Angsana New" w:hAnsi="Angsana New"/>
          <w:sz w:val="32"/>
          <w:szCs w:val="32"/>
        </w:rPr>
        <w:t>,</w:t>
      </w:r>
      <w:r w:rsidR="00C4362C" w:rsidRPr="003E4F68">
        <w:rPr>
          <w:rFonts w:ascii="Angsana New" w:hAnsi="Angsana New"/>
          <w:sz w:val="32"/>
          <w:szCs w:val="32"/>
        </w:rPr>
        <w:t xml:space="preserve"> </w:t>
      </w:r>
      <w:r w:rsidR="00547C62" w:rsidRPr="003E4F68">
        <w:rPr>
          <w:rFonts w:ascii="Angsana New" w:hAnsi="Angsana New"/>
          <w:sz w:val="32"/>
          <w:szCs w:val="32"/>
        </w:rPr>
        <w:t>and 20</w:t>
      </w:r>
      <w:r w:rsidR="00764061" w:rsidRPr="003E4F68">
        <w:rPr>
          <w:rFonts w:ascii="Angsana New" w:hAnsi="Angsana New"/>
          <w:sz w:val="32"/>
          <w:szCs w:val="32"/>
        </w:rPr>
        <w:t>2</w:t>
      </w:r>
      <w:r w:rsidR="002801D0" w:rsidRPr="003E4F68">
        <w:rPr>
          <w:rFonts w:ascii="Angsana New" w:hAnsi="Angsana New"/>
          <w:sz w:val="32"/>
          <w:szCs w:val="32"/>
        </w:rPr>
        <w:t>4</w:t>
      </w:r>
      <w:r w:rsidR="00623A97" w:rsidRPr="003E4F68">
        <w:rPr>
          <w:rFonts w:ascii="Angsana New" w:hAnsi="Angsana New"/>
          <w:sz w:val="32"/>
          <w:szCs w:val="32"/>
        </w:rPr>
        <w:t xml:space="preserve"> </w:t>
      </w:r>
      <w:r w:rsidRPr="003E4F68">
        <w:rPr>
          <w:rFonts w:ascii="Angsana New" w:hAnsi="Angsana New"/>
          <w:sz w:val="32"/>
          <w:szCs w:val="32"/>
        </w:rPr>
        <w:t>are summarized as follows:</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6"/>
        <w:gridCol w:w="134"/>
        <w:gridCol w:w="1138"/>
      </w:tblGrid>
      <w:tr w:rsidR="008D0150" w:rsidRPr="003E4F68" w14:paraId="7D21E3C8" w14:textId="77777777" w:rsidTr="00235A95">
        <w:tc>
          <w:tcPr>
            <w:tcW w:w="3458" w:type="dxa"/>
          </w:tcPr>
          <w:p w14:paraId="470F6C3E"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cs/>
              </w:rPr>
            </w:pPr>
          </w:p>
        </w:tc>
        <w:tc>
          <w:tcPr>
            <w:tcW w:w="4944" w:type="dxa"/>
            <w:gridSpan w:val="7"/>
            <w:tcBorders>
              <w:bottom w:val="single" w:sz="6" w:space="0" w:color="000000"/>
            </w:tcBorders>
          </w:tcPr>
          <w:p w14:paraId="35B85F04"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Baht</w:t>
            </w:r>
          </w:p>
        </w:tc>
      </w:tr>
      <w:tr w:rsidR="008D0150" w:rsidRPr="003E4F68" w14:paraId="257420DB" w14:textId="77777777" w:rsidTr="00235A95">
        <w:tc>
          <w:tcPr>
            <w:tcW w:w="3458" w:type="dxa"/>
          </w:tcPr>
          <w:p w14:paraId="182C6CDD"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rPr>
            </w:pPr>
          </w:p>
        </w:tc>
        <w:tc>
          <w:tcPr>
            <w:tcW w:w="4944" w:type="dxa"/>
            <w:gridSpan w:val="7"/>
            <w:tcBorders>
              <w:bottom w:val="single" w:sz="6" w:space="0" w:color="000000"/>
            </w:tcBorders>
          </w:tcPr>
          <w:p w14:paraId="7B5921D7" w14:textId="77777777" w:rsidR="008D0150" w:rsidRPr="003E4F68" w:rsidRDefault="008D0150" w:rsidP="004C3E01">
            <w:pPr>
              <w:tabs>
                <w:tab w:val="left" w:pos="284"/>
                <w:tab w:val="left" w:pos="567"/>
              </w:tabs>
              <w:spacing w:line="28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Consolidated</w:t>
            </w:r>
            <w:r w:rsidRPr="003E4F68">
              <w:rPr>
                <w:rStyle w:val="hps"/>
                <w:rFonts w:ascii="Angsana New" w:hAnsi="Angsana New"/>
                <w:color w:val="000000" w:themeColor="text1"/>
                <w:szCs w:val="24"/>
                <w:lang w:val="en"/>
              </w:rPr>
              <w:t xml:space="preserve"> financial statements</w:t>
            </w:r>
            <w:r w:rsidRPr="003E4F68">
              <w:rPr>
                <w:rFonts w:ascii="Angsana New" w:hAnsi="Angsana New"/>
                <w:color w:val="000000" w:themeColor="text1"/>
                <w:szCs w:val="24"/>
                <w:cs/>
              </w:rPr>
              <w:t xml:space="preserve"> </w:t>
            </w:r>
          </w:p>
        </w:tc>
      </w:tr>
      <w:tr w:rsidR="008D0150" w:rsidRPr="003E4F68" w14:paraId="0F1FB4EE" w14:textId="77777777" w:rsidTr="001C7840">
        <w:tc>
          <w:tcPr>
            <w:tcW w:w="3458" w:type="dxa"/>
          </w:tcPr>
          <w:p w14:paraId="731D2CD3"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rPr>
            </w:pPr>
          </w:p>
        </w:tc>
        <w:tc>
          <w:tcPr>
            <w:tcW w:w="1134" w:type="dxa"/>
            <w:tcBorders>
              <w:top w:val="single" w:sz="6" w:space="0" w:color="000000"/>
            </w:tcBorders>
          </w:tcPr>
          <w:p w14:paraId="414D8E7E"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Balance per book</w:t>
            </w:r>
          </w:p>
        </w:tc>
        <w:tc>
          <w:tcPr>
            <w:tcW w:w="134" w:type="dxa"/>
            <w:tcBorders>
              <w:top w:val="single" w:sz="6" w:space="0" w:color="000000"/>
            </w:tcBorders>
          </w:tcPr>
          <w:p w14:paraId="57604AB8"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rPr>
            </w:pPr>
          </w:p>
        </w:tc>
        <w:tc>
          <w:tcPr>
            <w:tcW w:w="2404" w:type="dxa"/>
            <w:gridSpan w:val="3"/>
            <w:tcBorders>
              <w:top w:val="single" w:sz="6" w:space="0" w:color="000000"/>
              <w:bottom w:val="single" w:sz="6" w:space="0" w:color="000000"/>
            </w:tcBorders>
          </w:tcPr>
          <w:p w14:paraId="241F519B" w14:textId="6505B14E" w:rsidR="008D0150" w:rsidRPr="003E4F68" w:rsidRDefault="008D0150" w:rsidP="004C3E01">
            <w:pPr>
              <w:spacing w:line="28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 xml:space="preserve">Revenue (expenses) during the </w:t>
            </w:r>
            <w:r w:rsidR="00325337" w:rsidRPr="003E4F68">
              <w:rPr>
                <w:rFonts w:ascii="Angsana New" w:hAnsi="Angsana New"/>
                <w:color w:val="000000" w:themeColor="text1"/>
                <w:szCs w:val="24"/>
              </w:rPr>
              <w:t>year</w:t>
            </w:r>
          </w:p>
        </w:tc>
        <w:tc>
          <w:tcPr>
            <w:tcW w:w="134" w:type="dxa"/>
            <w:tcBorders>
              <w:top w:val="single" w:sz="6" w:space="0" w:color="000000"/>
            </w:tcBorders>
          </w:tcPr>
          <w:p w14:paraId="608A7C33"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rPr>
            </w:pPr>
          </w:p>
        </w:tc>
        <w:tc>
          <w:tcPr>
            <w:tcW w:w="1138" w:type="dxa"/>
            <w:tcBorders>
              <w:top w:val="single" w:sz="6" w:space="0" w:color="000000"/>
            </w:tcBorders>
          </w:tcPr>
          <w:p w14:paraId="3BCBA903"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Balance per book</w:t>
            </w:r>
          </w:p>
        </w:tc>
      </w:tr>
      <w:tr w:rsidR="008D0150" w:rsidRPr="003E4F68" w14:paraId="1C400971" w14:textId="77777777" w:rsidTr="001C7840">
        <w:tc>
          <w:tcPr>
            <w:tcW w:w="3458" w:type="dxa"/>
          </w:tcPr>
          <w:p w14:paraId="4E6CC3F6" w14:textId="77777777" w:rsidR="008D0150" w:rsidRPr="003E4F68" w:rsidRDefault="008D0150" w:rsidP="004C3E01">
            <w:pPr>
              <w:tabs>
                <w:tab w:val="left" w:pos="368"/>
              </w:tabs>
              <w:spacing w:line="280" w:lineRule="exact"/>
              <w:ind w:left="-57" w:right="-57"/>
              <w:contextualSpacing/>
              <w:rPr>
                <w:rFonts w:ascii="Angsana New" w:hAnsi="Angsana New"/>
                <w:color w:val="000000" w:themeColor="text1"/>
                <w:szCs w:val="24"/>
              </w:rPr>
            </w:pPr>
          </w:p>
        </w:tc>
        <w:tc>
          <w:tcPr>
            <w:tcW w:w="1134" w:type="dxa"/>
            <w:tcBorders>
              <w:bottom w:val="single" w:sz="6" w:space="0" w:color="000000"/>
            </w:tcBorders>
          </w:tcPr>
          <w:p w14:paraId="3DA6825E"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as at December</w:t>
            </w:r>
          </w:p>
          <w:p w14:paraId="37E42D5C" w14:textId="72236E39" w:rsidR="008D0150" w:rsidRPr="003E4F68" w:rsidRDefault="008D0150" w:rsidP="004C3E01">
            <w:pPr>
              <w:spacing w:line="28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31, 202</w:t>
            </w:r>
            <w:r w:rsidR="002801D0" w:rsidRPr="003E4F68">
              <w:rPr>
                <w:rFonts w:ascii="Angsana New" w:hAnsi="Angsana New"/>
                <w:color w:val="000000" w:themeColor="text1"/>
                <w:szCs w:val="24"/>
              </w:rPr>
              <w:t>4</w:t>
            </w:r>
          </w:p>
        </w:tc>
        <w:tc>
          <w:tcPr>
            <w:tcW w:w="134" w:type="dxa"/>
          </w:tcPr>
          <w:p w14:paraId="47ACFAC3"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rPr>
            </w:pPr>
          </w:p>
        </w:tc>
        <w:tc>
          <w:tcPr>
            <w:tcW w:w="1134" w:type="dxa"/>
            <w:tcBorders>
              <w:top w:val="single" w:sz="6" w:space="0" w:color="000000"/>
              <w:bottom w:val="single" w:sz="6" w:space="0" w:color="000000"/>
            </w:tcBorders>
          </w:tcPr>
          <w:p w14:paraId="521CEA99"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In profit or loss</w:t>
            </w:r>
          </w:p>
        </w:tc>
        <w:tc>
          <w:tcPr>
            <w:tcW w:w="134" w:type="dxa"/>
            <w:tcBorders>
              <w:top w:val="single" w:sz="6" w:space="0" w:color="000000"/>
            </w:tcBorders>
          </w:tcPr>
          <w:p w14:paraId="3A60CEAB"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rPr>
            </w:pPr>
          </w:p>
        </w:tc>
        <w:tc>
          <w:tcPr>
            <w:tcW w:w="1136" w:type="dxa"/>
            <w:tcBorders>
              <w:top w:val="single" w:sz="6" w:space="0" w:color="000000"/>
              <w:bottom w:val="single" w:sz="6" w:space="0" w:color="000000"/>
            </w:tcBorders>
          </w:tcPr>
          <w:p w14:paraId="2EE53CDB"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In other comprehensive income</w:t>
            </w:r>
          </w:p>
        </w:tc>
        <w:tc>
          <w:tcPr>
            <w:tcW w:w="134" w:type="dxa"/>
          </w:tcPr>
          <w:p w14:paraId="2B5C6305"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rPr>
            </w:pPr>
          </w:p>
        </w:tc>
        <w:tc>
          <w:tcPr>
            <w:tcW w:w="1138" w:type="dxa"/>
            <w:tcBorders>
              <w:bottom w:val="single" w:sz="6" w:space="0" w:color="000000"/>
            </w:tcBorders>
          </w:tcPr>
          <w:p w14:paraId="4578D2B2" w14:textId="77777777" w:rsidR="008D0150" w:rsidRPr="003E4F68" w:rsidRDefault="008D0150" w:rsidP="004C3E01">
            <w:pPr>
              <w:spacing w:line="28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as at December</w:t>
            </w:r>
          </w:p>
          <w:p w14:paraId="0DDE17B4" w14:textId="5FD62AC4" w:rsidR="008D0150" w:rsidRPr="003E4F68" w:rsidRDefault="008D0150" w:rsidP="004C3E01">
            <w:pPr>
              <w:spacing w:line="28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31, 202</w:t>
            </w:r>
            <w:r w:rsidR="002801D0" w:rsidRPr="003E4F68">
              <w:rPr>
                <w:rFonts w:ascii="Angsana New" w:hAnsi="Angsana New"/>
                <w:color w:val="000000" w:themeColor="text1"/>
                <w:szCs w:val="24"/>
              </w:rPr>
              <w:t>5</w:t>
            </w:r>
          </w:p>
        </w:tc>
      </w:tr>
      <w:tr w:rsidR="008D0150" w:rsidRPr="003E4F68" w14:paraId="1A1FC20F" w14:textId="77777777" w:rsidTr="001C7840">
        <w:tc>
          <w:tcPr>
            <w:tcW w:w="3458" w:type="dxa"/>
          </w:tcPr>
          <w:p w14:paraId="5FB6FE9A" w14:textId="77777777" w:rsidR="008D0150" w:rsidRPr="003E4F68" w:rsidRDefault="008D0150" w:rsidP="004C3E01">
            <w:pPr>
              <w:spacing w:line="280" w:lineRule="exact"/>
              <w:ind w:hanging="63"/>
              <w:contextualSpacing/>
              <w:jc w:val="both"/>
              <w:rPr>
                <w:rFonts w:ascii="Angsana New" w:hAnsi="Angsana New"/>
                <w:color w:val="000000" w:themeColor="text1"/>
                <w:szCs w:val="24"/>
              </w:rPr>
            </w:pPr>
            <w:r w:rsidRPr="003E4F68">
              <w:rPr>
                <w:rStyle w:val="hps"/>
                <w:rFonts w:ascii="Angsana New" w:hAnsi="Angsana New"/>
                <w:color w:val="000000" w:themeColor="text1"/>
                <w:szCs w:val="24"/>
                <w:lang w:val="en"/>
              </w:rPr>
              <w:t>Deferred</w:t>
            </w:r>
            <w:r w:rsidRPr="003E4F68">
              <w:rPr>
                <w:rStyle w:val="shorttext"/>
                <w:rFonts w:ascii="Angsana New" w:hAnsi="Angsana New"/>
                <w:color w:val="000000" w:themeColor="text1"/>
                <w:szCs w:val="24"/>
                <w:lang w:val="en"/>
              </w:rPr>
              <w:t xml:space="preserve"> </w:t>
            </w:r>
            <w:r w:rsidRPr="003E4F68">
              <w:rPr>
                <w:rStyle w:val="hps"/>
                <w:rFonts w:ascii="Angsana New" w:hAnsi="Angsana New"/>
                <w:color w:val="000000" w:themeColor="text1"/>
                <w:szCs w:val="24"/>
                <w:lang w:val="en"/>
              </w:rPr>
              <w:t>tax</w:t>
            </w:r>
            <w:r w:rsidRPr="003E4F68">
              <w:rPr>
                <w:rStyle w:val="shorttext"/>
                <w:rFonts w:ascii="Angsana New" w:hAnsi="Angsana New"/>
                <w:color w:val="000000" w:themeColor="text1"/>
                <w:szCs w:val="24"/>
                <w:lang w:val="en"/>
              </w:rPr>
              <w:t xml:space="preserve"> </w:t>
            </w:r>
            <w:r w:rsidRPr="003E4F68">
              <w:rPr>
                <w:rStyle w:val="hps"/>
                <w:rFonts w:ascii="Angsana New" w:hAnsi="Angsana New"/>
                <w:color w:val="000000" w:themeColor="text1"/>
                <w:szCs w:val="24"/>
                <w:lang w:val="en"/>
              </w:rPr>
              <w:t>assets</w:t>
            </w:r>
            <w:r w:rsidRPr="003E4F68">
              <w:rPr>
                <w:rFonts w:ascii="Angsana New" w:hAnsi="Angsana New"/>
                <w:color w:val="000000" w:themeColor="text1"/>
                <w:szCs w:val="24"/>
              </w:rPr>
              <w:t>:</w:t>
            </w:r>
          </w:p>
        </w:tc>
        <w:tc>
          <w:tcPr>
            <w:tcW w:w="1134" w:type="dxa"/>
            <w:tcBorders>
              <w:top w:val="single" w:sz="6" w:space="0" w:color="000000"/>
            </w:tcBorders>
          </w:tcPr>
          <w:p w14:paraId="0A524FE3" w14:textId="77777777" w:rsidR="008D0150" w:rsidRPr="003E4F68" w:rsidRDefault="008D0150" w:rsidP="004C3E01">
            <w:pPr>
              <w:spacing w:line="280" w:lineRule="exact"/>
              <w:contextualSpacing/>
              <w:jc w:val="right"/>
              <w:rPr>
                <w:rFonts w:ascii="Angsana New" w:hAnsi="Angsana New"/>
                <w:color w:val="000000" w:themeColor="text1"/>
                <w:szCs w:val="24"/>
              </w:rPr>
            </w:pPr>
          </w:p>
        </w:tc>
        <w:tc>
          <w:tcPr>
            <w:tcW w:w="134" w:type="dxa"/>
          </w:tcPr>
          <w:p w14:paraId="12CF6732" w14:textId="77777777" w:rsidR="008D0150" w:rsidRPr="003E4F68" w:rsidRDefault="008D0150" w:rsidP="004C3E01">
            <w:pPr>
              <w:spacing w:line="280" w:lineRule="exact"/>
              <w:contextualSpacing/>
              <w:jc w:val="both"/>
              <w:rPr>
                <w:rFonts w:ascii="Angsana New" w:hAnsi="Angsana New"/>
                <w:color w:val="000000" w:themeColor="text1"/>
                <w:szCs w:val="24"/>
              </w:rPr>
            </w:pPr>
          </w:p>
        </w:tc>
        <w:tc>
          <w:tcPr>
            <w:tcW w:w="1134" w:type="dxa"/>
            <w:tcBorders>
              <w:top w:val="single" w:sz="6" w:space="0" w:color="000000"/>
            </w:tcBorders>
          </w:tcPr>
          <w:p w14:paraId="39B6B7B1" w14:textId="77777777" w:rsidR="008D0150" w:rsidRPr="003E4F68" w:rsidRDefault="008D0150" w:rsidP="004C3E01">
            <w:pPr>
              <w:spacing w:line="280" w:lineRule="exact"/>
              <w:contextualSpacing/>
              <w:jc w:val="center"/>
              <w:rPr>
                <w:rFonts w:ascii="Angsana New" w:hAnsi="Angsana New"/>
                <w:color w:val="000000" w:themeColor="text1"/>
                <w:szCs w:val="24"/>
              </w:rPr>
            </w:pPr>
          </w:p>
        </w:tc>
        <w:tc>
          <w:tcPr>
            <w:tcW w:w="134" w:type="dxa"/>
          </w:tcPr>
          <w:p w14:paraId="31B1C291" w14:textId="77777777" w:rsidR="008D0150" w:rsidRPr="003E4F68" w:rsidRDefault="008D0150" w:rsidP="004C3E01">
            <w:pPr>
              <w:spacing w:line="280" w:lineRule="exact"/>
              <w:contextualSpacing/>
              <w:jc w:val="both"/>
              <w:rPr>
                <w:rFonts w:ascii="Angsana New" w:hAnsi="Angsana New"/>
                <w:color w:val="000000" w:themeColor="text1"/>
                <w:szCs w:val="24"/>
              </w:rPr>
            </w:pPr>
          </w:p>
        </w:tc>
        <w:tc>
          <w:tcPr>
            <w:tcW w:w="1136" w:type="dxa"/>
            <w:tcBorders>
              <w:top w:val="single" w:sz="6" w:space="0" w:color="000000"/>
            </w:tcBorders>
          </w:tcPr>
          <w:p w14:paraId="0B81F02C" w14:textId="77777777" w:rsidR="008D0150" w:rsidRPr="003E4F68" w:rsidRDefault="008D0150" w:rsidP="004C3E01">
            <w:pPr>
              <w:spacing w:line="280" w:lineRule="exact"/>
              <w:contextualSpacing/>
              <w:jc w:val="center"/>
              <w:rPr>
                <w:rFonts w:ascii="Angsana New" w:hAnsi="Angsana New"/>
                <w:color w:val="000000" w:themeColor="text1"/>
                <w:szCs w:val="24"/>
              </w:rPr>
            </w:pPr>
          </w:p>
        </w:tc>
        <w:tc>
          <w:tcPr>
            <w:tcW w:w="134" w:type="dxa"/>
          </w:tcPr>
          <w:p w14:paraId="12E78401" w14:textId="77777777" w:rsidR="008D0150" w:rsidRPr="003E4F68" w:rsidRDefault="008D0150" w:rsidP="004C3E01">
            <w:pPr>
              <w:spacing w:line="280" w:lineRule="exact"/>
              <w:contextualSpacing/>
              <w:jc w:val="both"/>
              <w:rPr>
                <w:rFonts w:ascii="Angsana New" w:hAnsi="Angsana New"/>
                <w:color w:val="000000" w:themeColor="text1"/>
                <w:szCs w:val="24"/>
              </w:rPr>
            </w:pPr>
          </w:p>
        </w:tc>
        <w:tc>
          <w:tcPr>
            <w:tcW w:w="1138" w:type="dxa"/>
            <w:tcBorders>
              <w:top w:val="single" w:sz="6" w:space="0" w:color="000000"/>
            </w:tcBorders>
          </w:tcPr>
          <w:p w14:paraId="56BFE0CB" w14:textId="77777777" w:rsidR="008D0150" w:rsidRPr="003E4F68" w:rsidRDefault="008D0150" w:rsidP="004C3E01">
            <w:pPr>
              <w:spacing w:line="280" w:lineRule="exact"/>
              <w:contextualSpacing/>
              <w:jc w:val="right"/>
              <w:rPr>
                <w:rFonts w:ascii="Angsana New" w:hAnsi="Angsana New"/>
                <w:color w:val="000000" w:themeColor="text1"/>
                <w:szCs w:val="24"/>
              </w:rPr>
            </w:pPr>
          </w:p>
        </w:tc>
      </w:tr>
      <w:tr w:rsidR="001C7840" w:rsidRPr="003E4F68" w14:paraId="2EB99AF2" w14:textId="77777777" w:rsidTr="001C7840">
        <w:tc>
          <w:tcPr>
            <w:tcW w:w="3458" w:type="dxa"/>
          </w:tcPr>
          <w:p w14:paraId="4F648C05" w14:textId="77777777" w:rsidR="001C7840" w:rsidRPr="003E4F68" w:rsidRDefault="001C7840" w:rsidP="00607CB2">
            <w:pPr>
              <w:spacing w:line="280" w:lineRule="exact"/>
              <w:ind w:left="113"/>
              <w:contextualSpacing/>
              <w:jc w:val="both"/>
              <w:rPr>
                <w:rFonts w:ascii="Angsana New" w:hAnsi="Angsana New"/>
                <w:color w:val="000000" w:themeColor="text1"/>
                <w:szCs w:val="24"/>
                <w:cs/>
              </w:rPr>
            </w:pPr>
            <w:r w:rsidRPr="003E4F68">
              <w:rPr>
                <w:rFonts w:ascii="Angsana New" w:hAnsi="Angsana New"/>
                <w:color w:val="000000" w:themeColor="text1"/>
                <w:szCs w:val="24"/>
              </w:rPr>
              <w:t>Allowance for expected credit losses</w:t>
            </w:r>
          </w:p>
        </w:tc>
        <w:tc>
          <w:tcPr>
            <w:tcW w:w="1134" w:type="dxa"/>
          </w:tcPr>
          <w:p w14:paraId="5F5C7C19" w14:textId="10E3A81D" w:rsidR="001C7840" w:rsidRPr="003E4F68" w:rsidRDefault="001C7840" w:rsidP="00607CB2">
            <w:pPr>
              <w:spacing w:line="280" w:lineRule="exact"/>
              <w:ind w:left="-57"/>
              <w:contextualSpacing/>
              <w:jc w:val="right"/>
              <w:rPr>
                <w:rFonts w:ascii="Angsana New" w:hAnsi="Angsana New"/>
                <w:color w:val="000000" w:themeColor="text1"/>
                <w:szCs w:val="24"/>
              </w:rPr>
            </w:pPr>
            <w:r w:rsidRPr="003E4F68">
              <w:rPr>
                <w:rFonts w:ascii="Angsana New" w:hAnsi="Angsana New"/>
                <w:szCs w:val="24"/>
                <w:cs/>
              </w:rPr>
              <w:t xml:space="preserve">  239</w:t>
            </w:r>
            <w:r w:rsidRPr="003E4F68">
              <w:rPr>
                <w:rFonts w:ascii="Angsana New" w:hAnsi="Angsana New"/>
                <w:szCs w:val="24"/>
              </w:rPr>
              <w:t>,</w:t>
            </w:r>
            <w:r w:rsidRPr="003E4F68">
              <w:rPr>
                <w:rFonts w:ascii="Angsana New" w:hAnsi="Angsana New"/>
                <w:szCs w:val="24"/>
                <w:cs/>
              </w:rPr>
              <w:t>644.18</w:t>
            </w:r>
          </w:p>
        </w:tc>
        <w:tc>
          <w:tcPr>
            <w:tcW w:w="134" w:type="dxa"/>
          </w:tcPr>
          <w:p w14:paraId="7A11B494" w14:textId="77777777" w:rsidR="001C7840" w:rsidRPr="003E4F68" w:rsidRDefault="001C7840" w:rsidP="00607CB2">
            <w:pPr>
              <w:spacing w:line="280" w:lineRule="exact"/>
              <w:ind w:left="-57"/>
              <w:contextualSpacing/>
              <w:jc w:val="both"/>
              <w:rPr>
                <w:rFonts w:ascii="Angsana New" w:hAnsi="Angsana New"/>
                <w:color w:val="000000" w:themeColor="text1"/>
                <w:szCs w:val="24"/>
              </w:rPr>
            </w:pPr>
          </w:p>
        </w:tc>
        <w:tc>
          <w:tcPr>
            <w:tcW w:w="1134" w:type="dxa"/>
            <w:vAlign w:val="bottom"/>
          </w:tcPr>
          <w:p w14:paraId="14498861" w14:textId="29ED5127" w:rsidR="001C7840" w:rsidRPr="003E4F68" w:rsidRDefault="001C7840" w:rsidP="00607CB2">
            <w:pPr>
              <w:spacing w:line="280" w:lineRule="exact"/>
              <w:ind w:left="-57" w:right="-57"/>
              <w:jc w:val="right"/>
              <w:rPr>
                <w:rFonts w:ascii="Angsana New" w:hAnsi="Angsana New"/>
                <w:szCs w:val="24"/>
              </w:rPr>
            </w:pPr>
            <w:r w:rsidRPr="003E4F68">
              <w:rPr>
                <w:rFonts w:ascii="Angsana New" w:hAnsi="Angsana New"/>
                <w:szCs w:val="24"/>
              </w:rPr>
              <w:t xml:space="preserve">  (89,548.64)</w:t>
            </w:r>
          </w:p>
        </w:tc>
        <w:tc>
          <w:tcPr>
            <w:tcW w:w="134" w:type="dxa"/>
          </w:tcPr>
          <w:p w14:paraId="6401B964" w14:textId="77777777" w:rsidR="001C7840" w:rsidRPr="003E4F68" w:rsidRDefault="001C7840" w:rsidP="001C7840">
            <w:pPr>
              <w:spacing w:line="280" w:lineRule="exact"/>
              <w:contextualSpacing/>
              <w:jc w:val="right"/>
              <w:rPr>
                <w:rFonts w:ascii="Angsana New" w:hAnsi="Angsana New"/>
                <w:color w:val="000000" w:themeColor="text1"/>
                <w:szCs w:val="24"/>
              </w:rPr>
            </w:pPr>
          </w:p>
        </w:tc>
        <w:tc>
          <w:tcPr>
            <w:tcW w:w="1136" w:type="dxa"/>
          </w:tcPr>
          <w:p w14:paraId="31322E76" w14:textId="2F76AC56" w:rsidR="001C7840" w:rsidRPr="003E4F68" w:rsidRDefault="001C7840" w:rsidP="001C7840">
            <w:pPr>
              <w:spacing w:line="280" w:lineRule="exact"/>
              <w:ind w:left="-57" w:right="397"/>
              <w:contextualSpacing/>
              <w:jc w:val="right"/>
              <w:rPr>
                <w:rFonts w:ascii="Angsana New" w:hAnsi="Angsana New"/>
                <w:color w:val="000000" w:themeColor="text1"/>
                <w:szCs w:val="24"/>
              </w:rPr>
            </w:pPr>
            <w:r w:rsidRPr="003E4F68">
              <w:rPr>
                <w:rFonts w:ascii="Angsana New" w:hAnsi="Angsana New"/>
                <w:color w:val="000000"/>
                <w:szCs w:val="24"/>
              </w:rPr>
              <w:t>-</w:t>
            </w:r>
          </w:p>
        </w:tc>
        <w:tc>
          <w:tcPr>
            <w:tcW w:w="134" w:type="dxa"/>
          </w:tcPr>
          <w:p w14:paraId="6D2D2561" w14:textId="77777777" w:rsidR="001C7840" w:rsidRPr="003E4F68" w:rsidRDefault="001C7840" w:rsidP="001C7840">
            <w:pPr>
              <w:spacing w:line="280" w:lineRule="exact"/>
              <w:contextualSpacing/>
              <w:jc w:val="right"/>
              <w:rPr>
                <w:rFonts w:ascii="Angsana New" w:hAnsi="Angsana New"/>
                <w:color w:val="000000" w:themeColor="text1"/>
                <w:szCs w:val="24"/>
              </w:rPr>
            </w:pPr>
          </w:p>
        </w:tc>
        <w:tc>
          <w:tcPr>
            <w:tcW w:w="1138" w:type="dxa"/>
            <w:vAlign w:val="bottom"/>
          </w:tcPr>
          <w:p w14:paraId="77FFE323" w14:textId="1964AE6D" w:rsidR="001C7840" w:rsidRPr="003E4F68" w:rsidRDefault="001C7840" w:rsidP="00607CB2">
            <w:pPr>
              <w:spacing w:line="280" w:lineRule="exact"/>
              <w:ind w:left="-57"/>
              <w:contextualSpacing/>
              <w:jc w:val="right"/>
              <w:rPr>
                <w:rFonts w:ascii="Angsana New" w:hAnsi="Angsana New"/>
                <w:color w:val="000000"/>
                <w:szCs w:val="24"/>
              </w:rPr>
            </w:pPr>
            <w:r w:rsidRPr="003E4F68">
              <w:rPr>
                <w:rFonts w:ascii="Angsana New" w:hAnsi="Angsana New"/>
                <w:color w:val="000000"/>
                <w:szCs w:val="24"/>
              </w:rPr>
              <w:t xml:space="preserve">  150,095.54</w:t>
            </w:r>
          </w:p>
        </w:tc>
      </w:tr>
      <w:tr w:rsidR="001C7840" w:rsidRPr="003E4F68" w14:paraId="026E0B13" w14:textId="77777777" w:rsidTr="001C7840">
        <w:tc>
          <w:tcPr>
            <w:tcW w:w="3458" w:type="dxa"/>
          </w:tcPr>
          <w:p w14:paraId="2179F8AD" w14:textId="5803E6FA" w:rsidR="001C7840" w:rsidRPr="003E4F68" w:rsidRDefault="001C7840" w:rsidP="00607CB2">
            <w:pPr>
              <w:tabs>
                <w:tab w:val="left" w:pos="401"/>
              </w:tabs>
              <w:spacing w:line="280" w:lineRule="exact"/>
              <w:ind w:left="113" w:right="-116"/>
              <w:contextualSpacing/>
              <w:rPr>
                <w:rFonts w:ascii="Angsana New" w:hAnsi="Angsana New"/>
                <w:color w:val="000000" w:themeColor="text1"/>
                <w:spacing w:val="-2"/>
                <w:szCs w:val="24"/>
                <w:cs/>
              </w:rPr>
            </w:pPr>
            <w:r w:rsidRPr="003E4F68">
              <w:rPr>
                <w:rFonts w:ascii="Angsana New" w:hAnsi="Angsana New"/>
                <w:color w:val="000000" w:themeColor="text1"/>
                <w:spacing w:val="-2"/>
                <w:szCs w:val="24"/>
              </w:rPr>
              <w:t xml:space="preserve">Difference in useful life-buildings and improvements </w:t>
            </w:r>
          </w:p>
        </w:tc>
        <w:tc>
          <w:tcPr>
            <w:tcW w:w="1134" w:type="dxa"/>
          </w:tcPr>
          <w:p w14:paraId="5F45D89E" w14:textId="26D31CFF" w:rsidR="001C7840" w:rsidRPr="003E4F68" w:rsidRDefault="001C7840" w:rsidP="00607CB2">
            <w:pPr>
              <w:spacing w:line="280" w:lineRule="exact"/>
              <w:ind w:left="-57"/>
              <w:contextualSpacing/>
              <w:jc w:val="right"/>
              <w:rPr>
                <w:rFonts w:ascii="Angsana New" w:hAnsi="Angsana New"/>
                <w:color w:val="000000" w:themeColor="text1"/>
                <w:szCs w:val="24"/>
              </w:rPr>
            </w:pPr>
            <w:r w:rsidRPr="003E4F68">
              <w:rPr>
                <w:rFonts w:ascii="Angsana New" w:hAnsi="Angsana New"/>
                <w:szCs w:val="24"/>
                <w:cs/>
              </w:rPr>
              <w:t xml:space="preserve">  14</w:t>
            </w:r>
            <w:r w:rsidRPr="003E4F68">
              <w:rPr>
                <w:rFonts w:ascii="Angsana New" w:hAnsi="Angsana New"/>
                <w:szCs w:val="24"/>
              </w:rPr>
              <w:t>,</w:t>
            </w:r>
            <w:r w:rsidRPr="003E4F68">
              <w:rPr>
                <w:rFonts w:ascii="Angsana New" w:hAnsi="Angsana New"/>
                <w:szCs w:val="24"/>
                <w:cs/>
              </w:rPr>
              <w:t>607</w:t>
            </w:r>
            <w:r w:rsidRPr="003E4F68">
              <w:rPr>
                <w:rFonts w:ascii="Angsana New" w:hAnsi="Angsana New"/>
                <w:szCs w:val="24"/>
              </w:rPr>
              <w:t>,</w:t>
            </w:r>
            <w:r w:rsidRPr="003E4F68">
              <w:rPr>
                <w:rFonts w:ascii="Angsana New" w:hAnsi="Angsana New"/>
                <w:szCs w:val="24"/>
                <w:cs/>
              </w:rPr>
              <w:t>993.26</w:t>
            </w:r>
          </w:p>
        </w:tc>
        <w:tc>
          <w:tcPr>
            <w:tcW w:w="134" w:type="dxa"/>
            <w:vAlign w:val="bottom"/>
          </w:tcPr>
          <w:p w14:paraId="15940216" w14:textId="77777777" w:rsidR="001C7840" w:rsidRPr="003E4F68" w:rsidRDefault="001C7840" w:rsidP="00607CB2">
            <w:pPr>
              <w:spacing w:line="280" w:lineRule="exact"/>
              <w:ind w:left="-57"/>
              <w:contextualSpacing/>
              <w:jc w:val="right"/>
              <w:rPr>
                <w:rFonts w:ascii="Angsana New" w:hAnsi="Angsana New"/>
                <w:color w:val="000000" w:themeColor="text1"/>
                <w:szCs w:val="24"/>
              </w:rPr>
            </w:pPr>
          </w:p>
        </w:tc>
        <w:tc>
          <w:tcPr>
            <w:tcW w:w="1134" w:type="dxa"/>
            <w:vAlign w:val="bottom"/>
          </w:tcPr>
          <w:p w14:paraId="6A20D3EA" w14:textId="417A5A0B" w:rsidR="001C7840" w:rsidRPr="003E4F68" w:rsidRDefault="001C7840" w:rsidP="00607CB2">
            <w:pPr>
              <w:spacing w:line="280" w:lineRule="exact"/>
              <w:ind w:left="-57" w:right="-57"/>
              <w:jc w:val="right"/>
              <w:rPr>
                <w:rFonts w:ascii="Angsana New" w:hAnsi="Angsana New"/>
                <w:szCs w:val="24"/>
              </w:rPr>
            </w:pPr>
            <w:r w:rsidRPr="003E4F68">
              <w:rPr>
                <w:rFonts w:ascii="Angsana New" w:hAnsi="Angsana New"/>
                <w:szCs w:val="24"/>
              </w:rPr>
              <w:t>(1,089,459.23)</w:t>
            </w:r>
          </w:p>
        </w:tc>
        <w:tc>
          <w:tcPr>
            <w:tcW w:w="134" w:type="dxa"/>
          </w:tcPr>
          <w:p w14:paraId="086EB49E" w14:textId="77777777" w:rsidR="001C7840" w:rsidRPr="003E4F68" w:rsidRDefault="001C7840" w:rsidP="001C7840">
            <w:pPr>
              <w:spacing w:line="280" w:lineRule="exact"/>
              <w:contextualSpacing/>
              <w:jc w:val="right"/>
              <w:rPr>
                <w:rFonts w:ascii="Angsana New" w:hAnsi="Angsana New"/>
                <w:color w:val="000000" w:themeColor="text1"/>
                <w:szCs w:val="24"/>
              </w:rPr>
            </w:pPr>
          </w:p>
        </w:tc>
        <w:tc>
          <w:tcPr>
            <w:tcW w:w="1136" w:type="dxa"/>
          </w:tcPr>
          <w:p w14:paraId="1A13C780" w14:textId="3E056C3C" w:rsidR="001C7840" w:rsidRPr="003E4F68" w:rsidRDefault="001C7840" w:rsidP="001C7840">
            <w:pPr>
              <w:spacing w:line="280" w:lineRule="exact"/>
              <w:ind w:left="-57" w:right="397"/>
              <w:contextualSpacing/>
              <w:jc w:val="right"/>
              <w:rPr>
                <w:rFonts w:ascii="Angsana New" w:hAnsi="Angsana New"/>
                <w:color w:val="000000" w:themeColor="text1"/>
                <w:szCs w:val="24"/>
              </w:rPr>
            </w:pPr>
            <w:r w:rsidRPr="003E4F68">
              <w:rPr>
                <w:rFonts w:ascii="Angsana New" w:hAnsi="Angsana New"/>
                <w:color w:val="000000"/>
                <w:szCs w:val="24"/>
              </w:rPr>
              <w:t>-</w:t>
            </w:r>
          </w:p>
        </w:tc>
        <w:tc>
          <w:tcPr>
            <w:tcW w:w="134" w:type="dxa"/>
          </w:tcPr>
          <w:p w14:paraId="03D93286" w14:textId="77777777" w:rsidR="001C7840" w:rsidRPr="003E4F68" w:rsidRDefault="001C7840" w:rsidP="001C7840">
            <w:pPr>
              <w:spacing w:line="280" w:lineRule="exact"/>
              <w:contextualSpacing/>
              <w:jc w:val="right"/>
              <w:rPr>
                <w:rFonts w:ascii="Angsana New" w:hAnsi="Angsana New"/>
                <w:color w:val="000000" w:themeColor="text1"/>
                <w:szCs w:val="24"/>
              </w:rPr>
            </w:pPr>
          </w:p>
        </w:tc>
        <w:tc>
          <w:tcPr>
            <w:tcW w:w="1138" w:type="dxa"/>
            <w:vAlign w:val="bottom"/>
          </w:tcPr>
          <w:p w14:paraId="3E73FAEC" w14:textId="5D06CFF5" w:rsidR="001C7840" w:rsidRPr="003E4F68" w:rsidRDefault="001C7840" w:rsidP="00607CB2">
            <w:pPr>
              <w:spacing w:line="280" w:lineRule="exact"/>
              <w:ind w:left="-57"/>
              <w:contextualSpacing/>
              <w:jc w:val="right"/>
              <w:rPr>
                <w:rFonts w:ascii="Angsana New" w:hAnsi="Angsana New"/>
                <w:color w:val="000000"/>
                <w:szCs w:val="24"/>
              </w:rPr>
            </w:pPr>
            <w:r w:rsidRPr="003E4F68">
              <w:rPr>
                <w:rFonts w:ascii="Angsana New" w:hAnsi="Angsana New"/>
                <w:color w:val="000000"/>
                <w:szCs w:val="24"/>
              </w:rPr>
              <w:t xml:space="preserve">13,518,534.03 </w:t>
            </w:r>
          </w:p>
        </w:tc>
      </w:tr>
      <w:tr w:rsidR="001C7840" w:rsidRPr="003E4F68" w14:paraId="6D2A923F" w14:textId="77777777" w:rsidTr="001C7840">
        <w:tc>
          <w:tcPr>
            <w:tcW w:w="3458" w:type="dxa"/>
          </w:tcPr>
          <w:p w14:paraId="52AB9B7D" w14:textId="77777777" w:rsidR="001C7840" w:rsidRPr="003E4F68" w:rsidRDefault="001C7840" w:rsidP="00607CB2">
            <w:pPr>
              <w:spacing w:line="280" w:lineRule="exact"/>
              <w:ind w:left="113"/>
              <w:contextualSpacing/>
              <w:jc w:val="both"/>
              <w:rPr>
                <w:rFonts w:ascii="Angsana New" w:hAnsi="Angsana New"/>
                <w:color w:val="000000" w:themeColor="text1"/>
                <w:szCs w:val="24"/>
              </w:rPr>
            </w:pPr>
            <w:r w:rsidRPr="003E4F68">
              <w:rPr>
                <w:rFonts w:ascii="Angsana New" w:hAnsi="Angsana New"/>
                <w:color w:val="000000" w:themeColor="text1"/>
                <w:szCs w:val="24"/>
              </w:rPr>
              <w:t>Lease liabilities</w:t>
            </w:r>
          </w:p>
        </w:tc>
        <w:tc>
          <w:tcPr>
            <w:tcW w:w="1134" w:type="dxa"/>
          </w:tcPr>
          <w:p w14:paraId="1C78DE1C" w14:textId="47F27A1C" w:rsidR="001C7840" w:rsidRPr="003E4F68" w:rsidRDefault="001C7840" w:rsidP="00607CB2">
            <w:pPr>
              <w:spacing w:line="280" w:lineRule="exact"/>
              <w:ind w:left="-57"/>
              <w:contextualSpacing/>
              <w:jc w:val="right"/>
              <w:rPr>
                <w:rFonts w:ascii="Angsana New" w:hAnsi="Angsana New"/>
                <w:color w:val="000000" w:themeColor="text1"/>
                <w:szCs w:val="24"/>
              </w:rPr>
            </w:pPr>
            <w:r w:rsidRPr="003E4F68">
              <w:rPr>
                <w:rFonts w:ascii="Angsana New" w:hAnsi="Angsana New"/>
                <w:szCs w:val="24"/>
                <w:cs/>
              </w:rPr>
              <w:t xml:space="preserve">  59</w:t>
            </w:r>
            <w:r w:rsidRPr="003E4F68">
              <w:rPr>
                <w:rFonts w:ascii="Angsana New" w:hAnsi="Angsana New"/>
                <w:szCs w:val="24"/>
              </w:rPr>
              <w:t>,</w:t>
            </w:r>
            <w:r w:rsidRPr="003E4F68">
              <w:rPr>
                <w:rFonts w:ascii="Angsana New" w:hAnsi="Angsana New"/>
                <w:szCs w:val="24"/>
                <w:cs/>
              </w:rPr>
              <w:t>577</w:t>
            </w:r>
            <w:r w:rsidRPr="003E4F68">
              <w:rPr>
                <w:rFonts w:ascii="Angsana New" w:hAnsi="Angsana New"/>
                <w:szCs w:val="24"/>
              </w:rPr>
              <w:t>,</w:t>
            </w:r>
            <w:r w:rsidRPr="003E4F68">
              <w:rPr>
                <w:rFonts w:ascii="Angsana New" w:hAnsi="Angsana New"/>
                <w:szCs w:val="24"/>
                <w:cs/>
              </w:rPr>
              <w:t>535.44</w:t>
            </w:r>
          </w:p>
        </w:tc>
        <w:tc>
          <w:tcPr>
            <w:tcW w:w="134" w:type="dxa"/>
          </w:tcPr>
          <w:p w14:paraId="63ED9E87" w14:textId="77777777" w:rsidR="001C7840" w:rsidRPr="003E4F68" w:rsidRDefault="001C7840" w:rsidP="00607CB2">
            <w:pPr>
              <w:spacing w:line="280" w:lineRule="exact"/>
              <w:ind w:left="-57"/>
              <w:contextualSpacing/>
              <w:jc w:val="both"/>
              <w:rPr>
                <w:rFonts w:ascii="Angsana New" w:hAnsi="Angsana New"/>
                <w:color w:val="000000" w:themeColor="text1"/>
                <w:szCs w:val="24"/>
              </w:rPr>
            </w:pPr>
          </w:p>
        </w:tc>
        <w:tc>
          <w:tcPr>
            <w:tcW w:w="1134" w:type="dxa"/>
            <w:vAlign w:val="bottom"/>
          </w:tcPr>
          <w:p w14:paraId="2DE79063" w14:textId="7A072DD3" w:rsidR="001C7840" w:rsidRPr="003E4F68" w:rsidRDefault="001C7840" w:rsidP="00607CB2">
            <w:pPr>
              <w:spacing w:line="280" w:lineRule="exact"/>
              <w:ind w:left="-57"/>
              <w:contextualSpacing/>
              <w:jc w:val="right"/>
              <w:rPr>
                <w:rFonts w:ascii="Angsana New" w:hAnsi="Angsana New"/>
                <w:color w:val="000000" w:themeColor="text1"/>
                <w:szCs w:val="24"/>
              </w:rPr>
            </w:pPr>
            <w:r w:rsidRPr="003E4F68">
              <w:rPr>
                <w:rFonts w:ascii="Angsana New" w:hAnsi="Angsana New"/>
                <w:color w:val="000000"/>
                <w:szCs w:val="24"/>
              </w:rPr>
              <w:t xml:space="preserve">9,766,279.62 </w:t>
            </w:r>
          </w:p>
        </w:tc>
        <w:tc>
          <w:tcPr>
            <w:tcW w:w="134" w:type="dxa"/>
          </w:tcPr>
          <w:p w14:paraId="279AFCA9" w14:textId="77777777" w:rsidR="001C7840" w:rsidRPr="003E4F68" w:rsidRDefault="001C7840" w:rsidP="001C7840">
            <w:pPr>
              <w:spacing w:line="280" w:lineRule="exact"/>
              <w:contextualSpacing/>
              <w:jc w:val="right"/>
              <w:rPr>
                <w:rFonts w:ascii="Angsana New" w:hAnsi="Angsana New"/>
                <w:color w:val="000000" w:themeColor="text1"/>
                <w:szCs w:val="24"/>
              </w:rPr>
            </w:pPr>
          </w:p>
        </w:tc>
        <w:tc>
          <w:tcPr>
            <w:tcW w:w="1136" w:type="dxa"/>
          </w:tcPr>
          <w:p w14:paraId="7FDB98F0" w14:textId="2C9FD383" w:rsidR="001C7840" w:rsidRPr="003E4F68" w:rsidRDefault="001C7840" w:rsidP="001C7840">
            <w:pPr>
              <w:spacing w:line="280" w:lineRule="exact"/>
              <w:ind w:left="-57" w:right="397"/>
              <w:contextualSpacing/>
              <w:jc w:val="right"/>
              <w:rPr>
                <w:rFonts w:ascii="Angsana New" w:hAnsi="Angsana New"/>
                <w:color w:val="000000" w:themeColor="text1"/>
                <w:szCs w:val="24"/>
              </w:rPr>
            </w:pPr>
            <w:r w:rsidRPr="003E4F68">
              <w:rPr>
                <w:rFonts w:ascii="Angsana New" w:hAnsi="Angsana New"/>
                <w:color w:val="000000"/>
                <w:szCs w:val="24"/>
              </w:rPr>
              <w:t>-</w:t>
            </w:r>
          </w:p>
        </w:tc>
        <w:tc>
          <w:tcPr>
            <w:tcW w:w="134" w:type="dxa"/>
          </w:tcPr>
          <w:p w14:paraId="26871C36" w14:textId="77777777" w:rsidR="001C7840" w:rsidRPr="003E4F68" w:rsidRDefault="001C7840" w:rsidP="001C7840">
            <w:pPr>
              <w:spacing w:line="280" w:lineRule="exact"/>
              <w:contextualSpacing/>
              <w:jc w:val="right"/>
              <w:rPr>
                <w:rFonts w:ascii="Angsana New" w:hAnsi="Angsana New"/>
                <w:color w:val="000000" w:themeColor="text1"/>
                <w:szCs w:val="24"/>
              </w:rPr>
            </w:pPr>
          </w:p>
        </w:tc>
        <w:tc>
          <w:tcPr>
            <w:tcW w:w="1138" w:type="dxa"/>
            <w:vAlign w:val="bottom"/>
          </w:tcPr>
          <w:p w14:paraId="2852022F" w14:textId="5BF60D67" w:rsidR="001C7840" w:rsidRPr="003E4F68" w:rsidRDefault="001C7840" w:rsidP="00607CB2">
            <w:pPr>
              <w:spacing w:line="280" w:lineRule="exact"/>
              <w:ind w:left="-57"/>
              <w:contextualSpacing/>
              <w:jc w:val="right"/>
              <w:rPr>
                <w:rFonts w:ascii="Angsana New" w:hAnsi="Angsana New"/>
                <w:color w:val="000000"/>
                <w:szCs w:val="24"/>
              </w:rPr>
            </w:pPr>
            <w:r w:rsidRPr="003E4F68">
              <w:rPr>
                <w:rFonts w:ascii="Angsana New" w:hAnsi="Angsana New"/>
                <w:color w:val="000000"/>
                <w:szCs w:val="24"/>
              </w:rPr>
              <w:t xml:space="preserve">69,343,815.06 </w:t>
            </w:r>
          </w:p>
        </w:tc>
      </w:tr>
      <w:tr w:rsidR="001C7840" w:rsidRPr="003E4F68" w14:paraId="06CC8D84" w14:textId="77777777" w:rsidTr="001C7840">
        <w:tc>
          <w:tcPr>
            <w:tcW w:w="3458" w:type="dxa"/>
          </w:tcPr>
          <w:p w14:paraId="15397E8A" w14:textId="1F3B4317" w:rsidR="001C7840" w:rsidRPr="003E4F68" w:rsidRDefault="001C7840" w:rsidP="00607CB2">
            <w:pPr>
              <w:spacing w:line="280" w:lineRule="exact"/>
              <w:ind w:left="113"/>
              <w:contextualSpacing/>
              <w:jc w:val="both"/>
              <w:rPr>
                <w:rFonts w:ascii="Angsana New" w:hAnsi="Angsana New"/>
                <w:color w:val="000000" w:themeColor="text1"/>
                <w:szCs w:val="24"/>
                <w:cs/>
              </w:rPr>
            </w:pPr>
            <w:r w:rsidRPr="003E4F68">
              <w:rPr>
                <w:rStyle w:val="hps"/>
                <w:rFonts w:ascii="Angsana New" w:hAnsi="Angsana New"/>
                <w:color w:val="000000" w:themeColor="text1"/>
                <w:szCs w:val="24"/>
                <w:lang w:val="en"/>
              </w:rPr>
              <w:t>Provisions for employee benefit</w:t>
            </w:r>
            <w:r w:rsidR="00106439">
              <w:rPr>
                <w:rStyle w:val="hps"/>
                <w:rFonts w:ascii="Angsana New" w:hAnsi="Angsana New"/>
                <w:color w:val="000000" w:themeColor="text1"/>
                <w:szCs w:val="24"/>
                <w:lang w:val="en"/>
              </w:rPr>
              <w:t>s</w:t>
            </w:r>
          </w:p>
        </w:tc>
        <w:tc>
          <w:tcPr>
            <w:tcW w:w="1134" w:type="dxa"/>
          </w:tcPr>
          <w:p w14:paraId="59B82D27" w14:textId="01157846" w:rsidR="001C7840" w:rsidRPr="003E4F68" w:rsidRDefault="001C7840" w:rsidP="00607CB2">
            <w:pPr>
              <w:spacing w:line="280" w:lineRule="exact"/>
              <w:ind w:left="-57"/>
              <w:contextualSpacing/>
              <w:jc w:val="right"/>
              <w:rPr>
                <w:rFonts w:ascii="Angsana New" w:hAnsi="Angsana New"/>
                <w:color w:val="000000" w:themeColor="text1"/>
                <w:szCs w:val="24"/>
              </w:rPr>
            </w:pPr>
            <w:r w:rsidRPr="003E4F68">
              <w:rPr>
                <w:rFonts w:ascii="Angsana New" w:hAnsi="Angsana New"/>
                <w:szCs w:val="24"/>
                <w:cs/>
              </w:rPr>
              <w:t xml:space="preserve">  13</w:t>
            </w:r>
            <w:r w:rsidRPr="003E4F68">
              <w:rPr>
                <w:rFonts w:ascii="Angsana New" w:hAnsi="Angsana New"/>
                <w:szCs w:val="24"/>
              </w:rPr>
              <w:t>,</w:t>
            </w:r>
            <w:r w:rsidRPr="003E4F68">
              <w:rPr>
                <w:rFonts w:ascii="Angsana New" w:hAnsi="Angsana New"/>
                <w:szCs w:val="24"/>
                <w:cs/>
              </w:rPr>
              <w:t>789</w:t>
            </w:r>
            <w:r w:rsidRPr="003E4F68">
              <w:rPr>
                <w:rFonts w:ascii="Angsana New" w:hAnsi="Angsana New"/>
                <w:szCs w:val="24"/>
              </w:rPr>
              <w:t>,</w:t>
            </w:r>
            <w:r w:rsidRPr="003E4F68">
              <w:rPr>
                <w:rFonts w:ascii="Angsana New" w:hAnsi="Angsana New"/>
                <w:szCs w:val="24"/>
                <w:cs/>
              </w:rPr>
              <w:t>788.07</w:t>
            </w:r>
          </w:p>
        </w:tc>
        <w:tc>
          <w:tcPr>
            <w:tcW w:w="134" w:type="dxa"/>
            <w:vAlign w:val="bottom"/>
          </w:tcPr>
          <w:p w14:paraId="09A913C7" w14:textId="77777777" w:rsidR="001C7840" w:rsidRPr="003E4F68" w:rsidRDefault="001C7840" w:rsidP="00607CB2">
            <w:pPr>
              <w:spacing w:line="280" w:lineRule="exact"/>
              <w:ind w:left="-57"/>
              <w:contextualSpacing/>
              <w:jc w:val="both"/>
              <w:rPr>
                <w:rFonts w:ascii="Angsana New" w:hAnsi="Angsana New"/>
                <w:color w:val="000000" w:themeColor="text1"/>
                <w:szCs w:val="24"/>
              </w:rPr>
            </w:pPr>
          </w:p>
        </w:tc>
        <w:tc>
          <w:tcPr>
            <w:tcW w:w="1134" w:type="dxa"/>
            <w:vAlign w:val="bottom"/>
          </w:tcPr>
          <w:p w14:paraId="36686E45" w14:textId="47C6A8E9" w:rsidR="001C7840" w:rsidRPr="003E4F68" w:rsidRDefault="001C7840" w:rsidP="00607CB2">
            <w:pPr>
              <w:spacing w:line="280" w:lineRule="exact"/>
              <w:ind w:left="-57" w:right="-57"/>
              <w:jc w:val="right"/>
              <w:rPr>
                <w:rFonts w:ascii="Angsana New" w:hAnsi="Angsana New"/>
                <w:color w:val="000000" w:themeColor="text1"/>
                <w:szCs w:val="24"/>
              </w:rPr>
            </w:pPr>
            <w:r w:rsidRPr="003E4F68">
              <w:rPr>
                <w:rFonts w:ascii="Angsana New" w:hAnsi="Angsana New"/>
                <w:color w:val="000000"/>
                <w:szCs w:val="24"/>
              </w:rPr>
              <w:t xml:space="preserve">  (68,040.44)</w:t>
            </w:r>
          </w:p>
        </w:tc>
        <w:tc>
          <w:tcPr>
            <w:tcW w:w="134" w:type="dxa"/>
            <w:vAlign w:val="bottom"/>
          </w:tcPr>
          <w:p w14:paraId="5F5B10A6" w14:textId="77777777" w:rsidR="001C7840" w:rsidRPr="003E4F68" w:rsidRDefault="001C7840" w:rsidP="001C7840">
            <w:pPr>
              <w:spacing w:line="280" w:lineRule="exact"/>
              <w:contextualSpacing/>
              <w:jc w:val="right"/>
              <w:rPr>
                <w:rFonts w:ascii="Angsana New" w:hAnsi="Angsana New"/>
                <w:color w:val="000000" w:themeColor="text1"/>
                <w:szCs w:val="24"/>
              </w:rPr>
            </w:pPr>
          </w:p>
        </w:tc>
        <w:tc>
          <w:tcPr>
            <w:tcW w:w="1136" w:type="dxa"/>
          </w:tcPr>
          <w:p w14:paraId="439AAA5D" w14:textId="5BFE72B1" w:rsidR="001C7840" w:rsidRPr="003E4F68" w:rsidRDefault="001C7840" w:rsidP="00607CB2">
            <w:pPr>
              <w:spacing w:line="280" w:lineRule="exact"/>
              <w:ind w:left="-57"/>
              <w:contextualSpacing/>
              <w:jc w:val="right"/>
              <w:rPr>
                <w:rFonts w:ascii="Angsana New" w:hAnsi="Angsana New"/>
                <w:szCs w:val="24"/>
              </w:rPr>
            </w:pPr>
            <w:r w:rsidRPr="003E4F68">
              <w:rPr>
                <w:rFonts w:ascii="Angsana New" w:hAnsi="Angsana New"/>
                <w:color w:val="000000"/>
                <w:szCs w:val="24"/>
              </w:rPr>
              <w:t xml:space="preserve">  3,569,535.50</w:t>
            </w:r>
          </w:p>
        </w:tc>
        <w:tc>
          <w:tcPr>
            <w:tcW w:w="134" w:type="dxa"/>
            <w:vAlign w:val="bottom"/>
          </w:tcPr>
          <w:p w14:paraId="1F868781" w14:textId="77777777" w:rsidR="001C7840" w:rsidRPr="003E4F68" w:rsidRDefault="001C7840" w:rsidP="001C7840">
            <w:pPr>
              <w:spacing w:line="280" w:lineRule="exact"/>
              <w:contextualSpacing/>
              <w:jc w:val="right"/>
              <w:rPr>
                <w:rFonts w:ascii="Angsana New" w:hAnsi="Angsana New"/>
                <w:color w:val="000000" w:themeColor="text1"/>
                <w:szCs w:val="24"/>
              </w:rPr>
            </w:pPr>
          </w:p>
        </w:tc>
        <w:tc>
          <w:tcPr>
            <w:tcW w:w="1138" w:type="dxa"/>
            <w:vAlign w:val="bottom"/>
          </w:tcPr>
          <w:p w14:paraId="070931EA" w14:textId="3980272C" w:rsidR="001C7840" w:rsidRPr="003E4F68" w:rsidRDefault="001C7840" w:rsidP="00607CB2">
            <w:pPr>
              <w:spacing w:line="280" w:lineRule="exact"/>
              <w:ind w:left="-57"/>
              <w:contextualSpacing/>
              <w:jc w:val="right"/>
              <w:rPr>
                <w:rFonts w:ascii="Angsana New" w:hAnsi="Angsana New"/>
                <w:color w:val="000000"/>
                <w:szCs w:val="24"/>
              </w:rPr>
            </w:pPr>
            <w:r w:rsidRPr="003E4F68">
              <w:rPr>
                <w:rFonts w:ascii="Angsana New" w:hAnsi="Angsana New"/>
                <w:color w:val="000000"/>
                <w:szCs w:val="24"/>
              </w:rPr>
              <w:t xml:space="preserve">17,291,283.13 </w:t>
            </w:r>
          </w:p>
        </w:tc>
      </w:tr>
      <w:tr w:rsidR="001C7840" w:rsidRPr="003E4F68" w14:paraId="033888E7" w14:textId="77777777" w:rsidTr="001C7840">
        <w:tc>
          <w:tcPr>
            <w:tcW w:w="3458" w:type="dxa"/>
          </w:tcPr>
          <w:p w14:paraId="705DBA92" w14:textId="77777777" w:rsidR="001C7840" w:rsidRPr="003E4F68" w:rsidRDefault="001C7840" w:rsidP="001C7840">
            <w:pPr>
              <w:tabs>
                <w:tab w:val="left" w:pos="362"/>
              </w:tabs>
              <w:spacing w:line="280" w:lineRule="exact"/>
              <w:contextualSpacing/>
              <w:jc w:val="both"/>
              <w:rPr>
                <w:rFonts w:ascii="Angsana New" w:hAnsi="Angsana New"/>
                <w:color w:val="000000" w:themeColor="text1"/>
                <w:szCs w:val="24"/>
              </w:rPr>
            </w:pPr>
            <w:r w:rsidRPr="003E4F68">
              <w:rPr>
                <w:rFonts w:ascii="Angsana New" w:hAnsi="Angsana New"/>
                <w:color w:val="000000" w:themeColor="text1"/>
                <w:szCs w:val="24"/>
              </w:rPr>
              <w:tab/>
              <w:t>Total</w:t>
            </w:r>
          </w:p>
        </w:tc>
        <w:tc>
          <w:tcPr>
            <w:tcW w:w="1134" w:type="dxa"/>
            <w:tcBorders>
              <w:top w:val="single" w:sz="6" w:space="0" w:color="auto"/>
              <w:bottom w:val="single" w:sz="6" w:space="0" w:color="auto"/>
            </w:tcBorders>
          </w:tcPr>
          <w:p w14:paraId="56CB6707" w14:textId="1D0A36A8" w:rsidR="001C7840" w:rsidRPr="003E4F68" w:rsidRDefault="001C7840" w:rsidP="00607CB2">
            <w:pPr>
              <w:spacing w:line="280" w:lineRule="exact"/>
              <w:ind w:left="-57"/>
              <w:contextualSpacing/>
              <w:jc w:val="right"/>
              <w:rPr>
                <w:rFonts w:ascii="Angsana New" w:hAnsi="Angsana New"/>
                <w:color w:val="000000" w:themeColor="text1"/>
                <w:szCs w:val="24"/>
              </w:rPr>
            </w:pPr>
            <w:r w:rsidRPr="003E4F68">
              <w:rPr>
                <w:rFonts w:ascii="Angsana New" w:hAnsi="Angsana New"/>
                <w:szCs w:val="24"/>
                <w:cs/>
              </w:rPr>
              <w:t xml:space="preserve">  88</w:t>
            </w:r>
            <w:r w:rsidRPr="003E4F68">
              <w:rPr>
                <w:rFonts w:ascii="Angsana New" w:hAnsi="Angsana New"/>
                <w:szCs w:val="24"/>
              </w:rPr>
              <w:t>,</w:t>
            </w:r>
            <w:r w:rsidRPr="003E4F68">
              <w:rPr>
                <w:rFonts w:ascii="Angsana New" w:hAnsi="Angsana New"/>
                <w:szCs w:val="24"/>
                <w:cs/>
              </w:rPr>
              <w:t>214</w:t>
            </w:r>
            <w:r w:rsidRPr="003E4F68">
              <w:rPr>
                <w:rFonts w:ascii="Angsana New" w:hAnsi="Angsana New"/>
                <w:szCs w:val="24"/>
              </w:rPr>
              <w:t>,</w:t>
            </w:r>
            <w:r w:rsidRPr="003E4F68">
              <w:rPr>
                <w:rFonts w:ascii="Angsana New" w:hAnsi="Angsana New"/>
                <w:szCs w:val="24"/>
                <w:cs/>
              </w:rPr>
              <w:t>960.95</w:t>
            </w:r>
          </w:p>
        </w:tc>
        <w:tc>
          <w:tcPr>
            <w:tcW w:w="134" w:type="dxa"/>
          </w:tcPr>
          <w:p w14:paraId="543C5846" w14:textId="77777777" w:rsidR="001C7840" w:rsidRPr="003E4F68" w:rsidRDefault="001C7840" w:rsidP="00607CB2">
            <w:pPr>
              <w:spacing w:line="280" w:lineRule="exact"/>
              <w:ind w:left="-57"/>
              <w:contextualSpacing/>
              <w:jc w:val="both"/>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2A136261" w14:textId="6F73EF9A" w:rsidR="001C7840" w:rsidRPr="003E4F68" w:rsidRDefault="001C7840" w:rsidP="00607CB2">
            <w:pPr>
              <w:spacing w:line="280" w:lineRule="exact"/>
              <w:ind w:left="-57"/>
              <w:contextualSpacing/>
              <w:jc w:val="right"/>
              <w:rPr>
                <w:rFonts w:ascii="Angsana New" w:hAnsi="Angsana New"/>
                <w:szCs w:val="24"/>
              </w:rPr>
            </w:pPr>
            <w:r w:rsidRPr="003E4F68">
              <w:rPr>
                <w:rFonts w:ascii="Angsana New" w:hAnsi="Angsana New"/>
                <w:color w:val="000000"/>
                <w:szCs w:val="24"/>
              </w:rPr>
              <w:t xml:space="preserve">  8,519,231.31</w:t>
            </w:r>
          </w:p>
        </w:tc>
        <w:tc>
          <w:tcPr>
            <w:tcW w:w="134" w:type="dxa"/>
          </w:tcPr>
          <w:p w14:paraId="44B1DAC3" w14:textId="77777777" w:rsidR="001C7840" w:rsidRPr="003E4F68" w:rsidRDefault="001C7840" w:rsidP="001C7840">
            <w:pPr>
              <w:spacing w:line="280" w:lineRule="exact"/>
              <w:contextualSpacing/>
              <w:jc w:val="right"/>
              <w:rPr>
                <w:rFonts w:ascii="Angsana New" w:hAnsi="Angsana New"/>
                <w:szCs w:val="24"/>
              </w:rPr>
            </w:pPr>
          </w:p>
        </w:tc>
        <w:tc>
          <w:tcPr>
            <w:tcW w:w="1136" w:type="dxa"/>
            <w:tcBorders>
              <w:top w:val="single" w:sz="6" w:space="0" w:color="auto"/>
              <w:bottom w:val="single" w:sz="6" w:space="0" w:color="auto"/>
            </w:tcBorders>
          </w:tcPr>
          <w:p w14:paraId="7622352A" w14:textId="74A86C34" w:rsidR="001C7840" w:rsidRPr="003E4F68" w:rsidRDefault="001C7840" w:rsidP="00607CB2">
            <w:pPr>
              <w:spacing w:line="280" w:lineRule="exact"/>
              <w:ind w:left="-57"/>
              <w:contextualSpacing/>
              <w:jc w:val="right"/>
              <w:rPr>
                <w:rFonts w:ascii="Angsana New" w:hAnsi="Angsana New"/>
                <w:szCs w:val="24"/>
              </w:rPr>
            </w:pPr>
            <w:r w:rsidRPr="003E4F68">
              <w:rPr>
                <w:rFonts w:ascii="Angsana New" w:hAnsi="Angsana New"/>
                <w:color w:val="000000"/>
                <w:szCs w:val="24"/>
              </w:rPr>
              <w:t xml:space="preserve">  3,569,535.50</w:t>
            </w:r>
          </w:p>
        </w:tc>
        <w:tc>
          <w:tcPr>
            <w:tcW w:w="134" w:type="dxa"/>
          </w:tcPr>
          <w:p w14:paraId="195E93A8" w14:textId="77777777" w:rsidR="001C7840" w:rsidRPr="003E4F68" w:rsidRDefault="001C7840" w:rsidP="001C7840">
            <w:pPr>
              <w:spacing w:line="280" w:lineRule="exact"/>
              <w:contextualSpacing/>
              <w:jc w:val="right"/>
              <w:rPr>
                <w:rFonts w:ascii="Angsana New" w:hAnsi="Angsana New"/>
                <w:color w:val="000000" w:themeColor="text1"/>
                <w:szCs w:val="24"/>
              </w:rPr>
            </w:pPr>
          </w:p>
        </w:tc>
        <w:tc>
          <w:tcPr>
            <w:tcW w:w="1138" w:type="dxa"/>
            <w:tcBorders>
              <w:top w:val="single" w:sz="6" w:space="0" w:color="auto"/>
              <w:bottom w:val="double" w:sz="6" w:space="0" w:color="auto"/>
            </w:tcBorders>
            <w:vAlign w:val="bottom"/>
          </w:tcPr>
          <w:p w14:paraId="5C535033" w14:textId="3AD261C9" w:rsidR="001C7840" w:rsidRPr="003E4F68" w:rsidRDefault="001C7840" w:rsidP="00607CB2">
            <w:pPr>
              <w:spacing w:line="280" w:lineRule="exact"/>
              <w:ind w:left="-57"/>
              <w:contextualSpacing/>
              <w:jc w:val="right"/>
              <w:rPr>
                <w:rFonts w:ascii="Angsana New" w:hAnsi="Angsana New"/>
                <w:color w:val="000000"/>
                <w:szCs w:val="24"/>
              </w:rPr>
            </w:pPr>
            <w:r w:rsidRPr="003E4F68">
              <w:rPr>
                <w:rFonts w:ascii="Angsana New" w:hAnsi="Angsana New"/>
                <w:color w:val="000000"/>
                <w:szCs w:val="24"/>
              </w:rPr>
              <w:t>100,303,727.76</w:t>
            </w:r>
          </w:p>
        </w:tc>
      </w:tr>
      <w:tr w:rsidR="009B50D5" w:rsidRPr="003E4F68" w14:paraId="0802C94B" w14:textId="77777777" w:rsidTr="001C7840">
        <w:tc>
          <w:tcPr>
            <w:tcW w:w="3458" w:type="dxa"/>
          </w:tcPr>
          <w:p w14:paraId="2AE8A743" w14:textId="77777777" w:rsidR="009B50D5" w:rsidRPr="003E4F68" w:rsidRDefault="009B50D5" w:rsidP="009B50D5">
            <w:pPr>
              <w:spacing w:line="280" w:lineRule="exact"/>
              <w:ind w:hanging="63"/>
              <w:contextualSpacing/>
              <w:jc w:val="both"/>
              <w:rPr>
                <w:rFonts w:ascii="Angsana New" w:hAnsi="Angsana New"/>
                <w:color w:val="000000" w:themeColor="text1"/>
                <w:szCs w:val="24"/>
              </w:rPr>
            </w:pPr>
            <w:r w:rsidRPr="003E4F68">
              <w:rPr>
                <w:rFonts w:ascii="Angsana New" w:hAnsi="Angsana New"/>
                <w:color w:val="000000" w:themeColor="text1"/>
                <w:szCs w:val="24"/>
              </w:rPr>
              <w:t>Deferred tax liabilities:</w:t>
            </w:r>
          </w:p>
        </w:tc>
        <w:tc>
          <w:tcPr>
            <w:tcW w:w="1134" w:type="dxa"/>
            <w:tcBorders>
              <w:top w:val="double" w:sz="6" w:space="0" w:color="auto"/>
            </w:tcBorders>
          </w:tcPr>
          <w:p w14:paraId="3A6588AA" w14:textId="77777777" w:rsidR="009B50D5" w:rsidRPr="003E4F68" w:rsidRDefault="009B50D5" w:rsidP="00607CB2">
            <w:pPr>
              <w:spacing w:line="280" w:lineRule="exact"/>
              <w:ind w:left="-57"/>
              <w:contextualSpacing/>
              <w:jc w:val="right"/>
              <w:rPr>
                <w:rFonts w:ascii="Angsana New" w:hAnsi="Angsana New"/>
                <w:color w:val="000000" w:themeColor="text1"/>
                <w:szCs w:val="24"/>
              </w:rPr>
            </w:pPr>
          </w:p>
        </w:tc>
        <w:tc>
          <w:tcPr>
            <w:tcW w:w="134" w:type="dxa"/>
          </w:tcPr>
          <w:p w14:paraId="6438ABA3" w14:textId="77777777" w:rsidR="009B50D5" w:rsidRPr="003E4F68" w:rsidRDefault="009B50D5" w:rsidP="00607CB2">
            <w:pPr>
              <w:spacing w:line="280" w:lineRule="exact"/>
              <w:ind w:left="-57"/>
              <w:contextualSpacing/>
              <w:jc w:val="right"/>
              <w:rPr>
                <w:rFonts w:ascii="Angsana New" w:hAnsi="Angsana New"/>
                <w:color w:val="000000" w:themeColor="text1"/>
                <w:szCs w:val="24"/>
              </w:rPr>
            </w:pPr>
          </w:p>
        </w:tc>
        <w:tc>
          <w:tcPr>
            <w:tcW w:w="1134" w:type="dxa"/>
            <w:tcBorders>
              <w:top w:val="double" w:sz="6" w:space="0" w:color="auto"/>
            </w:tcBorders>
          </w:tcPr>
          <w:p w14:paraId="6D1D69CC" w14:textId="77777777" w:rsidR="009B50D5" w:rsidRPr="003E4F68" w:rsidRDefault="009B50D5" w:rsidP="00607CB2">
            <w:pPr>
              <w:spacing w:line="280" w:lineRule="exact"/>
              <w:ind w:left="-57"/>
              <w:contextualSpacing/>
              <w:jc w:val="right"/>
              <w:rPr>
                <w:rFonts w:ascii="Angsana New" w:hAnsi="Angsana New"/>
                <w:color w:val="000000" w:themeColor="text1"/>
                <w:szCs w:val="24"/>
              </w:rPr>
            </w:pPr>
          </w:p>
        </w:tc>
        <w:tc>
          <w:tcPr>
            <w:tcW w:w="134" w:type="dxa"/>
          </w:tcPr>
          <w:p w14:paraId="1C70B24B" w14:textId="77777777" w:rsidR="009B50D5" w:rsidRPr="003E4F68" w:rsidRDefault="009B50D5" w:rsidP="009B50D5">
            <w:pPr>
              <w:spacing w:line="280" w:lineRule="exact"/>
              <w:contextualSpacing/>
              <w:jc w:val="right"/>
              <w:rPr>
                <w:rFonts w:ascii="Angsana New" w:hAnsi="Angsana New"/>
                <w:color w:val="000000" w:themeColor="text1"/>
                <w:szCs w:val="24"/>
              </w:rPr>
            </w:pPr>
          </w:p>
        </w:tc>
        <w:tc>
          <w:tcPr>
            <w:tcW w:w="1136" w:type="dxa"/>
            <w:tcBorders>
              <w:top w:val="double" w:sz="6" w:space="0" w:color="auto"/>
            </w:tcBorders>
          </w:tcPr>
          <w:p w14:paraId="2A74B267" w14:textId="77777777" w:rsidR="009B50D5" w:rsidRPr="003E4F68" w:rsidRDefault="009B50D5" w:rsidP="009B50D5">
            <w:pPr>
              <w:spacing w:line="280" w:lineRule="exact"/>
              <w:contextualSpacing/>
              <w:jc w:val="right"/>
              <w:rPr>
                <w:rFonts w:ascii="Angsana New" w:hAnsi="Angsana New"/>
                <w:b/>
                <w:bCs/>
                <w:color w:val="000000" w:themeColor="text1"/>
                <w:szCs w:val="24"/>
              </w:rPr>
            </w:pPr>
          </w:p>
        </w:tc>
        <w:tc>
          <w:tcPr>
            <w:tcW w:w="134" w:type="dxa"/>
          </w:tcPr>
          <w:p w14:paraId="59ECD403" w14:textId="77777777" w:rsidR="009B50D5" w:rsidRPr="003E4F68" w:rsidRDefault="009B50D5" w:rsidP="009B50D5">
            <w:pPr>
              <w:spacing w:line="280" w:lineRule="exact"/>
              <w:ind w:right="369"/>
              <w:contextualSpacing/>
              <w:jc w:val="right"/>
              <w:rPr>
                <w:rFonts w:ascii="Angsana New" w:eastAsia="Times New Roman" w:hAnsi="Angsana New"/>
                <w:color w:val="000000" w:themeColor="text1"/>
                <w:szCs w:val="24"/>
              </w:rPr>
            </w:pPr>
          </w:p>
        </w:tc>
        <w:tc>
          <w:tcPr>
            <w:tcW w:w="1138" w:type="dxa"/>
            <w:tcBorders>
              <w:top w:val="double" w:sz="6" w:space="0" w:color="auto"/>
            </w:tcBorders>
          </w:tcPr>
          <w:p w14:paraId="6D8E5293" w14:textId="77777777" w:rsidR="009B50D5" w:rsidRPr="003E4F68" w:rsidRDefault="009B50D5" w:rsidP="009B50D5">
            <w:pPr>
              <w:spacing w:line="280" w:lineRule="exact"/>
              <w:ind w:right="57"/>
              <w:contextualSpacing/>
              <w:jc w:val="right"/>
              <w:rPr>
                <w:rFonts w:ascii="Angsana New" w:hAnsi="Angsana New"/>
                <w:color w:val="000000" w:themeColor="text1"/>
                <w:szCs w:val="24"/>
              </w:rPr>
            </w:pPr>
          </w:p>
        </w:tc>
      </w:tr>
      <w:tr w:rsidR="009B50D5" w:rsidRPr="003E4F68" w14:paraId="6A03DD1A" w14:textId="77777777" w:rsidTr="001C7840">
        <w:tc>
          <w:tcPr>
            <w:tcW w:w="3458" w:type="dxa"/>
          </w:tcPr>
          <w:p w14:paraId="6DF0E755" w14:textId="77777777" w:rsidR="009B50D5" w:rsidRPr="003E4F68" w:rsidRDefault="009B50D5" w:rsidP="009B50D5">
            <w:pPr>
              <w:spacing w:line="280" w:lineRule="exact"/>
              <w:ind w:left="170"/>
              <w:contextualSpacing/>
              <w:jc w:val="both"/>
              <w:rPr>
                <w:rFonts w:ascii="Angsana New" w:hAnsi="Angsana New"/>
                <w:color w:val="000000" w:themeColor="text1"/>
                <w:szCs w:val="24"/>
              </w:rPr>
            </w:pPr>
            <w:r w:rsidRPr="003E4F68">
              <w:rPr>
                <w:rFonts w:ascii="Angsana New" w:hAnsi="Angsana New"/>
                <w:color w:val="000000" w:themeColor="text1"/>
                <w:szCs w:val="24"/>
              </w:rPr>
              <w:t>Accumulated - equipment</w:t>
            </w:r>
          </w:p>
        </w:tc>
        <w:tc>
          <w:tcPr>
            <w:tcW w:w="1134" w:type="dxa"/>
            <w:vAlign w:val="bottom"/>
          </w:tcPr>
          <w:p w14:paraId="4DE7A4B5" w14:textId="3CA6CD8D" w:rsidR="009B50D5" w:rsidRPr="003E4F68" w:rsidRDefault="009B50D5" w:rsidP="00607CB2">
            <w:pPr>
              <w:spacing w:line="280" w:lineRule="exact"/>
              <w:ind w:left="-57" w:right="-57"/>
              <w:jc w:val="right"/>
              <w:rPr>
                <w:rFonts w:ascii="Angsana New" w:hAnsi="Angsana New"/>
                <w:szCs w:val="24"/>
              </w:rPr>
            </w:pPr>
            <w:r w:rsidRPr="003E4F68">
              <w:rPr>
                <w:rFonts w:ascii="Angsana New" w:hAnsi="Angsana New"/>
                <w:szCs w:val="24"/>
                <w:cs/>
              </w:rPr>
              <w:t xml:space="preserve">  </w:t>
            </w:r>
            <w:r w:rsidRPr="003E4F68">
              <w:rPr>
                <w:rFonts w:ascii="Angsana New" w:hAnsi="Angsana New" w:hint="cs"/>
                <w:szCs w:val="24"/>
                <w:cs/>
              </w:rPr>
              <w:t>(</w:t>
            </w:r>
            <w:r w:rsidRPr="003E4F68">
              <w:rPr>
                <w:rFonts w:ascii="Angsana New" w:hAnsi="Angsana New"/>
                <w:szCs w:val="24"/>
                <w:cs/>
              </w:rPr>
              <w:t>3</w:t>
            </w:r>
            <w:r w:rsidRPr="003E4F68">
              <w:rPr>
                <w:rFonts w:ascii="Angsana New" w:hAnsi="Angsana New"/>
                <w:szCs w:val="24"/>
              </w:rPr>
              <w:t>,</w:t>
            </w:r>
            <w:r w:rsidRPr="003E4F68">
              <w:rPr>
                <w:rFonts w:ascii="Angsana New" w:hAnsi="Angsana New"/>
                <w:szCs w:val="24"/>
                <w:cs/>
              </w:rPr>
              <w:t>973</w:t>
            </w:r>
            <w:r w:rsidRPr="003E4F68">
              <w:rPr>
                <w:rFonts w:ascii="Angsana New" w:hAnsi="Angsana New"/>
                <w:szCs w:val="24"/>
              </w:rPr>
              <w:t>,</w:t>
            </w:r>
            <w:r w:rsidRPr="003E4F68">
              <w:rPr>
                <w:rFonts w:ascii="Angsana New" w:hAnsi="Angsana New"/>
                <w:szCs w:val="24"/>
                <w:cs/>
              </w:rPr>
              <w:t>143.50</w:t>
            </w:r>
            <w:r w:rsidRPr="003E4F68">
              <w:rPr>
                <w:rFonts w:ascii="Angsana New" w:hAnsi="Angsana New" w:hint="cs"/>
                <w:szCs w:val="24"/>
                <w:cs/>
              </w:rPr>
              <w:t>)</w:t>
            </w:r>
          </w:p>
        </w:tc>
        <w:tc>
          <w:tcPr>
            <w:tcW w:w="134" w:type="dxa"/>
          </w:tcPr>
          <w:p w14:paraId="4AA6A545" w14:textId="77777777" w:rsidR="009B50D5" w:rsidRPr="003E4F68" w:rsidRDefault="009B50D5" w:rsidP="00607CB2">
            <w:pPr>
              <w:spacing w:line="280" w:lineRule="exact"/>
              <w:ind w:left="-57"/>
              <w:contextualSpacing/>
              <w:jc w:val="right"/>
              <w:rPr>
                <w:rFonts w:ascii="Angsana New" w:hAnsi="Angsana New"/>
                <w:color w:val="000000" w:themeColor="text1"/>
                <w:szCs w:val="24"/>
              </w:rPr>
            </w:pPr>
          </w:p>
        </w:tc>
        <w:tc>
          <w:tcPr>
            <w:tcW w:w="1134" w:type="dxa"/>
            <w:vAlign w:val="bottom"/>
          </w:tcPr>
          <w:p w14:paraId="761F2905" w14:textId="4B816B31" w:rsidR="009B50D5" w:rsidRPr="003E4F68" w:rsidRDefault="009B50D5" w:rsidP="00607CB2">
            <w:pPr>
              <w:spacing w:line="280" w:lineRule="exact"/>
              <w:ind w:left="-57" w:right="-57"/>
              <w:jc w:val="right"/>
              <w:rPr>
                <w:rFonts w:ascii="Angsana New" w:hAnsi="Angsana New"/>
                <w:szCs w:val="24"/>
              </w:rPr>
            </w:pPr>
            <w:r w:rsidRPr="003E4F68">
              <w:rPr>
                <w:rFonts w:ascii="Angsana New" w:hAnsi="Angsana New"/>
                <w:szCs w:val="24"/>
              </w:rPr>
              <w:t>(3,017,082.25)</w:t>
            </w:r>
          </w:p>
        </w:tc>
        <w:tc>
          <w:tcPr>
            <w:tcW w:w="134" w:type="dxa"/>
          </w:tcPr>
          <w:p w14:paraId="2475A6AB" w14:textId="77777777" w:rsidR="009B50D5" w:rsidRPr="003E4F68" w:rsidRDefault="009B50D5" w:rsidP="009B50D5">
            <w:pPr>
              <w:spacing w:line="280" w:lineRule="exact"/>
              <w:contextualSpacing/>
              <w:jc w:val="right"/>
              <w:rPr>
                <w:rFonts w:ascii="Angsana New" w:hAnsi="Angsana New"/>
                <w:color w:val="000000" w:themeColor="text1"/>
                <w:szCs w:val="24"/>
              </w:rPr>
            </w:pPr>
          </w:p>
        </w:tc>
        <w:tc>
          <w:tcPr>
            <w:tcW w:w="1136" w:type="dxa"/>
          </w:tcPr>
          <w:p w14:paraId="5087BFB8" w14:textId="3EFA24B9" w:rsidR="009B50D5" w:rsidRPr="003E4F68" w:rsidRDefault="009B50D5" w:rsidP="009B50D5">
            <w:pPr>
              <w:spacing w:line="280" w:lineRule="exact"/>
              <w:ind w:left="-57" w:right="397"/>
              <w:contextualSpacing/>
              <w:jc w:val="right"/>
              <w:rPr>
                <w:rFonts w:ascii="Angsana New" w:hAnsi="Angsana New"/>
                <w:color w:val="000000" w:themeColor="text1"/>
                <w:szCs w:val="24"/>
              </w:rPr>
            </w:pPr>
            <w:r w:rsidRPr="003E4F68">
              <w:rPr>
                <w:rFonts w:ascii="Angsana New" w:hAnsi="Angsana New"/>
                <w:color w:val="000000"/>
                <w:szCs w:val="24"/>
              </w:rPr>
              <w:t>-</w:t>
            </w:r>
          </w:p>
        </w:tc>
        <w:tc>
          <w:tcPr>
            <w:tcW w:w="134" w:type="dxa"/>
          </w:tcPr>
          <w:p w14:paraId="02D2C845" w14:textId="77777777" w:rsidR="009B50D5" w:rsidRPr="003E4F68" w:rsidRDefault="009B50D5" w:rsidP="009B50D5">
            <w:pPr>
              <w:spacing w:line="280" w:lineRule="exact"/>
              <w:ind w:right="369"/>
              <w:contextualSpacing/>
              <w:jc w:val="right"/>
              <w:rPr>
                <w:rFonts w:ascii="Angsana New" w:eastAsia="Times New Roman" w:hAnsi="Angsana New"/>
                <w:color w:val="000000" w:themeColor="text1"/>
                <w:szCs w:val="24"/>
              </w:rPr>
            </w:pPr>
          </w:p>
        </w:tc>
        <w:tc>
          <w:tcPr>
            <w:tcW w:w="1138" w:type="dxa"/>
            <w:vAlign w:val="bottom"/>
          </w:tcPr>
          <w:p w14:paraId="6B59AB0C" w14:textId="1D5F9298" w:rsidR="009B50D5" w:rsidRPr="003E4F68" w:rsidRDefault="009B50D5" w:rsidP="00607CB2">
            <w:pPr>
              <w:spacing w:line="280" w:lineRule="exact"/>
              <w:ind w:left="-57" w:right="-57"/>
              <w:jc w:val="right"/>
              <w:rPr>
                <w:rFonts w:ascii="Angsana New" w:hAnsi="Angsana New"/>
                <w:szCs w:val="24"/>
              </w:rPr>
            </w:pPr>
            <w:r w:rsidRPr="003E4F68">
              <w:rPr>
                <w:rFonts w:ascii="Angsana New" w:hAnsi="Angsana New"/>
                <w:szCs w:val="24"/>
              </w:rPr>
              <w:t>(6,990,225.75)</w:t>
            </w:r>
          </w:p>
        </w:tc>
      </w:tr>
      <w:tr w:rsidR="009B50D5" w:rsidRPr="003E4F68" w14:paraId="645B3AFF" w14:textId="77777777" w:rsidTr="00607CB2">
        <w:trPr>
          <w:trHeight w:val="66"/>
        </w:trPr>
        <w:tc>
          <w:tcPr>
            <w:tcW w:w="3458" w:type="dxa"/>
          </w:tcPr>
          <w:p w14:paraId="7F01A8B5" w14:textId="7FE2E777" w:rsidR="009B50D5" w:rsidRPr="003E4F68" w:rsidRDefault="00126F55" w:rsidP="009B50D5">
            <w:pPr>
              <w:spacing w:line="280" w:lineRule="exact"/>
              <w:ind w:left="170"/>
              <w:contextualSpacing/>
              <w:jc w:val="both"/>
              <w:rPr>
                <w:rFonts w:ascii="Angsana New" w:hAnsi="Angsana New"/>
                <w:color w:val="000000" w:themeColor="text1"/>
                <w:szCs w:val="24"/>
              </w:rPr>
            </w:pPr>
            <w:r>
              <w:rPr>
                <w:rFonts w:ascii="Angsana New" w:hAnsi="Angsana New"/>
                <w:color w:val="000000" w:themeColor="text1"/>
                <w:szCs w:val="24"/>
              </w:rPr>
              <w:t>Assets under lease</w:t>
            </w:r>
          </w:p>
        </w:tc>
        <w:tc>
          <w:tcPr>
            <w:tcW w:w="1134" w:type="dxa"/>
            <w:vAlign w:val="bottom"/>
          </w:tcPr>
          <w:p w14:paraId="7DB23118" w14:textId="0C2B2552" w:rsidR="009B50D5" w:rsidRPr="003E4F68" w:rsidRDefault="009B50D5" w:rsidP="00607CB2">
            <w:pPr>
              <w:spacing w:line="280" w:lineRule="exact"/>
              <w:ind w:left="-57" w:right="-57"/>
              <w:jc w:val="right"/>
              <w:rPr>
                <w:rFonts w:ascii="Angsana New" w:hAnsi="Angsana New"/>
                <w:szCs w:val="24"/>
              </w:rPr>
            </w:pPr>
            <w:r w:rsidRPr="003E4F68">
              <w:rPr>
                <w:rFonts w:ascii="Angsana New" w:hAnsi="Angsana New"/>
                <w:szCs w:val="24"/>
                <w:cs/>
              </w:rPr>
              <w:t xml:space="preserve">  </w:t>
            </w:r>
            <w:r w:rsidRPr="003E4F68">
              <w:rPr>
                <w:rFonts w:ascii="Angsana New" w:hAnsi="Angsana New" w:hint="cs"/>
                <w:szCs w:val="24"/>
                <w:cs/>
              </w:rPr>
              <w:t>(</w:t>
            </w:r>
            <w:r w:rsidRPr="003E4F68">
              <w:rPr>
                <w:rFonts w:ascii="Angsana New" w:hAnsi="Angsana New"/>
                <w:szCs w:val="24"/>
                <w:cs/>
              </w:rPr>
              <w:t>76</w:t>
            </w:r>
            <w:r w:rsidRPr="003E4F68">
              <w:rPr>
                <w:rFonts w:ascii="Angsana New" w:hAnsi="Angsana New"/>
                <w:szCs w:val="24"/>
              </w:rPr>
              <w:t>,</w:t>
            </w:r>
            <w:r w:rsidRPr="003E4F68">
              <w:rPr>
                <w:rFonts w:ascii="Angsana New" w:hAnsi="Angsana New"/>
                <w:szCs w:val="24"/>
                <w:cs/>
              </w:rPr>
              <w:t>506</w:t>
            </w:r>
            <w:r w:rsidRPr="003E4F68">
              <w:rPr>
                <w:rFonts w:ascii="Angsana New" w:hAnsi="Angsana New"/>
                <w:szCs w:val="24"/>
              </w:rPr>
              <w:t>,</w:t>
            </w:r>
            <w:r w:rsidRPr="003E4F68">
              <w:rPr>
                <w:rFonts w:ascii="Angsana New" w:hAnsi="Angsana New"/>
                <w:szCs w:val="24"/>
                <w:cs/>
              </w:rPr>
              <w:t>418.72</w:t>
            </w:r>
            <w:r w:rsidRPr="003E4F68">
              <w:rPr>
                <w:rFonts w:ascii="Angsana New" w:hAnsi="Angsana New" w:hint="cs"/>
                <w:szCs w:val="24"/>
                <w:cs/>
              </w:rPr>
              <w:t>)</w:t>
            </w:r>
          </w:p>
        </w:tc>
        <w:tc>
          <w:tcPr>
            <w:tcW w:w="134" w:type="dxa"/>
          </w:tcPr>
          <w:p w14:paraId="381263F9" w14:textId="77777777" w:rsidR="009B50D5" w:rsidRPr="003E4F68" w:rsidRDefault="009B50D5" w:rsidP="00607CB2">
            <w:pPr>
              <w:spacing w:line="280" w:lineRule="exact"/>
              <w:ind w:left="-57"/>
              <w:contextualSpacing/>
              <w:jc w:val="right"/>
              <w:rPr>
                <w:rFonts w:ascii="Angsana New" w:hAnsi="Angsana New"/>
                <w:szCs w:val="24"/>
              </w:rPr>
            </w:pPr>
          </w:p>
        </w:tc>
        <w:tc>
          <w:tcPr>
            <w:tcW w:w="1134" w:type="dxa"/>
            <w:vAlign w:val="bottom"/>
          </w:tcPr>
          <w:p w14:paraId="349223D8" w14:textId="76878C56" w:rsidR="009B50D5" w:rsidRPr="003E4F68" w:rsidRDefault="009B50D5" w:rsidP="00607CB2">
            <w:pPr>
              <w:spacing w:line="280" w:lineRule="exact"/>
              <w:ind w:left="-57" w:right="-57"/>
              <w:jc w:val="right"/>
              <w:rPr>
                <w:rFonts w:ascii="Angsana New" w:hAnsi="Angsana New"/>
                <w:szCs w:val="24"/>
              </w:rPr>
            </w:pPr>
            <w:r w:rsidRPr="003E4F68">
              <w:rPr>
                <w:rFonts w:ascii="Angsana New" w:hAnsi="Angsana New"/>
                <w:szCs w:val="24"/>
              </w:rPr>
              <w:t>(1,417,040.17)</w:t>
            </w:r>
          </w:p>
        </w:tc>
        <w:tc>
          <w:tcPr>
            <w:tcW w:w="134" w:type="dxa"/>
          </w:tcPr>
          <w:p w14:paraId="6575EDE2" w14:textId="77777777" w:rsidR="009B50D5" w:rsidRPr="003E4F68" w:rsidRDefault="009B50D5" w:rsidP="009B50D5">
            <w:pPr>
              <w:spacing w:line="280" w:lineRule="exact"/>
              <w:contextualSpacing/>
              <w:jc w:val="right"/>
              <w:rPr>
                <w:rFonts w:ascii="Angsana New" w:hAnsi="Angsana New"/>
                <w:szCs w:val="24"/>
              </w:rPr>
            </w:pPr>
          </w:p>
        </w:tc>
        <w:tc>
          <w:tcPr>
            <w:tcW w:w="1136" w:type="dxa"/>
          </w:tcPr>
          <w:p w14:paraId="7833DDD3" w14:textId="491FA525" w:rsidR="009B50D5" w:rsidRPr="003E4F68" w:rsidRDefault="009B50D5" w:rsidP="009B50D5">
            <w:pPr>
              <w:spacing w:line="280" w:lineRule="exact"/>
              <w:ind w:left="-57" w:right="397"/>
              <w:contextualSpacing/>
              <w:jc w:val="right"/>
              <w:rPr>
                <w:rFonts w:ascii="Angsana New" w:hAnsi="Angsana New"/>
                <w:szCs w:val="24"/>
              </w:rPr>
            </w:pPr>
            <w:r w:rsidRPr="003E4F68">
              <w:rPr>
                <w:rFonts w:ascii="Angsana New" w:hAnsi="Angsana New"/>
                <w:color w:val="000000"/>
                <w:szCs w:val="24"/>
              </w:rPr>
              <w:t>-</w:t>
            </w:r>
          </w:p>
        </w:tc>
        <w:tc>
          <w:tcPr>
            <w:tcW w:w="134" w:type="dxa"/>
          </w:tcPr>
          <w:p w14:paraId="78D1E8FA" w14:textId="77777777" w:rsidR="009B50D5" w:rsidRPr="003E4F68" w:rsidRDefault="009B50D5" w:rsidP="009B50D5">
            <w:pPr>
              <w:spacing w:line="280" w:lineRule="exact"/>
              <w:ind w:right="369"/>
              <w:contextualSpacing/>
              <w:jc w:val="right"/>
              <w:rPr>
                <w:rFonts w:ascii="Angsana New" w:hAnsi="Angsana New"/>
                <w:szCs w:val="24"/>
              </w:rPr>
            </w:pPr>
          </w:p>
        </w:tc>
        <w:tc>
          <w:tcPr>
            <w:tcW w:w="1138" w:type="dxa"/>
            <w:vAlign w:val="bottom"/>
          </w:tcPr>
          <w:p w14:paraId="27E3AC71" w14:textId="5E0F577A" w:rsidR="009B50D5" w:rsidRPr="003E4F68" w:rsidRDefault="009B50D5" w:rsidP="00607CB2">
            <w:pPr>
              <w:spacing w:line="280" w:lineRule="exact"/>
              <w:ind w:left="-57" w:right="-57"/>
              <w:jc w:val="right"/>
              <w:rPr>
                <w:rFonts w:ascii="Angsana New" w:hAnsi="Angsana New"/>
                <w:szCs w:val="24"/>
              </w:rPr>
            </w:pPr>
            <w:r w:rsidRPr="003E4F68">
              <w:rPr>
                <w:rFonts w:ascii="Angsana New" w:hAnsi="Angsana New"/>
                <w:szCs w:val="24"/>
              </w:rPr>
              <w:t>(77,923,458.89)</w:t>
            </w:r>
          </w:p>
        </w:tc>
      </w:tr>
      <w:tr w:rsidR="009B50D5" w:rsidRPr="003E4F68" w14:paraId="3D2DA0B5" w14:textId="77777777" w:rsidTr="001C7840">
        <w:tc>
          <w:tcPr>
            <w:tcW w:w="3458" w:type="dxa"/>
          </w:tcPr>
          <w:p w14:paraId="1AF34193" w14:textId="77777777" w:rsidR="009B50D5" w:rsidRPr="003E4F68" w:rsidRDefault="009B50D5" w:rsidP="009B50D5">
            <w:pPr>
              <w:spacing w:line="280" w:lineRule="exact"/>
              <w:ind w:left="567" w:hanging="205"/>
              <w:contextualSpacing/>
              <w:jc w:val="both"/>
              <w:rPr>
                <w:rFonts w:ascii="Angsana New" w:hAnsi="Angsana New"/>
                <w:color w:val="000000" w:themeColor="text1"/>
                <w:szCs w:val="24"/>
              </w:rPr>
            </w:pPr>
            <w:r w:rsidRPr="003E4F68">
              <w:rPr>
                <w:rFonts w:ascii="Angsana New" w:hAnsi="Angsana New"/>
                <w:color w:val="000000" w:themeColor="text1"/>
                <w:szCs w:val="24"/>
              </w:rPr>
              <w:t>Total</w:t>
            </w:r>
          </w:p>
        </w:tc>
        <w:tc>
          <w:tcPr>
            <w:tcW w:w="1134" w:type="dxa"/>
            <w:tcBorders>
              <w:top w:val="single" w:sz="6" w:space="0" w:color="auto"/>
              <w:bottom w:val="double" w:sz="6" w:space="0" w:color="auto"/>
            </w:tcBorders>
            <w:vAlign w:val="bottom"/>
          </w:tcPr>
          <w:p w14:paraId="01275E53" w14:textId="2DC1632B" w:rsidR="009B50D5" w:rsidRPr="003E4F68" w:rsidRDefault="009B50D5" w:rsidP="00607CB2">
            <w:pPr>
              <w:spacing w:line="280" w:lineRule="exact"/>
              <w:ind w:left="-57" w:right="-57"/>
              <w:jc w:val="right"/>
              <w:rPr>
                <w:rFonts w:ascii="Angsana New" w:hAnsi="Angsana New"/>
                <w:szCs w:val="24"/>
              </w:rPr>
            </w:pPr>
            <w:r w:rsidRPr="003E4F68">
              <w:rPr>
                <w:rFonts w:ascii="Angsana New" w:hAnsi="Angsana New"/>
                <w:szCs w:val="24"/>
                <w:cs/>
              </w:rPr>
              <w:t xml:space="preserve">  </w:t>
            </w:r>
            <w:r w:rsidRPr="003E4F68">
              <w:rPr>
                <w:rFonts w:ascii="Angsana New" w:hAnsi="Angsana New" w:hint="cs"/>
                <w:szCs w:val="24"/>
                <w:cs/>
              </w:rPr>
              <w:t>(</w:t>
            </w:r>
            <w:r w:rsidRPr="003E4F68">
              <w:rPr>
                <w:rFonts w:ascii="Angsana New" w:hAnsi="Angsana New"/>
                <w:szCs w:val="24"/>
                <w:cs/>
              </w:rPr>
              <w:t>80</w:t>
            </w:r>
            <w:r w:rsidRPr="003E4F68">
              <w:rPr>
                <w:rFonts w:ascii="Angsana New" w:hAnsi="Angsana New"/>
                <w:szCs w:val="24"/>
              </w:rPr>
              <w:t>,</w:t>
            </w:r>
            <w:r w:rsidRPr="003E4F68">
              <w:rPr>
                <w:rFonts w:ascii="Angsana New" w:hAnsi="Angsana New"/>
                <w:szCs w:val="24"/>
                <w:cs/>
              </w:rPr>
              <w:t>479</w:t>
            </w:r>
            <w:r w:rsidRPr="003E4F68">
              <w:rPr>
                <w:rFonts w:ascii="Angsana New" w:hAnsi="Angsana New"/>
                <w:szCs w:val="24"/>
              </w:rPr>
              <w:t>,</w:t>
            </w:r>
            <w:r w:rsidRPr="003E4F68">
              <w:rPr>
                <w:rFonts w:ascii="Angsana New" w:hAnsi="Angsana New"/>
                <w:szCs w:val="24"/>
                <w:cs/>
              </w:rPr>
              <w:t>562.22</w:t>
            </w:r>
            <w:r w:rsidRPr="003E4F68">
              <w:rPr>
                <w:rFonts w:ascii="Angsana New" w:hAnsi="Angsana New" w:hint="cs"/>
                <w:szCs w:val="24"/>
                <w:cs/>
              </w:rPr>
              <w:t>)</w:t>
            </w:r>
          </w:p>
        </w:tc>
        <w:tc>
          <w:tcPr>
            <w:tcW w:w="134" w:type="dxa"/>
          </w:tcPr>
          <w:p w14:paraId="5E5A5949" w14:textId="77777777" w:rsidR="009B50D5" w:rsidRPr="003E4F68" w:rsidRDefault="009B50D5" w:rsidP="00607CB2">
            <w:pPr>
              <w:spacing w:line="280" w:lineRule="exact"/>
              <w:ind w:left="-57"/>
              <w:contextualSpacing/>
              <w:jc w:val="right"/>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4B203C22" w14:textId="0D9BD7C3" w:rsidR="009B50D5" w:rsidRPr="003E4F68" w:rsidRDefault="009B50D5" w:rsidP="00607CB2">
            <w:pPr>
              <w:spacing w:line="280" w:lineRule="exact"/>
              <w:ind w:left="-57" w:right="-57"/>
              <w:jc w:val="right"/>
              <w:rPr>
                <w:rFonts w:ascii="Angsana New" w:hAnsi="Angsana New"/>
                <w:szCs w:val="24"/>
              </w:rPr>
            </w:pPr>
            <w:r w:rsidRPr="003E4F68">
              <w:rPr>
                <w:rFonts w:ascii="Angsana New" w:hAnsi="Angsana New"/>
                <w:szCs w:val="24"/>
              </w:rPr>
              <w:t>(4,434,122.42)</w:t>
            </w:r>
          </w:p>
        </w:tc>
        <w:tc>
          <w:tcPr>
            <w:tcW w:w="134" w:type="dxa"/>
          </w:tcPr>
          <w:p w14:paraId="2EAFB7E6" w14:textId="77777777" w:rsidR="009B50D5" w:rsidRPr="003E4F68" w:rsidRDefault="009B50D5" w:rsidP="009B50D5">
            <w:pPr>
              <w:spacing w:line="280" w:lineRule="exact"/>
              <w:contextualSpacing/>
              <w:jc w:val="right"/>
              <w:rPr>
                <w:rFonts w:ascii="Angsana New" w:hAnsi="Angsana New"/>
                <w:color w:val="000000" w:themeColor="text1"/>
                <w:szCs w:val="24"/>
              </w:rPr>
            </w:pPr>
          </w:p>
        </w:tc>
        <w:tc>
          <w:tcPr>
            <w:tcW w:w="1136" w:type="dxa"/>
            <w:tcBorders>
              <w:top w:val="single" w:sz="6" w:space="0" w:color="auto"/>
              <w:bottom w:val="double" w:sz="6" w:space="0" w:color="auto"/>
            </w:tcBorders>
          </w:tcPr>
          <w:p w14:paraId="262EBA57" w14:textId="2EB111A8" w:rsidR="009B50D5" w:rsidRPr="003E4F68" w:rsidRDefault="009B50D5" w:rsidP="009B50D5">
            <w:pPr>
              <w:spacing w:line="280" w:lineRule="exact"/>
              <w:ind w:left="-57" w:right="397"/>
              <w:contextualSpacing/>
              <w:jc w:val="right"/>
              <w:rPr>
                <w:rFonts w:ascii="Angsana New" w:hAnsi="Angsana New"/>
                <w:color w:val="000000" w:themeColor="text1"/>
                <w:szCs w:val="24"/>
              </w:rPr>
            </w:pPr>
            <w:r w:rsidRPr="003E4F68">
              <w:rPr>
                <w:rFonts w:ascii="Angsana New" w:hAnsi="Angsana New"/>
                <w:color w:val="000000"/>
                <w:szCs w:val="24"/>
              </w:rPr>
              <w:t>-</w:t>
            </w:r>
          </w:p>
        </w:tc>
        <w:tc>
          <w:tcPr>
            <w:tcW w:w="134" w:type="dxa"/>
          </w:tcPr>
          <w:p w14:paraId="69AF4F87" w14:textId="77777777" w:rsidR="009B50D5" w:rsidRPr="003E4F68" w:rsidRDefault="009B50D5" w:rsidP="009B50D5">
            <w:pPr>
              <w:spacing w:line="280" w:lineRule="exact"/>
              <w:ind w:right="368"/>
              <w:contextualSpacing/>
              <w:jc w:val="right"/>
              <w:rPr>
                <w:rFonts w:ascii="Angsana New" w:hAnsi="Angsana New"/>
                <w:color w:val="000000" w:themeColor="text1"/>
                <w:szCs w:val="24"/>
                <w:cs/>
              </w:rPr>
            </w:pPr>
          </w:p>
        </w:tc>
        <w:tc>
          <w:tcPr>
            <w:tcW w:w="1138" w:type="dxa"/>
            <w:tcBorders>
              <w:top w:val="single" w:sz="6" w:space="0" w:color="auto"/>
              <w:bottom w:val="double" w:sz="6" w:space="0" w:color="auto"/>
            </w:tcBorders>
            <w:vAlign w:val="bottom"/>
          </w:tcPr>
          <w:p w14:paraId="058AE987" w14:textId="59FF2E40" w:rsidR="009B50D5" w:rsidRPr="003E4F68" w:rsidRDefault="009B50D5" w:rsidP="00607CB2">
            <w:pPr>
              <w:spacing w:line="280" w:lineRule="exact"/>
              <w:ind w:left="-57" w:right="-57"/>
              <w:jc w:val="right"/>
              <w:rPr>
                <w:rFonts w:ascii="Angsana New" w:hAnsi="Angsana New"/>
                <w:szCs w:val="24"/>
              </w:rPr>
            </w:pPr>
            <w:r w:rsidRPr="003E4F68">
              <w:rPr>
                <w:rFonts w:ascii="Angsana New" w:hAnsi="Angsana New"/>
                <w:szCs w:val="24"/>
              </w:rPr>
              <w:t>(84,913,684.64)</w:t>
            </w:r>
          </w:p>
        </w:tc>
      </w:tr>
    </w:tbl>
    <w:p w14:paraId="5A32C73E" w14:textId="77777777" w:rsidR="006C2270" w:rsidRPr="003E4F68" w:rsidRDefault="006C2270"/>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6"/>
        <w:gridCol w:w="134"/>
        <w:gridCol w:w="1138"/>
      </w:tblGrid>
      <w:tr w:rsidR="002801D0" w:rsidRPr="003E4F68" w14:paraId="4E8C0E16" w14:textId="77777777" w:rsidTr="00263F62">
        <w:tc>
          <w:tcPr>
            <w:tcW w:w="3458" w:type="dxa"/>
          </w:tcPr>
          <w:p w14:paraId="260D7048"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cs/>
              </w:rPr>
            </w:pPr>
          </w:p>
        </w:tc>
        <w:tc>
          <w:tcPr>
            <w:tcW w:w="4944" w:type="dxa"/>
            <w:gridSpan w:val="7"/>
            <w:tcBorders>
              <w:bottom w:val="single" w:sz="6" w:space="0" w:color="000000"/>
            </w:tcBorders>
          </w:tcPr>
          <w:p w14:paraId="6C994229"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Baht</w:t>
            </w:r>
          </w:p>
        </w:tc>
      </w:tr>
      <w:tr w:rsidR="002801D0" w:rsidRPr="003E4F68" w14:paraId="38254136" w14:textId="77777777" w:rsidTr="00263F62">
        <w:tc>
          <w:tcPr>
            <w:tcW w:w="3458" w:type="dxa"/>
          </w:tcPr>
          <w:p w14:paraId="6E05511C"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rPr>
            </w:pPr>
          </w:p>
        </w:tc>
        <w:tc>
          <w:tcPr>
            <w:tcW w:w="4944" w:type="dxa"/>
            <w:gridSpan w:val="7"/>
            <w:tcBorders>
              <w:bottom w:val="single" w:sz="6" w:space="0" w:color="000000"/>
            </w:tcBorders>
          </w:tcPr>
          <w:p w14:paraId="5D058752" w14:textId="77777777" w:rsidR="002801D0" w:rsidRPr="003E4F68" w:rsidRDefault="002801D0" w:rsidP="006C2270">
            <w:pPr>
              <w:tabs>
                <w:tab w:val="left" w:pos="284"/>
                <w:tab w:val="left" w:pos="567"/>
              </w:tabs>
              <w:spacing w:line="26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Consolidated</w:t>
            </w:r>
            <w:r w:rsidRPr="003E4F68">
              <w:rPr>
                <w:rStyle w:val="hps"/>
                <w:rFonts w:ascii="Angsana New" w:hAnsi="Angsana New"/>
                <w:color w:val="000000" w:themeColor="text1"/>
                <w:szCs w:val="24"/>
                <w:lang w:val="en"/>
              </w:rPr>
              <w:t xml:space="preserve"> financial statements</w:t>
            </w:r>
            <w:r w:rsidRPr="003E4F68">
              <w:rPr>
                <w:rFonts w:ascii="Angsana New" w:hAnsi="Angsana New"/>
                <w:color w:val="000000" w:themeColor="text1"/>
                <w:szCs w:val="24"/>
                <w:cs/>
              </w:rPr>
              <w:t xml:space="preserve"> </w:t>
            </w:r>
          </w:p>
        </w:tc>
      </w:tr>
      <w:tr w:rsidR="002801D0" w:rsidRPr="003E4F68" w14:paraId="3F10348B" w14:textId="77777777" w:rsidTr="00263F62">
        <w:tc>
          <w:tcPr>
            <w:tcW w:w="3458" w:type="dxa"/>
          </w:tcPr>
          <w:p w14:paraId="08438817"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rPr>
            </w:pPr>
          </w:p>
        </w:tc>
        <w:tc>
          <w:tcPr>
            <w:tcW w:w="1134" w:type="dxa"/>
            <w:tcBorders>
              <w:top w:val="single" w:sz="6" w:space="0" w:color="000000"/>
            </w:tcBorders>
          </w:tcPr>
          <w:p w14:paraId="21C89B2C"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Balance per book</w:t>
            </w:r>
          </w:p>
        </w:tc>
        <w:tc>
          <w:tcPr>
            <w:tcW w:w="134" w:type="dxa"/>
            <w:tcBorders>
              <w:top w:val="single" w:sz="6" w:space="0" w:color="000000"/>
            </w:tcBorders>
          </w:tcPr>
          <w:p w14:paraId="27F59F08"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rPr>
            </w:pPr>
          </w:p>
        </w:tc>
        <w:tc>
          <w:tcPr>
            <w:tcW w:w="2404" w:type="dxa"/>
            <w:gridSpan w:val="3"/>
            <w:tcBorders>
              <w:top w:val="single" w:sz="6" w:space="0" w:color="000000"/>
              <w:bottom w:val="single" w:sz="6" w:space="0" w:color="000000"/>
            </w:tcBorders>
          </w:tcPr>
          <w:p w14:paraId="14E2CAA7"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Revenue (expenses) during the year</w:t>
            </w:r>
          </w:p>
        </w:tc>
        <w:tc>
          <w:tcPr>
            <w:tcW w:w="134" w:type="dxa"/>
            <w:tcBorders>
              <w:top w:val="single" w:sz="6" w:space="0" w:color="000000"/>
            </w:tcBorders>
          </w:tcPr>
          <w:p w14:paraId="5B852CDA"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rPr>
            </w:pPr>
          </w:p>
        </w:tc>
        <w:tc>
          <w:tcPr>
            <w:tcW w:w="1138" w:type="dxa"/>
            <w:tcBorders>
              <w:top w:val="single" w:sz="6" w:space="0" w:color="000000"/>
            </w:tcBorders>
          </w:tcPr>
          <w:p w14:paraId="1F168C47"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Balance per book</w:t>
            </w:r>
          </w:p>
        </w:tc>
      </w:tr>
      <w:tr w:rsidR="002801D0" w:rsidRPr="003E4F68" w14:paraId="42FFFD9F" w14:textId="77777777" w:rsidTr="00263F62">
        <w:tc>
          <w:tcPr>
            <w:tcW w:w="3458" w:type="dxa"/>
          </w:tcPr>
          <w:p w14:paraId="6BBC8D8A" w14:textId="77777777" w:rsidR="002801D0" w:rsidRPr="003E4F68" w:rsidRDefault="002801D0" w:rsidP="006C2270">
            <w:pPr>
              <w:tabs>
                <w:tab w:val="left" w:pos="368"/>
              </w:tabs>
              <w:spacing w:line="260" w:lineRule="exact"/>
              <w:ind w:left="-57" w:right="-57"/>
              <w:contextualSpacing/>
              <w:rPr>
                <w:rFonts w:ascii="Angsana New" w:hAnsi="Angsana New"/>
                <w:color w:val="000000" w:themeColor="text1"/>
                <w:szCs w:val="24"/>
              </w:rPr>
            </w:pPr>
          </w:p>
        </w:tc>
        <w:tc>
          <w:tcPr>
            <w:tcW w:w="1134" w:type="dxa"/>
            <w:tcBorders>
              <w:bottom w:val="single" w:sz="6" w:space="0" w:color="000000"/>
            </w:tcBorders>
          </w:tcPr>
          <w:p w14:paraId="3B8EC731"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as at December</w:t>
            </w:r>
          </w:p>
          <w:p w14:paraId="6F7C778B"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31, 2023</w:t>
            </w:r>
          </w:p>
        </w:tc>
        <w:tc>
          <w:tcPr>
            <w:tcW w:w="134" w:type="dxa"/>
          </w:tcPr>
          <w:p w14:paraId="1502FA0C"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rPr>
            </w:pPr>
          </w:p>
        </w:tc>
        <w:tc>
          <w:tcPr>
            <w:tcW w:w="1134" w:type="dxa"/>
            <w:tcBorders>
              <w:top w:val="single" w:sz="6" w:space="0" w:color="000000"/>
              <w:bottom w:val="single" w:sz="6" w:space="0" w:color="000000"/>
            </w:tcBorders>
          </w:tcPr>
          <w:p w14:paraId="2E3F5D3A"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In profit or loss</w:t>
            </w:r>
          </w:p>
        </w:tc>
        <w:tc>
          <w:tcPr>
            <w:tcW w:w="134" w:type="dxa"/>
            <w:tcBorders>
              <w:top w:val="single" w:sz="6" w:space="0" w:color="000000"/>
            </w:tcBorders>
          </w:tcPr>
          <w:p w14:paraId="4FE83CC1"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rPr>
            </w:pPr>
          </w:p>
        </w:tc>
        <w:tc>
          <w:tcPr>
            <w:tcW w:w="1136" w:type="dxa"/>
            <w:tcBorders>
              <w:top w:val="single" w:sz="6" w:space="0" w:color="000000"/>
              <w:bottom w:val="single" w:sz="6" w:space="0" w:color="000000"/>
            </w:tcBorders>
          </w:tcPr>
          <w:p w14:paraId="1B6FAB48"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In other comprehensive income</w:t>
            </w:r>
          </w:p>
        </w:tc>
        <w:tc>
          <w:tcPr>
            <w:tcW w:w="134" w:type="dxa"/>
          </w:tcPr>
          <w:p w14:paraId="260AA39A"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rPr>
            </w:pPr>
          </w:p>
        </w:tc>
        <w:tc>
          <w:tcPr>
            <w:tcW w:w="1138" w:type="dxa"/>
            <w:tcBorders>
              <w:bottom w:val="single" w:sz="6" w:space="0" w:color="000000"/>
            </w:tcBorders>
          </w:tcPr>
          <w:p w14:paraId="01331880"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as at December</w:t>
            </w:r>
          </w:p>
          <w:p w14:paraId="203F99E7" w14:textId="77777777" w:rsidR="002801D0" w:rsidRPr="003E4F68" w:rsidRDefault="002801D0" w:rsidP="006C2270">
            <w:pPr>
              <w:spacing w:line="26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31, 2024</w:t>
            </w:r>
          </w:p>
        </w:tc>
      </w:tr>
      <w:tr w:rsidR="002801D0" w:rsidRPr="003E4F68" w14:paraId="1D73DB30" w14:textId="77777777" w:rsidTr="00263F62">
        <w:tc>
          <w:tcPr>
            <w:tcW w:w="3458" w:type="dxa"/>
          </w:tcPr>
          <w:p w14:paraId="71B1A5C5" w14:textId="77777777" w:rsidR="002801D0" w:rsidRPr="003E4F68" w:rsidRDefault="002801D0" w:rsidP="006C2270">
            <w:pPr>
              <w:spacing w:line="260" w:lineRule="exact"/>
              <w:ind w:hanging="63"/>
              <w:contextualSpacing/>
              <w:jc w:val="both"/>
              <w:rPr>
                <w:rFonts w:ascii="Angsana New" w:hAnsi="Angsana New"/>
                <w:color w:val="000000" w:themeColor="text1"/>
                <w:szCs w:val="24"/>
              </w:rPr>
            </w:pPr>
            <w:r w:rsidRPr="003E4F68">
              <w:rPr>
                <w:rStyle w:val="hps"/>
                <w:rFonts w:ascii="Angsana New" w:hAnsi="Angsana New"/>
                <w:color w:val="000000" w:themeColor="text1"/>
                <w:szCs w:val="24"/>
                <w:lang w:val="en"/>
              </w:rPr>
              <w:t>Deferred</w:t>
            </w:r>
            <w:r w:rsidRPr="003E4F68">
              <w:rPr>
                <w:rStyle w:val="shorttext"/>
                <w:rFonts w:ascii="Angsana New" w:hAnsi="Angsana New"/>
                <w:color w:val="000000" w:themeColor="text1"/>
                <w:szCs w:val="24"/>
                <w:lang w:val="en"/>
              </w:rPr>
              <w:t xml:space="preserve"> </w:t>
            </w:r>
            <w:r w:rsidRPr="003E4F68">
              <w:rPr>
                <w:rStyle w:val="hps"/>
                <w:rFonts w:ascii="Angsana New" w:hAnsi="Angsana New"/>
                <w:color w:val="000000" w:themeColor="text1"/>
                <w:szCs w:val="24"/>
                <w:lang w:val="en"/>
              </w:rPr>
              <w:t>tax</w:t>
            </w:r>
            <w:r w:rsidRPr="003E4F68">
              <w:rPr>
                <w:rStyle w:val="shorttext"/>
                <w:rFonts w:ascii="Angsana New" w:hAnsi="Angsana New"/>
                <w:color w:val="000000" w:themeColor="text1"/>
                <w:szCs w:val="24"/>
                <w:lang w:val="en"/>
              </w:rPr>
              <w:t xml:space="preserve"> </w:t>
            </w:r>
            <w:r w:rsidRPr="003E4F68">
              <w:rPr>
                <w:rStyle w:val="hps"/>
                <w:rFonts w:ascii="Angsana New" w:hAnsi="Angsana New"/>
                <w:color w:val="000000" w:themeColor="text1"/>
                <w:szCs w:val="24"/>
                <w:lang w:val="en"/>
              </w:rPr>
              <w:t>assets</w:t>
            </w:r>
            <w:r w:rsidRPr="003E4F68">
              <w:rPr>
                <w:rFonts w:ascii="Angsana New" w:hAnsi="Angsana New"/>
                <w:color w:val="000000" w:themeColor="text1"/>
                <w:szCs w:val="24"/>
              </w:rPr>
              <w:t>:</w:t>
            </w:r>
          </w:p>
        </w:tc>
        <w:tc>
          <w:tcPr>
            <w:tcW w:w="1134" w:type="dxa"/>
            <w:tcBorders>
              <w:top w:val="single" w:sz="6" w:space="0" w:color="000000"/>
            </w:tcBorders>
          </w:tcPr>
          <w:p w14:paraId="47317964" w14:textId="77777777" w:rsidR="002801D0" w:rsidRPr="003E4F68" w:rsidRDefault="002801D0" w:rsidP="006C2270">
            <w:pPr>
              <w:spacing w:line="260" w:lineRule="exact"/>
              <w:contextualSpacing/>
              <w:jc w:val="right"/>
              <w:rPr>
                <w:rFonts w:ascii="Angsana New" w:hAnsi="Angsana New"/>
                <w:color w:val="000000" w:themeColor="text1"/>
                <w:szCs w:val="24"/>
              </w:rPr>
            </w:pPr>
          </w:p>
        </w:tc>
        <w:tc>
          <w:tcPr>
            <w:tcW w:w="134" w:type="dxa"/>
          </w:tcPr>
          <w:p w14:paraId="500AD0DC" w14:textId="77777777" w:rsidR="002801D0" w:rsidRPr="003E4F68" w:rsidRDefault="002801D0" w:rsidP="006C2270">
            <w:pPr>
              <w:spacing w:line="260" w:lineRule="exact"/>
              <w:contextualSpacing/>
              <w:jc w:val="both"/>
              <w:rPr>
                <w:rFonts w:ascii="Angsana New" w:hAnsi="Angsana New"/>
                <w:color w:val="000000" w:themeColor="text1"/>
                <w:szCs w:val="24"/>
              </w:rPr>
            </w:pPr>
          </w:p>
        </w:tc>
        <w:tc>
          <w:tcPr>
            <w:tcW w:w="1134" w:type="dxa"/>
            <w:tcBorders>
              <w:top w:val="single" w:sz="6" w:space="0" w:color="000000"/>
            </w:tcBorders>
          </w:tcPr>
          <w:p w14:paraId="49FB7877" w14:textId="77777777" w:rsidR="002801D0" w:rsidRPr="003E4F68" w:rsidRDefault="002801D0" w:rsidP="006C2270">
            <w:pPr>
              <w:spacing w:line="260" w:lineRule="exact"/>
              <w:contextualSpacing/>
              <w:jc w:val="center"/>
              <w:rPr>
                <w:rFonts w:ascii="Angsana New" w:hAnsi="Angsana New"/>
                <w:color w:val="000000" w:themeColor="text1"/>
                <w:szCs w:val="24"/>
              </w:rPr>
            </w:pPr>
          </w:p>
        </w:tc>
        <w:tc>
          <w:tcPr>
            <w:tcW w:w="134" w:type="dxa"/>
          </w:tcPr>
          <w:p w14:paraId="4F494053" w14:textId="77777777" w:rsidR="002801D0" w:rsidRPr="003E4F68" w:rsidRDefault="002801D0" w:rsidP="006C2270">
            <w:pPr>
              <w:spacing w:line="260" w:lineRule="exact"/>
              <w:contextualSpacing/>
              <w:jc w:val="both"/>
              <w:rPr>
                <w:rFonts w:ascii="Angsana New" w:hAnsi="Angsana New"/>
                <w:color w:val="000000" w:themeColor="text1"/>
                <w:szCs w:val="24"/>
              </w:rPr>
            </w:pPr>
          </w:p>
        </w:tc>
        <w:tc>
          <w:tcPr>
            <w:tcW w:w="1136" w:type="dxa"/>
            <w:tcBorders>
              <w:top w:val="single" w:sz="6" w:space="0" w:color="000000"/>
            </w:tcBorders>
          </w:tcPr>
          <w:p w14:paraId="48359ADA" w14:textId="77777777" w:rsidR="002801D0" w:rsidRPr="003E4F68" w:rsidRDefault="002801D0" w:rsidP="006C2270">
            <w:pPr>
              <w:spacing w:line="260" w:lineRule="exact"/>
              <w:contextualSpacing/>
              <w:jc w:val="center"/>
              <w:rPr>
                <w:rFonts w:ascii="Angsana New" w:hAnsi="Angsana New"/>
                <w:color w:val="000000" w:themeColor="text1"/>
                <w:szCs w:val="24"/>
              </w:rPr>
            </w:pPr>
          </w:p>
        </w:tc>
        <w:tc>
          <w:tcPr>
            <w:tcW w:w="134" w:type="dxa"/>
          </w:tcPr>
          <w:p w14:paraId="4B8269D9" w14:textId="77777777" w:rsidR="002801D0" w:rsidRPr="003E4F68" w:rsidRDefault="002801D0" w:rsidP="006C2270">
            <w:pPr>
              <w:spacing w:line="260" w:lineRule="exact"/>
              <w:contextualSpacing/>
              <w:jc w:val="both"/>
              <w:rPr>
                <w:rFonts w:ascii="Angsana New" w:hAnsi="Angsana New"/>
                <w:color w:val="000000" w:themeColor="text1"/>
                <w:szCs w:val="24"/>
              </w:rPr>
            </w:pPr>
          </w:p>
        </w:tc>
        <w:tc>
          <w:tcPr>
            <w:tcW w:w="1138" w:type="dxa"/>
            <w:tcBorders>
              <w:top w:val="single" w:sz="6" w:space="0" w:color="000000"/>
            </w:tcBorders>
          </w:tcPr>
          <w:p w14:paraId="65237CB3" w14:textId="77777777" w:rsidR="002801D0" w:rsidRPr="003E4F68" w:rsidRDefault="002801D0" w:rsidP="006C2270">
            <w:pPr>
              <w:spacing w:line="260" w:lineRule="exact"/>
              <w:contextualSpacing/>
              <w:jc w:val="right"/>
              <w:rPr>
                <w:rFonts w:ascii="Angsana New" w:hAnsi="Angsana New"/>
                <w:color w:val="000000" w:themeColor="text1"/>
                <w:szCs w:val="24"/>
              </w:rPr>
            </w:pPr>
          </w:p>
        </w:tc>
      </w:tr>
      <w:tr w:rsidR="002801D0" w:rsidRPr="003E4F68" w14:paraId="0A1AA1FB" w14:textId="77777777" w:rsidTr="00263F62">
        <w:tc>
          <w:tcPr>
            <w:tcW w:w="3458" w:type="dxa"/>
          </w:tcPr>
          <w:p w14:paraId="00AC7318" w14:textId="77777777" w:rsidR="002801D0" w:rsidRPr="003E4F68" w:rsidRDefault="002801D0" w:rsidP="00607CB2">
            <w:pPr>
              <w:spacing w:line="260" w:lineRule="exact"/>
              <w:ind w:left="113" w:right="-57"/>
              <w:contextualSpacing/>
              <w:jc w:val="both"/>
              <w:rPr>
                <w:rFonts w:ascii="Angsana New" w:hAnsi="Angsana New"/>
                <w:color w:val="000000" w:themeColor="text1"/>
                <w:szCs w:val="24"/>
                <w:cs/>
              </w:rPr>
            </w:pPr>
            <w:r w:rsidRPr="003E4F68">
              <w:rPr>
                <w:rFonts w:ascii="Angsana New" w:hAnsi="Angsana New"/>
                <w:color w:val="000000" w:themeColor="text1"/>
                <w:szCs w:val="24"/>
              </w:rPr>
              <w:t>Allowance for expected credit losses</w:t>
            </w:r>
          </w:p>
        </w:tc>
        <w:tc>
          <w:tcPr>
            <w:tcW w:w="1134" w:type="dxa"/>
            <w:vAlign w:val="bottom"/>
          </w:tcPr>
          <w:p w14:paraId="72C80B19" w14:textId="77777777" w:rsidR="002801D0" w:rsidRPr="003E4F68" w:rsidRDefault="002801D0" w:rsidP="00607CB2">
            <w:pPr>
              <w:spacing w:line="260" w:lineRule="exact"/>
              <w:ind w:left="-57"/>
              <w:contextualSpacing/>
              <w:jc w:val="right"/>
              <w:rPr>
                <w:rFonts w:ascii="Angsana New" w:hAnsi="Angsana New"/>
                <w:color w:val="000000" w:themeColor="text1"/>
                <w:szCs w:val="24"/>
              </w:rPr>
            </w:pPr>
            <w:r w:rsidRPr="003E4F68">
              <w:rPr>
                <w:rFonts w:ascii="Angsana New" w:hAnsi="Angsana New"/>
                <w:color w:val="000000" w:themeColor="text1"/>
                <w:szCs w:val="24"/>
              </w:rPr>
              <w:t>952,809.31</w:t>
            </w:r>
          </w:p>
        </w:tc>
        <w:tc>
          <w:tcPr>
            <w:tcW w:w="134" w:type="dxa"/>
          </w:tcPr>
          <w:p w14:paraId="7F5EC4CD" w14:textId="77777777" w:rsidR="002801D0" w:rsidRPr="003E4F68" w:rsidRDefault="002801D0" w:rsidP="00607CB2">
            <w:pPr>
              <w:spacing w:line="260" w:lineRule="exact"/>
              <w:ind w:left="-57"/>
              <w:contextualSpacing/>
              <w:jc w:val="both"/>
              <w:rPr>
                <w:rFonts w:ascii="Angsana New" w:hAnsi="Angsana New"/>
                <w:color w:val="000000" w:themeColor="text1"/>
                <w:szCs w:val="24"/>
              </w:rPr>
            </w:pPr>
          </w:p>
        </w:tc>
        <w:tc>
          <w:tcPr>
            <w:tcW w:w="1134" w:type="dxa"/>
            <w:vAlign w:val="bottom"/>
          </w:tcPr>
          <w:p w14:paraId="71B0E87A" w14:textId="77777777" w:rsidR="002801D0" w:rsidRPr="003E4F68" w:rsidRDefault="002801D0" w:rsidP="00607CB2">
            <w:pPr>
              <w:spacing w:line="260" w:lineRule="exact"/>
              <w:ind w:right="-57"/>
              <w:jc w:val="right"/>
              <w:rPr>
                <w:rFonts w:ascii="Angsana New" w:hAnsi="Angsana New"/>
                <w:color w:val="000000" w:themeColor="text1"/>
                <w:szCs w:val="24"/>
              </w:rPr>
            </w:pPr>
            <w:r w:rsidRPr="003E4F68">
              <w:rPr>
                <w:rFonts w:ascii="Angsana New" w:hAnsi="Angsana New"/>
                <w:szCs w:val="24"/>
                <w:cs/>
              </w:rPr>
              <w:t xml:space="preserve">  (713</w:t>
            </w:r>
            <w:r w:rsidRPr="003E4F68">
              <w:rPr>
                <w:rFonts w:ascii="Angsana New" w:hAnsi="Angsana New"/>
                <w:szCs w:val="24"/>
              </w:rPr>
              <w:t>,</w:t>
            </w:r>
            <w:r w:rsidRPr="003E4F68">
              <w:rPr>
                <w:rFonts w:ascii="Angsana New" w:hAnsi="Angsana New"/>
                <w:szCs w:val="24"/>
                <w:cs/>
              </w:rPr>
              <w:t>165.13)</w:t>
            </w:r>
          </w:p>
        </w:tc>
        <w:tc>
          <w:tcPr>
            <w:tcW w:w="134" w:type="dxa"/>
          </w:tcPr>
          <w:p w14:paraId="2AD381D7" w14:textId="77777777" w:rsidR="002801D0" w:rsidRPr="003E4F68" w:rsidRDefault="002801D0" w:rsidP="006C2270">
            <w:pPr>
              <w:spacing w:line="260" w:lineRule="exact"/>
              <w:contextualSpacing/>
              <w:jc w:val="right"/>
              <w:rPr>
                <w:rFonts w:ascii="Angsana New" w:hAnsi="Angsana New"/>
                <w:color w:val="000000" w:themeColor="text1"/>
                <w:szCs w:val="24"/>
              </w:rPr>
            </w:pPr>
          </w:p>
        </w:tc>
        <w:tc>
          <w:tcPr>
            <w:tcW w:w="1136" w:type="dxa"/>
          </w:tcPr>
          <w:p w14:paraId="0F28CFC7" w14:textId="77777777" w:rsidR="002801D0" w:rsidRPr="003E4F68" w:rsidRDefault="002801D0" w:rsidP="006C2270">
            <w:pPr>
              <w:spacing w:line="260" w:lineRule="exact"/>
              <w:ind w:left="-57" w:right="397"/>
              <w:contextualSpacing/>
              <w:jc w:val="right"/>
              <w:rPr>
                <w:rFonts w:ascii="Angsana New" w:hAnsi="Angsana New"/>
                <w:color w:val="000000" w:themeColor="text1"/>
                <w:szCs w:val="24"/>
              </w:rPr>
            </w:pPr>
            <w:r w:rsidRPr="003E4F68">
              <w:rPr>
                <w:rFonts w:ascii="Angsana New" w:hAnsi="Angsana New"/>
                <w:szCs w:val="24"/>
                <w:cs/>
              </w:rPr>
              <w:t>-</w:t>
            </w:r>
          </w:p>
        </w:tc>
        <w:tc>
          <w:tcPr>
            <w:tcW w:w="134" w:type="dxa"/>
          </w:tcPr>
          <w:p w14:paraId="2BB7C163" w14:textId="77777777" w:rsidR="002801D0" w:rsidRPr="003E4F68" w:rsidRDefault="002801D0" w:rsidP="006C2270">
            <w:pPr>
              <w:spacing w:line="260" w:lineRule="exact"/>
              <w:contextualSpacing/>
              <w:jc w:val="right"/>
              <w:rPr>
                <w:rFonts w:ascii="Angsana New" w:hAnsi="Angsana New"/>
                <w:color w:val="000000" w:themeColor="text1"/>
                <w:szCs w:val="24"/>
              </w:rPr>
            </w:pPr>
          </w:p>
        </w:tc>
        <w:tc>
          <w:tcPr>
            <w:tcW w:w="1138" w:type="dxa"/>
          </w:tcPr>
          <w:p w14:paraId="4382C05E" w14:textId="77777777" w:rsidR="002801D0" w:rsidRPr="003E4F68" w:rsidRDefault="002801D0" w:rsidP="00607CB2">
            <w:pPr>
              <w:spacing w:line="260" w:lineRule="exact"/>
              <w:ind w:left="-57"/>
              <w:contextualSpacing/>
              <w:jc w:val="right"/>
              <w:rPr>
                <w:rFonts w:ascii="Angsana New" w:hAnsi="Angsana New"/>
                <w:szCs w:val="24"/>
              </w:rPr>
            </w:pPr>
            <w:r w:rsidRPr="003E4F68">
              <w:rPr>
                <w:rFonts w:ascii="Angsana New" w:hAnsi="Angsana New"/>
                <w:szCs w:val="24"/>
                <w:cs/>
              </w:rPr>
              <w:t xml:space="preserve">  239</w:t>
            </w:r>
            <w:r w:rsidRPr="003E4F68">
              <w:rPr>
                <w:rFonts w:ascii="Angsana New" w:hAnsi="Angsana New"/>
                <w:szCs w:val="24"/>
              </w:rPr>
              <w:t>,</w:t>
            </w:r>
            <w:r w:rsidRPr="003E4F68">
              <w:rPr>
                <w:rFonts w:ascii="Angsana New" w:hAnsi="Angsana New"/>
                <w:szCs w:val="24"/>
                <w:cs/>
              </w:rPr>
              <w:t>644.18</w:t>
            </w:r>
          </w:p>
        </w:tc>
      </w:tr>
      <w:tr w:rsidR="002801D0" w:rsidRPr="003E4F68" w14:paraId="2A072E41" w14:textId="77777777" w:rsidTr="00263F62">
        <w:tc>
          <w:tcPr>
            <w:tcW w:w="3458" w:type="dxa"/>
          </w:tcPr>
          <w:p w14:paraId="3AC4C6C4" w14:textId="359C8DF6" w:rsidR="002801D0" w:rsidRPr="003E4F68" w:rsidRDefault="002801D0" w:rsidP="00607CB2">
            <w:pPr>
              <w:tabs>
                <w:tab w:val="left" w:pos="401"/>
              </w:tabs>
              <w:spacing w:line="260" w:lineRule="exact"/>
              <w:ind w:left="113" w:right="-57"/>
              <w:contextualSpacing/>
              <w:rPr>
                <w:rFonts w:ascii="Angsana New" w:hAnsi="Angsana New"/>
                <w:color w:val="000000" w:themeColor="text1"/>
                <w:spacing w:val="-2"/>
                <w:szCs w:val="24"/>
                <w:cs/>
              </w:rPr>
            </w:pPr>
            <w:r w:rsidRPr="003E4F68">
              <w:rPr>
                <w:rFonts w:ascii="Angsana New" w:hAnsi="Angsana New"/>
                <w:color w:val="000000" w:themeColor="text1"/>
                <w:spacing w:val="-2"/>
                <w:szCs w:val="24"/>
              </w:rPr>
              <w:t xml:space="preserve">Difference in useful life-buildings and improvements </w:t>
            </w:r>
          </w:p>
        </w:tc>
        <w:tc>
          <w:tcPr>
            <w:tcW w:w="1134" w:type="dxa"/>
            <w:vAlign w:val="bottom"/>
          </w:tcPr>
          <w:p w14:paraId="2A0A29F7" w14:textId="77777777" w:rsidR="002801D0" w:rsidRPr="003E4F68" w:rsidRDefault="002801D0" w:rsidP="00607CB2">
            <w:pPr>
              <w:spacing w:line="260" w:lineRule="exact"/>
              <w:ind w:left="-57"/>
              <w:contextualSpacing/>
              <w:jc w:val="right"/>
              <w:rPr>
                <w:rFonts w:ascii="Angsana New" w:hAnsi="Angsana New"/>
                <w:color w:val="000000" w:themeColor="text1"/>
                <w:szCs w:val="24"/>
              </w:rPr>
            </w:pPr>
            <w:r w:rsidRPr="003E4F68">
              <w:rPr>
                <w:rFonts w:ascii="Angsana New" w:hAnsi="Angsana New"/>
                <w:color w:val="000000" w:themeColor="text1"/>
                <w:szCs w:val="24"/>
              </w:rPr>
              <w:t xml:space="preserve">15,817,402.66 </w:t>
            </w:r>
          </w:p>
        </w:tc>
        <w:tc>
          <w:tcPr>
            <w:tcW w:w="134" w:type="dxa"/>
            <w:vAlign w:val="bottom"/>
          </w:tcPr>
          <w:p w14:paraId="62F8BD9F" w14:textId="77777777" w:rsidR="002801D0" w:rsidRPr="003E4F68" w:rsidRDefault="002801D0" w:rsidP="00607CB2">
            <w:pPr>
              <w:spacing w:line="260" w:lineRule="exact"/>
              <w:ind w:left="-57"/>
              <w:contextualSpacing/>
              <w:jc w:val="right"/>
              <w:rPr>
                <w:rFonts w:ascii="Angsana New" w:hAnsi="Angsana New"/>
                <w:color w:val="000000" w:themeColor="text1"/>
                <w:szCs w:val="24"/>
              </w:rPr>
            </w:pPr>
          </w:p>
        </w:tc>
        <w:tc>
          <w:tcPr>
            <w:tcW w:w="1134" w:type="dxa"/>
            <w:vAlign w:val="bottom"/>
          </w:tcPr>
          <w:p w14:paraId="7B8F753E" w14:textId="77777777" w:rsidR="002801D0" w:rsidRPr="003E4F68" w:rsidRDefault="002801D0" w:rsidP="00607CB2">
            <w:pPr>
              <w:spacing w:line="260" w:lineRule="exact"/>
              <w:ind w:right="-57"/>
              <w:jc w:val="right"/>
              <w:rPr>
                <w:rFonts w:ascii="Angsana New" w:hAnsi="Angsana New"/>
                <w:color w:val="000000" w:themeColor="text1"/>
                <w:szCs w:val="24"/>
              </w:rPr>
            </w:pPr>
            <w:r w:rsidRPr="003E4F68">
              <w:rPr>
                <w:rFonts w:ascii="Angsana New" w:hAnsi="Angsana New"/>
                <w:szCs w:val="24"/>
                <w:cs/>
              </w:rPr>
              <w:t xml:space="preserve">  (1</w:t>
            </w:r>
            <w:r w:rsidRPr="003E4F68">
              <w:rPr>
                <w:rFonts w:ascii="Angsana New" w:hAnsi="Angsana New"/>
                <w:szCs w:val="24"/>
              </w:rPr>
              <w:t>,</w:t>
            </w:r>
            <w:r w:rsidRPr="003E4F68">
              <w:rPr>
                <w:rFonts w:ascii="Angsana New" w:hAnsi="Angsana New"/>
                <w:szCs w:val="24"/>
                <w:cs/>
              </w:rPr>
              <w:t>209</w:t>
            </w:r>
            <w:r w:rsidRPr="003E4F68">
              <w:rPr>
                <w:rFonts w:ascii="Angsana New" w:hAnsi="Angsana New"/>
                <w:szCs w:val="24"/>
              </w:rPr>
              <w:t>,</w:t>
            </w:r>
            <w:r w:rsidRPr="003E4F68">
              <w:rPr>
                <w:rFonts w:ascii="Angsana New" w:hAnsi="Angsana New"/>
                <w:szCs w:val="24"/>
                <w:cs/>
              </w:rPr>
              <w:t>409.40)</w:t>
            </w:r>
          </w:p>
        </w:tc>
        <w:tc>
          <w:tcPr>
            <w:tcW w:w="134" w:type="dxa"/>
            <w:vAlign w:val="bottom"/>
          </w:tcPr>
          <w:p w14:paraId="4991CEB9" w14:textId="77777777" w:rsidR="002801D0" w:rsidRPr="003E4F68" w:rsidRDefault="002801D0" w:rsidP="006C2270">
            <w:pPr>
              <w:spacing w:line="260" w:lineRule="exact"/>
              <w:contextualSpacing/>
              <w:jc w:val="right"/>
              <w:rPr>
                <w:rFonts w:ascii="Angsana New" w:hAnsi="Angsana New"/>
                <w:color w:val="000000" w:themeColor="text1"/>
                <w:szCs w:val="24"/>
              </w:rPr>
            </w:pPr>
          </w:p>
        </w:tc>
        <w:tc>
          <w:tcPr>
            <w:tcW w:w="1136" w:type="dxa"/>
          </w:tcPr>
          <w:p w14:paraId="79B46B24" w14:textId="77777777" w:rsidR="002801D0" w:rsidRPr="003E4F68" w:rsidRDefault="002801D0" w:rsidP="006C2270">
            <w:pPr>
              <w:spacing w:line="260" w:lineRule="exact"/>
              <w:ind w:left="-57" w:right="397"/>
              <w:contextualSpacing/>
              <w:jc w:val="right"/>
              <w:rPr>
                <w:rFonts w:ascii="Angsana New" w:hAnsi="Angsana New"/>
                <w:color w:val="000000" w:themeColor="text1"/>
                <w:szCs w:val="24"/>
              </w:rPr>
            </w:pPr>
            <w:r w:rsidRPr="003E4F68">
              <w:rPr>
                <w:rFonts w:ascii="Angsana New" w:hAnsi="Angsana New"/>
                <w:szCs w:val="24"/>
                <w:cs/>
              </w:rPr>
              <w:t>-</w:t>
            </w:r>
          </w:p>
        </w:tc>
        <w:tc>
          <w:tcPr>
            <w:tcW w:w="134" w:type="dxa"/>
            <w:vAlign w:val="bottom"/>
          </w:tcPr>
          <w:p w14:paraId="197F3F6A" w14:textId="77777777" w:rsidR="002801D0" w:rsidRPr="003E4F68" w:rsidRDefault="002801D0" w:rsidP="006C2270">
            <w:pPr>
              <w:spacing w:line="260" w:lineRule="exact"/>
              <w:contextualSpacing/>
              <w:jc w:val="right"/>
              <w:rPr>
                <w:rFonts w:ascii="Angsana New" w:hAnsi="Angsana New"/>
                <w:color w:val="000000" w:themeColor="text1"/>
                <w:szCs w:val="24"/>
              </w:rPr>
            </w:pPr>
          </w:p>
        </w:tc>
        <w:tc>
          <w:tcPr>
            <w:tcW w:w="1138" w:type="dxa"/>
          </w:tcPr>
          <w:p w14:paraId="41B07862" w14:textId="77777777" w:rsidR="002801D0" w:rsidRPr="003E4F68" w:rsidRDefault="002801D0" w:rsidP="00607CB2">
            <w:pPr>
              <w:spacing w:line="260" w:lineRule="exact"/>
              <w:ind w:left="-57"/>
              <w:contextualSpacing/>
              <w:jc w:val="right"/>
              <w:rPr>
                <w:rFonts w:ascii="Angsana New" w:hAnsi="Angsana New"/>
                <w:szCs w:val="24"/>
              </w:rPr>
            </w:pPr>
            <w:r w:rsidRPr="003E4F68">
              <w:rPr>
                <w:rFonts w:ascii="Angsana New" w:hAnsi="Angsana New"/>
                <w:szCs w:val="24"/>
                <w:cs/>
              </w:rPr>
              <w:t xml:space="preserve">  14</w:t>
            </w:r>
            <w:r w:rsidRPr="003E4F68">
              <w:rPr>
                <w:rFonts w:ascii="Angsana New" w:hAnsi="Angsana New"/>
                <w:szCs w:val="24"/>
              </w:rPr>
              <w:t>,</w:t>
            </w:r>
            <w:r w:rsidRPr="003E4F68">
              <w:rPr>
                <w:rFonts w:ascii="Angsana New" w:hAnsi="Angsana New"/>
                <w:szCs w:val="24"/>
                <w:cs/>
              </w:rPr>
              <w:t>607</w:t>
            </w:r>
            <w:r w:rsidRPr="003E4F68">
              <w:rPr>
                <w:rFonts w:ascii="Angsana New" w:hAnsi="Angsana New"/>
                <w:szCs w:val="24"/>
              </w:rPr>
              <w:t>,</w:t>
            </w:r>
            <w:r w:rsidRPr="003E4F68">
              <w:rPr>
                <w:rFonts w:ascii="Angsana New" w:hAnsi="Angsana New"/>
                <w:szCs w:val="24"/>
                <w:cs/>
              </w:rPr>
              <w:t>993.26</w:t>
            </w:r>
          </w:p>
        </w:tc>
      </w:tr>
      <w:tr w:rsidR="002801D0" w:rsidRPr="003E4F68" w14:paraId="10E1564D" w14:textId="77777777" w:rsidTr="00263F62">
        <w:tc>
          <w:tcPr>
            <w:tcW w:w="3458" w:type="dxa"/>
          </w:tcPr>
          <w:p w14:paraId="7086479B" w14:textId="77777777" w:rsidR="002801D0" w:rsidRPr="003E4F68" w:rsidRDefault="002801D0" w:rsidP="00607CB2">
            <w:pPr>
              <w:spacing w:line="260" w:lineRule="exact"/>
              <w:ind w:left="113" w:right="-57"/>
              <w:contextualSpacing/>
              <w:jc w:val="both"/>
              <w:rPr>
                <w:rFonts w:ascii="Angsana New" w:hAnsi="Angsana New"/>
                <w:color w:val="000000" w:themeColor="text1"/>
                <w:szCs w:val="24"/>
              </w:rPr>
            </w:pPr>
            <w:r w:rsidRPr="003E4F68">
              <w:rPr>
                <w:rFonts w:ascii="Angsana New" w:hAnsi="Angsana New"/>
                <w:color w:val="000000" w:themeColor="text1"/>
                <w:szCs w:val="24"/>
              </w:rPr>
              <w:t>Lease liabilities</w:t>
            </w:r>
          </w:p>
        </w:tc>
        <w:tc>
          <w:tcPr>
            <w:tcW w:w="1134" w:type="dxa"/>
            <w:vAlign w:val="bottom"/>
          </w:tcPr>
          <w:p w14:paraId="6A75F6E6" w14:textId="77777777" w:rsidR="002801D0" w:rsidRPr="003E4F68" w:rsidRDefault="002801D0" w:rsidP="00607CB2">
            <w:pPr>
              <w:spacing w:line="260" w:lineRule="exact"/>
              <w:ind w:left="-57"/>
              <w:contextualSpacing/>
              <w:jc w:val="right"/>
              <w:rPr>
                <w:rFonts w:ascii="Angsana New" w:hAnsi="Angsana New"/>
                <w:color w:val="000000" w:themeColor="text1"/>
                <w:szCs w:val="24"/>
              </w:rPr>
            </w:pPr>
            <w:r w:rsidRPr="003E4F68">
              <w:rPr>
                <w:rFonts w:ascii="Angsana New" w:hAnsi="Angsana New"/>
                <w:color w:val="000000" w:themeColor="text1"/>
                <w:szCs w:val="24"/>
              </w:rPr>
              <w:t xml:space="preserve">45,510,485.67 </w:t>
            </w:r>
          </w:p>
        </w:tc>
        <w:tc>
          <w:tcPr>
            <w:tcW w:w="134" w:type="dxa"/>
          </w:tcPr>
          <w:p w14:paraId="4A8DBD7B" w14:textId="77777777" w:rsidR="002801D0" w:rsidRPr="003E4F68" w:rsidRDefault="002801D0" w:rsidP="00607CB2">
            <w:pPr>
              <w:spacing w:line="260" w:lineRule="exact"/>
              <w:ind w:left="-57"/>
              <w:contextualSpacing/>
              <w:jc w:val="both"/>
              <w:rPr>
                <w:rFonts w:ascii="Angsana New" w:hAnsi="Angsana New"/>
                <w:color w:val="000000" w:themeColor="text1"/>
                <w:szCs w:val="24"/>
              </w:rPr>
            </w:pPr>
          </w:p>
        </w:tc>
        <w:tc>
          <w:tcPr>
            <w:tcW w:w="1134" w:type="dxa"/>
            <w:vAlign w:val="bottom"/>
          </w:tcPr>
          <w:p w14:paraId="3AAAEF0D" w14:textId="77777777" w:rsidR="002801D0" w:rsidRPr="003E4F68" w:rsidRDefault="002801D0" w:rsidP="00607CB2">
            <w:pPr>
              <w:spacing w:line="260" w:lineRule="exact"/>
              <w:ind w:left="-57"/>
              <w:contextualSpacing/>
              <w:jc w:val="right"/>
              <w:rPr>
                <w:rFonts w:ascii="Angsana New" w:hAnsi="Angsana New"/>
                <w:color w:val="000000" w:themeColor="text1"/>
                <w:szCs w:val="24"/>
              </w:rPr>
            </w:pPr>
            <w:r w:rsidRPr="003E4F68">
              <w:rPr>
                <w:rFonts w:ascii="Angsana New" w:hAnsi="Angsana New"/>
                <w:szCs w:val="24"/>
                <w:cs/>
              </w:rPr>
              <w:t xml:space="preserve">  14</w:t>
            </w:r>
            <w:r w:rsidRPr="003E4F68">
              <w:rPr>
                <w:rFonts w:ascii="Angsana New" w:hAnsi="Angsana New"/>
                <w:szCs w:val="24"/>
              </w:rPr>
              <w:t>,</w:t>
            </w:r>
            <w:r w:rsidRPr="003E4F68">
              <w:rPr>
                <w:rFonts w:ascii="Angsana New" w:hAnsi="Angsana New"/>
                <w:szCs w:val="24"/>
                <w:cs/>
              </w:rPr>
              <w:t>067</w:t>
            </w:r>
            <w:r w:rsidRPr="003E4F68">
              <w:rPr>
                <w:rFonts w:ascii="Angsana New" w:hAnsi="Angsana New"/>
                <w:szCs w:val="24"/>
              </w:rPr>
              <w:t>,</w:t>
            </w:r>
            <w:r w:rsidRPr="003E4F68">
              <w:rPr>
                <w:rFonts w:ascii="Angsana New" w:hAnsi="Angsana New"/>
                <w:szCs w:val="24"/>
                <w:cs/>
              </w:rPr>
              <w:t>049.77</w:t>
            </w:r>
          </w:p>
        </w:tc>
        <w:tc>
          <w:tcPr>
            <w:tcW w:w="134" w:type="dxa"/>
          </w:tcPr>
          <w:p w14:paraId="4AA1979E" w14:textId="77777777" w:rsidR="002801D0" w:rsidRPr="003E4F68" w:rsidRDefault="002801D0" w:rsidP="006C2270">
            <w:pPr>
              <w:spacing w:line="260" w:lineRule="exact"/>
              <w:contextualSpacing/>
              <w:jc w:val="right"/>
              <w:rPr>
                <w:rFonts w:ascii="Angsana New" w:hAnsi="Angsana New"/>
                <w:color w:val="000000" w:themeColor="text1"/>
                <w:szCs w:val="24"/>
              </w:rPr>
            </w:pPr>
          </w:p>
        </w:tc>
        <w:tc>
          <w:tcPr>
            <w:tcW w:w="1136" w:type="dxa"/>
          </w:tcPr>
          <w:p w14:paraId="344276B2" w14:textId="77777777" w:rsidR="002801D0" w:rsidRPr="003E4F68" w:rsidRDefault="002801D0" w:rsidP="006C2270">
            <w:pPr>
              <w:spacing w:line="260" w:lineRule="exact"/>
              <w:ind w:left="-57" w:right="397"/>
              <w:contextualSpacing/>
              <w:jc w:val="right"/>
              <w:rPr>
                <w:rFonts w:ascii="Angsana New" w:hAnsi="Angsana New"/>
                <w:color w:val="000000" w:themeColor="text1"/>
                <w:szCs w:val="24"/>
              </w:rPr>
            </w:pPr>
            <w:r w:rsidRPr="003E4F68">
              <w:rPr>
                <w:rFonts w:ascii="Angsana New" w:hAnsi="Angsana New"/>
                <w:szCs w:val="24"/>
                <w:cs/>
              </w:rPr>
              <w:t>-</w:t>
            </w:r>
          </w:p>
        </w:tc>
        <w:tc>
          <w:tcPr>
            <w:tcW w:w="134" w:type="dxa"/>
          </w:tcPr>
          <w:p w14:paraId="74D04C86" w14:textId="77777777" w:rsidR="002801D0" w:rsidRPr="003E4F68" w:rsidRDefault="002801D0" w:rsidP="006C2270">
            <w:pPr>
              <w:spacing w:line="260" w:lineRule="exact"/>
              <w:contextualSpacing/>
              <w:jc w:val="right"/>
              <w:rPr>
                <w:rFonts w:ascii="Angsana New" w:hAnsi="Angsana New"/>
                <w:color w:val="000000" w:themeColor="text1"/>
                <w:szCs w:val="24"/>
              </w:rPr>
            </w:pPr>
          </w:p>
        </w:tc>
        <w:tc>
          <w:tcPr>
            <w:tcW w:w="1138" w:type="dxa"/>
          </w:tcPr>
          <w:p w14:paraId="7614A3EB" w14:textId="77777777" w:rsidR="002801D0" w:rsidRPr="003E4F68" w:rsidRDefault="002801D0" w:rsidP="00607CB2">
            <w:pPr>
              <w:spacing w:line="260" w:lineRule="exact"/>
              <w:ind w:left="-57"/>
              <w:contextualSpacing/>
              <w:jc w:val="right"/>
              <w:rPr>
                <w:rFonts w:ascii="Angsana New" w:hAnsi="Angsana New"/>
                <w:szCs w:val="24"/>
              </w:rPr>
            </w:pPr>
            <w:r w:rsidRPr="003E4F68">
              <w:rPr>
                <w:rFonts w:ascii="Angsana New" w:hAnsi="Angsana New"/>
                <w:szCs w:val="24"/>
                <w:cs/>
              </w:rPr>
              <w:t xml:space="preserve">  59</w:t>
            </w:r>
            <w:r w:rsidRPr="003E4F68">
              <w:rPr>
                <w:rFonts w:ascii="Angsana New" w:hAnsi="Angsana New"/>
                <w:szCs w:val="24"/>
              </w:rPr>
              <w:t>,</w:t>
            </w:r>
            <w:r w:rsidRPr="003E4F68">
              <w:rPr>
                <w:rFonts w:ascii="Angsana New" w:hAnsi="Angsana New"/>
                <w:szCs w:val="24"/>
                <w:cs/>
              </w:rPr>
              <w:t>577</w:t>
            </w:r>
            <w:r w:rsidRPr="003E4F68">
              <w:rPr>
                <w:rFonts w:ascii="Angsana New" w:hAnsi="Angsana New"/>
                <w:szCs w:val="24"/>
              </w:rPr>
              <w:t>,</w:t>
            </w:r>
            <w:r w:rsidRPr="003E4F68">
              <w:rPr>
                <w:rFonts w:ascii="Angsana New" w:hAnsi="Angsana New"/>
                <w:szCs w:val="24"/>
                <w:cs/>
              </w:rPr>
              <w:t>535.44</w:t>
            </w:r>
          </w:p>
        </w:tc>
      </w:tr>
      <w:tr w:rsidR="002801D0" w:rsidRPr="003E4F68" w14:paraId="42248A00" w14:textId="77777777" w:rsidTr="00021B2A">
        <w:tc>
          <w:tcPr>
            <w:tcW w:w="3458" w:type="dxa"/>
          </w:tcPr>
          <w:p w14:paraId="2FB8790D" w14:textId="19500000" w:rsidR="002801D0" w:rsidRPr="003E4F68" w:rsidRDefault="002801D0" w:rsidP="00607CB2">
            <w:pPr>
              <w:spacing w:line="260" w:lineRule="exact"/>
              <w:ind w:left="113" w:right="-57"/>
              <w:contextualSpacing/>
              <w:jc w:val="both"/>
              <w:rPr>
                <w:rFonts w:ascii="Angsana New" w:hAnsi="Angsana New"/>
                <w:color w:val="000000" w:themeColor="text1"/>
                <w:szCs w:val="24"/>
                <w:cs/>
              </w:rPr>
            </w:pPr>
            <w:r w:rsidRPr="003E4F68">
              <w:rPr>
                <w:rStyle w:val="hps"/>
                <w:rFonts w:ascii="Angsana New" w:hAnsi="Angsana New"/>
                <w:color w:val="000000" w:themeColor="text1"/>
                <w:szCs w:val="24"/>
                <w:lang w:val="en"/>
              </w:rPr>
              <w:t>Provisions for employee benefit</w:t>
            </w:r>
            <w:r w:rsidR="00106439">
              <w:rPr>
                <w:rStyle w:val="hps"/>
                <w:rFonts w:ascii="Angsana New" w:hAnsi="Angsana New"/>
                <w:color w:val="000000" w:themeColor="text1"/>
                <w:szCs w:val="24"/>
                <w:lang w:val="en"/>
              </w:rPr>
              <w:t>s</w:t>
            </w:r>
          </w:p>
        </w:tc>
        <w:tc>
          <w:tcPr>
            <w:tcW w:w="1134" w:type="dxa"/>
            <w:tcBorders>
              <w:bottom w:val="single" w:sz="6" w:space="0" w:color="auto"/>
            </w:tcBorders>
            <w:vAlign w:val="bottom"/>
          </w:tcPr>
          <w:p w14:paraId="5308C096" w14:textId="77777777" w:rsidR="002801D0" w:rsidRPr="003E4F68" w:rsidRDefault="002801D0" w:rsidP="00607CB2">
            <w:pPr>
              <w:spacing w:line="260" w:lineRule="exact"/>
              <w:ind w:left="-57"/>
              <w:contextualSpacing/>
              <w:jc w:val="right"/>
              <w:rPr>
                <w:rFonts w:ascii="Angsana New" w:hAnsi="Angsana New"/>
                <w:color w:val="000000" w:themeColor="text1"/>
                <w:szCs w:val="24"/>
              </w:rPr>
            </w:pPr>
            <w:r w:rsidRPr="003E4F68">
              <w:rPr>
                <w:rFonts w:ascii="Angsana New" w:hAnsi="Angsana New"/>
                <w:szCs w:val="24"/>
              </w:rPr>
              <w:t>13,365,833.59</w:t>
            </w:r>
          </w:p>
        </w:tc>
        <w:tc>
          <w:tcPr>
            <w:tcW w:w="134" w:type="dxa"/>
            <w:vAlign w:val="bottom"/>
          </w:tcPr>
          <w:p w14:paraId="11D124AB" w14:textId="77777777" w:rsidR="002801D0" w:rsidRPr="003E4F68" w:rsidRDefault="002801D0" w:rsidP="00607CB2">
            <w:pPr>
              <w:spacing w:line="260" w:lineRule="exact"/>
              <w:ind w:left="-57"/>
              <w:contextualSpacing/>
              <w:jc w:val="both"/>
              <w:rPr>
                <w:rFonts w:ascii="Angsana New" w:hAnsi="Angsana New"/>
                <w:color w:val="000000" w:themeColor="text1"/>
                <w:szCs w:val="24"/>
              </w:rPr>
            </w:pPr>
          </w:p>
        </w:tc>
        <w:tc>
          <w:tcPr>
            <w:tcW w:w="1134" w:type="dxa"/>
            <w:vAlign w:val="bottom"/>
          </w:tcPr>
          <w:p w14:paraId="1F78765C" w14:textId="77777777" w:rsidR="002801D0" w:rsidRPr="003E4F68" w:rsidRDefault="002801D0" w:rsidP="00607CB2">
            <w:pPr>
              <w:spacing w:line="260" w:lineRule="exact"/>
              <w:ind w:left="-57"/>
              <w:contextualSpacing/>
              <w:jc w:val="right"/>
              <w:rPr>
                <w:rFonts w:ascii="Angsana New" w:hAnsi="Angsana New"/>
                <w:color w:val="000000" w:themeColor="text1"/>
                <w:szCs w:val="24"/>
              </w:rPr>
            </w:pPr>
            <w:r w:rsidRPr="003E4F68">
              <w:rPr>
                <w:rFonts w:ascii="Angsana New" w:hAnsi="Angsana New"/>
                <w:szCs w:val="24"/>
                <w:cs/>
              </w:rPr>
              <w:t xml:space="preserve">  423</w:t>
            </w:r>
            <w:r w:rsidRPr="003E4F68">
              <w:rPr>
                <w:rFonts w:ascii="Angsana New" w:hAnsi="Angsana New"/>
                <w:szCs w:val="24"/>
              </w:rPr>
              <w:t>,</w:t>
            </w:r>
            <w:r w:rsidRPr="003E4F68">
              <w:rPr>
                <w:rFonts w:ascii="Angsana New" w:hAnsi="Angsana New"/>
                <w:szCs w:val="24"/>
                <w:cs/>
              </w:rPr>
              <w:t>954.48</w:t>
            </w:r>
          </w:p>
        </w:tc>
        <w:tc>
          <w:tcPr>
            <w:tcW w:w="134" w:type="dxa"/>
            <w:vAlign w:val="bottom"/>
          </w:tcPr>
          <w:p w14:paraId="6B6170C6" w14:textId="77777777" w:rsidR="002801D0" w:rsidRPr="003E4F68" w:rsidRDefault="002801D0" w:rsidP="006C2270">
            <w:pPr>
              <w:spacing w:line="260" w:lineRule="exact"/>
              <w:contextualSpacing/>
              <w:jc w:val="right"/>
              <w:rPr>
                <w:rFonts w:ascii="Angsana New" w:hAnsi="Angsana New"/>
                <w:color w:val="000000" w:themeColor="text1"/>
                <w:szCs w:val="24"/>
              </w:rPr>
            </w:pPr>
          </w:p>
        </w:tc>
        <w:tc>
          <w:tcPr>
            <w:tcW w:w="1136" w:type="dxa"/>
            <w:tcBorders>
              <w:bottom w:val="single" w:sz="6" w:space="0" w:color="auto"/>
            </w:tcBorders>
          </w:tcPr>
          <w:p w14:paraId="14305577" w14:textId="77777777" w:rsidR="002801D0" w:rsidRPr="003E4F68" w:rsidRDefault="002801D0" w:rsidP="006C2270">
            <w:pPr>
              <w:spacing w:line="260" w:lineRule="exact"/>
              <w:ind w:left="-57" w:right="397"/>
              <w:contextualSpacing/>
              <w:jc w:val="right"/>
              <w:rPr>
                <w:rFonts w:ascii="Angsana New" w:hAnsi="Angsana New"/>
                <w:szCs w:val="24"/>
              </w:rPr>
            </w:pPr>
            <w:r w:rsidRPr="003E4F68">
              <w:rPr>
                <w:rFonts w:ascii="Angsana New" w:hAnsi="Angsana New"/>
                <w:szCs w:val="24"/>
                <w:cs/>
              </w:rPr>
              <w:t>-</w:t>
            </w:r>
          </w:p>
        </w:tc>
        <w:tc>
          <w:tcPr>
            <w:tcW w:w="134" w:type="dxa"/>
            <w:vAlign w:val="bottom"/>
          </w:tcPr>
          <w:p w14:paraId="1D4B81B0" w14:textId="77777777" w:rsidR="002801D0" w:rsidRPr="003E4F68" w:rsidRDefault="002801D0" w:rsidP="006C2270">
            <w:pPr>
              <w:spacing w:line="260" w:lineRule="exact"/>
              <w:contextualSpacing/>
              <w:jc w:val="right"/>
              <w:rPr>
                <w:rFonts w:ascii="Angsana New" w:hAnsi="Angsana New"/>
                <w:color w:val="000000" w:themeColor="text1"/>
                <w:szCs w:val="24"/>
              </w:rPr>
            </w:pPr>
          </w:p>
        </w:tc>
        <w:tc>
          <w:tcPr>
            <w:tcW w:w="1138" w:type="dxa"/>
          </w:tcPr>
          <w:p w14:paraId="74BAED0A" w14:textId="77777777" w:rsidR="002801D0" w:rsidRPr="003E4F68" w:rsidRDefault="002801D0" w:rsidP="00607CB2">
            <w:pPr>
              <w:spacing w:line="260" w:lineRule="exact"/>
              <w:ind w:left="-57"/>
              <w:contextualSpacing/>
              <w:jc w:val="right"/>
              <w:rPr>
                <w:rFonts w:ascii="Angsana New" w:hAnsi="Angsana New"/>
                <w:szCs w:val="24"/>
              </w:rPr>
            </w:pPr>
            <w:r w:rsidRPr="003E4F68">
              <w:rPr>
                <w:rFonts w:ascii="Angsana New" w:hAnsi="Angsana New"/>
                <w:szCs w:val="24"/>
                <w:cs/>
              </w:rPr>
              <w:t xml:space="preserve">  13</w:t>
            </w:r>
            <w:r w:rsidRPr="003E4F68">
              <w:rPr>
                <w:rFonts w:ascii="Angsana New" w:hAnsi="Angsana New"/>
                <w:szCs w:val="24"/>
              </w:rPr>
              <w:t>,</w:t>
            </w:r>
            <w:r w:rsidRPr="003E4F68">
              <w:rPr>
                <w:rFonts w:ascii="Angsana New" w:hAnsi="Angsana New"/>
                <w:szCs w:val="24"/>
                <w:cs/>
              </w:rPr>
              <w:t>789</w:t>
            </w:r>
            <w:r w:rsidRPr="003E4F68">
              <w:rPr>
                <w:rFonts w:ascii="Angsana New" w:hAnsi="Angsana New"/>
                <w:szCs w:val="24"/>
              </w:rPr>
              <w:t>,</w:t>
            </w:r>
            <w:r w:rsidRPr="003E4F68">
              <w:rPr>
                <w:rFonts w:ascii="Angsana New" w:hAnsi="Angsana New"/>
                <w:szCs w:val="24"/>
                <w:cs/>
              </w:rPr>
              <w:t>788.07</w:t>
            </w:r>
          </w:p>
        </w:tc>
      </w:tr>
      <w:tr w:rsidR="002801D0" w:rsidRPr="003E4F68" w14:paraId="68CAC4D5" w14:textId="77777777" w:rsidTr="00021B2A">
        <w:tc>
          <w:tcPr>
            <w:tcW w:w="3458" w:type="dxa"/>
          </w:tcPr>
          <w:p w14:paraId="0ECEF519" w14:textId="77777777" w:rsidR="002801D0" w:rsidRPr="003E4F68" w:rsidRDefault="002801D0" w:rsidP="006C2270">
            <w:pPr>
              <w:tabs>
                <w:tab w:val="left" w:pos="362"/>
              </w:tabs>
              <w:spacing w:line="260" w:lineRule="exact"/>
              <w:contextualSpacing/>
              <w:jc w:val="both"/>
              <w:rPr>
                <w:rFonts w:ascii="Angsana New" w:hAnsi="Angsana New"/>
                <w:color w:val="000000" w:themeColor="text1"/>
                <w:szCs w:val="24"/>
              </w:rPr>
            </w:pPr>
            <w:r w:rsidRPr="003E4F68">
              <w:rPr>
                <w:rFonts w:ascii="Angsana New" w:hAnsi="Angsana New"/>
                <w:color w:val="000000" w:themeColor="text1"/>
                <w:szCs w:val="24"/>
              </w:rPr>
              <w:tab/>
              <w:t>Total</w:t>
            </w:r>
          </w:p>
        </w:tc>
        <w:tc>
          <w:tcPr>
            <w:tcW w:w="1134" w:type="dxa"/>
            <w:tcBorders>
              <w:top w:val="single" w:sz="6" w:space="0" w:color="auto"/>
              <w:bottom w:val="double" w:sz="6" w:space="0" w:color="auto"/>
            </w:tcBorders>
            <w:vAlign w:val="bottom"/>
          </w:tcPr>
          <w:p w14:paraId="349D846B" w14:textId="77777777" w:rsidR="002801D0" w:rsidRPr="003E4F68" w:rsidRDefault="002801D0" w:rsidP="00607CB2">
            <w:pPr>
              <w:spacing w:line="260" w:lineRule="exact"/>
              <w:ind w:left="-57"/>
              <w:contextualSpacing/>
              <w:jc w:val="right"/>
              <w:rPr>
                <w:rFonts w:ascii="Angsana New" w:hAnsi="Angsana New"/>
                <w:color w:val="000000" w:themeColor="text1"/>
                <w:szCs w:val="24"/>
              </w:rPr>
            </w:pPr>
            <w:r w:rsidRPr="003E4F68">
              <w:rPr>
                <w:rFonts w:ascii="Angsana New" w:hAnsi="Angsana New"/>
                <w:szCs w:val="24"/>
              </w:rPr>
              <w:t>75,646,531.23</w:t>
            </w:r>
          </w:p>
        </w:tc>
        <w:tc>
          <w:tcPr>
            <w:tcW w:w="134" w:type="dxa"/>
          </w:tcPr>
          <w:p w14:paraId="19EDC986" w14:textId="77777777" w:rsidR="002801D0" w:rsidRPr="003E4F68" w:rsidRDefault="002801D0" w:rsidP="00607CB2">
            <w:pPr>
              <w:spacing w:line="260" w:lineRule="exact"/>
              <w:ind w:left="-57"/>
              <w:contextualSpacing/>
              <w:jc w:val="both"/>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5258EC8D" w14:textId="77777777" w:rsidR="002801D0" w:rsidRPr="003E4F68" w:rsidRDefault="002801D0" w:rsidP="00607CB2">
            <w:pPr>
              <w:spacing w:line="260" w:lineRule="exact"/>
              <w:ind w:left="-57"/>
              <w:contextualSpacing/>
              <w:jc w:val="right"/>
              <w:rPr>
                <w:rFonts w:ascii="Angsana New" w:hAnsi="Angsana New"/>
                <w:color w:val="000000" w:themeColor="text1"/>
                <w:szCs w:val="24"/>
              </w:rPr>
            </w:pPr>
            <w:r w:rsidRPr="003E4F68">
              <w:rPr>
                <w:rFonts w:ascii="Angsana New" w:hAnsi="Angsana New"/>
                <w:szCs w:val="24"/>
                <w:cs/>
              </w:rPr>
              <w:t xml:space="preserve">  12</w:t>
            </w:r>
            <w:r w:rsidRPr="003E4F68">
              <w:rPr>
                <w:rFonts w:ascii="Angsana New" w:hAnsi="Angsana New"/>
                <w:szCs w:val="24"/>
              </w:rPr>
              <w:t>,</w:t>
            </w:r>
            <w:r w:rsidRPr="003E4F68">
              <w:rPr>
                <w:rFonts w:ascii="Angsana New" w:hAnsi="Angsana New"/>
                <w:szCs w:val="24"/>
                <w:cs/>
              </w:rPr>
              <w:t>568</w:t>
            </w:r>
            <w:r w:rsidRPr="003E4F68">
              <w:rPr>
                <w:rFonts w:ascii="Angsana New" w:hAnsi="Angsana New"/>
                <w:szCs w:val="24"/>
              </w:rPr>
              <w:t>,</w:t>
            </w:r>
            <w:r w:rsidRPr="003E4F68">
              <w:rPr>
                <w:rFonts w:ascii="Angsana New" w:hAnsi="Angsana New"/>
                <w:szCs w:val="24"/>
                <w:cs/>
              </w:rPr>
              <w:t>429.72</w:t>
            </w:r>
          </w:p>
        </w:tc>
        <w:tc>
          <w:tcPr>
            <w:tcW w:w="134" w:type="dxa"/>
          </w:tcPr>
          <w:p w14:paraId="3877B304" w14:textId="77777777" w:rsidR="002801D0" w:rsidRPr="003E4F68" w:rsidRDefault="002801D0" w:rsidP="006C2270">
            <w:pPr>
              <w:spacing w:line="260" w:lineRule="exact"/>
              <w:contextualSpacing/>
              <w:jc w:val="right"/>
              <w:rPr>
                <w:rFonts w:ascii="Angsana New" w:hAnsi="Angsana New"/>
                <w:color w:val="000000" w:themeColor="text1"/>
                <w:szCs w:val="24"/>
              </w:rPr>
            </w:pPr>
          </w:p>
        </w:tc>
        <w:tc>
          <w:tcPr>
            <w:tcW w:w="1136" w:type="dxa"/>
            <w:tcBorders>
              <w:top w:val="single" w:sz="6" w:space="0" w:color="auto"/>
              <w:bottom w:val="double" w:sz="6" w:space="0" w:color="auto"/>
            </w:tcBorders>
          </w:tcPr>
          <w:p w14:paraId="631B7977" w14:textId="77777777" w:rsidR="002801D0" w:rsidRPr="003E4F68" w:rsidRDefault="002801D0" w:rsidP="006C2270">
            <w:pPr>
              <w:spacing w:line="260" w:lineRule="exact"/>
              <w:ind w:left="-57" w:right="397"/>
              <w:contextualSpacing/>
              <w:jc w:val="right"/>
              <w:rPr>
                <w:rFonts w:ascii="Angsana New" w:hAnsi="Angsana New"/>
                <w:szCs w:val="24"/>
              </w:rPr>
            </w:pPr>
            <w:r w:rsidRPr="003E4F68">
              <w:rPr>
                <w:rFonts w:ascii="Angsana New" w:hAnsi="Angsana New"/>
                <w:szCs w:val="24"/>
                <w:cs/>
              </w:rPr>
              <w:t>-</w:t>
            </w:r>
          </w:p>
        </w:tc>
        <w:tc>
          <w:tcPr>
            <w:tcW w:w="134" w:type="dxa"/>
          </w:tcPr>
          <w:p w14:paraId="300FC258" w14:textId="77777777" w:rsidR="002801D0" w:rsidRPr="003E4F68" w:rsidRDefault="002801D0" w:rsidP="006C2270">
            <w:pPr>
              <w:spacing w:line="260" w:lineRule="exact"/>
              <w:contextualSpacing/>
              <w:jc w:val="right"/>
              <w:rPr>
                <w:rFonts w:ascii="Angsana New" w:hAnsi="Angsana New"/>
                <w:color w:val="000000" w:themeColor="text1"/>
                <w:szCs w:val="24"/>
              </w:rPr>
            </w:pPr>
          </w:p>
        </w:tc>
        <w:tc>
          <w:tcPr>
            <w:tcW w:w="1138" w:type="dxa"/>
            <w:tcBorders>
              <w:top w:val="single" w:sz="6" w:space="0" w:color="auto"/>
              <w:bottom w:val="double" w:sz="6" w:space="0" w:color="auto"/>
            </w:tcBorders>
          </w:tcPr>
          <w:p w14:paraId="679F63F6" w14:textId="77777777" w:rsidR="002801D0" w:rsidRPr="003E4F68" w:rsidRDefault="002801D0" w:rsidP="00607CB2">
            <w:pPr>
              <w:spacing w:line="260" w:lineRule="exact"/>
              <w:ind w:left="-57"/>
              <w:contextualSpacing/>
              <w:jc w:val="right"/>
              <w:rPr>
                <w:rFonts w:ascii="Angsana New" w:hAnsi="Angsana New"/>
                <w:szCs w:val="24"/>
              </w:rPr>
            </w:pPr>
            <w:r w:rsidRPr="003E4F68">
              <w:rPr>
                <w:rFonts w:ascii="Angsana New" w:hAnsi="Angsana New"/>
                <w:szCs w:val="24"/>
                <w:cs/>
              </w:rPr>
              <w:t xml:space="preserve">  88</w:t>
            </w:r>
            <w:r w:rsidRPr="003E4F68">
              <w:rPr>
                <w:rFonts w:ascii="Angsana New" w:hAnsi="Angsana New"/>
                <w:szCs w:val="24"/>
              </w:rPr>
              <w:t>,</w:t>
            </w:r>
            <w:r w:rsidRPr="003E4F68">
              <w:rPr>
                <w:rFonts w:ascii="Angsana New" w:hAnsi="Angsana New"/>
                <w:szCs w:val="24"/>
                <w:cs/>
              </w:rPr>
              <w:t>214</w:t>
            </w:r>
            <w:r w:rsidRPr="003E4F68">
              <w:rPr>
                <w:rFonts w:ascii="Angsana New" w:hAnsi="Angsana New"/>
                <w:szCs w:val="24"/>
              </w:rPr>
              <w:t>,</w:t>
            </w:r>
            <w:r w:rsidRPr="003E4F68">
              <w:rPr>
                <w:rFonts w:ascii="Angsana New" w:hAnsi="Angsana New"/>
                <w:szCs w:val="24"/>
                <w:cs/>
              </w:rPr>
              <w:t>960.95</w:t>
            </w:r>
          </w:p>
        </w:tc>
      </w:tr>
    </w:tbl>
    <w:p w14:paraId="29E0BFCA" w14:textId="77777777" w:rsidR="009B50D5" w:rsidRPr="003E4F68" w:rsidRDefault="009B50D5"/>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6"/>
        <w:gridCol w:w="134"/>
        <w:gridCol w:w="1138"/>
      </w:tblGrid>
      <w:tr w:rsidR="006C2270" w:rsidRPr="003E4F68" w14:paraId="0795EC2D" w14:textId="77777777" w:rsidTr="00181FE4">
        <w:tc>
          <w:tcPr>
            <w:tcW w:w="3458" w:type="dxa"/>
          </w:tcPr>
          <w:p w14:paraId="3A6A0073"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cs/>
              </w:rPr>
            </w:pPr>
          </w:p>
        </w:tc>
        <w:tc>
          <w:tcPr>
            <w:tcW w:w="4944" w:type="dxa"/>
            <w:gridSpan w:val="7"/>
            <w:tcBorders>
              <w:bottom w:val="single" w:sz="6" w:space="0" w:color="000000"/>
            </w:tcBorders>
          </w:tcPr>
          <w:p w14:paraId="0F9FFC12"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Baht</w:t>
            </w:r>
          </w:p>
        </w:tc>
      </w:tr>
      <w:tr w:rsidR="006C2270" w:rsidRPr="003E4F68" w14:paraId="4939A5DD" w14:textId="77777777" w:rsidTr="00181FE4">
        <w:tc>
          <w:tcPr>
            <w:tcW w:w="3458" w:type="dxa"/>
          </w:tcPr>
          <w:p w14:paraId="1D921F37"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rPr>
            </w:pPr>
          </w:p>
        </w:tc>
        <w:tc>
          <w:tcPr>
            <w:tcW w:w="4944" w:type="dxa"/>
            <w:gridSpan w:val="7"/>
            <w:tcBorders>
              <w:bottom w:val="single" w:sz="6" w:space="0" w:color="000000"/>
            </w:tcBorders>
          </w:tcPr>
          <w:p w14:paraId="09C4428C" w14:textId="77777777" w:rsidR="006C2270" w:rsidRPr="003E4F68" w:rsidRDefault="006C2270" w:rsidP="00607CB2">
            <w:pPr>
              <w:tabs>
                <w:tab w:val="left" w:pos="284"/>
                <w:tab w:val="left" w:pos="567"/>
              </w:tabs>
              <w:spacing w:line="28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Consolidated</w:t>
            </w:r>
            <w:r w:rsidRPr="003E4F68">
              <w:rPr>
                <w:rStyle w:val="hps"/>
                <w:rFonts w:ascii="Angsana New" w:hAnsi="Angsana New"/>
                <w:color w:val="000000" w:themeColor="text1"/>
                <w:szCs w:val="24"/>
                <w:lang w:val="en"/>
              </w:rPr>
              <w:t xml:space="preserve"> financial statements</w:t>
            </w:r>
            <w:r w:rsidRPr="003E4F68">
              <w:rPr>
                <w:rFonts w:ascii="Angsana New" w:hAnsi="Angsana New"/>
                <w:color w:val="000000" w:themeColor="text1"/>
                <w:szCs w:val="24"/>
                <w:cs/>
              </w:rPr>
              <w:t xml:space="preserve"> </w:t>
            </w:r>
          </w:p>
        </w:tc>
      </w:tr>
      <w:tr w:rsidR="006C2270" w:rsidRPr="003E4F68" w14:paraId="6DE48C33" w14:textId="77777777" w:rsidTr="00181FE4">
        <w:tc>
          <w:tcPr>
            <w:tcW w:w="3458" w:type="dxa"/>
          </w:tcPr>
          <w:p w14:paraId="439CE12F"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rPr>
            </w:pPr>
          </w:p>
        </w:tc>
        <w:tc>
          <w:tcPr>
            <w:tcW w:w="1134" w:type="dxa"/>
            <w:tcBorders>
              <w:top w:val="single" w:sz="6" w:space="0" w:color="000000"/>
            </w:tcBorders>
          </w:tcPr>
          <w:p w14:paraId="74779001"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Balance per book</w:t>
            </w:r>
          </w:p>
        </w:tc>
        <w:tc>
          <w:tcPr>
            <w:tcW w:w="134" w:type="dxa"/>
            <w:tcBorders>
              <w:top w:val="single" w:sz="6" w:space="0" w:color="000000"/>
            </w:tcBorders>
          </w:tcPr>
          <w:p w14:paraId="29DC5E97"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rPr>
            </w:pPr>
          </w:p>
        </w:tc>
        <w:tc>
          <w:tcPr>
            <w:tcW w:w="2404" w:type="dxa"/>
            <w:gridSpan w:val="3"/>
            <w:tcBorders>
              <w:top w:val="single" w:sz="6" w:space="0" w:color="000000"/>
              <w:bottom w:val="single" w:sz="6" w:space="0" w:color="000000"/>
            </w:tcBorders>
          </w:tcPr>
          <w:p w14:paraId="062593D0"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Revenue (expenses) during the year</w:t>
            </w:r>
          </w:p>
        </w:tc>
        <w:tc>
          <w:tcPr>
            <w:tcW w:w="134" w:type="dxa"/>
            <w:tcBorders>
              <w:top w:val="single" w:sz="6" w:space="0" w:color="000000"/>
            </w:tcBorders>
          </w:tcPr>
          <w:p w14:paraId="6AA43494"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rPr>
            </w:pPr>
          </w:p>
        </w:tc>
        <w:tc>
          <w:tcPr>
            <w:tcW w:w="1138" w:type="dxa"/>
            <w:tcBorders>
              <w:top w:val="single" w:sz="6" w:space="0" w:color="000000"/>
            </w:tcBorders>
          </w:tcPr>
          <w:p w14:paraId="3881FD70"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Balance per book</w:t>
            </w:r>
          </w:p>
        </w:tc>
      </w:tr>
      <w:tr w:rsidR="006C2270" w:rsidRPr="003E4F68" w14:paraId="26771E46" w14:textId="77777777" w:rsidTr="00181FE4">
        <w:tc>
          <w:tcPr>
            <w:tcW w:w="3458" w:type="dxa"/>
          </w:tcPr>
          <w:p w14:paraId="73E36A8C" w14:textId="77777777" w:rsidR="006C2270" w:rsidRPr="003E4F68" w:rsidRDefault="006C2270" w:rsidP="00607CB2">
            <w:pPr>
              <w:tabs>
                <w:tab w:val="left" w:pos="368"/>
              </w:tabs>
              <w:spacing w:line="280" w:lineRule="exact"/>
              <w:ind w:left="-57" w:right="-57"/>
              <w:contextualSpacing/>
              <w:rPr>
                <w:rFonts w:ascii="Angsana New" w:hAnsi="Angsana New"/>
                <w:color w:val="000000" w:themeColor="text1"/>
                <w:szCs w:val="24"/>
              </w:rPr>
            </w:pPr>
          </w:p>
        </w:tc>
        <w:tc>
          <w:tcPr>
            <w:tcW w:w="1134" w:type="dxa"/>
            <w:tcBorders>
              <w:bottom w:val="single" w:sz="6" w:space="0" w:color="000000"/>
            </w:tcBorders>
          </w:tcPr>
          <w:p w14:paraId="767B7DF5"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as at December</w:t>
            </w:r>
          </w:p>
          <w:p w14:paraId="7A9C1F01"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31, 2023</w:t>
            </w:r>
          </w:p>
        </w:tc>
        <w:tc>
          <w:tcPr>
            <w:tcW w:w="134" w:type="dxa"/>
          </w:tcPr>
          <w:p w14:paraId="525E6512"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rPr>
            </w:pPr>
          </w:p>
        </w:tc>
        <w:tc>
          <w:tcPr>
            <w:tcW w:w="1134" w:type="dxa"/>
            <w:tcBorders>
              <w:top w:val="single" w:sz="6" w:space="0" w:color="000000"/>
              <w:bottom w:val="single" w:sz="6" w:space="0" w:color="000000"/>
            </w:tcBorders>
          </w:tcPr>
          <w:p w14:paraId="0A583930"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In profit or loss</w:t>
            </w:r>
          </w:p>
        </w:tc>
        <w:tc>
          <w:tcPr>
            <w:tcW w:w="134" w:type="dxa"/>
            <w:tcBorders>
              <w:top w:val="single" w:sz="6" w:space="0" w:color="000000"/>
            </w:tcBorders>
          </w:tcPr>
          <w:p w14:paraId="75968B26"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rPr>
            </w:pPr>
          </w:p>
        </w:tc>
        <w:tc>
          <w:tcPr>
            <w:tcW w:w="1136" w:type="dxa"/>
            <w:tcBorders>
              <w:top w:val="single" w:sz="6" w:space="0" w:color="000000"/>
              <w:bottom w:val="single" w:sz="6" w:space="0" w:color="000000"/>
            </w:tcBorders>
          </w:tcPr>
          <w:p w14:paraId="2B653129"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In other comprehensive income</w:t>
            </w:r>
          </w:p>
        </w:tc>
        <w:tc>
          <w:tcPr>
            <w:tcW w:w="134" w:type="dxa"/>
          </w:tcPr>
          <w:p w14:paraId="641BAB36"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rPr>
            </w:pPr>
          </w:p>
        </w:tc>
        <w:tc>
          <w:tcPr>
            <w:tcW w:w="1138" w:type="dxa"/>
            <w:tcBorders>
              <w:bottom w:val="single" w:sz="6" w:space="0" w:color="000000"/>
            </w:tcBorders>
          </w:tcPr>
          <w:p w14:paraId="14843519"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rPr>
            </w:pPr>
            <w:r w:rsidRPr="003E4F68">
              <w:rPr>
                <w:rFonts w:ascii="Angsana New" w:hAnsi="Angsana New"/>
                <w:color w:val="000000" w:themeColor="text1"/>
                <w:szCs w:val="24"/>
              </w:rPr>
              <w:t>as at December</w:t>
            </w:r>
          </w:p>
          <w:p w14:paraId="2EF5CAF0" w14:textId="77777777" w:rsidR="006C2270" w:rsidRPr="003E4F68" w:rsidRDefault="006C2270" w:rsidP="00607CB2">
            <w:pPr>
              <w:spacing w:line="280" w:lineRule="exact"/>
              <w:ind w:left="-57" w:right="-57"/>
              <w:contextualSpacing/>
              <w:jc w:val="center"/>
              <w:rPr>
                <w:rFonts w:ascii="Angsana New" w:hAnsi="Angsana New"/>
                <w:color w:val="000000" w:themeColor="text1"/>
                <w:szCs w:val="24"/>
                <w:cs/>
              </w:rPr>
            </w:pPr>
            <w:r w:rsidRPr="003E4F68">
              <w:rPr>
                <w:rFonts w:ascii="Angsana New" w:hAnsi="Angsana New"/>
                <w:color w:val="000000" w:themeColor="text1"/>
                <w:szCs w:val="24"/>
              </w:rPr>
              <w:t>31, 2024</w:t>
            </w:r>
          </w:p>
        </w:tc>
      </w:tr>
      <w:tr w:rsidR="002801D0" w:rsidRPr="003E4F68" w14:paraId="5D1D7E05" w14:textId="77777777" w:rsidTr="006C2270">
        <w:tc>
          <w:tcPr>
            <w:tcW w:w="3458" w:type="dxa"/>
          </w:tcPr>
          <w:p w14:paraId="45EE11DF" w14:textId="77777777" w:rsidR="002801D0" w:rsidRPr="003E4F68" w:rsidRDefault="002801D0" w:rsidP="00607CB2">
            <w:pPr>
              <w:spacing w:line="280" w:lineRule="exact"/>
              <w:ind w:hanging="63"/>
              <w:contextualSpacing/>
              <w:jc w:val="both"/>
              <w:rPr>
                <w:rFonts w:ascii="Angsana New" w:hAnsi="Angsana New"/>
                <w:color w:val="000000" w:themeColor="text1"/>
                <w:szCs w:val="24"/>
              </w:rPr>
            </w:pPr>
            <w:r w:rsidRPr="003E4F68">
              <w:rPr>
                <w:rFonts w:ascii="Angsana New" w:hAnsi="Angsana New"/>
                <w:color w:val="000000" w:themeColor="text1"/>
                <w:szCs w:val="24"/>
              </w:rPr>
              <w:t>Deferred tax liabilities:</w:t>
            </w:r>
          </w:p>
        </w:tc>
        <w:tc>
          <w:tcPr>
            <w:tcW w:w="1134" w:type="dxa"/>
          </w:tcPr>
          <w:p w14:paraId="59306077" w14:textId="77777777" w:rsidR="002801D0" w:rsidRPr="003E4F68" w:rsidRDefault="002801D0" w:rsidP="00607CB2">
            <w:pPr>
              <w:spacing w:line="280" w:lineRule="exact"/>
              <w:ind w:left="-57" w:right="57"/>
              <w:contextualSpacing/>
              <w:jc w:val="right"/>
              <w:rPr>
                <w:rFonts w:ascii="Angsana New" w:hAnsi="Angsana New"/>
                <w:color w:val="000000" w:themeColor="text1"/>
                <w:szCs w:val="24"/>
              </w:rPr>
            </w:pPr>
          </w:p>
        </w:tc>
        <w:tc>
          <w:tcPr>
            <w:tcW w:w="134" w:type="dxa"/>
          </w:tcPr>
          <w:p w14:paraId="2FF1A7DF" w14:textId="77777777" w:rsidR="002801D0" w:rsidRPr="003E4F68" w:rsidRDefault="002801D0" w:rsidP="00607CB2">
            <w:pPr>
              <w:spacing w:line="280" w:lineRule="exact"/>
              <w:ind w:right="57"/>
              <w:contextualSpacing/>
              <w:jc w:val="right"/>
              <w:rPr>
                <w:rFonts w:ascii="Angsana New" w:hAnsi="Angsana New"/>
                <w:color w:val="000000" w:themeColor="text1"/>
                <w:szCs w:val="24"/>
              </w:rPr>
            </w:pPr>
          </w:p>
        </w:tc>
        <w:tc>
          <w:tcPr>
            <w:tcW w:w="1134" w:type="dxa"/>
          </w:tcPr>
          <w:p w14:paraId="64C1EC67" w14:textId="77777777" w:rsidR="002801D0" w:rsidRPr="003E4F68" w:rsidRDefault="002801D0" w:rsidP="00607CB2">
            <w:pPr>
              <w:spacing w:line="280" w:lineRule="exact"/>
              <w:ind w:left="-57" w:right="57"/>
              <w:contextualSpacing/>
              <w:jc w:val="right"/>
              <w:rPr>
                <w:rFonts w:ascii="Angsana New" w:hAnsi="Angsana New"/>
                <w:color w:val="000000" w:themeColor="text1"/>
                <w:szCs w:val="24"/>
              </w:rPr>
            </w:pPr>
          </w:p>
        </w:tc>
        <w:tc>
          <w:tcPr>
            <w:tcW w:w="134" w:type="dxa"/>
          </w:tcPr>
          <w:p w14:paraId="7E9715D0" w14:textId="77777777" w:rsidR="002801D0" w:rsidRPr="003E4F68" w:rsidRDefault="002801D0" w:rsidP="00607CB2">
            <w:pPr>
              <w:spacing w:line="280" w:lineRule="exact"/>
              <w:contextualSpacing/>
              <w:jc w:val="right"/>
              <w:rPr>
                <w:rFonts w:ascii="Angsana New" w:hAnsi="Angsana New"/>
                <w:color w:val="000000" w:themeColor="text1"/>
                <w:szCs w:val="24"/>
              </w:rPr>
            </w:pPr>
          </w:p>
        </w:tc>
        <w:tc>
          <w:tcPr>
            <w:tcW w:w="1136" w:type="dxa"/>
          </w:tcPr>
          <w:p w14:paraId="052CCA12" w14:textId="77777777" w:rsidR="002801D0" w:rsidRPr="003E4F68" w:rsidRDefault="002801D0" w:rsidP="00607CB2">
            <w:pPr>
              <w:spacing w:line="280" w:lineRule="exact"/>
              <w:contextualSpacing/>
              <w:jc w:val="right"/>
              <w:rPr>
                <w:rFonts w:ascii="Angsana New" w:hAnsi="Angsana New"/>
                <w:b/>
                <w:bCs/>
                <w:color w:val="000000" w:themeColor="text1"/>
                <w:szCs w:val="24"/>
              </w:rPr>
            </w:pPr>
          </w:p>
        </w:tc>
        <w:tc>
          <w:tcPr>
            <w:tcW w:w="134" w:type="dxa"/>
          </w:tcPr>
          <w:p w14:paraId="2250D19C" w14:textId="77777777" w:rsidR="002801D0" w:rsidRPr="003E4F68" w:rsidRDefault="002801D0" w:rsidP="00607CB2">
            <w:pPr>
              <w:spacing w:line="280" w:lineRule="exact"/>
              <w:ind w:right="369"/>
              <w:contextualSpacing/>
              <w:jc w:val="right"/>
              <w:rPr>
                <w:rFonts w:ascii="Angsana New" w:eastAsia="Times New Roman" w:hAnsi="Angsana New"/>
                <w:color w:val="000000" w:themeColor="text1"/>
                <w:szCs w:val="24"/>
              </w:rPr>
            </w:pPr>
          </w:p>
        </w:tc>
        <w:tc>
          <w:tcPr>
            <w:tcW w:w="1138" w:type="dxa"/>
          </w:tcPr>
          <w:p w14:paraId="11860293" w14:textId="77777777" w:rsidR="002801D0" w:rsidRPr="003E4F68" w:rsidRDefault="002801D0" w:rsidP="00607CB2">
            <w:pPr>
              <w:spacing w:line="280" w:lineRule="exact"/>
              <w:ind w:right="57"/>
              <w:contextualSpacing/>
              <w:jc w:val="right"/>
              <w:rPr>
                <w:rFonts w:ascii="Angsana New" w:hAnsi="Angsana New"/>
                <w:color w:val="000000" w:themeColor="text1"/>
                <w:szCs w:val="24"/>
              </w:rPr>
            </w:pPr>
          </w:p>
        </w:tc>
      </w:tr>
      <w:tr w:rsidR="002801D0" w:rsidRPr="003E4F68" w14:paraId="0110708B" w14:textId="77777777" w:rsidTr="00263F62">
        <w:tc>
          <w:tcPr>
            <w:tcW w:w="3458" w:type="dxa"/>
          </w:tcPr>
          <w:p w14:paraId="4F785DA2" w14:textId="77777777" w:rsidR="002801D0" w:rsidRPr="003E4F68" w:rsidRDefault="002801D0" w:rsidP="00607CB2">
            <w:pPr>
              <w:spacing w:line="280" w:lineRule="exact"/>
              <w:ind w:left="113" w:right="-57"/>
              <w:contextualSpacing/>
              <w:jc w:val="both"/>
              <w:rPr>
                <w:rFonts w:ascii="Angsana New" w:hAnsi="Angsana New"/>
                <w:color w:val="000000" w:themeColor="text1"/>
                <w:szCs w:val="24"/>
              </w:rPr>
            </w:pPr>
            <w:r w:rsidRPr="003E4F68">
              <w:rPr>
                <w:rFonts w:ascii="Angsana New" w:hAnsi="Angsana New"/>
                <w:color w:val="000000" w:themeColor="text1"/>
                <w:szCs w:val="24"/>
              </w:rPr>
              <w:t>Accumulated - equipment</w:t>
            </w:r>
          </w:p>
        </w:tc>
        <w:tc>
          <w:tcPr>
            <w:tcW w:w="1134" w:type="dxa"/>
            <w:vAlign w:val="bottom"/>
          </w:tcPr>
          <w:p w14:paraId="57ACE532" w14:textId="77777777" w:rsidR="002801D0" w:rsidRPr="003E4F68" w:rsidRDefault="002801D0" w:rsidP="00607CB2">
            <w:pPr>
              <w:spacing w:line="280" w:lineRule="exact"/>
              <w:ind w:right="-57"/>
              <w:jc w:val="right"/>
              <w:rPr>
                <w:rFonts w:ascii="Angsana New" w:hAnsi="Angsana New"/>
                <w:szCs w:val="24"/>
              </w:rPr>
            </w:pPr>
            <w:r w:rsidRPr="003E4F68">
              <w:rPr>
                <w:rFonts w:ascii="Angsana New" w:hAnsi="Angsana New" w:hint="cs"/>
                <w:szCs w:val="24"/>
                <w:cs/>
              </w:rPr>
              <w:t>(</w:t>
            </w:r>
            <w:r w:rsidRPr="003E4F68">
              <w:rPr>
                <w:rFonts w:ascii="Angsana New" w:hAnsi="Angsana New"/>
                <w:szCs w:val="24"/>
              </w:rPr>
              <w:t>4,730,335.50</w:t>
            </w:r>
            <w:r w:rsidRPr="003E4F68">
              <w:rPr>
                <w:rFonts w:ascii="Angsana New" w:hAnsi="Angsana New" w:hint="cs"/>
                <w:szCs w:val="24"/>
                <w:cs/>
              </w:rPr>
              <w:t>)</w:t>
            </w:r>
            <w:r w:rsidRPr="003E4F68">
              <w:rPr>
                <w:rFonts w:ascii="Angsana New" w:hAnsi="Angsana New"/>
                <w:szCs w:val="24"/>
              </w:rPr>
              <w:t xml:space="preserve"> </w:t>
            </w:r>
          </w:p>
        </w:tc>
        <w:tc>
          <w:tcPr>
            <w:tcW w:w="134" w:type="dxa"/>
          </w:tcPr>
          <w:p w14:paraId="1EE184BC" w14:textId="77777777" w:rsidR="002801D0" w:rsidRPr="003E4F68" w:rsidRDefault="002801D0" w:rsidP="00607CB2">
            <w:pPr>
              <w:spacing w:line="280" w:lineRule="exact"/>
              <w:ind w:right="57"/>
              <w:contextualSpacing/>
              <w:jc w:val="right"/>
              <w:rPr>
                <w:rFonts w:ascii="Angsana New" w:hAnsi="Angsana New"/>
                <w:color w:val="000000" w:themeColor="text1"/>
                <w:szCs w:val="24"/>
              </w:rPr>
            </w:pPr>
          </w:p>
        </w:tc>
        <w:tc>
          <w:tcPr>
            <w:tcW w:w="1134" w:type="dxa"/>
            <w:vAlign w:val="bottom"/>
          </w:tcPr>
          <w:p w14:paraId="4CADE468" w14:textId="77777777" w:rsidR="002801D0" w:rsidRPr="003E4F68" w:rsidRDefault="002801D0" w:rsidP="00607CB2">
            <w:pPr>
              <w:spacing w:line="280" w:lineRule="exact"/>
              <w:ind w:left="-57"/>
              <w:contextualSpacing/>
              <w:jc w:val="right"/>
              <w:rPr>
                <w:rFonts w:ascii="Angsana New" w:hAnsi="Angsana New"/>
                <w:color w:val="000000" w:themeColor="text1"/>
                <w:szCs w:val="24"/>
              </w:rPr>
            </w:pPr>
            <w:r w:rsidRPr="003E4F68">
              <w:rPr>
                <w:rFonts w:ascii="Angsana New" w:hAnsi="Angsana New"/>
                <w:szCs w:val="24"/>
                <w:cs/>
              </w:rPr>
              <w:t xml:space="preserve">  757</w:t>
            </w:r>
            <w:r w:rsidRPr="003E4F68">
              <w:rPr>
                <w:rFonts w:ascii="Angsana New" w:hAnsi="Angsana New"/>
                <w:szCs w:val="24"/>
              </w:rPr>
              <w:t>,</w:t>
            </w:r>
            <w:r w:rsidRPr="003E4F68">
              <w:rPr>
                <w:rFonts w:ascii="Angsana New" w:hAnsi="Angsana New"/>
                <w:szCs w:val="24"/>
                <w:cs/>
              </w:rPr>
              <w:t>192.00</w:t>
            </w:r>
          </w:p>
        </w:tc>
        <w:tc>
          <w:tcPr>
            <w:tcW w:w="134" w:type="dxa"/>
          </w:tcPr>
          <w:p w14:paraId="462047E4" w14:textId="77777777" w:rsidR="002801D0" w:rsidRPr="003E4F68" w:rsidRDefault="002801D0" w:rsidP="00607CB2">
            <w:pPr>
              <w:spacing w:line="280" w:lineRule="exact"/>
              <w:contextualSpacing/>
              <w:jc w:val="right"/>
              <w:rPr>
                <w:rFonts w:ascii="Angsana New" w:hAnsi="Angsana New"/>
                <w:color w:val="000000" w:themeColor="text1"/>
                <w:szCs w:val="24"/>
              </w:rPr>
            </w:pPr>
          </w:p>
        </w:tc>
        <w:tc>
          <w:tcPr>
            <w:tcW w:w="1136" w:type="dxa"/>
          </w:tcPr>
          <w:p w14:paraId="5F72D50F" w14:textId="77777777" w:rsidR="002801D0" w:rsidRPr="003E4F68" w:rsidRDefault="002801D0" w:rsidP="00607CB2">
            <w:pPr>
              <w:spacing w:line="280" w:lineRule="exact"/>
              <w:ind w:left="-57" w:right="397"/>
              <w:contextualSpacing/>
              <w:jc w:val="right"/>
              <w:rPr>
                <w:rFonts w:ascii="Angsana New" w:hAnsi="Angsana New"/>
                <w:color w:val="000000" w:themeColor="text1"/>
                <w:szCs w:val="24"/>
              </w:rPr>
            </w:pPr>
            <w:r w:rsidRPr="003E4F68">
              <w:rPr>
                <w:rFonts w:ascii="Angsana New" w:hAnsi="Angsana New"/>
                <w:szCs w:val="24"/>
                <w:cs/>
              </w:rPr>
              <w:t>-</w:t>
            </w:r>
          </w:p>
        </w:tc>
        <w:tc>
          <w:tcPr>
            <w:tcW w:w="134" w:type="dxa"/>
          </w:tcPr>
          <w:p w14:paraId="53649B7B" w14:textId="77777777" w:rsidR="002801D0" w:rsidRPr="003E4F68" w:rsidRDefault="002801D0" w:rsidP="00607CB2">
            <w:pPr>
              <w:spacing w:line="280" w:lineRule="exact"/>
              <w:ind w:right="369"/>
              <w:contextualSpacing/>
              <w:jc w:val="right"/>
              <w:rPr>
                <w:rFonts w:ascii="Angsana New" w:eastAsia="Times New Roman" w:hAnsi="Angsana New"/>
                <w:color w:val="000000" w:themeColor="text1"/>
                <w:szCs w:val="24"/>
              </w:rPr>
            </w:pPr>
          </w:p>
        </w:tc>
        <w:tc>
          <w:tcPr>
            <w:tcW w:w="1138" w:type="dxa"/>
            <w:vAlign w:val="bottom"/>
          </w:tcPr>
          <w:p w14:paraId="55ADA143" w14:textId="77777777" w:rsidR="002801D0" w:rsidRPr="003E4F68" w:rsidRDefault="002801D0" w:rsidP="00607CB2">
            <w:pPr>
              <w:spacing w:line="280" w:lineRule="exact"/>
              <w:ind w:right="-57"/>
              <w:jc w:val="right"/>
              <w:rPr>
                <w:rFonts w:ascii="Angsana New" w:hAnsi="Angsana New"/>
                <w:szCs w:val="24"/>
              </w:rPr>
            </w:pPr>
            <w:r w:rsidRPr="003E4F68">
              <w:rPr>
                <w:rFonts w:ascii="Angsana New" w:hAnsi="Angsana New"/>
                <w:szCs w:val="24"/>
                <w:cs/>
              </w:rPr>
              <w:t xml:space="preserve">  </w:t>
            </w:r>
            <w:r w:rsidRPr="003E4F68">
              <w:rPr>
                <w:rFonts w:ascii="Angsana New" w:hAnsi="Angsana New" w:hint="cs"/>
                <w:szCs w:val="24"/>
                <w:cs/>
              </w:rPr>
              <w:t>(</w:t>
            </w:r>
            <w:r w:rsidRPr="003E4F68">
              <w:rPr>
                <w:rFonts w:ascii="Angsana New" w:hAnsi="Angsana New"/>
                <w:szCs w:val="24"/>
                <w:cs/>
              </w:rPr>
              <w:t>3</w:t>
            </w:r>
            <w:r w:rsidRPr="003E4F68">
              <w:rPr>
                <w:rFonts w:ascii="Angsana New" w:hAnsi="Angsana New"/>
                <w:szCs w:val="24"/>
              </w:rPr>
              <w:t>,</w:t>
            </w:r>
            <w:r w:rsidRPr="003E4F68">
              <w:rPr>
                <w:rFonts w:ascii="Angsana New" w:hAnsi="Angsana New"/>
                <w:szCs w:val="24"/>
                <w:cs/>
              </w:rPr>
              <w:t>973</w:t>
            </w:r>
            <w:r w:rsidRPr="003E4F68">
              <w:rPr>
                <w:rFonts w:ascii="Angsana New" w:hAnsi="Angsana New"/>
                <w:szCs w:val="24"/>
              </w:rPr>
              <w:t>,</w:t>
            </w:r>
            <w:r w:rsidRPr="003E4F68">
              <w:rPr>
                <w:rFonts w:ascii="Angsana New" w:hAnsi="Angsana New"/>
                <w:szCs w:val="24"/>
                <w:cs/>
              </w:rPr>
              <w:t>143.50</w:t>
            </w:r>
            <w:r w:rsidRPr="003E4F68">
              <w:rPr>
                <w:rFonts w:ascii="Angsana New" w:hAnsi="Angsana New" w:hint="cs"/>
                <w:szCs w:val="24"/>
                <w:cs/>
              </w:rPr>
              <w:t>)</w:t>
            </w:r>
          </w:p>
        </w:tc>
      </w:tr>
      <w:tr w:rsidR="002801D0" w:rsidRPr="003E4F68" w14:paraId="390EBA96" w14:textId="77777777" w:rsidTr="00263F62">
        <w:tc>
          <w:tcPr>
            <w:tcW w:w="3458" w:type="dxa"/>
          </w:tcPr>
          <w:p w14:paraId="6EBA38DE" w14:textId="36B2C6D0" w:rsidR="002801D0" w:rsidRPr="003E4F68" w:rsidRDefault="002801D0" w:rsidP="00607CB2">
            <w:pPr>
              <w:tabs>
                <w:tab w:val="left" w:pos="401"/>
              </w:tabs>
              <w:spacing w:line="280" w:lineRule="exact"/>
              <w:ind w:left="113" w:right="-57"/>
              <w:contextualSpacing/>
              <w:rPr>
                <w:rFonts w:ascii="Angsana New" w:hAnsi="Angsana New"/>
                <w:color w:val="000000" w:themeColor="text1"/>
                <w:spacing w:val="-4"/>
                <w:szCs w:val="24"/>
              </w:rPr>
            </w:pPr>
            <w:r w:rsidRPr="003E4F68">
              <w:rPr>
                <w:rFonts w:ascii="Angsana New" w:hAnsi="Angsana New"/>
                <w:color w:val="000000" w:themeColor="text1"/>
                <w:spacing w:val="-4"/>
                <w:szCs w:val="24"/>
              </w:rPr>
              <w:t>Difference in useful life-intangible asset (Test method)</w:t>
            </w:r>
          </w:p>
        </w:tc>
        <w:tc>
          <w:tcPr>
            <w:tcW w:w="1134" w:type="dxa"/>
            <w:vAlign w:val="bottom"/>
          </w:tcPr>
          <w:p w14:paraId="79249B93" w14:textId="77777777" w:rsidR="002801D0" w:rsidRPr="003E4F68" w:rsidRDefault="002801D0" w:rsidP="00607CB2">
            <w:pPr>
              <w:spacing w:line="280" w:lineRule="exact"/>
              <w:ind w:right="-57"/>
              <w:jc w:val="right"/>
              <w:rPr>
                <w:rFonts w:ascii="Angsana New" w:hAnsi="Angsana New"/>
                <w:szCs w:val="24"/>
              </w:rPr>
            </w:pPr>
            <w:r w:rsidRPr="003E4F68">
              <w:rPr>
                <w:rFonts w:ascii="Angsana New" w:hAnsi="Angsana New" w:hint="cs"/>
                <w:szCs w:val="24"/>
                <w:cs/>
              </w:rPr>
              <w:t>(</w:t>
            </w:r>
            <w:r w:rsidRPr="003E4F68">
              <w:rPr>
                <w:rFonts w:ascii="Angsana New" w:hAnsi="Angsana New"/>
                <w:szCs w:val="24"/>
              </w:rPr>
              <w:t>67,206.65</w:t>
            </w:r>
            <w:r w:rsidRPr="003E4F68">
              <w:rPr>
                <w:rFonts w:ascii="Angsana New" w:hAnsi="Angsana New" w:hint="cs"/>
                <w:szCs w:val="24"/>
                <w:cs/>
              </w:rPr>
              <w:t>)</w:t>
            </w:r>
            <w:r w:rsidRPr="003E4F68">
              <w:rPr>
                <w:rFonts w:ascii="Angsana New" w:hAnsi="Angsana New"/>
                <w:szCs w:val="24"/>
              </w:rPr>
              <w:t xml:space="preserve"> </w:t>
            </w:r>
          </w:p>
        </w:tc>
        <w:tc>
          <w:tcPr>
            <w:tcW w:w="134" w:type="dxa"/>
            <w:vAlign w:val="bottom"/>
          </w:tcPr>
          <w:p w14:paraId="0C71569C" w14:textId="77777777" w:rsidR="002801D0" w:rsidRPr="003E4F68" w:rsidRDefault="002801D0" w:rsidP="00607CB2">
            <w:pPr>
              <w:spacing w:line="280" w:lineRule="exact"/>
              <w:ind w:right="57"/>
              <w:contextualSpacing/>
              <w:jc w:val="right"/>
              <w:rPr>
                <w:rFonts w:ascii="Angsana New" w:hAnsi="Angsana New"/>
                <w:color w:val="000000" w:themeColor="text1"/>
                <w:szCs w:val="24"/>
              </w:rPr>
            </w:pPr>
          </w:p>
        </w:tc>
        <w:tc>
          <w:tcPr>
            <w:tcW w:w="1134" w:type="dxa"/>
            <w:vAlign w:val="bottom"/>
          </w:tcPr>
          <w:p w14:paraId="73144A0D" w14:textId="77777777" w:rsidR="002801D0" w:rsidRPr="003E4F68" w:rsidRDefault="002801D0" w:rsidP="00607CB2">
            <w:pPr>
              <w:spacing w:line="280" w:lineRule="exact"/>
              <w:ind w:left="-57"/>
              <w:contextualSpacing/>
              <w:jc w:val="right"/>
              <w:rPr>
                <w:rFonts w:ascii="Angsana New" w:hAnsi="Angsana New"/>
                <w:color w:val="000000" w:themeColor="text1"/>
                <w:szCs w:val="24"/>
              </w:rPr>
            </w:pPr>
            <w:r w:rsidRPr="003E4F68">
              <w:rPr>
                <w:rFonts w:ascii="Angsana New" w:hAnsi="Angsana New"/>
                <w:szCs w:val="24"/>
                <w:cs/>
              </w:rPr>
              <w:t xml:space="preserve">  67</w:t>
            </w:r>
            <w:r w:rsidRPr="003E4F68">
              <w:rPr>
                <w:rFonts w:ascii="Angsana New" w:hAnsi="Angsana New"/>
                <w:szCs w:val="24"/>
              </w:rPr>
              <w:t>,</w:t>
            </w:r>
            <w:r w:rsidRPr="003E4F68">
              <w:rPr>
                <w:rFonts w:ascii="Angsana New" w:hAnsi="Angsana New"/>
                <w:szCs w:val="24"/>
                <w:cs/>
              </w:rPr>
              <w:t>206.65</w:t>
            </w:r>
          </w:p>
        </w:tc>
        <w:tc>
          <w:tcPr>
            <w:tcW w:w="134" w:type="dxa"/>
            <w:vAlign w:val="bottom"/>
          </w:tcPr>
          <w:p w14:paraId="6C69DB71" w14:textId="77777777" w:rsidR="002801D0" w:rsidRPr="003E4F68" w:rsidRDefault="002801D0" w:rsidP="00607CB2">
            <w:pPr>
              <w:spacing w:line="280" w:lineRule="exact"/>
              <w:contextualSpacing/>
              <w:jc w:val="right"/>
              <w:rPr>
                <w:rFonts w:ascii="Angsana New" w:hAnsi="Angsana New"/>
                <w:color w:val="000000" w:themeColor="text1"/>
                <w:szCs w:val="24"/>
              </w:rPr>
            </w:pPr>
          </w:p>
        </w:tc>
        <w:tc>
          <w:tcPr>
            <w:tcW w:w="1136" w:type="dxa"/>
            <w:vAlign w:val="bottom"/>
          </w:tcPr>
          <w:p w14:paraId="34146EAB" w14:textId="77777777" w:rsidR="002801D0" w:rsidRPr="003E4F68" w:rsidRDefault="002801D0" w:rsidP="00607CB2">
            <w:pPr>
              <w:spacing w:line="280" w:lineRule="exact"/>
              <w:ind w:left="-57" w:right="397"/>
              <w:contextualSpacing/>
              <w:jc w:val="right"/>
              <w:rPr>
                <w:rFonts w:ascii="Angsana New" w:hAnsi="Angsana New"/>
                <w:color w:val="000000" w:themeColor="text1"/>
                <w:szCs w:val="24"/>
              </w:rPr>
            </w:pPr>
            <w:r w:rsidRPr="003E4F68">
              <w:rPr>
                <w:rFonts w:ascii="Angsana New" w:hAnsi="Angsana New"/>
                <w:szCs w:val="24"/>
                <w:cs/>
              </w:rPr>
              <w:t>-</w:t>
            </w:r>
          </w:p>
        </w:tc>
        <w:tc>
          <w:tcPr>
            <w:tcW w:w="134" w:type="dxa"/>
            <w:vAlign w:val="bottom"/>
          </w:tcPr>
          <w:p w14:paraId="0EE67043" w14:textId="77777777" w:rsidR="002801D0" w:rsidRPr="003E4F68" w:rsidRDefault="002801D0" w:rsidP="00607CB2">
            <w:pPr>
              <w:spacing w:line="280" w:lineRule="exact"/>
              <w:ind w:right="369"/>
              <w:contextualSpacing/>
              <w:jc w:val="right"/>
              <w:rPr>
                <w:rFonts w:ascii="Angsana New" w:eastAsia="Times New Roman" w:hAnsi="Angsana New"/>
                <w:color w:val="000000" w:themeColor="text1"/>
                <w:szCs w:val="24"/>
              </w:rPr>
            </w:pPr>
          </w:p>
        </w:tc>
        <w:tc>
          <w:tcPr>
            <w:tcW w:w="1138" w:type="dxa"/>
            <w:vAlign w:val="bottom"/>
          </w:tcPr>
          <w:p w14:paraId="396D8186" w14:textId="77777777" w:rsidR="002801D0" w:rsidRPr="003E4F68" w:rsidRDefault="002801D0" w:rsidP="00607CB2">
            <w:pPr>
              <w:spacing w:line="280" w:lineRule="exact"/>
              <w:ind w:left="-57" w:right="397"/>
              <w:contextualSpacing/>
              <w:jc w:val="right"/>
              <w:rPr>
                <w:rFonts w:ascii="Angsana New" w:hAnsi="Angsana New"/>
                <w:szCs w:val="24"/>
              </w:rPr>
            </w:pPr>
            <w:r w:rsidRPr="003E4F68">
              <w:rPr>
                <w:rFonts w:ascii="Angsana New" w:hAnsi="Angsana New" w:hint="cs"/>
                <w:szCs w:val="24"/>
                <w:cs/>
              </w:rPr>
              <w:t>-</w:t>
            </w:r>
          </w:p>
        </w:tc>
      </w:tr>
      <w:tr w:rsidR="00126F55" w:rsidRPr="003E4F68" w14:paraId="2A9B292D" w14:textId="77777777" w:rsidTr="00263F62">
        <w:tc>
          <w:tcPr>
            <w:tcW w:w="3458" w:type="dxa"/>
          </w:tcPr>
          <w:p w14:paraId="0518DC38" w14:textId="189573E4" w:rsidR="00126F55" w:rsidRPr="003E4F68" w:rsidRDefault="00126F55" w:rsidP="00126F55">
            <w:pPr>
              <w:spacing w:line="280" w:lineRule="exact"/>
              <w:ind w:left="113" w:right="-57"/>
              <w:contextualSpacing/>
              <w:jc w:val="both"/>
              <w:rPr>
                <w:rFonts w:ascii="Angsana New" w:hAnsi="Angsana New"/>
                <w:color w:val="000000" w:themeColor="text1"/>
                <w:szCs w:val="24"/>
              </w:rPr>
            </w:pPr>
            <w:r>
              <w:rPr>
                <w:rFonts w:ascii="Angsana New" w:hAnsi="Angsana New"/>
                <w:color w:val="000000" w:themeColor="text1"/>
                <w:szCs w:val="24"/>
              </w:rPr>
              <w:t>Assets under lease</w:t>
            </w:r>
          </w:p>
        </w:tc>
        <w:tc>
          <w:tcPr>
            <w:tcW w:w="1134" w:type="dxa"/>
            <w:vAlign w:val="bottom"/>
          </w:tcPr>
          <w:p w14:paraId="25C50E03" w14:textId="77777777" w:rsidR="00126F55" w:rsidRPr="003E4F68" w:rsidRDefault="00126F55" w:rsidP="00126F55">
            <w:pPr>
              <w:spacing w:line="280" w:lineRule="exact"/>
              <w:ind w:right="-57"/>
              <w:jc w:val="right"/>
              <w:rPr>
                <w:rFonts w:ascii="Angsana New" w:hAnsi="Angsana New"/>
                <w:szCs w:val="24"/>
              </w:rPr>
            </w:pPr>
            <w:r w:rsidRPr="003E4F68">
              <w:rPr>
                <w:rFonts w:ascii="Angsana New" w:hAnsi="Angsana New"/>
                <w:szCs w:val="24"/>
              </w:rPr>
              <w:t>(62,510,710.54)</w:t>
            </w:r>
          </w:p>
        </w:tc>
        <w:tc>
          <w:tcPr>
            <w:tcW w:w="134" w:type="dxa"/>
          </w:tcPr>
          <w:p w14:paraId="13B74F60" w14:textId="77777777" w:rsidR="00126F55" w:rsidRPr="003E4F68" w:rsidRDefault="00126F55" w:rsidP="00126F55">
            <w:pPr>
              <w:spacing w:line="280" w:lineRule="exact"/>
              <w:ind w:right="57"/>
              <w:contextualSpacing/>
              <w:jc w:val="right"/>
              <w:rPr>
                <w:rFonts w:ascii="Angsana New" w:hAnsi="Angsana New"/>
                <w:szCs w:val="24"/>
              </w:rPr>
            </w:pPr>
          </w:p>
        </w:tc>
        <w:tc>
          <w:tcPr>
            <w:tcW w:w="1134" w:type="dxa"/>
            <w:vAlign w:val="bottom"/>
          </w:tcPr>
          <w:p w14:paraId="7A6CD7E2" w14:textId="320C8CCE" w:rsidR="00126F55" w:rsidRPr="003E4F68" w:rsidRDefault="00126F55" w:rsidP="00126F55">
            <w:pPr>
              <w:spacing w:line="280" w:lineRule="exact"/>
              <w:ind w:right="-57"/>
              <w:jc w:val="right"/>
              <w:rPr>
                <w:rFonts w:ascii="Angsana New" w:hAnsi="Angsana New"/>
                <w:szCs w:val="24"/>
              </w:rPr>
            </w:pPr>
            <w:r w:rsidRPr="003E4F68">
              <w:rPr>
                <w:rFonts w:ascii="Angsana New" w:hAnsi="Angsana New"/>
                <w:szCs w:val="24"/>
                <w:cs/>
              </w:rPr>
              <w:t xml:space="preserve"> (13</w:t>
            </w:r>
            <w:r w:rsidRPr="003E4F68">
              <w:rPr>
                <w:rFonts w:ascii="Angsana New" w:hAnsi="Angsana New"/>
                <w:szCs w:val="24"/>
              </w:rPr>
              <w:t>,</w:t>
            </w:r>
            <w:r w:rsidRPr="003E4F68">
              <w:rPr>
                <w:rFonts w:ascii="Angsana New" w:hAnsi="Angsana New"/>
                <w:szCs w:val="24"/>
                <w:cs/>
              </w:rPr>
              <w:t>995</w:t>
            </w:r>
            <w:r w:rsidRPr="003E4F68">
              <w:rPr>
                <w:rFonts w:ascii="Angsana New" w:hAnsi="Angsana New"/>
                <w:szCs w:val="24"/>
              </w:rPr>
              <w:t>,</w:t>
            </w:r>
            <w:r w:rsidRPr="003E4F68">
              <w:rPr>
                <w:rFonts w:ascii="Angsana New" w:hAnsi="Angsana New"/>
                <w:szCs w:val="24"/>
                <w:cs/>
              </w:rPr>
              <w:t>708.18)</w:t>
            </w:r>
          </w:p>
        </w:tc>
        <w:tc>
          <w:tcPr>
            <w:tcW w:w="134" w:type="dxa"/>
          </w:tcPr>
          <w:p w14:paraId="3CA2FA47" w14:textId="77777777" w:rsidR="00126F55" w:rsidRPr="003E4F68" w:rsidRDefault="00126F55" w:rsidP="00126F55">
            <w:pPr>
              <w:spacing w:line="280" w:lineRule="exact"/>
              <w:contextualSpacing/>
              <w:jc w:val="right"/>
              <w:rPr>
                <w:rFonts w:ascii="Angsana New" w:hAnsi="Angsana New"/>
                <w:szCs w:val="24"/>
              </w:rPr>
            </w:pPr>
          </w:p>
        </w:tc>
        <w:tc>
          <w:tcPr>
            <w:tcW w:w="1136" w:type="dxa"/>
          </w:tcPr>
          <w:p w14:paraId="53685553" w14:textId="77777777" w:rsidR="00126F55" w:rsidRPr="003E4F68" w:rsidRDefault="00126F55" w:rsidP="00126F55">
            <w:pPr>
              <w:spacing w:line="280" w:lineRule="exact"/>
              <w:ind w:left="-57" w:right="397"/>
              <w:contextualSpacing/>
              <w:jc w:val="right"/>
              <w:rPr>
                <w:rFonts w:ascii="Angsana New" w:hAnsi="Angsana New"/>
                <w:szCs w:val="24"/>
              </w:rPr>
            </w:pPr>
            <w:r w:rsidRPr="003E4F68">
              <w:rPr>
                <w:rFonts w:ascii="Angsana New" w:hAnsi="Angsana New"/>
                <w:szCs w:val="24"/>
                <w:cs/>
              </w:rPr>
              <w:t>-</w:t>
            </w:r>
          </w:p>
        </w:tc>
        <w:tc>
          <w:tcPr>
            <w:tcW w:w="134" w:type="dxa"/>
          </w:tcPr>
          <w:p w14:paraId="649E41B1" w14:textId="77777777" w:rsidR="00126F55" w:rsidRPr="003E4F68" w:rsidRDefault="00126F55" w:rsidP="00126F55">
            <w:pPr>
              <w:spacing w:line="280" w:lineRule="exact"/>
              <w:ind w:right="369"/>
              <w:contextualSpacing/>
              <w:jc w:val="right"/>
              <w:rPr>
                <w:rFonts w:ascii="Angsana New" w:hAnsi="Angsana New"/>
                <w:szCs w:val="24"/>
              </w:rPr>
            </w:pPr>
          </w:p>
        </w:tc>
        <w:tc>
          <w:tcPr>
            <w:tcW w:w="1138" w:type="dxa"/>
            <w:vAlign w:val="bottom"/>
          </w:tcPr>
          <w:p w14:paraId="264B1CC3" w14:textId="26829115" w:rsidR="00126F55" w:rsidRPr="003E4F68" w:rsidRDefault="00126F55" w:rsidP="00126F55">
            <w:pPr>
              <w:spacing w:line="280" w:lineRule="exact"/>
              <w:ind w:right="-57"/>
              <w:jc w:val="right"/>
              <w:rPr>
                <w:rFonts w:ascii="Angsana New" w:hAnsi="Angsana New"/>
                <w:szCs w:val="24"/>
              </w:rPr>
            </w:pPr>
            <w:r w:rsidRPr="003E4F68">
              <w:rPr>
                <w:rFonts w:ascii="Angsana New" w:hAnsi="Angsana New"/>
                <w:szCs w:val="24"/>
                <w:cs/>
              </w:rPr>
              <w:t xml:space="preserve"> </w:t>
            </w:r>
            <w:r w:rsidRPr="003E4F68">
              <w:rPr>
                <w:rFonts w:ascii="Angsana New" w:hAnsi="Angsana New" w:hint="cs"/>
                <w:szCs w:val="24"/>
                <w:cs/>
              </w:rPr>
              <w:t>(</w:t>
            </w:r>
            <w:r w:rsidRPr="003E4F68">
              <w:rPr>
                <w:rFonts w:ascii="Angsana New" w:hAnsi="Angsana New"/>
                <w:szCs w:val="24"/>
                <w:cs/>
              </w:rPr>
              <w:t>76</w:t>
            </w:r>
            <w:r w:rsidRPr="003E4F68">
              <w:rPr>
                <w:rFonts w:ascii="Angsana New" w:hAnsi="Angsana New"/>
                <w:szCs w:val="24"/>
              </w:rPr>
              <w:t>,</w:t>
            </w:r>
            <w:r w:rsidRPr="003E4F68">
              <w:rPr>
                <w:rFonts w:ascii="Angsana New" w:hAnsi="Angsana New"/>
                <w:szCs w:val="24"/>
                <w:cs/>
              </w:rPr>
              <w:t>506</w:t>
            </w:r>
            <w:r w:rsidRPr="003E4F68">
              <w:rPr>
                <w:rFonts w:ascii="Angsana New" w:hAnsi="Angsana New"/>
                <w:szCs w:val="24"/>
              </w:rPr>
              <w:t>,</w:t>
            </w:r>
            <w:r w:rsidRPr="003E4F68">
              <w:rPr>
                <w:rFonts w:ascii="Angsana New" w:hAnsi="Angsana New"/>
                <w:szCs w:val="24"/>
                <w:cs/>
              </w:rPr>
              <w:t>418.72</w:t>
            </w:r>
            <w:r w:rsidRPr="003E4F68">
              <w:rPr>
                <w:rFonts w:ascii="Angsana New" w:hAnsi="Angsana New" w:hint="cs"/>
                <w:szCs w:val="24"/>
                <w:cs/>
              </w:rPr>
              <w:t>)</w:t>
            </w:r>
          </w:p>
        </w:tc>
      </w:tr>
      <w:tr w:rsidR="00126F55" w:rsidRPr="003E4F68" w14:paraId="1E5FAFFE" w14:textId="77777777" w:rsidTr="00263F62">
        <w:tc>
          <w:tcPr>
            <w:tcW w:w="3458" w:type="dxa"/>
          </w:tcPr>
          <w:p w14:paraId="1D877000" w14:textId="77777777" w:rsidR="00126F55" w:rsidRPr="003E4F68" w:rsidRDefault="00126F55" w:rsidP="00126F55">
            <w:pPr>
              <w:spacing w:line="280" w:lineRule="exact"/>
              <w:ind w:left="567" w:hanging="205"/>
              <w:contextualSpacing/>
              <w:jc w:val="both"/>
              <w:rPr>
                <w:rFonts w:ascii="Angsana New" w:hAnsi="Angsana New"/>
                <w:color w:val="000000" w:themeColor="text1"/>
                <w:szCs w:val="24"/>
              </w:rPr>
            </w:pPr>
            <w:r w:rsidRPr="003E4F68">
              <w:rPr>
                <w:rFonts w:ascii="Angsana New" w:hAnsi="Angsana New"/>
                <w:color w:val="000000" w:themeColor="text1"/>
                <w:szCs w:val="24"/>
              </w:rPr>
              <w:t>Total</w:t>
            </w:r>
          </w:p>
        </w:tc>
        <w:tc>
          <w:tcPr>
            <w:tcW w:w="1134" w:type="dxa"/>
            <w:tcBorders>
              <w:top w:val="single" w:sz="6" w:space="0" w:color="auto"/>
              <w:bottom w:val="double" w:sz="6" w:space="0" w:color="auto"/>
            </w:tcBorders>
            <w:vAlign w:val="bottom"/>
          </w:tcPr>
          <w:p w14:paraId="6FE082DE" w14:textId="77777777" w:rsidR="00126F55" w:rsidRPr="003E4F68" w:rsidRDefault="00126F55" w:rsidP="00126F55">
            <w:pPr>
              <w:spacing w:line="280" w:lineRule="exact"/>
              <w:ind w:right="-57"/>
              <w:jc w:val="right"/>
              <w:rPr>
                <w:rFonts w:ascii="Angsana New" w:hAnsi="Angsana New"/>
                <w:szCs w:val="24"/>
              </w:rPr>
            </w:pPr>
            <w:r w:rsidRPr="003E4F68">
              <w:rPr>
                <w:rFonts w:ascii="Angsana New" w:hAnsi="Angsana New" w:hint="cs"/>
                <w:szCs w:val="24"/>
                <w:cs/>
              </w:rPr>
              <w:t>(</w:t>
            </w:r>
            <w:r w:rsidRPr="003E4F68">
              <w:rPr>
                <w:rFonts w:ascii="Angsana New" w:hAnsi="Angsana New"/>
                <w:szCs w:val="24"/>
              </w:rPr>
              <w:t>67,308,252.69</w:t>
            </w:r>
            <w:r w:rsidRPr="003E4F68">
              <w:rPr>
                <w:rFonts w:ascii="Angsana New" w:hAnsi="Angsana New" w:hint="cs"/>
                <w:szCs w:val="24"/>
                <w:cs/>
              </w:rPr>
              <w:t>)</w:t>
            </w:r>
          </w:p>
        </w:tc>
        <w:tc>
          <w:tcPr>
            <w:tcW w:w="134" w:type="dxa"/>
          </w:tcPr>
          <w:p w14:paraId="13097ACF" w14:textId="77777777" w:rsidR="00126F55" w:rsidRPr="003E4F68" w:rsidRDefault="00126F55" w:rsidP="00126F55">
            <w:pPr>
              <w:spacing w:line="280" w:lineRule="exact"/>
              <w:ind w:right="57"/>
              <w:contextualSpacing/>
              <w:jc w:val="right"/>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6DB909EC" w14:textId="7A04943A" w:rsidR="00126F55" w:rsidRPr="003E4F68" w:rsidRDefault="00126F55" w:rsidP="00126F55">
            <w:pPr>
              <w:spacing w:line="280" w:lineRule="exact"/>
              <w:ind w:right="-57"/>
              <w:jc w:val="right"/>
              <w:rPr>
                <w:rFonts w:ascii="Angsana New" w:hAnsi="Angsana New"/>
                <w:color w:val="000000" w:themeColor="text1"/>
                <w:szCs w:val="24"/>
              </w:rPr>
            </w:pPr>
            <w:r w:rsidRPr="003E4F68">
              <w:rPr>
                <w:rFonts w:ascii="Angsana New" w:hAnsi="Angsana New"/>
                <w:szCs w:val="24"/>
                <w:cs/>
              </w:rPr>
              <w:t xml:space="preserve"> (13</w:t>
            </w:r>
            <w:r w:rsidRPr="003E4F68">
              <w:rPr>
                <w:rFonts w:ascii="Angsana New" w:hAnsi="Angsana New"/>
                <w:szCs w:val="24"/>
              </w:rPr>
              <w:t>,</w:t>
            </w:r>
            <w:r w:rsidRPr="003E4F68">
              <w:rPr>
                <w:rFonts w:ascii="Angsana New" w:hAnsi="Angsana New"/>
                <w:szCs w:val="24"/>
                <w:cs/>
              </w:rPr>
              <w:t>171</w:t>
            </w:r>
            <w:r w:rsidRPr="003E4F68">
              <w:rPr>
                <w:rFonts w:ascii="Angsana New" w:hAnsi="Angsana New"/>
                <w:szCs w:val="24"/>
              </w:rPr>
              <w:t>,</w:t>
            </w:r>
            <w:r w:rsidRPr="003E4F68">
              <w:rPr>
                <w:rFonts w:ascii="Angsana New" w:hAnsi="Angsana New"/>
                <w:szCs w:val="24"/>
                <w:cs/>
              </w:rPr>
              <w:t>309.53)</w:t>
            </w:r>
          </w:p>
        </w:tc>
        <w:tc>
          <w:tcPr>
            <w:tcW w:w="134" w:type="dxa"/>
          </w:tcPr>
          <w:p w14:paraId="6EBEA1CF" w14:textId="77777777" w:rsidR="00126F55" w:rsidRPr="003E4F68" w:rsidRDefault="00126F55" w:rsidP="00126F55">
            <w:pPr>
              <w:spacing w:line="280" w:lineRule="exact"/>
              <w:contextualSpacing/>
              <w:jc w:val="right"/>
              <w:rPr>
                <w:rFonts w:ascii="Angsana New" w:hAnsi="Angsana New"/>
                <w:color w:val="000000" w:themeColor="text1"/>
                <w:szCs w:val="24"/>
              </w:rPr>
            </w:pPr>
          </w:p>
        </w:tc>
        <w:tc>
          <w:tcPr>
            <w:tcW w:w="1136" w:type="dxa"/>
            <w:tcBorders>
              <w:top w:val="single" w:sz="6" w:space="0" w:color="auto"/>
              <w:bottom w:val="double" w:sz="6" w:space="0" w:color="auto"/>
            </w:tcBorders>
          </w:tcPr>
          <w:p w14:paraId="225284CD" w14:textId="77777777" w:rsidR="00126F55" w:rsidRPr="003E4F68" w:rsidRDefault="00126F55" w:rsidP="00126F55">
            <w:pPr>
              <w:spacing w:line="280" w:lineRule="exact"/>
              <w:ind w:left="-57" w:right="397"/>
              <w:contextualSpacing/>
              <w:jc w:val="right"/>
              <w:rPr>
                <w:rFonts w:ascii="Angsana New" w:hAnsi="Angsana New"/>
                <w:color w:val="000000" w:themeColor="text1"/>
                <w:szCs w:val="24"/>
              </w:rPr>
            </w:pPr>
            <w:r w:rsidRPr="003E4F68">
              <w:rPr>
                <w:rFonts w:ascii="Angsana New" w:hAnsi="Angsana New"/>
                <w:szCs w:val="24"/>
                <w:cs/>
              </w:rPr>
              <w:t>-</w:t>
            </w:r>
          </w:p>
        </w:tc>
        <w:tc>
          <w:tcPr>
            <w:tcW w:w="134" w:type="dxa"/>
          </w:tcPr>
          <w:p w14:paraId="52BD7707" w14:textId="77777777" w:rsidR="00126F55" w:rsidRPr="003E4F68" w:rsidRDefault="00126F55" w:rsidP="00126F55">
            <w:pPr>
              <w:spacing w:line="280" w:lineRule="exact"/>
              <w:ind w:right="368"/>
              <w:contextualSpacing/>
              <w:jc w:val="right"/>
              <w:rPr>
                <w:rFonts w:ascii="Angsana New" w:hAnsi="Angsana New"/>
                <w:color w:val="000000" w:themeColor="text1"/>
                <w:szCs w:val="24"/>
                <w:cs/>
              </w:rPr>
            </w:pPr>
          </w:p>
        </w:tc>
        <w:tc>
          <w:tcPr>
            <w:tcW w:w="1138" w:type="dxa"/>
            <w:tcBorders>
              <w:top w:val="single" w:sz="6" w:space="0" w:color="auto"/>
              <w:bottom w:val="double" w:sz="6" w:space="0" w:color="auto"/>
            </w:tcBorders>
            <w:vAlign w:val="bottom"/>
          </w:tcPr>
          <w:p w14:paraId="498C171E" w14:textId="1CB7631B" w:rsidR="00126F55" w:rsidRPr="003E4F68" w:rsidRDefault="00126F55" w:rsidP="00126F55">
            <w:pPr>
              <w:spacing w:line="280" w:lineRule="exact"/>
              <w:ind w:right="-57"/>
              <w:jc w:val="right"/>
              <w:rPr>
                <w:rFonts w:ascii="Angsana New" w:hAnsi="Angsana New"/>
                <w:szCs w:val="24"/>
              </w:rPr>
            </w:pPr>
            <w:r w:rsidRPr="003E4F68">
              <w:rPr>
                <w:rFonts w:ascii="Angsana New" w:hAnsi="Angsana New"/>
                <w:szCs w:val="24"/>
                <w:cs/>
              </w:rPr>
              <w:t xml:space="preserve"> </w:t>
            </w:r>
            <w:r w:rsidRPr="003E4F68">
              <w:rPr>
                <w:rFonts w:ascii="Angsana New" w:hAnsi="Angsana New" w:hint="cs"/>
                <w:szCs w:val="24"/>
                <w:cs/>
              </w:rPr>
              <w:t>(</w:t>
            </w:r>
            <w:r w:rsidRPr="003E4F68">
              <w:rPr>
                <w:rFonts w:ascii="Angsana New" w:hAnsi="Angsana New"/>
                <w:szCs w:val="24"/>
                <w:cs/>
              </w:rPr>
              <w:t>80</w:t>
            </w:r>
            <w:r w:rsidRPr="003E4F68">
              <w:rPr>
                <w:rFonts w:ascii="Angsana New" w:hAnsi="Angsana New"/>
                <w:szCs w:val="24"/>
              </w:rPr>
              <w:t>,</w:t>
            </w:r>
            <w:r w:rsidRPr="003E4F68">
              <w:rPr>
                <w:rFonts w:ascii="Angsana New" w:hAnsi="Angsana New"/>
                <w:szCs w:val="24"/>
                <w:cs/>
              </w:rPr>
              <w:t>479</w:t>
            </w:r>
            <w:r w:rsidRPr="003E4F68">
              <w:rPr>
                <w:rFonts w:ascii="Angsana New" w:hAnsi="Angsana New"/>
                <w:szCs w:val="24"/>
              </w:rPr>
              <w:t>,</w:t>
            </w:r>
            <w:r w:rsidRPr="003E4F68">
              <w:rPr>
                <w:rFonts w:ascii="Angsana New" w:hAnsi="Angsana New"/>
                <w:szCs w:val="24"/>
                <w:cs/>
              </w:rPr>
              <w:t>562.22</w:t>
            </w:r>
            <w:r w:rsidRPr="003E4F68">
              <w:rPr>
                <w:rFonts w:ascii="Angsana New" w:hAnsi="Angsana New" w:hint="cs"/>
                <w:szCs w:val="24"/>
                <w:cs/>
              </w:rPr>
              <w:t>)</w:t>
            </w:r>
          </w:p>
        </w:tc>
      </w:tr>
    </w:tbl>
    <w:p w14:paraId="27E9574D" w14:textId="77777777" w:rsidR="004C3E01" w:rsidRPr="003E4F68" w:rsidRDefault="004C3E01" w:rsidP="00607CB2">
      <w:pPr>
        <w:spacing w:line="280" w:lineRule="exact"/>
      </w:pPr>
    </w:p>
    <w:tbl>
      <w:tblPr>
        <w:tblW w:w="8402" w:type="dxa"/>
        <w:tblInd w:w="827"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6"/>
        <w:gridCol w:w="134"/>
        <w:gridCol w:w="1138"/>
      </w:tblGrid>
      <w:tr w:rsidR="00B466F7" w:rsidRPr="003E4F68" w14:paraId="49D85089" w14:textId="77777777" w:rsidTr="00C7734D">
        <w:tc>
          <w:tcPr>
            <w:tcW w:w="3458" w:type="dxa"/>
          </w:tcPr>
          <w:p w14:paraId="248A39A5" w14:textId="77777777" w:rsidR="00B466F7" w:rsidRPr="003E4F68" w:rsidRDefault="00B466F7" w:rsidP="00607CB2">
            <w:pPr>
              <w:spacing w:line="280" w:lineRule="exact"/>
              <w:jc w:val="center"/>
              <w:rPr>
                <w:rFonts w:ascii="Angsana New" w:hAnsi="Angsana New"/>
                <w:szCs w:val="24"/>
                <w:cs/>
                <w:lang w:val="en"/>
              </w:rPr>
            </w:pPr>
          </w:p>
        </w:tc>
        <w:tc>
          <w:tcPr>
            <w:tcW w:w="4944" w:type="dxa"/>
            <w:gridSpan w:val="7"/>
            <w:tcBorders>
              <w:bottom w:val="single" w:sz="6" w:space="0" w:color="000000"/>
            </w:tcBorders>
          </w:tcPr>
          <w:p w14:paraId="65D224BD" w14:textId="77777777" w:rsidR="00B466F7" w:rsidRPr="003E4F68" w:rsidRDefault="00B466F7" w:rsidP="00607CB2">
            <w:pPr>
              <w:spacing w:line="280" w:lineRule="exact"/>
              <w:ind w:left="-47"/>
              <w:jc w:val="center"/>
              <w:rPr>
                <w:rFonts w:ascii="Angsana New" w:hAnsi="Angsana New"/>
                <w:szCs w:val="24"/>
              </w:rPr>
            </w:pPr>
            <w:r w:rsidRPr="003E4F68">
              <w:rPr>
                <w:rFonts w:ascii="Angsana New" w:hAnsi="Angsana New"/>
                <w:szCs w:val="24"/>
              </w:rPr>
              <w:t>Baht</w:t>
            </w:r>
          </w:p>
        </w:tc>
      </w:tr>
      <w:tr w:rsidR="00B466F7" w:rsidRPr="003E4F68" w14:paraId="2515897E" w14:textId="77777777" w:rsidTr="00C7734D">
        <w:tc>
          <w:tcPr>
            <w:tcW w:w="3458" w:type="dxa"/>
          </w:tcPr>
          <w:p w14:paraId="0A966480" w14:textId="77777777" w:rsidR="00B466F7" w:rsidRPr="003E4F68" w:rsidRDefault="00B466F7" w:rsidP="00607CB2">
            <w:pPr>
              <w:spacing w:line="280" w:lineRule="exact"/>
              <w:jc w:val="center"/>
              <w:rPr>
                <w:rFonts w:ascii="Angsana New" w:hAnsi="Angsana New"/>
                <w:szCs w:val="24"/>
              </w:rPr>
            </w:pPr>
          </w:p>
        </w:tc>
        <w:tc>
          <w:tcPr>
            <w:tcW w:w="4944" w:type="dxa"/>
            <w:gridSpan w:val="7"/>
            <w:tcBorders>
              <w:bottom w:val="single" w:sz="6" w:space="0" w:color="000000"/>
            </w:tcBorders>
          </w:tcPr>
          <w:p w14:paraId="469A35FA" w14:textId="77777777" w:rsidR="00B466F7" w:rsidRPr="003E4F68" w:rsidRDefault="00B466F7" w:rsidP="00607CB2">
            <w:pPr>
              <w:tabs>
                <w:tab w:val="left" w:pos="284"/>
                <w:tab w:val="left" w:pos="567"/>
              </w:tabs>
              <w:spacing w:line="280" w:lineRule="exact"/>
              <w:jc w:val="center"/>
              <w:rPr>
                <w:rFonts w:ascii="Angsana New" w:hAnsi="Angsana New"/>
                <w:szCs w:val="24"/>
                <w:cs/>
              </w:rPr>
            </w:pPr>
            <w:r w:rsidRPr="003E4F68">
              <w:rPr>
                <w:rStyle w:val="hps"/>
                <w:rFonts w:ascii="Angsana New" w:hAnsi="Angsana New"/>
                <w:szCs w:val="24"/>
              </w:rPr>
              <w:t xml:space="preserve">Separate </w:t>
            </w:r>
            <w:r w:rsidRPr="003E4F68">
              <w:rPr>
                <w:rStyle w:val="hps"/>
                <w:rFonts w:ascii="Angsana New" w:hAnsi="Angsana New"/>
                <w:szCs w:val="24"/>
                <w:lang w:val="en"/>
              </w:rPr>
              <w:t>financial statements</w:t>
            </w:r>
            <w:r w:rsidRPr="003E4F68">
              <w:rPr>
                <w:rFonts w:ascii="Angsana New" w:hAnsi="Angsana New"/>
                <w:szCs w:val="24"/>
              </w:rPr>
              <w:t xml:space="preserve"> </w:t>
            </w:r>
          </w:p>
        </w:tc>
      </w:tr>
      <w:tr w:rsidR="00B466F7" w:rsidRPr="003E4F68" w14:paraId="59087A6E" w14:textId="77777777" w:rsidTr="00EE1D2A">
        <w:tc>
          <w:tcPr>
            <w:tcW w:w="3458" w:type="dxa"/>
          </w:tcPr>
          <w:p w14:paraId="4648802A" w14:textId="77777777" w:rsidR="00B466F7" w:rsidRPr="003E4F68" w:rsidRDefault="00B466F7" w:rsidP="00607CB2">
            <w:pPr>
              <w:spacing w:line="280" w:lineRule="exact"/>
              <w:jc w:val="center"/>
              <w:rPr>
                <w:rFonts w:ascii="Angsana New" w:hAnsi="Angsana New"/>
                <w:szCs w:val="24"/>
              </w:rPr>
            </w:pPr>
          </w:p>
        </w:tc>
        <w:tc>
          <w:tcPr>
            <w:tcW w:w="1134" w:type="dxa"/>
            <w:tcBorders>
              <w:top w:val="single" w:sz="6" w:space="0" w:color="000000"/>
            </w:tcBorders>
          </w:tcPr>
          <w:p w14:paraId="6669997B" w14:textId="77777777" w:rsidR="00B466F7" w:rsidRPr="003E4F68" w:rsidRDefault="00B466F7" w:rsidP="00607CB2">
            <w:pPr>
              <w:spacing w:line="280" w:lineRule="exact"/>
              <w:jc w:val="center"/>
              <w:rPr>
                <w:rFonts w:ascii="Angsana New" w:hAnsi="Angsana New"/>
                <w:szCs w:val="24"/>
                <w:cs/>
              </w:rPr>
            </w:pPr>
            <w:r w:rsidRPr="003E4F68">
              <w:rPr>
                <w:rFonts w:ascii="Angsana New" w:hAnsi="Angsana New"/>
                <w:szCs w:val="24"/>
              </w:rPr>
              <w:t xml:space="preserve">Balance as at </w:t>
            </w:r>
          </w:p>
        </w:tc>
        <w:tc>
          <w:tcPr>
            <w:tcW w:w="134" w:type="dxa"/>
            <w:tcBorders>
              <w:top w:val="single" w:sz="6" w:space="0" w:color="000000"/>
            </w:tcBorders>
          </w:tcPr>
          <w:p w14:paraId="7C31F5CC" w14:textId="77777777" w:rsidR="00B466F7" w:rsidRPr="003E4F68" w:rsidRDefault="00B466F7" w:rsidP="00607CB2">
            <w:pPr>
              <w:spacing w:line="280" w:lineRule="exact"/>
              <w:jc w:val="center"/>
              <w:rPr>
                <w:rFonts w:ascii="Angsana New" w:hAnsi="Angsana New"/>
                <w:szCs w:val="24"/>
              </w:rPr>
            </w:pPr>
          </w:p>
        </w:tc>
        <w:tc>
          <w:tcPr>
            <w:tcW w:w="2404" w:type="dxa"/>
            <w:gridSpan w:val="3"/>
            <w:tcBorders>
              <w:top w:val="single" w:sz="6" w:space="0" w:color="000000"/>
              <w:bottom w:val="single" w:sz="6" w:space="0" w:color="000000"/>
            </w:tcBorders>
          </w:tcPr>
          <w:p w14:paraId="23AF8574" w14:textId="77777777" w:rsidR="00B466F7" w:rsidRPr="003E4F68" w:rsidRDefault="00B466F7" w:rsidP="00607CB2">
            <w:pPr>
              <w:spacing w:line="280" w:lineRule="exact"/>
              <w:jc w:val="center"/>
              <w:rPr>
                <w:rFonts w:ascii="Angsana New" w:hAnsi="Angsana New"/>
                <w:szCs w:val="24"/>
              </w:rPr>
            </w:pPr>
            <w:r w:rsidRPr="003E4F68">
              <w:rPr>
                <w:rFonts w:ascii="Angsana New" w:hAnsi="Angsana New"/>
                <w:szCs w:val="24"/>
              </w:rPr>
              <w:t>Revenue (expenses) during the year</w:t>
            </w:r>
          </w:p>
        </w:tc>
        <w:tc>
          <w:tcPr>
            <w:tcW w:w="134" w:type="dxa"/>
            <w:tcBorders>
              <w:top w:val="single" w:sz="6" w:space="0" w:color="000000"/>
            </w:tcBorders>
          </w:tcPr>
          <w:p w14:paraId="1F9F6DD0" w14:textId="77777777" w:rsidR="00B466F7" w:rsidRPr="003E4F68" w:rsidRDefault="00B466F7" w:rsidP="00607CB2">
            <w:pPr>
              <w:spacing w:line="280" w:lineRule="exact"/>
              <w:jc w:val="center"/>
              <w:rPr>
                <w:rFonts w:ascii="Angsana New" w:hAnsi="Angsana New"/>
                <w:szCs w:val="24"/>
              </w:rPr>
            </w:pPr>
          </w:p>
        </w:tc>
        <w:tc>
          <w:tcPr>
            <w:tcW w:w="1138" w:type="dxa"/>
            <w:tcBorders>
              <w:top w:val="single" w:sz="6" w:space="0" w:color="000000"/>
            </w:tcBorders>
          </w:tcPr>
          <w:p w14:paraId="424480A8" w14:textId="77777777" w:rsidR="00B466F7" w:rsidRPr="003E4F68" w:rsidRDefault="00B466F7" w:rsidP="00607CB2">
            <w:pPr>
              <w:spacing w:line="280" w:lineRule="exact"/>
              <w:jc w:val="center"/>
              <w:rPr>
                <w:rFonts w:ascii="Angsana New" w:hAnsi="Angsana New"/>
                <w:szCs w:val="24"/>
              </w:rPr>
            </w:pPr>
            <w:r w:rsidRPr="003E4F68">
              <w:rPr>
                <w:rFonts w:ascii="Angsana New" w:hAnsi="Angsana New"/>
                <w:spacing w:val="-2"/>
                <w:szCs w:val="24"/>
              </w:rPr>
              <w:t xml:space="preserve">Balance </w:t>
            </w:r>
            <w:r w:rsidRPr="003E4F68">
              <w:rPr>
                <w:rFonts w:ascii="Angsana New" w:hAnsi="Angsana New"/>
                <w:szCs w:val="24"/>
              </w:rPr>
              <w:t xml:space="preserve">as at </w:t>
            </w:r>
          </w:p>
        </w:tc>
      </w:tr>
      <w:tr w:rsidR="00B466F7" w:rsidRPr="003E4F68" w14:paraId="1EBC52EC" w14:textId="77777777" w:rsidTr="00EE1D2A">
        <w:tc>
          <w:tcPr>
            <w:tcW w:w="3458" w:type="dxa"/>
          </w:tcPr>
          <w:p w14:paraId="354DC027" w14:textId="77777777" w:rsidR="00B466F7" w:rsidRPr="003E4F68" w:rsidRDefault="00B466F7" w:rsidP="00607CB2">
            <w:pPr>
              <w:spacing w:line="280" w:lineRule="exact"/>
              <w:jc w:val="center"/>
              <w:rPr>
                <w:rFonts w:ascii="Angsana New" w:hAnsi="Angsana New"/>
                <w:szCs w:val="24"/>
              </w:rPr>
            </w:pPr>
          </w:p>
        </w:tc>
        <w:tc>
          <w:tcPr>
            <w:tcW w:w="1134" w:type="dxa"/>
            <w:tcBorders>
              <w:bottom w:val="single" w:sz="6" w:space="0" w:color="000000"/>
            </w:tcBorders>
          </w:tcPr>
          <w:p w14:paraId="02D16B1E" w14:textId="77777777" w:rsidR="00B466F7" w:rsidRPr="003E4F68" w:rsidRDefault="00B466F7" w:rsidP="00607CB2">
            <w:pPr>
              <w:spacing w:line="280" w:lineRule="exact"/>
              <w:ind w:left="-33" w:right="-43"/>
              <w:jc w:val="center"/>
              <w:rPr>
                <w:rFonts w:ascii="Angsana New" w:hAnsi="Angsana New"/>
                <w:szCs w:val="24"/>
              </w:rPr>
            </w:pPr>
            <w:r w:rsidRPr="003E4F68">
              <w:rPr>
                <w:rFonts w:ascii="Angsana New" w:hAnsi="Angsana New"/>
                <w:szCs w:val="24"/>
              </w:rPr>
              <w:t xml:space="preserve">December </w:t>
            </w:r>
          </w:p>
          <w:p w14:paraId="3707144C" w14:textId="0210E898" w:rsidR="00B466F7" w:rsidRPr="003E4F68" w:rsidRDefault="00B466F7" w:rsidP="00607CB2">
            <w:pPr>
              <w:spacing w:line="280" w:lineRule="exact"/>
              <w:ind w:left="-33" w:right="-43"/>
              <w:jc w:val="center"/>
              <w:rPr>
                <w:rFonts w:ascii="Angsana New" w:hAnsi="Angsana New"/>
                <w:szCs w:val="24"/>
              </w:rPr>
            </w:pPr>
            <w:r w:rsidRPr="003E4F68">
              <w:rPr>
                <w:rFonts w:ascii="Angsana New" w:hAnsi="Angsana New"/>
                <w:szCs w:val="24"/>
              </w:rPr>
              <w:t>31, 202</w:t>
            </w:r>
            <w:r w:rsidR="002801D0" w:rsidRPr="003E4F68">
              <w:rPr>
                <w:rFonts w:ascii="Angsana New" w:hAnsi="Angsana New"/>
                <w:szCs w:val="24"/>
              </w:rPr>
              <w:t>4</w:t>
            </w:r>
          </w:p>
          <w:p w14:paraId="25A27C82" w14:textId="77777777" w:rsidR="00B466F7" w:rsidRPr="003E4F68" w:rsidRDefault="00B466F7" w:rsidP="00607CB2">
            <w:pPr>
              <w:spacing w:line="280" w:lineRule="exact"/>
              <w:ind w:left="-33" w:right="-43"/>
              <w:jc w:val="center"/>
              <w:rPr>
                <w:rFonts w:ascii="Angsana New" w:hAnsi="Angsana New"/>
                <w:szCs w:val="24"/>
                <w:cs/>
              </w:rPr>
            </w:pPr>
          </w:p>
        </w:tc>
        <w:tc>
          <w:tcPr>
            <w:tcW w:w="134" w:type="dxa"/>
          </w:tcPr>
          <w:p w14:paraId="658F49FC" w14:textId="77777777" w:rsidR="00B466F7" w:rsidRPr="003E4F68" w:rsidRDefault="00B466F7" w:rsidP="00607CB2">
            <w:pPr>
              <w:spacing w:line="280" w:lineRule="exact"/>
              <w:jc w:val="center"/>
              <w:rPr>
                <w:rFonts w:ascii="Angsana New" w:hAnsi="Angsana New"/>
                <w:szCs w:val="24"/>
              </w:rPr>
            </w:pPr>
          </w:p>
        </w:tc>
        <w:tc>
          <w:tcPr>
            <w:tcW w:w="1134" w:type="dxa"/>
            <w:tcBorders>
              <w:top w:val="single" w:sz="6" w:space="0" w:color="000000"/>
              <w:bottom w:val="single" w:sz="6" w:space="0" w:color="000000"/>
            </w:tcBorders>
          </w:tcPr>
          <w:p w14:paraId="451642AE" w14:textId="77777777" w:rsidR="00B466F7" w:rsidRPr="003E4F68" w:rsidRDefault="00B466F7" w:rsidP="00607CB2">
            <w:pPr>
              <w:spacing w:line="280" w:lineRule="exact"/>
              <w:ind w:right="-165" w:hanging="169"/>
              <w:jc w:val="center"/>
              <w:rPr>
                <w:rFonts w:ascii="Angsana New" w:hAnsi="Angsana New"/>
                <w:szCs w:val="24"/>
              </w:rPr>
            </w:pPr>
            <w:r w:rsidRPr="003E4F68">
              <w:rPr>
                <w:rFonts w:ascii="Angsana New" w:hAnsi="Angsana New"/>
                <w:szCs w:val="24"/>
              </w:rPr>
              <w:t>In profit or loss</w:t>
            </w:r>
          </w:p>
        </w:tc>
        <w:tc>
          <w:tcPr>
            <w:tcW w:w="134" w:type="dxa"/>
            <w:tcBorders>
              <w:top w:val="single" w:sz="6" w:space="0" w:color="000000"/>
            </w:tcBorders>
          </w:tcPr>
          <w:p w14:paraId="0208E9E7" w14:textId="77777777" w:rsidR="00B466F7" w:rsidRPr="003E4F68" w:rsidRDefault="00B466F7" w:rsidP="00607CB2">
            <w:pPr>
              <w:spacing w:line="280" w:lineRule="exact"/>
              <w:jc w:val="center"/>
              <w:rPr>
                <w:rFonts w:ascii="Angsana New" w:hAnsi="Angsana New"/>
                <w:szCs w:val="24"/>
              </w:rPr>
            </w:pPr>
          </w:p>
        </w:tc>
        <w:tc>
          <w:tcPr>
            <w:tcW w:w="1136" w:type="dxa"/>
            <w:tcBorders>
              <w:top w:val="single" w:sz="6" w:space="0" w:color="000000"/>
              <w:bottom w:val="single" w:sz="6" w:space="0" w:color="000000"/>
            </w:tcBorders>
          </w:tcPr>
          <w:p w14:paraId="2B01EA7B" w14:textId="77777777" w:rsidR="00B466F7" w:rsidRPr="003E4F68" w:rsidRDefault="00B466F7" w:rsidP="00607CB2">
            <w:pPr>
              <w:spacing w:line="280" w:lineRule="exact"/>
              <w:jc w:val="center"/>
              <w:rPr>
                <w:rFonts w:ascii="Angsana New" w:hAnsi="Angsana New"/>
                <w:szCs w:val="24"/>
                <w:cs/>
              </w:rPr>
            </w:pPr>
            <w:r w:rsidRPr="003E4F68">
              <w:rPr>
                <w:rFonts w:ascii="Angsana New" w:hAnsi="Angsana New"/>
                <w:szCs w:val="24"/>
              </w:rPr>
              <w:t>In other comprehensive income</w:t>
            </w:r>
          </w:p>
        </w:tc>
        <w:tc>
          <w:tcPr>
            <w:tcW w:w="134" w:type="dxa"/>
          </w:tcPr>
          <w:p w14:paraId="038D46EF" w14:textId="77777777" w:rsidR="00B466F7" w:rsidRPr="003E4F68" w:rsidRDefault="00B466F7" w:rsidP="00607CB2">
            <w:pPr>
              <w:spacing w:line="280" w:lineRule="exact"/>
              <w:jc w:val="center"/>
              <w:rPr>
                <w:rFonts w:ascii="Angsana New" w:hAnsi="Angsana New"/>
                <w:szCs w:val="24"/>
              </w:rPr>
            </w:pPr>
          </w:p>
        </w:tc>
        <w:tc>
          <w:tcPr>
            <w:tcW w:w="1138" w:type="dxa"/>
            <w:tcBorders>
              <w:bottom w:val="single" w:sz="6" w:space="0" w:color="000000"/>
            </w:tcBorders>
          </w:tcPr>
          <w:p w14:paraId="5DE6E590" w14:textId="77777777" w:rsidR="00B466F7" w:rsidRPr="003E4F68" w:rsidRDefault="00B466F7" w:rsidP="00607CB2">
            <w:pPr>
              <w:spacing w:line="280" w:lineRule="exact"/>
              <w:jc w:val="center"/>
              <w:rPr>
                <w:rFonts w:ascii="Angsana New" w:hAnsi="Angsana New"/>
                <w:szCs w:val="24"/>
              </w:rPr>
            </w:pPr>
            <w:r w:rsidRPr="003E4F68">
              <w:rPr>
                <w:rFonts w:ascii="Angsana New" w:hAnsi="Angsana New"/>
                <w:szCs w:val="24"/>
              </w:rPr>
              <w:t xml:space="preserve">December </w:t>
            </w:r>
          </w:p>
          <w:p w14:paraId="7E019BA0" w14:textId="6E0574B7" w:rsidR="00B466F7" w:rsidRPr="003E4F68" w:rsidRDefault="00B466F7" w:rsidP="00607CB2">
            <w:pPr>
              <w:spacing w:line="280" w:lineRule="exact"/>
              <w:jc w:val="center"/>
              <w:rPr>
                <w:rFonts w:ascii="Angsana New" w:hAnsi="Angsana New"/>
                <w:szCs w:val="24"/>
                <w:cs/>
              </w:rPr>
            </w:pPr>
            <w:r w:rsidRPr="003E4F68">
              <w:rPr>
                <w:rFonts w:ascii="Angsana New" w:hAnsi="Angsana New"/>
                <w:szCs w:val="24"/>
              </w:rPr>
              <w:t>31, 202</w:t>
            </w:r>
            <w:r w:rsidR="002801D0" w:rsidRPr="003E4F68">
              <w:rPr>
                <w:rFonts w:ascii="Angsana New" w:hAnsi="Angsana New"/>
                <w:szCs w:val="24"/>
              </w:rPr>
              <w:t>5</w:t>
            </w:r>
          </w:p>
        </w:tc>
      </w:tr>
      <w:tr w:rsidR="00B466F7" w:rsidRPr="003E4F68" w14:paraId="573885D0" w14:textId="77777777" w:rsidTr="00EE1D2A">
        <w:tc>
          <w:tcPr>
            <w:tcW w:w="3458" w:type="dxa"/>
          </w:tcPr>
          <w:p w14:paraId="39C5DCB6" w14:textId="77777777" w:rsidR="00B466F7" w:rsidRPr="003E4F68" w:rsidRDefault="00B466F7" w:rsidP="00607CB2">
            <w:pPr>
              <w:spacing w:line="280" w:lineRule="exact"/>
              <w:jc w:val="both"/>
              <w:rPr>
                <w:rFonts w:ascii="Angsana New" w:hAnsi="Angsana New"/>
                <w:szCs w:val="24"/>
              </w:rPr>
            </w:pPr>
            <w:r w:rsidRPr="003E4F68">
              <w:rPr>
                <w:rStyle w:val="hps"/>
                <w:rFonts w:ascii="Angsana New" w:hAnsi="Angsana New"/>
                <w:szCs w:val="24"/>
                <w:lang w:val="en"/>
              </w:rPr>
              <w:t>Deferred</w:t>
            </w:r>
            <w:r w:rsidRPr="003E4F68">
              <w:rPr>
                <w:rStyle w:val="shorttext"/>
                <w:rFonts w:ascii="Angsana New" w:hAnsi="Angsana New"/>
                <w:szCs w:val="24"/>
                <w:lang w:val="en"/>
              </w:rPr>
              <w:t xml:space="preserve"> </w:t>
            </w:r>
            <w:r w:rsidRPr="003E4F68">
              <w:rPr>
                <w:rStyle w:val="hps"/>
                <w:rFonts w:ascii="Angsana New" w:hAnsi="Angsana New"/>
                <w:szCs w:val="24"/>
                <w:lang w:val="en"/>
              </w:rPr>
              <w:t>tax</w:t>
            </w:r>
            <w:r w:rsidRPr="003E4F68">
              <w:rPr>
                <w:rStyle w:val="shorttext"/>
                <w:rFonts w:ascii="Angsana New" w:hAnsi="Angsana New"/>
                <w:szCs w:val="24"/>
                <w:lang w:val="en"/>
              </w:rPr>
              <w:t xml:space="preserve"> </w:t>
            </w:r>
            <w:r w:rsidRPr="003E4F68">
              <w:rPr>
                <w:rStyle w:val="hps"/>
                <w:rFonts w:ascii="Angsana New" w:hAnsi="Angsana New"/>
                <w:szCs w:val="24"/>
                <w:lang w:val="en"/>
              </w:rPr>
              <w:t>assets</w:t>
            </w:r>
            <w:r w:rsidRPr="003E4F68">
              <w:rPr>
                <w:rFonts w:ascii="Angsana New" w:hAnsi="Angsana New"/>
                <w:szCs w:val="24"/>
              </w:rPr>
              <w:t>:</w:t>
            </w:r>
          </w:p>
        </w:tc>
        <w:tc>
          <w:tcPr>
            <w:tcW w:w="1134" w:type="dxa"/>
            <w:tcBorders>
              <w:top w:val="single" w:sz="6" w:space="0" w:color="000000"/>
            </w:tcBorders>
          </w:tcPr>
          <w:p w14:paraId="76B0F5B3" w14:textId="77777777" w:rsidR="00B466F7" w:rsidRPr="003E4F68" w:rsidRDefault="00B466F7" w:rsidP="00607CB2">
            <w:pPr>
              <w:spacing w:line="280" w:lineRule="exact"/>
              <w:jc w:val="right"/>
              <w:rPr>
                <w:rFonts w:ascii="Angsana New" w:hAnsi="Angsana New"/>
                <w:szCs w:val="24"/>
              </w:rPr>
            </w:pPr>
          </w:p>
        </w:tc>
        <w:tc>
          <w:tcPr>
            <w:tcW w:w="134" w:type="dxa"/>
          </w:tcPr>
          <w:p w14:paraId="7DCECE15" w14:textId="77777777" w:rsidR="00B466F7" w:rsidRPr="003E4F68" w:rsidRDefault="00B466F7" w:rsidP="00607CB2">
            <w:pPr>
              <w:spacing w:line="280" w:lineRule="exact"/>
              <w:jc w:val="both"/>
              <w:rPr>
                <w:rFonts w:ascii="Angsana New" w:hAnsi="Angsana New"/>
                <w:szCs w:val="24"/>
              </w:rPr>
            </w:pPr>
          </w:p>
        </w:tc>
        <w:tc>
          <w:tcPr>
            <w:tcW w:w="1134" w:type="dxa"/>
            <w:tcBorders>
              <w:top w:val="single" w:sz="6" w:space="0" w:color="000000"/>
            </w:tcBorders>
          </w:tcPr>
          <w:p w14:paraId="01C4F7CA" w14:textId="77777777" w:rsidR="00B466F7" w:rsidRPr="003E4F68" w:rsidRDefault="00B466F7" w:rsidP="00607CB2">
            <w:pPr>
              <w:spacing w:line="280" w:lineRule="exact"/>
              <w:jc w:val="right"/>
              <w:rPr>
                <w:rFonts w:ascii="Angsana New" w:hAnsi="Angsana New"/>
                <w:szCs w:val="24"/>
              </w:rPr>
            </w:pPr>
          </w:p>
        </w:tc>
        <w:tc>
          <w:tcPr>
            <w:tcW w:w="134" w:type="dxa"/>
          </w:tcPr>
          <w:p w14:paraId="7C62B31B" w14:textId="77777777" w:rsidR="00B466F7" w:rsidRPr="003E4F68" w:rsidRDefault="00B466F7" w:rsidP="00607CB2">
            <w:pPr>
              <w:spacing w:line="280" w:lineRule="exact"/>
              <w:jc w:val="both"/>
              <w:rPr>
                <w:rFonts w:ascii="Angsana New" w:hAnsi="Angsana New"/>
                <w:szCs w:val="24"/>
              </w:rPr>
            </w:pPr>
          </w:p>
        </w:tc>
        <w:tc>
          <w:tcPr>
            <w:tcW w:w="1136" w:type="dxa"/>
            <w:tcBorders>
              <w:top w:val="single" w:sz="6" w:space="0" w:color="000000"/>
            </w:tcBorders>
          </w:tcPr>
          <w:p w14:paraId="717E11E3" w14:textId="77777777" w:rsidR="00B466F7" w:rsidRPr="003E4F68" w:rsidRDefault="00B466F7" w:rsidP="00607CB2">
            <w:pPr>
              <w:spacing w:line="280" w:lineRule="exact"/>
              <w:jc w:val="right"/>
              <w:rPr>
                <w:rFonts w:ascii="Angsana New" w:hAnsi="Angsana New"/>
                <w:szCs w:val="24"/>
              </w:rPr>
            </w:pPr>
          </w:p>
        </w:tc>
        <w:tc>
          <w:tcPr>
            <w:tcW w:w="134" w:type="dxa"/>
          </w:tcPr>
          <w:p w14:paraId="0C8124C8" w14:textId="77777777" w:rsidR="00B466F7" w:rsidRPr="003E4F68" w:rsidRDefault="00B466F7" w:rsidP="00607CB2">
            <w:pPr>
              <w:spacing w:line="280" w:lineRule="exact"/>
              <w:jc w:val="both"/>
              <w:rPr>
                <w:rFonts w:ascii="Angsana New" w:hAnsi="Angsana New"/>
                <w:szCs w:val="24"/>
              </w:rPr>
            </w:pPr>
          </w:p>
        </w:tc>
        <w:tc>
          <w:tcPr>
            <w:tcW w:w="1138" w:type="dxa"/>
            <w:tcBorders>
              <w:top w:val="single" w:sz="6" w:space="0" w:color="000000"/>
            </w:tcBorders>
          </w:tcPr>
          <w:p w14:paraId="516CD51C" w14:textId="77777777" w:rsidR="00B466F7" w:rsidRPr="003E4F68" w:rsidRDefault="00B466F7" w:rsidP="00607CB2">
            <w:pPr>
              <w:spacing w:line="280" w:lineRule="exact"/>
              <w:jc w:val="right"/>
              <w:rPr>
                <w:rFonts w:ascii="Angsana New" w:hAnsi="Angsana New"/>
                <w:szCs w:val="24"/>
              </w:rPr>
            </w:pPr>
          </w:p>
        </w:tc>
      </w:tr>
      <w:tr w:rsidR="00293162" w:rsidRPr="003E4F68" w14:paraId="3B858F20" w14:textId="77777777" w:rsidTr="006443EF">
        <w:tc>
          <w:tcPr>
            <w:tcW w:w="3458" w:type="dxa"/>
          </w:tcPr>
          <w:p w14:paraId="72E54509" w14:textId="0B9C9635" w:rsidR="00293162" w:rsidRPr="003E4F68" w:rsidRDefault="00293162" w:rsidP="00293162">
            <w:pPr>
              <w:spacing w:line="280" w:lineRule="exact"/>
              <w:ind w:left="113" w:right="-57"/>
              <w:jc w:val="both"/>
              <w:rPr>
                <w:rFonts w:ascii="Angsana New" w:hAnsi="Angsana New"/>
                <w:szCs w:val="24"/>
                <w:cs/>
              </w:rPr>
            </w:pPr>
            <w:r w:rsidRPr="003E4F68">
              <w:rPr>
                <w:rFonts w:ascii="Angsana New" w:hAnsi="Angsana New"/>
                <w:color w:val="000000" w:themeColor="text1"/>
                <w:szCs w:val="24"/>
              </w:rPr>
              <w:t>Allowance for expected credit losses</w:t>
            </w:r>
          </w:p>
        </w:tc>
        <w:tc>
          <w:tcPr>
            <w:tcW w:w="1134" w:type="dxa"/>
            <w:vAlign w:val="center"/>
          </w:tcPr>
          <w:p w14:paraId="609667C6" w14:textId="3E7058AE" w:rsidR="00293162" w:rsidRPr="003E4F68" w:rsidRDefault="00293162" w:rsidP="00293162">
            <w:pPr>
              <w:spacing w:line="280" w:lineRule="exact"/>
              <w:jc w:val="right"/>
              <w:rPr>
                <w:rFonts w:ascii="Angsana New" w:hAnsi="Angsana New"/>
                <w:szCs w:val="24"/>
              </w:rPr>
            </w:pPr>
            <w:r w:rsidRPr="003E4F68">
              <w:rPr>
                <w:rFonts w:ascii="Angsana New" w:hAnsi="Angsana New"/>
                <w:szCs w:val="24"/>
              </w:rPr>
              <w:t xml:space="preserve">   239,644.18</w:t>
            </w:r>
          </w:p>
        </w:tc>
        <w:tc>
          <w:tcPr>
            <w:tcW w:w="134" w:type="dxa"/>
          </w:tcPr>
          <w:p w14:paraId="0517FA5D" w14:textId="77777777" w:rsidR="00293162" w:rsidRPr="003E4F68" w:rsidRDefault="00293162" w:rsidP="00293162">
            <w:pPr>
              <w:spacing w:line="280" w:lineRule="exact"/>
              <w:jc w:val="right"/>
              <w:rPr>
                <w:rFonts w:ascii="Angsana New" w:hAnsi="Angsana New"/>
                <w:szCs w:val="24"/>
              </w:rPr>
            </w:pPr>
          </w:p>
        </w:tc>
        <w:tc>
          <w:tcPr>
            <w:tcW w:w="1134" w:type="dxa"/>
            <w:shd w:val="clear" w:color="auto" w:fill="FFFFFF"/>
            <w:vAlign w:val="center"/>
          </w:tcPr>
          <w:p w14:paraId="03EC76B0" w14:textId="1D0519B7" w:rsidR="00293162" w:rsidRPr="003E4F68" w:rsidRDefault="00293162" w:rsidP="00293162">
            <w:pPr>
              <w:spacing w:line="280" w:lineRule="exact"/>
              <w:ind w:right="-57"/>
              <w:jc w:val="right"/>
              <w:rPr>
                <w:rFonts w:ascii="Angsana New" w:hAnsi="Angsana New"/>
                <w:color w:val="000000"/>
                <w:szCs w:val="24"/>
              </w:rPr>
            </w:pPr>
            <w:r w:rsidRPr="00293162">
              <w:rPr>
                <w:rFonts w:ascii="Angsana New" w:hAnsi="Angsana New"/>
                <w:color w:val="000000"/>
                <w:szCs w:val="24"/>
                <w:cs/>
              </w:rPr>
              <w:t>(89</w:t>
            </w:r>
            <w:r w:rsidRPr="00293162">
              <w:rPr>
                <w:rFonts w:ascii="Angsana New" w:hAnsi="Angsana New"/>
                <w:color w:val="000000"/>
                <w:szCs w:val="24"/>
              </w:rPr>
              <w:t>,</w:t>
            </w:r>
            <w:r w:rsidRPr="00293162">
              <w:rPr>
                <w:rFonts w:ascii="Angsana New" w:hAnsi="Angsana New"/>
                <w:color w:val="000000"/>
                <w:szCs w:val="24"/>
                <w:cs/>
              </w:rPr>
              <w:t>548.64)</w:t>
            </w:r>
          </w:p>
        </w:tc>
        <w:tc>
          <w:tcPr>
            <w:tcW w:w="134" w:type="dxa"/>
          </w:tcPr>
          <w:p w14:paraId="2191FA8F" w14:textId="77777777" w:rsidR="00293162" w:rsidRPr="003E4F68" w:rsidRDefault="00293162" w:rsidP="00293162">
            <w:pPr>
              <w:spacing w:line="280" w:lineRule="exact"/>
              <w:ind w:right="57"/>
              <w:jc w:val="right"/>
              <w:rPr>
                <w:rFonts w:ascii="Angsana New" w:hAnsi="Angsana New"/>
                <w:szCs w:val="24"/>
              </w:rPr>
            </w:pPr>
          </w:p>
        </w:tc>
        <w:tc>
          <w:tcPr>
            <w:tcW w:w="1136" w:type="dxa"/>
          </w:tcPr>
          <w:p w14:paraId="7845F166" w14:textId="5FC2A295" w:rsidR="00293162" w:rsidRPr="003E4F68" w:rsidRDefault="00293162" w:rsidP="00293162">
            <w:pPr>
              <w:spacing w:line="280" w:lineRule="exact"/>
              <w:ind w:left="-57" w:right="397"/>
              <w:contextualSpacing/>
              <w:jc w:val="right"/>
              <w:rPr>
                <w:rFonts w:ascii="Angsana New" w:hAnsi="Angsana New"/>
                <w:color w:val="000000" w:themeColor="text1"/>
                <w:szCs w:val="24"/>
              </w:rPr>
            </w:pPr>
            <w:r w:rsidRPr="003E4F68">
              <w:rPr>
                <w:rFonts w:ascii="Angsana New" w:hAnsi="Angsana New" w:hint="cs"/>
                <w:color w:val="000000"/>
                <w:szCs w:val="24"/>
                <w:cs/>
              </w:rPr>
              <w:t>-</w:t>
            </w:r>
          </w:p>
        </w:tc>
        <w:tc>
          <w:tcPr>
            <w:tcW w:w="134" w:type="dxa"/>
          </w:tcPr>
          <w:p w14:paraId="2E4AD1C3" w14:textId="77777777" w:rsidR="00293162" w:rsidRPr="003E4F68" w:rsidRDefault="00293162" w:rsidP="00293162">
            <w:pPr>
              <w:spacing w:line="280" w:lineRule="exact"/>
              <w:ind w:right="57"/>
              <w:jc w:val="right"/>
              <w:rPr>
                <w:rFonts w:ascii="Angsana New" w:hAnsi="Angsana New"/>
                <w:szCs w:val="24"/>
              </w:rPr>
            </w:pPr>
          </w:p>
        </w:tc>
        <w:tc>
          <w:tcPr>
            <w:tcW w:w="1138" w:type="dxa"/>
            <w:vAlign w:val="center"/>
          </w:tcPr>
          <w:p w14:paraId="075DFB7D" w14:textId="06CB407D" w:rsidR="00293162" w:rsidRPr="003E4F68" w:rsidRDefault="00293162" w:rsidP="00293162">
            <w:pPr>
              <w:spacing w:line="280" w:lineRule="exact"/>
              <w:jc w:val="right"/>
              <w:rPr>
                <w:rFonts w:ascii="Angsana New" w:hAnsi="Angsana New"/>
                <w:szCs w:val="24"/>
              </w:rPr>
            </w:pPr>
            <w:r w:rsidRPr="00293162">
              <w:rPr>
                <w:rFonts w:ascii="Angsana New" w:hAnsi="Angsana New"/>
                <w:szCs w:val="24"/>
                <w:cs/>
              </w:rPr>
              <w:t>150</w:t>
            </w:r>
            <w:r w:rsidRPr="00293162">
              <w:rPr>
                <w:rFonts w:ascii="Angsana New" w:hAnsi="Angsana New"/>
                <w:szCs w:val="24"/>
              </w:rPr>
              <w:t>,</w:t>
            </w:r>
            <w:r w:rsidRPr="00293162">
              <w:rPr>
                <w:rFonts w:ascii="Angsana New" w:hAnsi="Angsana New"/>
                <w:szCs w:val="24"/>
                <w:cs/>
              </w:rPr>
              <w:t>095.54</w:t>
            </w:r>
          </w:p>
        </w:tc>
      </w:tr>
      <w:tr w:rsidR="006247C3" w:rsidRPr="003E4F68" w14:paraId="74941331" w14:textId="77777777" w:rsidTr="006443EF">
        <w:tc>
          <w:tcPr>
            <w:tcW w:w="3458" w:type="dxa"/>
          </w:tcPr>
          <w:p w14:paraId="167B9EA6" w14:textId="304ADEED" w:rsidR="006247C3" w:rsidRPr="003E4F68" w:rsidRDefault="006247C3" w:rsidP="00607CB2">
            <w:pPr>
              <w:spacing w:line="280" w:lineRule="exact"/>
              <w:ind w:left="113" w:right="-168"/>
              <w:rPr>
                <w:rFonts w:ascii="Angsana New" w:hAnsi="Angsana New"/>
                <w:spacing w:val="-2"/>
                <w:szCs w:val="24"/>
              </w:rPr>
            </w:pPr>
            <w:r w:rsidRPr="003E4F68">
              <w:rPr>
                <w:rFonts w:ascii="Angsana New" w:hAnsi="Angsana New"/>
                <w:color w:val="000000" w:themeColor="text1"/>
                <w:spacing w:val="-2"/>
                <w:szCs w:val="24"/>
              </w:rPr>
              <w:t xml:space="preserve">Difference in useful life-buildings and improvements </w:t>
            </w:r>
          </w:p>
        </w:tc>
        <w:tc>
          <w:tcPr>
            <w:tcW w:w="1134" w:type="dxa"/>
            <w:vAlign w:val="center"/>
          </w:tcPr>
          <w:p w14:paraId="1F81F117" w14:textId="5FC4676D" w:rsidR="006247C3" w:rsidRPr="003E4F68" w:rsidRDefault="006247C3" w:rsidP="00607CB2">
            <w:pPr>
              <w:spacing w:line="280" w:lineRule="exact"/>
              <w:jc w:val="right"/>
              <w:rPr>
                <w:rFonts w:ascii="Angsana New" w:hAnsi="Angsana New"/>
                <w:szCs w:val="24"/>
              </w:rPr>
            </w:pPr>
            <w:r w:rsidRPr="003E4F68">
              <w:rPr>
                <w:rFonts w:ascii="Angsana New" w:hAnsi="Angsana New"/>
                <w:szCs w:val="24"/>
              </w:rPr>
              <w:t xml:space="preserve"> 14,607,993.26 </w:t>
            </w:r>
          </w:p>
        </w:tc>
        <w:tc>
          <w:tcPr>
            <w:tcW w:w="134" w:type="dxa"/>
          </w:tcPr>
          <w:p w14:paraId="570ACE54" w14:textId="77777777" w:rsidR="006247C3" w:rsidRPr="003E4F68" w:rsidRDefault="006247C3" w:rsidP="00607CB2">
            <w:pPr>
              <w:spacing w:line="280" w:lineRule="exact"/>
              <w:jc w:val="right"/>
              <w:rPr>
                <w:rFonts w:ascii="Angsana New" w:hAnsi="Angsana New"/>
                <w:szCs w:val="24"/>
              </w:rPr>
            </w:pPr>
          </w:p>
        </w:tc>
        <w:tc>
          <w:tcPr>
            <w:tcW w:w="1134" w:type="dxa"/>
            <w:vAlign w:val="center"/>
          </w:tcPr>
          <w:p w14:paraId="549A5796" w14:textId="1425EED2" w:rsidR="006247C3" w:rsidRPr="003E4F68" w:rsidRDefault="006247C3" w:rsidP="00607CB2">
            <w:pPr>
              <w:spacing w:line="280" w:lineRule="exact"/>
              <w:ind w:right="-57"/>
              <w:jc w:val="right"/>
              <w:rPr>
                <w:rFonts w:ascii="Angsana New" w:hAnsi="Angsana New"/>
                <w:color w:val="000000"/>
                <w:szCs w:val="24"/>
              </w:rPr>
            </w:pPr>
            <w:r w:rsidRPr="003E4F68">
              <w:rPr>
                <w:rFonts w:ascii="Angsana New" w:hAnsi="Angsana New"/>
                <w:color w:val="000000"/>
                <w:szCs w:val="24"/>
              </w:rPr>
              <w:t xml:space="preserve">   (1,089,459.23)</w:t>
            </w:r>
          </w:p>
        </w:tc>
        <w:tc>
          <w:tcPr>
            <w:tcW w:w="134" w:type="dxa"/>
          </w:tcPr>
          <w:p w14:paraId="401F04FC" w14:textId="77777777" w:rsidR="006247C3" w:rsidRPr="003E4F68" w:rsidRDefault="006247C3" w:rsidP="00607CB2">
            <w:pPr>
              <w:spacing w:line="280" w:lineRule="exact"/>
              <w:ind w:right="57"/>
              <w:jc w:val="right"/>
              <w:rPr>
                <w:rFonts w:ascii="Angsana New" w:hAnsi="Angsana New"/>
                <w:szCs w:val="24"/>
              </w:rPr>
            </w:pPr>
          </w:p>
        </w:tc>
        <w:tc>
          <w:tcPr>
            <w:tcW w:w="1136" w:type="dxa"/>
          </w:tcPr>
          <w:p w14:paraId="010F1C2E" w14:textId="30BCE441" w:rsidR="006247C3" w:rsidRPr="003E4F68" w:rsidRDefault="006247C3" w:rsidP="00607CB2">
            <w:pPr>
              <w:spacing w:line="280" w:lineRule="exact"/>
              <w:ind w:left="-57" w:right="397"/>
              <w:contextualSpacing/>
              <w:jc w:val="right"/>
              <w:rPr>
                <w:rFonts w:ascii="Angsana New" w:hAnsi="Angsana New"/>
                <w:color w:val="000000" w:themeColor="text1"/>
                <w:szCs w:val="24"/>
              </w:rPr>
            </w:pPr>
            <w:r w:rsidRPr="003E4F68">
              <w:rPr>
                <w:rFonts w:ascii="Angsana New" w:hAnsi="Angsana New" w:hint="cs"/>
                <w:color w:val="000000"/>
                <w:szCs w:val="24"/>
                <w:cs/>
              </w:rPr>
              <w:t>-</w:t>
            </w:r>
          </w:p>
        </w:tc>
        <w:tc>
          <w:tcPr>
            <w:tcW w:w="134" w:type="dxa"/>
          </w:tcPr>
          <w:p w14:paraId="3BB8C204" w14:textId="77777777" w:rsidR="006247C3" w:rsidRPr="003E4F68" w:rsidRDefault="006247C3" w:rsidP="00607CB2">
            <w:pPr>
              <w:spacing w:line="280" w:lineRule="exact"/>
              <w:ind w:right="57"/>
              <w:jc w:val="right"/>
              <w:rPr>
                <w:rFonts w:ascii="Angsana New" w:hAnsi="Angsana New"/>
                <w:szCs w:val="24"/>
              </w:rPr>
            </w:pPr>
          </w:p>
        </w:tc>
        <w:tc>
          <w:tcPr>
            <w:tcW w:w="1138" w:type="dxa"/>
            <w:vAlign w:val="center"/>
          </w:tcPr>
          <w:p w14:paraId="39F7DADD" w14:textId="598D4F47" w:rsidR="006247C3" w:rsidRPr="003E4F68" w:rsidRDefault="006247C3" w:rsidP="00607CB2">
            <w:pPr>
              <w:spacing w:line="280" w:lineRule="exact"/>
              <w:jc w:val="right"/>
              <w:rPr>
                <w:rFonts w:ascii="Angsana New" w:hAnsi="Angsana New"/>
                <w:szCs w:val="24"/>
              </w:rPr>
            </w:pPr>
            <w:r w:rsidRPr="003E4F68">
              <w:rPr>
                <w:rFonts w:ascii="Angsana New" w:hAnsi="Angsana New"/>
                <w:szCs w:val="24"/>
                <w:cs/>
              </w:rPr>
              <w:t>13</w:t>
            </w:r>
            <w:r w:rsidRPr="003E4F68">
              <w:rPr>
                <w:rFonts w:ascii="Angsana New" w:hAnsi="Angsana New"/>
                <w:szCs w:val="24"/>
              </w:rPr>
              <w:t>,</w:t>
            </w:r>
            <w:r w:rsidRPr="003E4F68">
              <w:rPr>
                <w:rFonts w:ascii="Angsana New" w:hAnsi="Angsana New"/>
                <w:szCs w:val="24"/>
                <w:cs/>
              </w:rPr>
              <w:t>518</w:t>
            </w:r>
            <w:r w:rsidRPr="003E4F68">
              <w:rPr>
                <w:rFonts w:ascii="Angsana New" w:hAnsi="Angsana New"/>
                <w:szCs w:val="24"/>
              </w:rPr>
              <w:t>,</w:t>
            </w:r>
            <w:r w:rsidRPr="003E4F68">
              <w:rPr>
                <w:rFonts w:ascii="Angsana New" w:hAnsi="Angsana New"/>
                <w:szCs w:val="24"/>
                <w:cs/>
              </w:rPr>
              <w:t>534.03</w:t>
            </w:r>
          </w:p>
        </w:tc>
      </w:tr>
      <w:tr w:rsidR="006247C3" w:rsidRPr="003E4F68" w14:paraId="1F28FB50" w14:textId="77777777" w:rsidTr="006443EF">
        <w:tc>
          <w:tcPr>
            <w:tcW w:w="3458" w:type="dxa"/>
          </w:tcPr>
          <w:p w14:paraId="7EF8AD74" w14:textId="55813ABF" w:rsidR="006247C3" w:rsidRPr="003E4F68" w:rsidRDefault="006247C3" w:rsidP="00607CB2">
            <w:pPr>
              <w:spacing w:line="280" w:lineRule="exact"/>
              <w:ind w:left="113" w:right="-57"/>
              <w:jc w:val="both"/>
              <w:rPr>
                <w:rFonts w:ascii="Angsana New" w:hAnsi="Angsana New"/>
                <w:szCs w:val="24"/>
                <w:cs/>
              </w:rPr>
            </w:pPr>
            <w:r w:rsidRPr="003E4F68">
              <w:rPr>
                <w:rFonts w:ascii="Angsana New" w:hAnsi="Angsana New"/>
                <w:color w:val="000000" w:themeColor="text1"/>
                <w:szCs w:val="24"/>
              </w:rPr>
              <w:t>Lease liabilities</w:t>
            </w:r>
          </w:p>
        </w:tc>
        <w:tc>
          <w:tcPr>
            <w:tcW w:w="1134" w:type="dxa"/>
            <w:vAlign w:val="center"/>
          </w:tcPr>
          <w:p w14:paraId="25233041" w14:textId="5630727E" w:rsidR="006247C3" w:rsidRPr="003E4F68" w:rsidRDefault="006247C3" w:rsidP="00607CB2">
            <w:pPr>
              <w:spacing w:line="280" w:lineRule="exact"/>
              <w:jc w:val="right"/>
              <w:rPr>
                <w:rFonts w:ascii="Angsana New" w:hAnsi="Angsana New"/>
                <w:szCs w:val="24"/>
              </w:rPr>
            </w:pPr>
            <w:r w:rsidRPr="003E4F68">
              <w:rPr>
                <w:rFonts w:ascii="Angsana New" w:hAnsi="Angsana New"/>
                <w:szCs w:val="24"/>
              </w:rPr>
              <w:t xml:space="preserve">  24,157,429.48 </w:t>
            </w:r>
          </w:p>
        </w:tc>
        <w:tc>
          <w:tcPr>
            <w:tcW w:w="134" w:type="dxa"/>
          </w:tcPr>
          <w:p w14:paraId="51FF03DB" w14:textId="77777777" w:rsidR="006247C3" w:rsidRPr="003E4F68" w:rsidRDefault="006247C3" w:rsidP="00607CB2">
            <w:pPr>
              <w:spacing w:line="280" w:lineRule="exact"/>
              <w:jc w:val="right"/>
              <w:rPr>
                <w:rFonts w:ascii="Angsana New" w:hAnsi="Angsana New"/>
                <w:szCs w:val="24"/>
              </w:rPr>
            </w:pPr>
          </w:p>
        </w:tc>
        <w:tc>
          <w:tcPr>
            <w:tcW w:w="1134" w:type="dxa"/>
            <w:vAlign w:val="center"/>
          </w:tcPr>
          <w:p w14:paraId="3F43C505" w14:textId="0E47BC84" w:rsidR="006247C3" w:rsidRPr="003E4F68" w:rsidRDefault="006247C3" w:rsidP="00607CB2">
            <w:pPr>
              <w:spacing w:line="280" w:lineRule="exact"/>
              <w:jc w:val="right"/>
              <w:rPr>
                <w:rFonts w:ascii="Angsana New" w:hAnsi="Angsana New"/>
                <w:szCs w:val="24"/>
              </w:rPr>
            </w:pPr>
            <w:r w:rsidRPr="003E4F68">
              <w:rPr>
                <w:rFonts w:ascii="Angsana New" w:hAnsi="Angsana New"/>
                <w:color w:val="000000"/>
                <w:szCs w:val="24"/>
              </w:rPr>
              <w:t xml:space="preserve">    9,827,970.64 </w:t>
            </w:r>
          </w:p>
        </w:tc>
        <w:tc>
          <w:tcPr>
            <w:tcW w:w="134" w:type="dxa"/>
          </w:tcPr>
          <w:p w14:paraId="25EA3034" w14:textId="77777777" w:rsidR="006247C3" w:rsidRPr="003E4F68" w:rsidRDefault="006247C3" w:rsidP="00607CB2">
            <w:pPr>
              <w:spacing w:line="280" w:lineRule="exact"/>
              <w:ind w:right="57"/>
              <w:jc w:val="right"/>
              <w:rPr>
                <w:rFonts w:ascii="Angsana New" w:hAnsi="Angsana New"/>
                <w:szCs w:val="24"/>
              </w:rPr>
            </w:pPr>
          </w:p>
        </w:tc>
        <w:tc>
          <w:tcPr>
            <w:tcW w:w="1136" w:type="dxa"/>
          </w:tcPr>
          <w:p w14:paraId="2447F723" w14:textId="06530811" w:rsidR="006247C3" w:rsidRPr="003E4F68" w:rsidRDefault="006247C3" w:rsidP="00607CB2">
            <w:pPr>
              <w:spacing w:line="280" w:lineRule="exact"/>
              <w:ind w:left="-57" w:right="397"/>
              <w:contextualSpacing/>
              <w:jc w:val="right"/>
              <w:rPr>
                <w:rFonts w:ascii="Angsana New" w:hAnsi="Angsana New"/>
                <w:color w:val="000000" w:themeColor="text1"/>
                <w:szCs w:val="24"/>
              </w:rPr>
            </w:pPr>
            <w:r w:rsidRPr="003E4F68">
              <w:rPr>
                <w:rFonts w:ascii="Angsana New" w:hAnsi="Angsana New" w:hint="cs"/>
                <w:color w:val="000000"/>
                <w:szCs w:val="24"/>
                <w:cs/>
              </w:rPr>
              <w:t>-</w:t>
            </w:r>
          </w:p>
        </w:tc>
        <w:tc>
          <w:tcPr>
            <w:tcW w:w="134" w:type="dxa"/>
          </w:tcPr>
          <w:p w14:paraId="77E0AEB0" w14:textId="77777777" w:rsidR="006247C3" w:rsidRPr="003E4F68" w:rsidRDefault="006247C3" w:rsidP="00607CB2">
            <w:pPr>
              <w:spacing w:line="280" w:lineRule="exact"/>
              <w:ind w:right="57"/>
              <w:jc w:val="right"/>
              <w:rPr>
                <w:rFonts w:ascii="Angsana New" w:hAnsi="Angsana New"/>
                <w:szCs w:val="24"/>
              </w:rPr>
            </w:pPr>
          </w:p>
        </w:tc>
        <w:tc>
          <w:tcPr>
            <w:tcW w:w="1138" w:type="dxa"/>
            <w:vAlign w:val="center"/>
          </w:tcPr>
          <w:p w14:paraId="019A7FE4" w14:textId="3A6928A0" w:rsidR="006247C3" w:rsidRPr="003E4F68" w:rsidRDefault="006247C3" w:rsidP="00607CB2">
            <w:pPr>
              <w:spacing w:line="280" w:lineRule="exact"/>
              <w:jc w:val="right"/>
              <w:rPr>
                <w:rFonts w:ascii="Angsana New" w:hAnsi="Angsana New"/>
                <w:szCs w:val="24"/>
              </w:rPr>
            </w:pPr>
            <w:r w:rsidRPr="003E4F68">
              <w:rPr>
                <w:rFonts w:ascii="Angsana New" w:hAnsi="Angsana New"/>
                <w:szCs w:val="24"/>
                <w:cs/>
              </w:rPr>
              <w:t>33</w:t>
            </w:r>
            <w:r w:rsidRPr="003E4F68">
              <w:rPr>
                <w:rFonts w:ascii="Angsana New" w:hAnsi="Angsana New"/>
                <w:szCs w:val="24"/>
              </w:rPr>
              <w:t>,</w:t>
            </w:r>
            <w:r w:rsidRPr="003E4F68">
              <w:rPr>
                <w:rFonts w:ascii="Angsana New" w:hAnsi="Angsana New"/>
                <w:szCs w:val="24"/>
                <w:cs/>
              </w:rPr>
              <w:t>985</w:t>
            </w:r>
            <w:r w:rsidRPr="003E4F68">
              <w:rPr>
                <w:rFonts w:ascii="Angsana New" w:hAnsi="Angsana New"/>
                <w:szCs w:val="24"/>
              </w:rPr>
              <w:t>,</w:t>
            </w:r>
            <w:r w:rsidRPr="003E4F68">
              <w:rPr>
                <w:rFonts w:ascii="Angsana New" w:hAnsi="Angsana New"/>
                <w:szCs w:val="24"/>
                <w:cs/>
              </w:rPr>
              <w:t>400.12</w:t>
            </w:r>
          </w:p>
        </w:tc>
      </w:tr>
      <w:tr w:rsidR="006247C3" w:rsidRPr="003E4F68" w14:paraId="11DCB269" w14:textId="77777777" w:rsidTr="00095FC1">
        <w:tc>
          <w:tcPr>
            <w:tcW w:w="3458" w:type="dxa"/>
          </w:tcPr>
          <w:p w14:paraId="1C2E1D5E" w14:textId="51476E21" w:rsidR="006247C3" w:rsidRPr="003E4F68" w:rsidRDefault="006247C3" w:rsidP="00607CB2">
            <w:pPr>
              <w:spacing w:line="280" w:lineRule="exact"/>
              <w:ind w:left="113" w:right="-57"/>
              <w:jc w:val="both"/>
              <w:rPr>
                <w:rFonts w:ascii="Angsana New" w:hAnsi="Angsana New"/>
                <w:szCs w:val="24"/>
                <w:cs/>
              </w:rPr>
            </w:pPr>
            <w:r w:rsidRPr="003E4F68">
              <w:rPr>
                <w:rStyle w:val="hps"/>
                <w:rFonts w:ascii="Angsana New" w:hAnsi="Angsana New"/>
                <w:color w:val="000000" w:themeColor="text1"/>
                <w:szCs w:val="24"/>
                <w:lang w:val="en"/>
              </w:rPr>
              <w:t>Provisions for employee benefit</w:t>
            </w:r>
            <w:r w:rsidR="00106439">
              <w:rPr>
                <w:rStyle w:val="hps"/>
                <w:rFonts w:ascii="Angsana New" w:hAnsi="Angsana New"/>
                <w:color w:val="000000" w:themeColor="text1"/>
                <w:szCs w:val="24"/>
                <w:lang w:val="en"/>
              </w:rPr>
              <w:t>s</w:t>
            </w:r>
          </w:p>
        </w:tc>
        <w:tc>
          <w:tcPr>
            <w:tcW w:w="1134" w:type="dxa"/>
            <w:vAlign w:val="center"/>
          </w:tcPr>
          <w:p w14:paraId="30295E0E" w14:textId="2C866858" w:rsidR="006247C3" w:rsidRPr="003E4F68" w:rsidRDefault="006247C3" w:rsidP="00607CB2">
            <w:pPr>
              <w:spacing w:line="280" w:lineRule="exact"/>
              <w:jc w:val="right"/>
              <w:rPr>
                <w:rFonts w:ascii="Angsana New" w:hAnsi="Angsana New"/>
                <w:szCs w:val="24"/>
              </w:rPr>
            </w:pPr>
            <w:r w:rsidRPr="003E4F68">
              <w:rPr>
                <w:rFonts w:ascii="Angsana New" w:hAnsi="Angsana New"/>
                <w:szCs w:val="24"/>
              </w:rPr>
              <w:t xml:space="preserve"> 13,780,293.17 </w:t>
            </w:r>
          </w:p>
        </w:tc>
        <w:tc>
          <w:tcPr>
            <w:tcW w:w="134" w:type="dxa"/>
          </w:tcPr>
          <w:p w14:paraId="3E0A0914" w14:textId="77777777" w:rsidR="006247C3" w:rsidRPr="003E4F68" w:rsidRDefault="006247C3" w:rsidP="00607CB2">
            <w:pPr>
              <w:spacing w:line="280" w:lineRule="exact"/>
              <w:jc w:val="right"/>
              <w:rPr>
                <w:rFonts w:ascii="Angsana New" w:hAnsi="Angsana New"/>
                <w:szCs w:val="24"/>
              </w:rPr>
            </w:pPr>
          </w:p>
        </w:tc>
        <w:tc>
          <w:tcPr>
            <w:tcW w:w="1134" w:type="dxa"/>
            <w:vAlign w:val="center"/>
          </w:tcPr>
          <w:p w14:paraId="220B1920" w14:textId="4EB39707" w:rsidR="006247C3" w:rsidRPr="003E4F68" w:rsidRDefault="006247C3" w:rsidP="00607CB2">
            <w:pPr>
              <w:spacing w:line="280" w:lineRule="exact"/>
              <w:ind w:right="-57"/>
              <w:jc w:val="right"/>
              <w:rPr>
                <w:rFonts w:ascii="Angsana New" w:hAnsi="Angsana New"/>
                <w:szCs w:val="24"/>
              </w:rPr>
            </w:pPr>
            <w:r w:rsidRPr="003E4F68">
              <w:rPr>
                <w:rFonts w:ascii="Angsana New" w:hAnsi="Angsana New"/>
                <w:color w:val="000000"/>
                <w:szCs w:val="24"/>
              </w:rPr>
              <w:t xml:space="preserve">    (81,068.17)</w:t>
            </w:r>
          </w:p>
        </w:tc>
        <w:tc>
          <w:tcPr>
            <w:tcW w:w="134" w:type="dxa"/>
            <w:vAlign w:val="bottom"/>
          </w:tcPr>
          <w:p w14:paraId="1ECF9C1F" w14:textId="77777777" w:rsidR="006247C3" w:rsidRPr="003E4F68" w:rsidRDefault="006247C3" w:rsidP="00607CB2">
            <w:pPr>
              <w:spacing w:line="280" w:lineRule="exact"/>
              <w:ind w:right="57"/>
              <w:jc w:val="right"/>
              <w:rPr>
                <w:rFonts w:ascii="Angsana New" w:hAnsi="Angsana New"/>
                <w:szCs w:val="24"/>
              </w:rPr>
            </w:pPr>
          </w:p>
        </w:tc>
        <w:tc>
          <w:tcPr>
            <w:tcW w:w="1136" w:type="dxa"/>
          </w:tcPr>
          <w:p w14:paraId="1DA50D48" w14:textId="46D75A93" w:rsidR="006247C3" w:rsidRPr="003E4F68" w:rsidRDefault="006247C3" w:rsidP="00607CB2">
            <w:pPr>
              <w:spacing w:line="280" w:lineRule="exact"/>
              <w:jc w:val="right"/>
              <w:rPr>
                <w:rFonts w:ascii="Angsana New" w:hAnsi="Angsana New"/>
                <w:szCs w:val="24"/>
              </w:rPr>
            </w:pPr>
            <w:r w:rsidRPr="003E4F68">
              <w:rPr>
                <w:rFonts w:ascii="Angsana New" w:hAnsi="Angsana New"/>
                <w:szCs w:val="24"/>
                <w:cs/>
              </w:rPr>
              <w:t>3</w:t>
            </w:r>
            <w:r w:rsidRPr="003E4F68">
              <w:rPr>
                <w:rFonts w:ascii="Angsana New" w:hAnsi="Angsana New"/>
                <w:szCs w:val="24"/>
              </w:rPr>
              <w:t>,</w:t>
            </w:r>
            <w:r w:rsidRPr="003E4F68">
              <w:rPr>
                <w:rFonts w:ascii="Angsana New" w:hAnsi="Angsana New"/>
                <w:szCs w:val="24"/>
                <w:cs/>
              </w:rPr>
              <w:t>718</w:t>
            </w:r>
            <w:r w:rsidRPr="003E4F68">
              <w:rPr>
                <w:rFonts w:ascii="Angsana New" w:hAnsi="Angsana New"/>
                <w:szCs w:val="24"/>
              </w:rPr>
              <w:t>,</w:t>
            </w:r>
            <w:r w:rsidRPr="003E4F68">
              <w:rPr>
                <w:rFonts w:ascii="Angsana New" w:hAnsi="Angsana New"/>
                <w:szCs w:val="24"/>
                <w:cs/>
              </w:rPr>
              <w:t>911.31</w:t>
            </w:r>
          </w:p>
        </w:tc>
        <w:tc>
          <w:tcPr>
            <w:tcW w:w="134" w:type="dxa"/>
            <w:vAlign w:val="bottom"/>
          </w:tcPr>
          <w:p w14:paraId="5FFB4996" w14:textId="77777777" w:rsidR="006247C3" w:rsidRPr="003E4F68" w:rsidRDefault="006247C3" w:rsidP="00607CB2">
            <w:pPr>
              <w:spacing w:line="280" w:lineRule="exact"/>
              <w:ind w:right="57"/>
              <w:jc w:val="right"/>
              <w:rPr>
                <w:rFonts w:ascii="Angsana New" w:hAnsi="Angsana New"/>
                <w:szCs w:val="24"/>
              </w:rPr>
            </w:pPr>
          </w:p>
        </w:tc>
        <w:tc>
          <w:tcPr>
            <w:tcW w:w="1138" w:type="dxa"/>
            <w:vAlign w:val="center"/>
          </w:tcPr>
          <w:p w14:paraId="4642F5CE" w14:textId="4EBA8CA6" w:rsidR="006247C3" w:rsidRPr="003E4F68" w:rsidRDefault="006247C3" w:rsidP="00607CB2">
            <w:pPr>
              <w:spacing w:line="280" w:lineRule="exact"/>
              <w:jc w:val="right"/>
              <w:rPr>
                <w:rFonts w:ascii="Angsana New" w:hAnsi="Angsana New"/>
                <w:szCs w:val="24"/>
              </w:rPr>
            </w:pPr>
            <w:r w:rsidRPr="003E4F68">
              <w:rPr>
                <w:rFonts w:ascii="Angsana New" w:hAnsi="Angsana New"/>
                <w:szCs w:val="24"/>
                <w:cs/>
              </w:rPr>
              <w:t>17</w:t>
            </w:r>
            <w:r w:rsidRPr="003E4F68">
              <w:rPr>
                <w:rFonts w:ascii="Angsana New" w:hAnsi="Angsana New"/>
                <w:szCs w:val="24"/>
              </w:rPr>
              <w:t>,</w:t>
            </w:r>
            <w:r w:rsidRPr="003E4F68">
              <w:rPr>
                <w:rFonts w:ascii="Angsana New" w:hAnsi="Angsana New"/>
                <w:szCs w:val="24"/>
                <w:cs/>
              </w:rPr>
              <w:t>418</w:t>
            </w:r>
            <w:r w:rsidRPr="003E4F68">
              <w:rPr>
                <w:rFonts w:ascii="Angsana New" w:hAnsi="Angsana New"/>
                <w:szCs w:val="24"/>
              </w:rPr>
              <w:t>,</w:t>
            </w:r>
            <w:r w:rsidRPr="003E4F68">
              <w:rPr>
                <w:rFonts w:ascii="Angsana New" w:hAnsi="Angsana New"/>
                <w:szCs w:val="24"/>
                <w:cs/>
              </w:rPr>
              <w:t>136.31</w:t>
            </w:r>
          </w:p>
        </w:tc>
      </w:tr>
      <w:tr w:rsidR="006247C3" w:rsidRPr="003E4F68" w14:paraId="68707EF0" w14:textId="77777777" w:rsidTr="00095FC1">
        <w:tc>
          <w:tcPr>
            <w:tcW w:w="3458" w:type="dxa"/>
          </w:tcPr>
          <w:p w14:paraId="5AB52010" w14:textId="0C051E7E" w:rsidR="006247C3" w:rsidRPr="003E4F68" w:rsidRDefault="006247C3" w:rsidP="00607CB2">
            <w:pPr>
              <w:tabs>
                <w:tab w:val="left" w:pos="437"/>
              </w:tabs>
              <w:spacing w:line="280" w:lineRule="exact"/>
              <w:ind w:left="340"/>
              <w:rPr>
                <w:rFonts w:ascii="Angsana New" w:hAnsi="Angsana New"/>
                <w:szCs w:val="24"/>
                <w:cs/>
              </w:rPr>
            </w:pPr>
            <w:r w:rsidRPr="003E4F68">
              <w:rPr>
                <w:rFonts w:ascii="Angsana New" w:hAnsi="Angsana New"/>
                <w:szCs w:val="24"/>
              </w:rPr>
              <w:t>Total</w:t>
            </w:r>
          </w:p>
        </w:tc>
        <w:tc>
          <w:tcPr>
            <w:tcW w:w="1134" w:type="dxa"/>
            <w:tcBorders>
              <w:top w:val="single" w:sz="6" w:space="0" w:color="auto"/>
              <w:bottom w:val="double" w:sz="6" w:space="0" w:color="auto"/>
            </w:tcBorders>
          </w:tcPr>
          <w:p w14:paraId="719BEF4F" w14:textId="151973FC" w:rsidR="006247C3" w:rsidRPr="003E4F68" w:rsidRDefault="006247C3" w:rsidP="00607CB2">
            <w:pPr>
              <w:spacing w:line="280" w:lineRule="exact"/>
              <w:jc w:val="right"/>
              <w:rPr>
                <w:rFonts w:ascii="Angsana New" w:hAnsi="Angsana New"/>
                <w:szCs w:val="24"/>
              </w:rPr>
            </w:pPr>
            <w:r w:rsidRPr="003E4F68">
              <w:rPr>
                <w:rFonts w:ascii="Angsana New" w:hAnsi="Angsana New"/>
                <w:szCs w:val="24"/>
              </w:rPr>
              <w:t xml:space="preserve">  52,785,360.09</w:t>
            </w:r>
          </w:p>
        </w:tc>
        <w:tc>
          <w:tcPr>
            <w:tcW w:w="134" w:type="dxa"/>
          </w:tcPr>
          <w:p w14:paraId="0638A051" w14:textId="77777777" w:rsidR="006247C3" w:rsidRPr="003E4F68" w:rsidRDefault="006247C3" w:rsidP="00607CB2">
            <w:pPr>
              <w:spacing w:line="280" w:lineRule="exact"/>
              <w:jc w:val="both"/>
              <w:rPr>
                <w:rFonts w:ascii="Angsana New" w:hAnsi="Angsana New"/>
                <w:szCs w:val="24"/>
              </w:rPr>
            </w:pPr>
          </w:p>
        </w:tc>
        <w:tc>
          <w:tcPr>
            <w:tcW w:w="1134" w:type="dxa"/>
            <w:tcBorders>
              <w:top w:val="single" w:sz="6" w:space="0" w:color="auto"/>
              <w:bottom w:val="double" w:sz="6" w:space="0" w:color="auto"/>
            </w:tcBorders>
            <w:vAlign w:val="center"/>
          </w:tcPr>
          <w:p w14:paraId="456AE538" w14:textId="58FAA221" w:rsidR="006247C3" w:rsidRPr="00293162" w:rsidRDefault="00293162" w:rsidP="00607CB2">
            <w:pPr>
              <w:spacing w:line="280" w:lineRule="exact"/>
              <w:jc w:val="right"/>
              <w:rPr>
                <w:rFonts w:ascii="Angsana New" w:hAnsi="Angsana New"/>
                <w:color w:val="000000"/>
                <w:szCs w:val="24"/>
              </w:rPr>
            </w:pPr>
            <w:r w:rsidRPr="00293162">
              <w:rPr>
                <w:rFonts w:ascii="Angsana New" w:hAnsi="Angsana New"/>
                <w:color w:val="000000"/>
                <w:szCs w:val="24"/>
                <w:cs/>
              </w:rPr>
              <w:t>8</w:t>
            </w:r>
            <w:r w:rsidRPr="00293162">
              <w:rPr>
                <w:rFonts w:ascii="Angsana New" w:hAnsi="Angsana New"/>
                <w:color w:val="000000"/>
                <w:szCs w:val="24"/>
              </w:rPr>
              <w:t>,</w:t>
            </w:r>
            <w:r w:rsidRPr="00293162">
              <w:rPr>
                <w:rFonts w:ascii="Angsana New" w:hAnsi="Angsana New"/>
                <w:color w:val="000000"/>
                <w:szCs w:val="24"/>
                <w:cs/>
              </w:rPr>
              <w:t>567</w:t>
            </w:r>
            <w:r w:rsidRPr="00293162">
              <w:rPr>
                <w:rFonts w:ascii="Angsana New" w:hAnsi="Angsana New"/>
                <w:color w:val="000000"/>
                <w:szCs w:val="24"/>
              </w:rPr>
              <w:t>,</w:t>
            </w:r>
            <w:r w:rsidRPr="00293162">
              <w:rPr>
                <w:rFonts w:ascii="Angsana New" w:hAnsi="Angsana New"/>
                <w:color w:val="000000"/>
                <w:szCs w:val="24"/>
                <w:cs/>
              </w:rPr>
              <w:t>894.60</w:t>
            </w:r>
          </w:p>
        </w:tc>
        <w:tc>
          <w:tcPr>
            <w:tcW w:w="134" w:type="dxa"/>
          </w:tcPr>
          <w:p w14:paraId="30E86C1D" w14:textId="77777777" w:rsidR="006247C3" w:rsidRPr="003E4F68" w:rsidRDefault="006247C3" w:rsidP="00607CB2">
            <w:pPr>
              <w:spacing w:line="280" w:lineRule="exact"/>
              <w:ind w:right="57"/>
              <w:jc w:val="right"/>
              <w:rPr>
                <w:rFonts w:ascii="Angsana New" w:hAnsi="Angsana New"/>
                <w:szCs w:val="24"/>
              </w:rPr>
            </w:pPr>
          </w:p>
        </w:tc>
        <w:tc>
          <w:tcPr>
            <w:tcW w:w="1136" w:type="dxa"/>
            <w:tcBorders>
              <w:top w:val="single" w:sz="6" w:space="0" w:color="auto"/>
              <w:bottom w:val="double" w:sz="6" w:space="0" w:color="auto"/>
            </w:tcBorders>
          </w:tcPr>
          <w:p w14:paraId="5F88550C" w14:textId="0E14882E" w:rsidR="006247C3" w:rsidRPr="003E4F68" w:rsidRDefault="006247C3" w:rsidP="00607CB2">
            <w:pPr>
              <w:spacing w:line="280" w:lineRule="exact"/>
              <w:jc w:val="right"/>
              <w:rPr>
                <w:rFonts w:ascii="Angsana New" w:hAnsi="Angsana New"/>
                <w:szCs w:val="24"/>
              </w:rPr>
            </w:pPr>
            <w:r w:rsidRPr="003E4F68">
              <w:rPr>
                <w:rFonts w:ascii="Angsana New" w:hAnsi="Angsana New"/>
                <w:szCs w:val="24"/>
                <w:cs/>
              </w:rPr>
              <w:t>3</w:t>
            </w:r>
            <w:r w:rsidRPr="003E4F68">
              <w:rPr>
                <w:rFonts w:ascii="Angsana New" w:hAnsi="Angsana New"/>
                <w:szCs w:val="24"/>
              </w:rPr>
              <w:t>,</w:t>
            </w:r>
            <w:r w:rsidRPr="003E4F68">
              <w:rPr>
                <w:rFonts w:ascii="Angsana New" w:hAnsi="Angsana New"/>
                <w:szCs w:val="24"/>
                <w:cs/>
              </w:rPr>
              <w:t>718</w:t>
            </w:r>
            <w:r w:rsidRPr="003E4F68">
              <w:rPr>
                <w:rFonts w:ascii="Angsana New" w:hAnsi="Angsana New"/>
                <w:szCs w:val="24"/>
              </w:rPr>
              <w:t>,</w:t>
            </w:r>
            <w:r w:rsidRPr="003E4F68">
              <w:rPr>
                <w:rFonts w:ascii="Angsana New" w:hAnsi="Angsana New"/>
                <w:szCs w:val="24"/>
                <w:cs/>
              </w:rPr>
              <w:t>911.31</w:t>
            </w:r>
          </w:p>
        </w:tc>
        <w:tc>
          <w:tcPr>
            <w:tcW w:w="134" w:type="dxa"/>
          </w:tcPr>
          <w:p w14:paraId="0C339643" w14:textId="77777777" w:rsidR="006247C3" w:rsidRPr="003E4F68" w:rsidRDefault="006247C3" w:rsidP="00607CB2">
            <w:pPr>
              <w:spacing w:line="280" w:lineRule="exact"/>
              <w:ind w:right="57"/>
              <w:jc w:val="right"/>
              <w:rPr>
                <w:rFonts w:ascii="Angsana New" w:hAnsi="Angsana New"/>
                <w:szCs w:val="24"/>
              </w:rPr>
            </w:pPr>
          </w:p>
        </w:tc>
        <w:tc>
          <w:tcPr>
            <w:tcW w:w="1138" w:type="dxa"/>
            <w:tcBorders>
              <w:top w:val="single" w:sz="6" w:space="0" w:color="auto"/>
              <w:bottom w:val="double" w:sz="6" w:space="0" w:color="auto"/>
            </w:tcBorders>
            <w:vAlign w:val="center"/>
          </w:tcPr>
          <w:p w14:paraId="32184735" w14:textId="251417F4" w:rsidR="006247C3" w:rsidRPr="003E4F68" w:rsidRDefault="00293162" w:rsidP="00607CB2">
            <w:pPr>
              <w:spacing w:line="280" w:lineRule="exact"/>
              <w:jc w:val="right"/>
              <w:rPr>
                <w:rFonts w:ascii="Angsana New" w:hAnsi="Angsana New"/>
                <w:szCs w:val="24"/>
              </w:rPr>
            </w:pPr>
            <w:r w:rsidRPr="00293162">
              <w:rPr>
                <w:rFonts w:ascii="Angsana New" w:hAnsi="Angsana New"/>
                <w:szCs w:val="24"/>
                <w:cs/>
              </w:rPr>
              <w:t>65</w:t>
            </w:r>
            <w:r w:rsidRPr="00293162">
              <w:rPr>
                <w:rFonts w:ascii="Angsana New" w:hAnsi="Angsana New"/>
                <w:szCs w:val="24"/>
              </w:rPr>
              <w:t>,</w:t>
            </w:r>
            <w:r w:rsidRPr="00293162">
              <w:rPr>
                <w:rFonts w:ascii="Angsana New" w:hAnsi="Angsana New"/>
                <w:szCs w:val="24"/>
                <w:cs/>
              </w:rPr>
              <w:t>072</w:t>
            </w:r>
            <w:r w:rsidRPr="00293162">
              <w:rPr>
                <w:rFonts w:ascii="Angsana New" w:hAnsi="Angsana New"/>
                <w:szCs w:val="24"/>
              </w:rPr>
              <w:t>,</w:t>
            </w:r>
            <w:r w:rsidRPr="00293162">
              <w:rPr>
                <w:rFonts w:ascii="Angsana New" w:hAnsi="Angsana New"/>
                <w:szCs w:val="24"/>
                <w:cs/>
              </w:rPr>
              <w:t>166.00</w:t>
            </w:r>
          </w:p>
        </w:tc>
      </w:tr>
      <w:tr w:rsidR="002801D0" w:rsidRPr="003E4F68" w14:paraId="1AF00FA5" w14:textId="77777777" w:rsidTr="00EE1D2A">
        <w:tc>
          <w:tcPr>
            <w:tcW w:w="3458" w:type="dxa"/>
          </w:tcPr>
          <w:p w14:paraId="3EC2B05A" w14:textId="77777777" w:rsidR="002801D0" w:rsidRPr="003E4F68" w:rsidRDefault="002801D0" w:rsidP="00607CB2">
            <w:pPr>
              <w:spacing w:line="280" w:lineRule="exact"/>
              <w:jc w:val="both"/>
              <w:rPr>
                <w:rFonts w:ascii="Angsana New" w:hAnsi="Angsana New"/>
                <w:szCs w:val="24"/>
              </w:rPr>
            </w:pPr>
            <w:r w:rsidRPr="003E4F68">
              <w:rPr>
                <w:rFonts w:ascii="Angsana New" w:hAnsi="Angsana New"/>
                <w:szCs w:val="24"/>
              </w:rPr>
              <w:t>Deferred tax liabilities:</w:t>
            </w:r>
          </w:p>
        </w:tc>
        <w:tc>
          <w:tcPr>
            <w:tcW w:w="1134" w:type="dxa"/>
            <w:tcBorders>
              <w:top w:val="single" w:sz="6" w:space="0" w:color="auto"/>
            </w:tcBorders>
          </w:tcPr>
          <w:p w14:paraId="4DF44D81" w14:textId="77777777" w:rsidR="002801D0" w:rsidRPr="003E4F68" w:rsidRDefault="002801D0" w:rsidP="00607CB2">
            <w:pPr>
              <w:spacing w:line="280" w:lineRule="exact"/>
              <w:ind w:left="-567"/>
              <w:jc w:val="right"/>
              <w:rPr>
                <w:rFonts w:ascii="Angsana New" w:hAnsi="Angsana New"/>
                <w:szCs w:val="24"/>
              </w:rPr>
            </w:pPr>
          </w:p>
        </w:tc>
        <w:tc>
          <w:tcPr>
            <w:tcW w:w="134" w:type="dxa"/>
          </w:tcPr>
          <w:p w14:paraId="304E1B6A" w14:textId="77777777" w:rsidR="002801D0" w:rsidRPr="003E4F68" w:rsidRDefault="002801D0" w:rsidP="00607CB2">
            <w:pPr>
              <w:spacing w:line="280" w:lineRule="exact"/>
              <w:jc w:val="both"/>
              <w:rPr>
                <w:rFonts w:ascii="Angsana New" w:hAnsi="Angsana New"/>
                <w:szCs w:val="24"/>
              </w:rPr>
            </w:pPr>
          </w:p>
        </w:tc>
        <w:tc>
          <w:tcPr>
            <w:tcW w:w="1134" w:type="dxa"/>
            <w:tcBorders>
              <w:top w:val="single" w:sz="6" w:space="0" w:color="auto"/>
            </w:tcBorders>
          </w:tcPr>
          <w:p w14:paraId="3F7E8B46" w14:textId="77777777" w:rsidR="002801D0" w:rsidRPr="003E4F68" w:rsidRDefault="002801D0" w:rsidP="00607CB2">
            <w:pPr>
              <w:spacing w:line="280" w:lineRule="exact"/>
              <w:jc w:val="right"/>
              <w:rPr>
                <w:rFonts w:ascii="Angsana New" w:hAnsi="Angsana New"/>
                <w:szCs w:val="24"/>
              </w:rPr>
            </w:pPr>
          </w:p>
        </w:tc>
        <w:tc>
          <w:tcPr>
            <w:tcW w:w="134" w:type="dxa"/>
          </w:tcPr>
          <w:p w14:paraId="74B1C721" w14:textId="77777777" w:rsidR="002801D0" w:rsidRPr="003E4F68" w:rsidRDefault="002801D0" w:rsidP="00607CB2">
            <w:pPr>
              <w:spacing w:line="280" w:lineRule="exact"/>
              <w:ind w:right="57"/>
              <w:jc w:val="right"/>
              <w:rPr>
                <w:rFonts w:ascii="Angsana New" w:hAnsi="Angsana New"/>
                <w:szCs w:val="24"/>
              </w:rPr>
            </w:pPr>
          </w:p>
        </w:tc>
        <w:tc>
          <w:tcPr>
            <w:tcW w:w="1136" w:type="dxa"/>
            <w:tcBorders>
              <w:top w:val="single" w:sz="6" w:space="0" w:color="auto"/>
            </w:tcBorders>
          </w:tcPr>
          <w:p w14:paraId="633140DC" w14:textId="77777777" w:rsidR="002801D0" w:rsidRPr="003E4F68" w:rsidRDefault="002801D0" w:rsidP="00607CB2">
            <w:pPr>
              <w:spacing w:line="280" w:lineRule="exact"/>
              <w:ind w:right="57"/>
              <w:jc w:val="right"/>
              <w:rPr>
                <w:rFonts w:ascii="Angsana New" w:hAnsi="Angsana New"/>
                <w:szCs w:val="24"/>
              </w:rPr>
            </w:pPr>
          </w:p>
        </w:tc>
        <w:tc>
          <w:tcPr>
            <w:tcW w:w="134" w:type="dxa"/>
          </w:tcPr>
          <w:p w14:paraId="73922C22" w14:textId="77777777" w:rsidR="002801D0" w:rsidRPr="003E4F68" w:rsidRDefault="002801D0" w:rsidP="00607CB2">
            <w:pPr>
              <w:spacing w:line="280" w:lineRule="exact"/>
              <w:ind w:right="57"/>
              <w:jc w:val="right"/>
              <w:rPr>
                <w:rFonts w:ascii="Angsana New" w:hAnsi="Angsana New"/>
                <w:szCs w:val="24"/>
              </w:rPr>
            </w:pPr>
          </w:p>
        </w:tc>
        <w:tc>
          <w:tcPr>
            <w:tcW w:w="1138" w:type="dxa"/>
            <w:tcBorders>
              <w:top w:val="single" w:sz="6" w:space="0" w:color="auto"/>
            </w:tcBorders>
          </w:tcPr>
          <w:p w14:paraId="49B409FD" w14:textId="77777777" w:rsidR="002801D0" w:rsidRPr="003E4F68" w:rsidRDefault="002801D0" w:rsidP="00607CB2">
            <w:pPr>
              <w:spacing w:line="280" w:lineRule="exact"/>
              <w:jc w:val="right"/>
              <w:rPr>
                <w:rFonts w:ascii="Angsana New" w:hAnsi="Angsana New"/>
                <w:szCs w:val="24"/>
              </w:rPr>
            </w:pPr>
          </w:p>
        </w:tc>
      </w:tr>
      <w:tr w:rsidR="00126F55" w:rsidRPr="003E4F68" w14:paraId="49D91E4D" w14:textId="77777777" w:rsidTr="00EE1D2A">
        <w:tc>
          <w:tcPr>
            <w:tcW w:w="3458" w:type="dxa"/>
          </w:tcPr>
          <w:p w14:paraId="1B4F3991" w14:textId="285B899A" w:rsidR="00126F55" w:rsidRPr="003E4F68" w:rsidRDefault="00126F55" w:rsidP="00126F55">
            <w:pPr>
              <w:spacing w:line="280" w:lineRule="exact"/>
              <w:ind w:left="113" w:right="-57"/>
              <w:jc w:val="both"/>
              <w:rPr>
                <w:rStyle w:val="hps"/>
                <w:rFonts w:ascii="Angsana New" w:hAnsi="Angsana New"/>
                <w:color w:val="000000" w:themeColor="text1"/>
                <w:szCs w:val="24"/>
                <w:lang w:val="en"/>
              </w:rPr>
            </w:pPr>
            <w:r>
              <w:rPr>
                <w:rFonts w:ascii="Angsana New" w:hAnsi="Angsana New"/>
                <w:color w:val="000000" w:themeColor="text1"/>
                <w:szCs w:val="24"/>
              </w:rPr>
              <w:t>Assets under lease</w:t>
            </w:r>
          </w:p>
        </w:tc>
        <w:tc>
          <w:tcPr>
            <w:tcW w:w="1134" w:type="dxa"/>
          </w:tcPr>
          <w:p w14:paraId="49603A01" w14:textId="21A48137" w:rsidR="00126F55" w:rsidRPr="003E4F68" w:rsidRDefault="00126F55" w:rsidP="00126F55">
            <w:pPr>
              <w:spacing w:line="280" w:lineRule="exact"/>
              <w:ind w:right="-57"/>
              <w:jc w:val="right"/>
              <w:rPr>
                <w:rFonts w:ascii="Angsana New" w:hAnsi="Angsana New"/>
                <w:color w:val="000000"/>
                <w:szCs w:val="24"/>
              </w:rPr>
            </w:pPr>
            <w:r w:rsidRPr="003E4F68">
              <w:rPr>
                <w:rFonts w:ascii="Angsana New" w:hAnsi="Angsana New"/>
                <w:color w:val="000000"/>
                <w:szCs w:val="24"/>
                <w:cs/>
              </w:rPr>
              <w:t>(31</w:t>
            </w:r>
            <w:r w:rsidRPr="003E4F68">
              <w:rPr>
                <w:rFonts w:ascii="Angsana New" w:hAnsi="Angsana New"/>
                <w:color w:val="000000"/>
                <w:szCs w:val="24"/>
              </w:rPr>
              <w:t>,</w:t>
            </w:r>
            <w:r w:rsidRPr="003E4F68">
              <w:rPr>
                <w:rFonts w:ascii="Angsana New" w:hAnsi="Angsana New"/>
                <w:color w:val="000000"/>
                <w:szCs w:val="24"/>
                <w:cs/>
              </w:rPr>
              <w:t>779</w:t>
            </w:r>
            <w:r w:rsidRPr="003E4F68">
              <w:rPr>
                <w:rFonts w:ascii="Angsana New" w:hAnsi="Angsana New"/>
                <w:color w:val="000000"/>
                <w:szCs w:val="24"/>
              </w:rPr>
              <w:t>,</w:t>
            </w:r>
            <w:r w:rsidRPr="003E4F68">
              <w:rPr>
                <w:rFonts w:ascii="Angsana New" w:hAnsi="Angsana New"/>
                <w:color w:val="000000"/>
                <w:szCs w:val="24"/>
                <w:cs/>
              </w:rPr>
              <w:t>326.42)</w:t>
            </w:r>
          </w:p>
        </w:tc>
        <w:tc>
          <w:tcPr>
            <w:tcW w:w="134" w:type="dxa"/>
          </w:tcPr>
          <w:p w14:paraId="0B9E1966" w14:textId="77777777" w:rsidR="00126F55" w:rsidRPr="003E4F68" w:rsidRDefault="00126F55" w:rsidP="00126F55">
            <w:pPr>
              <w:spacing w:line="280" w:lineRule="exact"/>
              <w:ind w:right="-57"/>
              <w:jc w:val="right"/>
              <w:rPr>
                <w:rFonts w:ascii="Angsana New" w:hAnsi="Angsana New"/>
                <w:color w:val="000000"/>
                <w:szCs w:val="24"/>
              </w:rPr>
            </w:pPr>
          </w:p>
        </w:tc>
        <w:tc>
          <w:tcPr>
            <w:tcW w:w="1134" w:type="dxa"/>
          </w:tcPr>
          <w:p w14:paraId="4B411A26" w14:textId="294401D4" w:rsidR="00126F55" w:rsidRPr="003E4F68" w:rsidRDefault="00126F55" w:rsidP="00126F55">
            <w:pPr>
              <w:spacing w:line="280" w:lineRule="exact"/>
              <w:ind w:right="-57"/>
              <w:jc w:val="right"/>
              <w:rPr>
                <w:rFonts w:ascii="Angsana New" w:hAnsi="Angsana New"/>
                <w:color w:val="000000"/>
                <w:szCs w:val="24"/>
              </w:rPr>
            </w:pPr>
            <w:r w:rsidRPr="003E4F68">
              <w:rPr>
                <w:rFonts w:ascii="Angsana New" w:hAnsi="Angsana New"/>
                <w:color w:val="000000"/>
                <w:szCs w:val="24"/>
              </w:rPr>
              <w:t>(7,667,758.27)</w:t>
            </w:r>
          </w:p>
        </w:tc>
        <w:tc>
          <w:tcPr>
            <w:tcW w:w="134" w:type="dxa"/>
          </w:tcPr>
          <w:p w14:paraId="1B94F135" w14:textId="77777777" w:rsidR="00126F55" w:rsidRPr="003E4F68" w:rsidRDefault="00126F55" w:rsidP="00126F55">
            <w:pPr>
              <w:spacing w:line="280" w:lineRule="exact"/>
              <w:ind w:left="-567" w:right="57"/>
              <w:jc w:val="right"/>
              <w:rPr>
                <w:rFonts w:ascii="Angsana New" w:hAnsi="Angsana New"/>
                <w:szCs w:val="24"/>
              </w:rPr>
            </w:pPr>
          </w:p>
        </w:tc>
        <w:tc>
          <w:tcPr>
            <w:tcW w:w="1136" w:type="dxa"/>
          </w:tcPr>
          <w:p w14:paraId="3BF64A15" w14:textId="3106F9E8" w:rsidR="00126F55" w:rsidRPr="003E4F68" w:rsidRDefault="00126F55" w:rsidP="00126F55">
            <w:pPr>
              <w:spacing w:line="280" w:lineRule="exact"/>
              <w:ind w:left="-57" w:right="397"/>
              <w:contextualSpacing/>
              <w:jc w:val="right"/>
              <w:rPr>
                <w:rFonts w:ascii="Angsana New" w:hAnsi="Angsana New"/>
                <w:color w:val="000000" w:themeColor="text1"/>
                <w:szCs w:val="24"/>
              </w:rPr>
            </w:pPr>
            <w:r w:rsidRPr="003E4F68">
              <w:rPr>
                <w:rFonts w:ascii="Angsana New" w:hAnsi="Angsana New"/>
                <w:color w:val="000000"/>
                <w:szCs w:val="24"/>
              </w:rPr>
              <w:t>-</w:t>
            </w:r>
          </w:p>
        </w:tc>
        <w:tc>
          <w:tcPr>
            <w:tcW w:w="134" w:type="dxa"/>
          </w:tcPr>
          <w:p w14:paraId="7284DA92" w14:textId="77777777" w:rsidR="00126F55" w:rsidRPr="003E4F68" w:rsidRDefault="00126F55" w:rsidP="00126F55">
            <w:pPr>
              <w:spacing w:line="280" w:lineRule="exact"/>
              <w:ind w:right="57"/>
              <w:jc w:val="right"/>
              <w:rPr>
                <w:rFonts w:ascii="Angsana New" w:hAnsi="Angsana New"/>
                <w:szCs w:val="24"/>
              </w:rPr>
            </w:pPr>
          </w:p>
        </w:tc>
        <w:tc>
          <w:tcPr>
            <w:tcW w:w="1138" w:type="dxa"/>
          </w:tcPr>
          <w:p w14:paraId="6DC21629" w14:textId="73AE1597" w:rsidR="00126F55" w:rsidRPr="003E4F68" w:rsidRDefault="00126F55" w:rsidP="00126F55">
            <w:pPr>
              <w:spacing w:line="280" w:lineRule="exact"/>
              <w:ind w:right="-57"/>
              <w:jc w:val="right"/>
              <w:rPr>
                <w:rFonts w:ascii="Angsana New" w:hAnsi="Angsana New"/>
                <w:szCs w:val="24"/>
              </w:rPr>
            </w:pPr>
            <w:r w:rsidRPr="003E4F68">
              <w:rPr>
                <w:rFonts w:ascii="Angsana New" w:hAnsi="Angsana New"/>
                <w:szCs w:val="24"/>
              </w:rPr>
              <w:t>(39,447,</w:t>
            </w:r>
            <w:r w:rsidRPr="003E4F68">
              <w:rPr>
                <w:rFonts w:ascii="Angsana New" w:hAnsi="Angsana New"/>
                <w:color w:val="000000"/>
                <w:szCs w:val="24"/>
              </w:rPr>
              <w:t>084</w:t>
            </w:r>
            <w:r w:rsidRPr="003E4F68">
              <w:rPr>
                <w:rFonts w:ascii="Angsana New" w:hAnsi="Angsana New"/>
                <w:szCs w:val="24"/>
              </w:rPr>
              <w:t>.69)</w:t>
            </w:r>
          </w:p>
        </w:tc>
      </w:tr>
      <w:tr w:rsidR="00126F55" w:rsidRPr="003E4F68" w14:paraId="313AF720" w14:textId="77777777" w:rsidTr="00EE1D2A">
        <w:tc>
          <w:tcPr>
            <w:tcW w:w="3458" w:type="dxa"/>
          </w:tcPr>
          <w:p w14:paraId="296C501B" w14:textId="24B935CB" w:rsidR="00126F55" w:rsidRPr="003E4F68" w:rsidRDefault="00126F55" w:rsidP="00126F55">
            <w:pPr>
              <w:tabs>
                <w:tab w:val="left" w:pos="437"/>
              </w:tabs>
              <w:spacing w:line="280" w:lineRule="exact"/>
              <w:ind w:left="340"/>
              <w:rPr>
                <w:rFonts w:ascii="Angsana New" w:hAnsi="Angsana New"/>
                <w:szCs w:val="24"/>
                <w:cs/>
              </w:rPr>
            </w:pPr>
            <w:r w:rsidRPr="003E4F68">
              <w:rPr>
                <w:rFonts w:ascii="Angsana New" w:hAnsi="Angsana New"/>
                <w:szCs w:val="24"/>
              </w:rPr>
              <w:t>Total</w:t>
            </w:r>
          </w:p>
        </w:tc>
        <w:tc>
          <w:tcPr>
            <w:tcW w:w="1134" w:type="dxa"/>
            <w:tcBorders>
              <w:top w:val="single" w:sz="6" w:space="0" w:color="auto"/>
              <w:bottom w:val="double" w:sz="6" w:space="0" w:color="auto"/>
            </w:tcBorders>
          </w:tcPr>
          <w:p w14:paraId="3B49F75F" w14:textId="2E63FC72" w:rsidR="00126F55" w:rsidRPr="003E4F68" w:rsidRDefault="00126F55" w:rsidP="00126F55">
            <w:pPr>
              <w:spacing w:line="280" w:lineRule="exact"/>
              <w:ind w:right="-57"/>
              <w:jc w:val="right"/>
              <w:rPr>
                <w:rFonts w:ascii="Angsana New" w:hAnsi="Angsana New"/>
                <w:color w:val="000000"/>
                <w:szCs w:val="24"/>
              </w:rPr>
            </w:pPr>
            <w:r w:rsidRPr="003E4F68">
              <w:rPr>
                <w:rFonts w:ascii="Angsana New" w:hAnsi="Angsana New"/>
                <w:color w:val="000000"/>
                <w:szCs w:val="24"/>
                <w:cs/>
              </w:rPr>
              <w:t>(31</w:t>
            </w:r>
            <w:r w:rsidRPr="003E4F68">
              <w:rPr>
                <w:rFonts w:ascii="Angsana New" w:hAnsi="Angsana New"/>
                <w:color w:val="000000"/>
                <w:szCs w:val="24"/>
              </w:rPr>
              <w:t>,</w:t>
            </w:r>
            <w:r w:rsidRPr="003E4F68">
              <w:rPr>
                <w:rFonts w:ascii="Angsana New" w:hAnsi="Angsana New"/>
                <w:color w:val="000000"/>
                <w:szCs w:val="24"/>
                <w:cs/>
              </w:rPr>
              <w:t>779</w:t>
            </w:r>
            <w:r w:rsidRPr="003E4F68">
              <w:rPr>
                <w:rFonts w:ascii="Angsana New" w:hAnsi="Angsana New"/>
                <w:color w:val="000000"/>
                <w:szCs w:val="24"/>
              </w:rPr>
              <w:t>,</w:t>
            </w:r>
            <w:r w:rsidRPr="003E4F68">
              <w:rPr>
                <w:rFonts w:ascii="Angsana New" w:hAnsi="Angsana New"/>
                <w:color w:val="000000"/>
                <w:szCs w:val="24"/>
                <w:cs/>
              </w:rPr>
              <w:t>326.42)</w:t>
            </w:r>
          </w:p>
        </w:tc>
        <w:tc>
          <w:tcPr>
            <w:tcW w:w="134" w:type="dxa"/>
          </w:tcPr>
          <w:p w14:paraId="1FA3D001" w14:textId="77777777" w:rsidR="00126F55" w:rsidRPr="003E4F68" w:rsidRDefault="00126F55" w:rsidP="00126F55">
            <w:pPr>
              <w:spacing w:line="280" w:lineRule="exact"/>
              <w:ind w:right="-57"/>
              <w:jc w:val="right"/>
              <w:rPr>
                <w:rFonts w:ascii="Angsana New" w:hAnsi="Angsana New"/>
                <w:color w:val="000000"/>
                <w:szCs w:val="24"/>
              </w:rPr>
            </w:pPr>
          </w:p>
        </w:tc>
        <w:tc>
          <w:tcPr>
            <w:tcW w:w="1134" w:type="dxa"/>
            <w:tcBorders>
              <w:top w:val="single" w:sz="6" w:space="0" w:color="auto"/>
              <w:bottom w:val="double" w:sz="6" w:space="0" w:color="auto"/>
            </w:tcBorders>
          </w:tcPr>
          <w:p w14:paraId="6A6F7DB1" w14:textId="787F39AA" w:rsidR="00126F55" w:rsidRPr="003E4F68" w:rsidRDefault="00126F55" w:rsidP="00126F55">
            <w:pPr>
              <w:spacing w:line="280" w:lineRule="exact"/>
              <w:ind w:right="-57"/>
              <w:jc w:val="right"/>
              <w:rPr>
                <w:rFonts w:ascii="Angsana New" w:hAnsi="Angsana New"/>
                <w:color w:val="000000"/>
                <w:szCs w:val="24"/>
                <w:cs/>
              </w:rPr>
            </w:pPr>
            <w:r w:rsidRPr="003E4F68">
              <w:rPr>
                <w:rFonts w:ascii="Angsana New" w:hAnsi="Angsana New"/>
                <w:color w:val="000000"/>
                <w:szCs w:val="24"/>
              </w:rPr>
              <w:t>(7,667,758.27)</w:t>
            </w:r>
          </w:p>
        </w:tc>
        <w:tc>
          <w:tcPr>
            <w:tcW w:w="134" w:type="dxa"/>
          </w:tcPr>
          <w:p w14:paraId="5235EC81" w14:textId="77777777" w:rsidR="00126F55" w:rsidRPr="003E4F68" w:rsidRDefault="00126F55" w:rsidP="00126F55">
            <w:pPr>
              <w:spacing w:line="280" w:lineRule="exact"/>
              <w:ind w:right="57"/>
              <w:jc w:val="right"/>
              <w:rPr>
                <w:rFonts w:ascii="Angsana New" w:hAnsi="Angsana New"/>
                <w:szCs w:val="24"/>
                <w:cs/>
              </w:rPr>
            </w:pPr>
          </w:p>
        </w:tc>
        <w:tc>
          <w:tcPr>
            <w:tcW w:w="1136" w:type="dxa"/>
            <w:tcBorders>
              <w:top w:val="single" w:sz="6" w:space="0" w:color="auto"/>
              <w:bottom w:val="double" w:sz="6" w:space="0" w:color="auto"/>
            </w:tcBorders>
          </w:tcPr>
          <w:p w14:paraId="79BEFEB4" w14:textId="43D419AE" w:rsidR="00126F55" w:rsidRPr="003E4F68" w:rsidRDefault="00126F55" w:rsidP="00126F55">
            <w:pPr>
              <w:spacing w:line="280" w:lineRule="exact"/>
              <w:ind w:left="-57" w:right="397"/>
              <w:contextualSpacing/>
              <w:jc w:val="right"/>
              <w:rPr>
                <w:rFonts w:ascii="Angsana New" w:hAnsi="Angsana New"/>
                <w:color w:val="000000" w:themeColor="text1"/>
                <w:szCs w:val="24"/>
              </w:rPr>
            </w:pPr>
            <w:r w:rsidRPr="003E4F68">
              <w:rPr>
                <w:rFonts w:ascii="Angsana New" w:hAnsi="Angsana New"/>
                <w:color w:val="000000"/>
                <w:szCs w:val="24"/>
              </w:rPr>
              <w:t>-</w:t>
            </w:r>
          </w:p>
        </w:tc>
        <w:tc>
          <w:tcPr>
            <w:tcW w:w="134" w:type="dxa"/>
          </w:tcPr>
          <w:p w14:paraId="2F3E4A89" w14:textId="77777777" w:rsidR="00126F55" w:rsidRPr="003E4F68" w:rsidRDefault="00126F55" w:rsidP="00126F55">
            <w:pPr>
              <w:spacing w:line="280" w:lineRule="exact"/>
              <w:ind w:right="57"/>
              <w:jc w:val="right"/>
              <w:rPr>
                <w:rFonts w:ascii="Angsana New" w:hAnsi="Angsana New"/>
                <w:szCs w:val="24"/>
              </w:rPr>
            </w:pPr>
          </w:p>
        </w:tc>
        <w:tc>
          <w:tcPr>
            <w:tcW w:w="1138" w:type="dxa"/>
            <w:tcBorders>
              <w:top w:val="single" w:sz="6" w:space="0" w:color="auto"/>
              <w:bottom w:val="double" w:sz="6" w:space="0" w:color="auto"/>
            </w:tcBorders>
          </w:tcPr>
          <w:p w14:paraId="03BE2917" w14:textId="3AEA09D8" w:rsidR="00126F55" w:rsidRPr="003E4F68" w:rsidRDefault="00126F55" w:rsidP="00126F55">
            <w:pPr>
              <w:spacing w:line="280" w:lineRule="exact"/>
              <w:ind w:right="-57"/>
              <w:jc w:val="right"/>
              <w:rPr>
                <w:rFonts w:ascii="Angsana New" w:hAnsi="Angsana New"/>
                <w:szCs w:val="24"/>
              </w:rPr>
            </w:pPr>
            <w:r w:rsidRPr="003E4F68">
              <w:rPr>
                <w:rFonts w:ascii="Angsana New" w:hAnsi="Angsana New"/>
                <w:szCs w:val="24"/>
              </w:rPr>
              <w:t>(39,447,084.69)</w:t>
            </w:r>
          </w:p>
        </w:tc>
      </w:tr>
    </w:tbl>
    <w:p w14:paraId="463737AF" w14:textId="4F60208C" w:rsidR="00B466F7" w:rsidRPr="003E4F68" w:rsidRDefault="00B466F7" w:rsidP="00607CB2">
      <w:pPr>
        <w:spacing w:line="280" w:lineRule="exact"/>
        <w:rPr>
          <w:szCs w:val="24"/>
        </w:rPr>
      </w:pPr>
    </w:p>
    <w:tbl>
      <w:tblPr>
        <w:tblW w:w="8402" w:type="dxa"/>
        <w:tblInd w:w="827" w:type="dxa"/>
        <w:tblLayout w:type="fixed"/>
        <w:tblCellMar>
          <w:left w:w="57" w:type="dxa"/>
          <w:right w:w="57" w:type="dxa"/>
        </w:tblCellMar>
        <w:tblLook w:val="0000" w:firstRow="0" w:lastRow="0" w:firstColumn="0" w:lastColumn="0" w:noHBand="0" w:noVBand="0"/>
      </w:tblPr>
      <w:tblGrid>
        <w:gridCol w:w="3458"/>
        <w:gridCol w:w="1134"/>
        <w:gridCol w:w="134"/>
        <w:gridCol w:w="1134"/>
        <w:gridCol w:w="134"/>
        <w:gridCol w:w="1136"/>
        <w:gridCol w:w="134"/>
        <w:gridCol w:w="1138"/>
      </w:tblGrid>
      <w:tr w:rsidR="002801D0" w:rsidRPr="003E4F68" w14:paraId="21975B9F" w14:textId="77777777" w:rsidTr="00263F62">
        <w:tc>
          <w:tcPr>
            <w:tcW w:w="3458" w:type="dxa"/>
          </w:tcPr>
          <w:p w14:paraId="0875751D" w14:textId="77777777" w:rsidR="002801D0" w:rsidRPr="003E4F68" w:rsidRDefault="002801D0" w:rsidP="00607CB2">
            <w:pPr>
              <w:spacing w:line="280" w:lineRule="exact"/>
              <w:jc w:val="center"/>
              <w:rPr>
                <w:rFonts w:ascii="Angsana New" w:hAnsi="Angsana New"/>
                <w:szCs w:val="24"/>
                <w:cs/>
                <w:lang w:val="en"/>
              </w:rPr>
            </w:pPr>
          </w:p>
        </w:tc>
        <w:tc>
          <w:tcPr>
            <w:tcW w:w="4944" w:type="dxa"/>
            <w:gridSpan w:val="7"/>
            <w:tcBorders>
              <w:bottom w:val="single" w:sz="6" w:space="0" w:color="000000"/>
            </w:tcBorders>
          </w:tcPr>
          <w:p w14:paraId="1D1AA0CB" w14:textId="77777777" w:rsidR="002801D0" w:rsidRPr="003E4F68" w:rsidRDefault="002801D0" w:rsidP="00607CB2">
            <w:pPr>
              <w:spacing w:line="280" w:lineRule="exact"/>
              <w:ind w:left="-47"/>
              <w:jc w:val="center"/>
              <w:rPr>
                <w:rFonts w:ascii="Angsana New" w:hAnsi="Angsana New"/>
                <w:szCs w:val="24"/>
              </w:rPr>
            </w:pPr>
            <w:r w:rsidRPr="003E4F68">
              <w:rPr>
                <w:rFonts w:ascii="Angsana New" w:hAnsi="Angsana New"/>
                <w:szCs w:val="24"/>
              </w:rPr>
              <w:t>Baht</w:t>
            </w:r>
          </w:p>
        </w:tc>
      </w:tr>
      <w:tr w:rsidR="002801D0" w:rsidRPr="003E4F68" w14:paraId="517BBC90" w14:textId="77777777" w:rsidTr="00263F62">
        <w:tc>
          <w:tcPr>
            <w:tcW w:w="3458" w:type="dxa"/>
          </w:tcPr>
          <w:p w14:paraId="46A2AE5D" w14:textId="77777777" w:rsidR="002801D0" w:rsidRPr="003E4F68" w:rsidRDefault="002801D0" w:rsidP="00607CB2">
            <w:pPr>
              <w:spacing w:line="280" w:lineRule="exact"/>
              <w:jc w:val="center"/>
              <w:rPr>
                <w:rFonts w:ascii="Angsana New" w:hAnsi="Angsana New"/>
                <w:szCs w:val="24"/>
              </w:rPr>
            </w:pPr>
          </w:p>
        </w:tc>
        <w:tc>
          <w:tcPr>
            <w:tcW w:w="4944" w:type="dxa"/>
            <w:gridSpan w:val="7"/>
            <w:tcBorders>
              <w:bottom w:val="single" w:sz="6" w:space="0" w:color="000000"/>
            </w:tcBorders>
          </w:tcPr>
          <w:p w14:paraId="6A080A30" w14:textId="77777777" w:rsidR="002801D0" w:rsidRPr="003E4F68" w:rsidRDefault="002801D0" w:rsidP="00607CB2">
            <w:pPr>
              <w:tabs>
                <w:tab w:val="left" w:pos="284"/>
                <w:tab w:val="left" w:pos="567"/>
              </w:tabs>
              <w:spacing w:line="280" w:lineRule="exact"/>
              <w:jc w:val="center"/>
              <w:rPr>
                <w:rFonts w:ascii="Angsana New" w:hAnsi="Angsana New"/>
                <w:szCs w:val="24"/>
                <w:cs/>
              </w:rPr>
            </w:pPr>
            <w:r w:rsidRPr="003E4F68">
              <w:rPr>
                <w:rStyle w:val="hps"/>
                <w:rFonts w:ascii="Angsana New" w:hAnsi="Angsana New"/>
                <w:szCs w:val="24"/>
              </w:rPr>
              <w:t xml:space="preserve">Separate </w:t>
            </w:r>
            <w:r w:rsidRPr="003E4F68">
              <w:rPr>
                <w:rStyle w:val="hps"/>
                <w:rFonts w:ascii="Angsana New" w:hAnsi="Angsana New"/>
                <w:szCs w:val="24"/>
                <w:lang w:val="en"/>
              </w:rPr>
              <w:t>financial statements</w:t>
            </w:r>
            <w:r w:rsidRPr="003E4F68">
              <w:rPr>
                <w:rFonts w:ascii="Angsana New" w:hAnsi="Angsana New"/>
                <w:szCs w:val="24"/>
              </w:rPr>
              <w:t xml:space="preserve"> </w:t>
            </w:r>
          </w:p>
        </w:tc>
      </w:tr>
      <w:tr w:rsidR="002801D0" w:rsidRPr="003E4F68" w14:paraId="068C198C" w14:textId="77777777" w:rsidTr="00263F62">
        <w:tc>
          <w:tcPr>
            <w:tcW w:w="3458" w:type="dxa"/>
          </w:tcPr>
          <w:p w14:paraId="12FDB416" w14:textId="77777777" w:rsidR="002801D0" w:rsidRPr="003E4F68" w:rsidRDefault="002801D0" w:rsidP="00607CB2">
            <w:pPr>
              <w:spacing w:line="280" w:lineRule="exact"/>
              <w:jc w:val="center"/>
              <w:rPr>
                <w:rFonts w:ascii="Angsana New" w:hAnsi="Angsana New"/>
                <w:szCs w:val="24"/>
              </w:rPr>
            </w:pPr>
          </w:p>
        </w:tc>
        <w:tc>
          <w:tcPr>
            <w:tcW w:w="1134" w:type="dxa"/>
            <w:tcBorders>
              <w:top w:val="single" w:sz="6" w:space="0" w:color="000000"/>
            </w:tcBorders>
          </w:tcPr>
          <w:p w14:paraId="29F26651" w14:textId="77777777" w:rsidR="002801D0" w:rsidRPr="003E4F68" w:rsidRDefault="002801D0" w:rsidP="00607CB2">
            <w:pPr>
              <w:spacing w:line="280" w:lineRule="exact"/>
              <w:jc w:val="center"/>
              <w:rPr>
                <w:rFonts w:ascii="Angsana New" w:hAnsi="Angsana New"/>
                <w:szCs w:val="24"/>
                <w:cs/>
              </w:rPr>
            </w:pPr>
            <w:r w:rsidRPr="003E4F68">
              <w:rPr>
                <w:rFonts w:ascii="Angsana New" w:hAnsi="Angsana New"/>
                <w:szCs w:val="24"/>
              </w:rPr>
              <w:t xml:space="preserve">Balance as at </w:t>
            </w:r>
          </w:p>
        </w:tc>
        <w:tc>
          <w:tcPr>
            <w:tcW w:w="134" w:type="dxa"/>
            <w:tcBorders>
              <w:top w:val="single" w:sz="6" w:space="0" w:color="000000"/>
            </w:tcBorders>
          </w:tcPr>
          <w:p w14:paraId="534BFF5A" w14:textId="77777777" w:rsidR="002801D0" w:rsidRPr="003E4F68" w:rsidRDefault="002801D0" w:rsidP="00607CB2">
            <w:pPr>
              <w:spacing w:line="280" w:lineRule="exact"/>
              <w:jc w:val="center"/>
              <w:rPr>
                <w:rFonts w:ascii="Angsana New" w:hAnsi="Angsana New"/>
                <w:szCs w:val="24"/>
              </w:rPr>
            </w:pPr>
          </w:p>
        </w:tc>
        <w:tc>
          <w:tcPr>
            <w:tcW w:w="2404" w:type="dxa"/>
            <w:gridSpan w:val="3"/>
            <w:tcBorders>
              <w:top w:val="single" w:sz="6" w:space="0" w:color="000000"/>
              <w:bottom w:val="single" w:sz="6" w:space="0" w:color="000000"/>
            </w:tcBorders>
          </w:tcPr>
          <w:p w14:paraId="258FF5F1" w14:textId="77777777" w:rsidR="002801D0" w:rsidRPr="003E4F68" w:rsidRDefault="002801D0" w:rsidP="00607CB2">
            <w:pPr>
              <w:spacing w:line="280" w:lineRule="exact"/>
              <w:jc w:val="center"/>
              <w:rPr>
                <w:rFonts w:ascii="Angsana New" w:hAnsi="Angsana New"/>
                <w:szCs w:val="24"/>
              </w:rPr>
            </w:pPr>
            <w:r w:rsidRPr="003E4F68">
              <w:rPr>
                <w:rFonts w:ascii="Angsana New" w:hAnsi="Angsana New"/>
                <w:szCs w:val="24"/>
              </w:rPr>
              <w:t>Revenue (expenses) during the year</w:t>
            </w:r>
          </w:p>
        </w:tc>
        <w:tc>
          <w:tcPr>
            <w:tcW w:w="134" w:type="dxa"/>
            <w:tcBorders>
              <w:top w:val="single" w:sz="6" w:space="0" w:color="000000"/>
            </w:tcBorders>
          </w:tcPr>
          <w:p w14:paraId="1EDAD4A7" w14:textId="77777777" w:rsidR="002801D0" w:rsidRPr="003E4F68" w:rsidRDefault="002801D0" w:rsidP="00607CB2">
            <w:pPr>
              <w:spacing w:line="280" w:lineRule="exact"/>
              <w:jc w:val="center"/>
              <w:rPr>
                <w:rFonts w:ascii="Angsana New" w:hAnsi="Angsana New"/>
                <w:szCs w:val="24"/>
              </w:rPr>
            </w:pPr>
          </w:p>
        </w:tc>
        <w:tc>
          <w:tcPr>
            <w:tcW w:w="1138" w:type="dxa"/>
            <w:tcBorders>
              <w:top w:val="single" w:sz="6" w:space="0" w:color="000000"/>
            </w:tcBorders>
          </w:tcPr>
          <w:p w14:paraId="4C1CC3B0" w14:textId="77777777" w:rsidR="002801D0" w:rsidRPr="003E4F68" w:rsidRDefault="002801D0" w:rsidP="00607CB2">
            <w:pPr>
              <w:spacing w:line="280" w:lineRule="exact"/>
              <w:jc w:val="center"/>
              <w:rPr>
                <w:rFonts w:ascii="Angsana New" w:hAnsi="Angsana New"/>
                <w:szCs w:val="24"/>
              </w:rPr>
            </w:pPr>
            <w:r w:rsidRPr="003E4F68">
              <w:rPr>
                <w:rFonts w:ascii="Angsana New" w:hAnsi="Angsana New"/>
                <w:spacing w:val="-2"/>
                <w:szCs w:val="24"/>
              </w:rPr>
              <w:t xml:space="preserve">Balance </w:t>
            </w:r>
            <w:r w:rsidRPr="003E4F68">
              <w:rPr>
                <w:rFonts w:ascii="Angsana New" w:hAnsi="Angsana New"/>
                <w:szCs w:val="24"/>
              </w:rPr>
              <w:t xml:space="preserve">as at </w:t>
            </w:r>
          </w:p>
        </w:tc>
      </w:tr>
      <w:tr w:rsidR="002801D0" w:rsidRPr="003E4F68" w14:paraId="663D2B47" w14:textId="77777777" w:rsidTr="00263F62">
        <w:tc>
          <w:tcPr>
            <w:tcW w:w="3458" w:type="dxa"/>
          </w:tcPr>
          <w:p w14:paraId="47BCC4D5" w14:textId="77777777" w:rsidR="002801D0" w:rsidRPr="003E4F68" w:rsidRDefault="002801D0" w:rsidP="00607CB2">
            <w:pPr>
              <w:spacing w:line="280" w:lineRule="exact"/>
              <w:jc w:val="center"/>
              <w:rPr>
                <w:rFonts w:ascii="Angsana New" w:hAnsi="Angsana New"/>
                <w:szCs w:val="24"/>
              </w:rPr>
            </w:pPr>
          </w:p>
        </w:tc>
        <w:tc>
          <w:tcPr>
            <w:tcW w:w="1134" w:type="dxa"/>
            <w:tcBorders>
              <w:bottom w:val="single" w:sz="6" w:space="0" w:color="000000"/>
            </w:tcBorders>
          </w:tcPr>
          <w:p w14:paraId="2FD80954" w14:textId="77777777" w:rsidR="002801D0" w:rsidRPr="003E4F68" w:rsidRDefault="002801D0" w:rsidP="00607CB2">
            <w:pPr>
              <w:spacing w:line="280" w:lineRule="exact"/>
              <w:ind w:left="-33" w:right="-43"/>
              <w:jc w:val="center"/>
              <w:rPr>
                <w:rFonts w:ascii="Angsana New" w:hAnsi="Angsana New"/>
                <w:szCs w:val="24"/>
              </w:rPr>
            </w:pPr>
            <w:r w:rsidRPr="003E4F68">
              <w:rPr>
                <w:rFonts w:ascii="Angsana New" w:hAnsi="Angsana New"/>
                <w:szCs w:val="24"/>
              </w:rPr>
              <w:t xml:space="preserve">December </w:t>
            </w:r>
          </w:p>
          <w:p w14:paraId="0DEAAF37" w14:textId="77777777" w:rsidR="002801D0" w:rsidRPr="003E4F68" w:rsidRDefault="002801D0" w:rsidP="00607CB2">
            <w:pPr>
              <w:spacing w:line="280" w:lineRule="exact"/>
              <w:ind w:left="-33" w:right="-43"/>
              <w:jc w:val="center"/>
              <w:rPr>
                <w:rFonts w:ascii="Angsana New" w:hAnsi="Angsana New"/>
                <w:szCs w:val="24"/>
              </w:rPr>
            </w:pPr>
            <w:r w:rsidRPr="003E4F68">
              <w:rPr>
                <w:rFonts w:ascii="Angsana New" w:hAnsi="Angsana New"/>
                <w:szCs w:val="24"/>
              </w:rPr>
              <w:t>31, 202</w:t>
            </w:r>
            <w:r w:rsidRPr="003E4F68">
              <w:rPr>
                <w:rFonts w:ascii="Angsana New" w:hAnsi="Angsana New" w:hint="cs"/>
                <w:szCs w:val="24"/>
                <w:cs/>
              </w:rPr>
              <w:t>3</w:t>
            </w:r>
          </w:p>
          <w:p w14:paraId="7F508055" w14:textId="77777777" w:rsidR="002801D0" w:rsidRPr="003E4F68" w:rsidRDefault="002801D0" w:rsidP="00607CB2">
            <w:pPr>
              <w:spacing w:line="280" w:lineRule="exact"/>
              <w:ind w:left="-33" w:right="-43"/>
              <w:jc w:val="center"/>
              <w:rPr>
                <w:rFonts w:ascii="Angsana New" w:hAnsi="Angsana New"/>
                <w:szCs w:val="24"/>
                <w:cs/>
              </w:rPr>
            </w:pPr>
          </w:p>
        </w:tc>
        <w:tc>
          <w:tcPr>
            <w:tcW w:w="134" w:type="dxa"/>
          </w:tcPr>
          <w:p w14:paraId="4E58354A" w14:textId="77777777" w:rsidR="002801D0" w:rsidRPr="003E4F68" w:rsidRDefault="002801D0" w:rsidP="00607CB2">
            <w:pPr>
              <w:spacing w:line="280" w:lineRule="exact"/>
              <w:jc w:val="center"/>
              <w:rPr>
                <w:rFonts w:ascii="Angsana New" w:hAnsi="Angsana New"/>
                <w:szCs w:val="24"/>
              </w:rPr>
            </w:pPr>
          </w:p>
        </w:tc>
        <w:tc>
          <w:tcPr>
            <w:tcW w:w="1134" w:type="dxa"/>
            <w:tcBorders>
              <w:top w:val="single" w:sz="6" w:space="0" w:color="000000"/>
              <w:bottom w:val="single" w:sz="6" w:space="0" w:color="000000"/>
            </w:tcBorders>
          </w:tcPr>
          <w:p w14:paraId="29012DD4" w14:textId="77777777" w:rsidR="002801D0" w:rsidRPr="003E4F68" w:rsidRDefault="002801D0" w:rsidP="00607CB2">
            <w:pPr>
              <w:spacing w:line="280" w:lineRule="exact"/>
              <w:ind w:right="-165" w:hanging="169"/>
              <w:jc w:val="center"/>
              <w:rPr>
                <w:rFonts w:ascii="Angsana New" w:hAnsi="Angsana New"/>
                <w:szCs w:val="24"/>
              </w:rPr>
            </w:pPr>
            <w:r w:rsidRPr="003E4F68">
              <w:rPr>
                <w:rFonts w:ascii="Angsana New" w:hAnsi="Angsana New"/>
                <w:szCs w:val="24"/>
              </w:rPr>
              <w:t>In profit or loss</w:t>
            </w:r>
          </w:p>
        </w:tc>
        <w:tc>
          <w:tcPr>
            <w:tcW w:w="134" w:type="dxa"/>
            <w:tcBorders>
              <w:top w:val="single" w:sz="6" w:space="0" w:color="000000"/>
            </w:tcBorders>
          </w:tcPr>
          <w:p w14:paraId="2D47DE9B" w14:textId="77777777" w:rsidR="002801D0" w:rsidRPr="003E4F68" w:rsidRDefault="002801D0" w:rsidP="00607CB2">
            <w:pPr>
              <w:spacing w:line="280" w:lineRule="exact"/>
              <w:jc w:val="center"/>
              <w:rPr>
                <w:rFonts w:ascii="Angsana New" w:hAnsi="Angsana New"/>
                <w:szCs w:val="24"/>
              </w:rPr>
            </w:pPr>
          </w:p>
        </w:tc>
        <w:tc>
          <w:tcPr>
            <w:tcW w:w="1136" w:type="dxa"/>
            <w:tcBorders>
              <w:top w:val="single" w:sz="6" w:space="0" w:color="000000"/>
              <w:bottom w:val="single" w:sz="6" w:space="0" w:color="000000"/>
            </w:tcBorders>
          </w:tcPr>
          <w:p w14:paraId="3933A9D0" w14:textId="77777777" w:rsidR="002801D0" w:rsidRPr="003E4F68" w:rsidRDefault="002801D0" w:rsidP="00607CB2">
            <w:pPr>
              <w:spacing w:line="280" w:lineRule="exact"/>
              <w:jc w:val="center"/>
              <w:rPr>
                <w:rFonts w:ascii="Angsana New" w:hAnsi="Angsana New"/>
                <w:szCs w:val="24"/>
                <w:cs/>
              </w:rPr>
            </w:pPr>
            <w:r w:rsidRPr="003E4F68">
              <w:rPr>
                <w:rFonts w:ascii="Angsana New" w:hAnsi="Angsana New"/>
                <w:szCs w:val="24"/>
              </w:rPr>
              <w:t>In other comprehensive income</w:t>
            </w:r>
          </w:p>
        </w:tc>
        <w:tc>
          <w:tcPr>
            <w:tcW w:w="134" w:type="dxa"/>
          </w:tcPr>
          <w:p w14:paraId="0E0671AC" w14:textId="77777777" w:rsidR="002801D0" w:rsidRPr="003E4F68" w:rsidRDefault="002801D0" w:rsidP="00607CB2">
            <w:pPr>
              <w:spacing w:line="280" w:lineRule="exact"/>
              <w:jc w:val="center"/>
              <w:rPr>
                <w:rFonts w:ascii="Angsana New" w:hAnsi="Angsana New"/>
                <w:szCs w:val="24"/>
              </w:rPr>
            </w:pPr>
          </w:p>
        </w:tc>
        <w:tc>
          <w:tcPr>
            <w:tcW w:w="1138" w:type="dxa"/>
            <w:tcBorders>
              <w:bottom w:val="single" w:sz="6" w:space="0" w:color="000000"/>
            </w:tcBorders>
          </w:tcPr>
          <w:p w14:paraId="2843968C" w14:textId="77777777" w:rsidR="002801D0" w:rsidRPr="003E4F68" w:rsidRDefault="002801D0" w:rsidP="00607CB2">
            <w:pPr>
              <w:spacing w:line="280" w:lineRule="exact"/>
              <w:jc w:val="center"/>
              <w:rPr>
                <w:rFonts w:ascii="Angsana New" w:hAnsi="Angsana New"/>
                <w:szCs w:val="24"/>
              </w:rPr>
            </w:pPr>
            <w:r w:rsidRPr="003E4F68">
              <w:rPr>
                <w:rFonts w:ascii="Angsana New" w:hAnsi="Angsana New"/>
                <w:szCs w:val="24"/>
              </w:rPr>
              <w:t xml:space="preserve">December </w:t>
            </w:r>
          </w:p>
          <w:p w14:paraId="43F34224" w14:textId="77777777" w:rsidR="002801D0" w:rsidRPr="003E4F68" w:rsidRDefault="002801D0" w:rsidP="00607CB2">
            <w:pPr>
              <w:spacing w:line="280" w:lineRule="exact"/>
              <w:jc w:val="center"/>
              <w:rPr>
                <w:rFonts w:ascii="Angsana New" w:hAnsi="Angsana New"/>
                <w:szCs w:val="24"/>
                <w:cs/>
              </w:rPr>
            </w:pPr>
            <w:r w:rsidRPr="003E4F68">
              <w:rPr>
                <w:rFonts w:ascii="Angsana New" w:hAnsi="Angsana New"/>
                <w:szCs w:val="24"/>
              </w:rPr>
              <w:t>31, 2024</w:t>
            </w:r>
          </w:p>
        </w:tc>
      </w:tr>
      <w:tr w:rsidR="002801D0" w:rsidRPr="003E4F68" w14:paraId="7BB0CEB5" w14:textId="77777777" w:rsidTr="00263F62">
        <w:tc>
          <w:tcPr>
            <w:tcW w:w="3458" w:type="dxa"/>
          </w:tcPr>
          <w:p w14:paraId="53B23894" w14:textId="77777777" w:rsidR="002801D0" w:rsidRPr="003E4F68" w:rsidRDefault="002801D0" w:rsidP="00607CB2">
            <w:pPr>
              <w:spacing w:line="280" w:lineRule="exact"/>
              <w:jc w:val="both"/>
              <w:rPr>
                <w:rFonts w:ascii="Angsana New" w:hAnsi="Angsana New"/>
                <w:szCs w:val="24"/>
              </w:rPr>
            </w:pPr>
            <w:r w:rsidRPr="003E4F68">
              <w:rPr>
                <w:rStyle w:val="hps"/>
                <w:rFonts w:ascii="Angsana New" w:hAnsi="Angsana New"/>
                <w:szCs w:val="24"/>
                <w:lang w:val="en"/>
              </w:rPr>
              <w:t>Deferred</w:t>
            </w:r>
            <w:r w:rsidRPr="003E4F68">
              <w:rPr>
                <w:rStyle w:val="shorttext"/>
                <w:rFonts w:ascii="Angsana New" w:hAnsi="Angsana New"/>
                <w:szCs w:val="24"/>
                <w:lang w:val="en"/>
              </w:rPr>
              <w:t xml:space="preserve"> </w:t>
            </w:r>
            <w:r w:rsidRPr="003E4F68">
              <w:rPr>
                <w:rStyle w:val="hps"/>
                <w:rFonts w:ascii="Angsana New" w:hAnsi="Angsana New"/>
                <w:szCs w:val="24"/>
                <w:lang w:val="en"/>
              </w:rPr>
              <w:t>tax</w:t>
            </w:r>
            <w:r w:rsidRPr="003E4F68">
              <w:rPr>
                <w:rStyle w:val="shorttext"/>
                <w:rFonts w:ascii="Angsana New" w:hAnsi="Angsana New"/>
                <w:szCs w:val="24"/>
                <w:lang w:val="en"/>
              </w:rPr>
              <w:t xml:space="preserve"> </w:t>
            </w:r>
            <w:r w:rsidRPr="003E4F68">
              <w:rPr>
                <w:rStyle w:val="hps"/>
                <w:rFonts w:ascii="Angsana New" w:hAnsi="Angsana New"/>
                <w:szCs w:val="24"/>
                <w:lang w:val="en"/>
              </w:rPr>
              <w:t>assets</w:t>
            </w:r>
            <w:r w:rsidRPr="003E4F68">
              <w:rPr>
                <w:rFonts w:ascii="Angsana New" w:hAnsi="Angsana New"/>
                <w:szCs w:val="24"/>
              </w:rPr>
              <w:t>:</w:t>
            </w:r>
          </w:p>
        </w:tc>
        <w:tc>
          <w:tcPr>
            <w:tcW w:w="1134" w:type="dxa"/>
            <w:tcBorders>
              <w:top w:val="single" w:sz="6" w:space="0" w:color="000000"/>
            </w:tcBorders>
          </w:tcPr>
          <w:p w14:paraId="77317448" w14:textId="77777777" w:rsidR="002801D0" w:rsidRPr="003E4F68" w:rsidRDefault="002801D0" w:rsidP="00607CB2">
            <w:pPr>
              <w:spacing w:line="280" w:lineRule="exact"/>
              <w:jc w:val="right"/>
              <w:rPr>
                <w:rFonts w:ascii="Angsana New" w:hAnsi="Angsana New"/>
                <w:szCs w:val="24"/>
              </w:rPr>
            </w:pPr>
          </w:p>
        </w:tc>
        <w:tc>
          <w:tcPr>
            <w:tcW w:w="134" w:type="dxa"/>
          </w:tcPr>
          <w:p w14:paraId="3F46EB49" w14:textId="77777777" w:rsidR="002801D0" w:rsidRPr="003E4F68" w:rsidRDefault="002801D0" w:rsidP="00607CB2">
            <w:pPr>
              <w:spacing w:line="280" w:lineRule="exact"/>
              <w:jc w:val="both"/>
              <w:rPr>
                <w:rFonts w:ascii="Angsana New" w:hAnsi="Angsana New"/>
                <w:szCs w:val="24"/>
              </w:rPr>
            </w:pPr>
          </w:p>
        </w:tc>
        <w:tc>
          <w:tcPr>
            <w:tcW w:w="1134" w:type="dxa"/>
            <w:tcBorders>
              <w:top w:val="single" w:sz="6" w:space="0" w:color="000000"/>
            </w:tcBorders>
          </w:tcPr>
          <w:p w14:paraId="1EBD368C" w14:textId="77777777" w:rsidR="002801D0" w:rsidRPr="003E4F68" w:rsidRDefault="002801D0" w:rsidP="00607CB2">
            <w:pPr>
              <w:spacing w:line="280" w:lineRule="exact"/>
              <w:jc w:val="right"/>
              <w:rPr>
                <w:rFonts w:ascii="Angsana New" w:hAnsi="Angsana New"/>
                <w:szCs w:val="24"/>
              </w:rPr>
            </w:pPr>
          </w:p>
        </w:tc>
        <w:tc>
          <w:tcPr>
            <w:tcW w:w="134" w:type="dxa"/>
          </w:tcPr>
          <w:p w14:paraId="5BE26955" w14:textId="77777777" w:rsidR="002801D0" w:rsidRPr="003E4F68" w:rsidRDefault="002801D0" w:rsidP="00607CB2">
            <w:pPr>
              <w:spacing w:line="280" w:lineRule="exact"/>
              <w:jc w:val="both"/>
              <w:rPr>
                <w:rFonts w:ascii="Angsana New" w:hAnsi="Angsana New"/>
                <w:szCs w:val="24"/>
              </w:rPr>
            </w:pPr>
          </w:p>
        </w:tc>
        <w:tc>
          <w:tcPr>
            <w:tcW w:w="1136" w:type="dxa"/>
            <w:tcBorders>
              <w:top w:val="single" w:sz="6" w:space="0" w:color="000000"/>
            </w:tcBorders>
          </w:tcPr>
          <w:p w14:paraId="17EFBEDE" w14:textId="77777777" w:rsidR="002801D0" w:rsidRPr="003E4F68" w:rsidRDefault="002801D0" w:rsidP="00607CB2">
            <w:pPr>
              <w:spacing w:line="280" w:lineRule="exact"/>
              <w:jc w:val="right"/>
              <w:rPr>
                <w:rFonts w:ascii="Angsana New" w:hAnsi="Angsana New"/>
                <w:szCs w:val="24"/>
              </w:rPr>
            </w:pPr>
          </w:p>
        </w:tc>
        <w:tc>
          <w:tcPr>
            <w:tcW w:w="134" w:type="dxa"/>
          </w:tcPr>
          <w:p w14:paraId="637A0E15" w14:textId="77777777" w:rsidR="002801D0" w:rsidRPr="003E4F68" w:rsidRDefault="002801D0" w:rsidP="00607CB2">
            <w:pPr>
              <w:spacing w:line="280" w:lineRule="exact"/>
              <w:jc w:val="both"/>
              <w:rPr>
                <w:rFonts w:ascii="Angsana New" w:hAnsi="Angsana New"/>
                <w:szCs w:val="24"/>
              </w:rPr>
            </w:pPr>
          </w:p>
        </w:tc>
        <w:tc>
          <w:tcPr>
            <w:tcW w:w="1138" w:type="dxa"/>
            <w:tcBorders>
              <w:top w:val="single" w:sz="6" w:space="0" w:color="000000"/>
            </w:tcBorders>
          </w:tcPr>
          <w:p w14:paraId="5C7B27C0" w14:textId="77777777" w:rsidR="002801D0" w:rsidRPr="003E4F68" w:rsidRDefault="002801D0" w:rsidP="00607CB2">
            <w:pPr>
              <w:spacing w:line="280" w:lineRule="exact"/>
              <w:jc w:val="right"/>
              <w:rPr>
                <w:rFonts w:ascii="Angsana New" w:hAnsi="Angsana New"/>
                <w:szCs w:val="24"/>
              </w:rPr>
            </w:pPr>
          </w:p>
        </w:tc>
      </w:tr>
      <w:tr w:rsidR="002801D0" w:rsidRPr="003E4F68" w14:paraId="4FC0838D" w14:textId="77777777" w:rsidTr="00263F62">
        <w:tc>
          <w:tcPr>
            <w:tcW w:w="3458" w:type="dxa"/>
          </w:tcPr>
          <w:p w14:paraId="48F6ED6A" w14:textId="77777777" w:rsidR="002801D0" w:rsidRPr="003E4F68" w:rsidRDefault="002801D0" w:rsidP="00607CB2">
            <w:pPr>
              <w:spacing w:line="280" w:lineRule="exact"/>
              <w:ind w:left="113" w:right="-309"/>
              <w:rPr>
                <w:rStyle w:val="hps"/>
                <w:rFonts w:ascii="Angsana New" w:hAnsi="Angsana New"/>
                <w:color w:val="000000" w:themeColor="text1"/>
                <w:szCs w:val="24"/>
                <w:cs/>
                <w:lang w:val="en"/>
              </w:rPr>
            </w:pPr>
            <w:r w:rsidRPr="003E4F68">
              <w:rPr>
                <w:rStyle w:val="hps"/>
                <w:rFonts w:ascii="Angsana New" w:hAnsi="Angsana New"/>
                <w:color w:val="000000" w:themeColor="text1"/>
                <w:szCs w:val="24"/>
                <w:lang w:val="en"/>
              </w:rPr>
              <w:t>Allowance for expected credit losses</w:t>
            </w:r>
          </w:p>
        </w:tc>
        <w:tc>
          <w:tcPr>
            <w:tcW w:w="1134" w:type="dxa"/>
          </w:tcPr>
          <w:p w14:paraId="43FED87E"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rPr>
              <w:t>952,809.31</w:t>
            </w:r>
          </w:p>
        </w:tc>
        <w:tc>
          <w:tcPr>
            <w:tcW w:w="134" w:type="dxa"/>
          </w:tcPr>
          <w:p w14:paraId="22C44393" w14:textId="77777777" w:rsidR="002801D0" w:rsidRPr="003E4F68" w:rsidRDefault="002801D0" w:rsidP="00607CB2">
            <w:pPr>
              <w:spacing w:line="280" w:lineRule="exact"/>
              <w:jc w:val="right"/>
              <w:rPr>
                <w:rFonts w:ascii="Angsana New" w:hAnsi="Angsana New"/>
                <w:szCs w:val="24"/>
              </w:rPr>
            </w:pPr>
          </w:p>
        </w:tc>
        <w:tc>
          <w:tcPr>
            <w:tcW w:w="1134" w:type="dxa"/>
            <w:shd w:val="clear" w:color="auto" w:fill="FFFFFF"/>
            <w:vAlign w:val="center"/>
          </w:tcPr>
          <w:p w14:paraId="5E612429" w14:textId="77777777" w:rsidR="002801D0" w:rsidRPr="003E4F68" w:rsidRDefault="002801D0" w:rsidP="00607CB2">
            <w:pPr>
              <w:spacing w:line="280" w:lineRule="exact"/>
              <w:ind w:right="-57"/>
              <w:jc w:val="right"/>
              <w:rPr>
                <w:rFonts w:ascii="Angsana New" w:hAnsi="Angsana New"/>
                <w:szCs w:val="24"/>
              </w:rPr>
            </w:pPr>
            <w:r w:rsidRPr="003E4F68">
              <w:rPr>
                <w:rFonts w:ascii="Angsana New" w:hAnsi="Angsana New"/>
                <w:szCs w:val="24"/>
                <w:cs/>
              </w:rPr>
              <w:t>(713</w:t>
            </w:r>
            <w:r w:rsidRPr="003E4F68">
              <w:rPr>
                <w:rFonts w:ascii="Angsana New" w:hAnsi="Angsana New"/>
                <w:szCs w:val="24"/>
              </w:rPr>
              <w:t>,</w:t>
            </w:r>
            <w:r w:rsidRPr="003E4F68">
              <w:rPr>
                <w:rFonts w:ascii="Angsana New" w:hAnsi="Angsana New"/>
                <w:szCs w:val="24"/>
                <w:cs/>
              </w:rPr>
              <w:t>165.13)</w:t>
            </w:r>
          </w:p>
        </w:tc>
        <w:tc>
          <w:tcPr>
            <w:tcW w:w="134" w:type="dxa"/>
          </w:tcPr>
          <w:p w14:paraId="4FB516DB" w14:textId="77777777" w:rsidR="002801D0" w:rsidRPr="003E4F68" w:rsidRDefault="002801D0" w:rsidP="00607CB2">
            <w:pPr>
              <w:spacing w:line="280" w:lineRule="exact"/>
              <w:ind w:right="57"/>
              <w:jc w:val="right"/>
              <w:rPr>
                <w:rFonts w:ascii="Angsana New" w:hAnsi="Angsana New"/>
                <w:szCs w:val="24"/>
              </w:rPr>
            </w:pPr>
          </w:p>
        </w:tc>
        <w:tc>
          <w:tcPr>
            <w:tcW w:w="1136" w:type="dxa"/>
          </w:tcPr>
          <w:p w14:paraId="713AA0DA" w14:textId="77777777" w:rsidR="002801D0" w:rsidRPr="003E4F68" w:rsidRDefault="002801D0" w:rsidP="00607CB2">
            <w:pPr>
              <w:spacing w:line="280" w:lineRule="exact"/>
              <w:ind w:left="-57" w:right="397"/>
              <w:contextualSpacing/>
              <w:jc w:val="right"/>
              <w:rPr>
                <w:rFonts w:ascii="Angsana New" w:hAnsi="Angsana New"/>
                <w:color w:val="000000" w:themeColor="text1"/>
                <w:szCs w:val="24"/>
              </w:rPr>
            </w:pPr>
            <w:r w:rsidRPr="003E4F68">
              <w:rPr>
                <w:rFonts w:ascii="Angsana New" w:hAnsi="Angsana New" w:hint="cs"/>
                <w:color w:val="000000" w:themeColor="text1"/>
                <w:szCs w:val="24"/>
                <w:cs/>
              </w:rPr>
              <w:t>-</w:t>
            </w:r>
          </w:p>
        </w:tc>
        <w:tc>
          <w:tcPr>
            <w:tcW w:w="134" w:type="dxa"/>
          </w:tcPr>
          <w:p w14:paraId="7139CE78" w14:textId="77777777" w:rsidR="002801D0" w:rsidRPr="003E4F68" w:rsidRDefault="002801D0" w:rsidP="00607CB2">
            <w:pPr>
              <w:spacing w:line="280" w:lineRule="exact"/>
              <w:ind w:right="57"/>
              <w:jc w:val="right"/>
              <w:rPr>
                <w:rFonts w:ascii="Angsana New" w:hAnsi="Angsana New"/>
                <w:szCs w:val="24"/>
              </w:rPr>
            </w:pPr>
          </w:p>
        </w:tc>
        <w:tc>
          <w:tcPr>
            <w:tcW w:w="1138" w:type="dxa"/>
            <w:vAlign w:val="center"/>
          </w:tcPr>
          <w:p w14:paraId="51B2B46C"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rPr>
              <w:t xml:space="preserve">   239,644.18</w:t>
            </w:r>
          </w:p>
        </w:tc>
      </w:tr>
      <w:tr w:rsidR="002801D0" w:rsidRPr="003E4F68" w14:paraId="1E7B7D94" w14:textId="77777777" w:rsidTr="00263F62">
        <w:tc>
          <w:tcPr>
            <w:tcW w:w="3458" w:type="dxa"/>
          </w:tcPr>
          <w:p w14:paraId="27839CC7" w14:textId="11D7771A" w:rsidR="002801D0" w:rsidRPr="003E4F68" w:rsidRDefault="002801D0" w:rsidP="00607CB2">
            <w:pPr>
              <w:spacing w:line="280" w:lineRule="exact"/>
              <w:ind w:left="113" w:right="-309"/>
              <w:rPr>
                <w:rStyle w:val="hps"/>
                <w:rFonts w:ascii="Angsana New" w:hAnsi="Angsana New"/>
                <w:color w:val="000000" w:themeColor="text1"/>
                <w:spacing w:val="-2"/>
                <w:szCs w:val="24"/>
                <w:lang w:val="en"/>
              </w:rPr>
            </w:pPr>
            <w:r w:rsidRPr="003E4F68">
              <w:rPr>
                <w:rStyle w:val="hps"/>
                <w:rFonts w:ascii="Angsana New" w:hAnsi="Angsana New"/>
                <w:color w:val="000000" w:themeColor="text1"/>
                <w:spacing w:val="-2"/>
                <w:szCs w:val="24"/>
                <w:lang w:val="en"/>
              </w:rPr>
              <w:t xml:space="preserve">Difference in useful life-buildings and improvements </w:t>
            </w:r>
          </w:p>
        </w:tc>
        <w:tc>
          <w:tcPr>
            <w:tcW w:w="1134" w:type="dxa"/>
          </w:tcPr>
          <w:p w14:paraId="7F224EFD"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rPr>
              <w:t>15,696,985.87</w:t>
            </w:r>
          </w:p>
        </w:tc>
        <w:tc>
          <w:tcPr>
            <w:tcW w:w="134" w:type="dxa"/>
          </w:tcPr>
          <w:p w14:paraId="623D31CD" w14:textId="77777777" w:rsidR="002801D0" w:rsidRPr="003E4F68" w:rsidRDefault="002801D0" w:rsidP="00607CB2">
            <w:pPr>
              <w:spacing w:line="280" w:lineRule="exact"/>
              <w:jc w:val="right"/>
              <w:rPr>
                <w:rFonts w:ascii="Angsana New" w:hAnsi="Angsana New"/>
                <w:szCs w:val="24"/>
              </w:rPr>
            </w:pPr>
          </w:p>
        </w:tc>
        <w:tc>
          <w:tcPr>
            <w:tcW w:w="1134" w:type="dxa"/>
            <w:vAlign w:val="center"/>
          </w:tcPr>
          <w:p w14:paraId="60AC62E8" w14:textId="5F157F97" w:rsidR="002801D0" w:rsidRPr="003E4F68" w:rsidRDefault="002801D0" w:rsidP="00607CB2">
            <w:pPr>
              <w:spacing w:line="280" w:lineRule="exact"/>
              <w:ind w:right="-57"/>
              <w:jc w:val="right"/>
              <w:rPr>
                <w:rFonts w:ascii="Angsana New" w:hAnsi="Angsana New"/>
                <w:szCs w:val="24"/>
              </w:rPr>
            </w:pPr>
            <w:r w:rsidRPr="003E4F68">
              <w:rPr>
                <w:rFonts w:ascii="Angsana New" w:hAnsi="Angsana New"/>
                <w:szCs w:val="24"/>
              </w:rPr>
              <w:t xml:space="preserve">  (1,088,992.61)</w:t>
            </w:r>
          </w:p>
        </w:tc>
        <w:tc>
          <w:tcPr>
            <w:tcW w:w="134" w:type="dxa"/>
          </w:tcPr>
          <w:p w14:paraId="505B4B87" w14:textId="77777777" w:rsidR="002801D0" w:rsidRPr="003E4F68" w:rsidRDefault="002801D0" w:rsidP="00607CB2">
            <w:pPr>
              <w:spacing w:line="280" w:lineRule="exact"/>
              <w:ind w:right="57"/>
              <w:jc w:val="right"/>
              <w:rPr>
                <w:rFonts w:ascii="Angsana New" w:hAnsi="Angsana New"/>
                <w:szCs w:val="24"/>
              </w:rPr>
            </w:pPr>
          </w:p>
        </w:tc>
        <w:tc>
          <w:tcPr>
            <w:tcW w:w="1136" w:type="dxa"/>
          </w:tcPr>
          <w:p w14:paraId="596D4D70" w14:textId="77777777" w:rsidR="002801D0" w:rsidRPr="003E4F68" w:rsidRDefault="002801D0" w:rsidP="00607CB2">
            <w:pPr>
              <w:spacing w:line="280" w:lineRule="exact"/>
              <w:ind w:left="-57" w:right="397"/>
              <w:contextualSpacing/>
              <w:jc w:val="right"/>
              <w:rPr>
                <w:rFonts w:ascii="Angsana New" w:hAnsi="Angsana New"/>
                <w:color w:val="000000" w:themeColor="text1"/>
                <w:szCs w:val="24"/>
              </w:rPr>
            </w:pPr>
            <w:r w:rsidRPr="003E4F68">
              <w:rPr>
                <w:rFonts w:ascii="Angsana New" w:hAnsi="Angsana New" w:hint="cs"/>
                <w:color w:val="000000" w:themeColor="text1"/>
                <w:szCs w:val="24"/>
                <w:cs/>
              </w:rPr>
              <w:t>-</w:t>
            </w:r>
          </w:p>
        </w:tc>
        <w:tc>
          <w:tcPr>
            <w:tcW w:w="134" w:type="dxa"/>
          </w:tcPr>
          <w:p w14:paraId="5140A1E5" w14:textId="77777777" w:rsidR="002801D0" w:rsidRPr="003E4F68" w:rsidRDefault="002801D0" w:rsidP="00607CB2">
            <w:pPr>
              <w:spacing w:line="280" w:lineRule="exact"/>
              <w:ind w:right="57"/>
              <w:jc w:val="right"/>
              <w:rPr>
                <w:rFonts w:ascii="Angsana New" w:hAnsi="Angsana New"/>
                <w:szCs w:val="24"/>
              </w:rPr>
            </w:pPr>
          </w:p>
        </w:tc>
        <w:tc>
          <w:tcPr>
            <w:tcW w:w="1138" w:type="dxa"/>
            <w:vAlign w:val="center"/>
          </w:tcPr>
          <w:p w14:paraId="378FB0B9"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rPr>
              <w:t xml:space="preserve"> 14,607,993.26 </w:t>
            </w:r>
          </w:p>
        </w:tc>
      </w:tr>
      <w:tr w:rsidR="002801D0" w:rsidRPr="003E4F68" w14:paraId="0F22D9C5" w14:textId="77777777" w:rsidTr="00263F62">
        <w:tc>
          <w:tcPr>
            <w:tcW w:w="3458" w:type="dxa"/>
          </w:tcPr>
          <w:p w14:paraId="028D5E7A" w14:textId="77777777" w:rsidR="002801D0" w:rsidRPr="003E4F68" w:rsidRDefault="002801D0" w:rsidP="00607CB2">
            <w:pPr>
              <w:spacing w:line="280" w:lineRule="exact"/>
              <w:ind w:left="113" w:right="-309"/>
              <w:rPr>
                <w:rStyle w:val="hps"/>
                <w:rFonts w:ascii="Angsana New" w:hAnsi="Angsana New"/>
                <w:color w:val="000000" w:themeColor="text1"/>
                <w:szCs w:val="24"/>
                <w:cs/>
                <w:lang w:val="en"/>
              </w:rPr>
            </w:pPr>
            <w:r w:rsidRPr="003E4F68">
              <w:rPr>
                <w:rStyle w:val="hps"/>
                <w:rFonts w:ascii="Angsana New" w:hAnsi="Angsana New"/>
                <w:color w:val="000000" w:themeColor="text1"/>
                <w:szCs w:val="24"/>
                <w:lang w:val="en"/>
              </w:rPr>
              <w:t>Lease liabilities</w:t>
            </w:r>
          </w:p>
        </w:tc>
        <w:tc>
          <w:tcPr>
            <w:tcW w:w="1134" w:type="dxa"/>
          </w:tcPr>
          <w:p w14:paraId="046E1B48"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rPr>
              <w:t>21,799,383.33</w:t>
            </w:r>
          </w:p>
        </w:tc>
        <w:tc>
          <w:tcPr>
            <w:tcW w:w="134" w:type="dxa"/>
          </w:tcPr>
          <w:p w14:paraId="0F194C0A" w14:textId="77777777" w:rsidR="002801D0" w:rsidRPr="003E4F68" w:rsidRDefault="002801D0" w:rsidP="00607CB2">
            <w:pPr>
              <w:spacing w:line="280" w:lineRule="exact"/>
              <w:jc w:val="right"/>
              <w:rPr>
                <w:rFonts w:ascii="Angsana New" w:hAnsi="Angsana New"/>
                <w:szCs w:val="24"/>
              </w:rPr>
            </w:pPr>
          </w:p>
        </w:tc>
        <w:tc>
          <w:tcPr>
            <w:tcW w:w="1134" w:type="dxa"/>
            <w:vAlign w:val="center"/>
          </w:tcPr>
          <w:p w14:paraId="5886CC8D"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rPr>
              <w:t xml:space="preserve"> 2,358,046.15</w:t>
            </w:r>
          </w:p>
        </w:tc>
        <w:tc>
          <w:tcPr>
            <w:tcW w:w="134" w:type="dxa"/>
          </w:tcPr>
          <w:p w14:paraId="46621F44" w14:textId="77777777" w:rsidR="002801D0" w:rsidRPr="003E4F68" w:rsidRDefault="002801D0" w:rsidP="00607CB2">
            <w:pPr>
              <w:spacing w:line="280" w:lineRule="exact"/>
              <w:ind w:right="57"/>
              <w:jc w:val="right"/>
              <w:rPr>
                <w:rFonts w:ascii="Angsana New" w:hAnsi="Angsana New"/>
                <w:szCs w:val="24"/>
              </w:rPr>
            </w:pPr>
          </w:p>
        </w:tc>
        <w:tc>
          <w:tcPr>
            <w:tcW w:w="1136" w:type="dxa"/>
          </w:tcPr>
          <w:p w14:paraId="3D56545C" w14:textId="77777777" w:rsidR="002801D0" w:rsidRPr="003E4F68" w:rsidRDefault="002801D0" w:rsidP="00607CB2">
            <w:pPr>
              <w:spacing w:line="280" w:lineRule="exact"/>
              <w:ind w:left="-57" w:right="397"/>
              <w:contextualSpacing/>
              <w:jc w:val="right"/>
              <w:rPr>
                <w:rFonts w:ascii="Angsana New" w:hAnsi="Angsana New"/>
                <w:color w:val="000000" w:themeColor="text1"/>
                <w:szCs w:val="24"/>
              </w:rPr>
            </w:pPr>
            <w:r w:rsidRPr="003E4F68">
              <w:rPr>
                <w:rFonts w:ascii="Angsana New" w:hAnsi="Angsana New" w:hint="cs"/>
                <w:color w:val="000000" w:themeColor="text1"/>
                <w:szCs w:val="24"/>
                <w:cs/>
              </w:rPr>
              <w:t>-</w:t>
            </w:r>
          </w:p>
        </w:tc>
        <w:tc>
          <w:tcPr>
            <w:tcW w:w="134" w:type="dxa"/>
          </w:tcPr>
          <w:p w14:paraId="33EF3366" w14:textId="77777777" w:rsidR="002801D0" w:rsidRPr="003E4F68" w:rsidRDefault="002801D0" w:rsidP="00607CB2">
            <w:pPr>
              <w:spacing w:line="280" w:lineRule="exact"/>
              <w:ind w:right="57"/>
              <w:jc w:val="right"/>
              <w:rPr>
                <w:rFonts w:ascii="Angsana New" w:hAnsi="Angsana New"/>
                <w:szCs w:val="24"/>
              </w:rPr>
            </w:pPr>
          </w:p>
        </w:tc>
        <w:tc>
          <w:tcPr>
            <w:tcW w:w="1138" w:type="dxa"/>
            <w:vAlign w:val="center"/>
          </w:tcPr>
          <w:p w14:paraId="7A93B20F"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rPr>
              <w:t xml:space="preserve">  24,157,429.48 </w:t>
            </w:r>
          </w:p>
        </w:tc>
      </w:tr>
      <w:tr w:rsidR="002801D0" w:rsidRPr="003E4F68" w14:paraId="29AA243B" w14:textId="77777777" w:rsidTr="00263F62">
        <w:tc>
          <w:tcPr>
            <w:tcW w:w="3458" w:type="dxa"/>
          </w:tcPr>
          <w:p w14:paraId="470918D5" w14:textId="1DBD651D" w:rsidR="002801D0" w:rsidRPr="003E4F68" w:rsidRDefault="002801D0" w:rsidP="00607CB2">
            <w:pPr>
              <w:spacing w:line="280" w:lineRule="exact"/>
              <w:ind w:left="113" w:right="-309"/>
              <w:rPr>
                <w:rStyle w:val="hps"/>
                <w:rFonts w:ascii="Angsana New" w:hAnsi="Angsana New"/>
                <w:color w:val="000000" w:themeColor="text1"/>
                <w:szCs w:val="24"/>
                <w:cs/>
                <w:lang w:val="en"/>
              </w:rPr>
            </w:pPr>
            <w:r w:rsidRPr="003E4F68">
              <w:rPr>
                <w:rStyle w:val="hps"/>
                <w:rFonts w:ascii="Angsana New" w:hAnsi="Angsana New"/>
                <w:color w:val="000000" w:themeColor="text1"/>
                <w:szCs w:val="24"/>
                <w:lang w:val="en"/>
              </w:rPr>
              <w:t>Provisions for employee benefit</w:t>
            </w:r>
            <w:r w:rsidR="00106439">
              <w:rPr>
                <w:rStyle w:val="hps"/>
                <w:rFonts w:ascii="Angsana New" w:hAnsi="Angsana New"/>
                <w:color w:val="000000" w:themeColor="text1"/>
                <w:szCs w:val="24"/>
                <w:lang w:val="en"/>
              </w:rPr>
              <w:t>s</w:t>
            </w:r>
          </w:p>
        </w:tc>
        <w:tc>
          <w:tcPr>
            <w:tcW w:w="1134" w:type="dxa"/>
          </w:tcPr>
          <w:p w14:paraId="430A7B0C"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rPr>
              <w:t>13,153,308.36</w:t>
            </w:r>
          </w:p>
        </w:tc>
        <w:tc>
          <w:tcPr>
            <w:tcW w:w="134" w:type="dxa"/>
          </w:tcPr>
          <w:p w14:paraId="041F42C5" w14:textId="77777777" w:rsidR="002801D0" w:rsidRPr="003E4F68" w:rsidRDefault="002801D0" w:rsidP="00607CB2">
            <w:pPr>
              <w:spacing w:line="280" w:lineRule="exact"/>
              <w:jc w:val="right"/>
              <w:rPr>
                <w:rFonts w:ascii="Angsana New" w:hAnsi="Angsana New"/>
                <w:szCs w:val="24"/>
              </w:rPr>
            </w:pPr>
          </w:p>
        </w:tc>
        <w:tc>
          <w:tcPr>
            <w:tcW w:w="1134" w:type="dxa"/>
            <w:vAlign w:val="center"/>
          </w:tcPr>
          <w:p w14:paraId="3E513704"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rPr>
              <w:t xml:space="preserve">    553,175.98 </w:t>
            </w:r>
          </w:p>
        </w:tc>
        <w:tc>
          <w:tcPr>
            <w:tcW w:w="134" w:type="dxa"/>
          </w:tcPr>
          <w:p w14:paraId="4CB857D0" w14:textId="77777777" w:rsidR="002801D0" w:rsidRPr="003E4F68" w:rsidRDefault="002801D0" w:rsidP="00607CB2">
            <w:pPr>
              <w:spacing w:line="280" w:lineRule="exact"/>
              <w:ind w:right="57"/>
              <w:jc w:val="right"/>
              <w:rPr>
                <w:rFonts w:ascii="Angsana New" w:hAnsi="Angsana New"/>
                <w:szCs w:val="24"/>
              </w:rPr>
            </w:pPr>
          </w:p>
        </w:tc>
        <w:tc>
          <w:tcPr>
            <w:tcW w:w="1136" w:type="dxa"/>
          </w:tcPr>
          <w:p w14:paraId="570DABB7"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cs/>
              </w:rPr>
              <w:t>73</w:t>
            </w:r>
            <w:r w:rsidRPr="003E4F68">
              <w:rPr>
                <w:rFonts w:ascii="Angsana New" w:hAnsi="Angsana New"/>
                <w:szCs w:val="24"/>
              </w:rPr>
              <w:t>,</w:t>
            </w:r>
            <w:r w:rsidRPr="003E4F68">
              <w:rPr>
                <w:rFonts w:ascii="Angsana New" w:hAnsi="Angsana New"/>
                <w:szCs w:val="24"/>
                <w:cs/>
              </w:rPr>
              <w:t>808.83</w:t>
            </w:r>
          </w:p>
        </w:tc>
        <w:tc>
          <w:tcPr>
            <w:tcW w:w="134" w:type="dxa"/>
          </w:tcPr>
          <w:p w14:paraId="42816D90" w14:textId="77777777" w:rsidR="002801D0" w:rsidRPr="003E4F68" w:rsidRDefault="002801D0" w:rsidP="00607CB2">
            <w:pPr>
              <w:spacing w:line="280" w:lineRule="exact"/>
              <w:ind w:right="57"/>
              <w:jc w:val="right"/>
              <w:rPr>
                <w:rFonts w:ascii="Angsana New" w:hAnsi="Angsana New"/>
                <w:szCs w:val="24"/>
              </w:rPr>
            </w:pPr>
          </w:p>
        </w:tc>
        <w:tc>
          <w:tcPr>
            <w:tcW w:w="1138" w:type="dxa"/>
            <w:vAlign w:val="center"/>
          </w:tcPr>
          <w:p w14:paraId="7A54FE3B"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rPr>
              <w:t xml:space="preserve"> 13,780,293.17 </w:t>
            </w:r>
          </w:p>
        </w:tc>
      </w:tr>
      <w:tr w:rsidR="002801D0" w:rsidRPr="003E4F68" w14:paraId="351D4536" w14:textId="77777777" w:rsidTr="00263F62">
        <w:tc>
          <w:tcPr>
            <w:tcW w:w="3458" w:type="dxa"/>
          </w:tcPr>
          <w:p w14:paraId="7F3CBC94" w14:textId="77777777" w:rsidR="002801D0" w:rsidRPr="003E4F68" w:rsidRDefault="002801D0" w:rsidP="00607CB2">
            <w:pPr>
              <w:tabs>
                <w:tab w:val="left" w:pos="437"/>
              </w:tabs>
              <w:spacing w:line="280" w:lineRule="exact"/>
              <w:ind w:left="340"/>
              <w:rPr>
                <w:rFonts w:ascii="Angsana New" w:hAnsi="Angsana New"/>
                <w:szCs w:val="24"/>
                <w:cs/>
              </w:rPr>
            </w:pPr>
            <w:r w:rsidRPr="003E4F68">
              <w:rPr>
                <w:rFonts w:ascii="Angsana New" w:hAnsi="Angsana New"/>
                <w:szCs w:val="24"/>
              </w:rPr>
              <w:t>Total</w:t>
            </w:r>
          </w:p>
        </w:tc>
        <w:tc>
          <w:tcPr>
            <w:tcW w:w="1134" w:type="dxa"/>
            <w:tcBorders>
              <w:top w:val="single" w:sz="6" w:space="0" w:color="auto"/>
              <w:bottom w:val="double" w:sz="6" w:space="0" w:color="auto"/>
            </w:tcBorders>
          </w:tcPr>
          <w:p w14:paraId="581B6F1A"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rPr>
              <w:t>51,602,486.87</w:t>
            </w:r>
          </w:p>
        </w:tc>
        <w:tc>
          <w:tcPr>
            <w:tcW w:w="134" w:type="dxa"/>
          </w:tcPr>
          <w:p w14:paraId="2F8223AB" w14:textId="77777777" w:rsidR="002801D0" w:rsidRPr="003E4F68" w:rsidRDefault="002801D0" w:rsidP="00607CB2">
            <w:pPr>
              <w:spacing w:line="280" w:lineRule="exact"/>
              <w:jc w:val="both"/>
              <w:rPr>
                <w:rFonts w:ascii="Angsana New" w:hAnsi="Angsana New"/>
                <w:szCs w:val="24"/>
              </w:rPr>
            </w:pPr>
          </w:p>
        </w:tc>
        <w:tc>
          <w:tcPr>
            <w:tcW w:w="1134" w:type="dxa"/>
            <w:tcBorders>
              <w:top w:val="single" w:sz="6" w:space="0" w:color="auto"/>
              <w:bottom w:val="double" w:sz="6" w:space="0" w:color="auto"/>
            </w:tcBorders>
            <w:vAlign w:val="center"/>
          </w:tcPr>
          <w:p w14:paraId="2E9F2E30"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rPr>
              <w:t xml:space="preserve"> 1,109,064.39 </w:t>
            </w:r>
          </w:p>
        </w:tc>
        <w:tc>
          <w:tcPr>
            <w:tcW w:w="134" w:type="dxa"/>
          </w:tcPr>
          <w:p w14:paraId="2BBBC3D3" w14:textId="77777777" w:rsidR="002801D0" w:rsidRPr="003E4F68" w:rsidRDefault="002801D0" w:rsidP="00607CB2">
            <w:pPr>
              <w:spacing w:line="280" w:lineRule="exact"/>
              <w:ind w:right="57"/>
              <w:jc w:val="right"/>
              <w:rPr>
                <w:rFonts w:ascii="Angsana New" w:hAnsi="Angsana New"/>
                <w:szCs w:val="24"/>
              </w:rPr>
            </w:pPr>
          </w:p>
        </w:tc>
        <w:tc>
          <w:tcPr>
            <w:tcW w:w="1136" w:type="dxa"/>
            <w:tcBorders>
              <w:top w:val="single" w:sz="6" w:space="0" w:color="auto"/>
              <w:bottom w:val="double" w:sz="6" w:space="0" w:color="auto"/>
            </w:tcBorders>
          </w:tcPr>
          <w:p w14:paraId="5D544E11"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cs/>
              </w:rPr>
              <w:t>73</w:t>
            </w:r>
            <w:r w:rsidRPr="003E4F68">
              <w:rPr>
                <w:rFonts w:ascii="Angsana New" w:hAnsi="Angsana New"/>
                <w:szCs w:val="24"/>
              </w:rPr>
              <w:t>,</w:t>
            </w:r>
            <w:r w:rsidRPr="003E4F68">
              <w:rPr>
                <w:rFonts w:ascii="Angsana New" w:hAnsi="Angsana New"/>
                <w:szCs w:val="24"/>
                <w:cs/>
              </w:rPr>
              <w:t>808.83</w:t>
            </w:r>
          </w:p>
        </w:tc>
        <w:tc>
          <w:tcPr>
            <w:tcW w:w="134" w:type="dxa"/>
          </w:tcPr>
          <w:p w14:paraId="0643C8E8" w14:textId="77777777" w:rsidR="002801D0" w:rsidRPr="003E4F68" w:rsidRDefault="002801D0" w:rsidP="00607CB2">
            <w:pPr>
              <w:spacing w:line="280" w:lineRule="exact"/>
              <w:ind w:right="57"/>
              <w:jc w:val="right"/>
              <w:rPr>
                <w:rFonts w:ascii="Angsana New" w:hAnsi="Angsana New"/>
                <w:szCs w:val="24"/>
              </w:rPr>
            </w:pPr>
          </w:p>
        </w:tc>
        <w:tc>
          <w:tcPr>
            <w:tcW w:w="1138" w:type="dxa"/>
            <w:tcBorders>
              <w:top w:val="single" w:sz="6" w:space="0" w:color="auto"/>
              <w:bottom w:val="double" w:sz="6" w:space="0" w:color="auto"/>
            </w:tcBorders>
          </w:tcPr>
          <w:p w14:paraId="717F20E1" w14:textId="77777777" w:rsidR="002801D0" w:rsidRPr="003E4F68" w:rsidRDefault="002801D0" w:rsidP="00607CB2">
            <w:pPr>
              <w:spacing w:line="280" w:lineRule="exact"/>
              <w:jc w:val="right"/>
              <w:rPr>
                <w:rFonts w:ascii="Angsana New" w:hAnsi="Angsana New"/>
                <w:szCs w:val="24"/>
              </w:rPr>
            </w:pPr>
            <w:r w:rsidRPr="003E4F68">
              <w:rPr>
                <w:rFonts w:ascii="Angsana New" w:hAnsi="Angsana New"/>
                <w:szCs w:val="24"/>
              </w:rPr>
              <w:t xml:space="preserve">  52,785,360.09</w:t>
            </w:r>
          </w:p>
        </w:tc>
      </w:tr>
      <w:tr w:rsidR="002801D0" w:rsidRPr="003E4F68" w14:paraId="027B944E" w14:textId="77777777" w:rsidTr="00263F62">
        <w:tc>
          <w:tcPr>
            <w:tcW w:w="3458" w:type="dxa"/>
          </w:tcPr>
          <w:p w14:paraId="3EF4EAA1" w14:textId="77777777" w:rsidR="002801D0" w:rsidRPr="003E4F68" w:rsidRDefault="002801D0" w:rsidP="00607CB2">
            <w:pPr>
              <w:spacing w:line="280" w:lineRule="exact"/>
              <w:jc w:val="both"/>
              <w:rPr>
                <w:rFonts w:ascii="Angsana New" w:hAnsi="Angsana New"/>
                <w:szCs w:val="24"/>
              </w:rPr>
            </w:pPr>
            <w:r w:rsidRPr="003E4F68">
              <w:rPr>
                <w:rFonts w:ascii="Angsana New" w:hAnsi="Angsana New"/>
                <w:szCs w:val="24"/>
              </w:rPr>
              <w:t>Deferred tax liabilities:</w:t>
            </w:r>
          </w:p>
        </w:tc>
        <w:tc>
          <w:tcPr>
            <w:tcW w:w="1134" w:type="dxa"/>
            <w:tcBorders>
              <w:top w:val="single" w:sz="6" w:space="0" w:color="auto"/>
            </w:tcBorders>
          </w:tcPr>
          <w:p w14:paraId="54D9FD4D" w14:textId="77777777" w:rsidR="002801D0" w:rsidRPr="003E4F68" w:rsidRDefault="002801D0" w:rsidP="00607CB2">
            <w:pPr>
              <w:spacing w:line="280" w:lineRule="exact"/>
              <w:ind w:left="-567"/>
              <w:jc w:val="right"/>
              <w:rPr>
                <w:rFonts w:ascii="Angsana New" w:hAnsi="Angsana New"/>
                <w:szCs w:val="24"/>
              </w:rPr>
            </w:pPr>
          </w:p>
        </w:tc>
        <w:tc>
          <w:tcPr>
            <w:tcW w:w="134" w:type="dxa"/>
          </w:tcPr>
          <w:p w14:paraId="49D75282" w14:textId="77777777" w:rsidR="002801D0" w:rsidRPr="003E4F68" w:rsidRDefault="002801D0" w:rsidP="00607CB2">
            <w:pPr>
              <w:spacing w:line="280" w:lineRule="exact"/>
              <w:jc w:val="both"/>
              <w:rPr>
                <w:rFonts w:ascii="Angsana New" w:hAnsi="Angsana New"/>
                <w:szCs w:val="24"/>
              </w:rPr>
            </w:pPr>
          </w:p>
        </w:tc>
        <w:tc>
          <w:tcPr>
            <w:tcW w:w="1134" w:type="dxa"/>
            <w:tcBorders>
              <w:top w:val="single" w:sz="6" w:space="0" w:color="auto"/>
            </w:tcBorders>
          </w:tcPr>
          <w:p w14:paraId="64850F67" w14:textId="77777777" w:rsidR="002801D0" w:rsidRPr="003E4F68" w:rsidRDefault="002801D0" w:rsidP="00607CB2">
            <w:pPr>
              <w:spacing w:line="280" w:lineRule="exact"/>
              <w:jc w:val="right"/>
              <w:rPr>
                <w:rFonts w:ascii="Angsana New" w:hAnsi="Angsana New"/>
                <w:szCs w:val="24"/>
              </w:rPr>
            </w:pPr>
          </w:p>
        </w:tc>
        <w:tc>
          <w:tcPr>
            <w:tcW w:w="134" w:type="dxa"/>
          </w:tcPr>
          <w:p w14:paraId="5FACDBE0" w14:textId="77777777" w:rsidR="002801D0" w:rsidRPr="003E4F68" w:rsidRDefault="002801D0" w:rsidP="00607CB2">
            <w:pPr>
              <w:spacing w:line="280" w:lineRule="exact"/>
              <w:ind w:right="57"/>
              <w:jc w:val="right"/>
              <w:rPr>
                <w:rFonts w:ascii="Angsana New" w:hAnsi="Angsana New"/>
                <w:szCs w:val="24"/>
              </w:rPr>
            </w:pPr>
          </w:p>
        </w:tc>
        <w:tc>
          <w:tcPr>
            <w:tcW w:w="1136" w:type="dxa"/>
            <w:tcBorders>
              <w:top w:val="single" w:sz="6" w:space="0" w:color="auto"/>
            </w:tcBorders>
          </w:tcPr>
          <w:p w14:paraId="057C0B14" w14:textId="77777777" w:rsidR="002801D0" w:rsidRPr="003E4F68" w:rsidRDefault="002801D0" w:rsidP="00607CB2">
            <w:pPr>
              <w:spacing w:line="280" w:lineRule="exact"/>
              <w:ind w:right="57"/>
              <w:jc w:val="right"/>
              <w:rPr>
                <w:rFonts w:ascii="Angsana New" w:hAnsi="Angsana New"/>
                <w:szCs w:val="24"/>
              </w:rPr>
            </w:pPr>
          </w:p>
        </w:tc>
        <w:tc>
          <w:tcPr>
            <w:tcW w:w="134" w:type="dxa"/>
          </w:tcPr>
          <w:p w14:paraId="02C1A48F" w14:textId="77777777" w:rsidR="002801D0" w:rsidRPr="003E4F68" w:rsidRDefault="002801D0" w:rsidP="00607CB2">
            <w:pPr>
              <w:spacing w:line="280" w:lineRule="exact"/>
              <w:ind w:right="57"/>
              <w:jc w:val="right"/>
              <w:rPr>
                <w:rFonts w:ascii="Angsana New" w:hAnsi="Angsana New"/>
                <w:szCs w:val="24"/>
              </w:rPr>
            </w:pPr>
          </w:p>
        </w:tc>
        <w:tc>
          <w:tcPr>
            <w:tcW w:w="1138" w:type="dxa"/>
            <w:tcBorders>
              <w:top w:val="single" w:sz="6" w:space="0" w:color="auto"/>
            </w:tcBorders>
          </w:tcPr>
          <w:p w14:paraId="59D2AE75" w14:textId="77777777" w:rsidR="002801D0" w:rsidRPr="003E4F68" w:rsidRDefault="002801D0" w:rsidP="00607CB2">
            <w:pPr>
              <w:spacing w:line="280" w:lineRule="exact"/>
              <w:jc w:val="right"/>
              <w:rPr>
                <w:rFonts w:ascii="Angsana New" w:hAnsi="Angsana New"/>
                <w:szCs w:val="24"/>
              </w:rPr>
            </w:pPr>
          </w:p>
        </w:tc>
      </w:tr>
      <w:tr w:rsidR="00126F55" w:rsidRPr="003E4F68" w14:paraId="6DA0D952" w14:textId="77777777" w:rsidTr="00263F62">
        <w:tc>
          <w:tcPr>
            <w:tcW w:w="3458" w:type="dxa"/>
          </w:tcPr>
          <w:p w14:paraId="59F517A0" w14:textId="26844918" w:rsidR="00126F55" w:rsidRPr="003E4F68" w:rsidRDefault="00126F55" w:rsidP="00126F55">
            <w:pPr>
              <w:spacing w:line="280" w:lineRule="exact"/>
              <w:ind w:left="113" w:right="-309"/>
              <w:rPr>
                <w:rStyle w:val="hps"/>
                <w:rFonts w:ascii="Angsana New" w:hAnsi="Angsana New"/>
                <w:color w:val="000000" w:themeColor="text1"/>
                <w:szCs w:val="24"/>
                <w:lang w:val="en"/>
              </w:rPr>
            </w:pPr>
            <w:r>
              <w:rPr>
                <w:rFonts w:ascii="Angsana New" w:hAnsi="Angsana New"/>
                <w:color w:val="000000" w:themeColor="text1"/>
                <w:szCs w:val="24"/>
              </w:rPr>
              <w:t>Assets under lease</w:t>
            </w:r>
          </w:p>
        </w:tc>
        <w:tc>
          <w:tcPr>
            <w:tcW w:w="1134" w:type="dxa"/>
          </w:tcPr>
          <w:p w14:paraId="2A98442C" w14:textId="77777777" w:rsidR="00126F55" w:rsidRPr="003E4F68" w:rsidRDefault="00126F55" w:rsidP="00126F55">
            <w:pPr>
              <w:spacing w:line="280" w:lineRule="exact"/>
              <w:ind w:right="-57"/>
              <w:jc w:val="right"/>
              <w:rPr>
                <w:rFonts w:ascii="Angsana New" w:hAnsi="Angsana New"/>
                <w:szCs w:val="24"/>
              </w:rPr>
            </w:pPr>
            <w:r w:rsidRPr="003E4F68">
              <w:rPr>
                <w:rFonts w:ascii="Angsana New" w:hAnsi="Angsana New"/>
                <w:szCs w:val="24"/>
              </w:rPr>
              <w:t>(28,746,803.37)</w:t>
            </w:r>
          </w:p>
        </w:tc>
        <w:tc>
          <w:tcPr>
            <w:tcW w:w="134" w:type="dxa"/>
          </w:tcPr>
          <w:p w14:paraId="2E7C1DCF" w14:textId="77777777" w:rsidR="00126F55" w:rsidRPr="003E4F68" w:rsidRDefault="00126F55" w:rsidP="00126F55">
            <w:pPr>
              <w:spacing w:line="280" w:lineRule="exact"/>
              <w:ind w:right="-57"/>
              <w:jc w:val="right"/>
              <w:rPr>
                <w:rFonts w:ascii="Angsana New" w:hAnsi="Angsana New"/>
                <w:szCs w:val="24"/>
              </w:rPr>
            </w:pPr>
          </w:p>
        </w:tc>
        <w:tc>
          <w:tcPr>
            <w:tcW w:w="1134" w:type="dxa"/>
          </w:tcPr>
          <w:p w14:paraId="6A904F29" w14:textId="77777777" w:rsidR="00126F55" w:rsidRPr="003E4F68" w:rsidRDefault="00126F55" w:rsidP="00126F55">
            <w:pPr>
              <w:spacing w:line="280" w:lineRule="exact"/>
              <w:ind w:right="-57"/>
              <w:jc w:val="right"/>
              <w:rPr>
                <w:rFonts w:ascii="Angsana New" w:hAnsi="Angsana New"/>
                <w:szCs w:val="24"/>
              </w:rPr>
            </w:pPr>
            <w:r w:rsidRPr="003E4F68">
              <w:rPr>
                <w:rFonts w:ascii="Angsana New" w:hAnsi="Angsana New"/>
                <w:szCs w:val="24"/>
                <w:cs/>
              </w:rPr>
              <w:t>(3</w:t>
            </w:r>
            <w:r w:rsidRPr="003E4F68">
              <w:rPr>
                <w:rFonts w:ascii="Angsana New" w:hAnsi="Angsana New"/>
                <w:szCs w:val="24"/>
              </w:rPr>
              <w:t>,</w:t>
            </w:r>
            <w:r w:rsidRPr="003E4F68">
              <w:rPr>
                <w:rFonts w:ascii="Angsana New" w:hAnsi="Angsana New"/>
                <w:szCs w:val="24"/>
                <w:cs/>
              </w:rPr>
              <w:t>032</w:t>
            </w:r>
            <w:r w:rsidRPr="003E4F68">
              <w:rPr>
                <w:rFonts w:ascii="Angsana New" w:hAnsi="Angsana New"/>
                <w:szCs w:val="24"/>
              </w:rPr>
              <w:t>,</w:t>
            </w:r>
            <w:r w:rsidRPr="003E4F68">
              <w:rPr>
                <w:rFonts w:ascii="Angsana New" w:hAnsi="Angsana New"/>
                <w:szCs w:val="24"/>
                <w:cs/>
              </w:rPr>
              <w:t>523.05)</w:t>
            </w:r>
          </w:p>
        </w:tc>
        <w:tc>
          <w:tcPr>
            <w:tcW w:w="134" w:type="dxa"/>
          </w:tcPr>
          <w:p w14:paraId="3D39C43E" w14:textId="77777777" w:rsidR="00126F55" w:rsidRPr="003E4F68" w:rsidRDefault="00126F55" w:rsidP="00126F55">
            <w:pPr>
              <w:spacing w:line="280" w:lineRule="exact"/>
              <w:ind w:left="-567" w:right="57"/>
              <w:jc w:val="right"/>
              <w:rPr>
                <w:rFonts w:ascii="Angsana New" w:hAnsi="Angsana New"/>
                <w:szCs w:val="24"/>
              </w:rPr>
            </w:pPr>
          </w:p>
        </w:tc>
        <w:tc>
          <w:tcPr>
            <w:tcW w:w="1136" w:type="dxa"/>
          </w:tcPr>
          <w:p w14:paraId="6C2A4B06" w14:textId="77777777" w:rsidR="00126F55" w:rsidRPr="003E4F68" w:rsidRDefault="00126F55" w:rsidP="00126F55">
            <w:pPr>
              <w:spacing w:line="280" w:lineRule="exact"/>
              <w:ind w:left="-57" w:right="397"/>
              <w:contextualSpacing/>
              <w:jc w:val="right"/>
              <w:rPr>
                <w:rFonts w:ascii="Angsana New" w:hAnsi="Angsana New"/>
                <w:color w:val="000000" w:themeColor="text1"/>
                <w:szCs w:val="24"/>
              </w:rPr>
            </w:pPr>
            <w:r w:rsidRPr="003E4F68">
              <w:rPr>
                <w:rFonts w:ascii="Angsana New" w:hAnsi="Angsana New" w:hint="cs"/>
                <w:color w:val="000000" w:themeColor="text1"/>
                <w:szCs w:val="24"/>
                <w:cs/>
              </w:rPr>
              <w:t>-</w:t>
            </w:r>
          </w:p>
        </w:tc>
        <w:tc>
          <w:tcPr>
            <w:tcW w:w="134" w:type="dxa"/>
          </w:tcPr>
          <w:p w14:paraId="2D8D107A" w14:textId="77777777" w:rsidR="00126F55" w:rsidRPr="003E4F68" w:rsidRDefault="00126F55" w:rsidP="00126F55">
            <w:pPr>
              <w:spacing w:line="280" w:lineRule="exact"/>
              <w:ind w:right="57"/>
              <w:jc w:val="right"/>
              <w:rPr>
                <w:rFonts w:ascii="Angsana New" w:hAnsi="Angsana New"/>
                <w:szCs w:val="24"/>
              </w:rPr>
            </w:pPr>
          </w:p>
        </w:tc>
        <w:tc>
          <w:tcPr>
            <w:tcW w:w="1138" w:type="dxa"/>
          </w:tcPr>
          <w:p w14:paraId="17BDF65C" w14:textId="77777777" w:rsidR="00126F55" w:rsidRPr="003E4F68" w:rsidRDefault="00126F55" w:rsidP="00126F55">
            <w:pPr>
              <w:spacing w:line="280" w:lineRule="exact"/>
              <w:ind w:right="-57"/>
              <w:jc w:val="right"/>
              <w:rPr>
                <w:rFonts w:ascii="Angsana New" w:hAnsi="Angsana New"/>
                <w:szCs w:val="24"/>
              </w:rPr>
            </w:pPr>
            <w:r w:rsidRPr="003E4F68">
              <w:rPr>
                <w:rFonts w:ascii="Angsana New" w:hAnsi="Angsana New"/>
                <w:szCs w:val="24"/>
                <w:cs/>
              </w:rPr>
              <w:t>(31</w:t>
            </w:r>
            <w:r w:rsidRPr="003E4F68">
              <w:rPr>
                <w:rFonts w:ascii="Angsana New" w:hAnsi="Angsana New"/>
                <w:szCs w:val="24"/>
              </w:rPr>
              <w:t>,</w:t>
            </w:r>
            <w:r w:rsidRPr="003E4F68">
              <w:rPr>
                <w:rFonts w:ascii="Angsana New" w:hAnsi="Angsana New"/>
                <w:szCs w:val="24"/>
                <w:cs/>
              </w:rPr>
              <w:t>779</w:t>
            </w:r>
            <w:r w:rsidRPr="003E4F68">
              <w:rPr>
                <w:rFonts w:ascii="Angsana New" w:hAnsi="Angsana New"/>
                <w:szCs w:val="24"/>
              </w:rPr>
              <w:t>,</w:t>
            </w:r>
            <w:r w:rsidRPr="003E4F68">
              <w:rPr>
                <w:rFonts w:ascii="Angsana New" w:hAnsi="Angsana New"/>
                <w:szCs w:val="24"/>
                <w:cs/>
              </w:rPr>
              <w:t>326.42)</w:t>
            </w:r>
          </w:p>
        </w:tc>
      </w:tr>
      <w:tr w:rsidR="00126F55" w:rsidRPr="003E4F68" w14:paraId="5C0BC4EC" w14:textId="77777777" w:rsidTr="00263F62">
        <w:tc>
          <w:tcPr>
            <w:tcW w:w="3458" w:type="dxa"/>
          </w:tcPr>
          <w:p w14:paraId="4EBE1DF1" w14:textId="77777777" w:rsidR="00126F55" w:rsidRPr="003E4F68" w:rsidRDefault="00126F55" w:rsidP="00126F55">
            <w:pPr>
              <w:tabs>
                <w:tab w:val="left" w:pos="437"/>
              </w:tabs>
              <w:spacing w:line="280" w:lineRule="exact"/>
              <w:ind w:left="340"/>
              <w:rPr>
                <w:rFonts w:ascii="Angsana New" w:hAnsi="Angsana New"/>
                <w:szCs w:val="24"/>
                <w:cs/>
              </w:rPr>
            </w:pPr>
            <w:r w:rsidRPr="003E4F68">
              <w:rPr>
                <w:rFonts w:ascii="Angsana New" w:hAnsi="Angsana New"/>
                <w:szCs w:val="24"/>
              </w:rPr>
              <w:t>Total</w:t>
            </w:r>
          </w:p>
        </w:tc>
        <w:tc>
          <w:tcPr>
            <w:tcW w:w="1134" w:type="dxa"/>
            <w:tcBorders>
              <w:top w:val="single" w:sz="6" w:space="0" w:color="auto"/>
              <w:bottom w:val="double" w:sz="6" w:space="0" w:color="auto"/>
            </w:tcBorders>
          </w:tcPr>
          <w:p w14:paraId="6E8F89D4" w14:textId="77777777" w:rsidR="00126F55" w:rsidRPr="003E4F68" w:rsidRDefault="00126F55" w:rsidP="00126F55">
            <w:pPr>
              <w:spacing w:line="280" w:lineRule="exact"/>
              <w:ind w:right="-57"/>
              <w:jc w:val="right"/>
              <w:rPr>
                <w:rFonts w:ascii="Angsana New" w:hAnsi="Angsana New"/>
                <w:szCs w:val="24"/>
              </w:rPr>
            </w:pPr>
            <w:r w:rsidRPr="003E4F68">
              <w:rPr>
                <w:rFonts w:ascii="Angsana New" w:hAnsi="Angsana New"/>
                <w:szCs w:val="24"/>
                <w:cs/>
              </w:rPr>
              <w:t>(28</w:t>
            </w:r>
            <w:r w:rsidRPr="003E4F68">
              <w:rPr>
                <w:rFonts w:ascii="Angsana New" w:hAnsi="Angsana New"/>
                <w:szCs w:val="24"/>
              </w:rPr>
              <w:t>,</w:t>
            </w:r>
            <w:r w:rsidRPr="003E4F68">
              <w:rPr>
                <w:rFonts w:ascii="Angsana New" w:hAnsi="Angsana New"/>
                <w:szCs w:val="24"/>
                <w:cs/>
              </w:rPr>
              <w:t>746</w:t>
            </w:r>
            <w:r w:rsidRPr="003E4F68">
              <w:rPr>
                <w:rFonts w:ascii="Angsana New" w:hAnsi="Angsana New"/>
                <w:szCs w:val="24"/>
              </w:rPr>
              <w:t>,</w:t>
            </w:r>
            <w:r w:rsidRPr="003E4F68">
              <w:rPr>
                <w:rFonts w:ascii="Angsana New" w:hAnsi="Angsana New"/>
                <w:szCs w:val="24"/>
                <w:cs/>
              </w:rPr>
              <w:t>803.37)</w:t>
            </w:r>
          </w:p>
        </w:tc>
        <w:tc>
          <w:tcPr>
            <w:tcW w:w="134" w:type="dxa"/>
          </w:tcPr>
          <w:p w14:paraId="13A77DB5" w14:textId="77777777" w:rsidR="00126F55" w:rsidRPr="003E4F68" w:rsidRDefault="00126F55" w:rsidP="00126F55">
            <w:pPr>
              <w:spacing w:line="280" w:lineRule="exact"/>
              <w:ind w:right="-57"/>
              <w:jc w:val="right"/>
              <w:rPr>
                <w:rFonts w:ascii="Angsana New" w:hAnsi="Angsana New"/>
                <w:szCs w:val="24"/>
              </w:rPr>
            </w:pPr>
          </w:p>
        </w:tc>
        <w:tc>
          <w:tcPr>
            <w:tcW w:w="1134" w:type="dxa"/>
            <w:tcBorders>
              <w:top w:val="single" w:sz="6" w:space="0" w:color="auto"/>
              <w:bottom w:val="double" w:sz="6" w:space="0" w:color="auto"/>
            </w:tcBorders>
          </w:tcPr>
          <w:p w14:paraId="1B8E4D9E" w14:textId="77777777" w:rsidR="00126F55" w:rsidRPr="003E4F68" w:rsidRDefault="00126F55" w:rsidP="00126F55">
            <w:pPr>
              <w:spacing w:line="280" w:lineRule="exact"/>
              <w:ind w:right="-57"/>
              <w:jc w:val="right"/>
              <w:rPr>
                <w:rFonts w:ascii="Angsana New" w:hAnsi="Angsana New"/>
                <w:szCs w:val="24"/>
                <w:cs/>
              </w:rPr>
            </w:pPr>
            <w:r w:rsidRPr="003E4F68">
              <w:rPr>
                <w:rFonts w:ascii="Angsana New" w:hAnsi="Angsana New"/>
                <w:szCs w:val="24"/>
              </w:rPr>
              <w:t>(3,032,523.05)</w:t>
            </w:r>
          </w:p>
        </w:tc>
        <w:tc>
          <w:tcPr>
            <w:tcW w:w="134" w:type="dxa"/>
          </w:tcPr>
          <w:p w14:paraId="3D44571A" w14:textId="77777777" w:rsidR="00126F55" w:rsidRPr="003E4F68" w:rsidRDefault="00126F55" w:rsidP="00126F55">
            <w:pPr>
              <w:spacing w:line="280" w:lineRule="exact"/>
              <w:ind w:right="57"/>
              <w:jc w:val="right"/>
              <w:rPr>
                <w:rFonts w:ascii="Angsana New" w:hAnsi="Angsana New"/>
                <w:szCs w:val="24"/>
                <w:cs/>
              </w:rPr>
            </w:pPr>
          </w:p>
        </w:tc>
        <w:tc>
          <w:tcPr>
            <w:tcW w:w="1136" w:type="dxa"/>
            <w:tcBorders>
              <w:top w:val="single" w:sz="6" w:space="0" w:color="auto"/>
              <w:bottom w:val="double" w:sz="6" w:space="0" w:color="auto"/>
            </w:tcBorders>
          </w:tcPr>
          <w:p w14:paraId="01CE5CD6" w14:textId="77777777" w:rsidR="00126F55" w:rsidRPr="003E4F68" w:rsidRDefault="00126F55" w:rsidP="00126F55">
            <w:pPr>
              <w:spacing w:line="280" w:lineRule="exact"/>
              <w:ind w:left="-57" w:right="397"/>
              <w:contextualSpacing/>
              <w:jc w:val="right"/>
              <w:rPr>
                <w:rFonts w:ascii="Angsana New" w:hAnsi="Angsana New"/>
                <w:color w:val="000000" w:themeColor="text1"/>
                <w:szCs w:val="24"/>
              </w:rPr>
            </w:pPr>
            <w:r w:rsidRPr="003E4F68">
              <w:rPr>
                <w:rFonts w:ascii="Angsana New" w:hAnsi="Angsana New" w:hint="cs"/>
                <w:color w:val="000000" w:themeColor="text1"/>
                <w:szCs w:val="24"/>
              </w:rPr>
              <w:t>-</w:t>
            </w:r>
          </w:p>
        </w:tc>
        <w:tc>
          <w:tcPr>
            <w:tcW w:w="134" w:type="dxa"/>
          </w:tcPr>
          <w:p w14:paraId="64CC2FCB" w14:textId="77777777" w:rsidR="00126F55" w:rsidRPr="003E4F68" w:rsidRDefault="00126F55" w:rsidP="00126F55">
            <w:pPr>
              <w:spacing w:line="280" w:lineRule="exact"/>
              <w:ind w:right="57"/>
              <w:jc w:val="right"/>
              <w:rPr>
                <w:rFonts w:ascii="Angsana New" w:hAnsi="Angsana New"/>
                <w:szCs w:val="24"/>
              </w:rPr>
            </w:pPr>
          </w:p>
        </w:tc>
        <w:tc>
          <w:tcPr>
            <w:tcW w:w="1138" w:type="dxa"/>
            <w:tcBorders>
              <w:top w:val="single" w:sz="6" w:space="0" w:color="auto"/>
              <w:bottom w:val="double" w:sz="6" w:space="0" w:color="auto"/>
            </w:tcBorders>
          </w:tcPr>
          <w:p w14:paraId="0852657B" w14:textId="77777777" w:rsidR="00126F55" w:rsidRPr="003E4F68" w:rsidRDefault="00126F55" w:rsidP="00126F55">
            <w:pPr>
              <w:spacing w:line="280" w:lineRule="exact"/>
              <w:ind w:right="-57"/>
              <w:jc w:val="right"/>
              <w:rPr>
                <w:rFonts w:ascii="Angsana New" w:hAnsi="Angsana New"/>
                <w:szCs w:val="24"/>
              </w:rPr>
            </w:pPr>
            <w:r w:rsidRPr="003E4F68">
              <w:rPr>
                <w:rFonts w:ascii="Angsana New" w:hAnsi="Angsana New"/>
                <w:szCs w:val="24"/>
                <w:cs/>
              </w:rPr>
              <w:t>(31</w:t>
            </w:r>
            <w:r w:rsidRPr="003E4F68">
              <w:rPr>
                <w:rFonts w:ascii="Angsana New" w:hAnsi="Angsana New"/>
                <w:szCs w:val="24"/>
              </w:rPr>
              <w:t>,</w:t>
            </w:r>
            <w:r w:rsidRPr="003E4F68">
              <w:rPr>
                <w:rFonts w:ascii="Angsana New" w:hAnsi="Angsana New"/>
                <w:szCs w:val="24"/>
                <w:cs/>
              </w:rPr>
              <w:t>779</w:t>
            </w:r>
            <w:r w:rsidRPr="003E4F68">
              <w:rPr>
                <w:rFonts w:ascii="Angsana New" w:hAnsi="Angsana New"/>
                <w:szCs w:val="24"/>
              </w:rPr>
              <w:t>,</w:t>
            </w:r>
            <w:r w:rsidRPr="003E4F68">
              <w:rPr>
                <w:rFonts w:ascii="Angsana New" w:hAnsi="Angsana New"/>
                <w:szCs w:val="24"/>
                <w:cs/>
              </w:rPr>
              <w:t>326.42)</w:t>
            </w:r>
          </w:p>
        </w:tc>
      </w:tr>
    </w:tbl>
    <w:p w14:paraId="3A51A4D7" w14:textId="77777777" w:rsidR="002801D0" w:rsidRPr="003E4F68" w:rsidRDefault="002801D0"/>
    <w:p w14:paraId="607DBFDA" w14:textId="77777777" w:rsidR="006C2270" w:rsidRPr="003E4F68" w:rsidRDefault="006C2270"/>
    <w:p w14:paraId="31946F89" w14:textId="08915DDA" w:rsidR="00D24154" w:rsidRPr="003E4F68" w:rsidRDefault="00E82FF8" w:rsidP="00D57420">
      <w:pPr>
        <w:tabs>
          <w:tab w:val="left" w:pos="284"/>
          <w:tab w:val="left" w:pos="851"/>
          <w:tab w:val="left" w:pos="1418"/>
          <w:tab w:val="left" w:pos="1985"/>
        </w:tabs>
        <w:spacing w:line="360" w:lineRule="exact"/>
        <w:ind w:hanging="84"/>
        <w:jc w:val="thaiDistribute"/>
        <w:rPr>
          <w:rFonts w:ascii="Angsana New" w:hAnsi="Angsana New"/>
          <w:b/>
          <w:bCs/>
          <w:sz w:val="32"/>
          <w:szCs w:val="32"/>
        </w:rPr>
      </w:pPr>
      <w:r w:rsidRPr="003E4F68">
        <w:rPr>
          <w:rFonts w:ascii="Angsana New" w:hAnsi="Angsana New"/>
          <w:b/>
          <w:bCs/>
          <w:sz w:val="32"/>
          <w:szCs w:val="32"/>
        </w:rPr>
        <w:lastRenderedPageBreak/>
        <w:t>1</w:t>
      </w:r>
      <w:r w:rsidR="00BD6060" w:rsidRPr="003E4F68">
        <w:rPr>
          <w:rFonts w:ascii="Angsana New" w:hAnsi="Angsana New"/>
          <w:b/>
          <w:bCs/>
          <w:sz w:val="32"/>
          <w:szCs w:val="32"/>
        </w:rPr>
        <w:t>6</w:t>
      </w:r>
      <w:r w:rsidR="007226D0" w:rsidRPr="003E4F68">
        <w:rPr>
          <w:rFonts w:ascii="Angsana New" w:hAnsi="Angsana New"/>
          <w:b/>
          <w:bCs/>
          <w:sz w:val="32"/>
          <w:szCs w:val="32"/>
        </w:rPr>
        <w:t>.</w:t>
      </w:r>
      <w:r w:rsidR="0076627C" w:rsidRPr="003E4F68">
        <w:rPr>
          <w:rFonts w:ascii="Angsana New" w:hAnsi="Angsana New"/>
          <w:b/>
          <w:bCs/>
          <w:sz w:val="32"/>
          <w:szCs w:val="32"/>
        </w:rPr>
        <w:tab/>
      </w:r>
      <w:r w:rsidR="00D24154" w:rsidRPr="003E4F68">
        <w:rPr>
          <w:rFonts w:ascii="Angsana New" w:hAnsi="Angsana New"/>
          <w:b/>
          <w:bCs/>
          <w:sz w:val="32"/>
          <w:szCs w:val="32"/>
        </w:rPr>
        <w:t>OVERDRAFTS</w:t>
      </w:r>
      <w:r w:rsidR="00E36903" w:rsidRPr="003E4F68">
        <w:rPr>
          <w:rFonts w:ascii="Angsana New" w:hAnsi="Angsana New"/>
          <w:b/>
          <w:bCs/>
          <w:sz w:val="32"/>
          <w:szCs w:val="32"/>
        </w:rPr>
        <w:t xml:space="preserve"> AND SHORT-TERM LOANS</w:t>
      </w:r>
      <w:r w:rsidR="00D24154" w:rsidRPr="003E4F68">
        <w:rPr>
          <w:rFonts w:ascii="Angsana New" w:hAnsi="Angsana New"/>
          <w:b/>
          <w:bCs/>
          <w:sz w:val="32"/>
          <w:szCs w:val="32"/>
        </w:rPr>
        <w:t xml:space="preserve"> FROM FINANCIAL INSTITUTIONS </w:t>
      </w:r>
    </w:p>
    <w:p w14:paraId="26879DFB" w14:textId="6E9B911D" w:rsidR="00D24154" w:rsidRPr="003E4F68" w:rsidRDefault="007226D0" w:rsidP="00AD59D7">
      <w:pPr>
        <w:tabs>
          <w:tab w:val="left" w:pos="284"/>
          <w:tab w:val="left" w:pos="560"/>
          <w:tab w:val="left" w:pos="851"/>
          <w:tab w:val="left" w:pos="1418"/>
          <w:tab w:val="left" w:pos="1985"/>
        </w:tabs>
        <w:spacing w:line="360" w:lineRule="exact"/>
        <w:ind w:firstLine="284"/>
        <w:jc w:val="thaiDistribute"/>
        <w:rPr>
          <w:rFonts w:ascii="Angsana New" w:hAnsi="Angsana New"/>
          <w:sz w:val="32"/>
          <w:szCs w:val="32"/>
        </w:rPr>
      </w:pPr>
      <w:bookmarkStart w:id="12" w:name="OLE_LINK39"/>
      <w:r w:rsidRPr="003E4F68">
        <w:rPr>
          <w:rFonts w:ascii="Angsana New" w:hAnsi="Angsana New"/>
          <w:sz w:val="32"/>
          <w:szCs w:val="32"/>
        </w:rPr>
        <w:tab/>
      </w:r>
      <w:r w:rsidRPr="003E4F68">
        <w:rPr>
          <w:rFonts w:ascii="Angsana New" w:hAnsi="Angsana New"/>
          <w:sz w:val="32"/>
          <w:szCs w:val="32"/>
        </w:rPr>
        <w:tab/>
      </w:r>
      <w:r w:rsidR="00106439">
        <w:rPr>
          <w:rFonts w:ascii="Angsana New" w:hAnsi="Angsana New"/>
          <w:sz w:val="32"/>
          <w:szCs w:val="32"/>
        </w:rPr>
        <w:t>O</w:t>
      </w:r>
      <w:r w:rsidR="00EA128D" w:rsidRPr="003E4F68">
        <w:rPr>
          <w:rFonts w:ascii="Angsana New" w:hAnsi="Angsana New"/>
          <w:sz w:val="32"/>
          <w:szCs w:val="32"/>
        </w:rPr>
        <w:t xml:space="preserve">verdrafts </w:t>
      </w:r>
      <w:r w:rsidR="00E36903" w:rsidRPr="003E4F68">
        <w:rPr>
          <w:rFonts w:ascii="Angsana New" w:hAnsi="Angsana New"/>
          <w:sz w:val="32"/>
          <w:szCs w:val="32"/>
        </w:rPr>
        <w:t xml:space="preserve">and short-term loans </w:t>
      </w:r>
      <w:r w:rsidR="00EA128D" w:rsidRPr="003E4F68">
        <w:rPr>
          <w:rFonts w:ascii="Angsana New" w:hAnsi="Angsana New"/>
          <w:sz w:val="32"/>
          <w:szCs w:val="32"/>
        </w:rPr>
        <w:t xml:space="preserve">from </w:t>
      </w:r>
      <w:r w:rsidR="00D24154" w:rsidRPr="003E4F68">
        <w:rPr>
          <w:rFonts w:ascii="Angsana New" w:hAnsi="Angsana New"/>
          <w:sz w:val="32"/>
          <w:szCs w:val="32"/>
        </w:rPr>
        <w:t>financial ins</w:t>
      </w:r>
      <w:r w:rsidR="00E82FF8" w:rsidRPr="003E4F68">
        <w:rPr>
          <w:rFonts w:ascii="Angsana New" w:hAnsi="Angsana New"/>
          <w:sz w:val="32"/>
          <w:szCs w:val="32"/>
        </w:rPr>
        <w:t>titution</w:t>
      </w:r>
      <w:r w:rsidR="00EA128D" w:rsidRPr="003E4F68">
        <w:rPr>
          <w:rFonts w:ascii="Angsana New" w:hAnsi="Angsana New"/>
          <w:sz w:val="32"/>
          <w:szCs w:val="32"/>
        </w:rPr>
        <w:t>s</w:t>
      </w:r>
      <w:r w:rsidR="00E82FF8" w:rsidRPr="003E4F68">
        <w:rPr>
          <w:rFonts w:ascii="Angsana New" w:hAnsi="Angsana New"/>
          <w:sz w:val="32"/>
          <w:szCs w:val="32"/>
        </w:rPr>
        <w:t xml:space="preserve"> </w:t>
      </w:r>
      <w:r w:rsidR="00D24154" w:rsidRPr="003E4F68">
        <w:rPr>
          <w:rFonts w:ascii="Angsana New" w:hAnsi="Angsana New"/>
          <w:sz w:val="32"/>
          <w:szCs w:val="32"/>
        </w:rPr>
        <w:t>consisted of:</w:t>
      </w:r>
    </w:p>
    <w:tbl>
      <w:tblPr>
        <w:tblW w:w="8429" w:type="dxa"/>
        <w:tblInd w:w="851" w:type="dxa"/>
        <w:tblLayout w:type="fixed"/>
        <w:tblCellMar>
          <w:left w:w="57" w:type="dxa"/>
          <w:right w:w="57" w:type="dxa"/>
        </w:tblCellMar>
        <w:tblLook w:val="0000" w:firstRow="0" w:lastRow="0" w:firstColumn="0" w:lastColumn="0" w:noHBand="0" w:noVBand="0"/>
      </w:tblPr>
      <w:tblGrid>
        <w:gridCol w:w="2948"/>
        <w:gridCol w:w="454"/>
        <w:gridCol w:w="874"/>
        <w:gridCol w:w="134"/>
        <w:gridCol w:w="1250"/>
        <w:gridCol w:w="134"/>
        <w:gridCol w:w="1249"/>
        <w:gridCol w:w="134"/>
        <w:gridCol w:w="1252"/>
      </w:tblGrid>
      <w:tr w:rsidR="00DE3990" w:rsidRPr="003E4F68" w14:paraId="647B0569" w14:textId="77777777" w:rsidTr="00700A67">
        <w:trPr>
          <w:cantSplit/>
          <w:trHeight w:val="20"/>
        </w:trPr>
        <w:tc>
          <w:tcPr>
            <w:tcW w:w="2948" w:type="dxa"/>
            <w:tcBorders>
              <w:top w:val="nil"/>
              <w:left w:val="nil"/>
              <w:bottom w:val="nil"/>
              <w:right w:val="nil"/>
            </w:tcBorders>
            <w:shd w:val="clear" w:color="auto" w:fill="FFFFFF"/>
            <w:noWrap/>
            <w:vAlign w:val="bottom"/>
          </w:tcPr>
          <w:p w14:paraId="3BC47D67" w14:textId="77777777" w:rsidR="00DE3990" w:rsidRPr="003E4F68" w:rsidRDefault="00DE3990" w:rsidP="006C2270">
            <w:pPr>
              <w:spacing w:line="300" w:lineRule="exact"/>
              <w:contextualSpacing/>
              <w:rPr>
                <w:rFonts w:ascii="Angsana New" w:hAnsi="Angsana New"/>
                <w:sz w:val="26"/>
                <w:szCs w:val="26"/>
              </w:rPr>
            </w:pPr>
            <w:r w:rsidRPr="003E4F68">
              <w:rPr>
                <w:rFonts w:ascii="Angsana New" w:hAnsi="Angsana New"/>
                <w:sz w:val="26"/>
                <w:szCs w:val="26"/>
              </w:rPr>
              <w:t> </w:t>
            </w:r>
          </w:p>
        </w:tc>
        <w:tc>
          <w:tcPr>
            <w:tcW w:w="5481" w:type="dxa"/>
            <w:gridSpan w:val="8"/>
            <w:tcBorders>
              <w:top w:val="nil"/>
              <w:left w:val="nil"/>
              <w:bottom w:val="single" w:sz="6" w:space="0" w:color="auto"/>
              <w:right w:val="nil"/>
            </w:tcBorders>
            <w:shd w:val="clear" w:color="auto" w:fill="FFFFFF"/>
            <w:noWrap/>
            <w:vAlign w:val="bottom"/>
          </w:tcPr>
          <w:p w14:paraId="7C0B9C60" w14:textId="77777777" w:rsidR="00DE3990" w:rsidRPr="003E4F68" w:rsidRDefault="00DE3990" w:rsidP="006C2270">
            <w:pPr>
              <w:spacing w:line="300" w:lineRule="exact"/>
              <w:contextualSpacing/>
              <w:jc w:val="center"/>
              <w:rPr>
                <w:rFonts w:ascii="Angsana New" w:hAnsi="Angsana New"/>
                <w:sz w:val="26"/>
                <w:szCs w:val="26"/>
              </w:rPr>
            </w:pPr>
            <w:r w:rsidRPr="003E4F68">
              <w:rPr>
                <w:rFonts w:ascii="Angsana New" w:hAnsi="Angsana New"/>
                <w:sz w:val="26"/>
                <w:szCs w:val="26"/>
              </w:rPr>
              <w:t>Baht</w:t>
            </w:r>
          </w:p>
        </w:tc>
      </w:tr>
      <w:tr w:rsidR="00DE3990" w:rsidRPr="003E4F68" w14:paraId="27AD9255" w14:textId="77777777" w:rsidTr="00700A67">
        <w:trPr>
          <w:cantSplit/>
          <w:trHeight w:val="20"/>
        </w:trPr>
        <w:tc>
          <w:tcPr>
            <w:tcW w:w="2948" w:type="dxa"/>
            <w:tcBorders>
              <w:top w:val="nil"/>
              <w:left w:val="nil"/>
              <w:bottom w:val="nil"/>
              <w:right w:val="nil"/>
            </w:tcBorders>
            <w:shd w:val="clear" w:color="auto" w:fill="FFFFFF"/>
            <w:noWrap/>
            <w:vAlign w:val="bottom"/>
          </w:tcPr>
          <w:p w14:paraId="5E8B74C5" w14:textId="77777777" w:rsidR="00DE3990" w:rsidRPr="003E4F68" w:rsidRDefault="00DE3990" w:rsidP="006C2270">
            <w:pPr>
              <w:spacing w:line="300" w:lineRule="exact"/>
              <w:contextualSpacing/>
              <w:rPr>
                <w:rFonts w:ascii="Angsana New" w:hAnsi="Angsana New"/>
                <w:sz w:val="26"/>
                <w:szCs w:val="26"/>
              </w:rPr>
            </w:pPr>
            <w:r w:rsidRPr="003E4F68">
              <w:rPr>
                <w:rFonts w:ascii="Angsana New" w:hAnsi="Angsana New"/>
                <w:sz w:val="26"/>
                <w:szCs w:val="26"/>
              </w:rPr>
              <w:t> </w:t>
            </w:r>
          </w:p>
        </w:tc>
        <w:tc>
          <w:tcPr>
            <w:tcW w:w="2712" w:type="dxa"/>
            <w:gridSpan w:val="4"/>
            <w:tcBorders>
              <w:top w:val="single" w:sz="6" w:space="0" w:color="auto"/>
              <w:left w:val="nil"/>
              <w:bottom w:val="single" w:sz="6" w:space="0" w:color="auto"/>
              <w:right w:val="nil"/>
            </w:tcBorders>
            <w:shd w:val="clear" w:color="auto" w:fill="FFFFFF"/>
            <w:noWrap/>
            <w:vAlign w:val="bottom"/>
          </w:tcPr>
          <w:p w14:paraId="270B8B6D" w14:textId="77777777" w:rsidR="00DE3990" w:rsidRPr="003E4F68" w:rsidRDefault="00DE3990" w:rsidP="006C2270">
            <w:pPr>
              <w:spacing w:line="300" w:lineRule="exact"/>
              <w:contextualSpacing/>
              <w:jc w:val="center"/>
              <w:rPr>
                <w:rFonts w:ascii="Angsana New" w:hAnsi="Angsana New"/>
                <w:sz w:val="26"/>
                <w:szCs w:val="26"/>
              </w:rPr>
            </w:pPr>
            <w:r w:rsidRPr="003E4F68">
              <w:rPr>
                <w:rFonts w:ascii="Angsana New" w:hAnsi="Angsana New"/>
                <w:sz w:val="26"/>
                <w:szCs w:val="26"/>
              </w:rPr>
              <w:t>Consolidated financial statements</w:t>
            </w:r>
          </w:p>
        </w:tc>
        <w:tc>
          <w:tcPr>
            <w:tcW w:w="134" w:type="dxa"/>
            <w:tcBorders>
              <w:top w:val="single" w:sz="6" w:space="0" w:color="auto"/>
              <w:left w:val="nil"/>
              <w:bottom w:val="nil"/>
              <w:right w:val="nil"/>
            </w:tcBorders>
            <w:shd w:val="clear" w:color="auto" w:fill="FFFFFF"/>
            <w:noWrap/>
            <w:vAlign w:val="bottom"/>
          </w:tcPr>
          <w:p w14:paraId="00F0909F" w14:textId="77777777" w:rsidR="00DE3990" w:rsidRPr="003E4F68" w:rsidRDefault="00DE3990" w:rsidP="006C2270">
            <w:pPr>
              <w:spacing w:line="300" w:lineRule="exact"/>
              <w:contextualSpacing/>
              <w:rPr>
                <w:rFonts w:ascii="Angsana New" w:hAnsi="Angsana New"/>
                <w:sz w:val="26"/>
                <w:szCs w:val="26"/>
              </w:rPr>
            </w:pPr>
            <w:r w:rsidRPr="003E4F68">
              <w:rPr>
                <w:rFonts w:ascii="Angsana New" w:hAnsi="Angsana New"/>
                <w:sz w:val="26"/>
                <w:szCs w:val="26"/>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27E8C3D5" w14:textId="77777777" w:rsidR="00DE3990" w:rsidRPr="003E4F68" w:rsidRDefault="00DE3990" w:rsidP="006C2270">
            <w:pPr>
              <w:spacing w:line="300" w:lineRule="exact"/>
              <w:contextualSpacing/>
              <w:jc w:val="center"/>
              <w:rPr>
                <w:rFonts w:ascii="Angsana New" w:hAnsi="Angsana New"/>
                <w:sz w:val="26"/>
                <w:szCs w:val="26"/>
              </w:rPr>
            </w:pPr>
            <w:r w:rsidRPr="003E4F68">
              <w:rPr>
                <w:rFonts w:ascii="Angsana New" w:hAnsi="Angsana New"/>
                <w:sz w:val="26"/>
                <w:szCs w:val="26"/>
              </w:rPr>
              <w:t>Separated financial statements</w:t>
            </w:r>
          </w:p>
        </w:tc>
      </w:tr>
      <w:bookmarkEnd w:id="12"/>
      <w:tr w:rsidR="00700A67" w:rsidRPr="003E4F68" w14:paraId="67C21D1F" w14:textId="77777777" w:rsidTr="00700A67">
        <w:trPr>
          <w:cantSplit/>
          <w:trHeight w:val="20"/>
        </w:trPr>
        <w:tc>
          <w:tcPr>
            <w:tcW w:w="2948" w:type="dxa"/>
            <w:tcBorders>
              <w:top w:val="nil"/>
              <w:left w:val="nil"/>
              <w:bottom w:val="nil"/>
              <w:right w:val="nil"/>
            </w:tcBorders>
            <w:shd w:val="clear" w:color="auto" w:fill="FFFFFF"/>
            <w:noWrap/>
            <w:vAlign w:val="bottom"/>
          </w:tcPr>
          <w:p w14:paraId="48D37E96" w14:textId="77777777" w:rsidR="00700A67" w:rsidRPr="003E4F68" w:rsidRDefault="00700A67" w:rsidP="006C2270">
            <w:pPr>
              <w:spacing w:line="300" w:lineRule="exact"/>
              <w:contextualSpacing/>
              <w:rPr>
                <w:rFonts w:ascii="Angsana New" w:hAnsi="Angsana New"/>
                <w:sz w:val="26"/>
                <w:szCs w:val="26"/>
              </w:rPr>
            </w:pPr>
            <w:r w:rsidRPr="003E4F68">
              <w:rPr>
                <w:rFonts w:ascii="Angsana New" w:hAnsi="Angsana New"/>
                <w:sz w:val="26"/>
                <w:szCs w:val="26"/>
              </w:rPr>
              <w:t> </w:t>
            </w:r>
          </w:p>
        </w:tc>
        <w:tc>
          <w:tcPr>
            <w:tcW w:w="1328" w:type="dxa"/>
            <w:gridSpan w:val="2"/>
            <w:tcBorders>
              <w:top w:val="single" w:sz="6" w:space="0" w:color="auto"/>
              <w:left w:val="nil"/>
              <w:bottom w:val="single" w:sz="6" w:space="0" w:color="auto"/>
              <w:right w:val="nil"/>
            </w:tcBorders>
            <w:shd w:val="clear" w:color="auto" w:fill="FFFFFF"/>
            <w:noWrap/>
          </w:tcPr>
          <w:p w14:paraId="74AC2F6C" w14:textId="2A7129C4" w:rsidR="00700A67" w:rsidRPr="003E4F68" w:rsidRDefault="00700A67" w:rsidP="006C2270">
            <w:pPr>
              <w:spacing w:line="300" w:lineRule="exact"/>
              <w:contextualSpacing/>
              <w:jc w:val="center"/>
              <w:rPr>
                <w:rFonts w:ascii="Angsana New" w:hAnsi="Angsana New"/>
                <w:sz w:val="26"/>
                <w:szCs w:val="26"/>
                <w:cs/>
              </w:rPr>
            </w:pPr>
            <w:r w:rsidRPr="003E4F68">
              <w:rPr>
                <w:rFonts w:ascii="Angsana New" w:hAnsi="Angsana New"/>
                <w:sz w:val="26"/>
                <w:szCs w:val="26"/>
              </w:rPr>
              <w:t>20</w:t>
            </w:r>
            <w:r w:rsidRPr="003E4F68">
              <w:rPr>
                <w:rFonts w:ascii="Angsana New" w:hAnsi="Angsana New" w:hint="cs"/>
                <w:sz w:val="26"/>
                <w:szCs w:val="26"/>
                <w:cs/>
              </w:rPr>
              <w:t>25</w:t>
            </w:r>
          </w:p>
        </w:tc>
        <w:tc>
          <w:tcPr>
            <w:tcW w:w="134" w:type="dxa"/>
            <w:tcBorders>
              <w:top w:val="single" w:sz="6" w:space="0" w:color="auto"/>
              <w:left w:val="nil"/>
              <w:bottom w:val="nil"/>
              <w:right w:val="nil"/>
            </w:tcBorders>
            <w:shd w:val="clear" w:color="auto" w:fill="FFFFFF"/>
            <w:noWrap/>
          </w:tcPr>
          <w:p w14:paraId="0CA42C30" w14:textId="77777777" w:rsidR="00700A67" w:rsidRPr="003E4F68" w:rsidRDefault="00700A67" w:rsidP="006C2270">
            <w:pPr>
              <w:spacing w:line="300" w:lineRule="exact"/>
              <w:contextualSpacing/>
              <w:jc w:val="center"/>
              <w:rPr>
                <w:rFonts w:ascii="Angsana New" w:hAnsi="Angsana New"/>
                <w:sz w:val="26"/>
                <w:szCs w:val="26"/>
              </w:rPr>
            </w:pPr>
          </w:p>
        </w:tc>
        <w:tc>
          <w:tcPr>
            <w:tcW w:w="1250" w:type="dxa"/>
            <w:tcBorders>
              <w:top w:val="single" w:sz="6" w:space="0" w:color="auto"/>
              <w:left w:val="nil"/>
              <w:bottom w:val="single" w:sz="6" w:space="0" w:color="auto"/>
              <w:right w:val="nil"/>
            </w:tcBorders>
            <w:shd w:val="clear" w:color="auto" w:fill="FFFFFF"/>
            <w:noWrap/>
          </w:tcPr>
          <w:p w14:paraId="113FDAEC" w14:textId="2F6C38AA" w:rsidR="00700A67" w:rsidRPr="003E4F68" w:rsidRDefault="00700A67" w:rsidP="006C2270">
            <w:pPr>
              <w:spacing w:line="300" w:lineRule="exact"/>
              <w:contextualSpacing/>
              <w:jc w:val="center"/>
              <w:rPr>
                <w:rFonts w:ascii="Angsana New" w:hAnsi="Angsana New"/>
                <w:sz w:val="26"/>
                <w:szCs w:val="26"/>
              </w:rPr>
            </w:pPr>
            <w:r w:rsidRPr="003E4F68">
              <w:rPr>
                <w:rFonts w:ascii="Angsana New" w:hAnsi="Angsana New"/>
                <w:sz w:val="26"/>
                <w:szCs w:val="26"/>
              </w:rPr>
              <w:t>20</w:t>
            </w:r>
            <w:r w:rsidRPr="003E4F68">
              <w:rPr>
                <w:rFonts w:ascii="Angsana New" w:hAnsi="Angsana New" w:hint="cs"/>
                <w:sz w:val="26"/>
                <w:szCs w:val="26"/>
                <w:cs/>
              </w:rPr>
              <w:t>24</w:t>
            </w:r>
          </w:p>
        </w:tc>
        <w:tc>
          <w:tcPr>
            <w:tcW w:w="134" w:type="dxa"/>
            <w:tcBorders>
              <w:top w:val="nil"/>
              <w:left w:val="nil"/>
              <w:bottom w:val="nil"/>
              <w:right w:val="nil"/>
            </w:tcBorders>
            <w:shd w:val="clear" w:color="auto" w:fill="FFFFFF"/>
            <w:noWrap/>
          </w:tcPr>
          <w:p w14:paraId="59BE4D06" w14:textId="77777777" w:rsidR="00700A67" w:rsidRPr="003E4F68" w:rsidRDefault="00700A67" w:rsidP="006C2270">
            <w:pPr>
              <w:spacing w:line="300" w:lineRule="exact"/>
              <w:contextualSpacing/>
              <w:jc w:val="center"/>
              <w:rPr>
                <w:rFonts w:ascii="Angsana New" w:hAnsi="Angsana New"/>
                <w:sz w:val="26"/>
                <w:szCs w:val="26"/>
              </w:rPr>
            </w:pPr>
            <w:r w:rsidRPr="003E4F68">
              <w:rPr>
                <w:rFonts w:ascii="Angsana New" w:hAnsi="Angsana New"/>
                <w:sz w:val="26"/>
                <w:szCs w:val="26"/>
              </w:rPr>
              <w:t> </w:t>
            </w:r>
          </w:p>
        </w:tc>
        <w:tc>
          <w:tcPr>
            <w:tcW w:w="1249" w:type="dxa"/>
            <w:tcBorders>
              <w:top w:val="single" w:sz="6" w:space="0" w:color="auto"/>
              <w:left w:val="nil"/>
              <w:bottom w:val="single" w:sz="6" w:space="0" w:color="auto"/>
              <w:right w:val="nil"/>
            </w:tcBorders>
            <w:shd w:val="clear" w:color="auto" w:fill="FFFFFF"/>
            <w:noWrap/>
          </w:tcPr>
          <w:p w14:paraId="749DCF58" w14:textId="2F6D0689" w:rsidR="00700A67" w:rsidRPr="003E4F68" w:rsidRDefault="00700A67" w:rsidP="006C2270">
            <w:pPr>
              <w:spacing w:line="300" w:lineRule="exact"/>
              <w:contextualSpacing/>
              <w:jc w:val="center"/>
              <w:rPr>
                <w:rFonts w:ascii="Angsana New" w:hAnsi="Angsana New"/>
                <w:sz w:val="26"/>
                <w:szCs w:val="26"/>
                <w:cs/>
              </w:rPr>
            </w:pPr>
            <w:r w:rsidRPr="003E4F68">
              <w:rPr>
                <w:rFonts w:ascii="Angsana New" w:hAnsi="Angsana New"/>
                <w:sz w:val="26"/>
                <w:szCs w:val="26"/>
              </w:rPr>
              <w:t>20</w:t>
            </w:r>
            <w:r w:rsidRPr="003E4F68">
              <w:rPr>
                <w:rFonts w:ascii="Angsana New" w:hAnsi="Angsana New" w:hint="cs"/>
                <w:sz w:val="26"/>
                <w:szCs w:val="26"/>
                <w:cs/>
              </w:rPr>
              <w:t>25</w:t>
            </w:r>
          </w:p>
        </w:tc>
        <w:tc>
          <w:tcPr>
            <w:tcW w:w="134" w:type="dxa"/>
            <w:tcBorders>
              <w:top w:val="single" w:sz="6" w:space="0" w:color="auto"/>
              <w:left w:val="nil"/>
              <w:bottom w:val="nil"/>
              <w:right w:val="nil"/>
            </w:tcBorders>
            <w:shd w:val="clear" w:color="auto" w:fill="FFFFFF"/>
            <w:noWrap/>
          </w:tcPr>
          <w:p w14:paraId="65285FF2" w14:textId="77777777" w:rsidR="00700A67" w:rsidRPr="003E4F68" w:rsidRDefault="00700A67" w:rsidP="006C2270">
            <w:pPr>
              <w:spacing w:line="300" w:lineRule="exact"/>
              <w:contextualSpacing/>
              <w:jc w:val="center"/>
              <w:rPr>
                <w:rFonts w:ascii="Angsana New" w:hAnsi="Angsana New"/>
                <w:sz w:val="26"/>
                <w:szCs w:val="26"/>
              </w:rPr>
            </w:pPr>
          </w:p>
        </w:tc>
        <w:tc>
          <w:tcPr>
            <w:tcW w:w="1252" w:type="dxa"/>
            <w:tcBorders>
              <w:top w:val="single" w:sz="6" w:space="0" w:color="auto"/>
              <w:left w:val="nil"/>
              <w:bottom w:val="single" w:sz="6" w:space="0" w:color="auto"/>
              <w:right w:val="nil"/>
            </w:tcBorders>
            <w:shd w:val="clear" w:color="auto" w:fill="FFFFFF"/>
            <w:noWrap/>
          </w:tcPr>
          <w:p w14:paraId="58F5C637" w14:textId="56EC35DD" w:rsidR="00700A67" w:rsidRPr="003E4F68" w:rsidRDefault="00700A67" w:rsidP="006C2270">
            <w:pPr>
              <w:spacing w:line="300" w:lineRule="exact"/>
              <w:contextualSpacing/>
              <w:jc w:val="center"/>
              <w:rPr>
                <w:rFonts w:ascii="Angsana New" w:hAnsi="Angsana New"/>
                <w:sz w:val="26"/>
                <w:szCs w:val="26"/>
              </w:rPr>
            </w:pPr>
            <w:r w:rsidRPr="003E4F68">
              <w:rPr>
                <w:rFonts w:ascii="Angsana New" w:hAnsi="Angsana New"/>
                <w:sz w:val="26"/>
                <w:szCs w:val="26"/>
              </w:rPr>
              <w:t>20</w:t>
            </w:r>
            <w:r w:rsidRPr="003E4F68">
              <w:rPr>
                <w:rFonts w:ascii="Angsana New" w:hAnsi="Angsana New" w:hint="cs"/>
                <w:sz w:val="26"/>
                <w:szCs w:val="26"/>
                <w:cs/>
              </w:rPr>
              <w:t>24</w:t>
            </w:r>
          </w:p>
        </w:tc>
      </w:tr>
      <w:tr w:rsidR="009B50D5" w:rsidRPr="003E4F68" w14:paraId="2F2B3820" w14:textId="77777777" w:rsidTr="00700A67">
        <w:trPr>
          <w:cantSplit/>
          <w:trHeight w:val="20"/>
        </w:trPr>
        <w:tc>
          <w:tcPr>
            <w:tcW w:w="2948" w:type="dxa"/>
            <w:tcBorders>
              <w:top w:val="nil"/>
              <w:left w:val="nil"/>
              <w:bottom w:val="nil"/>
              <w:right w:val="nil"/>
            </w:tcBorders>
            <w:shd w:val="clear" w:color="auto" w:fill="FFFFFF"/>
            <w:noWrap/>
            <w:vAlign w:val="bottom"/>
          </w:tcPr>
          <w:p w14:paraId="43E6C4FB" w14:textId="40A51ADF" w:rsidR="009B50D5" w:rsidRPr="003E4F68" w:rsidRDefault="009B50D5" w:rsidP="009B50D5">
            <w:pPr>
              <w:spacing w:line="300" w:lineRule="exact"/>
              <w:ind w:hanging="59"/>
              <w:contextualSpacing/>
              <w:rPr>
                <w:rFonts w:ascii="Angsana New" w:hAnsi="Angsana New"/>
                <w:sz w:val="26"/>
                <w:szCs w:val="26"/>
              </w:rPr>
            </w:pPr>
            <w:r w:rsidRPr="003E4F68">
              <w:rPr>
                <w:rFonts w:ascii="Angsana New" w:hAnsi="Angsana New"/>
                <w:sz w:val="26"/>
                <w:szCs w:val="26"/>
              </w:rPr>
              <w:t>Overdrafts from financial institutions</w:t>
            </w:r>
          </w:p>
        </w:tc>
        <w:tc>
          <w:tcPr>
            <w:tcW w:w="1328" w:type="dxa"/>
            <w:gridSpan w:val="2"/>
            <w:noWrap/>
          </w:tcPr>
          <w:p w14:paraId="071FA110" w14:textId="1C1E1E39"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color w:val="000000"/>
                <w:sz w:val="26"/>
                <w:szCs w:val="26"/>
              </w:rPr>
              <w:t xml:space="preserve">  4,155,971.93</w:t>
            </w:r>
          </w:p>
        </w:tc>
        <w:tc>
          <w:tcPr>
            <w:tcW w:w="134" w:type="dxa"/>
            <w:tcBorders>
              <w:left w:val="nil"/>
              <w:bottom w:val="nil"/>
              <w:right w:val="nil"/>
            </w:tcBorders>
            <w:shd w:val="clear" w:color="auto" w:fill="FFFFFF"/>
            <w:noWrap/>
          </w:tcPr>
          <w:p w14:paraId="6372880D" w14:textId="77777777" w:rsidR="009B50D5" w:rsidRPr="003E4F68" w:rsidRDefault="009B50D5" w:rsidP="009B50D5">
            <w:pPr>
              <w:spacing w:line="300" w:lineRule="exact"/>
              <w:ind w:right="454"/>
              <w:contextualSpacing/>
              <w:rPr>
                <w:rFonts w:ascii="Angsana New" w:hAnsi="Angsana New"/>
                <w:sz w:val="26"/>
                <w:szCs w:val="26"/>
              </w:rPr>
            </w:pPr>
          </w:p>
        </w:tc>
        <w:tc>
          <w:tcPr>
            <w:tcW w:w="1250" w:type="dxa"/>
            <w:noWrap/>
          </w:tcPr>
          <w:p w14:paraId="3BDA3F21" w14:textId="12755576"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cs/>
              </w:rPr>
              <w:t xml:space="preserve">  13</w:t>
            </w:r>
            <w:r w:rsidRPr="003E4F68">
              <w:rPr>
                <w:rFonts w:ascii="Angsana New" w:hAnsi="Angsana New"/>
                <w:sz w:val="26"/>
                <w:szCs w:val="26"/>
              </w:rPr>
              <w:t>,</w:t>
            </w:r>
            <w:r w:rsidRPr="003E4F68">
              <w:rPr>
                <w:rFonts w:ascii="Angsana New" w:hAnsi="Angsana New"/>
                <w:sz w:val="26"/>
                <w:szCs w:val="26"/>
                <w:cs/>
              </w:rPr>
              <w:t>738</w:t>
            </w:r>
            <w:r w:rsidRPr="003E4F68">
              <w:rPr>
                <w:rFonts w:ascii="Angsana New" w:hAnsi="Angsana New"/>
                <w:sz w:val="26"/>
                <w:szCs w:val="26"/>
              </w:rPr>
              <w:t>,</w:t>
            </w:r>
            <w:r w:rsidRPr="003E4F68">
              <w:rPr>
                <w:rFonts w:ascii="Angsana New" w:hAnsi="Angsana New"/>
                <w:sz w:val="26"/>
                <w:szCs w:val="26"/>
                <w:cs/>
              </w:rPr>
              <w:t>425.76</w:t>
            </w:r>
          </w:p>
        </w:tc>
        <w:tc>
          <w:tcPr>
            <w:tcW w:w="134" w:type="dxa"/>
            <w:tcBorders>
              <w:left w:val="nil"/>
              <w:bottom w:val="nil"/>
              <w:right w:val="nil"/>
            </w:tcBorders>
            <w:shd w:val="clear" w:color="auto" w:fill="FFFFFF"/>
            <w:noWrap/>
          </w:tcPr>
          <w:p w14:paraId="3EB497C0" w14:textId="77777777" w:rsidR="009B50D5" w:rsidRPr="003E4F68" w:rsidRDefault="009B50D5" w:rsidP="009B50D5">
            <w:pPr>
              <w:spacing w:line="300" w:lineRule="exact"/>
              <w:ind w:right="57"/>
              <w:contextualSpacing/>
              <w:rPr>
                <w:rFonts w:ascii="Angsana New" w:hAnsi="Angsana New"/>
                <w:sz w:val="26"/>
                <w:szCs w:val="26"/>
              </w:rPr>
            </w:pPr>
          </w:p>
        </w:tc>
        <w:tc>
          <w:tcPr>
            <w:tcW w:w="1249" w:type="dxa"/>
            <w:noWrap/>
          </w:tcPr>
          <w:p w14:paraId="312E7485" w14:textId="6CB479B8"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color w:val="000000"/>
                <w:sz w:val="26"/>
                <w:szCs w:val="26"/>
              </w:rPr>
              <w:t xml:space="preserve">  4,155,971.93</w:t>
            </w:r>
          </w:p>
        </w:tc>
        <w:tc>
          <w:tcPr>
            <w:tcW w:w="134" w:type="dxa"/>
            <w:tcBorders>
              <w:left w:val="nil"/>
              <w:bottom w:val="nil"/>
              <w:right w:val="nil"/>
            </w:tcBorders>
            <w:shd w:val="clear" w:color="auto" w:fill="FFFFFF"/>
            <w:noWrap/>
          </w:tcPr>
          <w:p w14:paraId="5E38EF00" w14:textId="77777777" w:rsidR="009B50D5" w:rsidRPr="003E4F68" w:rsidRDefault="009B50D5" w:rsidP="009B50D5">
            <w:pPr>
              <w:spacing w:line="300" w:lineRule="exact"/>
              <w:ind w:right="57"/>
              <w:contextualSpacing/>
              <w:rPr>
                <w:rFonts w:ascii="Angsana New" w:hAnsi="Angsana New"/>
                <w:sz w:val="26"/>
                <w:szCs w:val="26"/>
              </w:rPr>
            </w:pPr>
          </w:p>
        </w:tc>
        <w:tc>
          <w:tcPr>
            <w:tcW w:w="1252" w:type="dxa"/>
            <w:noWrap/>
          </w:tcPr>
          <w:p w14:paraId="4935C74A" w14:textId="7D72D80A"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cs/>
              </w:rPr>
              <w:t xml:space="preserve">  13</w:t>
            </w:r>
            <w:r w:rsidRPr="003E4F68">
              <w:rPr>
                <w:rFonts w:ascii="Angsana New" w:hAnsi="Angsana New"/>
                <w:sz w:val="26"/>
                <w:szCs w:val="26"/>
              </w:rPr>
              <w:t>,</w:t>
            </w:r>
            <w:r w:rsidRPr="003E4F68">
              <w:rPr>
                <w:rFonts w:ascii="Angsana New" w:hAnsi="Angsana New"/>
                <w:sz w:val="26"/>
                <w:szCs w:val="26"/>
                <w:cs/>
              </w:rPr>
              <w:t>738</w:t>
            </w:r>
            <w:r w:rsidRPr="003E4F68">
              <w:rPr>
                <w:rFonts w:ascii="Angsana New" w:hAnsi="Angsana New"/>
                <w:sz w:val="26"/>
                <w:szCs w:val="26"/>
              </w:rPr>
              <w:t>,</w:t>
            </w:r>
            <w:r w:rsidRPr="003E4F68">
              <w:rPr>
                <w:rFonts w:ascii="Angsana New" w:hAnsi="Angsana New"/>
                <w:sz w:val="26"/>
                <w:szCs w:val="26"/>
                <w:cs/>
              </w:rPr>
              <w:t>425.76</w:t>
            </w:r>
          </w:p>
        </w:tc>
      </w:tr>
      <w:tr w:rsidR="009B50D5" w:rsidRPr="003E4F68" w14:paraId="78F660C2" w14:textId="77777777" w:rsidTr="00700A67">
        <w:trPr>
          <w:cantSplit/>
          <w:trHeight w:val="20"/>
        </w:trPr>
        <w:tc>
          <w:tcPr>
            <w:tcW w:w="2948" w:type="dxa"/>
            <w:tcBorders>
              <w:top w:val="nil"/>
              <w:left w:val="nil"/>
              <w:bottom w:val="nil"/>
              <w:right w:val="nil"/>
            </w:tcBorders>
            <w:shd w:val="clear" w:color="auto" w:fill="FFFFFF"/>
            <w:noWrap/>
            <w:vAlign w:val="bottom"/>
          </w:tcPr>
          <w:p w14:paraId="278B4308" w14:textId="611AF361" w:rsidR="009B50D5" w:rsidRPr="003E4F68" w:rsidRDefault="009B50D5" w:rsidP="009B50D5">
            <w:pPr>
              <w:spacing w:line="300" w:lineRule="exact"/>
              <w:ind w:hanging="59"/>
              <w:contextualSpacing/>
              <w:rPr>
                <w:rFonts w:ascii="Angsana New" w:hAnsi="Angsana New"/>
                <w:sz w:val="26"/>
                <w:szCs w:val="26"/>
              </w:rPr>
            </w:pPr>
            <w:r w:rsidRPr="003E4F68">
              <w:rPr>
                <w:rFonts w:ascii="Angsana New" w:hAnsi="Angsana New"/>
                <w:sz w:val="26"/>
                <w:szCs w:val="26"/>
              </w:rPr>
              <w:t>Promissory note</w:t>
            </w:r>
            <w:r w:rsidR="00106439">
              <w:rPr>
                <w:rFonts w:ascii="Angsana New" w:hAnsi="Angsana New"/>
                <w:sz w:val="26"/>
                <w:szCs w:val="26"/>
              </w:rPr>
              <w:t>s</w:t>
            </w:r>
          </w:p>
        </w:tc>
        <w:tc>
          <w:tcPr>
            <w:tcW w:w="1328" w:type="dxa"/>
            <w:gridSpan w:val="2"/>
            <w:tcBorders>
              <w:top w:val="nil"/>
              <w:left w:val="nil"/>
              <w:right w:val="nil"/>
            </w:tcBorders>
            <w:shd w:val="clear" w:color="auto" w:fill="FFFFFF"/>
            <w:noWrap/>
          </w:tcPr>
          <w:p w14:paraId="24975091" w14:textId="4A7A4467" w:rsidR="009B50D5" w:rsidRPr="003E4F68" w:rsidRDefault="009B50D5" w:rsidP="009B50D5">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  30,000,000.00</w:t>
            </w:r>
          </w:p>
        </w:tc>
        <w:tc>
          <w:tcPr>
            <w:tcW w:w="134" w:type="dxa"/>
            <w:tcBorders>
              <w:top w:val="nil"/>
              <w:left w:val="nil"/>
              <w:right w:val="nil"/>
            </w:tcBorders>
            <w:shd w:val="clear" w:color="auto" w:fill="FFFFFF"/>
            <w:noWrap/>
          </w:tcPr>
          <w:p w14:paraId="5BFA892A" w14:textId="77777777" w:rsidR="009B50D5" w:rsidRPr="003E4F68" w:rsidRDefault="009B50D5" w:rsidP="009B50D5">
            <w:pPr>
              <w:spacing w:line="300" w:lineRule="exact"/>
              <w:ind w:right="57"/>
              <w:contextualSpacing/>
              <w:jc w:val="right"/>
              <w:rPr>
                <w:rFonts w:ascii="Angsana New" w:hAnsi="Angsana New"/>
                <w:sz w:val="26"/>
                <w:szCs w:val="26"/>
              </w:rPr>
            </w:pPr>
          </w:p>
        </w:tc>
        <w:tc>
          <w:tcPr>
            <w:tcW w:w="1250" w:type="dxa"/>
            <w:noWrap/>
          </w:tcPr>
          <w:p w14:paraId="356CFCD4" w14:textId="047E6B61" w:rsidR="009B50D5" w:rsidRPr="003E4F68" w:rsidRDefault="009B50D5" w:rsidP="009B50D5">
            <w:pPr>
              <w:spacing w:line="300" w:lineRule="exact"/>
              <w:ind w:right="46"/>
              <w:jc w:val="right"/>
              <w:rPr>
                <w:rFonts w:ascii="Angsana New" w:hAnsi="Angsana New"/>
                <w:sz w:val="26"/>
                <w:szCs w:val="26"/>
              </w:rPr>
            </w:pPr>
            <w:r w:rsidRPr="003E4F68">
              <w:rPr>
                <w:rFonts w:ascii="Angsana New" w:hAnsi="Angsana New"/>
                <w:sz w:val="26"/>
                <w:szCs w:val="26"/>
                <w:cs/>
              </w:rPr>
              <w:t xml:space="preserve">  30</w:t>
            </w:r>
            <w:r w:rsidRPr="003E4F68">
              <w:rPr>
                <w:rFonts w:ascii="Angsana New" w:hAnsi="Angsana New"/>
                <w:sz w:val="26"/>
                <w:szCs w:val="26"/>
              </w:rPr>
              <w:t>,</w:t>
            </w:r>
            <w:r w:rsidRPr="003E4F68">
              <w:rPr>
                <w:rFonts w:ascii="Angsana New" w:hAnsi="Angsana New"/>
                <w:sz w:val="26"/>
                <w:szCs w:val="26"/>
                <w:cs/>
              </w:rPr>
              <w:t>000</w:t>
            </w:r>
            <w:r w:rsidRPr="003E4F68">
              <w:rPr>
                <w:rFonts w:ascii="Angsana New" w:hAnsi="Angsana New"/>
                <w:sz w:val="26"/>
                <w:szCs w:val="26"/>
              </w:rPr>
              <w:t>,</w:t>
            </w:r>
            <w:r w:rsidRPr="003E4F68">
              <w:rPr>
                <w:rFonts w:ascii="Angsana New" w:hAnsi="Angsana New"/>
                <w:sz w:val="26"/>
                <w:szCs w:val="26"/>
                <w:cs/>
              </w:rPr>
              <w:t>000.00</w:t>
            </w:r>
          </w:p>
        </w:tc>
        <w:tc>
          <w:tcPr>
            <w:tcW w:w="134" w:type="dxa"/>
            <w:tcBorders>
              <w:top w:val="nil"/>
              <w:left w:val="nil"/>
              <w:right w:val="nil"/>
            </w:tcBorders>
            <w:shd w:val="clear" w:color="auto" w:fill="FFFFFF"/>
            <w:noWrap/>
          </w:tcPr>
          <w:p w14:paraId="312C326C" w14:textId="77777777" w:rsidR="009B50D5" w:rsidRPr="003E4F68" w:rsidRDefault="009B50D5" w:rsidP="009B50D5">
            <w:pPr>
              <w:spacing w:line="300" w:lineRule="exact"/>
              <w:ind w:right="57"/>
              <w:contextualSpacing/>
              <w:jc w:val="right"/>
              <w:rPr>
                <w:rFonts w:ascii="Angsana New" w:hAnsi="Angsana New"/>
                <w:sz w:val="26"/>
                <w:szCs w:val="26"/>
              </w:rPr>
            </w:pPr>
          </w:p>
        </w:tc>
        <w:tc>
          <w:tcPr>
            <w:tcW w:w="1249" w:type="dxa"/>
            <w:noWrap/>
          </w:tcPr>
          <w:p w14:paraId="0797382C" w14:textId="62AE662D" w:rsidR="009B50D5" w:rsidRPr="003E4F68" w:rsidRDefault="009B50D5" w:rsidP="009B50D5">
            <w:pPr>
              <w:spacing w:line="300" w:lineRule="exact"/>
              <w:ind w:right="57"/>
              <w:contextualSpacing/>
              <w:jc w:val="right"/>
              <w:rPr>
                <w:rFonts w:ascii="Angsana New" w:hAnsi="Angsana New"/>
                <w:color w:val="000000"/>
                <w:sz w:val="26"/>
                <w:szCs w:val="26"/>
              </w:rPr>
            </w:pPr>
            <w:r w:rsidRPr="003E4F68">
              <w:rPr>
                <w:rFonts w:ascii="Angsana New" w:hAnsi="Angsana New"/>
                <w:color w:val="000000"/>
                <w:sz w:val="26"/>
                <w:szCs w:val="26"/>
              </w:rPr>
              <w:t xml:space="preserve">  30,000,000.00</w:t>
            </w:r>
          </w:p>
        </w:tc>
        <w:tc>
          <w:tcPr>
            <w:tcW w:w="134" w:type="dxa"/>
            <w:tcBorders>
              <w:top w:val="nil"/>
              <w:left w:val="nil"/>
              <w:right w:val="nil"/>
            </w:tcBorders>
            <w:shd w:val="clear" w:color="auto" w:fill="FFFFFF"/>
            <w:noWrap/>
          </w:tcPr>
          <w:p w14:paraId="4F52A8C8" w14:textId="77777777" w:rsidR="009B50D5" w:rsidRPr="003E4F68" w:rsidRDefault="009B50D5" w:rsidP="009B50D5">
            <w:pPr>
              <w:spacing w:line="300" w:lineRule="exact"/>
              <w:ind w:right="57"/>
              <w:contextualSpacing/>
              <w:jc w:val="right"/>
              <w:rPr>
                <w:rFonts w:ascii="Angsana New" w:hAnsi="Angsana New"/>
                <w:sz w:val="26"/>
                <w:szCs w:val="26"/>
              </w:rPr>
            </w:pPr>
          </w:p>
        </w:tc>
        <w:tc>
          <w:tcPr>
            <w:tcW w:w="1252" w:type="dxa"/>
            <w:noWrap/>
          </w:tcPr>
          <w:p w14:paraId="3121CE5C" w14:textId="07F9F264"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cs/>
              </w:rPr>
              <w:t xml:space="preserve">  30</w:t>
            </w:r>
            <w:r w:rsidRPr="003E4F68">
              <w:rPr>
                <w:rFonts w:ascii="Angsana New" w:hAnsi="Angsana New"/>
                <w:sz w:val="26"/>
                <w:szCs w:val="26"/>
              </w:rPr>
              <w:t>,</w:t>
            </w:r>
            <w:r w:rsidRPr="003E4F68">
              <w:rPr>
                <w:rFonts w:ascii="Angsana New" w:hAnsi="Angsana New"/>
                <w:sz w:val="26"/>
                <w:szCs w:val="26"/>
                <w:cs/>
              </w:rPr>
              <w:t>000</w:t>
            </w:r>
            <w:r w:rsidRPr="003E4F68">
              <w:rPr>
                <w:rFonts w:ascii="Angsana New" w:hAnsi="Angsana New"/>
                <w:sz w:val="26"/>
                <w:szCs w:val="26"/>
              </w:rPr>
              <w:t>,</w:t>
            </w:r>
            <w:r w:rsidRPr="003E4F68">
              <w:rPr>
                <w:rFonts w:ascii="Angsana New" w:hAnsi="Angsana New"/>
                <w:sz w:val="26"/>
                <w:szCs w:val="26"/>
                <w:cs/>
              </w:rPr>
              <w:t>000.00</w:t>
            </w:r>
          </w:p>
        </w:tc>
      </w:tr>
      <w:tr w:rsidR="009B50D5" w:rsidRPr="003E4F68" w14:paraId="26EB8F99" w14:textId="77777777" w:rsidTr="00700A67">
        <w:trPr>
          <w:cantSplit/>
          <w:trHeight w:val="20"/>
        </w:trPr>
        <w:tc>
          <w:tcPr>
            <w:tcW w:w="2948" w:type="dxa"/>
            <w:tcBorders>
              <w:top w:val="nil"/>
              <w:left w:val="nil"/>
              <w:bottom w:val="nil"/>
              <w:right w:val="nil"/>
            </w:tcBorders>
            <w:shd w:val="clear" w:color="auto" w:fill="FFFFFF"/>
            <w:noWrap/>
            <w:vAlign w:val="bottom"/>
          </w:tcPr>
          <w:p w14:paraId="1EEADB4E" w14:textId="77777777" w:rsidR="009B50D5" w:rsidRPr="003E4F68" w:rsidRDefault="009B50D5" w:rsidP="00106439">
            <w:pPr>
              <w:spacing w:line="300" w:lineRule="exact"/>
              <w:ind w:firstLine="284"/>
              <w:contextualSpacing/>
              <w:rPr>
                <w:rFonts w:ascii="Angsana New" w:hAnsi="Angsana New"/>
                <w:sz w:val="26"/>
                <w:szCs w:val="26"/>
              </w:rPr>
            </w:pPr>
            <w:r w:rsidRPr="003E4F68">
              <w:rPr>
                <w:rFonts w:ascii="Angsana New" w:hAnsi="Angsana New"/>
                <w:sz w:val="26"/>
                <w:szCs w:val="26"/>
              </w:rPr>
              <w:t xml:space="preserve">Total </w:t>
            </w:r>
          </w:p>
        </w:tc>
        <w:tc>
          <w:tcPr>
            <w:tcW w:w="1328" w:type="dxa"/>
            <w:gridSpan w:val="2"/>
            <w:tcBorders>
              <w:top w:val="single" w:sz="6" w:space="0" w:color="auto"/>
              <w:left w:val="nil"/>
              <w:bottom w:val="double" w:sz="6" w:space="0" w:color="auto"/>
              <w:right w:val="nil"/>
            </w:tcBorders>
            <w:shd w:val="clear" w:color="auto" w:fill="FFFFFF"/>
            <w:noWrap/>
          </w:tcPr>
          <w:p w14:paraId="32EBF74F" w14:textId="4F9F1023" w:rsidR="009B50D5" w:rsidRPr="003E4F68" w:rsidRDefault="009B50D5" w:rsidP="009B50D5">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  34,155,971.93</w:t>
            </w:r>
          </w:p>
        </w:tc>
        <w:tc>
          <w:tcPr>
            <w:tcW w:w="134" w:type="dxa"/>
            <w:tcBorders>
              <w:top w:val="nil"/>
              <w:left w:val="nil"/>
              <w:bottom w:val="nil"/>
              <w:right w:val="nil"/>
            </w:tcBorders>
            <w:shd w:val="clear" w:color="auto" w:fill="FFFFFF"/>
            <w:noWrap/>
          </w:tcPr>
          <w:p w14:paraId="217B5F7A" w14:textId="77777777" w:rsidR="009B50D5" w:rsidRPr="003E4F68" w:rsidRDefault="009B50D5" w:rsidP="009B50D5">
            <w:pPr>
              <w:spacing w:line="300" w:lineRule="exact"/>
              <w:ind w:right="57"/>
              <w:contextualSpacing/>
              <w:jc w:val="right"/>
              <w:rPr>
                <w:rFonts w:ascii="Angsana New" w:hAnsi="Angsana New"/>
                <w:sz w:val="26"/>
                <w:szCs w:val="26"/>
              </w:rPr>
            </w:pPr>
          </w:p>
        </w:tc>
        <w:tc>
          <w:tcPr>
            <w:tcW w:w="1250" w:type="dxa"/>
            <w:tcBorders>
              <w:top w:val="single" w:sz="6" w:space="0" w:color="auto"/>
              <w:left w:val="nil"/>
              <w:bottom w:val="double" w:sz="6" w:space="0" w:color="auto"/>
              <w:right w:val="nil"/>
            </w:tcBorders>
            <w:shd w:val="clear" w:color="auto" w:fill="FFFFFF"/>
            <w:noWrap/>
          </w:tcPr>
          <w:p w14:paraId="150A93A1" w14:textId="3274F34A"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43,738,425.76</w:t>
            </w:r>
          </w:p>
        </w:tc>
        <w:tc>
          <w:tcPr>
            <w:tcW w:w="134" w:type="dxa"/>
            <w:tcBorders>
              <w:top w:val="nil"/>
              <w:left w:val="nil"/>
              <w:bottom w:val="nil"/>
              <w:right w:val="nil"/>
            </w:tcBorders>
            <w:shd w:val="clear" w:color="auto" w:fill="FFFFFF"/>
            <w:noWrap/>
          </w:tcPr>
          <w:p w14:paraId="51CE45D4" w14:textId="77777777" w:rsidR="009B50D5" w:rsidRPr="003E4F68" w:rsidRDefault="009B50D5" w:rsidP="009B50D5">
            <w:pPr>
              <w:spacing w:line="300" w:lineRule="exact"/>
              <w:ind w:right="57"/>
              <w:contextualSpacing/>
              <w:jc w:val="right"/>
              <w:rPr>
                <w:rFonts w:ascii="Angsana New" w:hAnsi="Angsana New"/>
                <w:sz w:val="26"/>
                <w:szCs w:val="26"/>
              </w:rPr>
            </w:pPr>
          </w:p>
        </w:tc>
        <w:tc>
          <w:tcPr>
            <w:tcW w:w="1249" w:type="dxa"/>
            <w:tcBorders>
              <w:top w:val="single" w:sz="6" w:space="0" w:color="auto"/>
              <w:bottom w:val="double" w:sz="6" w:space="0" w:color="auto"/>
            </w:tcBorders>
            <w:noWrap/>
          </w:tcPr>
          <w:p w14:paraId="7159B4A6" w14:textId="5792C08F" w:rsidR="009B50D5" w:rsidRPr="003E4F68" w:rsidRDefault="009B50D5" w:rsidP="009B50D5">
            <w:pPr>
              <w:spacing w:line="300" w:lineRule="exact"/>
              <w:ind w:right="57"/>
              <w:jc w:val="right"/>
              <w:rPr>
                <w:rFonts w:ascii="Angsana New" w:hAnsi="Angsana New"/>
                <w:sz w:val="26"/>
                <w:szCs w:val="26"/>
              </w:rPr>
            </w:pPr>
            <w:r w:rsidRPr="003E4F68">
              <w:rPr>
                <w:rFonts w:ascii="Angsana New" w:hAnsi="Angsana New"/>
                <w:color w:val="000000"/>
                <w:sz w:val="26"/>
                <w:szCs w:val="26"/>
              </w:rPr>
              <w:t xml:space="preserve">  34,155,971.93</w:t>
            </w:r>
          </w:p>
        </w:tc>
        <w:tc>
          <w:tcPr>
            <w:tcW w:w="134" w:type="dxa"/>
            <w:tcBorders>
              <w:top w:val="nil"/>
              <w:left w:val="nil"/>
              <w:bottom w:val="nil"/>
              <w:right w:val="nil"/>
            </w:tcBorders>
            <w:shd w:val="clear" w:color="auto" w:fill="FFFFFF"/>
            <w:noWrap/>
          </w:tcPr>
          <w:p w14:paraId="19742DF5" w14:textId="77777777" w:rsidR="009B50D5" w:rsidRPr="003E4F68" w:rsidRDefault="009B50D5" w:rsidP="009B50D5">
            <w:pPr>
              <w:spacing w:line="300" w:lineRule="exact"/>
              <w:ind w:right="57"/>
              <w:contextualSpacing/>
              <w:jc w:val="right"/>
              <w:rPr>
                <w:rFonts w:ascii="Angsana New" w:hAnsi="Angsana New"/>
                <w:sz w:val="26"/>
                <w:szCs w:val="26"/>
              </w:rPr>
            </w:pPr>
          </w:p>
        </w:tc>
        <w:tc>
          <w:tcPr>
            <w:tcW w:w="1252" w:type="dxa"/>
            <w:tcBorders>
              <w:top w:val="single" w:sz="6" w:space="0" w:color="auto"/>
              <w:bottom w:val="double" w:sz="6" w:space="0" w:color="auto"/>
            </w:tcBorders>
            <w:noWrap/>
          </w:tcPr>
          <w:p w14:paraId="1913C7FA" w14:textId="691A65A3"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cs/>
              </w:rPr>
              <w:t>43</w:t>
            </w:r>
            <w:r w:rsidRPr="003E4F68">
              <w:rPr>
                <w:rFonts w:ascii="Angsana New" w:hAnsi="Angsana New"/>
                <w:sz w:val="26"/>
                <w:szCs w:val="26"/>
              </w:rPr>
              <w:t>,</w:t>
            </w:r>
            <w:r w:rsidRPr="003E4F68">
              <w:rPr>
                <w:rFonts w:ascii="Angsana New" w:hAnsi="Angsana New"/>
                <w:sz w:val="26"/>
                <w:szCs w:val="26"/>
                <w:cs/>
              </w:rPr>
              <w:t>738</w:t>
            </w:r>
            <w:r w:rsidRPr="003E4F68">
              <w:rPr>
                <w:rFonts w:ascii="Angsana New" w:hAnsi="Angsana New"/>
                <w:sz w:val="26"/>
                <w:szCs w:val="26"/>
              </w:rPr>
              <w:t>,</w:t>
            </w:r>
            <w:r w:rsidRPr="003E4F68">
              <w:rPr>
                <w:rFonts w:ascii="Angsana New" w:hAnsi="Angsana New"/>
                <w:sz w:val="26"/>
                <w:szCs w:val="26"/>
                <w:cs/>
              </w:rPr>
              <w:t>425.76</w:t>
            </w:r>
          </w:p>
        </w:tc>
      </w:tr>
      <w:tr w:rsidR="006C3144" w:rsidRPr="003E4F68" w14:paraId="5EC358A2" w14:textId="77777777" w:rsidTr="00700A67">
        <w:trPr>
          <w:cantSplit/>
          <w:trHeight w:val="20"/>
        </w:trPr>
        <w:tc>
          <w:tcPr>
            <w:tcW w:w="3402" w:type="dxa"/>
            <w:gridSpan w:val="2"/>
            <w:tcBorders>
              <w:top w:val="nil"/>
              <w:left w:val="nil"/>
              <w:bottom w:val="nil"/>
              <w:right w:val="nil"/>
            </w:tcBorders>
            <w:shd w:val="clear" w:color="auto" w:fill="FFFFFF"/>
            <w:noWrap/>
            <w:vAlign w:val="bottom"/>
          </w:tcPr>
          <w:p w14:paraId="35F0A8E4" w14:textId="00AAD2B0" w:rsidR="006C3144" w:rsidRPr="003E4F68" w:rsidRDefault="00700A67" w:rsidP="006C2270">
            <w:pPr>
              <w:spacing w:line="300" w:lineRule="exact"/>
              <w:ind w:left="-57"/>
              <w:contextualSpacing/>
              <w:rPr>
                <w:rFonts w:ascii="Angsana New" w:hAnsi="Angsana New"/>
                <w:sz w:val="26"/>
                <w:szCs w:val="26"/>
                <w:u w:val="single"/>
              </w:rPr>
            </w:pPr>
            <w:r w:rsidRPr="003E4F68">
              <w:rPr>
                <w:rFonts w:ascii="Angsana New" w:hAnsi="Angsana New"/>
                <w:color w:val="000000" w:themeColor="text1"/>
                <w:sz w:val="26"/>
                <w:szCs w:val="26"/>
                <w:u w:val="single"/>
              </w:rPr>
              <w:t xml:space="preserve">Credit lines (Million Baht) </w:t>
            </w:r>
            <w:r w:rsidRPr="003E4F68">
              <w:rPr>
                <w:rFonts w:ascii="Angsana New" w:hAnsi="Angsana New" w:hint="cs"/>
                <w:color w:val="000000" w:themeColor="text1"/>
                <w:sz w:val="26"/>
                <w:szCs w:val="26"/>
                <w:u w:val="single"/>
                <w:cs/>
              </w:rPr>
              <w:t>/</w:t>
            </w:r>
            <w:r w:rsidRPr="003E4F68">
              <w:rPr>
                <w:rFonts w:ascii="Angsana New" w:hAnsi="Angsana New"/>
                <w:color w:val="000000" w:themeColor="text1"/>
                <w:sz w:val="26"/>
                <w:szCs w:val="26"/>
                <w:u w:val="single"/>
              </w:rPr>
              <w:t>Interest rate</w:t>
            </w:r>
            <w:r w:rsidRPr="003E4F68">
              <w:rPr>
                <w:rFonts w:ascii="Angsana New" w:hAnsi="Angsana New" w:hint="cs"/>
                <w:color w:val="000000" w:themeColor="text1"/>
                <w:sz w:val="26"/>
                <w:szCs w:val="26"/>
                <w:u w:val="single"/>
                <w:cs/>
              </w:rPr>
              <w:t xml:space="preserve"> </w:t>
            </w:r>
            <w:r w:rsidRPr="003E4F68">
              <w:rPr>
                <w:rFonts w:ascii="Angsana New" w:hAnsi="Angsana New"/>
                <w:color w:val="000000" w:themeColor="text1"/>
                <w:sz w:val="26"/>
                <w:szCs w:val="26"/>
                <w:u w:val="single"/>
              </w:rPr>
              <w:t>(% p.a.)</w:t>
            </w:r>
          </w:p>
        </w:tc>
        <w:tc>
          <w:tcPr>
            <w:tcW w:w="874" w:type="dxa"/>
            <w:tcBorders>
              <w:top w:val="single" w:sz="6" w:space="0" w:color="auto"/>
              <w:left w:val="nil"/>
              <w:bottom w:val="nil"/>
              <w:right w:val="nil"/>
            </w:tcBorders>
            <w:shd w:val="clear" w:color="auto" w:fill="FFFFFF"/>
            <w:noWrap/>
            <w:vAlign w:val="bottom"/>
          </w:tcPr>
          <w:p w14:paraId="6C8BF12B" w14:textId="77777777" w:rsidR="006C3144" w:rsidRPr="003E4F68" w:rsidRDefault="006C3144" w:rsidP="006C2270">
            <w:pPr>
              <w:spacing w:line="300" w:lineRule="exact"/>
              <w:contextualSpacing/>
              <w:jc w:val="center"/>
              <w:rPr>
                <w:rFonts w:ascii="Angsana New" w:hAnsi="Angsana New"/>
                <w:sz w:val="26"/>
                <w:szCs w:val="26"/>
              </w:rPr>
            </w:pPr>
          </w:p>
        </w:tc>
        <w:tc>
          <w:tcPr>
            <w:tcW w:w="134" w:type="dxa"/>
            <w:tcBorders>
              <w:top w:val="nil"/>
              <w:left w:val="nil"/>
              <w:bottom w:val="nil"/>
              <w:right w:val="nil"/>
            </w:tcBorders>
            <w:shd w:val="clear" w:color="auto" w:fill="FFFFFF"/>
            <w:noWrap/>
            <w:vAlign w:val="bottom"/>
          </w:tcPr>
          <w:p w14:paraId="4FAFDD41" w14:textId="77777777" w:rsidR="006C3144" w:rsidRPr="003E4F68" w:rsidRDefault="006C3144" w:rsidP="006C2270">
            <w:pPr>
              <w:spacing w:line="300" w:lineRule="exact"/>
              <w:contextualSpacing/>
              <w:rPr>
                <w:rFonts w:ascii="Angsana New" w:hAnsi="Angsana New"/>
                <w:sz w:val="26"/>
                <w:szCs w:val="26"/>
              </w:rPr>
            </w:pPr>
            <w:r w:rsidRPr="003E4F68">
              <w:rPr>
                <w:rFonts w:ascii="Angsana New" w:hAnsi="Angsana New"/>
                <w:sz w:val="26"/>
                <w:szCs w:val="26"/>
              </w:rPr>
              <w:t> </w:t>
            </w:r>
          </w:p>
        </w:tc>
        <w:tc>
          <w:tcPr>
            <w:tcW w:w="1250" w:type="dxa"/>
            <w:tcBorders>
              <w:top w:val="single" w:sz="6" w:space="0" w:color="auto"/>
              <w:left w:val="nil"/>
              <w:bottom w:val="nil"/>
              <w:right w:val="nil"/>
            </w:tcBorders>
            <w:shd w:val="clear" w:color="auto" w:fill="FFFFFF"/>
            <w:noWrap/>
            <w:vAlign w:val="bottom"/>
          </w:tcPr>
          <w:p w14:paraId="28C7F057" w14:textId="77777777" w:rsidR="006C3144" w:rsidRPr="003E4F68" w:rsidRDefault="006C3144" w:rsidP="006C2270">
            <w:pPr>
              <w:spacing w:line="300" w:lineRule="exact"/>
              <w:contextualSpacing/>
              <w:jc w:val="center"/>
              <w:rPr>
                <w:rFonts w:ascii="Angsana New" w:hAnsi="Angsana New"/>
                <w:sz w:val="26"/>
                <w:szCs w:val="26"/>
              </w:rPr>
            </w:pPr>
          </w:p>
        </w:tc>
        <w:tc>
          <w:tcPr>
            <w:tcW w:w="134" w:type="dxa"/>
            <w:tcBorders>
              <w:top w:val="nil"/>
              <w:left w:val="nil"/>
              <w:bottom w:val="nil"/>
              <w:right w:val="nil"/>
            </w:tcBorders>
            <w:shd w:val="clear" w:color="auto" w:fill="FFFFFF"/>
            <w:noWrap/>
            <w:vAlign w:val="bottom"/>
          </w:tcPr>
          <w:p w14:paraId="195BF866" w14:textId="77777777" w:rsidR="006C3144" w:rsidRPr="003E4F68" w:rsidRDefault="006C3144" w:rsidP="006C2270">
            <w:pPr>
              <w:spacing w:line="300" w:lineRule="exact"/>
              <w:contextualSpacing/>
              <w:jc w:val="center"/>
              <w:rPr>
                <w:rFonts w:ascii="Angsana New" w:hAnsi="Angsana New"/>
                <w:sz w:val="26"/>
                <w:szCs w:val="26"/>
              </w:rPr>
            </w:pPr>
            <w:r w:rsidRPr="003E4F68">
              <w:rPr>
                <w:rFonts w:ascii="Angsana New" w:hAnsi="Angsana New"/>
                <w:sz w:val="26"/>
                <w:szCs w:val="26"/>
              </w:rPr>
              <w:t> </w:t>
            </w:r>
          </w:p>
        </w:tc>
        <w:tc>
          <w:tcPr>
            <w:tcW w:w="1249" w:type="dxa"/>
            <w:tcBorders>
              <w:top w:val="single" w:sz="6" w:space="0" w:color="auto"/>
              <w:left w:val="nil"/>
              <w:bottom w:val="nil"/>
              <w:right w:val="nil"/>
            </w:tcBorders>
            <w:shd w:val="clear" w:color="auto" w:fill="FFFFFF"/>
            <w:noWrap/>
            <w:vAlign w:val="bottom"/>
          </w:tcPr>
          <w:p w14:paraId="78551CC5" w14:textId="77777777" w:rsidR="006C3144" w:rsidRPr="003E4F68" w:rsidRDefault="006C3144" w:rsidP="006C2270">
            <w:pPr>
              <w:spacing w:line="300" w:lineRule="exact"/>
              <w:contextualSpacing/>
              <w:jc w:val="center"/>
              <w:rPr>
                <w:rFonts w:ascii="Angsana New" w:hAnsi="Angsana New"/>
                <w:sz w:val="26"/>
                <w:szCs w:val="26"/>
              </w:rPr>
            </w:pPr>
          </w:p>
        </w:tc>
        <w:tc>
          <w:tcPr>
            <w:tcW w:w="134" w:type="dxa"/>
            <w:tcBorders>
              <w:top w:val="nil"/>
              <w:left w:val="nil"/>
              <w:bottom w:val="nil"/>
              <w:right w:val="nil"/>
            </w:tcBorders>
            <w:shd w:val="clear" w:color="auto" w:fill="FFFFFF"/>
            <w:noWrap/>
            <w:vAlign w:val="bottom"/>
          </w:tcPr>
          <w:p w14:paraId="743DA8D9" w14:textId="77777777" w:rsidR="006C3144" w:rsidRPr="003E4F68" w:rsidRDefault="006C3144" w:rsidP="006C2270">
            <w:pPr>
              <w:spacing w:line="300" w:lineRule="exact"/>
              <w:contextualSpacing/>
              <w:rPr>
                <w:rFonts w:ascii="Angsana New" w:hAnsi="Angsana New"/>
                <w:sz w:val="26"/>
                <w:szCs w:val="26"/>
              </w:rPr>
            </w:pPr>
            <w:r w:rsidRPr="003E4F68">
              <w:rPr>
                <w:rFonts w:ascii="Angsana New" w:hAnsi="Angsana New"/>
                <w:sz w:val="26"/>
                <w:szCs w:val="26"/>
              </w:rPr>
              <w:t> </w:t>
            </w:r>
          </w:p>
        </w:tc>
        <w:tc>
          <w:tcPr>
            <w:tcW w:w="1252" w:type="dxa"/>
            <w:tcBorders>
              <w:top w:val="single" w:sz="6" w:space="0" w:color="auto"/>
              <w:left w:val="nil"/>
              <w:bottom w:val="nil"/>
              <w:right w:val="nil"/>
            </w:tcBorders>
            <w:shd w:val="clear" w:color="auto" w:fill="FFFFFF"/>
            <w:noWrap/>
            <w:vAlign w:val="bottom"/>
          </w:tcPr>
          <w:p w14:paraId="7C8393A0" w14:textId="77777777" w:rsidR="006C3144" w:rsidRPr="003E4F68" w:rsidRDefault="006C3144" w:rsidP="006C2270">
            <w:pPr>
              <w:spacing w:line="300" w:lineRule="exact"/>
              <w:contextualSpacing/>
              <w:jc w:val="center"/>
              <w:rPr>
                <w:rFonts w:ascii="Angsana New" w:hAnsi="Angsana New"/>
                <w:sz w:val="26"/>
                <w:szCs w:val="26"/>
              </w:rPr>
            </w:pPr>
          </w:p>
        </w:tc>
      </w:tr>
      <w:tr w:rsidR="009B50D5" w:rsidRPr="003E4F68" w14:paraId="2FAEF958" w14:textId="77777777" w:rsidTr="00E24AF3">
        <w:trPr>
          <w:cantSplit/>
          <w:trHeight w:val="20"/>
        </w:trPr>
        <w:tc>
          <w:tcPr>
            <w:tcW w:w="2948" w:type="dxa"/>
            <w:tcBorders>
              <w:top w:val="nil"/>
              <w:left w:val="nil"/>
              <w:bottom w:val="nil"/>
              <w:right w:val="nil"/>
            </w:tcBorders>
            <w:shd w:val="clear" w:color="auto" w:fill="FFFFFF"/>
            <w:noWrap/>
          </w:tcPr>
          <w:p w14:paraId="072C3445" w14:textId="4BF53843" w:rsidR="009B50D5" w:rsidRPr="003E4F68" w:rsidRDefault="009B50D5" w:rsidP="009B50D5">
            <w:pPr>
              <w:spacing w:line="300" w:lineRule="exact"/>
              <w:ind w:left="-57"/>
              <w:contextualSpacing/>
              <w:rPr>
                <w:rFonts w:ascii="Angsana New" w:hAnsi="Angsana New"/>
                <w:sz w:val="26"/>
                <w:szCs w:val="26"/>
              </w:rPr>
            </w:pPr>
            <w:r w:rsidRPr="003E4F68">
              <w:rPr>
                <w:rFonts w:ascii="Angsana New" w:hAnsi="Angsana New"/>
                <w:color w:val="000000" w:themeColor="text1"/>
                <w:sz w:val="26"/>
                <w:szCs w:val="26"/>
              </w:rPr>
              <w:t xml:space="preserve">Overdrafts </w:t>
            </w:r>
            <w:r w:rsidRPr="003E4F68">
              <w:rPr>
                <w:rFonts w:ascii="Angsana New" w:hAnsi="Angsana New" w:hint="cs"/>
                <w:color w:val="000000" w:themeColor="text1"/>
                <w:sz w:val="26"/>
                <w:szCs w:val="26"/>
                <w:cs/>
              </w:rPr>
              <w:t>(</w:t>
            </w:r>
            <w:r w:rsidRPr="003E4F68">
              <w:rPr>
                <w:rFonts w:ascii="Angsana New" w:hAnsi="Angsana New"/>
                <w:color w:val="000000" w:themeColor="text1"/>
                <w:sz w:val="26"/>
                <w:szCs w:val="26"/>
              </w:rPr>
              <w:t>Unsecured</w:t>
            </w:r>
            <w:r w:rsidRPr="003E4F68">
              <w:rPr>
                <w:rFonts w:ascii="Angsana New" w:hAnsi="Angsana New" w:hint="cs"/>
                <w:color w:val="000000" w:themeColor="text1"/>
                <w:sz w:val="26"/>
                <w:szCs w:val="26"/>
                <w:cs/>
              </w:rPr>
              <w:t>)</w:t>
            </w:r>
          </w:p>
        </w:tc>
        <w:tc>
          <w:tcPr>
            <w:tcW w:w="1328" w:type="dxa"/>
            <w:gridSpan w:val="2"/>
            <w:tcBorders>
              <w:top w:val="nil"/>
              <w:left w:val="nil"/>
              <w:bottom w:val="nil"/>
              <w:right w:val="nil"/>
            </w:tcBorders>
            <w:shd w:val="clear" w:color="auto" w:fill="FFFFFF"/>
            <w:noWrap/>
          </w:tcPr>
          <w:p w14:paraId="45DDE061" w14:textId="7DF1D3FE" w:rsidR="009B50D5" w:rsidRPr="003E4F68" w:rsidRDefault="009B50D5" w:rsidP="00293162">
            <w:pPr>
              <w:spacing w:line="300" w:lineRule="exact"/>
              <w:ind w:right="57"/>
              <w:jc w:val="right"/>
              <w:rPr>
                <w:rFonts w:ascii="Angsana New" w:hAnsi="Angsana New"/>
                <w:sz w:val="26"/>
                <w:szCs w:val="26"/>
              </w:rPr>
            </w:pPr>
            <w:r w:rsidRPr="003E4F68">
              <w:rPr>
                <w:rFonts w:ascii="Angsana New" w:hAnsi="Angsana New"/>
                <w:sz w:val="26"/>
                <w:szCs w:val="26"/>
              </w:rPr>
              <w:t>95</w:t>
            </w:r>
          </w:p>
        </w:tc>
        <w:tc>
          <w:tcPr>
            <w:tcW w:w="134" w:type="dxa"/>
            <w:tcBorders>
              <w:top w:val="nil"/>
              <w:left w:val="nil"/>
              <w:bottom w:val="nil"/>
              <w:right w:val="nil"/>
            </w:tcBorders>
            <w:shd w:val="clear" w:color="auto" w:fill="FFFFFF"/>
            <w:noWrap/>
            <w:vAlign w:val="bottom"/>
          </w:tcPr>
          <w:p w14:paraId="6BF5D49C" w14:textId="77777777" w:rsidR="009B50D5" w:rsidRPr="003E4F68" w:rsidRDefault="009B50D5" w:rsidP="009B50D5">
            <w:pPr>
              <w:spacing w:line="300" w:lineRule="exact"/>
              <w:contextualSpacing/>
              <w:rPr>
                <w:rFonts w:ascii="Angsana New" w:hAnsi="Angsana New"/>
                <w:sz w:val="26"/>
                <w:szCs w:val="26"/>
              </w:rPr>
            </w:pPr>
            <w:r w:rsidRPr="003E4F68">
              <w:rPr>
                <w:rFonts w:ascii="Angsana New" w:hAnsi="Angsana New"/>
                <w:sz w:val="26"/>
                <w:szCs w:val="26"/>
              </w:rPr>
              <w:t> </w:t>
            </w:r>
          </w:p>
        </w:tc>
        <w:tc>
          <w:tcPr>
            <w:tcW w:w="1250" w:type="dxa"/>
            <w:tcBorders>
              <w:top w:val="nil"/>
              <w:left w:val="nil"/>
              <w:bottom w:val="nil"/>
              <w:right w:val="nil"/>
            </w:tcBorders>
            <w:shd w:val="clear" w:color="auto" w:fill="FFFFFF"/>
            <w:noWrap/>
          </w:tcPr>
          <w:p w14:paraId="50EA49AD" w14:textId="3C0AAC93"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95</w:t>
            </w:r>
          </w:p>
        </w:tc>
        <w:tc>
          <w:tcPr>
            <w:tcW w:w="134" w:type="dxa"/>
            <w:tcBorders>
              <w:top w:val="nil"/>
              <w:left w:val="nil"/>
              <w:bottom w:val="nil"/>
              <w:right w:val="nil"/>
            </w:tcBorders>
            <w:shd w:val="clear" w:color="auto" w:fill="FFFFFF"/>
            <w:noWrap/>
            <w:vAlign w:val="bottom"/>
          </w:tcPr>
          <w:p w14:paraId="471945FE" w14:textId="3828A939" w:rsidR="009B50D5" w:rsidRPr="003E4F68" w:rsidRDefault="009B50D5" w:rsidP="009B50D5">
            <w:pPr>
              <w:spacing w:line="300" w:lineRule="exact"/>
              <w:ind w:right="57"/>
              <w:contextualSpacing/>
              <w:jc w:val="center"/>
              <w:rPr>
                <w:rFonts w:ascii="Angsana New" w:hAnsi="Angsana New"/>
                <w:sz w:val="26"/>
                <w:szCs w:val="26"/>
              </w:rPr>
            </w:pPr>
          </w:p>
        </w:tc>
        <w:tc>
          <w:tcPr>
            <w:tcW w:w="1249" w:type="dxa"/>
            <w:tcBorders>
              <w:top w:val="nil"/>
              <w:left w:val="nil"/>
              <w:bottom w:val="nil"/>
              <w:right w:val="nil"/>
            </w:tcBorders>
            <w:shd w:val="clear" w:color="auto" w:fill="FFFFFF"/>
            <w:noWrap/>
          </w:tcPr>
          <w:p w14:paraId="2F9EFA70" w14:textId="7E9F446C"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75</w:t>
            </w:r>
          </w:p>
        </w:tc>
        <w:tc>
          <w:tcPr>
            <w:tcW w:w="134" w:type="dxa"/>
            <w:tcBorders>
              <w:top w:val="nil"/>
              <w:left w:val="nil"/>
              <w:bottom w:val="nil"/>
              <w:right w:val="nil"/>
            </w:tcBorders>
            <w:shd w:val="clear" w:color="auto" w:fill="FFFFFF"/>
            <w:noWrap/>
            <w:vAlign w:val="bottom"/>
          </w:tcPr>
          <w:p w14:paraId="00FA7A60" w14:textId="7F609B09" w:rsidR="009B50D5" w:rsidRPr="003E4F68" w:rsidRDefault="009B50D5" w:rsidP="009B50D5">
            <w:pPr>
              <w:spacing w:line="300" w:lineRule="exact"/>
              <w:ind w:right="57"/>
              <w:contextualSpacing/>
              <w:rPr>
                <w:rFonts w:ascii="Angsana New" w:hAnsi="Angsana New"/>
                <w:sz w:val="26"/>
                <w:szCs w:val="26"/>
              </w:rPr>
            </w:pPr>
          </w:p>
        </w:tc>
        <w:tc>
          <w:tcPr>
            <w:tcW w:w="1252" w:type="dxa"/>
            <w:tcBorders>
              <w:top w:val="nil"/>
              <w:left w:val="nil"/>
              <w:bottom w:val="nil"/>
              <w:right w:val="nil"/>
            </w:tcBorders>
            <w:shd w:val="clear" w:color="auto" w:fill="FFFFFF"/>
            <w:noWrap/>
          </w:tcPr>
          <w:p w14:paraId="243566A1" w14:textId="098EFC74"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75</w:t>
            </w:r>
          </w:p>
        </w:tc>
      </w:tr>
      <w:tr w:rsidR="009B50D5" w:rsidRPr="003E4F68" w14:paraId="07A9B0A8" w14:textId="77777777" w:rsidTr="000D688B">
        <w:trPr>
          <w:cantSplit/>
          <w:trHeight w:val="20"/>
        </w:trPr>
        <w:tc>
          <w:tcPr>
            <w:tcW w:w="2948" w:type="dxa"/>
            <w:tcBorders>
              <w:top w:val="nil"/>
              <w:left w:val="nil"/>
              <w:bottom w:val="nil"/>
              <w:right w:val="nil"/>
            </w:tcBorders>
            <w:shd w:val="clear" w:color="auto" w:fill="FFFFFF"/>
            <w:noWrap/>
          </w:tcPr>
          <w:p w14:paraId="66A0758D" w14:textId="4BEA1BBB" w:rsidR="009B50D5" w:rsidRPr="003E4F68" w:rsidRDefault="009B50D5" w:rsidP="00106439">
            <w:pPr>
              <w:spacing w:line="300" w:lineRule="exact"/>
              <w:ind w:firstLineChars="100" w:firstLine="260"/>
              <w:contextualSpacing/>
              <w:rPr>
                <w:rFonts w:ascii="Angsana New" w:hAnsi="Angsana New"/>
                <w:sz w:val="26"/>
                <w:szCs w:val="26"/>
              </w:rPr>
            </w:pPr>
            <w:r w:rsidRPr="003E4F68">
              <w:rPr>
                <w:rFonts w:ascii="Angsana New" w:hAnsi="Angsana New"/>
                <w:color w:val="000000" w:themeColor="text1"/>
                <w:sz w:val="26"/>
                <w:szCs w:val="26"/>
              </w:rPr>
              <w:t>Interest rate (% p.a.)</w:t>
            </w:r>
          </w:p>
        </w:tc>
        <w:tc>
          <w:tcPr>
            <w:tcW w:w="1328" w:type="dxa"/>
            <w:gridSpan w:val="2"/>
            <w:noWrap/>
          </w:tcPr>
          <w:p w14:paraId="34CA9CD8" w14:textId="415EA591" w:rsidR="009B50D5" w:rsidRPr="003E4F68" w:rsidRDefault="009B50D5" w:rsidP="009B50D5">
            <w:pPr>
              <w:spacing w:line="300" w:lineRule="exact"/>
              <w:ind w:right="57"/>
              <w:jc w:val="right"/>
              <w:rPr>
                <w:rFonts w:ascii="Angsana New" w:hAnsi="Angsana New"/>
                <w:color w:val="000000"/>
                <w:sz w:val="26"/>
                <w:szCs w:val="26"/>
              </w:rPr>
            </w:pPr>
            <w:r w:rsidRPr="003E4F68">
              <w:rPr>
                <w:rFonts w:ascii="Angsana New" w:hAnsi="Angsana New"/>
                <w:sz w:val="26"/>
                <w:szCs w:val="26"/>
              </w:rPr>
              <w:t>MOR</w:t>
            </w:r>
          </w:p>
        </w:tc>
        <w:tc>
          <w:tcPr>
            <w:tcW w:w="134" w:type="dxa"/>
            <w:tcBorders>
              <w:top w:val="nil"/>
              <w:left w:val="nil"/>
              <w:bottom w:val="nil"/>
              <w:right w:val="nil"/>
            </w:tcBorders>
            <w:shd w:val="clear" w:color="auto" w:fill="FFFFFF"/>
            <w:noWrap/>
          </w:tcPr>
          <w:p w14:paraId="5BEFDAF1" w14:textId="699872A4" w:rsidR="009B50D5" w:rsidRPr="003E4F68" w:rsidRDefault="009B50D5" w:rsidP="009B50D5">
            <w:pPr>
              <w:spacing w:line="300" w:lineRule="exact"/>
              <w:ind w:right="57"/>
              <w:jc w:val="right"/>
              <w:rPr>
                <w:rFonts w:ascii="Angsana New" w:hAnsi="Angsana New"/>
                <w:sz w:val="26"/>
                <w:szCs w:val="26"/>
              </w:rPr>
            </w:pPr>
          </w:p>
        </w:tc>
        <w:tc>
          <w:tcPr>
            <w:tcW w:w="1250" w:type="dxa"/>
            <w:tcBorders>
              <w:top w:val="nil"/>
              <w:left w:val="nil"/>
              <w:bottom w:val="nil"/>
              <w:right w:val="nil"/>
            </w:tcBorders>
            <w:shd w:val="clear" w:color="auto" w:fill="FFFFFF"/>
            <w:noWrap/>
          </w:tcPr>
          <w:p w14:paraId="1BAF2C8A" w14:textId="3C6BA9C5"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MOR</w:t>
            </w:r>
          </w:p>
        </w:tc>
        <w:tc>
          <w:tcPr>
            <w:tcW w:w="134" w:type="dxa"/>
            <w:tcBorders>
              <w:top w:val="nil"/>
              <w:left w:val="nil"/>
              <w:bottom w:val="nil"/>
              <w:right w:val="nil"/>
            </w:tcBorders>
            <w:shd w:val="clear" w:color="auto" w:fill="FFFFFF"/>
            <w:noWrap/>
          </w:tcPr>
          <w:p w14:paraId="2A4C6D92" w14:textId="77777777" w:rsidR="009B50D5" w:rsidRPr="003E4F68" w:rsidRDefault="009B50D5" w:rsidP="009B50D5">
            <w:pPr>
              <w:spacing w:line="300" w:lineRule="exact"/>
              <w:ind w:right="57"/>
              <w:contextualSpacing/>
              <w:jc w:val="right"/>
              <w:rPr>
                <w:rFonts w:ascii="Angsana New" w:hAnsi="Angsana New"/>
                <w:sz w:val="26"/>
                <w:szCs w:val="26"/>
              </w:rPr>
            </w:pPr>
          </w:p>
        </w:tc>
        <w:tc>
          <w:tcPr>
            <w:tcW w:w="1249" w:type="dxa"/>
            <w:noWrap/>
          </w:tcPr>
          <w:p w14:paraId="51143FCC" w14:textId="3F10D666"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MOR</w:t>
            </w:r>
          </w:p>
        </w:tc>
        <w:tc>
          <w:tcPr>
            <w:tcW w:w="134" w:type="dxa"/>
            <w:tcBorders>
              <w:top w:val="nil"/>
              <w:left w:val="nil"/>
              <w:bottom w:val="nil"/>
              <w:right w:val="nil"/>
            </w:tcBorders>
            <w:shd w:val="clear" w:color="auto" w:fill="FFFFFF"/>
            <w:noWrap/>
            <w:vAlign w:val="bottom"/>
          </w:tcPr>
          <w:p w14:paraId="10E05313" w14:textId="3CB4B529" w:rsidR="009B50D5" w:rsidRPr="003E4F68" w:rsidRDefault="009B50D5" w:rsidP="009B50D5">
            <w:pPr>
              <w:spacing w:line="300" w:lineRule="exact"/>
              <w:ind w:right="57"/>
              <w:contextualSpacing/>
              <w:jc w:val="right"/>
              <w:rPr>
                <w:rFonts w:ascii="Angsana New" w:hAnsi="Angsana New"/>
                <w:sz w:val="26"/>
                <w:szCs w:val="26"/>
              </w:rPr>
            </w:pPr>
          </w:p>
        </w:tc>
        <w:tc>
          <w:tcPr>
            <w:tcW w:w="1252" w:type="dxa"/>
            <w:tcBorders>
              <w:top w:val="nil"/>
              <w:left w:val="nil"/>
              <w:bottom w:val="nil"/>
              <w:right w:val="nil"/>
            </w:tcBorders>
            <w:shd w:val="clear" w:color="auto" w:fill="FFFFFF"/>
            <w:noWrap/>
          </w:tcPr>
          <w:p w14:paraId="08DFAAD7" w14:textId="4D77B2A0"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MOR</w:t>
            </w:r>
          </w:p>
        </w:tc>
      </w:tr>
      <w:tr w:rsidR="009B50D5" w:rsidRPr="003E4F68" w14:paraId="17F021B5" w14:textId="77777777" w:rsidTr="000D688B">
        <w:trPr>
          <w:cantSplit/>
          <w:trHeight w:val="20"/>
        </w:trPr>
        <w:tc>
          <w:tcPr>
            <w:tcW w:w="2948" w:type="dxa"/>
            <w:tcBorders>
              <w:top w:val="nil"/>
              <w:left w:val="nil"/>
              <w:bottom w:val="nil"/>
              <w:right w:val="nil"/>
            </w:tcBorders>
            <w:shd w:val="clear" w:color="auto" w:fill="FFFFFF"/>
            <w:noWrap/>
          </w:tcPr>
          <w:p w14:paraId="13EAD980" w14:textId="201AF0C2" w:rsidR="009B50D5" w:rsidRPr="003E4F68" w:rsidRDefault="009B50D5" w:rsidP="009B50D5">
            <w:pPr>
              <w:spacing w:line="300" w:lineRule="exact"/>
              <w:ind w:left="-57"/>
              <w:contextualSpacing/>
              <w:rPr>
                <w:rFonts w:ascii="Angsana New" w:hAnsi="Angsana New"/>
                <w:color w:val="000000" w:themeColor="text1"/>
                <w:sz w:val="26"/>
                <w:szCs w:val="26"/>
              </w:rPr>
            </w:pPr>
            <w:r w:rsidRPr="003E4F68">
              <w:rPr>
                <w:rFonts w:ascii="Angsana New" w:hAnsi="Angsana New"/>
                <w:color w:val="000000" w:themeColor="text1"/>
                <w:sz w:val="26"/>
                <w:szCs w:val="26"/>
              </w:rPr>
              <w:t xml:space="preserve">Overdrafts </w:t>
            </w:r>
            <w:r w:rsidRPr="003E4F68">
              <w:rPr>
                <w:rFonts w:ascii="Angsana New" w:hAnsi="Angsana New" w:hint="cs"/>
                <w:color w:val="000000" w:themeColor="text1"/>
                <w:sz w:val="26"/>
                <w:szCs w:val="26"/>
                <w:cs/>
              </w:rPr>
              <w:t>(</w:t>
            </w:r>
            <w:r w:rsidRPr="003E4F68">
              <w:rPr>
                <w:rFonts w:ascii="Angsana New" w:hAnsi="Angsana New"/>
                <w:color w:val="000000" w:themeColor="text1"/>
                <w:sz w:val="26"/>
                <w:szCs w:val="26"/>
              </w:rPr>
              <w:t>Secured</w:t>
            </w:r>
            <w:r w:rsidRPr="003E4F68">
              <w:rPr>
                <w:rFonts w:ascii="Angsana New" w:hAnsi="Angsana New" w:hint="cs"/>
                <w:color w:val="000000" w:themeColor="text1"/>
                <w:sz w:val="26"/>
                <w:szCs w:val="26"/>
                <w:cs/>
              </w:rPr>
              <w:t>)</w:t>
            </w:r>
          </w:p>
        </w:tc>
        <w:tc>
          <w:tcPr>
            <w:tcW w:w="1328" w:type="dxa"/>
            <w:gridSpan w:val="2"/>
            <w:noWrap/>
          </w:tcPr>
          <w:p w14:paraId="33A6CD61" w14:textId="41A0BE32" w:rsidR="009B50D5" w:rsidRPr="003E4F68" w:rsidRDefault="009B50D5" w:rsidP="009B50D5">
            <w:pPr>
              <w:spacing w:line="300" w:lineRule="exact"/>
              <w:ind w:right="57"/>
              <w:jc w:val="right"/>
              <w:rPr>
                <w:rFonts w:ascii="Angsana New" w:hAnsi="Angsana New"/>
                <w:color w:val="000000"/>
                <w:sz w:val="26"/>
                <w:szCs w:val="26"/>
              </w:rPr>
            </w:pPr>
            <w:r w:rsidRPr="003E4F68">
              <w:rPr>
                <w:rFonts w:ascii="Angsana New" w:hAnsi="Angsana New"/>
                <w:sz w:val="26"/>
                <w:szCs w:val="26"/>
              </w:rPr>
              <w:t>6</w:t>
            </w:r>
            <w:r w:rsidR="00E03017">
              <w:rPr>
                <w:rFonts w:ascii="Angsana New" w:hAnsi="Angsana New"/>
                <w:sz w:val="26"/>
                <w:szCs w:val="26"/>
              </w:rPr>
              <w:t>0</w:t>
            </w:r>
            <w:r w:rsidRPr="003E4F68">
              <w:rPr>
                <w:rFonts w:ascii="Angsana New" w:hAnsi="Angsana New"/>
                <w:sz w:val="26"/>
                <w:szCs w:val="26"/>
              </w:rPr>
              <w:t>.8</w:t>
            </w:r>
          </w:p>
        </w:tc>
        <w:tc>
          <w:tcPr>
            <w:tcW w:w="134" w:type="dxa"/>
            <w:tcBorders>
              <w:top w:val="nil"/>
              <w:left w:val="nil"/>
              <w:bottom w:val="nil"/>
              <w:right w:val="nil"/>
            </w:tcBorders>
            <w:shd w:val="clear" w:color="auto" w:fill="FFFFFF"/>
            <w:noWrap/>
          </w:tcPr>
          <w:p w14:paraId="2121DFD3" w14:textId="37DAE4B6" w:rsidR="009B50D5" w:rsidRPr="003E4F68" w:rsidRDefault="009B50D5" w:rsidP="009B50D5">
            <w:pPr>
              <w:spacing w:line="300" w:lineRule="exact"/>
              <w:ind w:right="57"/>
              <w:jc w:val="right"/>
              <w:rPr>
                <w:rFonts w:ascii="Angsana New" w:hAnsi="Angsana New"/>
                <w:sz w:val="26"/>
                <w:szCs w:val="26"/>
              </w:rPr>
            </w:pPr>
          </w:p>
        </w:tc>
        <w:tc>
          <w:tcPr>
            <w:tcW w:w="1250" w:type="dxa"/>
            <w:tcBorders>
              <w:top w:val="nil"/>
              <w:left w:val="nil"/>
              <w:bottom w:val="nil"/>
              <w:right w:val="nil"/>
            </w:tcBorders>
            <w:shd w:val="clear" w:color="auto" w:fill="FFFFFF"/>
            <w:noWrap/>
          </w:tcPr>
          <w:p w14:paraId="2B947679" w14:textId="095CC30F"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65.8</w:t>
            </w:r>
          </w:p>
        </w:tc>
        <w:tc>
          <w:tcPr>
            <w:tcW w:w="134" w:type="dxa"/>
            <w:tcBorders>
              <w:top w:val="nil"/>
              <w:left w:val="nil"/>
              <w:bottom w:val="nil"/>
              <w:right w:val="nil"/>
            </w:tcBorders>
            <w:shd w:val="clear" w:color="auto" w:fill="FFFFFF"/>
            <w:noWrap/>
          </w:tcPr>
          <w:p w14:paraId="7991CB1B" w14:textId="77777777" w:rsidR="009B50D5" w:rsidRPr="003E4F68" w:rsidRDefault="009B50D5" w:rsidP="009B50D5">
            <w:pPr>
              <w:spacing w:line="300" w:lineRule="exact"/>
              <w:ind w:right="57"/>
              <w:contextualSpacing/>
              <w:jc w:val="right"/>
              <w:rPr>
                <w:rFonts w:ascii="Angsana New" w:hAnsi="Angsana New"/>
                <w:sz w:val="26"/>
                <w:szCs w:val="26"/>
              </w:rPr>
            </w:pPr>
          </w:p>
        </w:tc>
        <w:tc>
          <w:tcPr>
            <w:tcW w:w="1249" w:type="dxa"/>
            <w:noWrap/>
          </w:tcPr>
          <w:p w14:paraId="6929D220" w14:textId="03FDE7F1"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hint="cs"/>
                <w:sz w:val="26"/>
                <w:szCs w:val="26"/>
              </w:rPr>
              <w:t>35</w:t>
            </w:r>
          </w:p>
        </w:tc>
        <w:tc>
          <w:tcPr>
            <w:tcW w:w="134" w:type="dxa"/>
            <w:tcBorders>
              <w:top w:val="nil"/>
              <w:left w:val="nil"/>
              <w:bottom w:val="nil"/>
              <w:right w:val="nil"/>
            </w:tcBorders>
            <w:shd w:val="clear" w:color="auto" w:fill="FFFFFF"/>
            <w:noWrap/>
            <w:vAlign w:val="bottom"/>
          </w:tcPr>
          <w:p w14:paraId="046F17A1" w14:textId="7AE90D11" w:rsidR="009B50D5" w:rsidRPr="003E4F68" w:rsidRDefault="009B50D5" w:rsidP="009B50D5">
            <w:pPr>
              <w:spacing w:line="300" w:lineRule="exact"/>
              <w:ind w:right="57"/>
              <w:contextualSpacing/>
              <w:jc w:val="right"/>
              <w:rPr>
                <w:rFonts w:ascii="Angsana New" w:hAnsi="Angsana New"/>
                <w:sz w:val="26"/>
                <w:szCs w:val="26"/>
              </w:rPr>
            </w:pPr>
          </w:p>
        </w:tc>
        <w:tc>
          <w:tcPr>
            <w:tcW w:w="1252" w:type="dxa"/>
            <w:tcBorders>
              <w:top w:val="nil"/>
              <w:left w:val="nil"/>
              <w:bottom w:val="nil"/>
              <w:right w:val="nil"/>
            </w:tcBorders>
            <w:shd w:val="clear" w:color="auto" w:fill="FFFFFF"/>
            <w:noWrap/>
          </w:tcPr>
          <w:p w14:paraId="34EA3496" w14:textId="040C7EB8"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hint="cs"/>
                <w:sz w:val="26"/>
                <w:szCs w:val="26"/>
              </w:rPr>
              <w:t>35</w:t>
            </w:r>
          </w:p>
        </w:tc>
      </w:tr>
      <w:tr w:rsidR="009B50D5" w:rsidRPr="003E4F68" w14:paraId="534E9100" w14:textId="77777777" w:rsidTr="000D688B">
        <w:trPr>
          <w:cantSplit/>
          <w:trHeight w:val="20"/>
        </w:trPr>
        <w:tc>
          <w:tcPr>
            <w:tcW w:w="2948" w:type="dxa"/>
            <w:tcBorders>
              <w:top w:val="nil"/>
              <w:left w:val="nil"/>
              <w:bottom w:val="nil"/>
              <w:right w:val="nil"/>
            </w:tcBorders>
            <w:shd w:val="clear" w:color="auto" w:fill="FFFFFF"/>
            <w:noWrap/>
          </w:tcPr>
          <w:p w14:paraId="7249CD9B" w14:textId="588A39ED" w:rsidR="009B50D5" w:rsidRPr="003E4F68" w:rsidRDefault="009B50D5" w:rsidP="009B50D5">
            <w:pPr>
              <w:spacing w:line="300" w:lineRule="exact"/>
              <w:ind w:firstLineChars="100" w:firstLine="260"/>
              <w:contextualSpacing/>
              <w:rPr>
                <w:rFonts w:ascii="Angsana New" w:hAnsi="Angsana New"/>
                <w:sz w:val="26"/>
                <w:szCs w:val="26"/>
              </w:rPr>
            </w:pPr>
            <w:r w:rsidRPr="003E4F68">
              <w:rPr>
                <w:rFonts w:ascii="Angsana New" w:hAnsi="Angsana New"/>
                <w:color w:val="000000" w:themeColor="text1"/>
                <w:sz w:val="26"/>
                <w:szCs w:val="26"/>
              </w:rPr>
              <w:t>Interest rate (% p.a.)</w:t>
            </w:r>
          </w:p>
        </w:tc>
        <w:tc>
          <w:tcPr>
            <w:tcW w:w="1328" w:type="dxa"/>
            <w:gridSpan w:val="2"/>
            <w:noWrap/>
          </w:tcPr>
          <w:p w14:paraId="68F0D1CB" w14:textId="77777777"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MOR-</w:t>
            </w:r>
            <w:r w:rsidRPr="003E4F68">
              <w:rPr>
                <w:rFonts w:ascii="Angsana New" w:hAnsi="Angsana New"/>
                <w:sz w:val="26"/>
                <w:szCs w:val="26"/>
                <w:cs/>
              </w:rPr>
              <w:t>5.30</w:t>
            </w:r>
          </w:p>
          <w:p w14:paraId="79AD4085" w14:textId="77777777"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Fixed+</w:t>
            </w:r>
            <w:r w:rsidRPr="003E4F68">
              <w:rPr>
                <w:rFonts w:ascii="Angsana New" w:hAnsi="Angsana New"/>
                <w:sz w:val="26"/>
                <w:szCs w:val="26"/>
                <w:cs/>
              </w:rPr>
              <w:t>0.75</w:t>
            </w:r>
          </w:p>
          <w:p w14:paraId="14619DA3" w14:textId="0147E9CF" w:rsidR="009B50D5" w:rsidRPr="003E4F68" w:rsidRDefault="009B50D5" w:rsidP="009B50D5">
            <w:pPr>
              <w:spacing w:line="300" w:lineRule="exact"/>
              <w:ind w:right="57"/>
              <w:jc w:val="right"/>
              <w:rPr>
                <w:rFonts w:ascii="Angsana New" w:hAnsi="Angsana New"/>
                <w:color w:val="000000"/>
                <w:sz w:val="26"/>
                <w:szCs w:val="26"/>
              </w:rPr>
            </w:pPr>
          </w:p>
        </w:tc>
        <w:tc>
          <w:tcPr>
            <w:tcW w:w="134" w:type="dxa"/>
            <w:tcBorders>
              <w:top w:val="nil"/>
              <w:left w:val="nil"/>
              <w:bottom w:val="nil"/>
              <w:right w:val="nil"/>
            </w:tcBorders>
            <w:shd w:val="clear" w:color="auto" w:fill="FFFFFF"/>
            <w:noWrap/>
          </w:tcPr>
          <w:p w14:paraId="7FE92019" w14:textId="77777777" w:rsidR="009B50D5" w:rsidRPr="003E4F68" w:rsidRDefault="009B50D5" w:rsidP="009B50D5">
            <w:pPr>
              <w:spacing w:line="300" w:lineRule="exact"/>
              <w:ind w:right="57"/>
              <w:jc w:val="right"/>
              <w:rPr>
                <w:rFonts w:ascii="Angsana New" w:hAnsi="Angsana New"/>
                <w:sz w:val="26"/>
                <w:szCs w:val="26"/>
              </w:rPr>
            </w:pPr>
          </w:p>
        </w:tc>
        <w:tc>
          <w:tcPr>
            <w:tcW w:w="1250" w:type="dxa"/>
            <w:tcBorders>
              <w:top w:val="nil"/>
              <w:left w:val="nil"/>
              <w:bottom w:val="nil"/>
              <w:right w:val="nil"/>
            </w:tcBorders>
            <w:shd w:val="clear" w:color="auto" w:fill="FFFFFF"/>
            <w:noWrap/>
          </w:tcPr>
          <w:p w14:paraId="7E84AB09" w14:textId="77777777"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MOR-</w:t>
            </w:r>
            <w:r w:rsidRPr="003E4F68">
              <w:rPr>
                <w:rFonts w:ascii="Angsana New" w:hAnsi="Angsana New"/>
                <w:sz w:val="26"/>
                <w:szCs w:val="26"/>
                <w:cs/>
              </w:rPr>
              <w:t>5.30</w:t>
            </w:r>
          </w:p>
          <w:p w14:paraId="1AD204FF" w14:textId="77777777"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Fixed+</w:t>
            </w:r>
            <w:r w:rsidRPr="003E4F68">
              <w:rPr>
                <w:rFonts w:ascii="Angsana New" w:hAnsi="Angsana New"/>
                <w:sz w:val="26"/>
                <w:szCs w:val="26"/>
                <w:cs/>
              </w:rPr>
              <w:t>0.75</w:t>
            </w:r>
          </w:p>
          <w:p w14:paraId="2D814D87" w14:textId="6CB29A30"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S/A+</w:t>
            </w:r>
            <w:r w:rsidRPr="003E4F68">
              <w:rPr>
                <w:rFonts w:ascii="Angsana New" w:hAnsi="Angsana New"/>
                <w:sz w:val="26"/>
                <w:szCs w:val="26"/>
                <w:cs/>
              </w:rPr>
              <w:t>1.75</w:t>
            </w:r>
          </w:p>
        </w:tc>
        <w:tc>
          <w:tcPr>
            <w:tcW w:w="134" w:type="dxa"/>
            <w:tcBorders>
              <w:top w:val="nil"/>
              <w:left w:val="nil"/>
              <w:bottom w:val="nil"/>
              <w:right w:val="nil"/>
            </w:tcBorders>
            <w:shd w:val="clear" w:color="auto" w:fill="FFFFFF"/>
            <w:noWrap/>
          </w:tcPr>
          <w:p w14:paraId="548803FE" w14:textId="77777777" w:rsidR="009B50D5" w:rsidRPr="003E4F68" w:rsidRDefault="009B50D5" w:rsidP="009B50D5">
            <w:pPr>
              <w:spacing w:line="300" w:lineRule="exact"/>
              <w:ind w:right="57"/>
              <w:contextualSpacing/>
              <w:jc w:val="right"/>
              <w:rPr>
                <w:rFonts w:ascii="Angsana New" w:hAnsi="Angsana New"/>
                <w:sz w:val="26"/>
                <w:szCs w:val="26"/>
              </w:rPr>
            </w:pPr>
          </w:p>
        </w:tc>
        <w:tc>
          <w:tcPr>
            <w:tcW w:w="1249" w:type="dxa"/>
            <w:noWrap/>
          </w:tcPr>
          <w:p w14:paraId="3EB7B6B5" w14:textId="77777777"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MOR-5.30</w:t>
            </w:r>
          </w:p>
          <w:p w14:paraId="28E91366" w14:textId="77777777"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Fixed+0.75</w:t>
            </w:r>
          </w:p>
          <w:p w14:paraId="010DF9D9" w14:textId="2200690A" w:rsidR="009B50D5" w:rsidRPr="003E4F68" w:rsidRDefault="009B50D5" w:rsidP="009B50D5">
            <w:pPr>
              <w:spacing w:line="300" w:lineRule="exact"/>
              <w:ind w:right="57"/>
              <w:contextualSpacing/>
              <w:jc w:val="right"/>
              <w:rPr>
                <w:rFonts w:ascii="Angsana New" w:hAnsi="Angsana New"/>
                <w:sz w:val="26"/>
                <w:szCs w:val="26"/>
              </w:rPr>
            </w:pPr>
          </w:p>
        </w:tc>
        <w:tc>
          <w:tcPr>
            <w:tcW w:w="134" w:type="dxa"/>
            <w:tcBorders>
              <w:top w:val="nil"/>
              <w:left w:val="nil"/>
              <w:bottom w:val="nil"/>
              <w:right w:val="nil"/>
            </w:tcBorders>
            <w:shd w:val="clear" w:color="auto" w:fill="FFFFFF"/>
            <w:noWrap/>
            <w:vAlign w:val="bottom"/>
          </w:tcPr>
          <w:p w14:paraId="1036B3C1" w14:textId="77777777" w:rsidR="009B50D5" w:rsidRPr="003E4F68" w:rsidRDefault="009B50D5" w:rsidP="009B50D5">
            <w:pPr>
              <w:spacing w:line="300" w:lineRule="exact"/>
              <w:ind w:right="57"/>
              <w:contextualSpacing/>
              <w:jc w:val="right"/>
              <w:rPr>
                <w:rFonts w:ascii="Angsana New" w:hAnsi="Angsana New"/>
                <w:sz w:val="26"/>
                <w:szCs w:val="26"/>
              </w:rPr>
            </w:pPr>
          </w:p>
        </w:tc>
        <w:tc>
          <w:tcPr>
            <w:tcW w:w="1252" w:type="dxa"/>
            <w:tcBorders>
              <w:top w:val="nil"/>
              <w:left w:val="nil"/>
              <w:bottom w:val="nil"/>
              <w:right w:val="nil"/>
            </w:tcBorders>
            <w:shd w:val="clear" w:color="auto" w:fill="FFFFFF"/>
            <w:noWrap/>
          </w:tcPr>
          <w:p w14:paraId="6E65FD1B" w14:textId="77777777"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MOR-5.30</w:t>
            </w:r>
          </w:p>
          <w:p w14:paraId="59ABF1B6" w14:textId="77777777"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Fixed+0.75</w:t>
            </w:r>
          </w:p>
          <w:p w14:paraId="1D9AB641" w14:textId="4844D01B" w:rsidR="009B50D5" w:rsidRPr="003E4F68" w:rsidRDefault="009B50D5" w:rsidP="009B50D5">
            <w:pPr>
              <w:spacing w:line="300" w:lineRule="exact"/>
              <w:ind w:right="57"/>
              <w:contextualSpacing/>
              <w:jc w:val="right"/>
              <w:rPr>
                <w:rFonts w:ascii="Angsana New" w:hAnsi="Angsana New"/>
                <w:sz w:val="26"/>
                <w:szCs w:val="26"/>
              </w:rPr>
            </w:pPr>
          </w:p>
        </w:tc>
      </w:tr>
      <w:tr w:rsidR="009B50D5" w:rsidRPr="003E4F68" w14:paraId="7B5F45A3" w14:textId="77777777" w:rsidTr="00700A67">
        <w:trPr>
          <w:cantSplit/>
          <w:trHeight w:val="20"/>
        </w:trPr>
        <w:tc>
          <w:tcPr>
            <w:tcW w:w="2948" w:type="dxa"/>
            <w:tcBorders>
              <w:top w:val="nil"/>
              <w:left w:val="nil"/>
              <w:bottom w:val="nil"/>
              <w:right w:val="nil"/>
            </w:tcBorders>
            <w:shd w:val="clear" w:color="auto" w:fill="FFFFFF"/>
            <w:noWrap/>
          </w:tcPr>
          <w:p w14:paraId="5A7C235C" w14:textId="61F7B52A" w:rsidR="009B50D5" w:rsidRPr="003E4F68" w:rsidRDefault="009B50D5" w:rsidP="009B50D5">
            <w:pPr>
              <w:spacing w:line="300" w:lineRule="exact"/>
              <w:ind w:left="-57"/>
              <w:contextualSpacing/>
              <w:rPr>
                <w:rFonts w:ascii="Angsana New" w:hAnsi="Angsana New"/>
                <w:color w:val="000000" w:themeColor="text1"/>
                <w:sz w:val="26"/>
                <w:szCs w:val="26"/>
              </w:rPr>
            </w:pPr>
            <w:r w:rsidRPr="003E4F68">
              <w:rPr>
                <w:rFonts w:ascii="Angsana New" w:hAnsi="Angsana New"/>
                <w:color w:val="000000" w:themeColor="text1"/>
                <w:sz w:val="26"/>
                <w:szCs w:val="26"/>
              </w:rPr>
              <w:t>Promissory note</w:t>
            </w:r>
            <w:r w:rsidR="00106439">
              <w:rPr>
                <w:rFonts w:ascii="Angsana New" w:hAnsi="Angsana New"/>
                <w:color w:val="000000" w:themeColor="text1"/>
                <w:sz w:val="26"/>
                <w:szCs w:val="26"/>
              </w:rPr>
              <w:t>s</w:t>
            </w:r>
            <w:r w:rsidRPr="003E4F68">
              <w:rPr>
                <w:rFonts w:ascii="Angsana New" w:hAnsi="Angsana New"/>
                <w:color w:val="000000" w:themeColor="text1"/>
                <w:sz w:val="26"/>
                <w:szCs w:val="26"/>
              </w:rPr>
              <w:t xml:space="preserve"> (Unsecured)</w:t>
            </w:r>
          </w:p>
        </w:tc>
        <w:tc>
          <w:tcPr>
            <w:tcW w:w="1328" w:type="dxa"/>
            <w:gridSpan w:val="2"/>
            <w:tcBorders>
              <w:left w:val="nil"/>
              <w:right w:val="nil"/>
            </w:tcBorders>
            <w:shd w:val="clear" w:color="auto" w:fill="FFFFFF"/>
            <w:noWrap/>
          </w:tcPr>
          <w:p w14:paraId="67656234" w14:textId="23FED48A" w:rsidR="009B50D5" w:rsidRPr="003E4F68" w:rsidRDefault="00293162" w:rsidP="00293162">
            <w:pPr>
              <w:spacing w:line="300" w:lineRule="exact"/>
              <w:ind w:right="57"/>
              <w:jc w:val="right"/>
              <w:rPr>
                <w:rFonts w:ascii="Angsana New" w:hAnsi="Angsana New"/>
                <w:sz w:val="26"/>
                <w:szCs w:val="26"/>
              </w:rPr>
            </w:pPr>
            <w:r>
              <w:rPr>
                <w:rFonts w:ascii="Angsana New" w:hAnsi="Angsana New"/>
                <w:sz w:val="26"/>
                <w:szCs w:val="26"/>
              </w:rPr>
              <w:t>405</w:t>
            </w:r>
          </w:p>
        </w:tc>
        <w:tc>
          <w:tcPr>
            <w:tcW w:w="134" w:type="dxa"/>
            <w:tcBorders>
              <w:left w:val="nil"/>
              <w:right w:val="nil"/>
            </w:tcBorders>
            <w:shd w:val="clear" w:color="auto" w:fill="FFFFFF"/>
            <w:noWrap/>
          </w:tcPr>
          <w:p w14:paraId="3775404E" w14:textId="77777777" w:rsidR="009B50D5" w:rsidRPr="003E4F68" w:rsidRDefault="009B50D5" w:rsidP="009B50D5">
            <w:pPr>
              <w:spacing w:line="300" w:lineRule="exact"/>
              <w:contextualSpacing/>
              <w:jc w:val="center"/>
              <w:rPr>
                <w:rFonts w:ascii="Angsana New" w:hAnsi="Angsana New"/>
                <w:sz w:val="26"/>
                <w:szCs w:val="26"/>
              </w:rPr>
            </w:pPr>
          </w:p>
        </w:tc>
        <w:tc>
          <w:tcPr>
            <w:tcW w:w="1250" w:type="dxa"/>
            <w:tcBorders>
              <w:left w:val="nil"/>
              <w:right w:val="nil"/>
            </w:tcBorders>
            <w:shd w:val="clear" w:color="auto" w:fill="FFFFFF"/>
            <w:noWrap/>
          </w:tcPr>
          <w:p w14:paraId="2830BAE4" w14:textId="21C75B1D"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395</w:t>
            </w:r>
          </w:p>
        </w:tc>
        <w:tc>
          <w:tcPr>
            <w:tcW w:w="134" w:type="dxa"/>
            <w:tcBorders>
              <w:left w:val="nil"/>
              <w:right w:val="nil"/>
            </w:tcBorders>
            <w:shd w:val="clear" w:color="auto" w:fill="FFFFFF"/>
            <w:noWrap/>
          </w:tcPr>
          <w:p w14:paraId="707E8C66" w14:textId="136BEA2F" w:rsidR="009B50D5" w:rsidRPr="003E4F68" w:rsidRDefault="009B50D5" w:rsidP="009B50D5">
            <w:pPr>
              <w:spacing w:line="300" w:lineRule="exact"/>
              <w:ind w:right="57"/>
              <w:contextualSpacing/>
              <w:jc w:val="center"/>
              <w:rPr>
                <w:rFonts w:ascii="Angsana New" w:hAnsi="Angsana New"/>
                <w:sz w:val="26"/>
                <w:szCs w:val="26"/>
              </w:rPr>
            </w:pPr>
          </w:p>
        </w:tc>
        <w:tc>
          <w:tcPr>
            <w:tcW w:w="1249" w:type="dxa"/>
            <w:tcBorders>
              <w:left w:val="nil"/>
              <w:right w:val="nil"/>
            </w:tcBorders>
            <w:shd w:val="clear" w:color="auto" w:fill="FFFFFF"/>
            <w:noWrap/>
          </w:tcPr>
          <w:p w14:paraId="41DD2183" w14:textId="1099FB23" w:rsidR="009B50D5" w:rsidRPr="003E4F68" w:rsidRDefault="009B50D5" w:rsidP="009B50D5">
            <w:pPr>
              <w:spacing w:line="300" w:lineRule="exact"/>
              <w:ind w:right="57"/>
              <w:contextualSpacing/>
              <w:jc w:val="right"/>
              <w:rPr>
                <w:rFonts w:ascii="Angsana New" w:hAnsi="Angsana New"/>
                <w:sz w:val="26"/>
                <w:szCs w:val="26"/>
                <w:cs/>
              </w:rPr>
            </w:pPr>
            <w:r w:rsidRPr="003E4F68">
              <w:rPr>
                <w:rFonts w:ascii="Angsana New" w:hAnsi="Angsana New"/>
                <w:sz w:val="26"/>
                <w:szCs w:val="26"/>
              </w:rPr>
              <w:t>350</w:t>
            </w:r>
          </w:p>
        </w:tc>
        <w:tc>
          <w:tcPr>
            <w:tcW w:w="134" w:type="dxa"/>
            <w:tcBorders>
              <w:left w:val="nil"/>
              <w:right w:val="nil"/>
            </w:tcBorders>
            <w:shd w:val="clear" w:color="auto" w:fill="FFFFFF"/>
            <w:noWrap/>
          </w:tcPr>
          <w:p w14:paraId="5B5B6D30" w14:textId="77777777" w:rsidR="009B50D5" w:rsidRPr="003E4F68" w:rsidRDefault="009B50D5" w:rsidP="009B50D5">
            <w:pPr>
              <w:spacing w:line="300" w:lineRule="exact"/>
              <w:ind w:right="57"/>
              <w:contextualSpacing/>
              <w:jc w:val="center"/>
              <w:rPr>
                <w:rFonts w:ascii="Angsana New" w:hAnsi="Angsana New"/>
                <w:sz w:val="26"/>
                <w:szCs w:val="26"/>
              </w:rPr>
            </w:pPr>
          </w:p>
        </w:tc>
        <w:tc>
          <w:tcPr>
            <w:tcW w:w="1252" w:type="dxa"/>
            <w:tcBorders>
              <w:left w:val="nil"/>
              <w:right w:val="nil"/>
            </w:tcBorders>
            <w:shd w:val="clear" w:color="auto" w:fill="FFFFFF"/>
            <w:noWrap/>
          </w:tcPr>
          <w:p w14:paraId="5D78B908" w14:textId="3464CB87"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350</w:t>
            </w:r>
          </w:p>
        </w:tc>
      </w:tr>
      <w:tr w:rsidR="009B50D5" w:rsidRPr="003E4F68" w14:paraId="3E43BFB6" w14:textId="77777777" w:rsidTr="00E24AF3">
        <w:trPr>
          <w:cantSplit/>
          <w:trHeight w:val="20"/>
        </w:trPr>
        <w:tc>
          <w:tcPr>
            <w:tcW w:w="2948" w:type="dxa"/>
            <w:tcBorders>
              <w:top w:val="nil"/>
              <w:left w:val="nil"/>
              <w:bottom w:val="nil"/>
              <w:right w:val="nil"/>
            </w:tcBorders>
            <w:shd w:val="clear" w:color="auto" w:fill="FFFFFF"/>
            <w:noWrap/>
          </w:tcPr>
          <w:p w14:paraId="692BA0B0" w14:textId="65B479F4" w:rsidR="009B50D5" w:rsidRPr="003E4F68" w:rsidRDefault="009B50D5" w:rsidP="009B50D5">
            <w:pPr>
              <w:spacing w:line="300" w:lineRule="exact"/>
              <w:ind w:firstLineChars="100" w:firstLine="260"/>
              <w:contextualSpacing/>
              <w:rPr>
                <w:rFonts w:ascii="Angsana New" w:hAnsi="Angsana New"/>
                <w:sz w:val="26"/>
                <w:szCs w:val="26"/>
                <w:u w:val="single"/>
              </w:rPr>
            </w:pPr>
            <w:r w:rsidRPr="003E4F68">
              <w:rPr>
                <w:rFonts w:ascii="Angsana New" w:hAnsi="Angsana New"/>
                <w:color w:val="000000" w:themeColor="text1"/>
                <w:sz w:val="26"/>
                <w:szCs w:val="26"/>
              </w:rPr>
              <w:t>Interest rate (% p.a.)</w:t>
            </w:r>
          </w:p>
        </w:tc>
        <w:tc>
          <w:tcPr>
            <w:tcW w:w="1328" w:type="dxa"/>
            <w:gridSpan w:val="2"/>
            <w:tcBorders>
              <w:left w:val="nil"/>
              <w:bottom w:val="nil"/>
              <w:right w:val="nil"/>
            </w:tcBorders>
            <w:shd w:val="clear" w:color="auto" w:fill="FFFFFF"/>
            <w:noWrap/>
          </w:tcPr>
          <w:p w14:paraId="49C06EE8" w14:textId="2528AE3F" w:rsidR="009B50D5" w:rsidRPr="003E4F68" w:rsidRDefault="009B50D5" w:rsidP="00293162">
            <w:pPr>
              <w:spacing w:line="300" w:lineRule="exact"/>
              <w:ind w:right="57"/>
              <w:jc w:val="right"/>
              <w:rPr>
                <w:rFonts w:ascii="Angsana New" w:hAnsi="Angsana New"/>
                <w:sz w:val="26"/>
                <w:szCs w:val="26"/>
              </w:rPr>
            </w:pPr>
            <w:r w:rsidRPr="003E4F68">
              <w:rPr>
                <w:rFonts w:ascii="Angsana New" w:hAnsi="Angsana New"/>
                <w:sz w:val="26"/>
                <w:szCs w:val="26"/>
              </w:rPr>
              <w:t>MMR</w:t>
            </w:r>
          </w:p>
        </w:tc>
        <w:tc>
          <w:tcPr>
            <w:tcW w:w="134" w:type="dxa"/>
            <w:tcBorders>
              <w:left w:val="nil"/>
              <w:bottom w:val="nil"/>
              <w:right w:val="nil"/>
            </w:tcBorders>
            <w:shd w:val="clear" w:color="auto" w:fill="FFFFFF"/>
            <w:noWrap/>
            <w:vAlign w:val="bottom"/>
          </w:tcPr>
          <w:p w14:paraId="766B947E" w14:textId="77777777" w:rsidR="009B50D5" w:rsidRPr="003E4F68" w:rsidRDefault="009B50D5" w:rsidP="009B50D5">
            <w:pPr>
              <w:spacing w:line="300" w:lineRule="exact"/>
              <w:contextualSpacing/>
              <w:rPr>
                <w:rFonts w:ascii="Angsana New" w:hAnsi="Angsana New"/>
                <w:sz w:val="26"/>
                <w:szCs w:val="26"/>
              </w:rPr>
            </w:pPr>
          </w:p>
        </w:tc>
        <w:tc>
          <w:tcPr>
            <w:tcW w:w="1250" w:type="dxa"/>
            <w:tcBorders>
              <w:left w:val="nil"/>
              <w:bottom w:val="nil"/>
              <w:right w:val="nil"/>
            </w:tcBorders>
            <w:shd w:val="clear" w:color="auto" w:fill="FFFFFF"/>
            <w:noWrap/>
          </w:tcPr>
          <w:p w14:paraId="182C9A4A" w14:textId="77FF34B5"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MMR</w:t>
            </w:r>
          </w:p>
        </w:tc>
        <w:tc>
          <w:tcPr>
            <w:tcW w:w="134" w:type="dxa"/>
            <w:tcBorders>
              <w:left w:val="nil"/>
              <w:bottom w:val="nil"/>
              <w:right w:val="nil"/>
            </w:tcBorders>
            <w:shd w:val="clear" w:color="auto" w:fill="FFFFFF"/>
            <w:noWrap/>
            <w:vAlign w:val="bottom"/>
          </w:tcPr>
          <w:p w14:paraId="0227CDBF" w14:textId="77777777" w:rsidR="009B50D5" w:rsidRPr="003E4F68" w:rsidRDefault="009B50D5" w:rsidP="009B50D5">
            <w:pPr>
              <w:spacing w:line="300" w:lineRule="exact"/>
              <w:ind w:right="57"/>
              <w:contextualSpacing/>
              <w:jc w:val="center"/>
              <w:rPr>
                <w:rFonts w:ascii="Angsana New" w:hAnsi="Angsana New"/>
                <w:sz w:val="26"/>
                <w:szCs w:val="26"/>
              </w:rPr>
            </w:pPr>
          </w:p>
        </w:tc>
        <w:tc>
          <w:tcPr>
            <w:tcW w:w="1249" w:type="dxa"/>
            <w:tcBorders>
              <w:left w:val="nil"/>
              <w:bottom w:val="nil"/>
              <w:right w:val="nil"/>
            </w:tcBorders>
            <w:shd w:val="clear" w:color="auto" w:fill="FFFFFF"/>
            <w:noWrap/>
          </w:tcPr>
          <w:p w14:paraId="4C0CC917" w14:textId="7E442156"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MMR</w:t>
            </w:r>
          </w:p>
        </w:tc>
        <w:tc>
          <w:tcPr>
            <w:tcW w:w="134" w:type="dxa"/>
            <w:tcBorders>
              <w:left w:val="nil"/>
              <w:bottom w:val="nil"/>
              <w:right w:val="nil"/>
            </w:tcBorders>
            <w:shd w:val="clear" w:color="auto" w:fill="FFFFFF"/>
            <w:noWrap/>
            <w:vAlign w:val="bottom"/>
          </w:tcPr>
          <w:p w14:paraId="218B53BF" w14:textId="77777777" w:rsidR="009B50D5" w:rsidRPr="003E4F68" w:rsidRDefault="009B50D5" w:rsidP="009B50D5">
            <w:pPr>
              <w:spacing w:line="300" w:lineRule="exact"/>
              <w:ind w:right="57"/>
              <w:contextualSpacing/>
              <w:rPr>
                <w:rFonts w:ascii="Angsana New" w:hAnsi="Angsana New"/>
                <w:sz w:val="26"/>
                <w:szCs w:val="26"/>
              </w:rPr>
            </w:pPr>
          </w:p>
        </w:tc>
        <w:tc>
          <w:tcPr>
            <w:tcW w:w="1252" w:type="dxa"/>
            <w:tcBorders>
              <w:left w:val="nil"/>
              <w:bottom w:val="nil"/>
              <w:right w:val="nil"/>
            </w:tcBorders>
            <w:shd w:val="clear" w:color="auto" w:fill="FFFFFF"/>
            <w:noWrap/>
          </w:tcPr>
          <w:p w14:paraId="79188F70" w14:textId="19E0CFEA" w:rsidR="009B50D5" w:rsidRPr="003E4F68" w:rsidRDefault="009B50D5" w:rsidP="009B50D5">
            <w:pPr>
              <w:spacing w:line="300" w:lineRule="exact"/>
              <w:ind w:right="57"/>
              <w:contextualSpacing/>
              <w:jc w:val="right"/>
              <w:rPr>
                <w:rFonts w:ascii="Angsana New" w:hAnsi="Angsana New"/>
                <w:sz w:val="26"/>
                <w:szCs w:val="26"/>
              </w:rPr>
            </w:pPr>
            <w:r w:rsidRPr="003E4F68">
              <w:rPr>
                <w:rFonts w:ascii="Angsana New" w:hAnsi="Angsana New"/>
                <w:sz w:val="26"/>
                <w:szCs w:val="26"/>
              </w:rPr>
              <w:t>MMR</w:t>
            </w:r>
          </w:p>
        </w:tc>
      </w:tr>
    </w:tbl>
    <w:p w14:paraId="5A0AFF19" w14:textId="77777777" w:rsidR="00A14826" w:rsidRPr="003E4F68" w:rsidRDefault="00A14826" w:rsidP="006C2270">
      <w:pPr>
        <w:tabs>
          <w:tab w:val="left" w:pos="284"/>
          <w:tab w:val="left" w:pos="851"/>
          <w:tab w:val="left" w:pos="1418"/>
          <w:tab w:val="left" w:pos="1985"/>
        </w:tabs>
        <w:spacing w:line="340" w:lineRule="exact"/>
        <w:ind w:hanging="84"/>
        <w:jc w:val="thaiDistribute"/>
        <w:rPr>
          <w:rFonts w:ascii="Angsana New" w:hAnsi="Angsana New"/>
          <w:b/>
          <w:bCs/>
          <w:sz w:val="32"/>
          <w:szCs w:val="32"/>
        </w:rPr>
      </w:pPr>
    </w:p>
    <w:p w14:paraId="6F212D19" w14:textId="3BF4E5BA" w:rsidR="009B0765" w:rsidRPr="009B0765" w:rsidRDefault="009B0765" w:rsidP="009B0765">
      <w:pPr>
        <w:tabs>
          <w:tab w:val="left" w:pos="284"/>
          <w:tab w:val="left" w:pos="560"/>
          <w:tab w:val="left" w:pos="851"/>
          <w:tab w:val="left" w:pos="1418"/>
          <w:tab w:val="left" w:pos="1985"/>
        </w:tabs>
        <w:spacing w:line="340" w:lineRule="exact"/>
        <w:ind w:left="284" w:firstLine="567"/>
        <w:jc w:val="thaiDistribute"/>
        <w:rPr>
          <w:rFonts w:ascii="Angsana New" w:hAnsi="Angsana New"/>
          <w:sz w:val="32"/>
          <w:szCs w:val="32"/>
        </w:rPr>
      </w:pPr>
      <w:r w:rsidRPr="009B0765">
        <w:rPr>
          <w:rStyle w:val="longtext1"/>
          <w:rFonts w:ascii="Angsana New" w:hAnsi="Angsana New"/>
          <w:color w:val="000000" w:themeColor="text1"/>
          <w:spacing w:val="-2"/>
          <w:sz w:val="32"/>
          <w:szCs w:val="32"/>
        </w:rPr>
        <w:t>As at December 31, 202</w:t>
      </w:r>
      <w:r w:rsidRPr="009B0765">
        <w:rPr>
          <w:rStyle w:val="longtext1"/>
          <w:rFonts w:ascii="Angsana New" w:hAnsi="Angsana New" w:hint="cs"/>
          <w:color w:val="000000" w:themeColor="text1"/>
          <w:spacing w:val="-2"/>
          <w:sz w:val="32"/>
          <w:szCs w:val="32"/>
          <w:cs/>
        </w:rPr>
        <w:t>5</w:t>
      </w:r>
      <w:r w:rsidRPr="009B0765">
        <w:rPr>
          <w:rStyle w:val="longtext1"/>
          <w:rFonts w:ascii="Angsana New" w:hAnsi="Angsana New"/>
          <w:color w:val="000000" w:themeColor="text1"/>
          <w:spacing w:val="-2"/>
          <w:sz w:val="32"/>
          <w:szCs w:val="32"/>
        </w:rPr>
        <w:t>,</w:t>
      </w:r>
      <w:r w:rsidRPr="009B0765">
        <w:rPr>
          <w:rFonts w:ascii="Angsana New" w:hAnsi="Angsana New"/>
          <w:sz w:val="32"/>
          <w:szCs w:val="32"/>
        </w:rPr>
        <w:t xml:space="preserve"> and 2024</w:t>
      </w:r>
      <w:r w:rsidR="00126F55">
        <w:rPr>
          <w:rFonts w:ascii="Angsana New" w:hAnsi="Angsana New"/>
          <w:sz w:val="32"/>
          <w:szCs w:val="32"/>
        </w:rPr>
        <w:t>,</w:t>
      </w:r>
      <w:r w:rsidRPr="009B0765">
        <w:rPr>
          <w:rStyle w:val="longtext1"/>
          <w:rFonts w:ascii="Angsana New" w:hAnsi="Angsana New"/>
          <w:color w:val="000000" w:themeColor="text1"/>
          <w:spacing w:val="-2"/>
          <w:sz w:val="32"/>
          <w:szCs w:val="32"/>
        </w:rPr>
        <w:t xml:space="preserve"> </w:t>
      </w:r>
      <w:r w:rsidRPr="009B0765">
        <w:rPr>
          <w:rFonts w:ascii="Angsana New" w:hAnsi="Angsana New"/>
          <w:color w:val="000000" w:themeColor="text1"/>
          <w:sz w:val="32"/>
          <w:szCs w:val="32"/>
        </w:rPr>
        <w:t xml:space="preserve">the Company and its subsidiaries </w:t>
      </w:r>
      <w:r w:rsidRPr="009B0765">
        <w:rPr>
          <w:rFonts w:ascii="Angsana New" w:hAnsi="Angsana New"/>
          <w:color w:val="000000" w:themeColor="text1"/>
          <w:spacing w:val="-2"/>
          <w:sz w:val="32"/>
          <w:szCs w:val="32"/>
        </w:rPr>
        <w:t xml:space="preserve">had overdraft limits with several domestic financial institutions. </w:t>
      </w:r>
      <w:r w:rsidRPr="009B0765">
        <w:rPr>
          <w:rFonts w:ascii="Angsana New" w:hAnsi="Angsana New"/>
          <w:spacing w:val="-4"/>
          <w:sz w:val="32"/>
          <w:szCs w:val="32"/>
        </w:rPr>
        <w:t xml:space="preserve">The unsecured portion in the consolidated financial statements totaled Baht 95 million, and Baht 75 million in the separate financial statements. The secured portion, which was guaranteed by </w:t>
      </w:r>
      <w:r w:rsidRPr="009B0765">
        <w:rPr>
          <w:rFonts w:ascii="Angsana New" w:hAnsi="Angsana New"/>
          <w:sz w:val="32"/>
          <w:szCs w:val="32"/>
        </w:rPr>
        <w:t xml:space="preserve">fixed and savings bank deposits of the Company and its subsidiaries, totaling Baht 60.80 million in the consolidated financial statements and Baht 35 million in the separate financial statements.  </w:t>
      </w:r>
    </w:p>
    <w:p w14:paraId="66CBFECF" w14:textId="3D1DD967" w:rsidR="009B0765" w:rsidRDefault="009B0765" w:rsidP="009B0765">
      <w:pPr>
        <w:tabs>
          <w:tab w:val="left" w:pos="284"/>
          <w:tab w:val="left" w:pos="851"/>
          <w:tab w:val="left" w:pos="1418"/>
          <w:tab w:val="left" w:pos="1985"/>
        </w:tabs>
        <w:spacing w:line="340" w:lineRule="exact"/>
        <w:ind w:left="284" w:hanging="84"/>
        <w:jc w:val="thaiDistribute"/>
      </w:pPr>
      <w:r w:rsidRPr="009B0765">
        <w:rPr>
          <w:rFonts w:ascii="Angsana New" w:hAnsi="Angsana New"/>
          <w:color w:val="000000" w:themeColor="text1"/>
          <w:spacing w:val="-4"/>
          <w:sz w:val="32"/>
          <w:szCs w:val="32"/>
        </w:rPr>
        <w:tab/>
      </w:r>
      <w:r w:rsidRPr="009B0765">
        <w:rPr>
          <w:rFonts w:ascii="Angsana New" w:hAnsi="Angsana New"/>
          <w:color w:val="000000" w:themeColor="text1"/>
          <w:spacing w:val="-4"/>
          <w:sz w:val="32"/>
          <w:szCs w:val="32"/>
        </w:rPr>
        <w:tab/>
      </w:r>
      <w:r w:rsidRPr="009B0765">
        <w:rPr>
          <w:rStyle w:val="longtext1"/>
          <w:rFonts w:ascii="Angsana New" w:hAnsi="Angsana New"/>
          <w:color w:val="000000" w:themeColor="text1"/>
          <w:spacing w:val="-2"/>
          <w:sz w:val="32"/>
          <w:szCs w:val="32"/>
        </w:rPr>
        <w:t>As at December 31, 202</w:t>
      </w:r>
      <w:r w:rsidRPr="009B0765">
        <w:rPr>
          <w:rStyle w:val="longtext1"/>
          <w:rFonts w:ascii="Angsana New" w:hAnsi="Angsana New" w:hint="cs"/>
          <w:color w:val="000000" w:themeColor="text1"/>
          <w:spacing w:val="-2"/>
          <w:sz w:val="32"/>
          <w:szCs w:val="32"/>
          <w:cs/>
        </w:rPr>
        <w:t>5</w:t>
      </w:r>
      <w:r w:rsidRPr="009B0765">
        <w:rPr>
          <w:rStyle w:val="longtext1"/>
          <w:rFonts w:ascii="Angsana New" w:hAnsi="Angsana New"/>
          <w:color w:val="000000" w:themeColor="text1"/>
          <w:spacing w:val="-2"/>
          <w:sz w:val="32"/>
          <w:szCs w:val="32"/>
        </w:rPr>
        <w:t>,</w:t>
      </w:r>
      <w:r w:rsidRPr="009B0765">
        <w:rPr>
          <w:rFonts w:ascii="Angsana New" w:hAnsi="Angsana New"/>
          <w:sz w:val="32"/>
          <w:szCs w:val="32"/>
        </w:rPr>
        <w:t xml:space="preserve"> and 2024</w:t>
      </w:r>
      <w:r w:rsidR="00126F55">
        <w:rPr>
          <w:rFonts w:ascii="Angsana New" w:hAnsi="Angsana New"/>
          <w:sz w:val="32"/>
          <w:szCs w:val="32"/>
        </w:rPr>
        <w:t>,</w:t>
      </w:r>
      <w:r w:rsidRPr="009B0765">
        <w:rPr>
          <w:rStyle w:val="longtext1"/>
          <w:rFonts w:ascii="Angsana New" w:hAnsi="Angsana New"/>
          <w:color w:val="000000" w:themeColor="text1"/>
          <w:spacing w:val="-2"/>
          <w:sz w:val="32"/>
          <w:szCs w:val="32"/>
        </w:rPr>
        <w:t xml:space="preserve"> </w:t>
      </w:r>
      <w:r w:rsidRPr="009B0765">
        <w:rPr>
          <w:rFonts w:ascii="Angsana New" w:hAnsi="Angsana New"/>
          <w:color w:val="000000" w:themeColor="text1"/>
          <w:sz w:val="32"/>
          <w:szCs w:val="32"/>
        </w:rPr>
        <w:t xml:space="preserve">the </w:t>
      </w:r>
      <w:r w:rsidRPr="009B0765">
        <w:rPr>
          <w:rStyle w:val="longtext1"/>
          <w:rFonts w:ascii="Angsana New" w:hAnsi="Angsana New"/>
          <w:color w:val="000000" w:themeColor="text1"/>
          <w:sz w:val="32"/>
          <w:szCs w:val="32"/>
        </w:rPr>
        <w:t>Company and its subsidiaries had promissory note facilities with several domestic financial institutions. These are unsecured facilities, totaling Baht 405 million in the consolidated financial statements and Baht 350 million in the separate financial statements</w:t>
      </w:r>
      <w:r w:rsidRPr="009B0765">
        <w:rPr>
          <w:rFonts w:ascii="Angsana New" w:hAnsi="Angsana New"/>
          <w:color w:val="000000" w:themeColor="text1"/>
          <w:sz w:val="32"/>
          <w:szCs w:val="32"/>
        </w:rPr>
        <w:t>.</w:t>
      </w:r>
      <w:r w:rsidRPr="001E4669">
        <w:t xml:space="preserve"> </w:t>
      </w:r>
    </w:p>
    <w:p w14:paraId="143E9595" w14:textId="68EE885C" w:rsidR="00700A67" w:rsidRPr="003E4F68" w:rsidRDefault="006874A9" w:rsidP="006C2270">
      <w:pPr>
        <w:tabs>
          <w:tab w:val="left" w:pos="284"/>
          <w:tab w:val="left" w:pos="851"/>
          <w:tab w:val="left" w:pos="1418"/>
          <w:tab w:val="left" w:pos="1985"/>
        </w:tabs>
        <w:spacing w:line="340" w:lineRule="exact"/>
        <w:ind w:left="284" w:hanging="84"/>
        <w:jc w:val="thaiDistribute"/>
        <w:rPr>
          <w:rFonts w:ascii="Angsana New" w:hAnsi="Angsana New"/>
          <w:b/>
          <w:bCs/>
          <w:sz w:val="32"/>
          <w:szCs w:val="32"/>
        </w:rPr>
      </w:pPr>
      <w:r w:rsidRPr="003E4F68">
        <w:rPr>
          <w:rFonts w:ascii="Angsana New" w:hAnsi="Angsana New"/>
          <w:color w:val="000000" w:themeColor="text1"/>
          <w:spacing w:val="-4"/>
          <w:sz w:val="32"/>
          <w:szCs w:val="32"/>
        </w:rPr>
        <w:tab/>
      </w:r>
      <w:r w:rsidRPr="003E4F68">
        <w:rPr>
          <w:rFonts w:ascii="Angsana New" w:hAnsi="Angsana New"/>
          <w:color w:val="000000" w:themeColor="text1"/>
          <w:spacing w:val="-4"/>
          <w:sz w:val="32"/>
          <w:szCs w:val="32"/>
        </w:rPr>
        <w:tab/>
      </w:r>
    </w:p>
    <w:p w14:paraId="5CD0D54D" w14:textId="30C37C34" w:rsidR="00C315F9" w:rsidRPr="003E4F68" w:rsidRDefault="00DB0740" w:rsidP="006C2270">
      <w:pPr>
        <w:tabs>
          <w:tab w:val="left" w:pos="284"/>
          <w:tab w:val="left" w:pos="851"/>
          <w:tab w:val="left" w:pos="1418"/>
          <w:tab w:val="left" w:pos="1985"/>
        </w:tabs>
        <w:spacing w:line="340" w:lineRule="exact"/>
        <w:ind w:hanging="84"/>
        <w:jc w:val="thaiDistribute"/>
        <w:rPr>
          <w:rFonts w:ascii="Angsana New" w:hAnsi="Angsana New"/>
          <w:b/>
          <w:bCs/>
          <w:sz w:val="32"/>
          <w:szCs w:val="32"/>
        </w:rPr>
      </w:pPr>
      <w:r w:rsidRPr="003E4F68">
        <w:rPr>
          <w:rFonts w:ascii="Angsana New" w:hAnsi="Angsana New"/>
          <w:b/>
          <w:bCs/>
          <w:sz w:val="32"/>
          <w:szCs w:val="32"/>
        </w:rPr>
        <w:t>1</w:t>
      </w:r>
      <w:r w:rsidR="00BD6060" w:rsidRPr="003E4F68">
        <w:rPr>
          <w:rFonts w:ascii="Angsana New" w:hAnsi="Angsana New"/>
          <w:b/>
          <w:bCs/>
          <w:sz w:val="32"/>
          <w:szCs w:val="32"/>
        </w:rPr>
        <w:t>7</w:t>
      </w:r>
      <w:r w:rsidR="00C315F9" w:rsidRPr="003E4F68">
        <w:rPr>
          <w:rFonts w:ascii="Angsana New" w:hAnsi="Angsana New"/>
          <w:b/>
          <w:bCs/>
          <w:sz w:val="32"/>
          <w:szCs w:val="32"/>
        </w:rPr>
        <w:t>.</w:t>
      </w:r>
      <w:r w:rsidR="00C315F9" w:rsidRPr="003E4F68">
        <w:rPr>
          <w:rFonts w:ascii="Angsana New" w:hAnsi="Angsana New"/>
          <w:b/>
          <w:bCs/>
          <w:sz w:val="32"/>
          <w:szCs w:val="32"/>
        </w:rPr>
        <w:tab/>
        <w:t xml:space="preserve">TRADE AND OTHER </w:t>
      </w:r>
      <w:r w:rsidR="00FC4FB1" w:rsidRPr="003E4F68">
        <w:rPr>
          <w:rFonts w:ascii="Angsana New" w:hAnsi="Angsana New"/>
          <w:b/>
          <w:bCs/>
          <w:sz w:val="32"/>
          <w:szCs w:val="32"/>
        </w:rPr>
        <w:t xml:space="preserve">CURRENT </w:t>
      </w:r>
      <w:r w:rsidR="00C315F9" w:rsidRPr="003E4F68">
        <w:rPr>
          <w:rFonts w:ascii="Angsana New" w:hAnsi="Angsana New"/>
          <w:b/>
          <w:bCs/>
          <w:sz w:val="32"/>
          <w:szCs w:val="32"/>
        </w:rPr>
        <w:t>PAYABLE</w:t>
      </w:r>
      <w:r w:rsidR="009E5B76" w:rsidRPr="003E4F68">
        <w:rPr>
          <w:rFonts w:ascii="Angsana New" w:hAnsi="Angsana New"/>
          <w:b/>
          <w:bCs/>
          <w:sz w:val="32"/>
          <w:szCs w:val="32"/>
        </w:rPr>
        <w:t>S</w:t>
      </w:r>
    </w:p>
    <w:p w14:paraId="5293DCB7" w14:textId="77777777" w:rsidR="008E5DA5" w:rsidRPr="003E4F68" w:rsidRDefault="008E5DA5" w:rsidP="006C2270">
      <w:pPr>
        <w:tabs>
          <w:tab w:val="left" w:pos="284"/>
          <w:tab w:val="left" w:pos="560"/>
          <w:tab w:val="left" w:pos="851"/>
          <w:tab w:val="left" w:pos="1418"/>
          <w:tab w:val="left" w:pos="1985"/>
        </w:tabs>
        <w:spacing w:line="340" w:lineRule="exact"/>
        <w:ind w:firstLine="284"/>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t xml:space="preserve">Trade and other </w:t>
      </w:r>
      <w:r w:rsidR="00CA5A0F" w:rsidRPr="003E4F68">
        <w:rPr>
          <w:rFonts w:ascii="Angsana New" w:hAnsi="Angsana New"/>
          <w:sz w:val="32"/>
          <w:szCs w:val="32"/>
        </w:rPr>
        <w:t xml:space="preserve">current </w:t>
      </w:r>
      <w:r w:rsidRPr="003E4F68">
        <w:rPr>
          <w:rFonts w:ascii="Angsana New" w:hAnsi="Angsana New"/>
          <w:sz w:val="32"/>
          <w:szCs w:val="32"/>
        </w:rPr>
        <w:t>payable</w:t>
      </w:r>
      <w:r w:rsidR="00490706" w:rsidRPr="003E4F68">
        <w:rPr>
          <w:rFonts w:ascii="Angsana New" w:hAnsi="Angsana New"/>
          <w:sz w:val="32"/>
          <w:szCs w:val="32"/>
        </w:rPr>
        <w:t>s</w:t>
      </w:r>
      <w:r w:rsidRPr="003E4F68">
        <w:rPr>
          <w:rFonts w:ascii="Angsana New" w:hAnsi="Angsana New"/>
          <w:sz w:val="32"/>
          <w:szCs w:val="32"/>
        </w:rPr>
        <w:t xml:space="preserve"> consisted of:</w:t>
      </w:r>
    </w:p>
    <w:tbl>
      <w:tblPr>
        <w:tblW w:w="8399" w:type="dxa"/>
        <w:tblInd w:w="851" w:type="dxa"/>
        <w:tblLayout w:type="fixed"/>
        <w:tblCellMar>
          <w:left w:w="57" w:type="dxa"/>
          <w:right w:w="57" w:type="dxa"/>
        </w:tblCellMar>
        <w:tblLook w:val="0000" w:firstRow="0" w:lastRow="0" w:firstColumn="0" w:lastColumn="0" w:noHBand="0" w:noVBand="0"/>
      </w:tblPr>
      <w:tblGrid>
        <w:gridCol w:w="3231"/>
        <w:gridCol w:w="1191"/>
        <w:gridCol w:w="140"/>
        <w:gridCol w:w="1221"/>
        <w:gridCol w:w="138"/>
        <w:gridCol w:w="1192"/>
        <w:gridCol w:w="134"/>
        <w:gridCol w:w="1152"/>
      </w:tblGrid>
      <w:tr w:rsidR="00F90914" w:rsidRPr="003E4F68" w14:paraId="785A8458" w14:textId="77777777" w:rsidTr="00AD6DEB">
        <w:tc>
          <w:tcPr>
            <w:tcW w:w="3231" w:type="dxa"/>
          </w:tcPr>
          <w:p w14:paraId="0D8727FC" w14:textId="77777777" w:rsidR="00F90914" w:rsidRPr="003E4F68" w:rsidRDefault="00F90914" w:rsidP="006C2270">
            <w:pPr>
              <w:tabs>
                <w:tab w:val="left" w:pos="283"/>
              </w:tabs>
              <w:spacing w:line="260" w:lineRule="exact"/>
              <w:contextualSpacing/>
              <w:jc w:val="both"/>
              <w:rPr>
                <w:rFonts w:ascii="Angsana New" w:hAnsi="Angsana New"/>
                <w:szCs w:val="24"/>
                <w:cs/>
              </w:rPr>
            </w:pPr>
          </w:p>
        </w:tc>
        <w:tc>
          <w:tcPr>
            <w:tcW w:w="5168" w:type="dxa"/>
            <w:gridSpan w:val="7"/>
            <w:tcBorders>
              <w:bottom w:val="single" w:sz="6" w:space="0" w:color="auto"/>
            </w:tcBorders>
            <w:vAlign w:val="bottom"/>
          </w:tcPr>
          <w:p w14:paraId="15159750" w14:textId="77777777" w:rsidR="00F90914" w:rsidRPr="003E4F68" w:rsidRDefault="00F90914" w:rsidP="006C2270">
            <w:pPr>
              <w:spacing w:line="260" w:lineRule="exact"/>
              <w:contextualSpacing/>
              <w:jc w:val="center"/>
              <w:rPr>
                <w:rFonts w:ascii="Angsana New" w:eastAsia="Times New Roman" w:hAnsi="Angsana New"/>
                <w:szCs w:val="24"/>
              </w:rPr>
            </w:pPr>
            <w:r w:rsidRPr="003E4F68">
              <w:rPr>
                <w:rFonts w:ascii="Angsana New" w:eastAsia="Times New Roman" w:hAnsi="Angsana New"/>
                <w:szCs w:val="24"/>
              </w:rPr>
              <w:t>Baht</w:t>
            </w:r>
          </w:p>
        </w:tc>
      </w:tr>
      <w:tr w:rsidR="00F90914" w:rsidRPr="003E4F68" w14:paraId="09B40527" w14:textId="77777777" w:rsidTr="001C7840">
        <w:tc>
          <w:tcPr>
            <w:tcW w:w="3231" w:type="dxa"/>
          </w:tcPr>
          <w:p w14:paraId="43940B38" w14:textId="77777777" w:rsidR="00F90914" w:rsidRPr="003E4F68" w:rsidRDefault="00F90914" w:rsidP="006C2270">
            <w:pPr>
              <w:tabs>
                <w:tab w:val="left" w:pos="283"/>
              </w:tabs>
              <w:spacing w:line="260" w:lineRule="exact"/>
              <w:contextualSpacing/>
              <w:jc w:val="both"/>
              <w:rPr>
                <w:rFonts w:ascii="Angsana New" w:hAnsi="Angsana New"/>
                <w:szCs w:val="24"/>
                <w:cs/>
              </w:rPr>
            </w:pPr>
          </w:p>
        </w:tc>
        <w:tc>
          <w:tcPr>
            <w:tcW w:w="2552" w:type="dxa"/>
            <w:gridSpan w:val="3"/>
            <w:tcBorders>
              <w:top w:val="single" w:sz="6" w:space="0" w:color="auto"/>
              <w:bottom w:val="single" w:sz="6" w:space="0" w:color="auto"/>
            </w:tcBorders>
            <w:vAlign w:val="bottom"/>
          </w:tcPr>
          <w:p w14:paraId="217F48E0" w14:textId="77777777" w:rsidR="00F90914" w:rsidRPr="003E4F68" w:rsidRDefault="00F90914" w:rsidP="006C2270">
            <w:pPr>
              <w:spacing w:line="260" w:lineRule="exact"/>
              <w:contextualSpacing/>
              <w:jc w:val="center"/>
              <w:rPr>
                <w:rFonts w:ascii="Angsana New" w:eastAsia="Times New Roman" w:hAnsi="Angsana New"/>
                <w:szCs w:val="24"/>
              </w:rPr>
            </w:pPr>
            <w:r w:rsidRPr="003E4F68">
              <w:rPr>
                <w:rFonts w:ascii="Angsana New" w:eastAsia="Times New Roman" w:hAnsi="Angsana New"/>
                <w:szCs w:val="24"/>
              </w:rPr>
              <w:t>Consolidated financial statements</w:t>
            </w:r>
          </w:p>
        </w:tc>
        <w:tc>
          <w:tcPr>
            <w:tcW w:w="138" w:type="dxa"/>
            <w:tcBorders>
              <w:top w:val="single" w:sz="6" w:space="0" w:color="auto"/>
            </w:tcBorders>
            <w:vAlign w:val="bottom"/>
          </w:tcPr>
          <w:p w14:paraId="2B1B7193" w14:textId="77777777" w:rsidR="00F90914" w:rsidRPr="003E4F68" w:rsidRDefault="00F90914" w:rsidP="006C2270">
            <w:pPr>
              <w:spacing w:line="260" w:lineRule="exact"/>
              <w:contextualSpacing/>
              <w:rPr>
                <w:rFonts w:ascii="Angsana New" w:eastAsia="Times New Roman" w:hAnsi="Angsana New"/>
                <w:szCs w:val="24"/>
              </w:rPr>
            </w:pPr>
            <w:r w:rsidRPr="003E4F68">
              <w:rPr>
                <w:rFonts w:ascii="Angsana New" w:eastAsia="Times New Roman" w:hAnsi="Angsana New"/>
                <w:szCs w:val="24"/>
              </w:rPr>
              <w:t> </w:t>
            </w:r>
          </w:p>
        </w:tc>
        <w:tc>
          <w:tcPr>
            <w:tcW w:w="2478" w:type="dxa"/>
            <w:gridSpan w:val="3"/>
            <w:tcBorders>
              <w:top w:val="single" w:sz="6" w:space="0" w:color="auto"/>
              <w:bottom w:val="single" w:sz="6" w:space="0" w:color="auto"/>
            </w:tcBorders>
            <w:vAlign w:val="bottom"/>
          </w:tcPr>
          <w:p w14:paraId="56E0D0B8" w14:textId="77777777" w:rsidR="00F90914" w:rsidRPr="003E4F68" w:rsidRDefault="00F90914" w:rsidP="006C2270">
            <w:pPr>
              <w:spacing w:line="260" w:lineRule="exact"/>
              <w:contextualSpacing/>
              <w:jc w:val="center"/>
              <w:rPr>
                <w:rFonts w:ascii="Angsana New" w:eastAsia="Times New Roman" w:hAnsi="Angsana New"/>
                <w:szCs w:val="24"/>
              </w:rPr>
            </w:pPr>
            <w:r w:rsidRPr="003E4F68">
              <w:rPr>
                <w:rFonts w:ascii="Angsana New" w:eastAsia="Times New Roman" w:hAnsi="Angsana New"/>
                <w:szCs w:val="24"/>
              </w:rPr>
              <w:t>Separated financial statements</w:t>
            </w:r>
          </w:p>
        </w:tc>
      </w:tr>
      <w:tr w:rsidR="00700A67" w:rsidRPr="003E4F68" w14:paraId="3B3922C1" w14:textId="77777777" w:rsidTr="001C7840">
        <w:tc>
          <w:tcPr>
            <w:tcW w:w="3231" w:type="dxa"/>
          </w:tcPr>
          <w:p w14:paraId="5A3668A2" w14:textId="77777777" w:rsidR="00700A67" w:rsidRPr="003E4F68" w:rsidRDefault="00700A67" w:rsidP="006C2270">
            <w:pPr>
              <w:tabs>
                <w:tab w:val="left" w:pos="283"/>
              </w:tabs>
              <w:spacing w:line="260" w:lineRule="exact"/>
              <w:contextualSpacing/>
              <w:jc w:val="both"/>
              <w:rPr>
                <w:rFonts w:ascii="Angsana New" w:hAnsi="Angsana New"/>
                <w:szCs w:val="24"/>
                <w:cs/>
              </w:rPr>
            </w:pPr>
          </w:p>
        </w:tc>
        <w:tc>
          <w:tcPr>
            <w:tcW w:w="1191" w:type="dxa"/>
            <w:tcBorders>
              <w:top w:val="single" w:sz="6" w:space="0" w:color="auto"/>
              <w:bottom w:val="single" w:sz="6" w:space="0" w:color="auto"/>
            </w:tcBorders>
          </w:tcPr>
          <w:p w14:paraId="7458E2EB" w14:textId="55D08CD6" w:rsidR="00700A67" w:rsidRPr="003E4F68" w:rsidRDefault="00700A67" w:rsidP="006C2270">
            <w:pPr>
              <w:spacing w:line="260" w:lineRule="exact"/>
              <w:contextualSpacing/>
              <w:jc w:val="center"/>
              <w:rPr>
                <w:rFonts w:ascii="Angsana New" w:hAnsi="Angsana New"/>
                <w:szCs w:val="24"/>
              </w:rPr>
            </w:pPr>
            <w:r w:rsidRPr="003E4F68">
              <w:rPr>
                <w:rFonts w:ascii="Angsana New" w:hAnsi="Angsana New"/>
                <w:szCs w:val="24"/>
              </w:rPr>
              <w:t>2025</w:t>
            </w:r>
          </w:p>
        </w:tc>
        <w:tc>
          <w:tcPr>
            <w:tcW w:w="140" w:type="dxa"/>
            <w:tcBorders>
              <w:top w:val="single" w:sz="6" w:space="0" w:color="auto"/>
            </w:tcBorders>
          </w:tcPr>
          <w:p w14:paraId="110649EF" w14:textId="77777777" w:rsidR="00700A67" w:rsidRPr="003E4F68" w:rsidRDefault="00700A67" w:rsidP="006C2270">
            <w:pPr>
              <w:spacing w:line="260" w:lineRule="exact"/>
              <w:contextualSpacing/>
              <w:jc w:val="center"/>
              <w:rPr>
                <w:rFonts w:ascii="Angsana New" w:hAnsi="Angsana New"/>
                <w:szCs w:val="24"/>
              </w:rPr>
            </w:pPr>
          </w:p>
        </w:tc>
        <w:tc>
          <w:tcPr>
            <w:tcW w:w="1221" w:type="dxa"/>
            <w:tcBorders>
              <w:top w:val="single" w:sz="6" w:space="0" w:color="auto"/>
              <w:bottom w:val="single" w:sz="6" w:space="0" w:color="auto"/>
            </w:tcBorders>
          </w:tcPr>
          <w:p w14:paraId="394F1357" w14:textId="0F48ABCC" w:rsidR="00700A67" w:rsidRPr="003E4F68" w:rsidRDefault="00700A67" w:rsidP="006C2270">
            <w:pPr>
              <w:spacing w:line="260" w:lineRule="exact"/>
              <w:contextualSpacing/>
              <w:jc w:val="center"/>
              <w:rPr>
                <w:rFonts w:ascii="Angsana New" w:hAnsi="Angsana New"/>
                <w:szCs w:val="24"/>
              </w:rPr>
            </w:pPr>
            <w:r w:rsidRPr="003E4F68">
              <w:rPr>
                <w:rFonts w:ascii="Angsana New" w:hAnsi="Angsana New"/>
                <w:szCs w:val="24"/>
              </w:rPr>
              <w:t>2024</w:t>
            </w:r>
          </w:p>
        </w:tc>
        <w:tc>
          <w:tcPr>
            <w:tcW w:w="138" w:type="dxa"/>
          </w:tcPr>
          <w:p w14:paraId="29A5CF51" w14:textId="77777777" w:rsidR="00700A67" w:rsidRPr="003E4F68" w:rsidRDefault="00700A67" w:rsidP="006C2270">
            <w:pPr>
              <w:spacing w:line="260" w:lineRule="exact"/>
              <w:contextualSpacing/>
              <w:jc w:val="center"/>
              <w:rPr>
                <w:rFonts w:ascii="Angsana New" w:hAnsi="Angsana New"/>
                <w:szCs w:val="24"/>
              </w:rPr>
            </w:pPr>
            <w:r w:rsidRPr="003E4F68">
              <w:rPr>
                <w:rFonts w:ascii="Angsana New" w:hAnsi="Angsana New"/>
                <w:szCs w:val="24"/>
              </w:rPr>
              <w:t> </w:t>
            </w:r>
          </w:p>
        </w:tc>
        <w:tc>
          <w:tcPr>
            <w:tcW w:w="1192" w:type="dxa"/>
            <w:tcBorders>
              <w:top w:val="single" w:sz="6" w:space="0" w:color="auto"/>
              <w:bottom w:val="single" w:sz="6" w:space="0" w:color="auto"/>
            </w:tcBorders>
          </w:tcPr>
          <w:p w14:paraId="590F20AE" w14:textId="70201FEE" w:rsidR="00700A67" w:rsidRPr="003E4F68" w:rsidRDefault="00700A67" w:rsidP="006C2270">
            <w:pPr>
              <w:spacing w:line="260" w:lineRule="exact"/>
              <w:contextualSpacing/>
              <w:jc w:val="center"/>
              <w:rPr>
                <w:rFonts w:ascii="Angsana New" w:hAnsi="Angsana New"/>
                <w:szCs w:val="24"/>
              </w:rPr>
            </w:pPr>
            <w:r w:rsidRPr="003E4F68">
              <w:rPr>
                <w:rFonts w:ascii="Angsana New" w:hAnsi="Angsana New"/>
                <w:szCs w:val="24"/>
              </w:rPr>
              <w:t>2025</w:t>
            </w:r>
          </w:p>
        </w:tc>
        <w:tc>
          <w:tcPr>
            <w:tcW w:w="134" w:type="dxa"/>
            <w:tcBorders>
              <w:top w:val="single" w:sz="6" w:space="0" w:color="auto"/>
            </w:tcBorders>
          </w:tcPr>
          <w:p w14:paraId="34658D47" w14:textId="77777777" w:rsidR="00700A67" w:rsidRPr="003E4F68" w:rsidRDefault="00700A67" w:rsidP="006C2270">
            <w:pPr>
              <w:spacing w:line="260" w:lineRule="exact"/>
              <w:contextualSpacing/>
              <w:jc w:val="center"/>
              <w:rPr>
                <w:rFonts w:ascii="Angsana New" w:hAnsi="Angsana New"/>
                <w:szCs w:val="24"/>
              </w:rPr>
            </w:pPr>
          </w:p>
        </w:tc>
        <w:tc>
          <w:tcPr>
            <w:tcW w:w="1152" w:type="dxa"/>
            <w:tcBorders>
              <w:top w:val="single" w:sz="6" w:space="0" w:color="auto"/>
              <w:bottom w:val="single" w:sz="6" w:space="0" w:color="auto"/>
            </w:tcBorders>
          </w:tcPr>
          <w:p w14:paraId="36E99D02" w14:textId="73CE40A8" w:rsidR="00700A67" w:rsidRPr="003E4F68" w:rsidRDefault="00700A67" w:rsidP="006C2270">
            <w:pPr>
              <w:spacing w:line="260" w:lineRule="exact"/>
              <w:contextualSpacing/>
              <w:jc w:val="center"/>
              <w:rPr>
                <w:rFonts w:ascii="Angsana New" w:hAnsi="Angsana New"/>
                <w:szCs w:val="24"/>
              </w:rPr>
            </w:pPr>
            <w:r w:rsidRPr="003E4F68">
              <w:rPr>
                <w:rFonts w:ascii="Angsana New" w:hAnsi="Angsana New"/>
                <w:szCs w:val="24"/>
              </w:rPr>
              <w:t>2024</w:t>
            </w:r>
          </w:p>
        </w:tc>
      </w:tr>
      <w:tr w:rsidR="00386B90" w:rsidRPr="003E4F68" w14:paraId="7701C4D5" w14:textId="77777777" w:rsidTr="001C7840">
        <w:trPr>
          <w:trHeight w:val="103"/>
        </w:trPr>
        <w:tc>
          <w:tcPr>
            <w:tcW w:w="3231" w:type="dxa"/>
          </w:tcPr>
          <w:p w14:paraId="19F71577" w14:textId="77777777" w:rsidR="00386B90" w:rsidRPr="003E4F68" w:rsidRDefault="00386B90" w:rsidP="006C2270">
            <w:pPr>
              <w:tabs>
                <w:tab w:val="left" w:pos="283"/>
              </w:tabs>
              <w:spacing w:line="260" w:lineRule="exact"/>
              <w:ind w:hanging="32"/>
              <w:contextualSpacing/>
              <w:jc w:val="both"/>
              <w:rPr>
                <w:rFonts w:ascii="Angsana New" w:hAnsi="Angsana New"/>
                <w:szCs w:val="24"/>
              </w:rPr>
            </w:pPr>
            <w:r w:rsidRPr="003E4F68">
              <w:rPr>
                <w:rFonts w:ascii="Angsana New" w:hAnsi="Angsana New"/>
                <w:szCs w:val="24"/>
              </w:rPr>
              <w:t>Trade payables</w:t>
            </w:r>
          </w:p>
        </w:tc>
        <w:tc>
          <w:tcPr>
            <w:tcW w:w="1191" w:type="dxa"/>
            <w:tcBorders>
              <w:top w:val="single" w:sz="6" w:space="0" w:color="auto"/>
            </w:tcBorders>
          </w:tcPr>
          <w:p w14:paraId="36FF376B" w14:textId="3575D3B0" w:rsidR="00386B90" w:rsidRPr="003E4F68" w:rsidRDefault="009B50D5" w:rsidP="006C2270">
            <w:pPr>
              <w:spacing w:line="260" w:lineRule="exact"/>
              <w:contextualSpacing/>
              <w:jc w:val="right"/>
              <w:rPr>
                <w:rFonts w:ascii="Angsana New" w:hAnsi="Angsana New"/>
                <w:szCs w:val="24"/>
              </w:rPr>
            </w:pPr>
            <w:r w:rsidRPr="003E4F68">
              <w:rPr>
                <w:rFonts w:ascii="Angsana New" w:hAnsi="Angsana New"/>
                <w:szCs w:val="24"/>
                <w:cs/>
              </w:rPr>
              <w:t xml:space="preserve">  110</w:t>
            </w:r>
            <w:r w:rsidRPr="003E4F68">
              <w:rPr>
                <w:rFonts w:ascii="Angsana New" w:hAnsi="Angsana New"/>
                <w:szCs w:val="24"/>
              </w:rPr>
              <w:t>,</w:t>
            </w:r>
            <w:r w:rsidRPr="003E4F68">
              <w:rPr>
                <w:rFonts w:ascii="Angsana New" w:hAnsi="Angsana New"/>
                <w:szCs w:val="24"/>
                <w:cs/>
              </w:rPr>
              <w:t>021</w:t>
            </w:r>
            <w:r w:rsidRPr="003E4F68">
              <w:rPr>
                <w:rFonts w:ascii="Angsana New" w:hAnsi="Angsana New"/>
                <w:szCs w:val="24"/>
              </w:rPr>
              <w:t>,</w:t>
            </w:r>
            <w:r w:rsidRPr="003E4F68">
              <w:rPr>
                <w:rFonts w:ascii="Angsana New" w:hAnsi="Angsana New"/>
                <w:szCs w:val="24"/>
                <w:cs/>
              </w:rPr>
              <w:t>880.32</w:t>
            </w:r>
          </w:p>
        </w:tc>
        <w:tc>
          <w:tcPr>
            <w:tcW w:w="140" w:type="dxa"/>
          </w:tcPr>
          <w:p w14:paraId="77FDDEC2" w14:textId="77777777" w:rsidR="00386B90" w:rsidRPr="003E4F68" w:rsidRDefault="00386B90" w:rsidP="006C2270">
            <w:pPr>
              <w:spacing w:line="260" w:lineRule="exact"/>
              <w:ind w:right="57"/>
              <w:contextualSpacing/>
              <w:jc w:val="right"/>
              <w:rPr>
                <w:rFonts w:ascii="Angsana New" w:hAnsi="Angsana New"/>
                <w:szCs w:val="24"/>
              </w:rPr>
            </w:pPr>
          </w:p>
        </w:tc>
        <w:tc>
          <w:tcPr>
            <w:tcW w:w="1221" w:type="dxa"/>
            <w:tcBorders>
              <w:top w:val="single" w:sz="6" w:space="0" w:color="auto"/>
            </w:tcBorders>
          </w:tcPr>
          <w:p w14:paraId="61579EFA" w14:textId="23356B58" w:rsidR="00386B90" w:rsidRPr="003E4F68" w:rsidRDefault="00386B90" w:rsidP="006C2270">
            <w:pPr>
              <w:spacing w:line="260" w:lineRule="exact"/>
              <w:contextualSpacing/>
              <w:jc w:val="right"/>
              <w:rPr>
                <w:rFonts w:ascii="Angsana New" w:hAnsi="Angsana New"/>
                <w:szCs w:val="24"/>
              </w:rPr>
            </w:pPr>
            <w:r w:rsidRPr="003E4F68">
              <w:rPr>
                <w:rFonts w:ascii="Angsana New" w:hAnsi="Angsana New"/>
                <w:color w:val="000000"/>
                <w:szCs w:val="24"/>
                <w:cs/>
              </w:rPr>
              <w:t xml:space="preserve">  102</w:t>
            </w:r>
            <w:r w:rsidRPr="003E4F68">
              <w:rPr>
                <w:rFonts w:ascii="Angsana New" w:hAnsi="Angsana New"/>
                <w:color w:val="000000"/>
                <w:szCs w:val="24"/>
              </w:rPr>
              <w:t>,</w:t>
            </w:r>
            <w:r w:rsidRPr="003E4F68">
              <w:rPr>
                <w:rFonts w:ascii="Angsana New" w:hAnsi="Angsana New"/>
                <w:color w:val="000000"/>
                <w:szCs w:val="24"/>
                <w:cs/>
              </w:rPr>
              <w:t>660</w:t>
            </w:r>
            <w:r w:rsidRPr="003E4F68">
              <w:rPr>
                <w:rFonts w:ascii="Angsana New" w:hAnsi="Angsana New"/>
                <w:color w:val="000000"/>
                <w:szCs w:val="24"/>
              </w:rPr>
              <w:t>,</w:t>
            </w:r>
            <w:r w:rsidRPr="003E4F68">
              <w:rPr>
                <w:rFonts w:ascii="Angsana New" w:hAnsi="Angsana New"/>
                <w:color w:val="000000"/>
                <w:szCs w:val="24"/>
                <w:cs/>
              </w:rPr>
              <w:t>568.16</w:t>
            </w:r>
          </w:p>
        </w:tc>
        <w:tc>
          <w:tcPr>
            <w:tcW w:w="138" w:type="dxa"/>
          </w:tcPr>
          <w:p w14:paraId="797AC93D" w14:textId="77777777" w:rsidR="00386B90" w:rsidRPr="003E4F68" w:rsidRDefault="00386B90" w:rsidP="006C2270">
            <w:pPr>
              <w:spacing w:line="260" w:lineRule="exact"/>
              <w:ind w:right="57"/>
              <w:contextualSpacing/>
              <w:jc w:val="right"/>
              <w:rPr>
                <w:rFonts w:ascii="Angsana New" w:hAnsi="Angsana New"/>
                <w:szCs w:val="24"/>
              </w:rPr>
            </w:pPr>
          </w:p>
        </w:tc>
        <w:tc>
          <w:tcPr>
            <w:tcW w:w="1192" w:type="dxa"/>
            <w:tcBorders>
              <w:top w:val="single" w:sz="6" w:space="0" w:color="auto"/>
            </w:tcBorders>
          </w:tcPr>
          <w:p w14:paraId="768722FE" w14:textId="77CAE1A7" w:rsidR="00386B90" w:rsidRPr="003E4F68" w:rsidRDefault="00386B90" w:rsidP="006C2270">
            <w:pPr>
              <w:spacing w:line="260" w:lineRule="exact"/>
              <w:contextualSpacing/>
              <w:jc w:val="right"/>
              <w:rPr>
                <w:rFonts w:ascii="Angsana New" w:hAnsi="Angsana New"/>
                <w:szCs w:val="24"/>
              </w:rPr>
            </w:pPr>
            <w:r w:rsidRPr="003E4F68">
              <w:rPr>
                <w:rFonts w:ascii="Angsana New" w:hAnsi="Angsana New"/>
                <w:color w:val="000000"/>
                <w:szCs w:val="24"/>
                <w:cs/>
              </w:rPr>
              <w:t>87</w:t>
            </w:r>
            <w:r w:rsidRPr="003E4F68">
              <w:rPr>
                <w:rFonts w:ascii="Angsana New" w:hAnsi="Angsana New"/>
                <w:color w:val="000000"/>
                <w:szCs w:val="24"/>
              </w:rPr>
              <w:t>,</w:t>
            </w:r>
            <w:r w:rsidRPr="003E4F68">
              <w:rPr>
                <w:rFonts w:ascii="Angsana New" w:hAnsi="Angsana New"/>
                <w:color w:val="000000"/>
                <w:szCs w:val="24"/>
                <w:cs/>
              </w:rPr>
              <w:t>998</w:t>
            </w:r>
            <w:r w:rsidRPr="003E4F68">
              <w:rPr>
                <w:rFonts w:ascii="Angsana New" w:hAnsi="Angsana New"/>
                <w:color w:val="000000"/>
                <w:szCs w:val="24"/>
              </w:rPr>
              <w:t>,</w:t>
            </w:r>
            <w:r w:rsidRPr="003E4F68">
              <w:rPr>
                <w:rFonts w:ascii="Angsana New" w:hAnsi="Angsana New"/>
                <w:color w:val="000000"/>
                <w:szCs w:val="24"/>
                <w:cs/>
              </w:rPr>
              <w:t>083.42</w:t>
            </w:r>
          </w:p>
        </w:tc>
        <w:tc>
          <w:tcPr>
            <w:tcW w:w="134" w:type="dxa"/>
          </w:tcPr>
          <w:p w14:paraId="3956519A" w14:textId="77777777" w:rsidR="00386B90" w:rsidRPr="003E4F68" w:rsidRDefault="00386B90" w:rsidP="006C2270">
            <w:pPr>
              <w:spacing w:line="260" w:lineRule="exact"/>
              <w:ind w:right="57"/>
              <w:contextualSpacing/>
              <w:jc w:val="right"/>
              <w:rPr>
                <w:rFonts w:ascii="Angsana New" w:hAnsi="Angsana New"/>
                <w:szCs w:val="24"/>
              </w:rPr>
            </w:pPr>
          </w:p>
        </w:tc>
        <w:tc>
          <w:tcPr>
            <w:tcW w:w="1152" w:type="dxa"/>
            <w:tcBorders>
              <w:top w:val="single" w:sz="6" w:space="0" w:color="auto"/>
            </w:tcBorders>
          </w:tcPr>
          <w:p w14:paraId="3F854701" w14:textId="121AC7D8" w:rsidR="00386B90" w:rsidRPr="003E4F68" w:rsidRDefault="00386B90" w:rsidP="006C2270">
            <w:pPr>
              <w:spacing w:line="260" w:lineRule="exact"/>
              <w:contextualSpacing/>
              <w:jc w:val="right"/>
              <w:rPr>
                <w:rFonts w:ascii="Angsana New" w:hAnsi="Angsana New"/>
                <w:szCs w:val="24"/>
              </w:rPr>
            </w:pPr>
            <w:r w:rsidRPr="003E4F68">
              <w:rPr>
                <w:rFonts w:ascii="Angsana New" w:hAnsi="Angsana New"/>
                <w:color w:val="000000"/>
                <w:szCs w:val="24"/>
              </w:rPr>
              <w:t xml:space="preserve">  78,788,860.73</w:t>
            </w:r>
          </w:p>
        </w:tc>
      </w:tr>
      <w:tr w:rsidR="00386B90" w:rsidRPr="003E4F68" w14:paraId="73F635A7" w14:textId="77777777" w:rsidTr="001C7840">
        <w:tc>
          <w:tcPr>
            <w:tcW w:w="3231" w:type="dxa"/>
          </w:tcPr>
          <w:p w14:paraId="19E9068F" w14:textId="77777777" w:rsidR="00386B90" w:rsidRPr="003E4F68" w:rsidRDefault="00386B90" w:rsidP="006C2270">
            <w:pPr>
              <w:tabs>
                <w:tab w:val="left" w:pos="283"/>
              </w:tabs>
              <w:spacing w:line="260" w:lineRule="exact"/>
              <w:ind w:hanging="32"/>
              <w:contextualSpacing/>
              <w:jc w:val="both"/>
              <w:rPr>
                <w:rFonts w:ascii="Angsana New" w:hAnsi="Angsana New"/>
                <w:szCs w:val="24"/>
              </w:rPr>
            </w:pPr>
            <w:r w:rsidRPr="003E4F68">
              <w:rPr>
                <w:rFonts w:ascii="Angsana New" w:hAnsi="Angsana New"/>
                <w:szCs w:val="24"/>
              </w:rPr>
              <w:t>Other current payables</w:t>
            </w:r>
          </w:p>
        </w:tc>
        <w:tc>
          <w:tcPr>
            <w:tcW w:w="1191" w:type="dxa"/>
          </w:tcPr>
          <w:p w14:paraId="1BAD5413" w14:textId="77777777" w:rsidR="00386B90" w:rsidRPr="003E4F68" w:rsidRDefault="00386B90" w:rsidP="006C2270">
            <w:pPr>
              <w:spacing w:line="260" w:lineRule="exact"/>
              <w:contextualSpacing/>
              <w:jc w:val="right"/>
              <w:rPr>
                <w:rFonts w:ascii="Angsana New" w:hAnsi="Angsana New"/>
                <w:szCs w:val="24"/>
              </w:rPr>
            </w:pPr>
          </w:p>
        </w:tc>
        <w:tc>
          <w:tcPr>
            <w:tcW w:w="140" w:type="dxa"/>
          </w:tcPr>
          <w:p w14:paraId="637F1240" w14:textId="77777777" w:rsidR="00386B90" w:rsidRPr="003E4F68" w:rsidRDefault="00386B90" w:rsidP="006C2270">
            <w:pPr>
              <w:spacing w:line="260" w:lineRule="exact"/>
              <w:ind w:right="57"/>
              <w:contextualSpacing/>
              <w:jc w:val="both"/>
              <w:rPr>
                <w:rFonts w:ascii="Angsana New" w:hAnsi="Angsana New"/>
                <w:szCs w:val="24"/>
              </w:rPr>
            </w:pPr>
          </w:p>
        </w:tc>
        <w:tc>
          <w:tcPr>
            <w:tcW w:w="1221" w:type="dxa"/>
          </w:tcPr>
          <w:p w14:paraId="1CEC07AE" w14:textId="77777777" w:rsidR="00386B90" w:rsidRPr="003E4F68" w:rsidRDefault="00386B90" w:rsidP="006C2270">
            <w:pPr>
              <w:spacing w:line="260" w:lineRule="exact"/>
              <w:contextualSpacing/>
              <w:jc w:val="right"/>
              <w:rPr>
                <w:rFonts w:ascii="Angsana New" w:hAnsi="Angsana New"/>
                <w:szCs w:val="24"/>
              </w:rPr>
            </w:pPr>
          </w:p>
        </w:tc>
        <w:tc>
          <w:tcPr>
            <w:tcW w:w="138" w:type="dxa"/>
          </w:tcPr>
          <w:p w14:paraId="25EF5D4D" w14:textId="77777777" w:rsidR="00386B90" w:rsidRPr="003E4F68" w:rsidRDefault="00386B90" w:rsidP="006C2270">
            <w:pPr>
              <w:spacing w:line="260" w:lineRule="exact"/>
              <w:ind w:right="57"/>
              <w:contextualSpacing/>
              <w:jc w:val="right"/>
              <w:rPr>
                <w:rFonts w:ascii="Angsana New" w:hAnsi="Angsana New"/>
                <w:szCs w:val="24"/>
              </w:rPr>
            </w:pPr>
          </w:p>
        </w:tc>
        <w:tc>
          <w:tcPr>
            <w:tcW w:w="1192" w:type="dxa"/>
          </w:tcPr>
          <w:p w14:paraId="6ADB2A90" w14:textId="77777777" w:rsidR="00386B90" w:rsidRPr="003E4F68" w:rsidRDefault="00386B90" w:rsidP="006C2270">
            <w:pPr>
              <w:spacing w:line="260" w:lineRule="exact"/>
              <w:contextualSpacing/>
              <w:jc w:val="right"/>
              <w:rPr>
                <w:rFonts w:ascii="Angsana New" w:hAnsi="Angsana New"/>
                <w:szCs w:val="24"/>
              </w:rPr>
            </w:pPr>
          </w:p>
        </w:tc>
        <w:tc>
          <w:tcPr>
            <w:tcW w:w="134" w:type="dxa"/>
          </w:tcPr>
          <w:p w14:paraId="74FCBD1C" w14:textId="77777777" w:rsidR="00386B90" w:rsidRPr="003E4F68" w:rsidRDefault="00386B90" w:rsidP="006C2270">
            <w:pPr>
              <w:spacing w:line="260" w:lineRule="exact"/>
              <w:ind w:right="57"/>
              <w:contextualSpacing/>
              <w:jc w:val="right"/>
              <w:rPr>
                <w:rFonts w:ascii="Angsana New" w:hAnsi="Angsana New"/>
                <w:szCs w:val="24"/>
              </w:rPr>
            </w:pPr>
          </w:p>
        </w:tc>
        <w:tc>
          <w:tcPr>
            <w:tcW w:w="1152" w:type="dxa"/>
          </w:tcPr>
          <w:p w14:paraId="1EEFE378" w14:textId="77777777" w:rsidR="00386B90" w:rsidRPr="003E4F68" w:rsidRDefault="00386B90" w:rsidP="006C2270">
            <w:pPr>
              <w:spacing w:line="260" w:lineRule="exact"/>
              <w:contextualSpacing/>
              <w:jc w:val="right"/>
              <w:rPr>
                <w:rFonts w:ascii="Angsana New" w:hAnsi="Angsana New"/>
                <w:szCs w:val="24"/>
              </w:rPr>
            </w:pPr>
          </w:p>
        </w:tc>
      </w:tr>
      <w:tr w:rsidR="00293162" w:rsidRPr="003E4F68" w14:paraId="6DB6EC82" w14:textId="77777777" w:rsidTr="001C7840">
        <w:tc>
          <w:tcPr>
            <w:tcW w:w="3231" w:type="dxa"/>
          </w:tcPr>
          <w:p w14:paraId="0C079B68" w14:textId="77777777" w:rsidR="00293162" w:rsidRPr="003E4F68" w:rsidRDefault="00293162" w:rsidP="00293162">
            <w:pPr>
              <w:tabs>
                <w:tab w:val="left" w:pos="209"/>
              </w:tabs>
              <w:spacing w:line="260" w:lineRule="exact"/>
              <w:contextualSpacing/>
              <w:jc w:val="both"/>
              <w:rPr>
                <w:rFonts w:ascii="Angsana New" w:hAnsi="Angsana New"/>
                <w:szCs w:val="24"/>
                <w:cs/>
              </w:rPr>
            </w:pPr>
            <w:r w:rsidRPr="003E4F68">
              <w:rPr>
                <w:rFonts w:ascii="Angsana New" w:hAnsi="Angsana New"/>
                <w:szCs w:val="24"/>
              </w:rPr>
              <w:t xml:space="preserve">   </w:t>
            </w:r>
            <w:r w:rsidRPr="003E4F68">
              <w:rPr>
                <w:rFonts w:ascii="Angsana New" w:hAnsi="Angsana New"/>
                <w:szCs w:val="24"/>
              </w:rPr>
              <w:tab/>
              <w:t>Advance revenues from hospital operations</w:t>
            </w:r>
          </w:p>
        </w:tc>
        <w:tc>
          <w:tcPr>
            <w:tcW w:w="1191" w:type="dxa"/>
            <w:vAlign w:val="bottom"/>
          </w:tcPr>
          <w:p w14:paraId="1AE18ED2" w14:textId="296A6F15" w:rsidR="00293162" w:rsidRPr="003E4F68" w:rsidRDefault="00293162" w:rsidP="00293162">
            <w:pPr>
              <w:spacing w:line="260" w:lineRule="exact"/>
              <w:contextualSpacing/>
              <w:jc w:val="right"/>
              <w:rPr>
                <w:rFonts w:ascii="Angsana New" w:hAnsi="Angsana New"/>
                <w:color w:val="000000"/>
                <w:szCs w:val="24"/>
              </w:rPr>
            </w:pPr>
            <w:r w:rsidRPr="003E4F68">
              <w:rPr>
                <w:rFonts w:ascii="Angsana New" w:hAnsi="Angsana New"/>
                <w:color w:val="000000"/>
                <w:szCs w:val="24"/>
                <w:cs/>
              </w:rPr>
              <w:t xml:space="preserve">  4</w:t>
            </w:r>
            <w:r w:rsidRPr="003E4F68">
              <w:rPr>
                <w:rFonts w:ascii="Angsana New" w:hAnsi="Angsana New"/>
                <w:color w:val="000000"/>
                <w:szCs w:val="24"/>
              </w:rPr>
              <w:t>,</w:t>
            </w:r>
            <w:r w:rsidRPr="003E4F68">
              <w:rPr>
                <w:rFonts w:ascii="Angsana New" w:hAnsi="Angsana New"/>
                <w:color w:val="000000"/>
                <w:szCs w:val="24"/>
                <w:cs/>
              </w:rPr>
              <w:t>821</w:t>
            </w:r>
            <w:r w:rsidRPr="003E4F68">
              <w:rPr>
                <w:rFonts w:ascii="Angsana New" w:hAnsi="Angsana New"/>
                <w:color w:val="000000"/>
                <w:szCs w:val="24"/>
              </w:rPr>
              <w:t>,</w:t>
            </w:r>
            <w:r w:rsidRPr="003E4F68">
              <w:rPr>
                <w:rFonts w:ascii="Angsana New" w:hAnsi="Angsana New"/>
                <w:color w:val="000000"/>
                <w:szCs w:val="24"/>
                <w:cs/>
              </w:rPr>
              <w:t>800.00</w:t>
            </w:r>
          </w:p>
        </w:tc>
        <w:tc>
          <w:tcPr>
            <w:tcW w:w="140" w:type="dxa"/>
          </w:tcPr>
          <w:p w14:paraId="5A30BDF1" w14:textId="77777777" w:rsidR="00293162" w:rsidRPr="003E4F68" w:rsidRDefault="00293162" w:rsidP="00293162">
            <w:pPr>
              <w:spacing w:line="260" w:lineRule="exact"/>
              <w:ind w:right="57"/>
              <w:contextualSpacing/>
              <w:jc w:val="right"/>
              <w:rPr>
                <w:rFonts w:ascii="Angsana New" w:hAnsi="Angsana New"/>
                <w:szCs w:val="24"/>
              </w:rPr>
            </w:pPr>
          </w:p>
        </w:tc>
        <w:tc>
          <w:tcPr>
            <w:tcW w:w="1221" w:type="dxa"/>
            <w:vAlign w:val="bottom"/>
          </w:tcPr>
          <w:p w14:paraId="1AF3B479" w14:textId="65FACD7D" w:rsidR="00293162" w:rsidRPr="003E4F68" w:rsidRDefault="00293162" w:rsidP="00293162">
            <w:pPr>
              <w:spacing w:line="260" w:lineRule="exact"/>
              <w:contextualSpacing/>
              <w:jc w:val="right"/>
              <w:rPr>
                <w:rFonts w:ascii="Angsana New" w:hAnsi="Angsana New"/>
                <w:szCs w:val="24"/>
              </w:rPr>
            </w:pPr>
            <w:r w:rsidRPr="002C7A92">
              <w:rPr>
                <w:rFonts w:ascii="Angsana New" w:hAnsi="Angsana New"/>
                <w:color w:val="000000"/>
                <w:szCs w:val="24"/>
              </w:rPr>
              <w:t xml:space="preserve">3,838,800.00 </w:t>
            </w:r>
          </w:p>
        </w:tc>
        <w:tc>
          <w:tcPr>
            <w:tcW w:w="138" w:type="dxa"/>
          </w:tcPr>
          <w:p w14:paraId="125F4B58" w14:textId="77777777" w:rsidR="00293162" w:rsidRPr="003E4F68" w:rsidRDefault="00293162" w:rsidP="00293162">
            <w:pPr>
              <w:spacing w:line="260" w:lineRule="exact"/>
              <w:ind w:right="57"/>
              <w:contextualSpacing/>
              <w:jc w:val="right"/>
              <w:rPr>
                <w:rFonts w:ascii="Angsana New" w:hAnsi="Angsana New"/>
                <w:szCs w:val="24"/>
              </w:rPr>
            </w:pPr>
          </w:p>
        </w:tc>
        <w:tc>
          <w:tcPr>
            <w:tcW w:w="1192" w:type="dxa"/>
            <w:vAlign w:val="bottom"/>
          </w:tcPr>
          <w:p w14:paraId="6CDA2A16" w14:textId="78042698" w:rsidR="00293162" w:rsidRPr="003E4F68" w:rsidRDefault="00293162" w:rsidP="00293162">
            <w:pPr>
              <w:spacing w:line="260" w:lineRule="exact"/>
              <w:contextualSpacing/>
              <w:jc w:val="right"/>
              <w:rPr>
                <w:rFonts w:ascii="Angsana New" w:hAnsi="Angsana New"/>
                <w:szCs w:val="24"/>
              </w:rPr>
            </w:pPr>
            <w:r w:rsidRPr="003E4F68">
              <w:rPr>
                <w:rFonts w:ascii="Angsana New" w:hAnsi="Angsana New"/>
                <w:color w:val="000000"/>
                <w:szCs w:val="24"/>
              </w:rPr>
              <w:t xml:space="preserve">4,821,800.00 </w:t>
            </w:r>
          </w:p>
        </w:tc>
        <w:tc>
          <w:tcPr>
            <w:tcW w:w="134" w:type="dxa"/>
          </w:tcPr>
          <w:p w14:paraId="088D73E6" w14:textId="77777777" w:rsidR="00293162" w:rsidRPr="003E4F68" w:rsidRDefault="00293162" w:rsidP="00293162">
            <w:pPr>
              <w:spacing w:line="260" w:lineRule="exact"/>
              <w:ind w:right="57"/>
              <w:contextualSpacing/>
              <w:jc w:val="right"/>
              <w:rPr>
                <w:rFonts w:ascii="Angsana New" w:hAnsi="Angsana New"/>
                <w:szCs w:val="24"/>
              </w:rPr>
            </w:pPr>
          </w:p>
        </w:tc>
        <w:tc>
          <w:tcPr>
            <w:tcW w:w="1152" w:type="dxa"/>
            <w:vAlign w:val="bottom"/>
          </w:tcPr>
          <w:p w14:paraId="35A3F33B" w14:textId="2B710395" w:rsidR="00293162" w:rsidRPr="003E4F68" w:rsidRDefault="00293162" w:rsidP="00293162">
            <w:pPr>
              <w:spacing w:line="260" w:lineRule="exact"/>
              <w:contextualSpacing/>
              <w:jc w:val="right"/>
              <w:rPr>
                <w:rFonts w:ascii="Angsana New" w:hAnsi="Angsana New"/>
                <w:szCs w:val="24"/>
              </w:rPr>
            </w:pPr>
            <w:r w:rsidRPr="003E4F68">
              <w:rPr>
                <w:rFonts w:ascii="Angsana New" w:hAnsi="Angsana New"/>
                <w:color w:val="000000"/>
                <w:szCs w:val="24"/>
              </w:rPr>
              <w:t xml:space="preserve">3,838,800.00 </w:t>
            </w:r>
          </w:p>
        </w:tc>
      </w:tr>
      <w:tr w:rsidR="00293162" w:rsidRPr="003E4F68" w14:paraId="14EACF08" w14:textId="77777777" w:rsidTr="001C7840">
        <w:tc>
          <w:tcPr>
            <w:tcW w:w="3231" w:type="dxa"/>
          </w:tcPr>
          <w:p w14:paraId="1D9C1B68" w14:textId="77777777" w:rsidR="00293162" w:rsidRPr="003E4F68" w:rsidRDefault="00293162" w:rsidP="00293162">
            <w:pPr>
              <w:tabs>
                <w:tab w:val="left" w:pos="209"/>
              </w:tabs>
              <w:spacing w:line="260" w:lineRule="exact"/>
              <w:contextualSpacing/>
              <w:jc w:val="both"/>
              <w:rPr>
                <w:rFonts w:ascii="Angsana New" w:hAnsi="Angsana New"/>
                <w:szCs w:val="24"/>
                <w:cs/>
              </w:rPr>
            </w:pPr>
            <w:r w:rsidRPr="003E4F68">
              <w:rPr>
                <w:rFonts w:ascii="Angsana New" w:hAnsi="Angsana New"/>
                <w:szCs w:val="24"/>
              </w:rPr>
              <w:t xml:space="preserve">   </w:t>
            </w:r>
            <w:r w:rsidRPr="003E4F68">
              <w:rPr>
                <w:rFonts w:ascii="Angsana New" w:hAnsi="Angsana New"/>
                <w:szCs w:val="24"/>
              </w:rPr>
              <w:tab/>
              <w:t>Accrued doctors’ fee</w:t>
            </w:r>
          </w:p>
        </w:tc>
        <w:tc>
          <w:tcPr>
            <w:tcW w:w="1191" w:type="dxa"/>
            <w:vAlign w:val="bottom"/>
          </w:tcPr>
          <w:p w14:paraId="08D43914" w14:textId="733446ED" w:rsidR="00293162" w:rsidRPr="003E4F68" w:rsidRDefault="00293162" w:rsidP="00293162">
            <w:pPr>
              <w:spacing w:line="260" w:lineRule="exact"/>
              <w:contextualSpacing/>
              <w:jc w:val="right"/>
              <w:rPr>
                <w:rFonts w:ascii="Angsana New" w:hAnsi="Angsana New"/>
                <w:color w:val="000000"/>
                <w:szCs w:val="24"/>
              </w:rPr>
            </w:pPr>
            <w:r w:rsidRPr="003E4F68">
              <w:rPr>
                <w:rFonts w:ascii="Angsana New" w:hAnsi="Angsana New"/>
                <w:color w:val="000000"/>
                <w:szCs w:val="24"/>
              </w:rPr>
              <w:t xml:space="preserve">35,763,764.22 </w:t>
            </w:r>
          </w:p>
        </w:tc>
        <w:tc>
          <w:tcPr>
            <w:tcW w:w="140" w:type="dxa"/>
          </w:tcPr>
          <w:p w14:paraId="509E7501" w14:textId="77777777" w:rsidR="00293162" w:rsidRPr="003E4F68" w:rsidRDefault="00293162" w:rsidP="00293162">
            <w:pPr>
              <w:spacing w:line="260" w:lineRule="exact"/>
              <w:ind w:right="57"/>
              <w:contextualSpacing/>
              <w:jc w:val="right"/>
              <w:rPr>
                <w:rFonts w:ascii="Angsana New" w:hAnsi="Angsana New"/>
                <w:szCs w:val="24"/>
              </w:rPr>
            </w:pPr>
          </w:p>
        </w:tc>
        <w:tc>
          <w:tcPr>
            <w:tcW w:w="1221" w:type="dxa"/>
            <w:vAlign w:val="bottom"/>
          </w:tcPr>
          <w:p w14:paraId="69FB7ECD" w14:textId="5519919A" w:rsidR="00293162" w:rsidRPr="003E4F68" w:rsidRDefault="00293162" w:rsidP="00293162">
            <w:pPr>
              <w:spacing w:line="260" w:lineRule="exact"/>
              <w:contextualSpacing/>
              <w:jc w:val="right"/>
              <w:rPr>
                <w:rFonts w:ascii="Angsana New" w:hAnsi="Angsana New"/>
                <w:szCs w:val="24"/>
              </w:rPr>
            </w:pPr>
            <w:r w:rsidRPr="002C7A92">
              <w:rPr>
                <w:rFonts w:ascii="Angsana New" w:hAnsi="Angsana New"/>
                <w:color w:val="000000"/>
                <w:szCs w:val="24"/>
              </w:rPr>
              <w:t xml:space="preserve">36,146,685.81 </w:t>
            </w:r>
          </w:p>
        </w:tc>
        <w:tc>
          <w:tcPr>
            <w:tcW w:w="138" w:type="dxa"/>
          </w:tcPr>
          <w:p w14:paraId="703C7DB3" w14:textId="77777777" w:rsidR="00293162" w:rsidRPr="003E4F68" w:rsidRDefault="00293162" w:rsidP="00293162">
            <w:pPr>
              <w:spacing w:line="260" w:lineRule="exact"/>
              <w:ind w:right="57"/>
              <w:contextualSpacing/>
              <w:jc w:val="right"/>
              <w:rPr>
                <w:rFonts w:ascii="Angsana New" w:hAnsi="Angsana New"/>
                <w:szCs w:val="24"/>
              </w:rPr>
            </w:pPr>
          </w:p>
        </w:tc>
        <w:tc>
          <w:tcPr>
            <w:tcW w:w="1192" w:type="dxa"/>
            <w:vAlign w:val="bottom"/>
          </w:tcPr>
          <w:p w14:paraId="5BAF2633" w14:textId="6C88BB75" w:rsidR="00293162" w:rsidRPr="003E4F68" w:rsidRDefault="00293162" w:rsidP="00293162">
            <w:pPr>
              <w:spacing w:line="260" w:lineRule="exact"/>
              <w:contextualSpacing/>
              <w:jc w:val="right"/>
              <w:rPr>
                <w:rFonts w:ascii="Angsana New" w:hAnsi="Angsana New"/>
                <w:szCs w:val="24"/>
              </w:rPr>
            </w:pPr>
            <w:r w:rsidRPr="003E4F68">
              <w:rPr>
                <w:rFonts w:ascii="Angsana New" w:hAnsi="Angsana New"/>
                <w:color w:val="000000"/>
                <w:szCs w:val="24"/>
              </w:rPr>
              <w:t xml:space="preserve">35,763,764.22 </w:t>
            </w:r>
          </w:p>
        </w:tc>
        <w:tc>
          <w:tcPr>
            <w:tcW w:w="134" w:type="dxa"/>
          </w:tcPr>
          <w:p w14:paraId="69595B33" w14:textId="77777777" w:rsidR="00293162" w:rsidRPr="003E4F68" w:rsidRDefault="00293162" w:rsidP="00293162">
            <w:pPr>
              <w:spacing w:line="260" w:lineRule="exact"/>
              <w:ind w:right="57"/>
              <w:contextualSpacing/>
              <w:jc w:val="right"/>
              <w:rPr>
                <w:rFonts w:ascii="Angsana New" w:hAnsi="Angsana New"/>
                <w:szCs w:val="24"/>
              </w:rPr>
            </w:pPr>
          </w:p>
        </w:tc>
        <w:tc>
          <w:tcPr>
            <w:tcW w:w="1152" w:type="dxa"/>
            <w:vAlign w:val="bottom"/>
          </w:tcPr>
          <w:p w14:paraId="240CAA37" w14:textId="73F659AA" w:rsidR="00293162" w:rsidRPr="003E4F68" w:rsidRDefault="00293162" w:rsidP="00293162">
            <w:pPr>
              <w:spacing w:line="260" w:lineRule="exact"/>
              <w:contextualSpacing/>
              <w:jc w:val="right"/>
              <w:rPr>
                <w:rFonts w:ascii="Angsana New" w:hAnsi="Angsana New"/>
                <w:szCs w:val="24"/>
              </w:rPr>
            </w:pPr>
            <w:r w:rsidRPr="003E4F68">
              <w:rPr>
                <w:rFonts w:ascii="Angsana New" w:hAnsi="Angsana New"/>
                <w:color w:val="000000"/>
                <w:szCs w:val="24"/>
              </w:rPr>
              <w:t xml:space="preserve">36,146,685.81 </w:t>
            </w:r>
          </w:p>
        </w:tc>
      </w:tr>
      <w:tr w:rsidR="00293162" w:rsidRPr="003E4F68" w14:paraId="26025BC2" w14:textId="77777777" w:rsidTr="001C7840">
        <w:tc>
          <w:tcPr>
            <w:tcW w:w="3231" w:type="dxa"/>
          </w:tcPr>
          <w:p w14:paraId="0F153196" w14:textId="77777777" w:rsidR="00293162" w:rsidRPr="003E4F68" w:rsidRDefault="00293162" w:rsidP="00293162">
            <w:pPr>
              <w:tabs>
                <w:tab w:val="left" w:pos="209"/>
              </w:tabs>
              <w:spacing w:line="260" w:lineRule="exact"/>
              <w:contextualSpacing/>
              <w:jc w:val="both"/>
              <w:rPr>
                <w:rFonts w:ascii="Angsana New" w:hAnsi="Angsana New"/>
                <w:szCs w:val="24"/>
                <w:cs/>
              </w:rPr>
            </w:pPr>
            <w:r w:rsidRPr="003E4F68">
              <w:rPr>
                <w:rFonts w:ascii="Angsana New" w:hAnsi="Angsana New"/>
                <w:szCs w:val="24"/>
              </w:rPr>
              <w:t xml:space="preserve">   </w:t>
            </w:r>
            <w:r w:rsidRPr="003E4F68">
              <w:rPr>
                <w:rFonts w:ascii="Angsana New" w:hAnsi="Angsana New"/>
                <w:szCs w:val="24"/>
              </w:rPr>
              <w:tab/>
              <w:t xml:space="preserve">Accrued revenues from hospital operations </w:t>
            </w:r>
          </w:p>
        </w:tc>
        <w:tc>
          <w:tcPr>
            <w:tcW w:w="1191" w:type="dxa"/>
            <w:vAlign w:val="bottom"/>
          </w:tcPr>
          <w:p w14:paraId="3B1C0C80" w14:textId="3791EB2F" w:rsidR="00293162" w:rsidRPr="003E4F68" w:rsidRDefault="00293162" w:rsidP="00293162">
            <w:pPr>
              <w:spacing w:line="260" w:lineRule="exact"/>
              <w:contextualSpacing/>
              <w:jc w:val="right"/>
              <w:rPr>
                <w:rFonts w:ascii="Angsana New" w:hAnsi="Angsana New"/>
                <w:color w:val="000000"/>
                <w:szCs w:val="24"/>
              </w:rPr>
            </w:pPr>
            <w:r w:rsidRPr="003E4F68">
              <w:rPr>
                <w:rFonts w:ascii="Angsana New" w:hAnsi="Angsana New"/>
                <w:color w:val="000000"/>
                <w:szCs w:val="24"/>
              </w:rPr>
              <w:t xml:space="preserve">18,739,446.49 </w:t>
            </w:r>
          </w:p>
        </w:tc>
        <w:tc>
          <w:tcPr>
            <w:tcW w:w="140" w:type="dxa"/>
          </w:tcPr>
          <w:p w14:paraId="3E186F81" w14:textId="77777777" w:rsidR="00293162" w:rsidRPr="003E4F68" w:rsidRDefault="00293162" w:rsidP="00293162">
            <w:pPr>
              <w:spacing w:line="260" w:lineRule="exact"/>
              <w:ind w:right="57"/>
              <w:contextualSpacing/>
              <w:jc w:val="right"/>
              <w:rPr>
                <w:rFonts w:ascii="Angsana New" w:hAnsi="Angsana New"/>
                <w:szCs w:val="24"/>
              </w:rPr>
            </w:pPr>
          </w:p>
        </w:tc>
        <w:tc>
          <w:tcPr>
            <w:tcW w:w="1221" w:type="dxa"/>
            <w:vAlign w:val="bottom"/>
          </w:tcPr>
          <w:p w14:paraId="4A7A7C02" w14:textId="2C15C7BD" w:rsidR="00293162" w:rsidRPr="003E4F68" w:rsidRDefault="00293162" w:rsidP="00293162">
            <w:pPr>
              <w:spacing w:line="260" w:lineRule="exact"/>
              <w:contextualSpacing/>
              <w:jc w:val="right"/>
              <w:rPr>
                <w:rFonts w:ascii="Angsana New" w:hAnsi="Angsana New"/>
                <w:szCs w:val="24"/>
              </w:rPr>
            </w:pPr>
            <w:r w:rsidRPr="002C7A92">
              <w:rPr>
                <w:rFonts w:ascii="Angsana New" w:hAnsi="Angsana New"/>
                <w:color w:val="000000"/>
                <w:szCs w:val="24"/>
              </w:rPr>
              <w:t xml:space="preserve">18,817,388.04 </w:t>
            </w:r>
          </w:p>
        </w:tc>
        <w:tc>
          <w:tcPr>
            <w:tcW w:w="138" w:type="dxa"/>
          </w:tcPr>
          <w:p w14:paraId="57F431E4" w14:textId="77777777" w:rsidR="00293162" w:rsidRPr="003E4F68" w:rsidRDefault="00293162" w:rsidP="00293162">
            <w:pPr>
              <w:spacing w:line="260" w:lineRule="exact"/>
              <w:ind w:right="57"/>
              <w:contextualSpacing/>
              <w:jc w:val="right"/>
              <w:rPr>
                <w:rFonts w:ascii="Angsana New" w:hAnsi="Angsana New"/>
                <w:szCs w:val="24"/>
              </w:rPr>
            </w:pPr>
          </w:p>
        </w:tc>
        <w:tc>
          <w:tcPr>
            <w:tcW w:w="1192" w:type="dxa"/>
            <w:vAlign w:val="bottom"/>
          </w:tcPr>
          <w:p w14:paraId="4E2AD783" w14:textId="2B1E54FC" w:rsidR="00293162" w:rsidRPr="003E4F68" w:rsidRDefault="00293162" w:rsidP="00293162">
            <w:pPr>
              <w:spacing w:line="260" w:lineRule="exact"/>
              <w:contextualSpacing/>
              <w:jc w:val="right"/>
              <w:rPr>
                <w:rFonts w:ascii="Angsana New" w:hAnsi="Angsana New"/>
                <w:szCs w:val="24"/>
              </w:rPr>
            </w:pPr>
            <w:r w:rsidRPr="003E4F68">
              <w:rPr>
                <w:rFonts w:ascii="Angsana New" w:hAnsi="Angsana New"/>
                <w:color w:val="000000"/>
                <w:szCs w:val="24"/>
              </w:rPr>
              <w:t xml:space="preserve">18,739,446.49 </w:t>
            </w:r>
          </w:p>
        </w:tc>
        <w:tc>
          <w:tcPr>
            <w:tcW w:w="134" w:type="dxa"/>
          </w:tcPr>
          <w:p w14:paraId="5C9A94B4" w14:textId="77777777" w:rsidR="00293162" w:rsidRPr="003E4F68" w:rsidRDefault="00293162" w:rsidP="00293162">
            <w:pPr>
              <w:spacing w:line="260" w:lineRule="exact"/>
              <w:ind w:right="57"/>
              <w:contextualSpacing/>
              <w:jc w:val="right"/>
              <w:rPr>
                <w:rFonts w:ascii="Angsana New" w:hAnsi="Angsana New"/>
                <w:szCs w:val="24"/>
              </w:rPr>
            </w:pPr>
          </w:p>
        </w:tc>
        <w:tc>
          <w:tcPr>
            <w:tcW w:w="1152" w:type="dxa"/>
            <w:vAlign w:val="bottom"/>
          </w:tcPr>
          <w:p w14:paraId="3147AE9C" w14:textId="0011D2D4" w:rsidR="00293162" w:rsidRPr="003E4F68" w:rsidRDefault="00293162" w:rsidP="00293162">
            <w:pPr>
              <w:spacing w:line="260" w:lineRule="exact"/>
              <w:contextualSpacing/>
              <w:jc w:val="right"/>
              <w:rPr>
                <w:rFonts w:ascii="Angsana New" w:hAnsi="Angsana New"/>
                <w:szCs w:val="24"/>
              </w:rPr>
            </w:pPr>
            <w:r w:rsidRPr="003E4F68">
              <w:rPr>
                <w:rFonts w:ascii="Angsana New" w:hAnsi="Angsana New"/>
                <w:color w:val="000000"/>
                <w:szCs w:val="24"/>
              </w:rPr>
              <w:t>18,817,388.04</w:t>
            </w:r>
          </w:p>
        </w:tc>
      </w:tr>
      <w:tr w:rsidR="00EB6C57" w:rsidRPr="003E4F68" w14:paraId="4629CCF4" w14:textId="77777777" w:rsidTr="001C7840">
        <w:tc>
          <w:tcPr>
            <w:tcW w:w="3231" w:type="dxa"/>
          </w:tcPr>
          <w:p w14:paraId="4386E716" w14:textId="77777777" w:rsidR="00EB6C57" w:rsidRPr="003E4F68" w:rsidRDefault="00EB6C57" w:rsidP="00EB6C57">
            <w:pPr>
              <w:tabs>
                <w:tab w:val="left" w:pos="209"/>
              </w:tabs>
              <w:spacing w:line="260" w:lineRule="exact"/>
              <w:contextualSpacing/>
              <w:jc w:val="both"/>
              <w:rPr>
                <w:rFonts w:ascii="Angsana New" w:hAnsi="Angsana New"/>
                <w:szCs w:val="24"/>
                <w:cs/>
              </w:rPr>
            </w:pPr>
            <w:r w:rsidRPr="003E4F68">
              <w:rPr>
                <w:rFonts w:ascii="Angsana New" w:hAnsi="Angsana New"/>
                <w:szCs w:val="24"/>
              </w:rPr>
              <w:t xml:space="preserve">   </w:t>
            </w:r>
            <w:r w:rsidRPr="003E4F68">
              <w:rPr>
                <w:rFonts w:ascii="Angsana New" w:hAnsi="Angsana New"/>
                <w:szCs w:val="24"/>
              </w:rPr>
              <w:tab/>
              <w:t>Accrued expenses</w:t>
            </w:r>
          </w:p>
        </w:tc>
        <w:tc>
          <w:tcPr>
            <w:tcW w:w="1191" w:type="dxa"/>
            <w:vAlign w:val="bottom"/>
          </w:tcPr>
          <w:p w14:paraId="295C0704" w14:textId="6977E391" w:rsidR="00EB6C57" w:rsidRPr="003E4F68" w:rsidRDefault="00EB6C57" w:rsidP="00EB6C57">
            <w:pPr>
              <w:spacing w:line="260" w:lineRule="exact"/>
              <w:contextualSpacing/>
              <w:jc w:val="right"/>
              <w:rPr>
                <w:rFonts w:ascii="Angsana New" w:hAnsi="Angsana New"/>
                <w:color w:val="000000"/>
                <w:szCs w:val="24"/>
              </w:rPr>
            </w:pPr>
            <w:r w:rsidRPr="00A47638">
              <w:rPr>
                <w:rFonts w:ascii="Angsana New" w:hAnsi="Angsana New"/>
                <w:color w:val="000000"/>
                <w:szCs w:val="24"/>
              </w:rPr>
              <w:t xml:space="preserve">  88,753,633.32</w:t>
            </w:r>
          </w:p>
        </w:tc>
        <w:tc>
          <w:tcPr>
            <w:tcW w:w="140" w:type="dxa"/>
          </w:tcPr>
          <w:p w14:paraId="4A85FDFE" w14:textId="77777777" w:rsidR="00EB6C57" w:rsidRPr="003E4F68" w:rsidRDefault="00EB6C57" w:rsidP="00EB6C57">
            <w:pPr>
              <w:spacing w:line="260" w:lineRule="exact"/>
              <w:ind w:right="57"/>
              <w:contextualSpacing/>
              <w:jc w:val="right"/>
              <w:rPr>
                <w:rFonts w:ascii="Angsana New" w:hAnsi="Angsana New"/>
                <w:szCs w:val="24"/>
              </w:rPr>
            </w:pPr>
          </w:p>
        </w:tc>
        <w:tc>
          <w:tcPr>
            <w:tcW w:w="1221" w:type="dxa"/>
            <w:vAlign w:val="bottom"/>
          </w:tcPr>
          <w:p w14:paraId="116DD570" w14:textId="3AE7119E" w:rsidR="00EB6C57" w:rsidRPr="003E4F68" w:rsidRDefault="00EB6C57" w:rsidP="00EB6C57">
            <w:pPr>
              <w:spacing w:line="260" w:lineRule="exact"/>
              <w:contextualSpacing/>
              <w:jc w:val="right"/>
              <w:rPr>
                <w:rFonts w:ascii="Angsana New" w:hAnsi="Angsana New"/>
                <w:szCs w:val="24"/>
              </w:rPr>
            </w:pPr>
            <w:r w:rsidRPr="00C94E2A">
              <w:rPr>
                <w:rFonts w:ascii="Angsana New" w:hAnsi="Angsana New"/>
                <w:color w:val="000000"/>
                <w:szCs w:val="24"/>
              </w:rPr>
              <w:t xml:space="preserve">  79,373,560.30</w:t>
            </w:r>
          </w:p>
        </w:tc>
        <w:tc>
          <w:tcPr>
            <w:tcW w:w="138" w:type="dxa"/>
          </w:tcPr>
          <w:p w14:paraId="3DA1ED33" w14:textId="77777777" w:rsidR="00EB6C57" w:rsidRPr="003E4F68" w:rsidRDefault="00EB6C57" w:rsidP="00EB6C57">
            <w:pPr>
              <w:spacing w:line="260" w:lineRule="exact"/>
              <w:ind w:right="57"/>
              <w:contextualSpacing/>
              <w:jc w:val="right"/>
              <w:rPr>
                <w:rFonts w:ascii="Angsana New" w:hAnsi="Angsana New"/>
                <w:szCs w:val="24"/>
              </w:rPr>
            </w:pPr>
          </w:p>
        </w:tc>
        <w:tc>
          <w:tcPr>
            <w:tcW w:w="1192" w:type="dxa"/>
            <w:vAlign w:val="bottom"/>
          </w:tcPr>
          <w:p w14:paraId="08158A42" w14:textId="11616FFB" w:rsidR="00EB6C57" w:rsidRPr="003E4F68" w:rsidRDefault="00EB6C57" w:rsidP="00EB6C57">
            <w:pPr>
              <w:spacing w:line="260" w:lineRule="exact"/>
              <w:contextualSpacing/>
              <w:jc w:val="right"/>
              <w:rPr>
                <w:rFonts w:ascii="Angsana New" w:hAnsi="Angsana New"/>
                <w:szCs w:val="24"/>
              </w:rPr>
            </w:pPr>
            <w:r w:rsidRPr="003E4F68">
              <w:rPr>
                <w:rFonts w:ascii="Angsana New" w:hAnsi="Angsana New"/>
                <w:color w:val="000000"/>
                <w:szCs w:val="24"/>
              </w:rPr>
              <w:t>91,510,768.02</w:t>
            </w:r>
          </w:p>
        </w:tc>
        <w:tc>
          <w:tcPr>
            <w:tcW w:w="134" w:type="dxa"/>
          </w:tcPr>
          <w:p w14:paraId="3D65B974" w14:textId="77777777" w:rsidR="00EB6C57" w:rsidRPr="003E4F68" w:rsidRDefault="00EB6C57" w:rsidP="00EB6C57">
            <w:pPr>
              <w:spacing w:line="260" w:lineRule="exact"/>
              <w:ind w:right="57"/>
              <w:contextualSpacing/>
              <w:jc w:val="right"/>
              <w:rPr>
                <w:rFonts w:ascii="Angsana New" w:hAnsi="Angsana New"/>
                <w:szCs w:val="24"/>
              </w:rPr>
            </w:pPr>
          </w:p>
        </w:tc>
        <w:tc>
          <w:tcPr>
            <w:tcW w:w="1152" w:type="dxa"/>
            <w:vAlign w:val="bottom"/>
          </w:tcPr>
          <w:p w14:paraId="028868D1" w14:textId="58A6A8BD" w:rsidR="00EB6C57" w:rsidRPr="003E4F68" w:rsidRDefault="00EB6C57" w:rsidP="00EB6C57">
            <w:pPr>
              <w:spacing w:line="260" w:lineRule="exact"/>
              <w:contextualSpacing/>
              <w:jc w:val="right"/>
              <w:rPr>
                <w:rFonts w:ascii="Angsana New" w:hAnsi="Angsana New"/>
                <w:szCs w:val="24"/>
              </w:rPr>
            </w:pPr>
            <w:r w:rsidRPr="003E4F68">
              <w:rPr>
                <w:rFonts w:ascii="Angsana New" w:hAnsi="Angsana New"/>
                <w:color w:val="000000"/>
                <w:szCs w:val="24"/>
              </w:rPr>
              <w:t>60,901,757.38</w:t>
            </w:r>
          </w:p>
        </w:tc>
      </w:tr>
      <w:tr w:rsidR="00EB6C57" w:rsidRPr="003E4F68" w14:paraId="0DD676CA" w14:textId="77777777" w:rsidTr="001C7840">
        <w:tc>
          <w:tcPr>
            <w:tcW w:w="3231" w:type="dxa"/>
          </w:tcPr>
          <w:p w14:paraId="4CA87ADE" w14:textId="77777777" w:rsidR="00EB6C57" w:rsidRPr="003E4F68" w:rsidRDefault="00EB6C57" w:rsidP="00EB6C57">
            <w:pPr>
              <w:tabs>
                <w:tab w:val="left" w:pos="209"/>
              </w:tabs>
              <w:spacing w:line="260" w:lineRule="exact"/>
              <w:contextualSpacing/>
              <w:jc w:val="both"/>
              <w:rPr>
                <w:rFonts w:ascii="Angsana New" w:hAnsi="Angsana New"/>
                <w:szCs w:val="24"/>
              </w:rPr>
            </w:pPr>
            <w:r w:rsidRPr="003E4F68">
              <w:rPr>
                <w:rFonts w:ascii="Angsana New" w:hAnsi="Angsana New"/>
                <w:szCs w:val="24"/>
              </w:rPr>
              <w:t xml:space="preserve">     Payable for purchase- fixed assets</w:t>
            </w:r>
          </w:p>
        </w:tc>
        <w:tc>
          <w:tcPr>
            <w:tcW w:w="1191" w:type="dxa"/>
            <w:vAlign w:val="bottom"/>
          </w:tcPr>
          <w:p w14:paraId="767E7967" w14:textId="495A81DD" w:rsidR="00EB6C57" w:rsidRPr="003E4F68" w:rsidRDefault="00EB6C57" w:rsidP="00EB6C57">
            <w:pPr>
              <w:spacing w:line="260" w:lineRule="exact"/>
              <w:contextualSpacing/>
              <w:jc w:val="right"/>
              <w:rPr>
                <w:rFonts w:ascii="Angsana New" w:hAnsi="Angsana New"/>
                <w:color w:val="000000"/>
                <w:szCs w:val="24"/>
              </w:rPr>
            </w:pPr>
            <w:r>
              <w:rPr>
                <w:rFonts w:ascii="Angsana New" w:hAnsi="Angsana New"/>
                <w:color w:val="000000"/>
                <w:szCs w:val="24"/>
              </w:rPr>
              <w:t>4,066,138.32</w:t>
            </w:r>
          </w:p>
        </w:tc>
        <w:tc>
          <w:tcPr>
            <w:tcW w:w="140" w:type="dxa"/>
          </w:tcPr>
          <w:p w14:paraId="6D044DB1" w14:textId="77777777" w:rsidR="00EB6C57" w:rsidRPr="003E4F68" w:rsidRDefault="00EB6C57" w:rsidP="00EB6C57">
            <w:pPr>
              <w:spacing w:line="260" w:lineRule="exact"/>
              <w:ind w:right="57"/>
              <w:contextualSpacing/>
              <w:jc w:val="right"/>
              <w:rPr>
                <w:rFonts w:ascii="Angsana New" w:hAnsi="Angsana New"/>
                <w:szCs w:val="24"/>
              </w:rPr>
            </w:pPr>
          </w:p>
        </w:tc>
        <w:tc>
          <w:tcPr>
            <w:tcW w:w="1221" w:type="dxa"/>
            <w:vAlign w:val="bottom"/>
          </w:tcPr>
          <w:p w14:paraId="59256115" w14:textId="6A97ABBC" w:rsidR="00EB6C57" w:rsidRPr="003E4F68" w:rsidRDefault="00EB6C57" w:rsidP="00EB6C57">
            <w:pPr>
              <w:spacing w:line="260" w:lineRule="exact"/>
              <w:contextualSpacing/>
              <w:jc w:val="right"/>
              <w:rPr>
                <w:rFonts w:ascii="Angsana New" w:hAnsi="Angsana New"/>
                <w:szCs w:val="24"/>
              </w:rPr>
            </w:pPr>
            <w:r w:rsidRPr="00C94E2A">
              <w:rPr>
                <w:rFonts w:ascii="Angsana New" w:hAnsi="Angsana New"/>
                <w:color w:val="000000"/>
                <w:szCs w:val="24"/>
              </w:rPr>
              <w:t xml:space="preserve">25,564,015.37 </w:t>
            </w:r>
          </w:p>
        </w:tc>
        <w:tc>
          <w:tcPr>
            <w:tcW w:w="138" w:type="dxa"/>
          </w:tcPr>
          <w:p w14:paraId="0A0A3E1F" w14:textId="77777777" w:rsidR="00EB6C57" w:rsidRPr="003E4F68" w:rsidRDefault="00EB6C57" w:rsidP="00EB6C57">
            <w:pPr>
              <w:spacing w:line="260" w:lineRule="exact"/>
              <w:ind w:right="57"/>
              <w:contextualSpacing/>
              <w:jc w:val="right"/>
              <w:rPr>
                <w:rFonts w:ascii="Angsana New" w:hAnsi="Angsana New"/>
                <w:szCs w:val="24"/>
              </w:rPr>
            </w:pPr>
          </w:p>
        </w:tc>
        <w:tc>
          <w:tcPr>
            <w:tcW w:w="1192" w:type="dxa"/>
            <w:vAlign w:val="bottom"/>
          </w:tcPr>
          <w:p w14:paraId="45FDD66C" w14:textId="00638ECF" w:rsidR="00EB6C57" w:rsidRPr="003E4F68" w:rsidRDefault="00EB6C57" w:rsidP="00EB6C57">
            <w:pPr>
              <w:spacing w:line="260" w:lineRule="exact"/>
              <w:contextualSpacing/>
              <w:jc w:val="right"/>
              <w:rPr>
                <w:rFonts w:ascii="Angsana New" w:hAnsi="Angsana New"/>
                <w:szCs w:val="24"/>
              </w:rPr>
            </w:pPr>
            <w:r w:rsidRPr="003E4F68">
              <w:rPr>
                <w:rFonts w:ascii="Angsana New" w:hAnsi="Angsana New"/>
                <w:color w:val="000000"/>
                <w:szCs w:val="24"/>
              </w:rPr>
              <w:t>3,393,183.22</w:t>
            </w:r>
          </w:p>
        </w:tc>
        <w:tc>
          <w:tcPr>
            <w:tcW w:w="134" w:type="dxa"/>
          </w:tcPr>
          <w:p w14:paraId="3617B8B0" w14:textId="77777777" w:rsidR="00EB6C57" w:rsidRPr="003E4F68" w:rsidRDefault="00EB6C57" w:rsidP="00EB6C57">
            <w:pPr>
              <w:spacing w:line="260" w:lineRule="exact"/>
              <w:ind w:right="57"/>
              <w:contextualSpacing/>
              <w:jc w:val="right"/>
              <w:rPr>
                <w:rFonts w:ascii="Angsana New" w:hAnsi="Angsana New"/>
                <w:szCs w:val="24"/>
              </w:rPr>
            </w:pPr>
          </w:p>
        </w:tc>
        <w:tc>
          <w:tcPr>
            <w:tcW w:w="1152" w:type="dxa"/>
            <w:vAlign w:val="bottom"/>
          </w:tcPr>
          <w:p w14:paraId="47150E68" w14:textId="37C64F9B" w:rsidR="00EB6C57" w:rsidRPr="003E4F68" w:rsidRDefault="00EB6C57" w:rsidP="00EB6C57">
            <w:pPr>
              <w:spacing w:line="260" w:lineRule="exact"/>
              <w:contextualSpacing/>
              <w:jc w:val="right"/>
              <w:rPr>
                <w:rFonts w:ascii="Angsana New" w:hAnsi="Angsana New"/>
                <w:szCs w:val="24"/>
              </w:rPr>
            </w:pPr>
            <w:r w:rsidRPr="003E4F68">
              <w:rPr>
                <w:rFonts w:ascii="Angsana New" w:hAnsi="Angsana New"/>
                <w:color w:val="000000"/>
                <w:szCs w:val="24"/>
              </w:rPr>
              <w:t xml:space="preserve">17,752,775.37 </w:t>
            </w:r>
          </w:p>
        </w:tc>
      </w:tr>
      <w:tr w:rsidR="00EB6C57" w:rsidRPr="003E4F68" w14:paraId="61F956BD" w14:textId="77777777" w:rsidTr="00F226F7">
        <w:tc>
          <w:tcPr>
            <w:tcW w:w="3231" w:type="dxa"/>
          </w:tcPr>
          <w:p w14:paraId="233C9B80" w14:textId="378987A4" w:rsidR="00EB6C57" w:rsidRPr="003E4F68" w:rsidRDefault="00EB6C57" w:rsidP="00EB6C57">
            <w:pPr>
              <w:tabs>
                <w:tab w:val="left" w:pos="209"/>
              </w:tabs>
              <w:spacing w:line="260" w:lineRule="exact"/>
              <w:contextualSpacing/>
              <w:jc w:val="both"/>
              <w:rPr>
                <w:rFonts w:ascii="Angsana New" w:hAnsi="Angsana New"/>
                <w:szCs w:val="24"/>
              </w:rPr>
            </w:pPr>
            <w:r w:rsidRPr="003E4F68">
              <w:rPr>
                <w:rFonts w:ascii="Angsana New" w:hAnsi="Angsana New"/>
                <w:szCs w:val="24"/>
              </w:rPr>
              <w:t xml:space="preserve">   </w:t>
            </w:r>
            <w:r w:rsidRPr="003E4F68">
              <w:rPr>
                <w:rFonts w:ascii="Angsana New" w:hAnsi="Angsana New"/>
                <w:szCs w:val="24"/>
              </w:rPr>
              <w:tab/>
              <w:t>Others</w:t>
            </w:r>
          </w:p>
        </w:tc>
        <w:tc>
          <w:tcPr>
            <w:tcW w:w="1191" w:type="dxa"/>
          </w:tcPr>
          <w:p w14:paraId="67265517" w14:textId="7659B8DD" w:rsidR="00EB6C57" w:rsidRPr="003E4F68" w:rsidRDefault="00EB6C57" w:rsidP="00EB6C57">
            <w:pPr>
              <w:spacing w:line="260" w:lineRule="exact"/>
              <w:contextualSpacing/>
              <w:jc w:val="right"/>
              <w:rPr>
                <w:rFonts w:ascii="Angsana New" w:hAnsi="Angsana New"/>
                <w:color w:val="000000"/>
                <w:szCs w:val="24"/>
              </w:rPr>
            </w:pPr>
            <w:r w:rsidRPr="00A47638">
              <w:rPr>
                <w:rFonts w:ascii="Angsana New" w:hAnsi="Angsana New"/>
                <w:color w:val="000000"/>
                <w:szCs w:val="24"/>
              </w:rPr>
              <w:t xml:space="preserve">  16,545,309.59</w:t>
            </w:r>
          </w:p>
        </w:tc>
        <w:tc>
          <w:tcPr>
            <w:tcW w:w="140" w:type="dxa"/>
          </w:tcPr>
          <w:p w14:paraId="449B3A28" w14:textId="77777777" w:rsidR="00EB6C57" w:rsidRPr="003E4F68" w:rsidRDefault="00EB6C57" w:rsidP="00EB6C57">
            <w:pPr>
              <w:spacing w:line="260" w:lineRule="exact"/>
              <w:contextualSpacing/>
              <w:jc w:val="right"/>
              <w:rPr>
                <w:rFonts w:ascii="Angsana New" w:hAnsi="Angsana New"/>
                <w:szCs w:val="24"/>
              </w:rPr>
            </w:pPr>
          </w:p>
        </w:tc>
        <w:tc>
          <w:tcPr>
            <w:tcW w:w="1221" w:type="dxa"/>
          </w:tcPr>
          <w:p w14:paraId="1212F277" w14:textId="7C92488F" w:rsidR="00EB6C57" w:rsidRPr="003E4F68" w:rsidRDefault="00EB6C57" w:rsidP="00EB6C57">
            <w:pPr>
              <w:spacing w:line="260" w:lineRule="exact"/>
              <w:contextualSpacing/>
              <w:jc w:val="right"/>
              <w:rPr>
                <w:rFonts w:ascii="Angsana New" w:hAnsi="Angsana New"/>
                <w:szCs w:val="24"/>
              </w:rPr>
            </w:pPr>
            <w:r w:rsidRPr="00C94E2A">
              <w:rPr>
                <w:rFonts w:ascii="Angsana New" w:hAnsi="Angsana New"/>
                <w:color w:val="000000"/>
                <w:szCs w:val="24"/>
              </w:rPr>
              <w:t>18,334,615.60</w:t>
            </w:r>
          </w:p>
        </w:tc>
        <w:tc>
          <w:tcPr>
            <w:tcW w:w="138" w:type="dxa"/>
          </w:tcPr>
          <w:p w14:paraId="7BEC8237" w14:textId="77777777" w:rsidR="00EB6C57" w:rsidRPr="003E4F68" w:rsidRDefault="00EB6C57" w:rsidP="00EB6C57">
            <w:pPr>
              <w:spacing w:line="260" w:lineRule="exact"/>
              <w:contextualSpacing/>
              <w:jc w:val="right"/>
              <w:rPr>
                <w:rFonts w:ascii="Angsana New" w:hAnsi="Angsana New"/>
                <w:szCs w:val="24"/>
              </w:rPr>
            </w:pPr>
          </w:p>
        </w:tc>
        <w:tc>
          <w:tcPr>
            <w:tcW w:w="1192" w:type="dxa"/>
            <w:tcBorders>
              <w:bottom w:val="single" w:sz="6" w:space="0" w:color="auto"/>
            </w:tcBorders>
            <w:vAlign w:val="bottom"/>
          </w:tcPr>
          <w:p w14:paraId="3B4C60A8" w14:textId="1064BFC2" w:rsidR="00EB6C57" w:rsidRPr="003E4F68" w:rsidRDefault="00EB6C57" w:rsidP="00EB6C57">
            <w:pPr>
              <w:spacing w:line="260" w:lineRule="exact"/>
              <w:contextualSpacing/>
              <w:jc w:val="right"/>
              <w:rPr>
                <w:rFonts w:ascii="Angsana New" w:eastAsia="Times New Roman" w:hAnsi="Angsana New"/>
                <w:szCs w:val="24"/>
              </w:rPr>
            </w:pPr>
            <w:r w:rsidRPr="003E4F68">
              <w:rPr>
                <w:rFonts w:ascii="Angsana New" w:hAnsi="Angsana New"/>
                <w:color w:val="000000"/>
                <w:szCs w:val="24"/>
              </w:rPr>
              <w:t xml:space="preserve">7,451,755.74 </w:t>
            </w:r>
          </w:p>
        </w:tc>
        <w:tc>
          <w:tcPr>
            <w:tcW w:w="134" w:type="dxa"/>
          </w:tcPr>
          <w:p w14:paraId="7C24DD6D" w14:textId="77777777" w:rsidR="00EB6C57" w:rsidRPr="003E4F68" w:rsidRDefault="00EB6C57" w:rsidP="00EB6C57">
            <w:pPr>
              <w:spacing w:line="260" w:lineRule="exact"/>
              <w:contextualSpacing/>
              <w:jc w:val="right"/>
              <w:rPr>
                <w:rFonts w:ascii="Angsana New" w:hAnsi="Angsana New"/>
                <w:szCs w:val="24"/>
              </w:rPr>
            </w:pPr>
          </w:p>
        </w:tc>
        <w:tc>
          <w:tcPr>
            <w:tcW w:w="1152" w:type="dxa"/>
          </w:tcPr>
          <w:p w14:paraId="2D4F9AFB" w14:textId="3E646B12" w:rsidR="00EB6C57" w:rsidRPr="003E4F68" w:rsidRDefault="00EB6C57" w:rsidP="00EB6C57">
            <w:pPr>
              <w:spacing w:line="260" w:lineRule="exact"/>
              <w:contextualSpacing/>
              <w:jc w:val="right"/>
              <w:rPr>
                <w:rFonts w:ascii="Angsana New" w:eastAsia="Times New Roman" w:hAnsi="Angsana New"/>
                <w:szCs w:val="24"/>
              </w:rPr>
            </w:pPr>
            <w:r w:rsidRPr="003E4F68">
              <w:rPr>
                <w:rFonts w:ascii="Angsana New" w:hAnsi="Angsana New"/>
                <w:color w:val="000000"/>
                <w:szCs w:val="24"/>
              </w:rPr>
              <w:t>17,976,121.62</w:t>
            </w:r>
          </w:p>
        </w:tc>
      </w:tr>
      <w:tr w:rsidR="00EB6C57" w:rsidRPr="003E4F68" w14:paraId="0B85489C" w14:textId="77777777" w:rsidTr="00F226F7">
        <w:tc>
          <w:tcPr>
            <w:tcW w:w="3231" w:type="dxa"/>
          </w:tcPr>
          <w:p w14:paraId="35817C68" w14:textId="77777777" w:rsidR="00EB6C57" w:rsidRPr="003E4F68" w:rsidRDefault="00EB6C57" w:rsidP="00EB6C57">
            <w:pPr>
              <w:tabs>
                <w:tab w:val="left" w:pos="142"/>
                <w:tab w:val="left" w:pos="209"/>
              </w:tabs>
              <w:spacing w:line="260" w:lineRule="exact"/>
              <w:contextualSpacing/>
              <w:jc w:val="both"/>
              <w:rPr>
                <w:rFonts w:ascii="Angsana New" w:hAnsi="Angsana New"/>
                <w:szCs w:val="24"/>
              </w:rPr>
            </w:pPr>
            <w:r w:rsidRPr="003E4F68">
              <w:rPr>
                <w:rFonts w:ascii="Angsana New" w:hAnsi="Angsana New"/>
                <w:szCs w:val="24"/>
              </w:rPr>
              <w:tab/>
            </w:r>
            <w:r w:rsidRPr="003E4F68">
              <w:rPr>
                <w:rFonts w:ascii="Angsana New" w:hAnsi="Angsana New"/>
                <w:szCs w:val="24"/>
              </w:rPr>
              <w:tab/>
              <w:t>Total other current payables</w:t>
            </w:r>
          </w:p>
        </w:tc>
        <w:tc>
          <w:tcPr>
            <w:tcW w:w="1191" w:type="dxa"/>
            <w:tcBorders>
              <w:top w:val="single" w:sz="6" w:space="0" w:color="auto"/>
              <w:bottom w:val="single" w:sz="6" w:space="0" w:color="auto"/>
            </w:tcBorders>
          </w:tcPr>
          <w:p w14:paraId="438E8343" w14:textId="419B8DD1" w:rsidR="00EB6C57" w:rsidRPr="003E4F68" w:rsidRDefault="00EB6C57" w:rsidP="00EB6C57">
            <w:pPr>
              <w:spacing w:line="260" w:lineRule="exact"/>
              <w:contextualSpacing/>
              <w:jc w:val="right"/>
              <w:rPr>
                <w:rFonts w:ascii="Angsana New" w:hAnsi="Angsana New"/>
                <w:color w:val="000000"/>
                <w:szCs w:val="24"/>
              </w:rPr>
            </w:pPr>
            <w:r w:rsidRPr="00A47638">
              <w:rPr>
                <w:rFonts w:ascii="Angsana New" w:hAnsi="Angsana New"/>
                <w:color w:val="000000"/>
                <w:szCs w:val="24"/>
              </w:rPr>
              <w:t xml:space="preserve">  168,690,091.94</w:t>
            </w:r>
          </w:p>
        </w:tc>
        <w:tc>
          <w:tcPr>
            <w:tcW w:w="140" w:type="dxa"/>
          </w:tcPr>
          <w:p w14:paraId="4D4E873E" w14:textId="77777777" w:rsidR="00EB6C57" w:rsidRPr="003E4F68" w:rsidRDefault="00EB6C57" w:rsidP="00EB6C57">
            <w:pPr>
              <w:spacing w:line="260" w:lineRule="exact"/>
              <w:ind w:right="57"/>
              <w:contextualSpacing/>
              <w:jc w:val="right"/>
              <w:rPr>
                <w:rFonts w:ascii="Angsana New" w:hAnsi="Angsana New"/>
                <w:szCs w:val="24"/>
              </w:rPr>
            </w:pPr>
          </w:p>
        </w:tc>
        <w:tc>
          <w:tcPr>
            <w:tcW w:w="1221" w:type="dxa"/>
            <w:tcBorders>
              <w:top w:val="single" w:sz="6" w:space="0" w:color="auto"/>
              <w:bottom w:val="single" w:sz="6" w:space="0" w:color="auto"/>
            </w:tcBorders>
          </w:tcPr>
          <w:p w14:paraId="58A7308F" w14:textId="17A376A9" w:rsidR="00EB6C57" w:rsidRPr="003E4F68" w:rsidRDefault="00EB6C57" w:rsidP="00EB6C57">
            <w:pPr>
              <w:spacing w:line="260" w:lineRule="exact"/>
              <w:contextualSpacing/>
              <w:jc w:val="right"/>
              <w:rPr>
                <w:rFonts w:ascii="Angsana New" w:hAnsi="Angsana New"/>
                <w:szCs w:val="24"/>
              </w:rPr>
            </w:pPr>
            <w:r w:rsidRPr="00C94E2A">
              <w:rPr>
                <w:rFonts w:ascii="Angsana New" w:hAnsi="Angsana New"/>
                <w:color w:val="000000"/>
                <w:szCs w:val="24"/>
              </w:rPr>
              <w:t xml:space="preserve">  182,075,065.12</w:t>
            </w:r>
          </w:p>
        </w:tc>
        <w:tc>
          <w:tcPr>
            <w:tcW w:w="138" w:type="dxa"/>
          </w:tcPr>
          <w:p w14:paraId="20FED264" w14:textId="77777777" w:rsidR="00EB6C57" w:rsidRPr="003E4F68" w:rsidRDefault="00EB6C57" w:rsidP="00EB6C57">
            <w:pPr>
              <w:spacing w:line="260" w:lineRule="exact"/>
              <w:ind w:right="57"/>
              <w:contextualSpacing/>
              <w:jc w:val="right"/>
              <w:rPr>
                <w:rFonts w:ascii="Angsana New" w:hAnsi="Angsana New"/>
                <w:szCs w:val="24"/>
              </w:rPr>
            </w:pPr>
          </w:p>
        </w:tc>
        <w:tc>
          <w:tcPr>
            <w:tcW w:w="1192" w:type="dxa"/>
            <w:tcBorders>
              <w:top w:val="single" w:sz="6" w:space="0" w:color="auto"/>
              <w:bottom w:val="single" w:sz="6" w:space="0" w:color="auto"/>
            </w:tcBorders>
            <w:vAlign w:val="bottom"/>
          </w:tcPr>
          <w:p w14:paraId="6ADA0424" w14:textId="712882BC" w:rsidR="00EB6C57" w:rsidRPr="003E4F68" w:rsidRDefault="00EB6C57" w:rsidP="00EB6C57">
            <w:pPr>
              <w:spacing w:line="260" w:lineRule="exact"/>
              <w:contextualSpacing/>
              <w:jc w:val="right"/>
              <w:rPr>
                <w:rFonts w:ascii="Angsana New" w:hAnsi="Angsana New"/>
                <w:szCs w:val="24"/>
              </w:rPr>
            </w:pPr>
            <w:r w:rsidRPr="003E4F68">
              <w:rPr>
                <w:rFonts w:ascii="Angsana New" w:hAnsi="Angsana New"/>
                <w:color w:val="000000"/>
                <w:szCs w:val="24"/>
              </w:rPr>
              <w:t>161,680,717.69</w:t>
            </w:r>
          </w:p>
        </w:tc>
        <w:tc>
          <w:tcPr>
            <w:tcW w:w="134" w:type="dxa"/>
          </w:tcPr>
          <w:p w14:paraId="48DDD3A9" w14:textId="77777777" w:rsidR="00EB6C57" w:rsidRPr="003E4F68" w:rsidRDefault="00EB6C57" w:rsidP="00EB6C57">
            <w:pPr>
              <w:spacing w:line="260" w:lineRule="exact"/>
              <w:ind w:right="57"/>
              <w:contextualSpacing/>
              <w:jc w:val="right"/>
              <w:rPr>
                <w:rFonts w:ascii="Angsana New" w:hAnsi="Angsana New"/>
                <w:szCs w:val="24"/>
              </w:rPr>
            </w:pPr>
          </w:p>
        </w:tc>
        <w:tc>
          <w:tcPr>
            <w:tcW w:w="1152" w:type="dxa"/>
            <w:tcBorders>
              <w:top w:val="single" w:sz="6" w:space="0" w:color="auto"/>
              <w:bottom w:val="single" w:sz="6" w:space="0" w:color="auto"/>
            </w:tcBorders>
          </w:tcPr>
          <w:p w14:paraId="010DDA88" w14:textId="322F879F" w:rsidR="00EB6C57" w:rsidRPr="003E4F68" w:rsidRDefault="00EB6C57" w:rsidP="00EB6C57">
            <w:pPr>
              <w:spacing w:line="260" w:lineRule="exact"/>
              <w:ind w:left="-159"/>
              <w:contextualSpacing/>
              <w:jc w:val="right"/>
              <w:rPr>
                <w:rFonts w:ascii="Angsana New" w:hAnsi="Angsana New"/>
                <w:szCs w:val="24"/>
              </w:rPr>
            </w:pPr>
            <w:r w:rsidRPr="003E4F68">
              <w:rPr>
                <w:rFonts w:ascii="Angsana New" w:hAnsi="Angsana New"/>
                <w:color w:val="000000"/>
                <w:szCs w:val="24"/>
              </w:rPr>
              <w:t>155,433,528.22</w:t>
            </w:r>
          </w:p>
        </w:tc>
      </w:tr>
      <w:tr w:rsidR="00EB6C57" w:rsidRPr="003E4F68" w14:paraId="57590331" w14:textId="77777777" w:rsidTr="00F226F7">
        <w:tc>
          <w:tcPr>
            <w:tcW w:w="3231" w:type="dxa"/>
          </w:tcPr>
          <w:p w14:paraId="133F3ACE" w14:textId="77777777" w:rsidR="00EB6C57" w:rsidRPr="003E4F68" w:rsidRDefault="00EB6C57" w:rsidP="00EB6C57">
            <w:pPr>
              <w:tabs>
                <w:tab w:val="left" w:pos="283"/>
              </w:tabs>
              <w:spacing w:line="260" w:lineRule="exact"/>
              <w:ind w:hanging="32"/>
              <w:contextualSpacing/>
              <w:jc w:val="both"/>
              <w:rPr>
                <w:rFonts w:ascii="Angsana New" w:hAnsi="Angsana New"/>
                <w:szCs w:val="24"/>
                <w:cs/>
              </w:rPr>
            </w:pPr>
            <w:r w:rsidRPr="003E4F68">
              <w:rPr>
                <w:rFonts w:ascii="Angsana New" w:hAnsi="Angsana New"/>
                <w:szCs w:val="24"/>
              </w:rPr>
              <w:t>Total trade and other current payables</w:t>
            </w:r>
          </w:p>
        </w:tc>
        <w:tc>
          <w:tcPr>
            <w:tcW w:w="1191" w:type="dxa"/>
            <w:tcBorders>
              <w:top w:val="single" w:sz="6" w:space="0" w:color="auto"/>
              <w:bottom w:val="double" w:sz="6" w:space="0" w:color="auto"/>
            </w:tcBorders>
          </w:tcPr>
          <w:p w14:paraId="7BBF9D4D" w14:textId="15990777" w:rsidR="00EB6C57" w:rsidRPr="003E4F68" w:rsidRDefault="00EB6C57" w:rsidP="00EB6C57">
            <w:pPr>
              <w:spacing w:line="260" w:lineRule="exact"/>
              <w:contextualSpacing/>
              <w:jc w:val="right"/>
              <w:rPr>
                <w:rFonts w:ascii="Angsana New" w:hAnsi="Angsana New"/>
                <w:color w:val="000000"/>
                <w:szCs w:val="24"/>
              </w:rPr>
            </w:pPr>
            <w:r w:rsidRPr="00A47638">
              <w:rPr>
                <w:rFonts w:ascii="Angsana New" w:hAnsi="Angsana New"/>
                <w:color w:val="000000"/>
                <w:szCs w:val="24"/>
              </w:rPr>
              <w:t xml:space="preserve">  278,711,972.26</w:t>
            </w:r>
          </w:p>
        </w:tc>
        <w:tc>
          <w:tcPr>
            <w:tcW w:w="140" w:type="dxa"/>
          </w:tcPr>
          <w:p w14:paraId="01029ED5" w14:textId="77777777" w:rsidR="00EB6C57" w:rsidRPr="003E4F68" w:rsidRDefault="00EB6C57" w:rsidP="00EB6C57">
            <w:pPr>
              <w:spacing w:line="260" w:lineRule="exact"/>
              <w:ind w:right="57"/>
              <w:contextualSpacing/>
              <w:jc w:val="right"/>
              <w:rPr>
                <w:rFonts w:ascii="Angsana New" w:hAnsi="Angsana New"/>
                <w:szCs w:val="24"/>
              </w:rPr>
            </w:pPr>
          </w:p>
        </w:tc>
        <w:tc>
          <w:tcPr>
            <w:tcW w:w="1221" w:type="dxa"/>
            <w:tcBorders>
              <w:top w:val="single" w:sz="6" w:space="0" w:color="auto"/>
              <w:bottom w:val="double" w:sz="6" w:space="0" w:color="auto"/>
            </w:tcBorders>
          </w:tcPr>
          <w:p w14:paraId="5C93F305" w14:textId="66BC5523" w:rsidR="00EB6C57" w:rsidRPr="003E4F68" w:rsidRDefault="00EB6C57" w:rsidP="00EB6C57">
            <w:pPr>
              <w:spacing w:line="260" w:lineRule="exact"/>
              <w:contextualSpacing/>
              <w:jc w:val="right"/>
              <w:rPr>
                <w:rFonts w:ascii="Angsana New" w:hAnsi="Angsana New"/>
                <w:szCs w:val="24"/>
              </w:rPr>
            </w:pPr>
            <w:r w:rsidRPr="00C94E2A">
              <w:rPr>
                <w:rFonts w:ascii="Angsana New" w:hAnsi="Angsana New"/>
                <w:color w:val="000000"/>
                <w:szCs w:val="24"/>
              </w:rPr>
              <w:t xml:space="preserve">  284,735,633.28</w:t>
            </w:r>
          </w:p>
        </w:tc>
        <w:tc>
          <w:tcPr>
            <w:tcW w:w="138" w:type="dxa"/>
          </w:tcPr>
          <w:p w14:paraId="32DEF603" w14:textId="77777777" w:rsidR="00EB6C57" w:rsidRPr="003E4F68" w:rsidRDefault="00EB6C57" w:rsidP="00EB6C57">
            <w:pPr>
              <w:spacing w:line="260" w:lineRule="exact"/>
              <w:ind w:right="57"/>
              <w:contextualSpacing/>
              <w:jc w:val="right"/>
              <w:rPr>
                <w:rFonts w:ascii="Angsana New" w:hAnsi="Angsana New"/>
                <w:szCs w:val="24"/>
              </w:rPr>
            </w:pPr>
          </w:p>
        </w:tc>
        <w:tc>
          <w:tcPr>
            <w:tcW w:w="1192" w:type="dxa"/>
            <w:tcBorders>
              <w:top w:val="single" w:sz="6" w:space="0" w:color="auto"/>
              <w:bottom w:val="double" w:sz="6" w:space="0" w:color="auto"/>
            </w:tcBorders>
            <w:vAlign w:val="bottom"/>
          </w:tcPr>
          <w:p w14:paraId="2E90A550" w14:textId="5511867C" w:rsidR="00EB6C57" w:rsidRPr="003E4F68" w:rsidRDefault="00EB6C57" w:rsidP="00EB6C57">
            <w:pPr>
              <w:spacing w:line="260" w:lineRule="exact"/>
              <w:contextualSpacing/>
              <w:jc w:val="right"/>
              <w:rPr>
                <w:rFonts w:ascii="Angsana New" w:hAnsi="Angsana New"/>
                <w:szCs w:val="24"/>
              </w:rPr>
            </w:pPr>
            <w:r w:rsidRPr="003E4F68">
              <w:rPr>
                <w:rFonts w:ascii="Angsana New" w:hAnsi="Angsana New"/>
                <w:color w:val="000000"/>
                <w:szCs w:val="24"/>
              </w:rPr>
              <w:t>249,678,801.11</w:t>
            </w:r>
          </w:p>
        </w:tc>
        <w:tc>
          <w:tcPr>
            <w:tcW w:w="134" w:type="dxa"/>
          </w:tcPr>
          <w:p w14:paraId="7E22A7D4" w14:textId="77777777" w:rsidR="00EB6C57" w:rsidRPr="003E4F68" w:rsidRDefault="00EB6C57" w:rsidP="00EB6C57">
            <w:pPr>
              <w:spacing w:line="260" w:lineRule="exact"/>
              <w:ind w:right="57"/>
              <w:contextualSpacing/>
              <w:jc w:val="right"/>
              <w:rPr>
                <w:rFonts w:ascii="Angsana New" w:hAnsi="Angsana New"/>
                <w:szCs w:val="24"/>
              </w:rPr>
            </w:pPr>
          </w:p>
        </w:tc>
        <w:tc>
          <w:tcPr>
            <w:tcW w:w="1152" w:type="dxa"/>
            <w:tcBorders>
              <w:top w:val="single" w:sz="6" w:space="0" w:color="auto"/>
              <w:bottom w:val="double" w:sz="6" w:space="0" w:color="auto"/>
            </w:tcBorders>
          </w:tcPr>
          <w:p w14:paraId="128D71F2" w14:textId="1C88E701" w:rsidR="00EB6C57" w:rsidRPr="003E4F68" w:rsidRDefault="00EB6C57" w:rsidP="00EB6C57">
            <w:pPr>
              <w:spacing w:line="260" w:lineRule="exact"/>
              <w:ind w:left="-161"/>
              <w:contextualSpacing/>
              <w:jc w:val="right"/>
              <w:rPr>
                <w:rFonts w:ascii="Angsana New" w:hAnsi="Angsana New"/>
                <w:szCs w:val="24"/>
              </w:rPr>
            </w:pPr>
            <w:r w:rsidRPr="003E4F68">
              <w:rPr>
                <w:rFonts w:ascii="Angsana New" w:hAnsi="Angsana New"/>
                <w:color w:val="000000"/>
                <w:szCs w:val="24"/>
              </w:rPr>
              <w:t>234,222,388.95</w:t>
            </w:r>
          </w:p>
        </w:tc>
      </w:tr>
    </w:tbl>
    <w:p w14:paraId="3AD23EC7" w14:textId="77777777" w:rsidR="009B0765" w:rsidRDefault="009B0765" w:rsidP="00314758">
      <w:pPr>
        <w:tabs>
          <w:tab w:val="left" w:pos="284"/>
          <w:tab w:val="left" w:pos="851"/>
          <w:tab w:val="left" w:pos="1418"/>
          <w:tab w:val="left" w:pos="1985"/>
        </w:tabs>
        <w:spacing w:line="340" w:lineRule="exact"/>
        <w:ind w:hanging="84"/>
        <w:jc w:val="thaiDistribute"/>
        <w:rPr>
          <w:rFonts w:ascii="Angsana New" w:hAnsi="Angsana New"/>
          <w:b/>
          <w:bCs/>
          <w:sz w:val="32"/>
          <w:szCs w:val="32"/>
        </w:rPr>
      </w:pPr>
    </w:p>
    <w:p w14:paraId="792C3523" w14:textId="05A234DA" w:rsidR="00FC4FB1" w:rsidRPr="003E4F68" w:rsidRDefault="00B54548" w:rsidP="00314758">
      <w:pPr>
        <w:tabs>
          <w:tab w:val="left" w:pos="284"/>
          <w:tab w:val="left" w:pos="851"/>
          <w:tab w:val="left" w:pos="1418"/>
          <w:tab w:val="left" w:pos="1985"/>
        </w:tabs>
        <w:spacing w:line="340" w:lineRule="exact"/>
        <w:ind w:hanging="84"/>
        <w:jc w:val="thaiDistribute"/>
        <w:rPr>
          <w:rFonts w:ascii="Angsana New" w:hAnsi="Angsana New"/>
          <w:b/>
          <w:bCs/>
          <w:sz w:val="32"/>
          <w:szCs w:val="32"/>
        </w:rPr>
      </w:pPr>
      <w:r w:rsidRPr="003E4F68">
        <w:rPr>
          <w:rFonts w:ascii="Angsana New" w:hAnsi="Angsana New"/>
          <w:b/>
          <w:bCs/>
          <w:sz w:val="32"/>
          <w:szCs w:val="32"/>
        </w:rPr>
        <w:lastRenderedPageBreak/>
        <w:t>1</w:t>
      </w:r>
      <w:r w:rsidR="00BD6060" w:rsidRPr="003E4F68">
        <w:rPr>
          <w:rFonts w:ascii="Angsana New" w:hAnsi="Angsana New"/>
          <w:b/>
          <w:bCs/>
          <w:sz w:val="32"/>
          <w:szCs w:val="32"/>
        </w:rPr>
        <w:t>8</w:t>
      </w:r>
      <w:r w:rsidR="00FC4FB1" w:rsidRPr="003E4F68">
        <w:rPr>
          <w:rFonts w:ascii="Angsana New" w:hAnsi="Angsana New"/>
          <w:b/>
          <w:bCs/>
          <w:sz w:val="32"/>
          <w:szCs w:val="32"/>
        </w:rPr>
        <w:t xml:space="preserve">. </w:t>
      </w:r>
      <w:r w:rsidR="00FC4FB1" w:rsidRPr="003E4F68">
        <w:rPr>
          <w:rFonts w:ascii="Angsana New" w:hAnsi="Angsana New"/>
          <w:b/>
          <w:bCs/>
          <w:sz w:val="32"/>
          <w:szCs w:val="32"/>
        </w:rPr>
        <w:tab/>
        <w:t>LONG-TERM LOANS FROM FINANCIAL INSTITUTION</w:t>
      </w:r>
      <w:r w:rsidR="006118E7">
        <w:rPr>
          <w:rFonts w:ascii="Angsana New" w:hAnsi="Angsana New"/>
          <w:b/>
          <w:bCs/>
          <w:sz w:val="32"/>
          <w:szCs w:val="32"/>
        </w:rPr>
        <w:t>S</w:t>
      </w:r>
    </w:p>
    <w:p w14:paraId="2FFF6E4F" w14:textId="6C3A5199" w:rsidR="00F90914" w:rsidRPr="003E4F68" w:rsidRDefault="00FC4FB1" w:rsidP="00314758">
      <w:pPr>
        <w:tabs>
          <w:tab w:val="left" w:pos="284"/>
          <w:tab w:val="left" w:pos="851"/>
          <w:tab w:val="left" w:pos="1418"/>
          <w:tab w:val="left" w:pos="1985"/>
        </w:tabs>
        <w:spacing w:line="340" w:lineRule="exact"/>
        <w:ind w:left="284" w:right="-151"/>
        <w:jc w:val="thaiDistribute"/>
        <w:rPr>
          <w:rFonts w:ascii="Angsana New" w:hAnsi="Angsana New"/>
          <w:sz w:val="32"/>
          <w:szCs w:val="32"/>
        </w:rPr>
      </w:pPr>
      <w:r w:rsidRPr="003E4F68">
        <w:rPr>
          <w:rFonts w:ascii="Angsana New" w:hAnsi="Angsana New"/>
          <w:sz w:val="32"/>
          <w:szCs w:val="32"/>
        </w:rPr>
        <w:tab/>
        <w:t>Long-term loans from financial institution</w:t>
      </w:r>
      <w:r w:rsidR="00106439">
        <w:rPr>
          <w:rFonts w:ascii="Angsana New" w:hAnsi="Angsana New"/>
          <w:sz w:val="32"/>
          <w:szCs w:val="32"/>
        </w:rPr>
        <w:t>s</w:t>
      </w:r>
      <w:r w:rsidRPr="003E4F68">
        <w:rPr>
          <w:rFonts w:ascii="Angsana New" w:hAnsi="Angsana New"/>
          <w:sz w:val="32"/>
          <w:szCs w:val="32"/>
        </w:rPr>
        <w:t xml:space="preserve">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BD6060" w:rsidRPr="003E4F68" w14:paraId="4DBDB3B0" w14:textId="77777777" w:rsidTr="00607CB2">
        <w:tc>
          <w:tcPr>
            <w:tcW w:w="4819" w:type="dxa"/>
          </w:tcPr>
          <w:p w14:paraId="7537AA6E" w14:textId="77777777" w:rsidR="00BD6060" w:rsidRPr="003E4F68" w:rsidRDefault="00BD6060" w:rsidP="00314758">
            <w:pPr>
              <w:spacing w:line="340" w:lineRule="exact"/>
              <w:ind w:left="-57"/>
              <w:jc w:val="center"/>
              <w:rPr>
                <w:rFonts w:ascii="Angsana New" w:hAnsi="Angsana New"/>
                <w:sz w:val="32"/>
                <w:szCs w:val="32"/>
              </w:rPr>
            </w:pPr>
          </w:p>
        </w:tc>
        <w:tc>
          <w:tcPr>
            <w:tcW w:w="3538" w:type="dxa"/>
            <w:gridSpan w:val="3"/>
            <w:tcBorders>
              <w:bottom w:val="single" w:sz="6" w:space="0" w:color="000000"/>
            </w:tcBorders>
          </w:tcPr>
          <w:p w14:paraId="1A66481D" w14:textId="77777777" w:rsidR="00BD6060" w:rsidRPr="003E4F68" w:rsidRDefault="00BD6060" w:rsidP="00314758">
            <w:pPr>
              <w:spacing w:line="340" w:lineRule="exact"/>
              <w:ind w:left="-47"/>
              <w:jc w:val="center"/>
              <w:rPr>
                <w:rFonts w:ascii="Angsana New" w:hAnsi="Angsana New"/>
                <w:sz w:val="32"/>
                <w:szCs w:val="32"/>
              </w:rPr>
            </w:pPr>
            <w:r w:rsidRPr="003E4F68">
              <w:rPr>
                <w:rFonts w:ascii="Angsana New" w:hAnsi="Angsana New"/>
                <w:sz w:val="32"/>
                <w:szCs w:val="32"/>
              </w:rPr>
              <w:t>Baht</w:t>
            </w:r>
          </w:p>
        </w:tc>
      </w:tr>
      <w:tr w:rsidR="00BD6060" w:rsidRPr="003E4F68" w14:paraId="5B3F75DD" w14:textId="77777777" w:rsidTr="00607CB2">
        <w:tc>
          <w:tcPr>
            <w:tcW w:w="4819" w:type="dxa"/>
          </w:tcPr>
          <w:p w14:paraId="01A356A9" w14:textId="77777777" w:rsidR="00BD6060" w:rsidRPr="003E4F68" w:rsidRDefault="00BD6060" w:rsidP="00314758">
            <w:pPr>
              <w:spacing w:line="340" w:lineRule="exact"/>
              <w:ind w:left="-57"/>
              <w:jc w:val="center"/>
              <w:rPr>
                <w:rFonts w:ascii="Angsana New" w:hAnsi="Angsana New"/>
                <w:sz w:val="32"/>
                <w:szCs w:val="32"/>
              </w:rPr>
            </w:pPr>
          </w:p>
        </w:tc>
        <w:tc>
          <w:tcPr>
            <w:tcW w:w="3538" w:type="dxa"/>
            <w:gridSpan w:val="3"/>
            <w:tcBorders>
              <w:bottom w:val="single" w:sz="6" w:space="0" w:color="000000"/>
            </w:tcBorders>
          </w:tcPr>
          <w:p w14:paraId="72403E33" w14:textId="75898B82" w:rsidR="00BD6060" w:rsidRPr="003E4F68" w:rsidRDefault="00BD6060" w:rsidP="00314758">
            <w:pPr>
              <w:spacing w:line="340" w:lineRule="exact"/>
              <w:ind w:right="-165" w:hanging="169"/>
              <w:jc w:val="center"/>
              <w:rPr>
                <w:rFonts w:ascii="Angsana New" w:hAnsi="Angsana New"/>
                <w:spacing w:val="-6"/>
                <w:sz w:val="32"/>
                <w:szCs w:val="32"/>
                <w:cs/>
              </w:rPr>
            </w:pPr>
            <w:r w:rsidRPr="003E4F68">
              <w:rPr>
                <w:rFonts w:ascii="Angsana New" w:eastAsia="Times New Roman" w:hAnsi="Angsana New"/>
                <w:spacing w:val="-6"/>
                <w:sz w:val="32"/>
                <w:szCs w:val="32"/>
              </w:rPr>
              <w:t>Consolidated</w:t>
            </w:r>
            <w:r w:rsidRPr="003E4F68">
              <w:rPr>
                <w:rFonts w:ascii="Angsana New" w:hAnsi="Angsana New" w:hint="cs"/>
                <w:spacing w:val="-6"/>
                <w:sz w:val="32"/>
                <w:szCs w:val="32"/>
                <w:cs/>
              </w:rPr>
              <w:t>/</w:t>
            </w:r>
            <w:r w:rsidRPr="003E4F68">
              <w:rPr>
                <w:rFonts w:ascii="Angsana New" w:eastAsia="Times New Roman" w:hAnsi="Angsana New"/>
                <w:spacing w:val="-6"/>
                <w:sz w:val="32"/>
                <w:szCs w:val="32"/>
              </w:rPr>
              <w:t>Separated financial statements</w:t>
            </w:r>
          </w:p>
        </w:tc>
      </w:tr>
      <w:tr w:rsidR="00BD6060" w:rsidRPr="003E4F68" w14:paraId="4D388AAB" w14:textId="77777777" w:rsidTr="00607CB2">
        <w:tc>
          <w:tcPr>
            <w:tcW w:w="4819" w:type="dxa"/>
          </w:tcPr>
          <w:p w14:paraId="2C997EF8" w14:textId="77777777" w:rsidR="00BD6060" w:rsidRPr="003E4F68" w:rsidRDefault="00BD6060" w:rsidP="00314758">
            <w:pPr>
              <w:spacing w:line="340" w:lineRule="exact"/>
              <w:ind w:left="-57"/>
              <w:jc w:val="center"/>
              <w:rPr>
                <w:rFonts w:ascii="Angsana New" w:hAnsi="Angsana New"/>
                <w:sz w:val="32"/>
                <w:szCs w:val="32"/>
              </w:rPr>
            </w:pPr>
          </w:p>
        </w:tc>
        <w:tc>
          <w:tcPr>
            <w:tcW w:w="1701" w:type="dxa"/>
            <w:tcBorders>
              <w:bottom w:val="single" w:sz="6" w:space="0" w:color="000000"/>
            </w:tcBorders>
          </w:tcPr>
          <w:p w14:paraId="41158A79" w14:textId="68F998B7" w:rsidR="00BD6060" w:rsidRPr="003E4F68" w:rsidRDefault="00BD6060" w:rsidP="00314758">
            <w:pPr>
              <w:spacing w:line="340" w:lineRule="exact"/>
              <w:jc w:val="center"/>
              <w:rPr>
                <w:rFonts w:ascii="Angsana New" w:hAnsi="Angsana New"/>
                <w:sz w:val="32"/>
                <w:szCs w:val="32"/>
              </w:rPr>
            </w:pPr>
            <w:r w:rsidRPr="003E4F68">
              <w:rPr>
                <w:rFonts w:ascii="Angsana New" w:hAnsi="Angsana New"/>
                <w:sz w:val="32"/>
                <w:szCs w:val="32"/>
              </w:rPr>
              <w:t>202</w:t>
            </w:r>
            <w:r w:rsidRPr="003E4F68">
              <w:rPr>
                <w:rFonts w:ascii="Angsana New" w:hAnsi="Angsana New" w:hint="cs"/>
                <w:sz w:val="32"/>
                <w:szCs w:val="32"/>
                <w:cs/>
              </w:rPr>
              <w:t>5</w:t>
            </w:r>
          </w:p>
        </w:tc>
        <w:tc>
          <w:tcPr>
            <w:tcW w:w="134" w:type="dxa"/>
          </w:tcPr>
          <w:p w14:paraId="726E090A" w14:textId="77777777" w:rsidR="00BD6060" w:rsidRPr="003E4F68" w:rsidRDefault="00BD6060" w:rsidP="00314758">
            <w:pPr>
              <w:spacing w:line="340" w:lineRule="exact"/>
              <w:jc w:val="center"/>
              <w:rPr>
                <w:rFonts w:ascii="Angsana New" w:hAnsi="Angsana New"/>
                <w:sz w:val="32"/>
                <w:szCs w:val="32"/>
              </w:rPr>
            </w:pPr>
          </w:p>
        </w:tc>
        <w:tc>
          <w:tcPr>
            <w:tcW w:w="1703" w:type="dxa"/>
            <w:tcBorders>
              <w:top w:val="single" w:sz="6" w:space="0" w:color="000000"/>
              <w:bottom w:val="single" w:sz="6" w:space="0" w:color="000000"/>
            </w:tcBorders>
          </w:tcPr>
          <w:p w14:paraId="5F4CFA68" w14:textId="2F83B56A" w:rsidR="00BD6060" w:rsidRPr="003E4F68" w:rsidRDefault="00BD6060" w:rsidP="00314758">
            <w:pPr>
              <w:spacing w:line="340" w:lineRule="exact"/>
              <w:jc w:val="center"/>
              <w:rPr>
                <w:rFonts w:ascii="Angsana New" w:hAnsi="Angsana New"/>
                <w:sz w:val="32"/>
                <w:szCs w:val="32"/>
                <w:cs/>
              </w:rPr>
            </w:pPr>
            <w:r w:rsidRPr="003E4F68">
              <w:rPr>
                <w:rFonts w:ascii="Angsana New" w:hAnsi="Angsana New"/>
                <w:sz w:val="32"/>
                <w:szCs w:val="32"/>
              </w:rPr>
              <w:t>2024</w:t>
            </w:r>
          </w:p>
        </w:tc>
      </w:tr>
      <w:tr w:rsidR="00BD6060" w:rsidRPr="003E4F68" w14:paraId="5D3A02EE" w14:textId="77777777" w:rsidTr="00607CB2">
        <w:tc>
          <w:tcPr>
            <w:tcW w:w="4819" w:type="dxa"/>
          </w:tcPr>
          <w:p w14:paraId="0D2C9811" w14:textId="77777777" w:rsidR="00BD6060" w:rsidRPr="003E4F68" w:rsidRDefault="00BD6060" w:rsidP="00314758">
            <w:pPr>
              <w:spacing w:line="340" w:lineRule="exact"/>
              <w:ind w:left="-57"/>
              <w:jc w:val="both"/>
              <w:rPr>
                <w:rFonts w:ascii="Angsana New" w:hAnsi="Angsana New"/>
                <w:sz w:val="32"/>
                <w:szCs w:val="32"/>
                <w:cs/>
              </w:rPr>
            </w:pPr>
            <w:r w:rsidRPr="003E4F68">
              <w:rPr>
                <w:rFonts w:ascii="Angsana New" w:hAnsi="Angsana New"/>
                <w:sz w:val="32"/>
                <w:szCs w:val="32"/>
              </w:rPr>
              <w:t>Opening balance</w:t>
            </w:r>
          </w:p>
        </w:tc>
        <w:tc>
          <w:tcPr>
            <w:tcW w:w="1701" w:type="dxa"/>
          </w:tcPr>
          <w:p w14:paraId="02D284C5" w14:textId="5B03DF86" w:rsidR="00BD6060" w:rsidRPr="003E4F68" w:rsidRDefault="00BD6060" w:rsidP="00314758">
            <w:pPr>
              <w:spacing w:line="340" w:lineRule="exact"/>
              <w:jc w:val="right"/>
              <w:rPr>
                <w:rFonts w:ascii="Angsana New" w:hAnsi="Angsana New"/>
                <w:sz w:val="32"/>
                <w:szCs w:val="32"/>
              </w:rPr>
            </w:pPr>
            <w:r w:rsidRPr="003E4F68">
              <w:rPr>
                <w:rFonts w:ascii="Angsana New" w:hAnsi="Angsana New"/>
                <w:color w:val="000000"/>
                <w:sz w:val="32"/>
                <w:szCs w:val="32"/>
              </w:rPr>
              <w:t xml:space="preserve">  250,785,292.42</w:t>
            </w:r>
          </w:p>
        </w:tc>
        <w:tc>
          <w:tcPr>
            <w:tcW w:w="134" w:type="dxa"/>
          </w:tcPr>
          <w:p w14:paraId="613C1CB5" w14:textId="77777777" w:rsidR="00BD6060" w:rsidRPr="003E4F68" w:rsidRDefault="00BD6060" w:rsidP="00314758">
            <w:pPr>
              <w:spacing w:line="340" w:lineRule="exact"/>
              <w:jc w:val="both"/>
              <w:rPr>
                <w:rFonts w:ascii="Angsana New" w:hAnsi="Angsana New"/>
                <w:sz w:val="32"/>
                <w:szCs w:val="32"/>
              </w:rPr>
            </w:pPr>
          </w:p>
        </w:tc>
        <w:tc>
          <w:tcPr>
            <w:tcW w:w="1703" w:type="dxa"/>
          </w:tcPr>
          <w:p w14:paraId="5A262CDD" w14:textId="4ACDBB6C" w:rsidR="00BD6060" w:rsidRPr="003E4F68" w:rsidRDefault="00BD6060" w:rsidP="00314758">
            <w:pPr>
              <w:spacing w:line="340" w:lineRule="exact"/>
              <w:jc w:val="right"/>
              <w:rPr>
                <w:rFonts w:ascii="Angsana New" w:hAnsi="Angsana New"/>
                <w:sz w:val="32"/>
                <w:szCs w:val="32"/>
              </w:rPr>
            </w:pPr>
            <w:r w:rsidRPr="003E4F68">
              <w:rPr>
                <w:rFonts w:ascii="Angsana New" w:hAnsi="Angsana New"/>
                <w:color w:val="000000"/>
                <w:sz w:val="32"/>
                <w:szCs w:val="32"/>
                <w:cs/>
              </w:rPr>
              <w:t xml:space="preserve">  223</w:t>
            </w:r>
            <w:r w:rsidRPr="003E4F68">
              <w:rPr>
                <w:rFonts w:ascii="Angsana New" w:hAnsi="Angsana New"/>
                <w:color w:val="000000"/>
                <w:sz w:val="32"/>
                <w:szCs w:val="32"/>
              </w:rPr>
              <w:t>,</w:t>
            </w:r>
            <w:r w:rsidRPr="003E4F68">
              <w:rPr>
                <w:rFonts w:ascii="Angsana New" w:hAnsi="Angsana New"/>
                <w:color w:val="000000"/>
                <w:sz w:val="32"/>
                <w:szCs w:val="32"/>
                <w:cs/>
              </w:rPr>
              <w:t>154</w:t>
            </w:r>
            <w:r w:rsidRPr="003E4F68">
              <w:rPr>
                <w:rFonts w:ascii="Angsana New" w:hAnsi="Angsana New"/>
                <w:color w:val="000000"/>
                <w:sz w:val="32"/>
                <w:szCs w:val="32"/>
              </w:rPr>
              <w:t>,</w:t>
            </w:r>
            <w:r w:rsidRPr="003E4F68">
              <w:rPr>
                <w:rFonts w:ascii="Angsana New" w:hAnsi="Angsana New"/>
                <w:color w:val="000000"/>
                <w:sz w:val="32"/>
                <w:szCs w:val="32"/>
                <w:cs/>
              </w:rPr>
              <w:t>000.04</w:t>
            </w:r>
          </w:p>
        </w:tc>
      </w:tr>
      <w:tr w:rsidR="00BD6060" w:rsidRPr="003E4F68" w14:paraId="40B1AA75" w14:textId="77777777" w:rsidTr="00607CB2">
        <w:tc>
          <w:tcPr>
            <w:tcW w:w="4819" w:type="dxa"/>
          </w:tcPr>
          <w:p w14:paraId="158F4AD1" w14:textId="5CD5E30B" w:rsidR="00BD6060" w:rsidRPr="003E4F68" w:rsidRDefault="00BD6060" w:rsidP="00314758">
            <w:pPr>
              <w:spacing w:line="340" w:lineRule="exact"/>
              <w:ind w:left="-57"/>
              <w:jc w:val="both"/>
              <w:rPr>
                <w:rFonts w:ascii="Angsana New" w:hAnsi="Angsana New"/>
                <w:sz w:val="32"/>
                <w:szCs w:val="32"/>
                <w:cs/>
              </w:rPr>
            </w:pPr>
            <w:r w:rsidRPr="003E4F68">
              <w:rPr>
                <w:rFonts w:ascii="Angsana New" w:hAnsi="Angsana New"/>
                <w:sz w:val="32"/>
                <w:szCs w:val="32"/>
              </w:rPr>
              <w:t>Loan increase during the year</w:t>
            </w:r>
          </w:p>
        </w:tc>
        <w:tc>
          <w:tcPr>
            <w:tcW w:w="1701" w:type="dxa"/>
          </w:tcPr>
          <w:p w14:paraId="3535EC0C" w14:textId="3EA2FCE9" w:rsidR="00BD6060" w:rsidRPr="003E4F68" w:rsidRDefault="00BD6060" w:rsidP="00314758">
            <w:pPr>
              <w:spacing w:line="340" w:lineRule="exact"/>
              <w:ind w:left="-567" w:right="510"/>
              <w:jc w:val="right"/>
              <w:rPr>
                <w:rFonts w:ascii="Angsana New" w:hAnsi="Angsana New"/>
                <w:color w:val="000000"/>
                <w:sz w:val="32"/>
                <w:szCs w:val="32"/>
              </w:rPr>
            </w:pPr>
            <w:r w:rsidRPr="003E4F68">
              <w:rPr>
                <w:rFonts w:ascii="Angsana New" w:hAnsi="Angsana New" w:hint="cs"/>
                <w:color w:val="000000"/>
                <w:sz w:val="32"/>
                <w:szCs w:val="32"/>
                <w:cs/>
              </w:rPr>
              <w:t>-</w:t>
            </w:r>
          </w:p>
        </w:tc>
        <w:tc>
          <w:tcPr>
            <w:tcW w:w="134" w:type="dxa"/>
          </w:tcPr>
          <w:p w14:paraId="70AD6412" w14:textId="77777777" w:rsidR="00BD6060" w:rsidRPr="003E4F68" w:rsidRDefault="00BD6060" w:rsidP="00314758">
            <w:pPr>
              <w:spacing w:line="340" w:lineRule="exact"/>
              <w:jc w:val="both"/>
              <w:rPr>
                <w:rFonts w:ascii="Angsana New" w:hAnsi="Angsana New"/>
                <w:sz w:val="32"/>
                <w:szCs w:val="32"/>
              </w:rPr>
            </w:pPr>
          </w:p>
        </w:tc>
        <w:tc>
          <w:tcPr>
            <w:tcW w:w="1703" w:type="dxa"/>
          </w:tcPr>
          <w:p w14:paraId="46E4ECF7" w14:textId="68D63392" w:rsidR="00BD6060" w:rsidRPr="003E4F68" w:rsidRDefault="00BD6060" w:rsidP="00314758">
            <w:pPr>
              <w:spacing w:line="340" w:lineRule="exact"/>
              <w:jc w:val="right"/>
              <w:rPr>
                <w:rFonts w:ascii="Angsana New" w:hAnsi="Angsana New"/>
                <w:sz w:val="32"/>
                <w:szCs w:val="32"/>
              </w:rPr>
            </w:pPr>
            <w:r w:rsidRPr="003E4F68">
              <w:rPr>
                <w:rFonts w:ascii="Angsana New" w:hAnsi="Angsana New"/>
                <w:color w:val="000000"/>
                <w:sz w:val="32"/>
                <w:szCs w:val="32"/>
                <w:cs/>
              </w:rPr>
              <w:t xml:space="preserve">  130</w:t>
            </w:r>
            <w:r w:rsidRPr="003E4F68">
              <w:rPr>
                <w:rFonts w:ascii="Angsana New" w:hAnsi="Angsana New"/>
                <w:color w:val="000000"/>
                <w:sz w:val="32"/>
                <w:szCs w:val="32"/>
              </w:rPr>
              <w:t>,</w:t>
            </w:r>
            <w:r w:rsidRPr="003E4F68">
              <w:rPr>
                <w:rFonts w:ascii="Angsana New" w:hAnsi="Angsana New"/>
                <w:color w:val="000000"/>
                <w:sz w:val="32"/>
                <w:szCs w:val="32"/>
                <w:cs/>
              </w:rPr>
              <w:t>000</w:t>
            </w:r>
            <w:r w:rsidRPr="003E4F68">
              <w:rPr>
                <w:rFonts w:ascii="Angsana New" w:hAnsi="Angsana New"/>
                <w:color w:val="000000"/>
                <w:sz w:val="32"/>
                <w:szCs w:val="32"/>
              </w:rPr>
              <w:t>,</w:t>
            </w:r>
            <w:r w:rsidRPr="003E4F68">
              <w:rPr>
                <w:rFonts w:ascii="Angsana New" w:hAnsi="Angsana New"/>
                <w:color w:val="000000"/>
                <w:sz w:val="32"/>
                <w:szCs w:val="32"/>
                <w:cs/>
              </w:rPr>
              <w:t>000.00</w:t>
            </w:r>
          </w:p>
        </w:tc>
      </w:tr>
      <w:tr w:rsidR="00BD6060" w:rsidRPr="003E4F68" w14:paraId="008C817E" w14:textId="77777777" w:rsidTr="00607CB2">
        <w:tc>
          <w:tcPr>
            <w:tcW w:w="4819" w:type="dxa"/>
          </w:tcPr>
          <w:p w14:paraId="7AE51E92" w14:textId="42524493" w:rsidR="00BD6060" w:rsidRPr="003E4F68" w:rsidRDefault="00BD6060" w:rsidP="00314758">
            <w:pPr>
              <w:spacing w:line="340" w:lineRule="exact"/>
              <w:ind w:left="-57"/>
              <w:rPr>
                <w:rFonts w:ascii="Angsana New" w:hAnsi="Angsana New"/>
                <w:spacing w:val="-6"/>
                <w:sz w:val="32"/>
                <w:szCs w:val="32"/>
              </w:rPr>
            </w:pPr>
            <w:r w:rsidRPr="003E4F68">
              <w:rPr>
                <w:rFonts w:ascii="Angsana New" w:hAnsi="Angsana New"/>
                <w:sz w:val="32"/>
                <w:szCs w:val="32"/>
              </w:rPr>
              <w:t>Repayment during the year</w:t>
            </w:r>
          </w:p>
        </w:tc>
        <w:tc>
          <w:tcPr>
            <w:tcW w:w="1701" w:type="dxa"/>
          </w:tcPr>
          <w:p w14:paraId="42D2BF99" w14:textId="0DCD3956" w:rsidR="00BD6060" w:rsidRPr="003E4F68" w:rsidRDefault="00BD6060" w:rsidP="00314758">
            <w:pPr>
              <w:spacing w:line="340" w:lineRule="exact"/>
              <w:ind w:right="-57"/>
              <w:jc w:val="right"/>
              <w:rPr>
                <w:rFonts w:ascii="Angsana New" w:hAnsi="Angsana New"/>
                <w:color w:val="000000"/>
                <w:sz w:val="32"/>
                <w:szCs w:val="32"/>
              </w:rPr>
            </w:pPr>
            <w:r w:rsidRPr="003E4F68">
              <w:rPr>
                <w:rFonts w:ascii="Angsana New" w:hAnsi="Angsana New"/>
                <w:color w:val="000000"/>
                <w:sz w:val="32"/>
                <w:szCs w:val="32"/>
                <w:cs/>
              </w:rPr>
              <w:t>(130</w:t>
            </w:r>
            <w:r w:rsidRPr="003E4F68">
              <w:rPr>
                <w:rFonts w:ascii="Angsana New" w:hAnsi="Angsana New"/>
                <w:color w:val="000000"/>
                <w:sz w:val="32"/>
                <w:szCs w:val="32"/>
              </w:rPr>
              <w:t>,</w:t>
            </w:r>
            <w:r w:rsidRPr="003E4F68">
              <w:rPr>
                <w:rFonts w:ascii="Angsana New" w:hAnsi="Angsana New"/>
                <w:color w:val="000000"/>
                <w:sz w:val="32"/>
                <w:szCs w:val="32"/>
                <w:cs/>
              </w:rPr>
              <w:t>826</w:t>
            </w:r>
            <w:r w:rsidRPr="003E4F68">
              <w:rPr>
                <w:rFonts w:ascii="Angsana New" w:hAnsi="Angsana New"/>
                <w:color w:val="000000"/>
                <w:sz w:val="32"/>
                <w:szCs w:val="32"/>
              </w:rPr>
              <w:t>,</w:t>
            </w:r>
            <w:r w:rsidRPr="003E4F68">
              <w:rPr>
                <w:rFonts w:ascii="Angsana New" w:hAnsi="Angsana New"/>
                <w:color w:val="000000"/>
                <w:sz w:val="32"/>
                <w:szCs w:val="32"/>
                <w:cs/>
              </w:rPr>
              <w:t>823.24)</w:t>
            </w:r>
          </w:p>
        </w:tc>
        <w:tc>
          <w:tcPr>
            <w:tcW w:w="134" w:type="dxa"/>
          </w:tcPr>
          <w:p w14:paraId="2A0D3477" w14:textId="77777777" w:rsidR="00BD6060" w:rsidRPr="003E4F68" w:rsidRDefault="00BD6060" w:rsidP="00314758">
            <w:pPr>
              <w:spacing w:line="340" w:lineRule="exact"/>
              <w:jc w:val="both"/>
              <w:rPr>
                <w:rFonts w:ascii="Angsana New" w:hAnsi="Angsana New"/>
                <w:sz w:val="32"/>
                <w:szCs w:val="32"/>
              </w:rPr>
            </w:pPr>
          </w:p>
        </w:tc>
        <w:tc>
          <w:tcPr>
            <w:tcW w:w="1703" w:type="dxa"/>
          </w:tcPr>
          <w:p w14:paraId="57A27193" w14:textId="2245437F" w:rsidR="00BD6060" w:rsidRPr="003E4F68" w:rsidRDefault="00BD6060" w:rsidP="00314758">
            <w:pPr>
              <w:spacing w:line="340" w:lineRule="exact"/>
              <w:ind w:right="-57"/>
              <w:jc w:val="right"/>
              <w:rPr>
                <w:rFonts w:ascii="Angsana New" w:hAnsi="Angsana New"/>
                <w:sz w:val="32"/>
                <w:szCs w:val="32"/>
                <w:cs/>
              </w:rPr>
            </w:pPr>
            <w:r w:rsidRPr="003E4F68">
              <w:rPr>
                <w:rFonts w:ascii="Angsana New" w:hAnsi="Angsana New"/>
                <w:color w:val="000000"/>
                <w:sz w:val="32"/>
                <w:szCs w:val="32"/>
                <w:cs/>
              </w:rPr>
              <w:t>(102</w:t>
            </w:r>
            <w:r w:rsidRPr="003E4F68">
              <w:rPr>
                <w:rFonts w:ascii="Angsana New" w:hAnsi="Angsana New"/>
                <w:color w:val="000000"/>
                <w:sz w:val="32"/>
                <w:szCs w:val="32"/>
              </w:rPr>
              <w:t>,</w:t>
            </w:r>
            <w:r w:rsidRPr="003E4F68">
              <w:rPr>
                <w:rFonts w:ascii="Angsana New" w:hAnsi="Angsana New"/>
                <w:color w:val="000000"/>
                <w:sz w:val="32"/>
                <w:szCs w:val="32"/>
                <w:cs/>
              </w:rPr>
              <w:t>368</w:t>
            </w:r>
            <w:r w:rsidRPr="003E4F68">
              <w:rPr>
                <w:rFonts w:ascii="Angsana New" w:hAnsi="Angsana New"/>
                <w:color w:val="000000"/>
                <w:sz w:val="32"/>
                <w:szCs w:val="32"/>
              </w:rPr>
              <w:t>,</w:t>
            </w:r>
            <w:r w:rsidRPr="003E4F68">
              <w:rPr>
                <w:rFonts w:ascii="Angsana New" w:hAnsi="Angsana New"/>
                <w:color w:val="000000"/>
                <w:sz w:val="32"/>
                <w:szCs w:val="32"/>
                <w:cs/>
              </w:rPr>
              <w:t>707.62)</w:t>
            </w:r>
          </w:p>
        </w:tc>
      </w:tr>
      <w:tr w:rsidR="00BD6060" w:rsidRPr="003E4F68" w14:paraId="1A94D836" w14:textId="77777777" w:rsidTr="00607CB2">
        <w:tc>
          <w:tcPr>
            <w:tcW w:w="4819" w:type="dxa"/>
          </w:tcPr>
          <w:p w14:paraId="479ADCFB" w14:textId="77777777" w:rsidR="00BD6060" w:rsidRPr="003E4F68" w:rsidRDefault="00BD6060" w:rsidP="00314758">
            <w:pPr>
              <w:spacing w:line="340" w:lineRule="exact"/>
              <w:ind w:left="-57"/>
              <w:jc w:val="both"/>
              <w:rPr>
                <w:rFonts w:ascii="Angsana New" w:hAnsi="Angsana New"/>
                <w:sz w:val="32"/>
                <w:szCs w:val="32"/>
                <w:cs/>
              </w:rPr>
            </w:pPr>
            <w:r w:rsidRPr="003E4F68">
              <w:rPr>
                <w:rFonts w:ascii="Angsana New" w:hAnsi="Angsana New"/>
                <w:sz w:val="32"/>
                <w:szCs w:val="32"/>
              </w:rPr>
              <w:t>Ending balance</w:t>
            </w:r>
          </w:p>
        </w:tc>
        <w:tc>
          <w:tcPr>
            <w:tcW w:w="1701" w:type="dxa"/>
            <w:tcBorders>
              <w:top w:val="single" w:sz="6" w:space="0" w:color="auto"/>
            </w:tcBorders>
          </w:tcPr>
          <w:p w14:paraId="1B1C7169" w14:textId="151D3EAF" w:rsidR="00BD6060" w:rsidRPr="003E4F68" w:rsidRDefault="00BD6060" w:rsidP="00314758">
            <w:pPr>
              <w:spacing w:line="340" w:lineRule="exact"/>
              <w:jc w:val="right"/>
              <w:rPr>
                <w:rFonts w:ascii="Angsana New" w:hAnsi="Angsana New"/>
                <w:sz w:val="32"/>
                <w:szCs w:val="32"/>
              </w:rPr>
            </w:pPr>
            <w:r w:rsidRPr="003E4F68">
              <w:rPr>
                <w:rFonts w:ascii="Angsana New" w:hAnsi="Angsana New"/>
                <w:color w:val="000000"/>
                <w:sz w:val="32"/>
                <w:szCs w:val="32"/>
                <w:cs/>
              </w:rPr>
              <w:t xml:space="preserve">  119</w:t>
            </w:r>
            <w:r w:rsidRPr="003E4F68">
              <w:rPr>
                <w:rFonts w:ascii="Angsana New" w:hAnsi="Angsana New"/>
                <w:color w:val="000000"/>
                <w:sz w:val="32"/>
                <w:szCs w:val="32"/>
              </w:rPr>
              <w:t>,</w:t>
            </w:r>
            <w:r w:rsidRPr="003E4F68">
              <w:rPr>
                <w:rFonts w:ascii="Angsana New" w:hAnsi="Angsana New"/>
                <w:color w:val="000000"/>
                <w:sz w:val="32"/>
                <w:szCs w:val="32"/>
                <w:cs/>
              </w:rPr>
              <w:t>958</w:t>
            </w:r>
            <w:r w:rsidRPr="003E4F68">
              <w:rPr>
                <w:rFonts w:ascii="Angsana New" w:hAnsi="Angsana New"/>
                <w:color w:val="000000"/>
                <w:sz w:val="32"/>
                <w:szCs w:val="32"/>
              </w:rPr>
              <w:t>,</w:t>
            </w:r>
            <w:r w:rsidRPr="003E4F68">
              <w:rPr>
                <w:rFonts w:ascii="Angsana New" w:hAnsi="Angsana New"/>
                <w:color w:val="000000"/>
                <w:sz w:val="32"/>
                <w:szCs w:val="32"/>
                <w:cs/>
              </w:rPr>
              <w:t>469.18</w:t>
            </w:r>
          </w:p>
        </w:tc>
        <w:tc>
          <w:tcPr>
            <w:tcW w:w="134" w:type="dxa"/>
          </w:tcPr>
          <w:p w14:paraId="2D379606" w14:textId="77777777" w:rsidR="00BD6060" w:rsidRPr="003E4F68" w:rsidRDefault="00BD6060" w:rsidP="00314758">
            <w:pPr>
              <w:spacing w:line="340" w:lineRule="exact"/>
              <w:jc w:val="both"/>
              <w:rPr>
                <w:rFonts w:ascii="Angsana New" w:hAnsi="Angsana New"/>
                <w:sz w:val="32"/>
                <w:szCs w:val="32"/>
              </w:rPr>
            </w:pPr>
          </w:p>
        </w:tc>
        <w:tc>
          <w:tcPr>
            <w:tcW w:w="1703" w:type="dxa"/>
            <w:tcBorders>
              <w:top w:val="single" w:sz="6" w:space="0" w:color="auto"/>
            </w:tcBorders>
          </w:tcPr>
          <w:p w14:paraId="48832598" w14:textId="332EE3BE" w:rsidR="00BD6060" w:rsidRPr="003E4F68" w:rsidRDefault="00BD6060" w:rsidP="00314758">
            <w:pPr>
              <w:spacing w:line="340" w:lineRule="exact"/>
              <w:jc w:val="right"/>
              <w:rPr>
                <w:rFonts w:ascii="Angsana New" w:hAnsi="Angsana New"/>
                <w:sz w:val="32"/>
                <w:szCs w:val="32"/>
              </w:rPr>
            </w:pPr>
            <w:r w:rsidRPr="003E4F68">
              <w:rPr>
                <w:rFonts w:ascii="Angsana New" w:hAnsi="Angsana New"/>
                <w:color w:val="000000"/>
                <w:sz w:val="32"/>
                <w:szCs w:val="32"/>
                <w:cs/>
              </w:rPr>
              <w:t xml:space="preserve">  250</w:t>
            </w:r>
            <w:r w:rsidRPr="003E4F68">
              <w:rPr>
                <w:rFonts w:ascii="Angsana New" w:hAnsi="Angsana New"/>
                <w:color w:val="000000"/>
                <w:sz w:val="32"/>
                <w:szCs w:val="32"/>
              </w:rPr>
              <w:t>,</w:t>
            </w:r>
            <w:r w:rsidRPr="003E4F68">
              <w:rPr>
                <w:rFonts w:ascii="Angsana New" w:hAnsi="Angsana New"/>
                <w:color w:val="000000"/>
                <w:sz w:val="32"/>
                <w:szCs w:val="32"/>
                <w:cs/>
              </w:rPr>
              <w:t>785</w:t>
            </w:r>
            <w:r w:rsidRPr="003E4F68">
              <w:rPr>
                <w:rFonts w:ascii="Angsana New" w:hAnsi="Angsana New"/>
                <w:color w:val="000000"/>
                <w:sz w:val="32"/>
                <w:szCs w:val="32"/>
              </w:rPr>
              <w:t>,</w:t>
            </w:r>
            <w:r w:rsidRPr="003E4F68">
              <w:rPr>
                <w:rFonts w:ascii="Angsana New" w:hAnsi="Angsana New"/>
                <w:color w:val="000000"/>
                <w:sz w:val="32"/>
                <w:szCs w:val="32"/>
                <w:cs/>
              </w:rPr>
              <w:t>292.42</w:t>
            </w:r>
          </w:p>
        </w:tc>
      </w:tr>
      <w:tr w:rsidR="00BD6060" w:rsidRPr="003E4F68" w14:paraId="41E358D1" w14:textId="77777777" w:rsidTr="00607CB2">
        <w:tc>
          <w:tcPr>
            <w:tcW w:w="4819" w:type="dxa"/>
            <w:vAlign w:val="bottom"/>
          </w:tcPr>
          <w:p w14:paraId="5B375453" w14:textId="77777777" w:rsidR="00BD6060" w:rsidRPr="003E4F68" w:rsidRDefault="00BD6060" w:rsidP="00314758">
            <w:pPr>
              <w:spacing w:line="340" w:lineRule="exact"/>
              <w:ind w:left="-57"/>
              <w:jc w:val="both"/>
              <w:rPr>
                <w:rFonts w:ascii="Angsana New" w:hAnsi="Angsana New"/>
                <w:sz w:val="32"/>
                <w:szCs w:val="32"/>
                <w:cs/>
              </w:rPr>
            </w:pPr>
            <w:r w:rsidRPr="003E4F68">
              <w:rPr>
                <w:rFonts w:ascii="Angsana New" w:hAnsi="Angsana New"/>
                <w:sz w:val="32"/>
                <w:szCs w:val="32"/>
                <w:u w:val="single"/>
              </w:rPr>
              <w:t>Less</w:t>
            </w:r>
            <w:r w:rsidRPr="003E4F68">
              <w:rPr>
                <w:rFonts w:ascii="Angsana New" w:hAnsi="Angsana New"/>
                <w:sz w:val="32"/>
                <w:szCs w:val="32"/>
              </w:rPr>
              <w:t xml:space="preserve"> Current portion due within one year</w:t>
            </w:r>
          </w:p>
        </w:tc>
        <w:tc>
          <w:tcPr>
            <w:tcW w:w="1701" w:type="dxa"/>
            <w:tcBorders>
              <w:bottom w:val="single" w:sz="6" w:space="0" w:color="auto"/>
            </w:tcBorders>
          </w:tcPr>
          <w:p w14:paraId="74AAE3A5" w14:textId="770251E0" w:rsidR="00BD6060" w:rsidRPr="003E4F68" w:rsidRDefault="00BD6060" w:rsidP="00314758">
            <w:pPr>
              <w:spacing w:line="340" w:lineRule="exact"/>
              <w:ind w:right="-57"/>
              <w:jc w:val="right"/>
              <w:rPr>
                <w:rFonts w:ascii="Angsana New" w:hAnsi="Angsana New"/>
                <w:sz w:val="32"/>
                <w:szCs w:val="32"/>
              </w:rPr>
            </w:pPr>
            <w:r w:rsidRPr="003E4F68">
              <w:rPr>
                <w:rFonts w:ascii="Angsana New" w:hAnsi="Angsana New"/>
                <w:color w:val="000000"/>
                <w:sz w:val="32"/>
                <w:szCs w:val="32"/>
              </w:rPr>
              <w:t xml:space="preserve">  </w:t>
            </w:r>
            <w:r w:rsidRPr="003E4F68">
              <w:rPr>
                <w:rFonts w:ascii="Angsana New" w:hAnsi="Angsana New" w:hint="cs"/>
                <w:color w:val="000000"/>
                <w:sz w:val="32"/>
                <w:szCs w:val="32"/>
                <w:cs/>
              </w:rPr>
              <w:t>(</w:t>
            </w:r>
            <w:r w:rsidRPr="003E4F68">
              <w:rPr>
                <w:rFonts w:ascii="Angsana New" w:hAnsi="Angsana New"/>
                <w:color w:val="000000"/>
                <w:sz w:val="32"/>
                <w:szCs w:val="32"/>
              </w:rPr>
              <w:t>46,826,823.24</w:t>
            </w:r>
            <w:r w:rsidRPr="003E4F68">
              <w:rPr>
                <w:rFonts w:ascii="Angsana New" w:hAnsi="Angsana New" w:hint="cs"/>
                <w:color w:val="000000"/>
                <w:sz w:val="32"/>
                <w:szCs w:val="32"/>
                <w:cs/>
              </w:rPr>
              <w:t>)</w:t>
            </w:r>
          </w:p>
        </w:tc>
        <w:tc>
          <w:tcPr>
            <w:tcW w:w="134" w:type="dxa"/>
          </w:tcPr>
          <w:p w14:paraId="5AEC1592" w14:textId="77777777" w:rsidR="00BD6060" w:rsidRPr="003E4F68" w:rsidRDefault="00BD6060" w:rsidP="00314758">
            <w:pPr>
              <w:spacing w:line="340" w:lineRule="exact"/>
              <w:ind w:right="-57"/>
              <w:jc w:val="both"/>
              <w:rPr>
                <w:rFonts w:ascii="Angsana New" w:hAnsi="Angsana New"/>
                <w:sz w:val="32"/>
                <w:szCs w:val="32"/>
              </w:rPr>
            </w:pPr>
          </w:p>
        </w:tc>
        <w:tc>
          <w:tcPr>
            <w:tcW w:w="1703" w:type="dxa"/>
            <w:tcBorders>
              <w:bottom w:val="single" w:sz="6" w:space="0" w:color="auto"/>
            </w:tcBorders>
          </w:tcPr>
          <w:p w14:paraId="2E0459C8" w14:textId="44E3BF0B" w:rsidR="00BD6060" w:rsidRPr="003E4F68" w:rsidRDefault="00BD6060" w:rsidP="00314758">
            <w:pPr>
              <w:spacing w:line="340" w:lineRule="exact"/>
              <w:ind w:right="-57"/>
              <w:jc w:val="right"/>
              <w:rPr>
                <w:rFonts w:ascii="Angsana New" w:hAnsi="Angsana New"/>
                <w:sz w:val="32"/>
                <w:szCs w:val="32"/>
              </w:rPr>
            </w:pPr>
            <w:r w:rsidRPr="003E4F68">
              <w:rPr>
                <w:rFonts w:ascii="Angsana New" w:hAnsi="Angsana New"/>
                <w:color w:val="000000"/>
                <w:sz w:val="32"/>
                <w:szCs w:val="32"/>
                <w:cs/>
              </w:rPr>
              <w:t xml:space="preserve">  (56</w:t>
            </w:r>
            <w:r w:rsidRPr="003E4F68">
              <w:rPr>
                <w:rFonts w:ascii="Angsana New" w:hAnsi="Angsana New"/>
                <w:color w:val="000000"/>
                <w:sz w:val="32"/>
                <w:szCs w:val="32"/>
              </w:rPr>
              <w:t>,</w:t>
            </w:r>
            <w:r w:rsidRPr="003E4F68">
              <w:rPr>
                <w:rFonts w:ascii="Angsana New" w:hAnsi="Angsana New"/>
                <w:color w:val="000000"/>
                <w:sz w:val="32"/>
                <w:szCs w:val="32"/>
                <w:cs/>
              </w:rPr>
              <w:t>906</w:t>
            </w:r>
            <w:r w:rsidRPr="003E4F68">
              <w:rPr>
                <w:rFonts w:ascii="Angsana New" w:hAnsi="Angsana New"/>
                <w:color w:val="000000"/>
                <w:sz w:val="32"/>
                <w:szCs w:val="32"/>
              </w:rPr>
              <w:t>,</w:t>
            </w:r>
            <w:r w:rsidRPr="003E4F68">
              <w:rPr>
                <w:rFonts w:ascii="Angsana New" w:hAnsi="Angsana New"/>
                <w:color w:val="000000"/>
                <w:sz w:val="32"/>
                <w:szCs w:val="32"/>
                <w:cs/>
              </w:rPr>
              <w:t>823.24)</w:t>
            </w:r>
          </w:p>
        </w:tc>
      </w:tr>
      <w:tr w:rsidR="00BD6060" w:rsidRPr="003E4F68" w14:paraId="34D9BEAF" w14:textId="77777777" w:rsidTr="00607CB2">
        <w:tc>
          <w:tcPr>
            <w:tcW w:w="4819" w:type="dxa"/>
          </w:tcPr>
          <w:p w14:paraId="49D31D19" w14:textId="77777777" w:rsidR="00BD6060" w:rsidRPr="003E4F68" w:rsidRDefault="00BD6060" w:rsidP="00314758">
            <w:pPr>
              <w:spacing w:line="340" w:lineRule="exact"/>
              <w:ind w:left="-57"/>
              <w:rPr>
                <w:rFonts w:ascii="Angsana New" w:hAnsi="Angsana New"/>
                <w:spacing w:val="-6"/>
                <w:sz w:val="32"/>
                <w:szCs w:val="32"/>
              </w:rPr>
            </w:pPr>
            <w:r w:rsidRPr="003E4F68">
              <w:rPr>
                <w:rFonts w:ascii="Angsana New" w:hAnsi="Angsana New"/>
                <w:sz w:val="32"/>
                <w:szCs w:val="32"/>
              </w:rPr>
              <w:t>Long-term loans - net</w:t>
            </w:r>
          </w:p>
        </w:tc>
        <w:tc>
          <w:tcPr>
            <w:tcW w:w="1701" w:type="dxa"/>
            <w:tcBorders>
              <w:top w:val="single" w:sz="6" w:space="0" w:color="auto"/>
              <w:bottom w:val="double" w:sz="6" w:space="0" w:color="auto"/>
            </w:tcBorders>
          </w:tcPr>
          <w:p w14:paraId="43101363" w14:textId="2D27DF5E" w:rsidR="00BD6060" w:rsidRPr="003E4F68" w:rsidRDefault="00BD6060" w:rsidP="00314758">
            <w:pPr>
              <w:spacing w:line="340" w:lineRule="exact"/>
              <w:jc w:val="right"/>
              <w:rPr>
                <w:rFonts w:ascii="Angsana New" w:hAnsi="Angsana New"/>
                <w:sz w:val="32"/>
                <w:szCs w:val="32"/>
                <w:cs/>
              </w:rPr>
            </w:pPr>
            <w:r w:rsidRPr="003E4F68">
              <w:rPr>
                <w:rFonts w:ascii="Angsana New" w:hAnsi="Angsana New"/>
                <w:color w:val="000000"/>
                <w:sz w:val="32"/>
                <w:szCs w:val="32"/>
              </w:rPr>
              <w:t xml:space="preserve">  73,131,645.94</w:t>
            </w:r>
          </w:p>
        </w:tc>
        <w:tc>
          <w:tcPr>
            <w:tcW w:w="134" w:type="dxa"/>
          </w:tcPr>
          <w:p w14:paraId="5AC4857E" w14:textId="77777777" w:rsidR="00BD6060" w:rsidRPr="003E4F68" w:rsidRDefault="00BD6060" w:rsidP="00314758">
            <w:pPr>
              <w:spacing w:line="340" w:lineRule="exact"/>
              <w:jc w:val="both"/>
              <w:rPr>
                <w:rFonts w:ascii="Angsana New" w:hAnsi="Angsana New"/>
                <w:sz w:val="32"/>
                <w:szCs w:val="32"/>
              </w:rPr>
            </w:pPr>
          </w:p>
        </w:tc>
        <w:tc>
          <w:tcPr>
            <w:tcW w:w="1703" w:type="dxa"/>
            <w:tcBorders>
              <w:top w:val="single" w:sz="6" w:space="0" w:color="auto"/>
              <w:bottom w:val="double" w:sz="6" w:space="0" w:color="auto"/>
            </w:tcBorders>
          </w:tcPr>
          <w:p w14:paraId="40422C62" w14:textId="543B651A" w:rsidR="00BD6060" w:rsidRPr="003E4F68" w:rsidRDefault="00BD6060" w:rsidP="00314758">
            <w:pPr>
              <w:spacing w:line="340" w:lineRule="exact"/>
              <w:jc w:val="right"/>
              <w:rPr>
                <w:rFonts w:ascii="Angsana New" w:hAnsi="Angsana New"/>
                <w:sz w:val="32"/>
                <w:szCs w:val="32"/>
                <w:cs/>
              </w:rPr>
            </w:pPr>
            <w:r w:rsidRPr="003E4F68">
              <w:rPr>
                <w:rFonts w:ascii="Angsana New" w:hAnsi="Angsana New"/>
                <w:color w:val="000000"/>
                <w:sz w:val="32"/>
                <w:szCs w:val="32"/>
                <w:cs/>
              </w:rPr>
              <w:t xml:space="preserve">  193</w:t>
            </w:r>
            <w:r w:rsidRPr="003E4F68">
              <w:rPr>
                <w:rFonts w:ascii="Angsana New" w:hAnsi="Angsana New"/>
                <w:color w:val="000000"/>
                <w:sz w:val="32"/>
                <w:szCs w:val="32"/>
              </w:rPr>
              <w:t>,</w:t>
            </w:r>
            <w:r w:rsidRPr="003E4F68">
              <w:rPr>
                <w:rFonts w:ascii="Angsana New" w:hAnsi="Angsana New"/>
                <w:color w:val="000000"/>
                <w:sz w:val="32"/>
                <w:szCs w:val="32"/>
                <w:cs/>
              </w:rPr>
              <w:t>878</w:t>
            </w:r>
            <w:r w:rsidRPr="003E4F68">
              <w:rPr>
                <w:rFonts w:ascii="Angsana New" w:hAnsi="Angsana New"/>
                <w:color w:val="000000"/>
                <w:sz w:val="32"/>
                <w:szCs w:val="32"/>
              </w:rPr>
              <w:t>,</w:t>
            </w:r>
            <w:r w:rsidRPr="003E4F68">
              <w:rPr>
                <w:rFonts w:ascii="Angsana New" w:hAnsi="Angsana New"/>
                <w:color w:val="000000"/>
                <w:sz w:val="32"/>
                <w:szCs w:val="32"/>
                <w:cs/>
              </w:rPr>
              <w:t>469.18</w:t>
            </w:r>
          </w:p>
        </w:tc>
      </w:tr>
    </w:tbl>
    <w:p w14:paraId="5B8923D0" w14:textId="77777777" w:rsidR="00A14826" w:rsidRPr="003E4F68" w:rsidRDefault="00A14826" w:rsidP="00314758">
      <w:pPr>
        <w:tabs>
          <w:tab w:val="left" w:pos="851"/>
          <w:tab w:val="left" w:pos="1418"/>
          <w:tab w:val="left" w:pos="1985"/>
        </w:tabs>
        <w:spacing w:line="340" w:lineRule="exact"/>
        <w:ind w:left="284"/>
        <w:jc w:val="thaiDistribute"/>
        <w:rPr>
          <w:rFonts w:ascii="Angsana New" w:hAnsi="Angsana New"/>
          <w:sz w:val="32"/>
          <w:szCs w:val="32"/>
          <w:u w:val="single"/>
        </w:rPr>
      </w:pPr>
    </w:p>
    <w:p w14:paraId="46B610AE" w14:textId="08E1DA87" w:rsidR="001F218A" w:rsidRPr="003E4F68" w:rsidRDefault="001F218A" w:rsidP="00314758">
      <w:pPr>
        <w:tabs>
          <w:tab w:val="left" w:pos="851"/>
          <w:tab w:val="left" w:pos="1418"/>
          <w:tab w:val="left" w:pos="1985"/>
        </w:tabs>
        <w:spacing w:line="340" w:lineRule="exact"/>
        <w:ind w:left="284"/>
        <w:jc w:val="thaiDistribute"/>
        <w:rPr>
          <w:rFonts w:ascii="Angsana New" w:hAnsi="Angsana New"/>
          <w:sz w:val="32"/>
          <w:szCs w:val="32"/>
          <w:u w:val="single"/>
        </w:rPr>
      </w:pPr>
      <w:r w:rsidRPr="003E4F68">
        <w:rPr>
          <w:rFonts w:ascii="Angsana New" w:hAnsi="Angsana New"/>
          <w:sz w:val="32"/>
          <w:szCs w:val="32"/>
          <w:u w:val="single"/>
        </w:rPr>
        <w:t>The Company</w:t>
      </w:r>
    </w:p>
    <w:p w14:paraId="5AF26EAF" w14:textId="31A431EF" w:rsidR="00386B90" w:rsidRPr="003E4F68" w:rsidRDefault="00386B90" w:rsidP="00314758">
      <w:pPr>
        <w:tabs>
          <w:tab w:val="left" w:pos="851"/>
          <w:tab w:val="left" w:pos="1418"/>
          <w:tab w:val="left" w:pos="1985"/>
        </w:tabs>
        <w:spacing w:line="340" w:lineRule="exact"/>
        <w:ind w:left="284" w:firstLine="567"/>
        <w:jc w:val="thaiDistribute"/>
        <w:rPr>
          <w:rFonts w:ascii="Angsana New" w:hAnsi="Angsana New"/>
          <w:color w:val="000000" w:themeColor="text1"/>
          <w:sz w:val="32"/>
          <w:szCs w:val="32"/>
        </w:rPr>
      </w:pPr>
      <w:r w:rsidRPr="006118E7">
        <w:rPr>
          <w:rFonts w:ascii="Angsana New" w:hAnsi="Angsana New"/>
          <w:color w:val="000000" w:themeColor="text1"/>
          <w:sz w:val="32"/>
          <w:szCs w:val="32"/>
        </w:rPr>
        <w:t>As at December</w:t>
      </w:r>
      <w:r w:rsidRPr="003E4F68">
        <w:rPr>
          <w:rFonts w:ascii="Angsana New" w:hAnsi="Angsana New"/>
          <w:color w:val="000000" w:themeColor="text1"/>
          <w:spacing w:val="-2"/>
          <w:sz w:val="32"/>
          <w:szCs w:val="32"/>
        </w:rPr>
        <w:t xml:space="preserve"> 31, 202</w:t>
      </w:r>
      <w:r w:rsidR="006118E7">
        <w:rPr>
          <w:rFonts w:ascii="Angsana New" w:hAnsi="Angsana New"/>
          <w:color w:val="000000" w:themeColor="text1"/>
          <w:spacing w:val="-2"/>
          <w:sz w:val="32"/>
          <w:szCs w:val="32"/>
        </w:rPr>
        <w:t>5</w:t>
      </w:r>
      <w:r w:rsidRPr="003E4F68">
        <w:rPr>
          <w:rFonts w:ascii="Angsana New" w:hAnsi="Angsana New"/>
          <w:color w:val="000000" w:themeColor="text1"/>
          <w:spacing w:val="-2"/>
          <w:sz w:val="32"/>
          <w:szCs w:val="32"/>
        </w:rPr>
        <w:t>,</w:t>
      </w:r>
      <w:r w:rsidRPr="003E4F68">
        <w:rPr>
          <w:rStyle w:val="longtext1"/>
          <w:rFonts w:ascii="Angsana New" w:hAnsi="Angsana New"/>
          <w:color w:val="000000" w:themeColor="text1"/>
          <w:spacing w:val="-2"/>
          <w:sz w:val="32"/>
          <w:szCs w:val="32"/>
        </w:rPr>
        <w:t xml:space="preserve"> </w:t>
      </w:r>
      <w:r w:rsidRPr="003E4F68">
        <w:rPr>
          <w:rFonts w:ascii="Angsana New" w:hAnsi="Angsana New"/>
          <w:sz w:val="32"/>
          <w:szCs w:val="32"/>
        </w:rPr>
        <w:t>and 2024</w:t>
      </w:r>
      <w:r w:rsidR="006118E7">
        <w:rPr>
          <w:rFonts w:ascii="Angsana New" w:hAnsi="Angsana New"/>
          <w:sz w:val="32"/>
          <w:szCs w:val="32"/>
        </w:rPr>
        <w:t>,</w:t>
      </w:r>
      <w:r w:rsidRPr="003E4F68">
        <w:rPr>
          <w:rStyle w:val="longtext1"/>
          <w:rFonts w:ascii="Angsana New" w:hAnsi="Angsana New"/>
          <w:color w:val="000000" w:themeColor="text1"/>
          <w:spacing w:val="-2"/>
          <w:sz w:val="32"/>
          <w:szCs w:val="32"/>
        </w:rPr>
        <w:t xml:space="preserve"> </w:t>
      </w:r>
      <w:r w:rsidRPr="003E4F68">
        <w:rPr>
          <w:rFonts w:ascii="Angsana New" w:hAnsi="Angsana New"/>
          <w:color w:val="000000" w:themeColor="text1"/>
          <w:sz w:val="32"/>
          <w:szCs w:val="32"/>
        </w:rPr>
        <w:t>the Company maintained</w:t>
      </w:r>
      <w:r w:rsidRPr="003E4F68">
        <w:rPr>
          <w:rFonts w:ascii="Angsana New" w:hAnsi="Angsana New" w:hint="cs"/>
          <w:color w:val="000000" w:themeColor="text1"/>
          <w:sz w:val="32"/>
          <w:szCs w:val="32"/>
        </w:rPr>
        <w:t xml:space="preserve"> </w:t>
      </w:r>
      <w:r w:rsidRPr="003E4F68">
        <w:rPr>
          <w:rFonts w:ascii="Angsana New" w:hAnsi="Angsana New" w:hint="cs"/>
          <w:color w:val="000000" w:themeColor="text1"/>
          <w:sz w:val="32"/>
          <w:szCs w:val="32"/>
          <w:cs/>
        </w:rPr>
        <w:t>2</w:t>
      </w:r>
      <w:r w:rsidRPr="003E4F68">
        <w:rPr>
          <w:rFonts w:ascii="Angsana New" w:hAnsi="Angsana New"/>
          <w:color w:val="000000" w:themeColor="text1"/>
          <w:sz w:val="32"/>
          <w:szCs w:val="32"/>
        </w:rPr>
        <w:t xml:space="preserve"> long-term </w:t>
      </w:r>
      <w:r w:rsidR="009B0765" w:rsidRPr="009B0765">
        <w:rPr>
          <w:rFonts w:ascii="Angsana New" w:hAnsi="Angsana New"/>
          <w:color w:val="000000" w:themeColor="text1"/>
          <w:sz w:val="32"/>
          <w:szCs w:val="32"/>
        </w:rPr>
        <w:t>facilities</w:t>
      </w:r>
      <w:r w:rsidR="009B0765">
        <w:rPr>
          <w:rFonts w:ascii="Angsana New" w:hAnsi="Angsana New"/>
          <w:color w:val="000000" w:themeColor="text1"/>
          <w:sz w:val="32"/>
          <w:szCs w:val="32"/>
        </w:rPr>
        <w:t xml:space="preserve"> </w:t>
      </w:r>
      <w:r w:rsidRPr="003E4F68">
        <w:rPr>
          <w:rFonts w:ascii="Angsana New" w:hAnsi="Angsana New"/>
          <w:color w:val="000000" w:themeColor="text1"/>
          <w:spacing w:val="-4"/>
          <w:sz w:val="32"/>
          <w:szCs w:val="32"/>
        </w:rPr>
        <w:t>with 2 local financial institutions and 3 long-term credit lines with 3 local financial institutions,</w:t>
      </w:r>
      <w:r w:rsidRPr="003E4F68">
        <w:rPr>
          <w:spacing w:val="-4"/>
        </w:rPr>
        <w:t xml:space="preserve"> </w:t>
      </w:r>
      <w:r w:rsidRPr="003E4F68">
        <w:rPr>
          <w:rFonts w:ascii="Angsana New" w:hAnsi="Angsana New"/>
          <w:color w:val="000000" w:themeColor="text1"/>
          <w:spacing w:val="-4"/>
          <w:sz w:val="32"/>
          <w:szCs w:val="32"/>
        </w:rPr>
        <w:t>with</w:t>
      </w:r>
      <w:r w:rsidRPr="003E4F68">
        <w:rPr>
          <w:rFonts w:ascii="Angsana New" w:hAnsi="Angsana New"/>
          <w:color w:val="000000" w:themeColor="text1"/>
          <w:spacing w:val="-2"/>
          <w:sz w:val="32"/>
          <w:szCs w:val="32"/>
        </w:rPr>
        <w:t xml:space="preserve"> outstanding balances of Baht 1</w:t>
      </w:r>
      <w:r w:rsidR="00293162">
        <w:rPr>
          <w:rFonts w:ascii="Angsana New" w:hAnsi="Angsana New"/>
          <w:color w:val="000000" w:themeColor="text1"/>
          <w:spacing w:val="-2"/>
          <w:sz w:val="32"/>
          <w:szCs w:val="32"/>
        </w:rPr>
        <w:t>19.95</w:t>
      </w:r>
      <w:r w:rsidRPr="003E4F68">
        <w:rPr>
          <w:rFonts w:ascii="Angsana New" w:hAnsi="Angsana New"/>
          <w:color w:val="000000" w:themeColor="text1"/>
          <w:spacing w:val="-2"/>
          <w:sz w:val="32"/>
          <w:szCs w:val="32"/>
        </w:rPr>
        <w:t xml:space="preserve"> million and Baht 250.78</w:t>
      </w:r>
      <w:r w:rsidRPr="003E4F68">
        <w:rPr>
          <w:rFonts w:ascii="Angsana New" w:hAnsi="Angsana New"/>
          <w:color w:val="000000" w:themeColor="text1"/>
          <w:sz w:val="32"/>
          <w:szCs w:val="32"/>
        </w:rPr>
        <w:t xml:space="preserve"> million, respectively. </w:t>
      </w:r>
    </w:p>
    <w:p w14:paraId="218D19F9" w14:textId="77777777" w:rsidR="00386B90" w:rsidRPr="003E4F68" w:rsidRDefault="00386B90" w:rsidP="00314758">
      <w:pPr>
        <w:tabs>
          <w:tab w:val="left" w:pos="851"/>
          <w:tab w:val="left" w:pos="1418"/>
          <w:tab w:val="left" w:pos="1985"/>
          <w:tab w:val="left" w:pos="9072"/>
        </w:tabs>
        <w:spacing w:line="340" w:lineRule="exact"/>
        <w:ind w:left="284" w:firstLine="567"/>
        <w:jc w:val="thaiDistribute"/>
        <w:rPr>
          <w:rFonts w:ascii="Angsana New" w:hAnsi="Angsana New"/>
          <w:color w:val="000000" w:themeColor="text1"/>
          <w:sz w:val="32"/>
          <w:szCs w:val="32"/>
        </w:rPr>
      </w:pPr>
      <w:r w:rsidRPr="003E4F68">
        <w:rPr>
          <w:rFonts w:ascii="Angsana New" w:hAnsi="Angsana New"/>
          <w:color w:val="000000" w:themeColor="text1"/>
          <w:sz w:val="32"/>
          <w:szCs w:val="32"/>
        </w:rPr>
        <w:t xml:space="preserve">For the first loan facility, interest is charged at MLR - 2.25% per annum for the initial 12 months, MLR - 2% for months 13 - 36, </w:t>
      </w:r>
      <w:r w:rsidRPr="003E4F68">
        <w:rPr>
          <w:rFonts w:ascii="Angsana New" w:hAnsi="Angsana New"/>
          <w:color w:val="000000" w:themeColor="text1"/>
          <w:spacing w:val="-4"/>
          <w:sz w:val="32"/>
          <w:szCs w:val="32"/>
        </w:rPr>
        <w:t xml:space="preserve">and MLR - 1.5% </w:t>
      </w:r>
      <w:r w:rsidRPr="003E4F68">
        <w:rPr>
          <w:rFonts w:ascii="Angsana New" w:hAnsi="Angsana New"/>
          <w:color w:val="000000" w:themeColor="text1"/>
          <w:spacing w:val="-2"/>
          <w:sz w:val="32"/>
          <w:szCs w:val="32"/>
        </w:rPr>
        <w:t>thereafter. The annual interest rates</w:t>
      </w:r>
      <w:r w:rsidRPr="003E4F68">
        <w:rPr>
          <w:spacing w:val="-2"/>
        </w:rPr>
        <w:t xml:space="preserve"> </w:t>
      </w:r>
      <w:r w:rsidRPr="003E4F68">
        <w:rPr>
          <w:rFonts w:ascii="Angsana New" w:hAnsi="Angsana New"/>
          <w:color w:val="000000" w:themeColor="text1"/>
          <w:spacing w:val="-2"/>
          <w:sz w:val="32"/>
          <w:szCs w:val="32"/>
        </w:rPr>
        <w:t>for the second and third</w:t>
      </w:r>
      <w:r w:rsidRPr="003E4F68">
        <w:rPr>
          <w:rFonts w:ascii="Angsana New" w:hAnsi="Angsana New"/>
          <w:color w:val="000000" w:themeColor="text1"/>
          <w:sz w:val="32"/>
          <w:szCs w:val="32"/>
        </w:rPr>
        <w:t xml:space="preserve"> loans are MLR- 3.2% and MLR - 2.0%, respectively. Repayments are monthly scheduled as follows: </w:t>
      </w:r>
    </w:p>
    <w:tbl>
      <w:tblPr>
        <w:tblStyle w:val="TableGrid"/>
        <w:tblW w:w="84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608"/>
        <w:gridCol w:w="5839"/>
      </w:tblGrid>
      <w:tr w:rsidR="0000198B" w:rsidRPr="009B0765" w14:paraId="200C028B" w14:textId="77777777" w:rsidTr="00263F62">
        <w:tc>
          <w:tcPr>
            <w:tcW w:w="2608" w:type="dxa"/>
          </w:tcPr>
          <w:p w14:paraId="555667A2" w14:textId="77777777" w:rsidR="0000198B" w:rsidRPr="009B0765" w:rsidRDefault="0000198B" w:rsidP="009B0765">
            <w:pPr>
              <w:tabs>
                <w:tab w:val="left" w:pos="851"/>
                <w:tab w:val="left" w:pos="1418"/>
                <w:tab w:val="left" w:pos="1985"/>
              </w:tabs>
              <w:spacing w:line="320" w:lineRule="exact"/>
              <w:jc w:val="thaiDistribute"/>
              <w:rPr>
                <w:rFonts w:asciiTheme="majorBidi" w:hAnsiTheme="majorBidi" w:cstheme="majorBidi"/>
                <w:color w:val="000000" w:themeColor="text1"/>
                <w:sz w:val="30"/>
                <w:szCs w:val="30"/>
              </w:rPr>
            </w:pPr>
            <w:r w:rsidRPr="009B0765">
              <w:rPr>
                <w:rFonts w:asciiTheme="majorBidi" w:hAnsiTheme="majorBidi" w:cstheme="majorBidi"/>
                <w:color w:val="000000" w:themeColor="text1"/>
                <w:sz w:val="30"/>
                <w:szCs w:val="30"/>
              </w:rPr>
              <w:t xml:space="preserve">T/L-1 for 60 installments   </w:t>
            </w:r>
          </w:p>
        </w:tc>
        <w:tc>
          <w:tcPr>
            <w:tcW w:w="5839" w:type="dxa"/>
          </w:tcPr>
          <w:p w14:paraId="6ED29787" w14:textId="77777777" w:rsidR="0000198B" w:rsidRPr="009B0765" w:rsidRDefault="0000198B" w:rsidP="009B0765">
            <w:pPr>
              <w:tabs>
                <w:tab w:val="left" w:pos="284"/>
                <w:tab w:val="left" w:pos="851"/>
                <w:tab w:val="left" w:pos="1418"/>
                <w:tab w:val="left" w:pos="1985"/>
              </w:tabs>
              <w:spacing w:line="320" w:lineRule="exact"/>
              <w:jc w:val="thaiDistribute"/>
              <w:rPr>
                <w:rFonts w:asciiTheme="majorBidi" w:hAnsiTheme="majorBidi" w:cstheme="majorBidi"/>
                <w:color w:val="000000" w:themeColor="text1"/>
                <w:sz w:val="30"/>
                <w:szCs w:val="30"/>
              </w:rPr>
            </w:pPr>
            <w:r w:rsidRPr="009B0765">
              <w:rPr>
                <w:rFonts w:asciiTheme="majorBidi" w:hAnsiTheme="majorBidi" w:cstheme="majorBidi"/>
                <w:color w:val="000000" w:themeColor="text1"/>
                <w:sz w:val="30"/>
                <w:szCs w:val="30"/>
              </w:rPr>
              <w:t>Company fully prepaid with an amount of Baht 23.96 million ahead of schedule and officially closed it on July 21, 2025.</w:t>
            </w:r>
          </w:p>
        </w:tc>
      </w:tr>
      <w:tr w:rsidR="0000198B" w:rsidRPr="009B0765" w14:paraId="4E517D81" w14:textId="77777777" w:rsidTr="00263F62">
        <w:tc>
          <w:tcPr>
            <w:tcW w:w="2608" w:type="dxa"/>
          </w:tcPr>
          <w:p w14:paraId="07CA4293" w14:textId="77777777" w:rsidR="0000198B" w:rsidRPr="009B0765" w:rsidRDefault="0000198B" w:rsidP="009B0765">
            <w:pPr>
              <w:tabs>
                <w:tab w:val="left" w:pos="851"/>
                <w:tab w:val="left" w:pos="1418"/>
                <w:tab w:val="left" w:pos="1985"/>
              </w:tabs>
              <w:spacing w:line="320" w:lineRule="exact"/>
              <w:jc w:val="thaiDistribute"/>
              <w:rPr>
                <w:rFonts w:asciiTheme="majorBidi" w:hAnsiTheme="majorBidi" w:cstheme="majorBidi"/>
                <w:color w:val="000000" w:themeColor="text1"/>
                <w:sz w:val="30"/>
                <w:szCs w:val="30"/>
              </w:rPr>
            </w:pPr>
            <w:r w:rsidRPr="009B0765">
              <w:rPr>
                <w:rFonts w:asciiTheme="majorBidi" w:hAnsiTheme="majorBidi" w:cstheme="majorBidi"/>
                <w:color w:val="000000" w:themeColor="text1"/>
                <w:sz w:val="30"/>
                <w:szCs w:val="30"/>
              </w:rPr>
              <w:t xml:space="preserve">T/L-2 for 60 installments   </w:t>
            </w:r>
          </w:p>
        </w:tc>
        <w:tc>
          <w:tcPr>
            <w:tcW w:w="5839" w:type="dxa"/>
          </w:tcPr>
          <w:p w14:paraId="7568BE17" w14:textId="77777777" w:rsidR="0000198B" w:rsidRPr="009B0765" w:rsidRDefault="0000198B" w:rsidP="009B0765">
            <w:pPr>
              <w:tabs>
                <w:tab w:val="left" w:pos="851"/>
                <w:tab w:val="left" w:pos="1418"/>
                <w:tab w:val="left" w:pos="1985"/>
              </w:tabs>
              <w:spacing w:line="320" w:lineRule="exact"/>
              <w:jc w:val="thaiDistribute"/>
              <w:rPr>
                <w:rFonts w:asciiTheme="majorBidi" w:hAnsiTheme="majorBidi" w:cstheme="majorBidi"/>
                <w:color w:val="000000" w:themeColor="text1"/>
                <w:sz w:val="30"/>
                <w:szCs w:val="30"/>
              </w:rPr>
            </w:pPr>
            <w:r w:rsidRPr="009B0765">
              <w:rPr>
                <w:rFonts w:asciiTheme="majorBidi" w:hAnsiTheme="majorBidi" w:cstheme="majorBidi"/>
                <w:color w:val="000000" w:themeColor="text1"/>
                <w:sz w:val="30"/>
                <w:szCs w:val="30"/>
              </w:rPr>
              <w:t>1</w:t>
            </w:r>
            <w:r w:rsidRPr="009B0765">
              <w:rPr>
                <w:rFonts w:asciiTheme="majorBidi" w:hAnsiTheme="majorBidi" w:cstheme="majorBidi"/>
                <w:color w:val="000000" w:themeColor="text1"/>
                <w:sz w:val="30"/>
                <w:szCs w:val="30"/>
                <w:vertAlign w:val="superscript"/>
              </w:rPr>
              <w:t>st</w:t>
            </w:r>
            <w:r w:rsidRPr="009B0765">
              <w:rPr>
                <w:rFonts w:asciiTheme="majorBidi" w:hAnsiTheme="majorBidi" w:cstheme="majorBidi"/>
                <w:color w:val="000000" w:themeColor="text1"/>
                <w:sz w:val="30"/>
                <w:szCs w:val="30"/>
              </w:rPr>
              <w:t xml:space="preserve"> - 60</w:t>
            </w:r>
            <w:r w:rsidRPr="009B0765">
              <w:rPr>
                <w:rFonts w:asciiTheme="majorBidi" w:hAnsiTheme="majorBidi" w:cstheme="majorBidi"/>
                <w:color w:val="000000" w:themeColor="text1"/>
                <w:sz w:val="30"/>
                <w:szCs w:val="30"/>
                <w:vertAlign w:val="superscript"/>
              </w:rPr>
              <w:t>th</w:t>
            </w:r>
            <w:r w:rsidRPr="009B0765">
              <w:rPr>
                <w:rFonts w:asciiTheme="majorBidi" w:hAnsiTheme="majorBidi" w:cstheme="majorBidi"/>
                <w:color w:val="000000" w:themeColor="text1"/>
                <w:sz w:val="30"/>
                <w:szCs w:val="30"/>
              </w:rPr>
              <w:t xml:space="preserve"> installment of Baht 1.87 million monthly</w:t>
            </w:r>
          </w:p>
        </w:tc>
      </w:tr>
      <w:tr w:rsidR="0000198B" w:rsidRPr="009B0765" w14:paraId="3ABA29F0" w14:textId="77777777" w:rsidTr="00263F62">
        <w:tc>
          <w:tcPr>
            <w:tcW w:w="2608" w:type="dxa"/>
          </w:tcPr>
          <w:p w14:paraId="27488F2A" w14:textId="77777777" w:rsidR="0000198B" w:rsidRPr="009B0765" w:rsidRDefault="0000198B" w:rsidP="009B0765">
            <w:pPr>
              <w:tabs>
                <w:tab w:val="left" w:pos="851"/>
                <w:tab w:val="left" w:pos="1418"/>
                <w:tab w:val="left" w:pos="1985"/>
              </w:tabs>
              <w:spacing w:line="320" w:lineRule="exact"/>
              <w:jc w:val="thaiDistribute"/>
              <w:rPr>
                <w:rFonts w:asciiTheme="majorBidi" w:hAnsiTheme="majorBidi" w:cstheme="majorBidi"/>
                <w:color w:val="000000" w:themeColor="text1"/>
                <w:sz w:val="30"/>
                <w:szCs w:val="30"/>
              </w:rPr>
            </w:pPr>
            <w:r w:rsidRPr="009B0765">
              <w:rPr>
                <w:rFonts w:asciiTheme="majorBidi" w:hAnsiTheme="majorBidi" w:cstheme="majorBidi"/>
                <w:color w:val="000000" w:themeColor="text1"/>
                <w:sz w:val="30"/>
                <w:szCs w:val="30"/>
              </w:rPr>
              <w:t xml:space="preserve">T/L-3 for 84 installments   </w:t>
            </w:r>
          </w:p>
        </w:tc>
        <w:tc>
          <w:tcPr>
            <w:tcW w:w="5839" w:type="dxa"/>
          </w:tcPr>
          <w:p w14:paraId="25A8F4CF" w14:textId="77777777" w:rsidR="0000198B" w:rsidRPr="009B0765" w:rsidRDefault="0000198B" w:rsidP="009B0765">
            <w:pPr>
              <w:tabs>
                <w:tab w:val="left" w:pos="284"/>
                <w:tab w:val="left" w:pos="851"/>
                <w:tab w:val="left" w:pos="1418"/>
                <w:tab w:val="left" w:pos="1985"/>
              </w:tabs>
              <w:spacing w:line="320" w:lineRule="exact"/>
              <w:ind w:left="289" w:hanging="289"/>
              <w:jc w:val="thaiDistribute"/>
              <w:rPr>
                <w:rFonts w:asciiTheme="majorBidi" w:hAnsiTheme="majorBidi" w:cstheme="majorBidi"/>
                <w:color w:val="000000" w:themeColor="text1"/>
                <w:sz w:val="30"/>
                <w:szCs w:val="30"/>
              </w:rPr>
            </w:pPr>
            <w:r w:rsidRPr="009B0765">
              <w:rPr>
                <w:rFonts w:asciiTheme="majorBidi" w:hAnsiTheme="majorBidi" w:cstheme="majorBidi"/>
                <w:color w:val="000000" w:themeColor="text1"/>
                <w:sz w:val="30"/>
                <w:szCs w:val="30"/>
              </w:rPr>
              <w:t>1</w:t>
            </w:r>
            <w:r w:rsidRPr="009B0765">
              <w:rPr>
                <w:rFonts w:asciiTheme="majorBidi" w:hAnsiTheme="majorBidi" w:cstheme="majorBidi"/>
                <w:color w:val="000000" w:themeColor="text1"/>
                <w:sz w:val="30"/>
                <w:szCs w:val="30"/>
                <w:vertAlign w:val="superscript"/>
              </w:rPr>
              <w:t>st</w:t>
            </w:r>
            <w:r w:rsidRPr="009B0765">
              <w:rPr>
                <w:rFonts w:asciiTheme="majorBidi" w:hAnsiTheme="majorBidi" w:cstheme="majorBidi"/>
                <w:color w:val="000000" w:themeColor="text1"/>
                <w:sz w:val="30"/>
                <w:szCs w:val="30"/>
              </w:rPr>
              <w:t xml:space="preserve"> - 11</w:t>
            </w:r>
            <w:r w:rsidRPr="009B0765">
              <w:rPr>
                <w:rFonts w:asciiTheme="majorBidi" w:hAnsiTheme="majorBidi" w:cstheme="majorBidi"/>
                <w:color w:val="000000" w:themeColor="text1"/>
                <w:sz w:val="30"/>
                <w:szCs w:val="30"/>
                <w:vertAlign w:val="superscript"/>
              </w:rPr>
              <w:t>th</w:t>
            </w:r>
            <w:r w:rsidRPr="009B0765">
              <w:rPr>
                <w:rFonts w:asciiTheme="majorBidi" w:hAnsiTheme="majorBidi" w:cstheme="majorBidi"/>
                <w:color w:val="000000" w:themeColor="text1"/>
                <w:sz w:val="30"/>
                <w:szCs w:val="30"/>
              </w:rPr>
              <w:t xml:space="preserve"> installment of Baht 0.24 million monthly</w:t>
            </w:r>
          </w:p>
          <w:p w14:paraId="5DC465AA" w14:textId="77777777" w:rsidR="0000198B" w:rsidRPr="009B0765" w:rsidRDefault="0000198B" w:rsidP="009B0765">
            <w:pPr>
              <w:tabs>
                <w:tab w:val="left" w:pos="284"/>
                <w:tab w:val="left" w:pos="851"/>
                <w:tab w:val="left" w:pos="1418"/>
                <w:tab w:val="left" w:pos="1985"/>
              </w:tabs>
              <w:spacing w:line="320" w:lineRule="exact"/>
              <w:rPr>
                <w:rFonts w:asciiTheme="majorBidi" w:hAnsiTheme="majorBidi" w:cstheme="majorBidi"/>
                <w:color w:val="000000" w:themeColor="text1"/>
                <w:sz w:val="30"/>
                <w:szCs w:val="30"/>
              </w:rPr>
            </w:pPr>
            <w:r w:rsidRPr="009B0765">
              <w:rPr>
                <w:rFonts w:asciiTheme="majorBidi" w:hAnsiTheme="majorBidi" w:cstheme="majorBidi"/>
                <w:color w:val="000000" w:themeColor="text1"/>
                <w:sz w:val="30"/>
                <w:szCs w:val="30"/>
              </w:rPr>
              <w:t>12</w:t>
            </w:r>
            <w:r w:rsidRPr="009B0765">
              <w:rPr>
                <w:rFonts w:asciiTheme="majorBidi" w:hAnsiTheme="majorBidi" w:cstheme="majorBidi"/>
                <w:color w:val="000000" w:themeColor="text1"/>
                <w:sz w:val="30"/>
                <w:szCs w:val="30"/>
                <w:vertAlign w:val="superscript"/>
              </w:rPr>
              <w:t>th</w:t>
            </w:r>
            <w:r w:rsidRPr="009B0765">
              <w:rPr>
                <w:rFonts w:asciiTheme="majorBidi" w:hAnsiTheme="majorBidi" w:cstheme="majorBidi"/>
                <w:color w:val="000000" w:themeColor="text1"/>
                <w:sz w:val="30"/>
                <w:szCs w:val="30"/>
              </w:rPr>
              <w:t xml:space="preserve"> installment of Baht 1.06 million monthly</w:t>
            </w:r>
          </w:p>
          <w:p w14:paraId="527D1B00" w14:textId="77777777" w:rsidR="0000198B" w:rsidRPr="009B0765" w:rsidRDefault="0000198B" w:rsidP="009B0765">
            <w:pPr>
              <w:tabs>
                <w:tab w:val="left" w:pos="284"/>
                <w:tab w:val="left" w:pos="851"/>
                <w:tab w:val="left" w:pos="1418"/>
                <w:tab w:val="left" w:pos="1985"/>
              </w:tabs>
              <w:spacing w:line="320" w:lineRule="exact"/>
              <w:rPr>
                <w:rFonts w:asciiTheme="majorBidi" w:hAnsiTheme="majorBidi" w:cstheme="majorBidi"/>
                <w:color w:val="000000" w:themeColor="text1"/>
                <w:sz w:val="30"/>
                <w:szCs w:val="30"/>
              </w:rPr>
            </w:pPr>
            <w:r w:rsidRPr="009B0765">
              <w:rPr>
                <w:rFonts w:asciiTheme="majorBidi" w:hAnsiTheme="majorBidi" w:cstheme="majorBidi"/>
                <w:color w:val="000000" w:themeColor="text1"/>
                <w:sz w:val="30"/>
                <w:szCs w:val="30"/>
              </w:rPr>
              <w:t>13</w:t>
            </w:r>
            <w:r w:rsidRPr="009B0765">
              <w:rPr>
                <w:rFonts w:asciiTheme="majorBidi" w:hAnsiTheme="majorBidi" w:cstheme="majorBidi"/>
                <w:color w:val="000000" w:themeColor="text1"/>
                <w:sz w:val="30"/>
                <w:szCs w:val="30"/>
                <w:vertAlign w:val="superscript"/>
              </w:rPr>
              <w:t>th</w:t>
            </w:r>
            <w:r w:rsidRPr="009B0765">
              <w:rPr>
                <w:rFonts w:asciiTheme="majorBidi" w:hAnsiTheme="majorBidi" w:cstheme="majorBidi"/>
                <w:color w:val="000000" w:themeColor="text1"/>
                <w:sz w:val="30"/>
                <w:szCs w:val="30"/>
              </w:rPr>
              <w:t xml:space="preserve"> - 84</w:t>
            </w:r>
            <w:r w:rsidRPr="009B0765">
              <w:rPr>
                <w:rFonts w:asciiTheme="majorBidi" w:hAnsiTheme="majorBidi" w:cstheme="majorBidi"/>
                <w:color w:val="000000" w:themeColor="text1"/>
                <w:sz w:val="30"/>
                <w:szCs w:val="30"/>
                <w:vertAlign w:val="superscript"/>
              </w:rPr>
              <w:t>th</w:t>
            </w:r>
            <w:r w:rsidRPr="009B0765">
              <w:rPr>
                <w:rFonts w:asciiTheme="majorBidi" w:hAnsiTheme="majorBidi" w:cstheme="majorBidi"/>
                <w:color w:val="000000" w:themeColor="text1"/>
                <w:sz w:val="30"/>
                <w:szCs w:val="30"/>
              </w:rPr>
              <w:t xml:space="preserve"> installment of Baht 2.03 million monthly</w:t>
            </w:r>
          </w:p>
          <w:p w14:paraId="2481AC96" w14:textId="77777777" w:rsidR="0000198B" w:rsidRPr="009B0765" w:rsidRDefault="0000198B" w:rsidP="009B0765">
            <w:pPr>
              <w:tabs>
                <w:tab w:val="left" w:pos="851"/>
                <w:tab w:val="left" w:pos="1418"/>
                <w:tab w:val="left" w:pos="1985"/>
              </w:tabs>
              <w:spacing w:line="320" w:lineRule="exact"/>
              <w:ind w:right="-114"/>
              <w:rPr>
                <w:rFonts w:asciiTheme="majorBidi" w:hAnsiTheme="majorBidi" w:cstheme="majorBidi"/>
                <w:color w:val="000000" w:themeColor="text1"/>
                <w:sz w:val="30"/>
                <w:szCs w:val="30"/>
              </w:rPr>
            </w:pPr>
            <w:r w:rsidRPr="009B0765">
              <w:rPr>
                <w:rFonts w:asciiTheme="majorBidi" w:hAnsiTheme="majorBidi" w:cstheme="majorBidi"/>
                <w:color w:val="000000" w:themeColor="text1"/>
                <w:spacing w:val="-2"/>
                <w:sz w:val="30"/>
                <w:szCs w:val="30"/>
              </w:rPr>
              <w:t>Company made partial prepayment</w:t>
            </w:r>
            <w:r w:rsidRPr="009B0765">
              <w:rPr>
                <w:rFonts w:asciiTheme="majorBidi" w:hAnsiTheme="majorBidi" w:cstheme="majorBidi"/>
                <w:color w:val="000000" w:themeColor="text1"/>
                <w:sz w:val="30"/>
                <w:szCs w:val="30"/>
              </w:rPr>
              <w:t xml:space="preserve"> of the loan prior to its due,</w:t>
            </w:r>
          </w:p>
          <w:p w14:paraId="1DC6CB50" w14:textId="77777777" w:rsidR="0000198B" w:rsidRPr="009B0765" w:rsidRDefault="0000198B" w:rsidP="009B0765">
            <w:pPr>
              <w:pStyle w:val="ListParagraph"/>
              <w:numPr>
                <w:ilvl w:val="0"/>
                <w:numId w:val="9"/>
              </w:numPr>
              <w:tabs>
                <w:tab w:val="left" w:pos="851"/>
                <w:tab w:val="left" w:pos="1418"/>
                <w:tab w:val="left" w:pos="1985"/>
              </w:tabs>
              <w:spacing w:after="0" w:line="320" w:lineRule="exact"/>
              <w:ind w:left="449" w:hanging="283"/>
              <w:rPr>
                <w:rFonts w:asciiTheme="majorBidi" w:hAnsiTheme="majorBidi" w:cstheme="majorBidi"/>
                <w:color w:val="000000" w:themeColor="text1"/>
                <w:sz w:val="30"/>
                <w:szCs w:val="30"/>
              </w:rPr>
            </w:pPr>
            <w:r w:rsidRPr="009B0765">
              <w:rPr>
                <w:rFonts w:asciiTheme="majorBidi" w:hAnsiTheme="majorBidi" w:cstheme="majorBidi"/>
                <w:color w:val="000000" w:themeColor="text1"/>
                <w:sz w:val="30"/>
                <w:szCs w:val="30"/>
              </w:rPr>
              <w:t>Amount of Baht 15 million on July 25, 2025</w:t>
            </w:r>
          </w:p>
          <w:p w14:paraId="4B6332E8" w14:textId="77777777" w:rsidR="0000198B" w:rsidRPr="009B0765" w:rsidRDefault="0000198B" w:rsidP="009B0765">
            <w:pPr>
              <w:pStyle w:val="ListParagraph"/>
              <w:numPr>
                <w:ilvl w:val="0"/>
                <w:numId w:val="9"/>
              </w:numPr>
              <w:tabs>
                <w:tab w:val="left" w:pos="851"/>
                <w:tab w:val="left" w:pos="1418"/>
                <w:tab w:val="left" w:pos="1985"/>
              </w:tabs>
              <w:spacing w:after="0" w:line="320" w:lineRule="exact"/>
              <w:ind w:left="449" w:hanging="283"/>
              <w:rPr>
                <w:rFonts w:asciiTheme="majorBidi" w:hAnsiTheme="majorBidi" w:cstheme="majorBidi"/>
                <w:color w:val="000000" w:themeColor="text1"/>
                <w:sz w:val="30"/>
                <w:szCs w:val="30"/>
              </w:rPr>
            </w:pPr>
            <w:r w:rsidRPr="009B0765">
              <w:rPr>
                <w:rFonts w:asciiTheme="majorBidi" w:hAnsiTheme="majorBidi" w:cstheme="majorBidi"/>
                <w:color w:val="000000" w:themeColor="text1"/>
                <w:sz w:val="30"/>
                <w:szCs w:val="30"/>
              </w:rPr>
              <w:t>Amount of Baht 25 million on November 14, 2025</w:t>
            </w:r>
          </w:p>
          <w:p w14:paraId="6E728737" w14:textId="37A4B983" w:rsidR="009B0765" w:rsidRPr="009B0765" w:rsidRDefault="009B0765" w:rsidP="009B0765">
            <w:pPr>
              <w:pStyle w:val="ListParagraph"/>
              <w:numPr>
                <w:ilvl w:val="0"/>
                <w:numId w:val="9"/>
              </w:numPr>
              <w:tabs>
                <w:tab w:val="left" w:pos="851"/>
                <w:tab w:val="left" w:pos="1418"/>
                <w:tab w:val="left" w:pos="1985"/>
              </w:tabs>
              <w:spacing w:after="0" w:line="320" w:lineRule="exact"/>
              <w:ind w:left="449" w:hanging="283"/>
              <w:rPr>
                <w:rFonts w:asciiTheme="majorBidi" w:hAnsiTheme="majorBidi" w:cstheme="majorBidi"/>
                <w:color w:val="000000" w:themeColor="text1"/>
                <w:sz w:val="30"/>
                <w:szCs w:val="30"/>
              </w:rPr>
            </w:pPr>
            <w:r w:rsidRPr="009B0765">
              <w:rPr>
                <w:rFonts w:asciiTheme="majorBidi" w:hAnsiTheme="majorBidi" w:cstheme="majorBidi"/>
                <w:color w:val="000000" w:themeColor="text1"/>
                <w:sz w:val="30"/>
                <w:szCs w:val="30"/>
              </w:rPr>
              <w:t xml:space="preserve">Amount of Baht </w:t>
            </w:r>
            <w:r w:rsidRPr="009B0765">
              <w:rPr>
                <w:rFonts w:asciiTheme="majorBidi" w:hAnsiTheme="majorBidi" w:cstheme="majorBidi"/>
                <w:color w:val="000000" w:themeColor="text1"/>
                <w:sz w:val="30"/>
                <w:szCs w:val="30"/>
                <w:cs/>
              </w:rPr>
              <w:t>15</w:t>
            </w:r>
            <w:r w:rsidRPr="009B0765">
              <w:rPr>
                <w:rFonts w:asciiTheme="majorBidi" w:hAnsiTheme="majorBidi" w:cstheme="majorBidi"/>
                <w:color w:val="000000" w:themeColor="text1"/>
                <w:sz w:val="30"/>
                <w:szCs w:val="30"/>
              </w:rPr>
              <w:t xml:space="preserve"> million on December 29, </w:t>
            </w:r>
            <w:r w:rsidRPr="009B0765">
              <w:rPr>
                <w:rFonts w:asciiTheme="majorBidi" w:hAnsiTheme="majorBidi" w:cstheme="majorBidi"/>
                <w:color w:val="000000" w:themeColor="text1"/>
                <w:sz w:val="30"/>
                <w:szCs w:val="30"/>
                <w:cs/>
              </w:rPr>
              <w:t>2025</w:t>
            </w:r>
          </w:p>
        </w:tc>
      </w:tr>
    </w:tbl>
    <w:p w14:paraId="46C30641" w14:textId="5BF06978" w:rsidR="009B0765" w:rsidRPr="00AD4766" w:rsidRDefault="009B0765" w:rsidP="009B0765">
      <w:pPr>
        <w:tabs>
          <w:tab w:val="left" w:pos="284"/>
          <w:tab w:val="left" w:pos="851"/>
          <w:tab w:val="left" w:pos="1418"/>
          <w:tab w:val="left" w:pos="1985"/>
        </w:tabs>
        <w:spacing w:line="340" w:lineRule="exact"/>
        <w:ind w:left="284" w:firstLine="567"/>
        <w:jc w:val="thaiDistribute"/>
        <w:rPr>
          <w:rFonts w:ascii="Angsana New" w:hAnsi="Angsana New"/>
          <w:strike/>
          <w:color w:val="000000" w:themeColor="text1"/>
          <w:sz w:val="32"/>
          <w:szCs w:val="32"/>
        </w:rPr>
      </w:pPr>
      <w:r w:rsidRPr="009B0765">
        <w:rPr>
          <w:rFonts w:ascii="Angsana New" w:hAnsi="Angsana New"/>
          <w:color w:val="000000" w:themeColor="text1"/>
          <w:sz w:val="32"/>
          <w:szCs w:val="32"/>
        </w:rPr>
        <w:t>The Company is required to maintain a Debt Service Coverage Ratio (DSCR) of not less than 1.20 and an IBDE (Interest Bearing Debt to Total Equity) ratio not exceeding 1.00 time as of the end of each fiscal year</w:t>
      </w:r>
      <w:r>
        <w:rPr>
          <w:rFonts w:ascii="Angsana New" w:hAnsi="Angsana New"/>
          <w:color w:val="000000" w:themeColor="text1"/>
          <w:sz w:val="32"/>
          <w:szCs w:val="32"/>
        </w:rPr>
        <w:t>.</w:t>
      </w:r>
    </w:p>
    <w:p w14:paraId="43889255" w14:textId="77777777" w:rsidR="00734A37" w:rsidRDefault="00734A37" w:rsidP="009B0765">
      <w:pPr>
        <w:tabs>
          <w:tab w:val="left" w:pos="284"/>
          <w:tab w:val="left" w:pos="851"/>
          <w:tab w:val="left" w:pos="1418"/>
          <w:tab w:val="left" w:pos="1985"/>
        </w:tabs>
        <w:spacing w:line="340" w:lineRule="exact"/>
        <w:jc w:val="thaiDistribute"/>
        <w:rPr>
          <w:rFonts w:ascii="Angsana New" w:hAnsi="Angsana New"/>
          <w:color w:val="000000" w:themeColor="text1"/>
          <w:sz w:val="32"/>
          <w:szCs w:val="32"/>
        </w:rPr>
      </w:pPr>
    </w:p>
    <w:p w14:paraId="6D78D92A" w14:textId="77777777" w:rsidR="00314758" w:rsidRPr="00B61150" w:rsidRDefault="00314758" w:rsidP="009B0765">
      <w:pPr>
        <w:tabs>
          <w:tab w:val="left" w:pos="284"/>
          <w:tab w:val="left" w:pos="851"/>
          <w:tab w:val="left" w:pos="1418"/>
          <w:tab w:val="left" w:pos="1985"/>
        </w:tabs>
        <w:spacing w:line="340" w:lineRule="exact"/>
        <w:ind w:left="284"/>
        <w:jc w:val="thaiDistribute"/>
        <w:rPr>
          <w:rFonts w:ascii="Angsana New" w:hAnsi="Angsana New"/>
          <w:color w:val="000000" w:themeColor="text1"/>
          <w:sz w:val="32"/>
          <w:szCs w:val="32"/>
          <w:u w:val="single"/>
        </w:rPr>
      </w:pPr>
      <w:r w:rsidRPr="00B61150">
        <w:rPr>
          <w:rFonts w:ascii="Angsana New" w:hAnsi="Angsana New"/>
          <w:color w:val="000000" w:themeColor="text1"/>
          <w:sz w:val="32"/>
          <w:szCs w:val="32"/>
          <w:u w:val="single"/>
        </w:rPr>
        <w:t xml:space="preserve">The Subsidiary </w:t>
      </w:r>
    </w:p>
    <w:p w14:paraId="651AE917" w14:textId="5030154C" w:rsidR="00DA7B37" w:rsidRDefault="00314758" w:rsidP="009B0765">
      <w:pPr>
        <w:tabs>
          <w:tab w:val="left" w:pos="284"/>
          <w:tab w:val="left" w:pos="851"/>
          <w:tab w:val="left" w:pos="1418"/>
          <w:tab w:val="left" w:pos="1985"/>
        </w:tabs>
        <w:spacing w:line="340" w:lineRule="exact"/>
        <w:ind w:left="289" w:firstLine="562"/>
        <w:jc w:val="thaiDistribute"/>
        <w:rPr>
          <w:rFonts w:ascii="Angsana New" w:hAnsi="Angsana New"/>
          <w:color w:val="000000" w:themeColor="text1"/>
          <w:sz w:val="32"/>
          <w:szCs w:val="32"/>
        </w:rPr>
      </w:pPr>
      <w:r w:rsidRPr="00314758">
        <w:rPr>
          <w:rFonts w:ascii="Angsana New" w:hAnsi="Angsana New"/>
          <w:color w:val="000000" w:themeColor="text1"/>
          <w:sz w:val="32"/>
          <w:szCs w:val="32"/>
        </w:rPr>
        <w:t xml:space="preserve">During 2025, the subsidiary had received an unsecured long-term credit line from a commercial </w:t>
      </w:r>
      <w:r w:rsidRPr="00314758">
        <w:rPr>
          <w:rFonts w:ascii="Angsana New" w:hAnsi="Angsana New"/>
          <w:color w:val="000000" w:themeColor="text1"/>
          <w:spacing w:val="-2"/>
          <w:sz w:val="32"/>
          <w:szCs w:val="32"/>
        </w:rPr>
        <w:t>bank totaling Baht 50 million to support or compensate for the purchasing of operational equipment</w:t>
      </w:r>
      <w:r w:rsidRPr="00314758">
        <w:rPr>
          <w:rFonts w:ascii="Angsana New" w:hAnsi="Angsana New"/>
          <w:color w:val="000000" w:themeColor="text1"/>
          <w:sz w:val="32"/>
          <w:szCs w:val="32"/>
        </w:rPr>
        <w:t xml:space="preserve"> amounting to </w:t>
      </w:r>
      <w:r w:rsidRPr="00314758">
        <w:rPr>
          <w:rFonts w:ascii="Angsana New" w:hAnsi="Angsana New"/>
          <w:color w:val="000000" w:themeColor="text1"/>
          <w:spacing w:val="-2"/>
          <w:sz w:val="32"/>
          <w:szCs w:val="32"/>
        </w:rPr>
        <w:t>Baht 29 million and the procurement of equipment, laboratory upgrades, building improvements and</w:t>
      </w:r>
      <w:r w:rsidRPr="00314758">
        <w:rPr>
          <w:rFonts w:ascii="Angsana New" w:hAnsi="Angsana New"/>
          <w:color w:val="000000" w:themeColor="text1"/>
          <w:sz w:val="32"/>
          <w:szCs w:val="32"/>
        </w:rPr>
        <w:t xml:space="preserve"> systems totaling Baht 21 million. The interest rate was MLR-4.0 percent per annum. As at December 31, 2025, the credit line had not been drawn down.</w:t>
      </w:r>
    </w:p>
    <w:p w14:paraId="0697809D" w14:textId="066A4AC6" w:rsidR="00CA5A0F" w:rsidRPr="003E4F68" w:rsidRDefault="00BD6060" w:rsidP="00D57420">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3E4F68">
        <w:rPr>
          <w:rFonts w:ascii="Angsana New" w:hAnsi="Angsana New"/>
          <w:b/>
          <w:bCs/>
          <w:sz w:val="32"/>
          <w:szCs w:val="32"/>
        </w:rPr>
        <w:lastRenderedPageBreak/>
        <w:t>19</w:t>
      </w:r>
      <w:r w:rsidR="006D678C" w:rsidRPr="003E4F68">
        <w:rPr>
          <w:rFonts w:ascii="Angsana New" w:hAnsi="Angsana New"/>
          <w:b/>
          <w:bCs/>
          <w:sz w:val="32"/>
          <w:szCs w:val="32"/>
        </w:rPr>
        <w:t xml:space="preserve">. </w:t>
      </w:r>
      <w:r w:rsidR="00C27325" w:rsidRPr="003E4F68">
        <w:rPr>
          <w:rFonts w:ascii="Angsana New" w:hAnsi="Angsana New"/>
          <w:b/>
          <w:bCs/>
          <w:sz w:val="32"/>
          <w:szCs w:val="32"/>
        </w:rPr>
        <w:tab/>
      </w:r>
      <w:r w:rsidR="00CA5A0F" w:rsidRPr="003E4F68">
        <w:rPr>
          <w:rFonts w:ascii="Angsana New" w:hAnsi="Angsana New"/>
          <w:b/>
          <w:bCs/>
          <w:sz w:val="32"/>
          <w:szCs w:val="32"/>
        </w:rPr>
        <w:t>LEASE LIABILITIES</w:t>
      </w:r>
    </w:p>
    <w:p w14:paraId="7D2DBFFA" w14:textId="2284E943" w:rsidR="00CA5A0F" w:rsidRPr="003E4F68" w:rsidRDefault="00CA5A0F" w:rsidP="00D57420">
      <w:pPr>
        <w:tabs>
          <w:tab w:val="left" w:pos="284"/>
          <w:tab w:val="left" w:pos="851"/>
          <w:tab w:val="left" w:pos="1418"/>
          <w:tab w:val="left" w:pos="1985"/>
        </w:tabs>
        <w:spacing w:line="340" w:lineRule="exact"/>
        <w:ind w:left="283" w:firstLine="568"/>
        <w:jc w:val="thaiDistribute"/>
        <w:rPr>
          <w:rFonts w:ascii="Angsana New" w:hAnsi="Angsana New"/>
          <w:b/>
          <w:bCs/>
          <w:sz w:val="32"/>
          <w:szCs w:val="32"/>
        </w:rPr>
      </w:pPr>
      <w:r w:rsidRPr="003E4F68">
        <w:rPr>
          <w:rFonts w:ascii="Angsana New" w:hAnsi="Angsana New"/>
          <w:sz w:val="32"/>
          <w:szCs w:val="32"/>
        </w:rPr>
        <w:t xml:space="preserve">The </w:t>
      </w:r>
      <w:r w:rsidR="00D519C9" w:rsidRPr="003E4F68">
        <w:rPr>
          <w:rFonts w:ascii="Angsana New" w:hAnsi="Angsana New"/>
          <w:sz w:val="32"/>
          <w:szCs w:val="32"/>
        </w:rPr>
        <w:t xml:space="preserve">book value </w:t>
      </w:r>
      <w:r w:rsidRPr="003E4F68">
        <w:rPr>
          <w:rFonts w:ascii="Angsana New" w:hAnsi="Angsana New"/>
          <w:sz w:val="32"/>
          <w:szCs w:val="32"/>
        </w:rPr>
        <w:t>of lease liabilities and the movement for the year</w:t>
      </w:r>
      <w:r w:rsidR="006118E7">
        <w:rPr>
          <w:rFonts w:ascii="Angsana New" w:hAnsi="Angsana New"/>
          <w:sz w:val="32"/>
          <w:szCs w:val="32"/>
        </w:rPr>
        <w:t>s</w:t>
      </w:r>
      <w:r w:rsidRPr="003E4F68">
        <w:rPr>
          <w:rFonts w:ascii="Angsana New" w:hAnsi="Angsana New"/>
          <w:sz w:val="32"/>
          <w:szCs w:val="32"/>
        </w:rPr>
        <w:t xml:space="preserve"> ended December 31, 202</w:t>
      </w:r>
      <w:r w:rsidR="0000198B" w:rsidRPr="003E4F68">
        <w:rPr>
          <w:rFonts w:ascii="Angsana New" w:hAnsi="Angsana New"/>
          <w:sz w:val="32"/>
          <w:szCs w:val="32"/>
        </w:rPr>
        <w:t>5</w:t>
      </w:r>
      <w:r w:rsidR="0022589C" w:rsidRPr="003E4F68">
        <w:rPr>
          <w:rFonts w:ascii="Angsana New" w:hAnsi="Angsana New"/>
          <w:sz w:val="32"/>
          <w:szCs w:val="32"/>
        </w:rPr>
        <w:t>,</w:t>
      </w:r>
      <w:r w:rsidRPr="003E4F68">
        <w:rPr>
          <w:rFonts w:ascii="Angsana New" w:hAnsi="Angsana New"/>
          <w:sz w:val="32"/>
          <w:szCs w:val="32"/>
        </w:rPr>
        <w:t xml:space="preserve"> </w:t>
      </w:r>
      <w:r w:rsidR="00A1484F" w:rsidRPr="003E4F68">
        <w:rPr>
          <w:rFonts w:ascii="Angsana New" w:hAnsi="Angsana New"/>
          <w:sz w:val="32"/>
          <w:szCs w:val="32"/>
        </w:rPr>
        <w:t>and 202</w:t>
      </w:r>
      <w:r w:rsidR="0000198B" w:rsidRPr="003E4F68">
        <w:rPr>
          <w:rFonts w:ascii="Angsana New" w:hAnsi="Angsana New"/>
          <w:sz w:val="32"/>
          <w:szCs w:val="32"/>
        </w:rPr>
        <w:t>4</w:t>
      </w:r>
      <w:r w:rsidR="00A1484F" w:rsidRPr="003E4F68">
        <w:rPr>
          <w:rFonts w:ascii="Angsana New" w:hAnsi="Angsana New"/>
          <w:sz w:val="32"/>
          <w:szCs w:val="32"/>
        </w:rPr>
        <w:t xml:space="preserve"> </w:t>
      </w:r>
      <w:r w:rsidRPr="003E4F68">
        <w:rPr>
          <w:rFonts w:ascii="Angsana New" w:hAnsi="Angsana New"/>
          <w:sz w:val="32"/>
          <w:szCs w:val="32"/>
        </w:rPr>
        <w:t>are presented below</w:t>
      </w:r>
      <w:r w:rsidRPr="003E4F68">
        <w:rPr>
          <w:rFonts w:ascii="Angsana New" w:hAnsi="Angsana New"/>
          <w:sz w:val="32"/>
          <w:szCs w:val="32"/>
          <w:cs/>
        </w:rPr>
        <w:t>.</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3E4888" w:rsidRPr="003D458A" w14:paraId="5086F6D5" w14:textId="77777777" w:rsidTr="007C296A">
        <w:trPr>
          <w:trHeight w:val="20"/>
        </w:trPr>
        <w:tc>
          <w:tcPr>
            <w:tcW w:w="3005" w:type="dxa"/>
            <w:noWrap/>
            <w:tcMar>
              <w:left w:w="108" w:type="dxa"/>
              <w:right w:w="108" w:type="dxa"/>
            </w:tcMar>
          </w:tcPr>
          <w:p w14:paraId="5F2ADBD2" w14:textId="77777777" w:rsidR="003E4888" w:rsidRPr="003D458A" w:rsidRDefault="003E4888" w:rsidP="00DA377C">
            <w:pPr>
              <w:spacing w:line="280" w:lineRule="exact"/>
              <w:ind w:left="-105"/>
              <w:jc w:val="both"/>
              <w:rPr>
                <w:rFonts w:ascii="Angsana New" w:eastAsia="Arial Unicode MS" w:hAnsi="Angsana New"/>
                <w:snapToGrid w:val="0"/>
                <w:szCs w:val="24"/>
                <w:cs/>
                <w:lang w:val="en-GB" w:eastAsia="th-TH"/>
              </w:rPr>
            </w:pPr>
          </w:p>
        </w:tc>
        <w:tc>
          <w:tcPr>
            <w:tcW w:w="5397" w:type="dxa"/>
            <w:gridSpan w:val="7"/>
            <w:tcBorders>
              <w:bottom w:val="single" w:sz="6" w:space="0" w:color="auto"/>
            </w:tcBorders>
          </w:tcPr>
          <w:p w14:paraId="0A3FE6D4" w14:textId="77777777" w:rsidR="003E4888" w:rsidRPr="003D458A" w:rsidRDefault="003E4888" w:rsidP="00DA377C">
            <w:pPr>
              <w:spacing w:line="280" w:lineRule="exact"/>
              <w:ind w:right="-72"/>
              <w:jc w:val="center"/>
              <w:rPr>
                <w:rFonts w:ascii="Angsana New" w:eastAsia="Arial Unicode MS" w:hAnsi="Angsana New"/>
                <w:szCs w:val="24"/>
                <w:cs/>
              </w:rPr>
            </w:pPr>
            <w:r w:rsidRPr="003D458A">
              <w:rPr>
                <w:rFonts w:ascii="Angsana New" w:eastAsia="Arial Unicode MS" w:hAnsi="Angsana New"/>
                <w:szCs w:val="24"/>
              </w:rPr>
              <w:t>Baht</w:t>
            </w:r>
          </w:p>
        </w:tc>
      </w:tr>
      <w:tr w:rsidR="003E4888" w:rsidRPr="003D458A" w14:paraId="5F48E05B" w14:textId="77777777" w:rsidTr="00D85586">
        <w:trPr>
          <w:trHeight w:val="20"/>
        </w:trPr>
        <w:tc>
          <w:tcPr>
            <w:tcW w:w="3005" w:type="dxa"/>
            <w:noWrap/>
            <w:tcMar>
              <w:left w:w="108" w:type="dxa"/>
              <w:right w:w="108" w:type="dxa"/>
            </w:tcMar>
          </w:tcPr>
          <w:p w14:paraId="64B81C79" w14:textId="77777777" w:rsidR="003E4888" w:rsidRPr="003D458A" w:rsidRDefault="003E4888" w:rsidP="00DA377C">
            <w:pPr>
              <w:spacing w:line="280" w:lineRule="exact"/>
              <w:ind w:left="-105"/>
              <w:jc w:val="both"/>
              <w:rPr>
                <w:rFonts w:ascii="Angsana New" w:eastAsia="Arial Unicode MS" w:hAnsi="Angsana New"/>
                <w:snapToGrid w:val="0"/>
                <w:szCs w:val="24"/>
                <w:cs/>
                <w:lang w:val="en-GB" w:eastAsia="th-TH"/>
              </w:rPr>
            </w:pPr>
          </w:p>
        </w:tc>
        <w:tc>
          <w:tcPr>
            <w:tcW w:w="2629" w:type="dxa"/>
            <w:gridSpan w:val="3"/>
            <w:tcBorders>
              <w:top w:val="single" w:sz="6" w:space="0" w:color="auto"/>
              <w:bottom w:val="single" w:sz="6" w:space="0" w:color="auto"/>
            </w:tcBorders>
          </w:tcPr>
          <w:p w14:paraId="062938A9" w14:textId="77777777" w:rsidR="003E4888" w:rsidRPr="003D458A" w:rsidRDefault="003E4888" w:rsidP="00DA377C">
            <w:pPr>
              <w:spacing w:line="280" w:lineRule="exact"/>
              <w:ind w:right="-72"/>
              <w:jc w:val="center"/>
              <w:rPr>
                <w:rFonts w:ascii="Angsana New" w:eastAsia="Arial Unicode MS" w:hAnsi="Angsana New"/>
                <w:szCs w:val="24"/>
                <w:lang w:val="en-GB"/>
              </w:rPr>
            </w:pPr>
            <w:r w:rsidRPr="003D458A">
              <w:rPr>
                <w:rFonts w:ascii="Angsana New" w:hAnsi="Angsana New"/>
                <w:szCs w:val="24"/>
              </w:rPr>
              <w:t>Consolidated financial statements</w:t>
            </w:r>
          </w:p>
        </w:tc>
        <w:tc>
          <w:tcPr>
            <w:tcW w:w="134" w:type="dxa"/>
            <w:tcBorders>
              <w:top w:val="single" w:sz="6" w:space="0" w:color="auto"/>
            </w:tcBorders>
          </w:tcPr>
          <w:p w14:paraId="766F51AE" w14:textId="77777777" w:rsidR="003E4888" w:rsidRPr="003D458A" w:rsidRDefault="003E4888" w:rsidP="00DA377C">
            <w:pPr>
              <w:spacing w:line="280" w:lineRule="exact"/>
              <w:ind w:right="-72"/>
              <w:jc w:val="center"/>
              <w:rPr>
                <w:rFonts w:ascii="Angsana New" w:hAnsi="Angsana New"/>
                <w:szCs w:val="24"/>
                <w:cs/>
              </w:rPr>
            </w:pPr>
          </w:p>
        </w:tc>
        <w:tc>
          <w:tcPr>
            <w:tcW w:w="2634" w:type="dxa"/>
            <w:gridSpan w:val="3"/>
            <w:tcBorders>
              <w:top w:val="single" w:sz="6" w:space="0" w:color="auto"/>
              <w:bottom w:val="single" w:sz="6" w:space="0" w:color="auto"/>
            </w:tcBorders>
          </w:tcPr>
          <w:p w14:paraId="279D7972" w14:textId="77777777" w:rsidR="003E4888" w:rsidRPr="003D458A" w:rsidRDefault="003E4888" w:rsidP="00DA377C">
            <w:pPr>
              <w:spacing w:line="280" w:lineRule="exact"/>
              <w:ind w:right="-72"/>
              <w:jc w:val="center"/>
              <w:rPr>
                <w:rFonts w:ascii="Angsana New" w:hAnsi="Angsana New"/>
                <w:szCs w:val="24"/>
                <w:cs/>
              </w:rPr>
            </w:pPr>
            <w:r w:rsidRPr="003D458A">
              <w:rPr>
                <w:rFonts w:ascii="Angsana New" w:hAnsi="Angsana New"/>
                <w:szCs w:val="24"/>
              </w:rPr>
              <w:t>Separate financial statements</w:t>
            </w:r>
          </w:p>
        </w:tc>
      </w:tr>
      <w:tr w:rsidR="0000198B" w:rsidRPr="003D458A" w14:paraId="2C21D7C5" w14:textId="77777777" w:rsidTr="00D85586">
        <w:trPr>
          <w:trHeight w:val="20"/>
        </w:trPr>
        <w:tc>
          <w:tcPr>
            <w:tcW w:w="3005" w:type="dxa"/>
            <w:noWrap/>
            <w:tcMar>
              <w:left w:w="108" w:type="dxa"/>
              <w:right w:w="108" w:type="dxa"/>
            </w:tcMar>
          </w:tcPr>
          <w:p w14:paraId="09D3EA04" w14:textId="77777777" w:rsidR="0000198B" w:rsidRPr="003D458A" w:rsidRDefault="0000198B" w:rsidP="0000198B">
            <w:pPr>
              <w:spacing w:line="280" w:lineRule="exact"/>
              <w:ind w:left="-105"/>
              <w:jc w:val="both"/>
              <w:rPr>
                <w:rFonts w:ascii="Angsana New" w:eastAsia="Arial Unicode MS" w:hAnsi="Angsana New"/>
                <w:snapToGrid w:val="0"/>
                <w:szCs w:val="24"/>
                <w:cs/>
                <w:lang w:val="en-GB" w:eastAsia="th-TH"/>
              </w:rPr>
            </w:pPr>
          </w:p>
        </w:tc>
        <w:tc>
          <w:tcPr>
            <w:tcW w:w="1245" w:type="dxa"/>
            <w:tcBorders>
              <w:top w:val="single" w:sz="6" w:space="0" w:color="auto"/>
              <w:bottom w:val="single" w:sz="6" w:space="0" w:color="auto"/>
            </w:tcBorders>
          </w:tcPr>
          <w:p w14:paraId="21C53E99" w14:textId="75AB7C4F" w:rsidR="0000198B" w:rsidRPr="003D458A" w:rsidRDefault="0000198B" w:rsidP="0000198B">
            <w:pPr>
              <w:spacing w:line="280" w:lineRule="exact"/>
              <w:ind w:right="-72"/>
              <w:jc w:val="center"/>
              <w:rPr>
                <w:rFonts w:ascii="Angsana New" w:hAnsi="Angsana New"/>
                <w:szCs w:val="24"/>
                <w:cs/>
              </w:rPr>
            </w:pPr>
            <w:r w:rsidRPr="003D458A">
              <w:rPr>
                <w:rFonts w:ascii="Angsana New" w:hAnsi="Angsana New"/>
                <w:szCs w:val="24"/>
              </w:rPr>
              <w:t>2025</w:t>
            </w:r>
          </w:p>
        </w:tc>
        <w:tc>
          <w:tcPr>
            <w:tcW w:w="134" w:type="dxa"/>
            <w:tcBorders>
              <w:top w:val="single" w:sz="6" w:space="0" w:color="auto"/>
            </w:tcBorders>
          </w:tcPr>
          <w:p w14:paraId="26FF2E54" w14:textId="77777777" w:rsidR="0000198B" w:rsidRPr="003D458A" w:rsidRDefault="0000198B" w:rsidP="0000198B">
            <w:pPr>
              <w:pStyle w:val="Heading7"/>
              <w:spacing w:line="280" w:lineRule="exact"/>
              <w:ind w:left="-105" w:firstLine="18"/>
              <w:jc w:val="center"/>
              <w:rPr>
                <w:rFonts w:ascii="Angsana New" w:eastAsia="Arial Unicode MS" w:hAnsi="Angsana New" w:cs="Angsana New"/>
                <w:b/>
                <w:bCs/>
                <w:snapToGrid w:val="0"/>
                <w:sz w:val="24"/>
                <w:szCs w:val="24"/>
                <w:lang w:val="en-GB" w:eastAsia="th-TH"/>
              </w:rPr>
            </w:pPr>
          </w:p>
        </w:tc>
        <w:tc>
          <w:tcPr>
            <w:tcW w:w="1250" w:type="dxa"/>
            <w:tcBorders>
              <w:top w:val="single" w:sz="6" w:space="0" w:color="auto"/>
              <w:bottom w:val="single" w:sz="6" w:space="0" w:color="auto"/>
            </w:tcBorders>
          </w:tcPr>
          <w:p w14:paraId="26A10F94" w14:textId="2334F503" w:rsidR="0000198B" w:rsidRPr="003D458A" w:rsidRDefault="0000198B" w:rsidP="0000198B">
            <w:pPr>
              <w:spacing w:line="280" w:lineRule="exact"/>
              <w:ind w:right="-72"/>
              <w:jc w:val="center"/>
              <w:rPr>
                <w:rFonts w:ascii="Angsana New" w:hAnsi="Angsana New"/>
                <w:szCs w:val="24"/>
                <w:cs/>
              </w:rPr>
            </w:pPr>
            <w:r w:rsidRPr="003D458A">
              <w:rPr>
                <w:rFonts w:ascii="Angsana New" w:hAnsi="Angsana New"/>
                <w:szCs w:val="24"/>
              </w:rPr>
              <w:t>2024</w:t>
            </w:r>
          </w:p>
        </w:tc>
        <w:tc>
          <w:tcPr>
            <w:tcW w:w="134" w:type="dxa"/>
          </w:tcPr>
          <w:p w14:paraId="0BDF6A0D" w14:textId="77777777" w:rsidR="0000198B" w:rsidRPr="003D458A" w:rsidRDefault="0000198B" w:rsidP="0000198B">
            <w:pPr>
              <w:spacing w:line="280" w:lineRule="exact"/>
              <w:ind w:right="-72"/>
              <w:jc w:val="center"/>
              <w:rPr>
                <w:rFonts w:ascii="Angsana New" w:hAnsi="Angsana New"/>
                <w:szCs w:val="24"/>
                <w:cs/>
              </w:rPr>
            </w:pPr>
          </w:p>
        </w:tc>
        <w:tc>
          <w:tcPr>
            <w:tcW w:w="1247" w:type="dxa"/>
            <w:tcBorders>
              <w:top w:val="single" w:sz="6" w:space="0" w:color="auto"/>
              <w:bottom w:val="single" w:sz="6" w:space="0" w:color="auto"/>
            </w:tcBorders>
          </w:tcPr>
          <w:p w14:paraId="14F41A90" w14:textId="2C9569B1" w:rsidR="0000198B" w:rsidRPr="003D458A" w:rsidRDefault="0000198B" w:rsidP="0000198B">
            <w:pPr>
              <w:spacing w:line="280" w:lineRule="exact"/>
              <w:ind w:right="-72"/>
              <w:jc w:val="center"/>
              <w:rPr>
                <w:rFonts w:ascii="Angsana New" w:hAnsi="Angsana New"/>
                <w:szCs w:val="24"/>
                <w:cs/>
              </w:rPr>
            </w:pPr>
            <w:r w:rsidRPr="003D458A">
              <w:rPr>
                <w:rFonts w:ascii="Angsana New" w:hAnsi="Angsana New"/>
                <w:szCs w:val="24"/>
              </w:rPr>
              <w:t>2025</w:t>
            </w:r>
          </w:p>
        </w:tc>
        <w:tc>
          <w:tcPr>
            <w:tcW w:w="134" w:type="dxa"/>
            <w:tcBorders>
              <w:top w:val="single" w:sz="6" w:space="0" w:color="auto"/>
            </w:tcBorders>
          </w:tcPr>
          <w:p w14:paraId="73ABD5BC" w14:textId="77777777" w:rsidR="0000198B" w:rsidRPr="003D458A" w:rsidRDefault="0000198B" w:rsidP="0000198B">
            <w:pPr>
              <w:spacing w:line="280" w:lineRule="exact"/>
              <w:ind w:right="-72"/>
              <w:jc w:val="center"/>
              <w:rPr>
                <w:rFonts w:ascii="Angsana New" w:hAnsi="Angsana New"/>
                <w:szCs w:val="24"/>
                <w:cs/>
              </w:rPr>
            </w:pPr>
          </w:p>
        </w:tc>
        <w:tc>
          <w:tcPr>
            <w:tcW w:w="1253" w:type="dxa"/>
            <w:tcBorders>
              <w:top w:val="single" w:sz="6" w:space="0" w:color="auto"/>
              <w:bottom w:val="single" w:sz="6" w:space="0" w:color="auto"/>
            </w:tcBorders>
          </w:tcPr>
          <w:p w14:paraId="22337BD1" w14:textId="2693B2F4" w:rsidR="0000198B" w:rsidRPr="003D458A" w:rsidRDefault="0000198B" w:rsidP="0000198B">
            <w:pPr>
              <w:spacing w:line="280" w:lineRule="exact"/>
              <w:ind w:right="-72"/>
              <w:jc w:val="center"/>
              <w:rPr>
                <w:rFonts w:ascii="Angsana New" w:hAnsi="Angsana New"/>
                <w:szCs w:val="24"/>
                <w:cs/>
              </w:rPr>
            </w:pPr>
            <w:r w:rsidRPr="003D458A">
              <w:rPr>
                <w:rFonts w:ascii="Angsana New" w:hAnsi="Angsana New"/>
                <w:szCs w:val="24"/>
              </w:rPr>
              <w:t>2024</w:t>
            </w:r>
          </w:p>
        </w:tc>
      </w:tr>
      <w:tr w:rsidR="0000198B" w:rsidRPr="003D458A" w14:paraId="579E9370" w14:textId="77777777" w:rsidTr="001E5E47">
        <w:trPr>
          <w:trHeight w:val="20"/>
        </w:trPr>
        <w:tc>
          <w:tcPr>
            <w:tcW w:w="3005" w:type="dxa"/>
            <w:noWrap/>
            <w:tcMar>
              <w:left w:w="108" w:type="dxa"/>
              <w:right w:w="108" w:type="dxa"/>
            </w:tcMar>
          </w:tcPr>
          <w:p w14:paraId="295F680D" w14:textId="2AEB384E" w:rsidR="0000198B" w:rsidRPr="003D458A" w:rsidRDefault="0000198B" w:rsidP="0000198B">
            <w:pPr>
              <w:spacing w:line="280" w:lineRule="exact"/>
              <w:ind w:left="57" w:hanging="170"/>
              <w:jc w:val="both"/>
              <w:rPr>
                <w:rFonts w:ascii="Angsana New" w:eastAsia="Arial Unicode MS" w:hAnsi="Angsana New"/>
                <w:snapToGrid w:val="0"/>
                <w:szCs w:val="24"/>
                <w:cs/>
                <w:lang w:eastAsia="th-TH"/>
              </w:rPr>
            </w:pPr>
            <w:r w:rsidRPr="003D458A">
              <w:rPr>
                <w:rFonts w:ascii="Angsana New" w:hAnsi="Angsana New"/>
                <w:szCs w:val="24"/>
              </w:rPr>
              <w:t xml:space="preserve">Balance as at January 1, </w:t>
            </w:r>
          </w:p>
        </w:tc>
        <w:tc>
          <w:tcPr>
            <w:tcW w:w="1245" w:type="dxa"/>
            <w:tcBorders>
              <w:top w:val="single" w:sz="6" w:space="0" w:color="auto"/>
            </w:tcBorders>
          </w:tcPr>
          <w:p w14:paraId="4C277923" w14:textId="4F2F17C6" w:rsidR="0000198B" w:rsidRPr="003D458A" w:rsidRDefault="0000198B" w:rsidP="0000198B">
            <w:pPr>
              <w:spacing w:line="280" w:lineRule="exact"/>
              <w:ind w:right="57"/>
              <w:jc w:val="right"/>
              <w:rPr>
                <w:rFonts w:ascii="Angsana New" w:hAnsi="Angsana New"/>
                <w:color w:val="000000"/>
                <w:szCs w:val="24"/>
              </w:rPr>
            </w:pPr>
            <w:r w:rsidRPr="003D458A">
              <w:rPr>
                <w:rFonts w:ascii="Angsana New" w:hAnsi="Angsana New"/>
                <w:color w:val="000000"/>
                <w:szCs w:val="24"/>
                <w:cs/>
              </w:rPr>
              <w:t>258</w:t>
            </w:r>
            <w:r w:rsidRPr="003D458A">
              <w:rPr>
                <w:rFonts w:ascii="Angsana New" w:hAnsi="Angsana New"/>
                <w:color w:val="000000"/>
                <w:szCs w:val="24"/>
              </w:rPr>
              <w:t>,</w:t>
            </w:r>
            <w:r w:rsidRPr="003D458A">
              <w:rPr>
                <w:rFonts w:ascii="Angsana New" w:hAnsi="Angsana New"/>
                <w:color w:val="000000"/>
                <w:szCs w:val="24"/>
                <w:cs/>
              </w:rPr>
              <w:t>554</w:t>
            </w:r>
            <w:r w:rsidRPr="003D458A">
              <w:rPr>
                <w:rFonts w:ascii="Angsana New" w:hAnsi="Angsana New"/>
                <w:color w:val="000000"/>
                <w:szCs w:val="24"/>
              </w:rPr>
              <w:t>,</w:t>
            </w:r>
            <w:r w:rsidRPr="003D458A">
              <w:rPr>
                <w:rFonts w:ascii="Angsana New" w:hAnsi="Angsana New"/>
                <w:color w:val="000000"/>
                <w:szCs w:val="24"/>
                <w:cs/>
              </w:rPr>
              <w:t>618.57</w:t>
            </w:r>
          </w:p>
        </w:tc>
        <w:tc>
          <w:tcPr>
            <w:tcW w:w="134" w:type="dxa"/>
          </w:tcPr>
          <w:p w14:paraId="215F1952" w14:textId="77777777" w:rsidR="0000198B" w:rsidRPr="003D458A" w:rsidRDefault="0000198B" w:rsidP="0000198B">
            <w:pPr>
              <w:tabs>
                <w:tab w:val="decimal" w:pos="1785"/>
              </w:tabs>
              <w:overflowPunct w:val="0"/>
              <w:autoSpaceDE w:val="0"/>
              <w:autoSpaceDN w:val="0"/>
              <w:adjustRightInd w:val="0"/>
              <w:spacing w:line="280" w:lineRule="exact"/>
              <w:ind w:left="-105" w:right="57"/>
              <w:textAlignment w:val="baseline"/>
              <w:rPr>
                <w:rFonts w:ascii="Angsana New" w:hAnsi="Angsana New"/>
                <w:szCs w:val="24"/>
                <w:cs/>
              </w:rPr>
            </w:pPr>
          </w:p>
        </w:tc>
        <w:tc>
          <w:tcPr>
            <w:tcW w:w="1250" w:type="dxa"/>
            <w:tcBorders>
              <w:top w:val="single" w:sz="6" w:space="0" w:color="auto"/>
            </w:tcBorders>
          </w:tcPr>
          <w:p w14:paraId="585B1DF4" w14:textId="6F5B254C" w:rsidR="0000198B" w:rsidRPr="003D458A" w:rsidRDefault="0000198B" w:rsidP="0000198B">
            <w:pPr>
              <w:spacing w:line="280" w:lineRule="exact"/>
              <w:ind w:right="57"/>
              <w:jc w:val="right"/>
              <w:rPr>
                <w:rFonts w:ascii="Angsana New" w:hAnsi="Angsana New"/>
                <w:szCs w:val="24"/>
              </w:rPr>
            </w:pPr>
            <w:r w:rsidRPr="003D458A">
              <w:rPr>
                <w:rFonts w:ascii="Angsana New" w:hAnsi="Angsana New"/>
                <w:color w:val="000000"/>
                <w:szCs w:val="24"/>
              </w:rPr>
              <w:t>201,227,653.56</w:t>
            </w:r>
          </w:p>
        </w:tc>
        <w:tc>
          <w:tcPr>
            <w:tcW w:w="134" w:type="dxa"/>
          </w:tcPr>
          <w:p w14:paraId="3A98F833" w14:textId="77777777" w:rsidR="0000198B" w:rsidRPr="003D458A" w:rsidRDefault="0000198B" w:rsidP="0000198B">
            <w:pPr>
              <w:spacing w:line="280" w:lineRule="exact"/>
              <w:ind w:right="57"/>
              <w:jc w:val="right"/>
              <w:rPr>
                <w:rFonts w:ascii="Angsana New" w:hAnsi="Angsana New"/>
                <w:szCs w:val="24"/>
              </w:rPr>
            </w:pPr>
          </w:p>
        </w:tc>
        <w:tc>
          <w:tcPr>
            <w:tcW w:w="1247" w:type="dxa"/>
            <w:tcBorders>
              <w:top w:val="single" w:sz="6" w:space="0" w:color="auto"/>
            </w:tcBorders>
          </w:tcPr>
          <w:p w14:paraId="19769F36" w14:textId="6D294A34" w:rsidR="0000198B" w:rsidRPr="003D458A" w:rsidRDefault="0000198B" w:rsidP="0000198B">
            <w:pPr>
              <w:spacing w:line="280" w:lineRule="exact"/>
              <w:ind w:right="57"/>
              <w:jc w:val="right"/>
              <w:rPr>
                <w:rFonts w:ascii="Angsana New" w:hAnsi="Angsana New"/>
                <w:szCs w:val="24"/>
              </w:rPr>
            </w:pPr>
            <w:r w:rsidRPr="003D458A">
              <w:rPr>
                <w:rFonts w:ascii="Angsana New" w:hAnsi="Angsana New"/>
                <w:color w:val="000000"/>
                <w:szCs w:val="24"/>
              </w:rPr>
              <w:t>120,787,147.39</w:t>
            </w:r>
          </w:p>
        </w:tc>
        <w:tc>
          <w:tcPr>
            <w:tcW w:w="134" w:type="dxa"/>
          </w:tcPr>
          <w:p w14:paraId="76C6968F" w14:textId="77777777" w:rsidR="0000198B" w:rsidRPr="003D458A" w:rsidRDefault="0000198B" w:rsidP="0000198B">
            <w:pPr>
              <w:spacing w:line="280" w:lineRule="exact"/>
              <w:ind w:right="57"/>
              <w:jc w:val="right"/>
              <w:rPr>
                <w:rFonts w:ascii="Angsana New" w:hAnsi="Angsana New"/>
                <w:szCs w:val="24"/>
              </w:rPr>
            </w:pPr>
          </w:p>
        </w:tc>
        <w:tc>
          <w:tcPr>
            <w:tcW w:w="1253" w:type="dxa"/>
            <w:tcBorders>
              <w:top w:val="single" w:sz="6" w:space="0" w:color="auto"/>
            </w:tcBorders>
          </w:tcPr>
          <w:p w14:paraId="3B8AD1C7" w14:textId="7263990B" w:rsidR="0000198B" w:rsidRPr="003D458A" w:rsidRDefault="0000198B" w:rsidP="0000198B">
            <w:pPr>
              <w:spacing w:line="280" w:lineRule="exact"/>
              <w:ind w:right="57"/>
              <w:jc w:val="right"/>
              <w:rPr>
                <w:rFonts w:ascii="Angsana New" w:hAnsi="Angsana New"/>
                <w:szCs w:val="24"/>
              </w:rPr>
            </w:pPr>
            <w:r w:rsidRPr="003D458A">
              <w:rPr>
                <w:rFonts w:ascii="Angsana New" w:hAnsi="Angsana New"/>
                <w:color w:val="000000"/>
                <w:szCs w:val="24"/>
              </w:rPr>
              <w:t>108,996,916.45</w:t>
            </w:r>
          </w:p>
        </w:tc>
      </w:tr>
      <w:tr w:rsidR="00D44A6B" w:rsidRPr="003D458A" w14:paraId="7745564C" w14:textId="77777777" w:rsidTr="001E5E47">
        <w:trPr>
          <w:trHeight w:val="20"/>
        </w:trPr>
        <w:tc>
          <w:tcPr>
            <w:tcW w:w="3005" w:type="dxa"/>
            <w:noWrap/>
            <w:tcMar>
              <w:left w:w="108" w:type="dxa"/>
              <w:right w:w="108" w:type="dxa"/>
            </w:tcMar>
          </w:tcPr>
          <w:p w14:paraId="798B08D9" w14:textId="77777777" w:rsidR="00D44A6B" w:rsidRPr="003D458A" w:rsidRDefault="00D44A6B" w:rsidP="00D44A6B">
            <w:pPr>
              <w:spacing w:line="280" w:lineRule="exact"/>
              <w:ind w:left="57" w:hanging="170"/>
              <w:jc w:val="both"/>
              <w:rPr>
                <w:rFonts w:ascii="Angsana New" w:eastAsia="Arial Unicode MS" w:hAnsi="Angsana New"/>
                <w:snapToGrid w:val="0"/>
                <w:szCs w:val="24"/>
                <w:cs/>
                <w:lang w:eastAsia="th-TH"/>
              </w:rPr>
            </w:pPr>
            <w:r w:rsidRPr="003D458A">
              <w:rPr>
                <w:rFonts w:ascii="Angsana New" w:hAnsi="Angsana New"/>
                <w:szCs w:val="24"/>
              </w:rPr>
              <w:t>Additions during the year</w:t>
            </w:r>
          </w:p>
        </w:tc>
        <w:tc>
          <w:tcPr>
            <w:tcW w:w="1245" w:type="dxa"/>
          </w:tcPr>
          <w:p w14:paraId="65DF72E0" w14:textId="3BD6E6B1" w:rsidR="00D44A6B" w:rsidRPr="003D458A" w:rsidRDefault="00D44A6B" w:rsidP="00D44A6B">
            <w:pPr>
              <w:spacing w:line="280" w:lineRule="exact"/>
              <w:ind w:right="57"/>
              <w:jc w:val="right"/>
              <w:rPr>
                <w:rFonts w:ascii="Angsana New" w:hAnsi="Angsana New"/>
                <w:color w:val="000000"/>
                <w:szCs w:val="24"/>
              </w:rPr>
            </w:pPr>
            <w:r w:rsidRPr="003D458A">
              <w:rPr>
                <w:rFonts w:ascii="Angsana New" w:hAnsi="Angsana New"/>
                <w:color w:val="000000"/>
                <w:szCs w:val="24"/>
              </w:rPr>
              <w:t>5,868,894.78</w:t>
            </w:r>
          </w:p>
        </w:tc>
        <w:tc>
          <w:tcPr>
            <w:tcW w:w="134" w:type="dxa"/>
          </w:tcPr>
          <w:p w14:paraId="4846F9EE" w14:textId="77777777" w:rsidR="00D44A6B" w:rsidRPr="003D458A" w:rsidRDefault="00D44A6B" w:rsidP="00D44A6B">
            <w:pPr>
              <w:spacing w:line="280" w:lineRule="exact"/>
              <w:ind w:left="-105" w:right="57"/>
              <w:jc w:val="right"/>
              <w:rPr>
                <w:rFonts w:ascii="Angsana New" w:hAnsi="Angsana New"/>
                <w:szCs w:val="24"/>
                <w:cs/>
              </w:rPr>
            </w:pPr>
          </w:p>
        </w:tc>
        <w:tc>
          <w:tcPr>
            <w:tcW w:w="1250" w:type="dxa"/>
          </w:tcPr>
          <w:p w14:paraId="65EEF148" w14:textId="623F87E7" w:rsidR="00D44A6B" w:rsidRPr="003D458A" w:rsidRDefault="00D44A6B" w:rsidP="00D44A6B">
            <w:pPr>
              <w:spacing w:line="280" w:lineRule="exact"/>
              <w:ind w:right="57"/>
              <w:jc w:val="right"/>
              <w:rPr>
                <w:rFonts w:ascii="Angsana New" w:hAnsi="Angsana New"/>
                <w:szCs w:val="24"/>
              </w:rPr>
            </w:pPr>
            <w:r w:rsidRPr="003D458A">
              <w:rPr>
                <w:rFonts w:ascii="Angsana New" w:hAnsi="Angsana New"/>
                <w:color w:val="000000"/>
                <w:szCs w:val="24"/>
                <w:cs/>
              </w:rPr>
              <w:t xml:space="preserve">  119</w:t>
            </w:r>
            <w:r w:rsidRPr="003D458A">
              <w:rPr>
                <w:rFonts w:ascii="Angsana New" w:hAnsi="Angsana New"/>
                <w:color w:val="000000"/>
                <w:szCs w:val="24"/>
              </w:rPr>
              <w:t>,</w:t>
            </w:r>
            <w:r w:rsidRPr="003D458A">
              <w:rPr>
                <w:rFonts w:ascii="Angsana New" w:hAnsi="Angsana New"/>
                <w:color w:val="000000"/>
                <w:szCs w:val="24"/>
                <w:cs/>
              </w:rPr>
              <w:t>010</w:t>
            </w:r>
            <w:r w:rsidRPr="003D458A">
              <w:rPr>
                <w:rFonts w:ascii="Angsana New" w:hAnsi="Angsana New"/>
                <w:color w:val="000000"/>
                <w:szCs w:val="24"/>
              </w:rPr>
              <w:t>,</w:t>
            </w:r>
            <w:r w:rsidRPr="003D458A">
              <w:rPr>
                <w:rFonts w:ascii="Angsana New" w:hAnsi="Angsana New"/>
                <w:color w:val="000000"/>
                <w:szCs w:val="24"/>
                <w:cs/>
              </w:rPr>
              <w:t>24</w:t>
            </w:r>
            <w:r w:rsidRPr="003D458A">
              <w:rPr>
                <w:rFonts w:ascii="Angsana New" w:hAnsi="Angsana New" w:hint="cs"/>
                <w:color w:val="000000"/>
                <w:szCs w:val="24"/>
                <w:cs/>
              </w:rPr>
              <w:t>2.25</w:t>
            </w:r>
          </w:p>
        </w:tc>
        <w:tc>
          <w:tcPr>
            <w:tcW w:w="134" w:type="dxa"/>
          </w:tcPr>
          <w:p w14:paraId="1AAB3E7C" w14:textId="77777777" w:rsidR="00D44A6B" w:rsidRPr="003D458A" w:rsidRDefault="00D44A6B" w:rsidP="00D44A6B">
            <w:pPr>
              <w:spacing w:line="280" w:lineRule="exact"/>
              <w:ind w:right="57"/>
              <w:jc w:val="right"/>
              <w:rPr>
                <w:rFonts w:ascii="Angsana New" w:hAnsi="Angsana New"/>
                <w:szCs w:val="24"/>
              </w:rPr>
            </w:pPr>
          </w:p>
        </w:tc>
        <w:tc>
          <w:tcPr>
            <w:tcW w:w="1247" w:type="dxa"/>
            <w:vAlign w:val="bottom"/>
          </w:tcPr>
          <w:p w14:paraId="3688E108" w14:textId="5B538344" w:rsidR="00D44A6B" w:rsidRPr="003D458A" w:rsidRDefault="00D44A6B" w:rsidP="00D44A6B">
            <w:pPr>
              <w:spacing w:line="280" w:lineRule="exact"/>
              <w:ind w:right="57"/>
              <w:jc w:val="right"/>
              <w:rPr>
                <w:rFonts w:ascii="Angsana New" w:hAnsi="Angsana New"/>
                <w:szCs w:val="24"/>
                <w:cs/>
              </w:rPr>
            </w:pPr>
            <w:r w:rsidRPr="003D458A">
              <w:rPr>
                <w:rFonts w:ascii="Angsana New" w:hAnsi="Angsana New"/>
                <w:color w:val="000000"/>
                <w:szCs w:val="24"/>
                <w:cs/>
              </w:rPr>
              <w:t xml:space="preserve">  70</w:t>
            </w:r>
            <w:r w:rsidRPr="003D458A">
              <w:rPr>
                <w:rFonts w:ascii="Angsana New" w:hAnsi="Angsana New"/>
                <w:color w:val="000000"/>
                <w:szCs w:val="24"/>
              </w:rPr>
              <w:t>,</w:t>
            </w:r>
            <w:r w:rsidRPr="003D458A">
              <w:rPr>
                <w:rFonts w:ascii="Angsana New" w:hAnsi="Angsana New"/>
                <w:color w:val="000000"/>
                <w:szCs w:val="24"/>
                <w:cs/>
              </w:rPr>
              <w:t>067</w:t>
            </w:r>
            <w:r w:rsidRPr="003D458A">
              <w:rPr>
                <w:rFonts w:ascii="Angsana New" w:hAnsi="Angsana New"/>
                <w:color w:val="000000"/>
                <w:szCs w:val="24"/>
              </w:rPr>
              <w:t>,</w:t>
            </w:r>
            <w:r w:rsidRPr="003D458A">
              <w:rPr>
                <w:rFonts w:ascii="Angsana New" w:hAnsi="Angsana New"/>
                <w:color w:val="000000"/>
                <w:szCs w:val="24"/>
                <w:cs/>
              </w:rPr>
              <w:t>580.53</w:t>
            </w:r>
          </w:p>
        </w:tc>
        <w:tc>
          <w:tcPr>
            <w:tcW w:w="134" w:type="dxa"/>
          </w:tcPr>
          <w:p w14:paraId="3C2DBC69" w14:textId="77777777" w:rsidR="00D44A6B" w:rsidRPr="003D458A" w:rsidRDefault="00D44A6B" w:rsidP="00D44A6B">
            <w:pPr>
              <w:spacing w:line="280" w:lineRule="exact"/>
              <w:ind w:right="57"/>
              <w:jc w:val="right"/>
              <w:rPr>
                <w:rFonts w:ascii="Angsana New" w:hAnsi="Angsana New"/>
                <w:szCs w:val="24"/>
              </w:rPr>
            </w:pPr>
          </w:p>
        </w:tc>
        <w:tc>
          <w:tcPr>
            <w:tcW w:w="1253" w:type="dxa"/>
            <w:vAlign w:val="bottom"/>
          </w:tcPr>
          <w:p w14:paraId="41A1CD14" w14:textId="1C3599A3" w:rsidR="00D44A6B" w:rsidRPr="003D458A" w:rsidRDefault="00D44A6B" w:rsidP="00D44A6B">
            <w:pPr>
              <w:spacing w:line="280" w:lineRule="exact"/>
              <w:ind w:right="57"/>
              <w:jc w:val="right"/>
              <w:rPr>
                <w:rFonts w:ascii="Angsana New" w:hAnsi="Angsana New"/>
                <w:szCs w:val="24"/>
              </w:rPr>
            </w:pPr>
            <w:r w:rsidRPr="003D458A">
              <w:rPr>
                <w:rFonts w:ascii="Angsana New" w:hAnsi="Angsana New"/>
                <w:color w:val="000000"/>
                <w:szCs w:val="24"/>
              </w:rPr>
              <w:t xml:space="preserve">  38,743,207.79</w:t>
            </w:r>
          </w:p>
        </w:tc>
      </w:tr>
      <w:tr w:rsidR="00D44A6B" w:rsidRPr="003D458A" w14:paraId="26F55FB3" w14:textId="77777777" w:rsidTr="001E5E47">
        <w:trPr>
          <w:trHeight w:val="175"/>
        </w:trPr>
        <w:tc>
          <w:tcPr>
            <w:tcW w:w="3005" w:type="dxa"/>
            <w:noWrap/>
            <w:tcMar>
              <w:left w:w="108" w:type="dxa"/>
              <w:right w:w="108" w:type="dxa"/>
            </w:tcMar>
          </w:tcPr>
          <w:p w14:paraId="3A0CA03D" w14:textId="77777777" w:rsidR="00D44A6B" w:rsidRPr="003D458A" w:rsidRDefault="00D44A6B" w:rsidP="00D44A6B">
            <w:pPr>
              <w:spacing w:line="280" w:lineRule="exact"/>
              <w:ind w:left="57" w:hanging="170"/>
              <w:jc w:val="both"/>
              <w:rPr>
                <w:rFonts w:ascii="Angsana New" w:eastAsia="Arial Unicode MS" w:hAnsi="Angsana New"/>
                <w:snapToGrid w:val="0"/>
                <w:szCs w:val="24"/>
                <w:cs/>
                <w:lang w:eastAsia="th-TH"/>
              </w:rPr>
            </w:pPr>
            <w:r w:rsidRPr="003D458A">
              <w:rPr>
                <w:rFonts w:ascii="Angsana New" w:hAnsi="Angsana New"/>
                <w:szCs w:val="24"/>
              </w:rPr>
              <w:t>Accretion of interest</w:t>
            </w:r>
          </w:p>
        </w:tc>
        <w:tc>
          <w:tcPr>
            <w:tcW w:w="1245" w:type="dxa"/>
          </w:tcPr>
          <w:p w14:paraId="116C1D1A" w14:textId="0DD270A2" w:rsidR="00D44A6B" w:rsidRPr="003D458A" w:rsidRDefault="00D44A6B" w:rsidP="00D44A6B">
            <w:pPr>
              <w:spacing w:line="280" w:lineRule="exact"/>
              <w:ind w:right="57"/>
              <w:jc w:val="right"/>
              <w:rPr>
                <w:rFonts w:ascii="Angsana New" w:hAnsi="Angsana New"/>
                <w:color w:val="000000"/>
                <w:szCs w:val="24"/>
              </w:rPr>
            </w:pPr>
            <w:r w:rsidRPr="003D458A">
              <w:rPr>
                <w:rFonts w:ascii="Angsana New" w:hAnsi="Angsana New"/>
                <w:color w:val="000000"/>
                <w:szCs w:val="24"/>
              </w:rPr>
              <w:t>14,983,195.83</w:t>
            </w:r>
          </w:p>
        </w:tc>
        <w:tc>
          <w:tcPr>
            <w:tcW w:w="134" w:type="dxa"/>
          </w:tcPr>
          <w:p w14:paraId="7BA53938" w14:textId="77777777" w:rsidR="00D44A6B" w:rsidRPr="003D458A" w:rsidRDefault="00D44A6B" w:rsidP="00D44A6B">
            <w:pPr>
              <w:spacing w:line="280" w:lineRule="exact"/>
              <w:ind w:left="-105" w:right="57"/>
              <w:jc w:val="right"/>
              <w:rPr>
                <w:rFonts w:ascii="Angsana New" w:hAnsi="Angsana New"/>
                <w:szCs w:val="24"/>
                <w:cs/>
              </w:rPr>
            </w:pPr>
          </w:p>
        </w:tc>
        <w:tc>
          <w:tcPr>
            <w:tcW w:w="1250" w:type="dxa"/>
          </w:tcPr>
          <w:p w14:paraId="0C912430" w14:textId="4B3C3709" w:rsidR="00D44A6B" w:rsidRPr="003D458A" w:rsidRDefault="00D44A6B" w:rsidP="00D44A6B">
            <w:pPr>
              <w:spacing w:line="280" w:lineRule="exact"/>
              <w:ind w:right="57"/>
              <w:jc w:val="right"/>
              <w:rPr>
                <w:rFonts w:ascii="Angsana New" w:hAnsi="Angsana New"/>
                <w:szCs w:val="24"/>
              </w:rPr>
            </w:pPr>
            <w:r w:rsidRPr="003D458A">
              <w:rPr>
                <w:rFonts w:ascii="Angsana New" w:hAnsi="Angsana New"/>
                <w:color w:val="000000"/>
                <w:szCs w:val="24"/>
                <w:cs/>
              </w:rPr>
              <w:t xml:space="preserve">  15</w:t>
            </w:r>
            <w:r w:rsidRPr="003D458A">
              <w:rPr>
                <w:rFonts w:ascii="Angsana New" w:hAnsi="Angsana New"/>
                <w:color w:val="000000"/>
                <w:szCs w:val="24"/>
              </w:rPr>
              <w:t>,</w:t>
            </w:r>
            <w:r w:rsidRPr="003D458A">
              <w:rPr>
                <w:rFonts w:ascii="Angsana New" w:hAnsi="Angsana New"/>
                <w:color w:val="000000"/>
                <w:szCs w:val="24"/>
                <w:cs/>
              </w:rPr>
              <w:t>364</w:t>
            </w:r>
            <w:r w:rsidRPr="003D458A">
              <w:rPr>
                <w:rFonts w:ascii="Angsana New" w:hAnsi="Angsana New"/>
                <w:color w:val="000000"/>
                <w:szCs w:val="24"/>
              </w:rPr>
              <w:t>,</w:t>
            </w:r>
            <w:r w:rsidRPr="003D458A">
              <w:rPr>
                <w:rFonts w:ascii="Angsana New" w:hAnsi="Angsana New"/>
                <w:color w:val="000000"/>
                <w:szCs w:val="24"/>
                <w:cs/>
              </w:rPr>
              <w:t>471.65</w:t>
            </w:r>
          </w:p>
        </w:tc>
        <w:tc>
          <w:tcPr>
            <w:tcW w:w="134" w:type="dxa"/>
          </w:tcPr>
          <w:p w14:paraId="37260F3E" w14:textId="77777777" w:rsidR="00D44A6B" w:rsidRPr="003D458A" w:rsidRDefault="00D44A6B" w:rsidP="00D44A6B">
            <w:pPr>
              <w:spacing w:line="280" w:lineRule="exact"/>
              <w:ind w:right="57"/>
              <w:jc w:val="right"/>
              <w:rPr>
                <w:rFonts w:ascii="Angsana New" w:hAnsi="Angsana New"/>
                <w:szCs w:val="24"/>
              </w:rPr>
            </w:pPr>
          </w:p>
        </w:tc>
        <w:tc>
          <w:tcPr>
            <w:tcW w:w="1247" w:type="dxa"/>
            <w:vAlign w:val="bottom"/>
          </w:tcPr>
          <w:p w14:paraId="4A239424" w14:textId="2DDFB327" w:rsidR="00D44A6B" w:rsidRPr="003D458A" w:rsidRDefault="00D44A6B" w:rsidP="00D44A6B">
            <w:pPr>
              <w:spacing w:line="280" w:lineRule="exact"/>
              <w:ind w:right="57"/>
              <w:jc w:val="right"/>
              <w:rPr>
                <w:rFonts w:ascii="Angsana New" w:hAnsi="Angsana New"/>
                <w:szCs w:val="24"/>
              </w:rPr>
            </w:pPr>
            <w:r w:rsidRPr="003D458A">
              <w:rPr>
                <w:rFonts w:ascii="Angsana New" w:hAnsi="Angsana New"/>
                <w:color w:val="000000"/>
                <w:szCs w:val="24"/>
                <w:cs/>
              </w:rPr>
              <w:t xml:space="preserve">  7</w:t>
            </w:r>
            <w:r w:rsidRPr="003D458A">
              <w:rPr>
                <w:rFonts w:ascii="Angsana New" w:hAnsi="Angsana New"/>
                <w:color w:val="000000"/>
                <w:szCs w:val="24"/>
              </w:rPr>
              <w:t>,</w:t>
            </w:r>
            <w:r w:rsidRPr="003D458A">
              <w:rPr>
                <w:rFonts w:ascii="Angsana New" w:hAnsi="Angsana New"/>
                <w:color w:val="000000"/>
                <w:szCs w:val="24"/>
                <w:cs/>
              </w:rPr>
              <w:t>311</w:t>
            </w:r>
            <w:r w:rsidRPr="003D458A">
              <w:rPr>
                <w:rFonts w:ascii="Angsana New" w:hAnsi="Angsana New"/>
                <w:color w:val="000000"/>
                <w:szCs w:val="24"/>
              </w:rPr>
              <w:t>,</w:t>
            </w:r>
            <w:r w:rsidRPr="003D458A">
              <w:rPr>
                <w:rFonts w:ascii="Angsana New" w:hAnsi="Angsana New"/>
                <w:color w:val="000000"/>
                <w:szCs w:val="24"/>
                <w:cs/>
              </w:rPr>
              <w:t>429.38</w:t>
            </w:r>
          </w:p>
        </w:tc>
        <w:tc>
          <w:tcPr>
            <w:tcW w:w="134" w:type="dxa"/>
          </w:tcPr>
          <w:p w14:paraId="51F70204" w14:textId="77777777" w:rsidR="00D44A6B" w:rsidRPr="003D458A" w:rsidRDefault="00D44A6B" w:rsidP="00D44A6B">
            <w:pPr>
              <w:spacing w:line="280" w:lineRule="exact"/>
              <w:ind w:right="57"/>
              <w:jc w:val="right"/>
              <w:rPr>
                <w:rFonts w:ascii="Angsana New" w:hAnsi="Angsana New"/>
                <w:szCs w:val="24"/>
              </w:rPr>
            </w:pPr>
          </w:p>
        </w:tc>
        <w:tc>
          <w:tcPr>
            <w:tcW w:w="1253" w:type="dxa"/>
            <w:vAlign w:val="bottom"/>
          </w:tcPr>
          <w:p w14:paraId="0C154499" w14:textId="5C53B79B" w:rsidR="00D44A6B" w:rsidRPr="003D458A" w:rsidRDefault="00D44A6B" w:rsidP="00D44A6B">
            <w:pPr>
              <w:spacing w:line="280" w:lineRule="exact"/>
              <w:ind w:right="57"/>
              <w:jc w:val="right"/>
              <w:rPr>
                <w:rFonts w:ascii="Angsana New" w:hAnsi="Angsana New"/>
                <w:szCs w:val="24"/>
              </w:rPr>
            </w:pPr>
            <w:r w:rsidRPr="003D458A">
              <w:rPr>
                <w:rFonts w:ascii="Angsana New" w:hAnsi="Angsana New"/>
                <w:color w:val="000000"/>
                <w:szCs w:val="24"/>
              </w:rPr>
              <w:t xml:space="preserve">  6,277,158.43</w:t>
            </w:r>
          </w:p>
        </w:tc>
      </w:tr>
      <w:tr w:rsidR="00DD2663" w:rsidRPr="003D458A" w14:paraId="1D06B653" w14:textId="77777777" w:rsidTr="00E219C4">
        <w:trPr>
          <w:trHeight w:val="20"/>
        </w:trPr>
        <w:tc>
          <w:tcPr>
            <w:tcW w:w="3005" w:type="dxa"/>
            <w:noWrap/>
            <w:tcMar>
              <w:left w:w="108" w:type="dxa"/>
              <w:right w:w="108" w:type="dxa"/>
            </w:tcMar>
          </w:tcPr>
          <w:p w14:paraId="2E651FC2" w14:textId="11649011" w:rsidR="00DD2663" w:rsidRPr="003D458A" w:rsidRDefault="00DD2663" w:rsidP="00DD2663">
            <w:pPr>
              <w:spacing w:line="280" w:lineRule="exact"/>
              <w:ind w:left="57" w:hanging="170"/>
              <w:rPr>
                <w:rFonts w:ascii="Angsana New" w:eastAsia="Arial Unicode MS" w:hAnsi="Angsana New"/>
                <w:snapToGrid w:val="0"/>
                <w:szCs w:val="24"/>
                <w:cs/>
                <w:lang w:eastAsia="th-TH"/>
              </w:rPr>
            </w:pPr>
            <w:r w:rsidRPr="003D458A">
              <w:rPr>
                <w:rFonts w:ascii="Angsana New" w:hAnsi="Angsana New"/>
                <w:szCs w:val="24"/>
              </w:rPr>
              <w:t xml:space="preserve">Decrease from change in lease liabilities </w:t>
            </w:r>
            <w:r w:rsidRPr="003D458A">
              <w:rPr>
                <w:rFonts w:ascii="Angsana New" w:hAnsi="Angsana New"/>
                <w:szCs w:val="24"/>
              </w:rPr>
              <w:br/>
              <w:t>for the year</w:t>
            </w:r>
          </w:p>
        </w:tc>
        <w:tc>
          <w:tcPr>
            <w:tcW w:w="1245" w:type="dxa"/>
          </w:tcPr>
          <w:p w14:paraId="477DA1BD" w14:textId="77777777" w:rsidR="00DD2663" w:rsidRPr="003D458A" w:rsidRDefault="00DD2663" w:rsidP="00DD2663">
            <w:pPr>
              <w:spacing w:line="280" w:lineRule="exact"/>
              <w:jc w:val="right"/>
              <w:rPr>
                <w:rFonts w:ascii="Angsana New" w:hAnsi="Angsana New"/>
                <w:color w:val="000000"/>
                <w:szCs w:val="24"/>
              </w:rPr>
            </w:pPr>
            <w:r w:rsidRPr="003D458A">
              <w:rPr>
                <w:rFonts w:ascii="Angsana New" w:hAnsi="Angsana New"/>
                <w:color w:val="000000"/>
                <w:szCs w:val="24"/>
                <w:cs/>
              </w:rPr>
              <w:t xml:space="preserve">  </w:t>
            </w:r>
          </w:p>
          <w:p w14:paraId="7880251F" w14:textId="5BB846B6" w:rsidR="00DD2663" w:rsidRPr="003D458A" w:rsidRDefault="00DD2663" w:rsidP="00DD2663">
            <w:pPr>
              <w:spacing w:line="280" w:lineRule="exact"/>
              <w:jc w:val="right"/>
              <w:rPr>
                <w:rFonts w:ascii="Angsana New" w:hAnsi="Angsana New"/>
                <w:color w:val="000000"/>
                <w:szCs w:val="24"/>
              </w:rPr>
            </w:pPr>
            <w:r w:rsidRPr="003D458A">
              <w:rPr>
                <w:rFonts w:ascii="Angsana New" w:hAnsi="Angsana New"/>
                <w:color w:val="000000"/>
                <w:szCs w:val="24"/>
                <w:cs/>
              </w:rPr>
              <w:t>(291</w:t>
            </w:r>
            <w:r w:rsidRPr="003D458A">
              <w:rPr>
                <w:rFonts w:ascii="Angsana New" w:hAnsi="Angsana New"/>
                <w:color w:val="000000"/>
                <w:szCs w:val="24"/>
              </w:rPr>
              <w:t>,</w:t>
            </w:r>
            <w:r w:rsidRPr="003D458A">
              <w:rPr>
                <w:rFonts w:ascii="Angsana New" w:hAnsi="Angsana New"/>
                <w:color w:val="000000"/>
                <w:szCs w:val="24"/>
                <w:cs/>
              </w:rPr>
              <w:t>757.57)</w:t>
            </w:r>
          </w:p>
        </w:tc>
        <w:tc>
          <w:tcPr>
            <w:tcW w:w="134" w:type="dxa"/>
          </w:tcPr>
          <w:p w14:paraId="671D19AF" w14:textId="77777777" w:rsidR="00DD2663" w:rsidRPr="003D458A" w:rsidRDefault="00DD2663" w:rsidP="00DD2663">
            <w:pPr>
              <w:spacing w:line="280" w:lineRule="exact"/>
              <w:ind w:left="-105" w:right="57"/>
              <w:jc w:val="right"/>
              <w:rPr>
                <w:rFonts w:ascii="Angsana New" w:hAnsi="Angsana New"/>
                <w:szCs w:val="24"/>
                <w:cs/>
              </w:rPr>
            </w:pPr>
          </w:p>
        </w:tc>
        <w:tc>
          <w:tcPr>
            <w:tcW w:w="1250" w:type="dxa"/>
          </w:tcPr>
          <w:p w14:paraId="1B23948B" w14:textId="77777777" w:rsidR="00DD2663" w:rsidRPr="003D458A" w:rsidRDefault="00DD2663" w:rsidP="00DD2663">
            <w:pPr>
              <w:spacing w:line="280" w:lineRule="exact"/>
              <w:jc w:val="right"/>
              <w:rPr>
                <w:rFonts w:ascii="Angsana New" w:hAnsi="Angsana New"/>
                <w:color w:val="000000"/>
                <w:szCs w:val="24"/>
              </w:rPr>
            </w:pPr>
            <w:r w:rsidRPr="003D458A">
              <w:rPr>
                <w:rFonts w:ascii="Angsana New" w:hAnsi="Angsana New"/>
                <w:color w:val="000000"/>
                <w:szCs w:val="24"/>
              </w:rPr>
              <w:t xml:space="preserve">  </w:t>
            </w:r>
          </w:p>
          <w:p w14:paraId="626F3F7D" w14:textId="3F066260" w:rsidR="00DD2663" w:rsidRPr="003D458A" w:rsidRDefault="00DD2663" w:rsidP="00DD2663">
            <w:pPr>
              <w:spacing w:line="280" w:lineRule="exact"/>
              <w:jc w:val="right"/>
              <w:rPr>
                <w:rFonts w:ascii="Angsana New" w:hAnsi="Angsana New"/>
                <w:color w:val="000000"/>
                <w:szCs w:val="24"/>
              </w:rPr>
            </w:pPr>
            <w:r w:rsidRPr="003D458A">
              <w:rPr>
                <w:rFonts w:ascii="Angsana New" w:hAnsi="Angsana New"/>
                <w:color w:val="000000"/>
                <w:szCs w:val="24"/>
              </w:rPr>
              <w:t>(1,944,131.69)</w:t>
            </w:r>
          </w:p>
        </w:tc>
        <w:tc>
          <w:tcPr>
            <w:tcW w:w="134" w:type="dxa"/>
          </w:tcPr>
          <w:p w14:paraId="60E39458" w14:textId="77777777" w:rsidR="00DD2663" w:rsidRPr="003D458A" w:rsidRDefault="00DD2663" w:rsidP="00DD2663">
            <w:pPr>
              <w:spacing w:line="280" w:lineRule="exact"/>
              <w:ind w:right="57"/>
              <w:jc w:val="right"/>
              <w:rPr>
                <w:rFonts w:ascii="Angsana New" w:hAnsi="Angsana New"/>
                <w:szCs w:val="24"/>
              </w:rPr>
            </w:pPr>
          </w:p>
        </w:tc>
        <w:tc>
          <w:tcPr>
            <w:tcW w:w="1247" w:type="dxa"/>
          </w:tcPr>
          <w:p w14:paraId="225E9AF8" w14:textId="77777777" w:rsidR="00DD2663" w:rsidRPr="003D458A" w:rsidRDefault="00DD2663" w:rsidP="00DD2663">
            <w:pPr>
              <w:spacing w:line="280" w:lineRule="exact"/>
              <w:jc w:val="right"/>
              <w:rPr>
                <w:rFonts w:ascii="Angsana New" w:hAnsi="Angsana New"/>
                <w:color w:val="000000"/>
                <w:szCs w:val="24"/>
              </w:rPr>
            </w:pPr>
          </w:p>
          <w:p w14:paraId="15BEF06D" w14:textId="6D063650" w:rsidR="00DD2663" w:rsidRPr="003D458A" w:rsidRDefault="00DD2663" w:rsidP="00DD2663">
            <w:pPr>
              <w:spacing w:line="280" w:lineRule="exact"/>
              <w:ind w:right="397"/>
              <w:jc w:val="right"/>
              <w:rPr>
                <w:rFonts w:ascii="Angsana New" w:hAnsi="Angsana New"/>
                <w:color w:val="000000"/>
                <w:szCs w:val="24"/>
              </w:rPr>
            </w:pPr>
            <w:r w:rsidRPr="003D458A">
              <w:rPr>
                <w:rFonts w:ascii="Angsana New" w:hAnsi="Angsana New" w:hint="cs"/>
                <w:color w:val="000000"/>
                <w:szCs w:val="24"/>
                <w:cs/>
              </w:rPr>
              <w:t>-</w:t>
            </w:r>
          </w:p>
        </w:tc>
        <w:tc>
          <w:tcPr>
            <w:tcW w:w="134" w:type="dxa"/>
          </w:tcPr>
          <w:p w14:paraId="591A541F" w14:textId="77777777" w:rsidR="00DD2663" w:rsidRPr="003D458A" w:rsidRDefault="00DD2663" w:rsidP="00DD2663">
            <w:pPr>
              <w:spacing w:line="280" w:lineRule="exact"/>
              <w:ind w:right="57"/>
              <w:jc w:val="right"/>
              <w:rPr>
                <w:rFonts w:ascii="Angsana New" w:hAnsi="Angsana New"/>
                <w:color w:val="000000"/>
                <w:szCs w:val="24"/>
              </w:rPr>
            </w:pPr>
          </w:p>
        </w:tc>
        <w:tc>
          <w:tcPr>
            <w:tcW w:w="1253" w:type="dxa"/>
          </w:tcPr>
          <w:p w14:paraId="288DE45F" w14:textId="77777777" w:rsidR="00DD2663" w:rsidRPr="003D458A" w:rsidRDefault="00DD2663" w:rsidP="00DD2663">
            <w:pPr>
              <w:spacing w:line="280" w:lineRule="exact"/>
              <w:jc w:val="right"/>
              <w:rPr>
                <w:rFonts w:ascii="Angsana New" w:hAnsi="Angsana New"/>
                <w:color w:val="000000"/>
                <w:szCs w:val="24"/>
              </w:rPr>
            </w:pPr>
          </w:p>
          <w:p w14:paraId="621A10E3" w14:textId="667EE867" w:rsidR="00DD2663" w:rsidRPr="003D458A" w:rsidRDefault="00DD2663" w:rsidP="00DD2663">
            <w:pPr>
              <w:spacing w:line="280" w:lineRule="exact"/>
              <w:jc w:val="right"/>
              <w:rPr>
                <w:rFonts w:ascii="Angsana New" w:hAnsi="Angsana New"/>
                <w:color w:val="000000"/>
                <w:szCs w:val="24"/>
              </w:rPr>
            </w:pPr>
            <w:r w:rsidRPr="003D458A">
              <w:rPr>
                <w:rFonts w:ascii="Angsana New" w:hAnsi="Angsana New"/>
                <w:color w:val="000000"/>
                <w:szCs w:val="24"/>
              </w:rPr>
              <w:t>(714,506.66)</w:t>
            </w:r>
          </w:p>
        </w:tc>
      </w:tr>
      <w:tr w:rsidR="00DD2663" w:rsidRPr="003D458A" w14:paraId="16B64140" w14:textId="77777777" w:rsidTr="00535189">
        <w:trPr>
          <w:trHeight w:val="20"/>
        </w:trPr>
        <w:tc>
          <w:tcPr>
            <w:tcW w:w="3005" w:type="dxa"/>
            <w:noWrap/>
            <w:tcMar>
              <w:left w:w="108" w:type="dxa"/>
              <w:right w:w="108" w:type="dxa"/>
            </w:tcMar>
          </w:tcPr>
          <w:p w14:paraId="073DC697" w14:textId="1D30B338" w:rsidR="00DD2663" w:rsidRPr="003D458A" w:rsidRDefault="00DD2663" w:rsidP="00DD2663">
            <w:pPr>
              <w:spacing w:line="280" w:lineRule="exact"/>
              <w:ind w:left="57" w:hanging="170"/>
              <w:jc w:val="both"/>
              <w:rPr>
                <w:rFonts w:ascii="Angsana New" w:hAnsi="Angsana New"/>
                <w:szCs w:val="24"/>
              </w:rPr>
            </w:pPr>
            <w:r w:rsidRPr="003D458A">
              <w:rPr>
                <w:rFonts w:ascii="Angsana New" w:hAnsi="Angsana New"/>
                <w:szCs w:val="24"/>
              </w:rPr>
              <w:t>Payments during the year</w:t>
            </w:r>
          </w:p>
        </w:tc>
        <w:tc>
          <w:tcPr>
            <w:tcW w:w="1245" w:type="dxa"/>
          </w:tcPr>
          <w:p w14:paraId="67F83B83" w14:textId="149F1660" w:rsidR="00DD2663" w:rsidRPr="003D458A" w:rsidRDefault="00DD2663" w:rsidP="00DD2663">
            <w:pPr>
              <w:spacing w:line="280" w:lineRule="exact"/>
              <w:jc w:val="right"/>
              <w:rPr>
                <w:rFonts w:ascii="Angsana New" w:hAnsi="Angsana New"/>
                <w:color w:val="000000"/>
                <w:szCs w:val="24"/>
              </w:rPr>
            </w:pPr>
            <w:r w:rsidRPr="003D458A">
              <w:rPr>
                <w:rFonts w:ascii="Angsana New" w:hAnsi="Angsana New"/>
                <w:color w:val="000000"/>
                <w:szCs w:val="24"/>
                <w:cs/>
              </w:rPr>
              <w:t>(63</w:t>
            </w:r>
            <w:r w:rsidRPr="003D458A">
              <w:rPr>
                <w:rFonts w:ascii="Angsana New" w:hAnsi="Angsana New"/>
                <w:color w:val="000000"/>
                <w:szCs w:val="24"/>
              </w:rPr>
              <w:t>,</w:t>
            </w:r>
            <w:r w:rsidRPr="003D458A">
              <w:rPr>
                <w:rFonts w:ascii="Angsana New" w:hAnsi="Angsana New"/>
                <w:color w:val="000000"/>
                <w:szCs w:val="24"/>
                <w:cs/>
              </w:rPr>
              <w:t>996</w:t>
            </w:r>
            <w:r w:rsidRPr="003D458A">
              <w:rPr>
                <w:rFonts w:ascii="Angsana New" w:hAnsi="Angsana New"/>
                <w:color w:val="000000"/>
                <w:szCs w:val="24"/>
              </w:rPr>
              <w:t>,</w:t>
            </w:r>
            <w:r w:rsidRPr="003D458A">
              <w:rPr>
                <w:rFonts w:ascii="Angsana New" w:hAnsi="Angsana New"/>
                <w:color w:val="000000"/>
                <w:szCs w:val="24"/>
                <w:cs/>
              </w:rPr>
              <w:t>496.49)</w:t>
            </w:r>
          </w:p>
        </w:tc>
        <w:tc>
          <w:tcPr>
            <w:tcW w:w="134" w:type="dxa"/>
          </w:tcPr>
          <w:p w14:paraId="390FF452" w14:textId="77777777" w:rsidR="00DD2663" w:rsidRPr="003D458A" w:rsidRDefault="00DD2663" w:rsidP="00DD2663">
            <w:pPr>
              <w:spacing w:line="280" w:lineRule="exact"/>
              <w:ind w:left="-105" w:right="57"/>
              <w:jc w:val="right"/>
              <w:rPr>
                <w:rFonts w:ascii="Angsana New" w:hAnsi="Angsana New"/>
                <w:szCs w:val="24"/>
                <w:cs/>
              </w:rPr>
            </w:pPr>
          </w:p>
        </w:tc>
        <w:tc>
          <w:tcPr>
            <w:tcW w:w="1250" w:type="dxa"/>
          </w:tcPr>
          <w:p w14:paraId="341CBE90" w14:textId="4FE1B5AF" w:rsidR="00DD2663" w:rsidRPr="003D458A" w:rsidRDefault="00DD2663" w:rsidP="00DD2663">
            <w:pPr>
              <w:spacing w:line="280" w:lineRule="exact"/>
              <w:jc w:val="right"/>
              <w:rPr>
                <w:rFonts w:ascii="Angsana New" w:hAnsi="Angsana New"/>
                <w:color w:val="000000"/>
                <w:szCs w:val="24"/>
              </w:rPr>
            </w:pPr>
            <w:r w:rsidRPr="003D458A">
              <w:rPr>
                <w:rFonts w:ascii="Angsana New" w:hAnsi="Angsana New"/>
                <w:color w:val="000000"/>
                <w:szCs w:val="24"/>
                <w:cs/>
              </w:rPr>
              <w:t>(75</w:t>
            </w:r>
            <w:r w:rsidRPr="003D458A">
              <w:rPr>
                <w:rFonts w:ascii="Angsana New" w:hAnsi="Angsana New"/>
                <w:color w:val="000000"/>
                <w:szCs w:val="24"/>
              </w:rPr>
              <w:t>,</w:t>
            </w:r>
            <w:r w:rsidRPr="003D458A">
              <w:rPr>
                <w:rFonts w:ascii="Angsana New" w:hAnsi="Angsana New"/>
                <w:color w:val="000000"/>
                <w:szCs w:val="24"/>
                <w:cs/>
              </w:rPr>
              <w:t>103</w:t>
            </w:r>
            <w:r w:rsidRPr="003D458A">
              <w:rPr>
                <w:rFonts w:ascii="Angsana New" w:hAnsi="Angsana New"/>
                <w:color w:val="000000"/>
                <w:szCs w:val="24"/>
              </w:rPr>
              <w:t>,</w:t>
            </w:r>
            <w:r w:rsidRPr="003D458A">
              <w:rPr>
                <w:rFonts w:ascii="Angsana New" w:hAnsi="Angsana New"/>
                <w:color w:val="000000"/>
                <w:szCs w:val="24"/>
                <w:cs/>
              </w:rPr>
              <w:t>6</w:t>
            </w:r>
            <w:r w:rsidRPr="003D458A">
              <w:rPr>
                <w:rFonts w:ascii="Angsana New" w:hAnsi="Angsana New" w:hint="cs"/>
                <w:color w:val="000000"/>
                <w:szCs w:val="24"/>
                <w:cs/>
              </w:rPr>
              <w:t>17.20</w:t>
            </w:r>
            <w:r w:rsidRPr="003D458A">
              <w:rPr>
                <w:rFonts w:ascii="Angsana New" w:hAnsi="Angsana New"/>
                <w:color w:val="000000"/>
                <w:szCs w:val="24"/>
                <w:cs/>
              </w:rPr>
              <w:t>)</w:t>
            </w:r>
          </w:p>
        </w:tc>
        <w:tc>
          <w:tcPr>
            <w:tcW w:w="134" w:type="dxa"/>
          </w:tcPr>
          <w:p w14:paraId="4DC76CCF" w14:textId="77777777" w:rsidR="00DD2663" w:rsidRPr="003D458A" w:rsidRDefault="00DD2663" w:rsidP="00DD2663">
            <w:pPr>
              <w:spacing w:line="280" w:lineRule="exact"/>
              <w:ind w:right="57"/>
              <w:jc w:val="right"/>
              <w:rPr>
                <w:rFonts w:ascii="Angsana New" w:hAnsi="Angsana New"/>
                <w:szCs w:val="24"/>
              </w:rPr>
            </w:pPr>
          </w:p>
        </w:tc>
        <w:tc>
          <w:tcPr>
            <w:tcW w:w="1247" w:type="dxa"/>
          </w:tcPr>
          <w:p w14:paraId="76A61A83" w14:textId="200A6AA1" w:rsidR="00DD2663" w:rsidRPr="003D458A" w:rsidRDefault="00DD2663" w:rsidP="00DD2663">
            <w:pPr>
              <w:spacing w:line="280" w:lineRule="exact"/>
              <w:jc w:val="right"/>
              <w:rPr>
                <w:rFonts w:ascii="Angsana New" w:hAnsi="Angsana New"/>
                <w:color w:val="000000"/>
                <w:szCs w:val="24"/>
                <w:cs/>
              </w:rPr>
            </w:pPr>
            <w:r w:rsidRPr="003D458A">
              <w:rPr>
                <w:rFonts w:ascii="Angsana New" w:hAnsi="Angsana New" w:hint="cs"/>
                <w:color w:val="000000"/>
                <w:szCs w:val="24"/>
                <w:cs/>
              </w:rPr>
              <w:t>(</w:t>
            </w:r>
            <w:r w:rsidRPr="003D458A">
              <w:rPr>
                <w:rFonts w:ascii="Angsana New" w:hAnsi="Angsana New"/>
                <w:color w:val="000000"/>
                <w:szCs w:val="24"/>
                <w:cs/>
              </w:rPr>
              <w:t>28</w:t>
            </w:r>
            <w:r w:rsidRPr="003D458A">
              <w:rPr>
                <w:rFonts w:ascii="Angsana New" w:hAnsi="Angsana New"/>
                <w:color w:val="000000"/>
                <w:szCs w:val="24"/>
              </w:rPr>
              <w:t>,</w:t>
            </w:r>
            <w:r w:rsidRPr="003D458A">
              <w:rPr>
                <w:rFonts w:ascii="Angsana New" w:hAnsi="Angsana New"/>
                <w:color w:val="000000"/>
                <w:szCs w:val="24"/>
                <w:cs/>
              </w:rPr>
              <w:t>239</w:t>
            </w:r>
            <w:r w:rsidRPr="003D458A">
              <w:rPr>
                <w:rFonts w:ascii="Angsana New" w:hAnsi="Angsana New"/>
                <w:color w:val="000000"/>
                <w:szCs w:val="24"/>
              </w:rPr>
              <w:t>,</w:t>
            </w:r>
            <w:r w:rsidRPr="003D458A">
              <w:rPr>
                <w:rFonts w:ascii="Angsana New" w:hAnsi="Angsana New"/>
                <w:color w:val="000000"/>
                <w:szCs w:val="24"/>
                <w:cs/>
              </w:rPr>
              <w:t>156.69</w:t>
            </w:r>
            <w:r w:rsidRPr="003D458A">
              <w:rPr>
                <w:rFonts w:ascii="Angsana New" w:hAnsi="Angsana New" w:hint="cs"/>
                <w:color w:val="000000"/>
                <w:szCs w:val="24"/>
                <w:cs/>
              </w:rPr>
              <w:t>)</w:t>
            </w:r>
          </w:p>
        </w:tc>
        <w:tc>
          <w:tcPr>
            <w:tcW w:w="134" w:type="dxa"/>
          </w:tcPr>
          <w:p w14:paraId="5D540135" w14:textId="77777777" w:rsidR="00DD2663" w:rsidRPr="003D458A" w:rsidRDefault="00DD2663" w:rsidP="00DD2663">
            <w:pPr>
              <w:spacing w:line="280" w:lineRule="exact"/>
              <w:ind w:right="57"/>
              <w:jc w:val="right"/>
              <w:rPr>
                <w:rFonts w:ascii="Angsana New" w:hAnsi="Angsana New"/>
                <w:szCs w:val="24"/>
              </w:rPr>
            </w:pPr>
          </w:p>
        </w:tc>
        <w:tc>
          <w:tcPr>
            <w:tcW w:w="1253" w:type="dxa"/>
          </w:tcPr>
          <w:p w14:paraId="7ABF4490" w14:textId="6A7E3E61" w:rsidR="00DD2663" w:rsidRPr="003D458A" w:rsidRDefault="00DD2663" w:rsidP="00DD2663">
            <w:pPr>
              <w:spacing w:line="280" w:lineRule="exact"/>
              <w:jc w:val="right"/>
              <w:rPr>
                <w:rFonts w:ascii="Angsana New" w:hAnsi="Angsana New"/>
                <w:color w:val="000000"/>
                <w:szCs w:val="24"/>
              </w:rPr>
            </w:pPr>
            <w:r w:rsidRPr="003D458A">
              <w:rPr>
                <w:rFonts w:ascii="Angsana New" w:hAnsi="Angsana New"/>
                <w:color w:val="000000"/>
                <w:szCs w:val="24"/>
              </w:rPr>
              <w:t>(32,515,628.62)</w:t>
            </w:r>
          </w:p>
        </w:tc>
      </w:tr>
      <w:tr w:rsidR="00DD2663" w:rsidRPr="003D458A" w14:paraId="649837A1" w14:textId="77777777" w:rsidTr="001E5E47">
        <w:trPr>
          <w:trHeight w:val="20"/>
        </w:trPr>
        <w:tc>
          <w:tcPr>
            <w:tcW w:w="3005" w:type="dxa"/>
            <w:noWrap/>
            <w:tcMar>
              <w:left w:w="108" w:type="dxa"/>
              <w:right w:w="108" w:type="dxa"/>
            </w:tcMar>
          </w:tcPr>
          <w:p w14:paraId="258D4A2C" w14:textId="22A425EE" w:rsidR="00DD2663" w:rsidRPr="003D458A" w:rsidRDefault="00DD2663" w:rsidP="00DD2663">
            <w:pPr>
              <w:spacing w:line="280" w:lineRule="exact"/>
              <w:ind w:left="57" w:hanging="170"/>
              <w:jc w:val="both"/>
              <w:rPr>
                <w:rFonts w:ascii="Angsana New" w:eastAsia="Arial Unicode MS" w:hAnsi="Angsana New"/>
                <w:snapToGrid w:val="0"/>
                <w:szCs w:val="24"/>
                <w:cs/>
                <w:lang w:eastAsia="th-TH"/>
              </w:rPr>
            </w:pPr>
            <w:r w:rsidRPr="003D458A">
              <w:rPr>
                <w:rFonts w:ascii="Angsana New" w:hAnsi="Angsana New"/>
                <w:szCs w:val="24"/>
              </w:rPr>
              <w:t xml:space="preserve">Balance as at December 31, </w:t>
            </w:r>
          </w:p>
        </w:tc>
        <w:tc>
          <w:tcPr>
            <w:tcW w:w="1245" w:type="dxa"/>
            <w:tcBorders>
              <w:top w:val="single" w:sz="6" w:space="0" w:color="auto"/>
            </w:tcBorders>
          </w:tcPr>
          <w:p w14:paraId="3863406B" w14:textId="08F0E023" w:rsidR="00DD2663" w:rsidRPr="003D458A" w:rsidRDefault="00DD2663" w:rsidP="00DD2663">
            <w:pPr>
              <w:spacing w:line="280" w:lineRule="exact"/>
              <w:ind w:right="57"/>
              <w:jc w:val="right"/>
              <w:rPr>
                <w:rFonts w:ascii="Angsana New" w:hAnsi="Angsana New"/>
                <w:color w:val="000000"/>
                <w:szCs w:val="24"/>
              </w:rPr>
            </w:pPr>
            <w:r w:rsidRPr="003D458A">
              <w:rPr>
                <w:rFonts w:ascii="Angsana New" w:hAnsi="Angsana New"/>
                <w:color w:val="000000"/>
                <w:szCs w:val="24"/>
                <w:cs/>
              </w:rPr>
              <w:t>215</w:t>
            </w:r>
            <w:r w:rsidRPr="003D458A">
              <w:rPr>
                <w:rFonts w:ascii="Angsana New" w:hAnsi="Angsana New"/>
                <w:color w:val="000000"/>
                <w:szCs w:val="24"/>
              </w:rPr>
              <w:t>,</w:t>
            </w:r>
            <w:r w:rsidRPr="003D458A">
              <w:rPr>
                <w:rFonts w:ascii="Angsana New" w:hAnsi="Angsana New"/>
                <w:color w:val="000000"/>
                <w:szCs w:val="24"/>
                <w:cs/>
              </w:rPr>
              <w:t>118</w:t>
            </w:r>
            <w:r w:rsidRPr="003D458A">
              <w:rPr>
                <w:rFonts w:ascii="Angsana New" w:hAnsi="Angsana New"/>
                <w:color w:val="000000"/>
                <w:szCs w:val="24"/>
              </w:rPr>
              <w:t>,</w:t>
            </w:r>
            <w:r w:rsidRPr="003D458A">
              <w:rPr>
                <w:rFonts w:ascii="Angsana New" w:hAnsi="Angsana New"/>
                <w:color w:val="000000"/>
                <w:szCs w:val="24"/>
                <w:cs/>
              </w:rPr>
              <w:t>455.12</w:t>
            </w:r>
          </w:p>
        </w:tc>
        <w:tc>
          <w:tcPr>
            <w:tcW w:w="134" w:type="dxa"/>
          </w:tcPr>
          <w:p w14:paraId="52AB18D2" w14:textId="77777777" w:rsidR="00DD2663" w:rsidRPr="003D458A" w:rsidRDefault="00DD2663" w:rsidP="00DD2663">
            <w:pPr>
              <w:spacing w:line="280" w:lineRule="exact"/>
              <w:ind w:left="-105" w:right="57"/>
              <w:jc w:val="right"/>
              <w:rPr>
                <w:rFonts w:ascii="Angsana New" w:hAnsi="Angsana New"/>
                <w:szCs w:val="24"/>
                <w:cs/>
              </w:rPr>
            </w:pPr>
          </w:p>
        </w:tc>
        <w:tc>
          <w:tcPr>
            <w:tcW w:w="1250" w:type="dxa"/>
            <w:tcBorders>
              <w:top w:val="single" w:sz="6" w:space="0" w:color="auto"/>
            </w:tcBorders>
          </w:tcPr>
          <w:p w14:paraId="08E402DD" w14:textId="2E850F50" w:rsidR="00DD2663" w:rsidRPr="003D458A" w:rsidRDefault="00DD2663" w:rsidP="00DD2663">
            <w:pPr>
              <w:spacing w:line="280" w:lineRule="exact"/>
              <w:ind w:right="57"/>
              <w:jc w:val="right"/>
              <w:rPr>
                <w:rFonts w:ascii="Angsana New" w:hAnsi="Angsana New"/>
                <w:szCs w:val="24"/>
              </w:rPr>
            </w:pPr>
            <w:r w:rsidRPr="003D458A">
              <w:rPr>
                <w:rFonts w:ascii="Angsana New" w:hAnsi="Angsana New"/>
                <w:color w:val="000000"/>
                <w:szCs w:val="24"/>
                <w:cs/>
              </w:rPr>
              <w:t>258</w:t>
            </w:r>
            <w:r w:rsidRPr="003D458A">
              <w:rPr>
                <w:rFonts w:ascii="Angsana New" w:hAnsi="Angsana New"/>
                <w:color w:val="000000"/>
                <w:szCs w:val="24"/>
              </w:rPr>
              <w:t>,</w:t>
            </w:r>
            <w:r w:rsidRPr="003D458A">
              <w:rPr>
                <w:rFonts w:ascii="Angsana New" w:hAnsi="Angsana New"/>
                <w:color w:val="000000"/>
                <w:szCs w:val="24"/>
                <w:cs/>
              </w:rPr>
              <w:t>554</w:t>
            </w:r>
            <w:r w:rsidRPr="003D458A">
              <w:rPr>
                <w:rFonts w:ascii="Angsana New" w:hAnsi="Angsana New"/>
                <w:color w:val="000000"/>
                <w:szCs w:val="24"/>
              </w:rPr>
              <w:t>,</w:t>
            </w:r>
            <w:r w:rsidRPr="003D458A">
              <w:rPr>
                <w:rFonts w:ascii="Angsana New" w:hAnsi="Angsana New"/>
                <w:color w:val="000000"/>
                <w:szCs w:val="24"/>
                <w:cs/>
              </w:rPr>
              <w:t>618.57</w:t>
            </w:r>
          </w:p>
        </w:tc>
        <w:tc>
          <w:tcPr>
            <w:tcW w:w="134" w:type="dxa"/>
          </w:tcPr>
          <w:p w14:paraId="2E4E9235" w14:textId="77777777" w:rsidR="00DD2663" w:rsidRPr="003D458A" w:rsidRDefault="00DD2663" w:rsidP="00DD2663">
            <w:pPr>
              <w:spacing w:line="280" w:lineRule="exact"/>
              <w:ind w:left="-105" w:right="57"/>
              <w:jc w:val="right"/>
              <w:rPr>
                <w:rFonts w:ascii="Angsana New" w:hAnsi="Angsana New"/>
                <w:szCs w:val="24"/>
              </w:rPr>
            </w:pPr>
          </w:p>
        </w:tc>
        <w:tc>
          <w:tcPr>
            <w:tcW w:w="1247" w:type="dxa"/>
            <w:tcBorders>
              <w:top w:val="single" w:sz="6" w:space="0" w:color="auto"/>
            </w:tcBorders>
          </w:tcPr>
          <w:p w14:paraId="174BBE64" w14:textId="4AA97881" w:rsidR="00DD2663" w:rsidRPr="003D458A" w:rsidRDefault="00DD2663" w:rsidP="00DD2663">
            <w:pPr>
              <w:spacing w:line="280" w:lineRule="exact"/>
              <w:ind w:right="57"/>
              <w:jc w:val="right"/>
              <w:rPr>
                <w:rFonts w:ascii="Angsana New" w:hAnsi="Angsana New"/>
                <w:szCs w:val="24"/>
              </w:rPr>
            </w:pPr>
            <w:r w:rsidRPr="003D458A">
              <w:rPr>
                <w:rFonts w:ascii="Angsana New" w:hAnsi="Angsana New"/>
                <w:color w:val="000000"/>
                <w:szCs w:val="24"/>
                <w:cs/>
              </w:rPr>
              <w:t>169</w:t>
            </w:r>
            <w:r w:rsidRPr="003D458A">
              <w:rPr>
                <w:rFonts w:ascii="Angsana New" w:hAnsi="Angsana New"/>
                <w:color w:val="000000"/>
                <w:szCs w:val="24"/>
              </w:rPr>
              <w:t>,</w:t>
            </w:r>
            <w:r w:rsidRPr="003D458A">
              <w:rPr>
                <w:rFonts w:ascii="Angsana New" w:hAnsi="Angsana New"/>
                <w:color w:val="000000"/>
                <w:szCs w:val="24"/>
                <w:cs/>
              </w:rPr>
              <w:t>927</w:t>
            </w:r>
            <w:r w:rsidRPr="003D458A">
              <w:rPr>
                <w:rFonts w:ascii="Angsana New" w:hAnsi="Angsana New"/>
                <w:color w:val="000000"/>
                <w:szCs w:val="24"/>
              </w:rPr>
              <w:t>,</w:t>
            </w:r>
            <w:r w:rsidRPr="003D458A">
              <w:rPr>
                <w:rFonts w:ascii="Angsana New" w:hAnsi="Angsana New"/>
                <w:color w:val="000000"/>
                <w:szCs w:val="24"/>
                <w:cs/>
              </w:rPr>
              <w:t>000.61</w:t>
            </w:r>
          </w:p>
        </w:tc>
        <w:tc>
          <w:tcPr>
            <w:tcW w:w="134" w:type="dxa"/>
          </w:tcPr>
          <w:p w14:paraId="4FD3D293" w14:textId="77777777" w:rsidR="00DD2663" w:rsidRPr="003D458A" w:rsidRDefault="00DD2663" w:rsidP="00DD2663">
            <w:pPr>
              <w:spacing w:line="280" w:lineRule="exact"/>
              <w:ind w:right="57"/>
              <w:jc w:val="right"/>
              <w:rPr>
                <w:rFonts w:ascii="Angsana New" w:hAnsi="Angsana New"/>
                <w:szCs w:val="24"/>
              </w:rPr>
            </w:pPr>
          </w:p>
        </w:tc>
        <w:tc>
          <w:tcPr>
            <w:tcW w:w="1253" w:type="dxa"/>
            <w:tcBorders>
              <w:top w:val="single" w:sz="6" w:space="0" w:color="auto"/>
            </w:tcBorders>
          </w:tcPr>
          <w:p w14:paraId="0C423FDA" w14:textId="1A25F895" w:rsidR="00DD2663" w:rsidRPr="003D458A" w:rsidRDefault="00DD2663" w:rsidP="00DD2663">
            <w:pPr>
              <w:spacing w:line="280" w:lineRule="exact"/>
              <w:ind w:right="57"/>
              <w:jc w:val="right"/>
              <w:rPr>
                <w:rFonts w:ascii="Angsana New" w:hAnsi="Angsana New"/>
                <w:szCs w:val="24"/>
              </w:rPr>
            </w:pPr>
            <w:r w:rsidRPr="003D458A">
              <w:rPr>
                <w:rFonts w:ascii="Angsana New" w:hAnsi="Angsana New"/>
                <w:color w:val="000000"/>
                <w:szCs w:val="24"/>
              </w:rPr>
              <w:t>120,787,147.39</w:t>
            </w:r>
          </w:p>
        </w:tc>
      </w:tr>
      <w:tr w:rsidR="00DD2663" w:rsidRPr="003D458A" w14:paraId="4DD13DB2" w14:textId="77777777" w:rsidTr="001E5E47">
        <w:trPr>
          <w:trHeight w:val="64"/>
        </w:trPr>
        <w:tc>
          <w:tcPr>
            <w:tcW w:w="3005" w:type="dxa"/>
            <w:noWrap/>
            <w:tcMar>
              <w:left w:w="108" w:type="dxa"/>
              <w:right w:w="108" w:type="dxa"/>
            </w:tcMar>
          </w:tcPr>
          <w:p w14:paraId="3E9B067C" w14:textId="77777777" w:rsidR="00DD2663" w:rsidRPr="003D458A" w:rsidRDefault="00DD2663" w:rsidP="00DD2663">
            <w:pPr>
              <w:spacing w:line="280" w:lineRule="exact"/>
              <w:ind w:left="57" w:right="-104" w:hanging="170"/>
              <w:rPr>
                <w:rFonts w:ascii="Angsana New" w:eastAsia="Arial Unicode MS" w:hAnsi="Angsana New"/>
                <w:snapToGrid w:val="0"/>
                <w:szCs w:val="24"/>
                <w:cs/>
                <w:lang w:eastAsia="th-TH"/>
              </w:rPr>
            </w:pPr>
            <w:r w:rsidRPr="003D458A">
              <w:rPr>
                <w:rFonts w:ascii="Angsana New" w:hAnsi="Angsana New"/>
                <w:szCs w:val="24"/>
                <w:u w:val="single"/>
              </w:rPr>
              <w:t>Less</w:t>
            </w:r>
            <w:r w:rsidRPr="003D458A">
              <w:rPr>
                <w:rFonts w:ascii="Angsana New" w:hAnsi="Angsana New"/>
                <w:szCs w:val="24"/>
                <w:cs/>
              </w:rPr>
              <w:t xml:space="preserve">: </w:t>
            </w:r>
            <w:r w:rsidRPr="003D458A">
              <w:rPr>
                <w:rFonts w:ascii="Angsana New" w:hAnsi="Angsana New"/>
                <w:szCs w:val="24"/>
              </w:rPr>
              <w:t>Current portion due within one year</w:t>
            </w:r>
          </w:p>
        </w:tc>
        <w:tc>
          <w:tcPr>
            <w:tcW w:w="1245" w:type="dxa"/>
          </w:tcPr>
          <w:p w14:paraId="5C54AB92" w14:textId="141C1DF3" w:rsidR="00DD2663" w:rsidRPr="003D458A" w:rsidRDefault="00DD2663" w:rsidP="00DD2663">
            <w:pPr>
              <w:spacing w:line="280" w:lineRule="exact"/>
              <w:jc w:val="right"/>
              <w:rPr>
                <w:rFonts w:ascii="Angsana New" w:hAnsi="Angsana New"/>
                <w:color w:val="000000"/>
                <w:szCs w:val="24"/>
              </w:rPr>
            </w:pPr>
            <w:r w:rsidRPr="003D458A">
              <w:rPr>
                <w:rFonts w:ascii="Angsana New" w:hAnsi="Angsana New" w:hint="cs"/>
                <w:color w:val="000000"/>
                <w:szCs w:val="24"/>
                <w:cs/>
              </w:rPr>
              <w:t>(</w:t>
            </w:r>
            <w:r w:rsidRPr="003D458A">
              <w:rPr>
                <w:rFonts w:ascii="Angsana New" w:hAnsi="Angsana New"/>
                <w:color w:val="000000"/>
                <w:szCs w:val="24"/>
              </w:rPr>
              <w:t>35,532,626.86</w:t>
            </w:r>
            <w:r w:rsidRPr="003D458A">
              <w:rPr>
                <w:rFonts w:ascii="Angsana New" w:hAnsi="Angsana New" w:hint="cs"/>
                <w:color w:val="000000"/>
                <w:szCs w:val="24"/>
                <w:cs/>
              </w:rPr>
              <w:t>)</w:t>
            </w:r>
          </w:p>
        </w:tc>
        <w:tc>
          <w:tcPr>
            <w:tcW w:w="134" w:type="dxa"/>
          </w:tcPr>
          <w:p w14:paraId="3746E8CA" w14:textId="77777777" w:rsidR="00DD2663" w:rsidRPr="003D458A" w:rsidRDefault="00DD2663" w:rsidP="00DD2663">
            <w:pPr>
              <w:spacing w:line="280" w:lineRule="exact"/>
              <w:ind w:left="-105" w:right="57"/>
              <w:jc w:val="right"/>
              <w:rPr>
                <w:rFonts w:ascii="Angsana New" w:hAnsi="Angsana New"/>
                <w:szCs w:val="24"/>
                <w:cs/>
              </w:rPr>
            </w:pPr>
          </w:p>
        </w:tc>
        <w:tc>
          <w:tcPr>
            <w:tcW w:w="1250" w:type="dxa"/>
          </w:tcPr>
          <w:p w14:paraId="365D64AD" w14:textId="16C431BF" w:rsidR="00DD2663" w:rsidRPr="003D458A" w:rsidRDefault="00DD2663" w:rsidP="00DD2663">
            <w:pPr>
              <w:spacing w:line="280" w:lineRule="exact"/>
              <w:jc w:val="right"/>
              <w:rPr>
                <w:rFonts w:ascii="Angsana New" w:hAnsi="Angsana New"/>
                <w:color w:val="000000"/>
                <w:szCs w:val="24"/>
              </w:rPr>
            </w:pPr>
            <w:r w:rsidRPr="003D458A">
              <w:rPr>
                <w:rFonts w:ascii="Angsana New" w:hAnsi="Angsana New" w:hint="cs"/>
                <w:color w:val="000000"/>
                <w:szCs w:val="24"/>
                <w:cs/>
              </w:rPr>
              <w:t>(</w:t>
            </w:r>
            <w:r w:rsidRPr="003D458A">
              <w:rPr>
                <w:rFonts w:ascii="Angsana New" w:hAnsi="Angsana New"/>
                <w:color w:val="000000"/>
                <w:szCs w:val="24"/>
                <w:cs/>
              </w:rPr>
              <w:t>47</w:t>
            </w:r>
            <w:r w:rsidRPr="003D458A">
              <w:rPr>
                <w:rFonts w:ascii="Angsana New" w:hAnsi="Angsana New"/>
                <w:color w:val="000000"/>
                <w:szCs w:val="24"/>
              </w:rPr>
              <w:t>,</w:t>
            </w:r>
            <w:r w:rsidRPr="003D458A">
              <w:rPr>
                <w:rFonts w:ascii="Angsana New" w:hAnsi="Angsana New"/>
                <w:color w:val="000000"/>
                <w:szCs w:val="24"/>
                <w:cs/>
              </w:rPr>
              <w:t>071</w:t>
            </w:r>
            <w:r w:rsidRPr="003D458A">
              <w:rPr>
                <w:rFonts w:ascii="Angsana New" w:hAnsi="Angsana New"/>
                <w:color w:val="000000"/>
                <w:szCs w:val="24"/>
              </w:rPr>
              <w:t>,</w:t>
            </w:r>
            <w:r w:rsidRPr="003D458A">
              <w:rPr>
                <w:rFonts w:ascii="Angsana New" w:hAnsi="Angsana New"/>
                <w:color w:val="000000"/>
                <w:szCs w:val="24"/>
                <w:cs/>
              </w:rPr>
              <w:t>793.17</w:t>
            </w:r>
            <w:r w:rsidRPr="003D458A">
              <w:rPr>
                <w:rFonts w:ascii="Angsana New" w:hAnsi="Angsana New" w:hint="cs"/>
                <w:color w:val="000000"/>
                <w:szCs w:val="24"/>
                <w:cs/>
              </w:rPr>
              <w:t>)</w:t>
            </w:r>
          </w:p>
        </w:tc>
        <w:tc>
          <w:tcPr>
            <w:tcW w:w="134" w:type="dxa"/>
          </w:tcPr>
          <w:p w14:paraId="37EC0BC7" w14:textId="77777777" w:rsidR="00DD2663" w:rsidRPr="003D458A" w:rsidRDefault="00DD2663" w:rsidP="00DD2663">
            <w:pPr>
              <w:spacing w:line="280" w:lineRule="exact"/>
              <w:ind w:left="-105" w:right="57"/>
              <w:jc w:val="right"/>
              <w:rPr>
                <w:rFonts w:ascii="Angsana New" w:hAnsi="Angsana New"/>
                <w:szCs w:val="24"/>
              </w:rPr>
            </w:pPr>
          </w:p>
        </w:tc>
        <w:tc>
          <w:tcPr>
            <w:tcW w:w="1247" w:type="dxa"/>
          </w:tcPr>
          <w:p w14:paraId="758C9D58" w14:textId="6280DAC8" w:rsidR="00DD2663" w:rsidRPr="003D458A" w:rsidRDefault="00DD2663" w:rsidP="00DD2663">
            <w:pPr>
              <w:spacing w:line="280" w:lineRule="exact"/>
              <w:jc w:val="right"/>
              <w:rPr>
                <w:rFonts w:ascii="Angsana New" w:hAnsi="Angsana New"/>
                <w:color w:val="000000"/>
                <w:szCs w:val="24"/>
              </w:rPr>
            </w:pPr>
            <w:r w:rsidRPr="003D458A">
              <w:rPr>
                <w:rFonts w:ascii="Angsana New" w:hAnsi="Angsana New" w:hint="cs"/>
                <w:color w:val="000000"/>
                <w:szCs w:val="24"/>
                <w:cs/>
              </w:rPr>
              <w:t>(</w:t>
            </w:r>
            <w:r w:rsidRPr="003D458A">
              <w:rPr>
                <w:rFonts w:ascii="Angsana New" w:hAnsi="Angsana New"/>
                <w:color w:val="000000"/>
                <w:szCs w:val="24"/>
                <w:cs/>
              </w:rPr>
              <w:t>18</w:t>
            </w:r>
            <w:r w:rsidRPr="003D458A">
              <w:rPr>
                <w:rFonts w:ascii="Angsana New" w:hAnsi="Angsana New"/>
                <w:color w:val="000000"/>
                <w:szCs w:val="24"/>
              </w:rPr>
              <w:t>,</w:t>
            </w:r>
            <w:r w:rsidRPr="003D458A">
              <w:rPr>
                <w:rFonts w:ascii="Angsana New" w:hAnsi="Angsana New"/>
                <w:color w:val="000000"/>
                <w:szCs w:val="24"/>
                <w:cs/>
              </w:rPr>
              <w:t>451</w:t>
            </w:r>
            <w:r w:rsidRPr="003D458A">
              <w:rPr>
                <w:rFonts w:ascii="Angsana New" w:hAnsi="Angsana New"/>
                <w:color w:val="000000"/>
                <w:szCs w:val="24"/>
              </w:rPr>
              <w:t>,</w:t>
            </w:r>
            <w:r w:rsidRPr="003D458A">
              <w:rPr>
                <w:rFonts w:ascii="Angsana New" w:hAnsi="Angsana New"/>
                <w:color w:val="000000"/>
                <w:szCs w:val="24"/>
                <w:cs/>
              </w:rPr>
              <w:t>335.69</w:t>
            </w:r>
            <w:r w:rsidRPr="003D458A">
              <w:rPr>
                <w:rFonts w:ascii="Angsana New" w:hAnsi="Angsana New" w:hint="cs"/>
                <w:color w:val="000000"/>
                <w:szCs w:val="24"/>
                <w:cs/>
              </w:rPr>
              <w:t>)</w:t>
            </w:r>
          </w:p>
        </w:tc>
        <w:tc>
          <w:tcPr>
            <w:tcW w:w="134" w:type="dxa"/>
          </w:tcPr>
          <w:p w14:paraId="2E7D20D2" w14:textId="77777777" w:rsidR="00DD2663" w:rsidRPr="003D458A" w:rsidRDefault="00DD2663" w:rsidP="00DD2663">
            <w:pPr>
              <w:spacing w:line="280" w:lineRule="exact"/>
              <w:ind w:right="57"/>
              <w:jc w:val="right"/>
              <w:rPr>
                <w:rFonts w:ascii="Angsana New" w:hAnsi="Angsana New"/>
                <w:szCs w:val="24"/>
              </w:rPr>
            </w:pPr>
          </w:p>
        </w:tc>
        <w:tc>
          <w:tcPr>
            <w:tcW w:w="1253" w:type="dxa"/>
          </w:tcPr>
          <w:p w14:paraId="1160E8D7" w14:textId="45478705" w:rsidR="00DD2663" w:rsidRPr="003D458A" w:rsidRDefault="00DD2663" w:rsidP="00DD2663">
            <w:pPr>
              <w:spacing w:line="280" w:lineRule="exact"/>
              <w:jc w:val="right"/>
              <w:rPr>
                <w:rFonts w:ascii="Angsana New" w:hAnsi="Angsana New"/>
                <w:color w:val="000000"/>
                <w:szCs w:val="24"/>
              </w:rPr>
            </w:pPr>
            <w:r w:rsidRPr="003D458A">
              <w:rPr>
                <w:rFonts w:ascii="Angsana New" w:hAnsi="Angsana New"/>
                <w:color w:val="000000"/>
                <w:szCs w:val="24"/>
              </w:rPr>
              <w:t>(24,973,014.02)</w:t>
            </w:r>
          </w:p>
        </w:tc>
      </w:tr>
      <w:tr w:rsidR="00DD2663" w:rsidRPr="003D458A" w14:paraId="295B1385" w14:textId="77777777" w:rsidTr="001E5E47">
        <w:trPr>
          <w:trHeight w:val="20"/>
        </w:trPr>
        <w:tc>
          <w:tcPr>
            <w:tcW w:w="3005" w:type="dxa"/>
            <w:noWrap/>
            <w:tcMar>
              <w:left w:w="108" w:type="dxa"/>
              <w:right w:w="108" w:type="dxa"/>
            </w:tcMar>
          </w:tcPr>
          <w:p w14:paraId="6F38BB57" w14:textId="77777777" w:rsidR="00DD2663" w:rsidRPr="003D458A" w:rsidRDefault="00DD2663" w:rsidP="00DD2663">
            <w:pPr>
              <w:spacing w:line="280" w:lineRule="exact"/>
              <w:ind w:left="57" w:right="-113" w:hanging="170"/>
              <w:jc w:val="both"/>
              <w:rPr>
                <w:rFonts w:ascii="Angsana New" w:eastAsia="Arial Unicode MS" w:hAnsi="Angsana New"/>
                <w:snapToGrid w:val="0"/>
                <w:szCs w:val="24"/>
                <w:cs/>
                <w:lang w:eastAsia="th-TH"/>
              </w:rPr>
            </w:pPr>
            <w:r w:rsidRPr="003D458A">
              <w:rPr>
                <w:rFonts w:ascii="Angsana New" w:hAnsi="Angsana New"/>
                <w:szCs w:val="24"/>
              </w:rPr>
              <w:t xml:space="preserve">Lease liabilities </w:t>
            </w:r>
            <w:r w:rsidRPr="003D458A">
              <w:rPr>
                <w:rFonts w:ascii="Angsana New" w:hAnsi="Angsana New"/>
                <w:szCs w:val="24"/>
                <w:cs/>
              </w:rPr>
              <w:t xml:space="preserve">- </w:t>
            </w:r>
            <w:r w:rsidRPr="003D458A">
              <w:rPr>
                <w:rFonts w:ascii="Angsana New" w:hAnsi="Angsana New"/>
                <w:szCs w:val="24"/>
              </w:rPr>
              <w:t xml:space="preserve">net </w:t>
            </w:r>
          </w:p>
        </w:tc>
        <w:tc>
          <w:tcPr>
            <w:tcW w:w="1245" w:type="dxa"/>
            <w:tcBorders>
              <w:top w:val="single" w:sz="6" w:space="0" w:color="auto"/>
              <w:bottom w:val="double" w:sz="6" w:space="0" w:color="auto"/>
            </w:tcBorders>
          </w:tcPr>
          <w:p w14:paraId="6E77E519" w14:textId="78C1BE21" w:rsidR="00DD2663" w:rsidRPr="003D458A" w:rsidRDefault="00DD2663" w:rsidP="00DD2663">
            <w:pPr>
              <w:spacing w:line="280" w:lineRule="exact"/>
              <w:ind w:right="57"/>
              <w:jc w:val="right"/>
              <w:rPr>
                <w:rFonts w:ascii="Angsana New" w:hAnsi="Angsana New"/>
                <w:color w:val="000000"/>
                <w:szCs w:val="24"/>
              </w:rPr>
            </w:pPr>
            <w:r w:rsidRPr="003D458A">
              <w:rPr>
                <w:rFonts w:ascii="Angsana New" w:hAnsi="Angsana New"/>
                <w:color w:val="000000"/>
                <w:szCs w:val="24"/>
                <w:cs/>
              </w:rPr>
              <w:t>179</w:t>
            </w:r>
            <w:r w:rsidRPr="003D458A">
              <w:rPr>
                <w:rFonts w:ascii="Angsana New" w:hAnsi="Angsana New"/>
                <w:color w:val="000000"/>
                <w:szCs w:val="24"/>
              </w:rPr>
              <w:t>,</w:t>
            </w:r>
            <w:r w:rsidRPr="003D458A">
              <w:rPr>
                <w:rFonts w:ascii="Angsana New" w:hAnsi="Angsana New"/>
                <w:color w:val="000000"/>
                <w:szCs w:val="24"/>
                <w:cs/>
              </w:rPr>
              <w:t>585</w:t>
            </w:r>
            <w:r w:rsidRPr="003D458A">
              <w:rPr>
                <w:rFonts w:ascii="Angsana New" w:hAnsi="Angsana New"/>
                <w:color w:val="000000"/>
                <w:szCs w:val="24"/>
              </w:rPr>
              <w:t>,</w:t>
            </w:r>
            <w:r w:rsidRPr="003D458A">
              <w:rPr>
                <w:rFonts w:ascii="Angsana New" w:hAnsi="Angsana New"/>
                <w:color w:val="000000"/>
                <w:szCs w:val="24"/>
                <w:cs/>
              </w:rPr>
              <w:t>828.26</w:t>
            </w:r>
          </w:p>
        </w:tc>
        <w:tc>
          <w:tcPr>
            <w:tcW w:w="134" w:type="dxa"/>
          </w:tcPr>
          <w:p w14:paraId="089CF0E3" w14:textId="77777777" w:rsidR="00DD2663" w:rsidRPr="003D458A" w:rsidRDefault="00DD2663" w:rsidP="00DD2663">
            <w:pPr>
              <w:spacing w:line="280" w:lineRule="exact"/>
              <w:ind w:right="57"/>
              <w:jc w:val="right"/>
              <w:rPr>
                <w:rFonts w:ascii="Angsana New" w:hAnsi="Angsana New"/>
                <w:szCs w:val="24"/>
                <w:cs/>
              </w:rPr>
            </w:pPr>
          </w:p>
        </w:tc>
        <w:tc>
          <w:tcPr>
            <w:tcW w:w="1250" w:type="dxa"/>
            <w:tcBorders>
              <w:top w:val="single" w:sz="6" w:space="0" w:color="auto"/>
              <w:bottom w:val="double" w:sz="6" w:space="0" w:color="auto"/>
            </w:tcBorders>
          </w:tcPr>
          <w:p w14:paraId="07D1F13C" w14:textId="662C0992" w:rsidR="00DD2663" w:rsidRPr="003D458A" w:rsidRDefault="00DD2663" w:rsidP="00DD2663">
            <w:pPr>
              <w:spacing w:line="280" w:lineRule="exact"/>
              <w:ind w:right="57"/>
              <w:jc w:val="right"/>
              <w:rPr>
                <w:rFonts w:ascii="Angsana New" w:hAnsi="Angsana New"/>
                <w:szCs w:val="24"/>
              </w:rPr>
            </w:pPr>
            <w:r w:rsidRPr="003D458A">
              <w:rPr>
                <w:rFonts w:ascii="Angsana New" w:hAnsi="Angsana New"/>
                <w:color w:val="000000"/>
                <w:szCs w:val="24"/>
                <w:cs/>
              </w:rPr>
              <w:t>211</w:t>
            </w:r>
            <w:r w:rsidRPr="003D458A">
              <w:rPr>
                <w:rFonts w:ascii="Angsana New" w:hAnsi="Angsana New"/>
                <w:color w:val="000000"/>
                <w:szCs w:val="24"/>
              </w:rPr>
              <w:t>,</w:t>
            </w:r>
            <w:r w:rsidRPr="003D458A">
              <w:rPr>
                <w:rFonts w:ascii="Angsana New" w:hAnsi="Angsana New"/>
                <w:color w:val="000000"/>
                <w:szCs w:val="24"/>
                <w:cs/>
              </w:rPr>
              <w:t>482</w:t>
            </w:r>
            <w:r w:rsidRPr="003D458A">
              <w:rPr>
                <w:rFonts w:ascii="Angsana New" w:hAnsi="Angsana New"/>
                <w:color w:val="000000"/>
                <w:szCs w:val="24"/>
              </w:rPr>
              <w:t>,</w:t>
            </w:r>
            <w:r w:rsidRPr="003D458A">
              <w:rPr>
                <w:rFonts w:ascii="Angsana New" w:hAnsi="Angsana New"/>
                <w:color w:val="000000"/>
                <w:szCs w:val="24"/>
                <w:cs/>
              </w:rPr>
              <w:t>825.40</w:t>
            </w:r>
          </w:p>
        </w:tc>
        <w:tc>
          <w:tcPr>
            <w:tcW w:w="134" w:type="dxa"/>
            <w:tcBorders>
              <w:bottom w:val="nil"/>
            </w:tcBorders>
          </w:tcPr>
          <w:p w14:paraId="1C204A30" w14:textId="77777777" w:rsidR="00DD2663" w:rsidRPr="003D458A" w:rsidRDefault="00DD2663" w:rsidP="00DD2663">
            <w:pPr>
              <w:spacing w:line="280" w:lineRule="exact"/>
              <w:ind w:right="57"/>
              <w:jc w:val="right"/>
              <w:rPr>
                <w:rFonts w:ascii="Angsana New" w:hAnsi="Angsana New"/>
                <w:szCs w:val="24"/>
              </w:rPr>
            </w:pPr>
          </w:p>
        </w:tc>
        <w:tc>
          <w:tcPr>
            <w:tcW w:w="1247" w:type="dxa"/>
            <w:tcBorders>
              <w:top w:val="single" w:sz="6" w:space="0" w:color="auto"/>
              <w:bottom w:val="double" w:sz="6" w:space="0" w:color="auto"/>
            </w:tcBorders>
          </w:tcPr>
          <w:p w14:paraId="1DCAE08B" w14:textId="35481495" w:rsidR="00DD2663" w:rsidRPr="003D458A" w:rsidRDefault="00DD2663" w:rsidP="00DD2663">
            <w:pPr>
              <w:spacing w:line="280" w:lineRule="exact"/>
              <w:ind w:right="57"/>
              <w:jc w:val="right"/>
              <w:rPr>
                <w:rFonts w:ascii="Angsana New" w:hAnsi="Angsana New"/>
                <w:color w:val="000000"/>
                <w:szCs w:val="24"/>
              </w:rPr>
            </w:pPr>
            <w:r w:rsidRPr="003D458A">
              <w:rPr>
                <w:rFonts w:ascii="Angsana New" w:hAnsi="Angsana New"/>
                <w:color w:val="000000"/>
                <w:szCs w:val="24"/>
                <w:cs/>
              </w:rPr>
              <w:t>151</w:t>
            </w:r>
            <w:r w:rsidRPr="003D458A">
              <w:rPr>
                <w:rFonts w:ascii="Angsana New" w:hAnsi="Angsana New"/>
                <w:color w:val="000000"/>
                <w:szCs w:val="24"/>
              </w:rPr>
              <w:t>,</w:t>
            </w:r>
            <w:r w:rsidRPr="003D458A">
              <w:rPr>
                <w:rFonts w:ascii="Angsana New" w:hAnsi="Angsana New"/>
                <w:color w:val="000000"/>
                <w:szCs w:val="24"/>
                <w:cs/>
              </w:rPr>
              <w:t>475</w:t>
            </w:r>
            <w:r w:rsidRPr="003D458A">
              <w:rPr>
                <w:rFonts w:ascii="Angsana New" w:hAnsi="Angsana New"/>
                <w:color w:val="000000"/>
                <w:szCs w:val="24"/>
              </w:rPr>
              <w:t>,</w:t>
            </w:r>
            <w:r w:rsidRPr="003D458A">
              <w:rPr>
                <w:rFonts w:ascii="Angsana New" w:hAnsi="Angsana New"/>
                <w:color w:val="000000"/>
                <w:szCs w:val="24"/>
                <w:cs/>
              </w:rPr>
              <w:t>664.92</w:t>
            </w:r>
          </w:p>
        </w:tc>
        <w:tc>
          <w:tcPr>
            <w:tcW w:w="134" w:type="dxa"/>
            <w:tcBorders>
              <w:bottom w:val="nil"/>
            </w:tcBorders>
          </w:tcPr>
          <w:p w14:paraId="0B14E474" w14:textId="77777777" w:rsidR="00DD2663" w:rsidRPr="003D458A" w:rsidRDefault="00DD2663" w:rsidP="00DD2663">
            <w:pPr>
              <w:spacing w:line="280" w:lineRule="exact"/>
              <w:ind w:right="57"/>
              <w:jc w:val="right"/>
              <w:rPr>
                <w:rFonts w:ascii="Angsana New" w:hAnsi="Angsana New"/>
                <w:szCs w:val="24"/>
              </w:rPr>
            </w:pPr>
          </w:p>
        </w:tc>
        <w:tc>
          <w:tcPr>
            <w:tcW w:w="1253" w:type="dxa"/>
            <w:tcBorders>
              <w:top w:val="single" w:sz="6" w:space="0" w:color="auto"/>
              <w:bottom w:val="double" w:sz="6" w:space="0" w:color="auto"/>
            </w:tcBorders>
          </w:tcPr>
          <w:p w14:paraId="3B8CF335" w14:textId="5F72C048" w:rsidR="00DD2663" w:rsidRPr="003D458A" w:rsidRDefault="00DD2663" w:rsidP="00DD2663">
            <w:pPr>
              <w:spacing w:line="280" w:lineRule="exact"/>
              <w:ind w:right="57"/>
              <w:jc w:val="right"/>
              <w:rPr>
                <w:rFonts w:ascii="Angsana New" w:hAnsi="Angsana New"/>
                <w:szCs w:val="24"/>
              </w:rPr>
            </w:pPr>
            <w:r w:rsidRPr="003D458A">
              <w:rPr>
                <w:rFonts w:ascii="Angsana New" w:hAnsi="Angsana New"/>
                <w:color w:val="000000"/>
                <w:szCs w:val="24"/>
              </w:rPr>
              <w:t>95,814,133.37</w:t>
            </w:r>
          </w:p>
        </w:tc>
      </w:tr>
    </w:tbl>
    <w:p w14:paraId="6EAAA455" w14:textId="77777777" w:rsidR="00970C27" w:rsidRPr="003E4F68" w:rsidRDefault="00970C27" w:rsidP="00C92C2F">
      <w:pPr>
        <w:tabs>
          <w:tab w:val="left" w:pos="851"/>
          <w:tab w:val="left" w:pos="1985"/>
        </w:tabs>
        <w:spacing w:line="320" w:lineRule="exact"/>
        <w:ind w:right="3"/>
        <w:jc w:val="thaiDistribute"/>
        <w:rPr>
          <w:rFonts w:ascii="Angsana New" w:hAnsi="Angsana New"/>
          <w:sz w:val="32"/>
          <w:szCs w:val="32"/>
        </w:rPr>
      </w:pPr>
    </w:p>
    <w:p w14:paraId="260891EF" w14:textId="782C64BC" w:rsidR="00C92C2F" w:rsidRPr="003E4F68" w:rsidRDefault="009E3CC5" w:rsidP="00C92C2F">
      <w:pPr>
        <w:tabs>
          <w:tab w:val="left" w:pos="851"/>
          <w:tab w:val="left" w:pos="1985"/>
        </w:tabs>
        <w:spacing w:line="320" w:lineRule="exact"/>
        <w:ind w:right="3"/>
        <w:jc w:val="thaiDistribute"/>
        <w:rPr>
          <w:rFonts w:ascii="Angsana New" w:hAnsi="Angsana New"/>
          <w:sz w:val="32"/>
          <w:szCs w:val="32"/>
        </w:rPr>
      </w:pPr>
      <w:r w:rsidRPr="003E4F68">
        <w:rPr>
          <w:rFonts w:ascii="Angsana New" w:hAnsi="Angsana New"/>
          <w:sz w:val="32"/>
          <w:szCs w:val="32"/>
        </w:rPr>
        <w:tab/>
      </w:r>
      <w:r w:rsidR="00C92C2F" w:rsidRPr="003E4F68">
        <w:rPr>
          <w:rFonts w:ascii="Angsana New" w:hAnsi="Angsana New"/>
          <w:sz w:val="32"/>
          <w:szCs w:val="32"/>
        </w:rPr>
        <w:t>The Company and its subsidiar</w:t>
      </w:r>
      <w:r w:rsidR="00610282" w:rsidRPr="003E4F68">
        <w:rPr>
          <w:rFonts w:ascii="Angsana New" w:hAnsi="Angsana New"/>
          <w:sz w:val="32"/>
          <w:szCs w:val="32"/>
        </w:rPr>
        <w:t>ies</w:t>
      </w:r>
      <w:r w:rsidR="00C92C2F" w:rsidRPr="003E4F68">
        <w:rPr>
          <w:rFonts w:ascii="Angsana New" w:hAnsi="Angsana New"/>
          <w:sz w:val="32"/>
          <w:szCs w:val="32"/>
        </w:rPr>
        <w:t xml:space="preserve"> have lease liabilities to pay as follow:</w:t>
      </w:r>
      <w:r w:rsidR="0022589C" w:rsidRPr="003E4F68">
        <w:rPr>
          <w:rFonts w:ascii="Angsana New" w:hAnsi="Angsana New"/>
          <w:sz w:val="32"/>
          <w:szCs w:val="32"/>
        </w:rPr>
        <w:t xml:space="preserve"> -</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6D678C" w:rsidRPr="003E4F68" w14:paraId="14E5B84E" w14:textId="77777777" w:rsidTr="007C296A">
        <w:trPr>
          <w:cantSplit/>
        </w:trPr>
        <w:tc>
          <w:tcPr>
            <w:tcW w:w="3005" w:type="dxa"/>
            <w:tcBorders>
              <w:top w:val="nil"/>
              <w:left w:val="nil"/>
              <w:bottom w:val="nil"/>
              <w:right w:val="nil"/>
            </w:tcBorders>
            <w:shd w:val="clear" w:color="auto" w:fill="FFFFFF"/>
            <w:noWrap/>
            <w:vAlign w:val="bottom"/>
          </w:tcPr>
          <w:p w14:paraId="31D355A4" w14:textId="77777777" w:rsidR="006D678C" w:rsidRPr="003E4F68" w:rsidRDefault="00C92C2F" w:rsidP="003A4D97">
            <w:pPr>
              <w:spacing w:line="280" w:lineRule="exact"/>
              <w:rPr>
                <w:rFonts w:ascii="Angsana New" w:eastAsia="Times New Roman" w:hAnsi="Angsana New"/>
                <w:szCs w:val="24"/>
              </w:rPr>
            </w:pPr>
            <w:r w:rsidRPr="003E4F68">
              <w:rPr>
                <w:rFonts w:ascii="Angsana New" w:hAnsi="Angsana New"/>
                <w:color w:val="000000"/>
                <w:spacing w:val="-4"/>
                <w:szCs w:val="24"/>
              </w:rPr>
              <w:tab/>
            </w:r>
            <w:r w:rsidR="006D678C" w:rsidRPr="003E4F68">
              <w:rPr>
                <w:rFonts w:ascii="Angsana New" w:eastAsia="Times New Roman" w:hAnsi="Angsana New"/>
                <w:szCs w:val="24"/>
              </w:rPr>
              <w:t> </w:t>
            </w:r>
          </w:p>
        </w:tc>
        <w:tc>
          <w:tcPr>
            <w:tcW w:w="5397" w:type="dxa"/>
            <w:gridSpan w:val="7"/>
            <w:tcBorders>
              <w:top w:val="nil"/>
              <w:left w:val="nil"/>
              <w:bottom w:val="single" w:sz="6" w:space="0" w:color="auto"/>
              <w:right w:val="nil"/>
            </w:tcBorders>
            <w:shd w:val="clear" w:color="auto" w:fill="FFFFFF"/>
            <w:vAlign w:val="center"/>
          </w:tcPr>
          <w:p w14:paraId="138949ED" w14:textId="77777777" w:rsidR="006D678C" w:rsidRPr="003E4F68" w:rsidRDefault="006D678C" w:rsidP="003A4D97">
            <w:pPr>
              <w:spacing w:line="280" w:lineRule="exact"/>
              <w:jc w:val="center"/>
              <w:rPr>
                <w:rFonts w:ascii="Angsana New" w:eastAsia="Times New Roman" w:hAnsi="Angsana New"/>
                <w:szCs w:val="24"/>
              </w:rPr>
            </w:pPr>
            <w:r w:rsidRPr="003E4F68">
              <w:rPr>
                <w:rFonts w:ascii="Angsana New" w:eastAsia="Times New Roman" w:hAnsi="Angsana New"/>
                <w:szCs w:val="24"/>
              </w:rPr>
              <w:t>Baht</w:t>
            </w:r>
          </w:p>
        </w:tc>
      </w:tr>
      <w:tr w:rsidR="006D678C" w:rsidRPr="003E4F68" w14:paraId="4CAC976D" w14:textId="77777777" w:rsidTr="007C296A">
        <w:trPr>
          <w:cantSplit/>
        </w:trPr>
        <w:tc>
          <w:tcPr>
            <w:tcW w:w="3005" w:type="dxa"/>
            <w:tcBorders>
              <w:top w:val="nil"/>
              <w:left w:val="nil"/>
              <w:bottom w:val="nil"/>
              <w:right w:val="nil"/>
            </w:tcBorders>
            <w:shd w:val="clear" w:color="auto" w:fill="FFFFFF"/>
            <w:noWrap/>
            <w:vAlign w:val="bottom"/>
          </w:tcPr>
          <w:p w14:paraId="4BDC4C72" w14:textId="77777777" w:rsidR="006D678C" w:rsidRPr="003E4F68" w:rsidRDefault="006D678C" w:rsidP="003A4D97">
            <w:pPr>
              <w:spacing w:line="280" w:lineRule="exact"/>
              <w:rPr>
                <w:rFonts w:ascii="Angsana New" w:eastAsia="Times New Roman" w:hAnsi="Angsana New"/>
                <w:szCs w:val="24"/>
              </w:rPr>
            </w:pPr>
            <w:r w:rsidRPr="003E4F68">
              <w:rPr>
                <w:rFonts w:ascii="Angsana New" w:eastAsia="Times New Roman" w:hAnsi="Angsana New"/>
                <w:szCs w:val="24"/>
              </w:rPr>
              <w:t> </w:t>
            </w:r>
          </w:p>
        </w:tc>
        <w:tc>
          <w:tcPr>
            <w:tcW w:w="2630" w:type="dxa"/>
            <w:gridSpan w:val="3"/>
            <w:tcBorders>
              <w:top w:val="single" w:sz="6" w:space="0" w:color="auto"/>
              <w:left w:val="nil"/>
              <w:bottom w:val="single" w:sz="6" w:space="0" w:color="auto"/>
              <w:right w:val="nil"/>
            </w:tcBorders>
            <w:shd w:val="clear" w:color="auto" w:fill="FFFFFF"/>
          </w:tcPr>
          <w:p w14:paraId="5D6D8F86" w14:textId="77777777" w:rsidR="006D678C" w:rsidRPr="003E4F68" w:rsidRDefault="006D678C" w:rsidP="003A4D97">
            <w:pPr>
              <w:spacing w:line="280" w:lineRule="exact"/>
              <w:jc w:val="center"/>
              <w:rPr>
                <w:rFonts w:ascii="Angsana New" w:eastAsia="Times New Roman" w:hAnsi="Angsana New"/>
                <w:szCs w:val="24"/>
              </w:rPr>
            </w:pPr>
            <w:r w:rsidRPr="003E4F68">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4F27E6EA" w14:textId="77777777" w:rsidR="006D678C" w:rsidRPr="003E4F68" w:rsidRDefault="006D678C" w:rsidP="003A4D97">
            <w:pPr>
              <w:spacing w:line="280" w:lineRule="exact"/>
              <w:rPr>
                <w:rFonts w:ascii="Angsana New" w:eastAsia="Times New Roman" w:hAnsi="Angsana New"/>
                <w:szCs w:val="24"/>
              </w:rPr>
            </w:pPr>
            <w:r w:rsidRPr="003E4F68">
              <w:rPr>
                <w:rFonts w:ascii="Angsana New" w:eastAsia="Times New Roman" w:hAnsi="Angsana New"/>
                <w:szCs w:val="24"/>
              </w:rPr>
              <w:t> </w:t>
            </w:r>
          </w:p>
        </w:tc>
        <w:tc>
          <w:tcPr>
            <w:tcW w:w="2633" w:type="dxa"/>
            <w:gridSpan w:val="3"/>
            <w:tcBorders>
              <w:top w:val="single" w:sz="6" w:space="0" w:color="auto"/>
              <w:left w:val="nil"/>
              <w:bottom w:val="single" w:sz="6" w:space="0" w:color="auto"/>
              <w:right w:val="nil"/>
            </w:tcBorders>
            <w:shd w:val="clear" w:color="auto" w:fill="FFFFFF"/>
          </w:tcPr>
          <w:p w14:paraId="48D273AD" w14:textId="77777777" w:rsidR="006D678C" w:rsidRPr="003E4F68" w:rsidRDefault="006D678C" w:rsidP="003A4D97">
            <w:pPr>
              <w:spacing w:line="280" w:lineRule="exact"/>
              <w:jc w:val="center"/>
              <w:rPr>
                <w:rFonts w:ascii="Angsana New" w:eastAsia="Times New Roman" w:hAnsi="Angsana New"/>
                <w:szCs w:val="24"/>
              </w:rPr>
            </w:pPr>
            <w:r w:rsidRPr="003E4F68">
              <w:rPr>
                <w:rFonts w:ascii="Angsana New" w:eastAsia="Times New Roman" w:hAnsi="Angsana New"/>
                <w:szCs w:val="24"/>
              </w:rPr>
              <w:t>Separate financial statements</w:t>
            </w:r>
          </w:p>
        </w:tc>
      </w:tr>
      <w:tr w:rsidR="0000198B" w:rsidRPr="003E4F68" w14:paraId="52ADD96A" w14:textId="77777777" w:rsidTr="007C296A">
        <w:trPr>
          <w:cantSplit/>
        </w:trPr>
        <w:tc>
          <w:tcPr>
            <w:tcW w:w="3005" w:type="dxa"/>
            <w:tcBorders>
              <w:top w:val="nil"/>
              <w:left w:val="nil"/>
              <w:bottom w:val="nil"/>
              <w:right w:val="nil"/>
            </w:tcBorders>
            <w:shd w:val="clear" w:color="auto" w:fill="FFFFFF"/>
            <w:noWrap/>
            <w:vAlign w:val="bottom"/>
          </w:tcPr>
          <w:p w14:paraId="143A19CD" w14:textId="77777777" w:rsidR="0000198B" w:rsidRPr="003E4F68" w:rsidRDefault="0000198B" w:rsidP="0000198B">
            <w:pPr>
              <w:spacing w:line="280" w:lineRule="exact"/>
              <w:ind w:left="-57" w:right="-57"/>
              <w:rPr>
                <w:rFonts w:ascii="Angsana New" w:eastAsia="Times New Roman" w:hAnsi="Angsana New"/>
                <w:szCs w:val="24"/>
              </w:rPr>
            </w:pPr>
            <w:r w:rsidRPr="003E4F68">
              <w:rPr>
                <w:rFonts w:ascii="Angsana New" w:eastAsia="Times New Roman" w:hAnsi="Angsana New"/>
                <w:szCs w:val="24"/>
              </w:rPr>
              <w:t> </w:t>
            </w:r>
          </w:p>
        </w:tc>
        <w:tc>
          <w:tcPr>
            <w:tcW w:w="1246" w:type="dxa"/>
            <w:tcBorders>
              <w:top w:val="single" w:sz="6" w:space="0" w:color="auto"/>
              <w:left w:val="nil"/>
              <w:bottom w:val="single" w:sz="6" w:space="0" w:color="auto"/>
              <w:right w:val="nil"/>
            </w:tcBorders>
            <w:shd w:val="clear" w:color="auto" w:fill="FFFFFF"/>
            <w:noWrap/>
          </w:tcPr>
          <w:p w14:paraId="13FC81DA" w14:textId="5E03AD51" w:rsidR="0000198B" w:rsidRPr="003E4F68" w:rsidRDefault="0000198B" w:rsidP="0000198B">
            <w:pPr>
              <w:spacing w:line="280" w:lineRule="exact"/>
              <w:jc w:val="center"/>
              <w:rPr>
                <w:rFonts w:ascii="Angsana New" w:hAnsi="Angsana New"/>
                <w:szCs w:val="24"/>
              </w:rPr>
            </w:pPr>
            <w:r w:rsidRPr="003E4F68">
              <w:rPr>
                <w:rFonts w:ascii="Angsana New" w:hAnsi="Angsana New" w:hint="cs"/>
                <w:szCs w:val="24"/>
                <w:cs/>
              </w:rPr>
              <w:t>20</w:t>
            </w:r>
            <w:r w:rsidRPr="003E4F68">
              <w:rPr>
                <w:rFonts w:ascii="Angsana New" w:hAnsi="Angsana New"/>
                <w:szCs w:val="24"/>
              </w:rPr>
              <w:t>25</w:t>
            </w:r>
          </w:p>
        </w:tc>
        <w:tc>
          <w:tcPr>
            <w:tcW w:w="134" w:type="dxa"/>
            <w:tcBorders>
              <w:top w:val="single" w:sz="6" w:space="0" w:color="auto"/>
              <w:left w:val="nil"/>
              <w:bottom w:val="nil"/>
              <w:right w:val="nil"/>
            </w:tcBorders>
            <w:shd w:val="clear" w:color="auto" w:fill="FFFFFF"/>
          </w:tcPr>
          <w:p w14:paraId="590E3A65" w14:textId="2AECC68E" w:rsidR="0000198B" w:rsidRPr="003E4F68" w:rsidRDefault="0000198B" w:rsidP="0000198B">
            <w:pPr>
              <w:spacing w:line="280" w:lineRule="exact"/>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11E3295C" w14:textId="0DE23DD1" w:rsidR="0000198B" w:rsidRPr="003E4F68" w:rsidRDefault="0000198B" w:rsidP="0000198B">
            <w:pPr>
              <w:spacing w:line="280" w:lineRule="exact"/>
              <w:jc w:val="center"/>
              <w:rPr>
                <w:rFonts w:ascii="Angsana New" w:hAnsi="Angsana New"/>
                <w:szCs w:val="24"/>
              </w:rPr>
            </w:pPr>
            <w:r w:rsidRPr="003E4F68">
              <w:rPr>
                <w:rFonts w:ascii="Angsana New" w:hAnsi="Angsana New" w:hint="cs"/>
                <w:szCs w:val="24"/>
                <w:cs/>
              </w:rPr>
              <w:t>20</w:t>
            </w:r>
            <w:r w:rsidRPr="003E4F68">
              <w:rPr>
                <w:rFonts w:ascii="Angsana New" w:hAnsi="Angsana New"/>
                <w:szCs w:val="24"/>
              </w:rPr>
              <w:t>24</w:t>
            </w:r>
          </w:p>
        </w:tc>
        <w:tc>
          <w:tcPr>
            <w:tcW w:w="134" w:type="dxa"/>
            <w:tcBorders>
              <w:top w:val="nil"/>
              <w:left w:val="nil"/>
              <w:bottom w:val="nil"/>
              <w:right w:val="nil"/>
            </w:tcBorders>
            <w:shd w:val="clear" w:color="auto" w:fill="FFFFFF"/>
            <w:noWrap/>
          </w:tcPr>
          <w:p w14:paraId="52B65AC7" w14:textId="77777777" w:rsidR="0000198B" w:rsidRPr="003E4F68" w:rsidRDefault="0000198B" w:rsidP="0000198B">
            <w:pPr>
              <w:spacing w:line="280" w:lineRule="exact"/>
              <w:jc w:val="center"/>
              <w:rPr>
                <w:rFonts w:ascii="Angsana New" w:hAnsi="Angsana New"/>
                <w:szCs w:val="24"/>
              </w:rPr>
            </w:pPr>
          </w:p>
        </w:tc>
        <w:tc>
          <w:tcPr>
            <w:tcW w:w="1247" w:type="dxa"/>
            <w:tcBorders>
              <w:top w:val="single" w:sz="6" w:space="0" w:color="auto"/>
              <w:left w:val="nil"/>
              <w:bottom w:val="single" w:sz="6" w:space="0" w:color="auto"/>
              <w:right w:val="nil"/>
            </w:tcBorders>
            <w:shd w:val="clear" w:color="auto" w:fill="FFFFFF"/>
            <w:noWrap/>
          </w:tcPr>
          <w:p w14:paraId="38C57283" w14:textId="27C35283" w:rsidR="0000198B" w:rsidRPr="003E4F68" w:rsidRDefault="0000198B" w:rsidP="0000198B">
            <w:pPr>
              <w:spacing w:line="280" w:lineRule="exact"/>
              <w:jc w:val="center"/>
              <w:rPr>
                <w:rFonts w:ascii="Angsana New" w:hAnsi="Angsana New"/>
                <w:szCs w:val="24"/>
              </w:rPr>
            </w:pPr>
            <w:r w:rsidRPr="003E4F68">
              <w:rPr>
                <w:rFonts w:ascii="Angsana New" w:hAnsi="Angsana New" w:hint="cs"/>
                <w:szCs w:val="24"/>
                <w:cs/>
              </w:rPr>
              <w:t>20</w:t>
            </w:r>
            <w:r w:rsidRPr="003E4F68">
              <w:rPr>
                <w:rFonts w:ascii="Angsana New" w:hAnsi="Angsana New"/>
                <w:szCs w:val="24"/>
              </w:rPr>
              <w:t>25</w:t>
            </w:r>
          </w:p>
        </w:tc>
        <w:tc>
          <w:tcPr>
            <w:tcW w:w="134" w:type="dxa"/>
            <w:tcBorders>
              <w:top w:val="single" w:sz="6" w:space="0" w:color="auto"/>
              <w:left w:val="nil"/>
              <w:bottom w:val="nil"/>
              <w:right w:val="nil"/>
            </w:tcBorders>
            <w:shd w:val="clear" w:color="auto" w:fill="FFFFFF"/>
          </w:tcPr>
          <w:p w14:paraId="09C6ECDA" w14:textId="77777777" w:rsidR="0000198B" w:rsidRPr="003E4F68" w:rsidRDefault="0000198B" w:rsidP="0000198B">
            <w:pPr>
              <w:spacing w:line="280" w:lineRule="exact"/>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2F7911D5" w14:textId="6FF527C1" w:rsidR="0000198B" w:rsidRPr="003E4F68" w:rsidRDefault="0000198B" w:rsidP="0000198B">
            <w:pPr>
              <w:spacing w:line="280" w:lineRule="exact"/>
              <w:jc w:val="center"/>
              <w:rPr>
                <w:rFonts w:ascii="Angsana New" w:hAnsi="Angsana New"/>
                <w:szCs w:val="24"/>
              </w:rPr>
            </w:pPr>
            <w:r w:rsidRPr="003E4F68">
              <w:rPr>
                <w:rFonts w:ascii="Angsana New" w:hAnsi="Angsana New" w:hint="cs"/>
                <w:szCs w:val="24"/>
                <w:cs/>
              </w:rPr>
              <w:t>20</w:t>
            </w:r>
            <w:r w:rsidRPr="003E4F68">
              <w:rPr>
                <w:rFonts w:ascii="Angsana New" w:hAnsi="Angsana New"/>
                <w:szCs w:val="24"/>
              </w:rPr>
              <w:t>24</w:t>
            </w:r>
          </w:p>
        </w:tc>
      </w:tr>
      <w:tr w:rsidR="0000198B" w:rsidRPr="003E4F68" w14:paraId="7841D8D6" w14:textId="77777777" w:rsidTr="007C296A">
        <w:trPr>
          <w:cantSplit/>
        </w:trPr>
        <w:tc>
          <w:tcPr>
            <w:tcW w:w="3005" w:type="dxa"/>
            <w:tcBorders>
              <w:top w:val="nil"/>
              <w:left w:val="nil"/>
              <w:bottom w:val="nil"/>
              <w:right w:val="nil"/>
            </w:tcBorders>
            <w:shd w:val="clear" w:color="auto" w:fill="FFFFFF"/>
            <w:noWrap/>
            <w:vAlign w:val="bottom"/>
          </w:tcPr>
          <w:p w14:paraId="727AAAD2" w14:textId="77777777" w:rsidR="0000198B" w:rsidRPr="003E4F68" w:rsidRDefault="0000198B" w:rsidP="0000198B">
            <w:pPr>
              <w:spacing w:line="280" w:lineRule="exact"/>
              <w:ind w:hanging="52"/>
              <w:rPr>
                <w:rFonts w:ascii="Angsana New" w:eastAsia="Times New Roman" w:hAnsi="Angsana New"/>
                <w:szCs w:val="24"/>
              </w:rPr>
            </w:pPr>
            <w:r w:rsidRPr="003E4F68">
              <w:rPr>
                <w:rFonts w:ascii="Angsana New" w:eastAsia="Times New Roman" w:hAnsi="Angsana New"/>
                <w:szCs w:val="24"/>
              </w:rPr>
              <w:t>Due within 1 year</w:t>
            </w:r>
          </w:p>
        </w:tc>
        <w:tc>
          <w:tcPr>
            <w:tcW w:w="1246" w:type="dxa"/>
            <w:tcBorders>
              <w:top w:val="single" w:sz="6" w:space="0" w:color="auto"/>
              <w:left w:val="nil"/>
              <w:bottom w:val="nil"/>
              <w:right w:val="nil"/>
            </w:tcBorders>
            <w:shd w:val="clear" w:color="auto" w:fill="FFFFFF"/>
          </w:tcPr>
          <w:p w14:paraId="66F82908" w14:textId="77777777" w:rsidR="0000198B" w:rsidRPr="003E4F68" w:rsidRDefault="0000198B" w:rsidP="0000198B">
            <w:pPr>
              <w:spacing w:line="280" w:lineRule="exact"/>
              <w:jc w:val="center"/>
              <w:rPr>
                <w:rFonts w:ascii="Angsana New" w:eastAsia="Times New Roman" w:hAnsi="Angsana New"/>
                <w:szCs w:val="24"/>
              </w:rPr>
            </w:pPr>
          </w:p>
        </w:tc>
        <w:tc>
          <w:tcPr>
            <w:tcW w:w="134" w:type="dxa"/>
            <w:tcBorders>
              <w:top w:val="nil"/>
              <w:left w:val="nil"/>
              <w:bottom w:val="nil"/>
              <w:right w:val="nil"/>
            </w:tcBorders>
            <w:shd w:val="clear" w:color="auto" w:fill="FFFFFF"/>
          </w:tcPr>
          <w:p w14:paraId="594B03BA" w14:textId="77777777" w:rsidR="0000198B" w:rsidRPr="003E4F68" w:rsidRDefault="0000198B" w:rsidP="0000198B">
            <w:pPr>
              <w:spacing w:line="280" w:lineRule="exact"/>
              <w:jc w:val="center"/>
              <w:rPr>
                <w:rFonts w:ascii="Angsana New" w:eastAsia="Times New Roman" w:hAnsi="Angsana New"/>
                <w:szCs w:val="24"/>
              </w:rPr>
            </w:pPr>
            <w:r w:rsidRPr="003E4F68">
              <w:rPr>
                <w:rFonts w:ascii="Angsana New" w:eastAsia="Times New Roman" w:hAnsi="Angsana New"/>
                <w:szCs w:val="24"/>
              </w:rPr>
              <w:t> </w:t>
            </w:r>
          </w:p>
        </w:tc>
        <w:tc>
          <w:tcPr>
            <w:tcW w:w="1250" w:type="dxa"/>
            <w:tcBorders>
              <w:top w:val="single" w:sz="6" w:space="0" w:color="auto"/>
              <w:left w:val="nil"/>
              <w:bottom w:val="nil"/>
              <w:right w:val="nil"/>
            </w:tcBorders>
            <w:shd w:val="clear" w:color="auto" w:fill="FFFFFF"/>
          </w:tcPr>
          <w:p w14:paraId="2DDADF06" w14:textId="77777777" w:rsidR="0000198B" w:rsidRPr="003E4F68" w:rsidRDefault="0000198B" w:rsidP="0000198B">
            <w:pPr>
              <w:spacing w:line="280" w:lineRule="exact"/>
              <w:jc w:val="center"/>
              <w:rPr>
                <w:rFonts w:ascii="Angsana New" w:eastAsia="Times New Roman" w:hAnsi="Angsana New"/>
                <w:szCs w:val="24"/>
              </w:rPr>
            </w:pPr>
          </w:p>
        </w:tc>
        <w:tc>
          <w:tcPr>
            <w:tcW w:w="134" w:type="dxa"/>
            <w:tcBorders>
              <w:top w:val="nil"/>
              <w:left w:val="nil"/>
              <w:bottom w:val="nil"/>
              <w:right w:val="nil"/>
            </w:tcBorders>
            <w:shd w:val="clear" w:color="auto" w:fill="FFFFFF"/>
          </w:tcPr>
          <w:p w14:paraId="40AAA499" w14:textId="77777777" w:rsidR="0000198B" w:rsidRPr="003E4F68" w:rsidRDefault="0000198B" w:rsidP="0000198B">
            <w:pPr>
              <w:spacing w:line="280" w:lineRule="exact"/>
              <w:jc w:val="center"/>
              <w:rPr>
                <w:rFonts w:ascii="Angsana New" w:eastAsia="Times New Roman" w:hAnsi="Angsana New"/>
                <w:szCs w:val="24"/>
              </w:rPr>
            </w:pPr>
            <w:r w:rsidRPr="003E4F68">
              <w:rPr>
                <w:rFonts w:ascii="Angsana New" w:eastAsia="Times New Roman" w:hAnsi="Angsana New"/>
                <w:szCs w:val="24"/>
              </w:rPr>
              <w:t> </w:t>
            </w:r>
          </w:p>
        </w:tc>
        <w:tc>
          <w:tcPr>
            <w:tcW w:w="1247" w:type="dxa"/>
            <w:tcBorders>
              <w:top w:val="single" w:sz="6" w:space="0" w:color="auto"/>
              <w:left w:val="nil"/>
              <w:bottom w:val="nil"/>
              <w:right w:val="nil"/>
            </w:tcBorders>
            <w:shd w:val="clear" w:color="auto" w:fill="FFFFFF"/>
          </w:tcPr>
          <w:p w14:paraId="6D795CFE" w14:textId="77777777" w:rsidR="0000198B" w:rsidRPr="003E4F68" w:rsidRDefault="0000198B" w:rsidP="0000198B">
            <w:pPr>
              <w:spacing w:line="280" w:lineRule="exact"/>
              <w:jc w:val="center"/>
              <w:rPr>
                <w:rFonts w:ascii="Angsana New" w:eastAsia="Times New Roman" w:hAnsi="Angsana New"/>
                <w:szCs w:val="24"/>
              </w:rPr>
            </w:pPr>
          </w:p>
        </w:tc>
        <w:tc>
          <w:tcPr>
            <w:tcW w:w="134" w:type="dxa"/>
            <w:tcBorders>
              <w:top w:val="nil"/>
              <w:left w:val="nil"/>
              <w:bottom w:val="nil"/>
              <w:right w:val="nil"/>
            </w:tcBorders>
            <w:shd w:val="clear" w:color="auto" w:fill="FFFFFF"/>
          </w:tcPr>
          <w:p w14:paraId="63F16D30" w14:textId="77777777" w:rsidR="0000198B" w:rsidRPr="003E4F68" w:rsidRDefault="0000198B" w:rsidP="0000198B">
            <w:pPr>
              <w:spacing w:line="280" w:lineRule="exact"/>
              <w:jc w:val="center"/>
              <w:rPr>
                <w:rFonts w:ascii="Angsana New" w:eastAsia="Times New Roman" w:hAnsi="Angsana New"/>
                <w:szCs w:val="24"/>
              </w:rPr>
            </w:pPr>
            <w:r w:rsidRPr="003E4F68">
              <w:rPr>
                <w:rFonts w:ascii="Angsana New" w:eastAsia="Times New Roman" w:hAnsi="Angsana New"/>
                <w:szCs w:val="24"/>
              </w:rPr>
              <w:t> </w:t>
            </w:r>
          </w:p>
        </w:tc>
        <w:tc>
          <w:tcPr>
            <w:tcW w:w="1252" w:type="dxa"/>
            <w:tcBorders>
              <w:top w:val="single" w:sz="6" w:space="0" w:color="auto"/>
              <w:left w:val="nil"/>
              <w:bottom w:val="nil"/>
              <w:right w:val="nil"/>
            </w:tcBorders>
            <w:shd w:val="clear" w:color="auto" w:fill="FFFFFF"/>
          </w:tcPr>
          <w:p w14:paraId="3FF6C073" w14:textId="77777777" w:rsidR="0000198B" w:rsidRPr="003E4F68" w:rsidRDefault="0000198B" w:rsidP="0000198B">
            <w:pPr>
              <w:spacing w:line="280" w:lineRule="exact"/>
              <w:jc w:val="center"/>
              <w:rPr>
                <w:rFonts w:ascii="Angsana New" w:eastAsia="Times New Roman" w:hAnsi="Angsana New"/>
                <w:szCs w:val="24"/>
              </w:rPr>
            </w:pPr>
          </w:p>
        </w:tc>
      </w:tr>
      <w:tr w:rsidR="00DD2663" w:rsidRPr="003E4F68" w14:paraId="605E7830" w14:textId="77777777" w:rsidTr="00D65F57">
        <w:trPr>
          <w:cantSplit/>
        </w:trPr>
        <w:tc>
          <w:tcPr>
            <w:tcW w:w="3005" w:type="dxa"/>
            <w:tcBorders>
              <w:top w:val="nil"/>
              <w:left w:val="nil"/>
              <w:bottom w:val="nil"/>
              <w:right w:val="nil"/>
            </w:tcBorders>
            <w:shd w:val="clear" w:color="auto" w:fill="FFFFFF"/>
            <w:noWrap/>
            <w:vAlign w:val="bottom"/>
          </w:tcPr>
          <w:p w14:paraId="11287A83" w14:textId="77777777" w:rsidR="00DD2663" w:rsidRPr="003E4F68" w:rsidRDefault="00DD2663" w:rsidP="00DD2663">
            <w:pPr>
              <w:spacing w:line="280" w:lineRule="exact"/>
              <w:ind w:firstLineChars="117" w:firstLine="281"/>
              <w:rPr>
                <w:rFonts w:ascii="Angsana New" w:eastAsia="Times New Roman" w:hAnsi="Angsana New"/>
                <w:szCs w:val="24"/>
              </w:rPr>
            </w:pPr>
            <w:r w:rsidRPr="003E4F68">
              <w:rPr>
                <w:rFonts w:ascii="Angsana New" w:eastAsia="Times New Roman" w:hAnsi="Angsana New"/>
                <w:szCs w:val="24"/>
              </w:rPr>
              <w:t>Minimum payment</w:t>
            </w:r>
          </w:p>
        </w:tc>
        <w:tc>
          <w:tcPr>
            <w:tcW w:w="1246" w:type="dxa"/>
            <w:noWrap/>
            <w:vAlign w:val="bottom"/>
          </w:tcPr>
          <w:p w14:paraId="58F0B54D" w14:textId="1E0FC10C" w:rsidR="00DD2663" w:rsidRPr="003E4F68" w:rsidRDefault="00DD2663" w:rsidP="00DD2663">
            <w:pPr>
              <w:spacing w:line="280" w:lineRule="exact"/>
              <w:ind w:right="57"/>
              <w:jc w:val="right"/>
              <w:rPr>
                <w:rFonts w:ascii="Angsana New" w:hAnsi="Angsana New"/>
                <w:szCs w:val="24"/>
              </w:rPr>
            </w:pPr>
            <w:r w:rsidRPr="003E4F68">
              <w:rPr>
                <w:rFonts w:ascii="Angsana New" w:hAnsi="Angsana New"/>
                <w:color w:val="000000"/>
                <w:szCs w:val="24"/>
              </w:rPr>
              <w:t xml:space="preserve">48,913,506.70 </w:t>
            </w:r>
          </w:p>
        </w:tc>
        <w:tc>
          <w:tcPr>
            <w:tcW w:w="134" w:type="dxa"/>
            <w:tcBorders>
              <w:top w:val="nil"/>
              <w:left w:val="nil"/>
              <w:bottom w:val="nil"/>
              <w:right w:val="nil"/>
            </w:tcBorders>
            <w:shd w:val="clear" w:color="auto" w:fill="FFFFFF"/>
          </w:tcPr>
          <w:p w14:paraId="25683047" w14:textId="77777777" w:rsidR="00DD2663" w:rsidRPr="003E4F68" w:rsidRDefault="00DD2663" w:rsidP="00DD2663">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nil"/>
              <w:right w:val="nil"/>
            </w:tcBorders>
            <w:shd w:val="clear" w:color="auto" w:fill="FFFFFF"/>
            <w:noWrap/>
          </w:tcPr>
          <w:p w14:paraId="2910DD73" w14:textId="717D8E5E" w:rsidR="00DD2663" w:rsidRPr="003E4F68" w:rsidRDefault="00DD2663" w:rsidP="00DD2663">
            <w:pPr>
              <w:spacing w:line="280" w:lineRule="exact"/>
              <w:ind w:right="57"/>
              <w:jc w:val="right"/>
              <w:rPr>
                <w:rFonts w:ascii="Angsana New" w:hAnsi="Angsana New"/>
                <w:color w:val="000000"/>
                <w:szCs w:val="24"/>
              </w:rPr>
            </w:pPr>
            <w:r w:rsidRPr="003E4F68">
              <w:rPr>
                <w:rFonts w:ascii="Angsana New" w:hAnsi="Angsana New"/>
                <w:szCs w:val="24"/>
                <w:cs/>
              </w:rPr>
              <w:t xml:space="preserve">  61</w:t>
            </w:r>
            <w:r w:rsidRPr="003E4F68">
              <w:rPr>
                <w:rFonts w:ascii="Angsana New" w:hAnsi="Angsana New"/>
                <w:szCs w:val="24"/>
              </w:rPr>
              <w:t>,</w:t>
            </w:r>
            <w:r w:rsidRPr="003E4F68">
              <w:rPr>
                <w:rFonts w:ascii="Angsana New" w:hAnsi="Angsana New"/>
                <w:szCs w:val="24"/>
                <w:cs/>
              </w:rPr>
              <w:t>446</w:t>
            </w:r>
            <w:r w:rsidRPr="003E4F68">
              <w:rPr>
                <w:rFonts w:ascii="Angsana New" w:hAnsi="Angsana New"/>
                <w:szCs w:val="24"/>
              </w:rPr>
              <w:t>,</w:t>
            </w:r>
            <w:r w:rsidRPr="003E4F68">
              <w:rPr>
                <w:rFonts w:ascii="Angsana New" w:hAnsi="Angsana New"/>
                <w:szCs w:val="24"/>
                <w:cs/>
              </w:rPr>
              <w:t>234.46</w:t>
            </w:r>
          </w:p>
        </w:tc>
        <w:tc>
          <w:tcPr>
            <w:tcW w:w="134" w:type="dxa"/>
            <w:tcBorders>
              <w:top w:val="nil"/>
              <w:left w:val="nil"/>
              <w:bottom w:val="nil"/>
              <w:right w:val="nil"/>
            </w:tcBorders>
            <w:shd w:val="clear" w:color="auto" w:fill="FFFFFF"/>
          </w:tcPr>
          <w:p w14:paraId="070C4D76" w14:textId="77777777" w:rsidR="00DD2663" w:rsidRPr="003E4F68" w:rsidRDefault="00DD2663" w:rsidP="00DD2663">
            <w:pPr>
              <w:autoSpaceDE w:val="0"/>
              <w:autoSpaceDN w:val="0"/>
              <w:adjustRightInd w:val="0"/>
              <w:spacing w:line="280" w:lineRule="exact"/>
              <w:ind w:right="57"/>
              <w:jc w:val="right"/>
              <w:rPr>
                <w:rFonts w:ascii="Angsana New" w:hAnsi="Angsana New"/>
                <w:color w:val="000000"/>
                <w:szCs w:val="24"/>
              </w:rPr>
            </w:pPr>
          </w:p>
        </w:tc>
        <w:tc>
          <w:tcPr>
            <w:tcW w:w="1247" w:type="dxa"/>
            <w:noWrap/>
          </w:tcPr>
          <w:p w14:paraId="7E0462AF" w14:textId="4806FF86" w:rsidR="00DD2663" w:rsidRPr="003E4F68" w:rsidRDefault="00DD2663" w:rsidP="00DD2663">
            <w:pPr>
              <w:spacing w:line="280" w:lineRule="exact"/>
              <w:ind w:right="57"/>
              <w:jc w:val="right"/>
              <w:rPr>
                <w:rFonts w:ascii="Angsana New" w:hAnsi="Angsana New"/>
                <w:szCs w:val="24"/>
              </w:rPr>
            </w:pPr>
            <w:r w:rsidRPr="003E4F68">
              <w:rPr>
                <w:rFonts w:ascii="Angsana New" w:hAnsi="Angsana New"/>
                <w:color w:val="000000"/>
                <w:szCs w:val="24"/>
              </w:rPr>
              <w:t xml:space="preserve">  25,376,067.45 </w:t>
            </w:r>
          </w:p>
        </w:tc>
        <w:tc>
          <w:tcPr>
            <w:tcW w:w="134" w:type="dxa"/>
            <w:tcBorders>
              <w:top w:val="nil"/>
              <w:left w:val="nil"/>
              <w:bottom w:val="nil"/>
              <w:right w:val="nil"/>
            </w:tcBorders>
            <w:shd w:val="clear" w:color="auto" w:fill="FFFFFF"/>
          </w:tcPr>
          <w:p w14:paraId="094AC3F8" w14:textId="77777777" w:rsidR="00DD2663" w:rsidRPr="003E4F68" w:rsidRDefault="00DD2663" w:rsidP="00DD2663">
            <w:pPr>
              <w:autoSpaceDE w:val="0"/>
              <w:autoSpaceDN w:val="0"/>
              <w:adjustRightInd w:val="0"/>
              <w:spacing w:line="280" w:lineRule="exact"/>
              <w:ind w:right="57"/>
              <w:jc w:val="right"/>
              <w:rPr>
                <w:rFonts w:ascii="Angsana New" w:hAnsi="Angsana New"/>
                <w:color w:val="000000"/>
                <w:szCs w:val="24"/>
              </w:rPr>
            </w:pPr>
          </w:p>
        </w:tc>
        <w:tc>
          <w:tcPr>
            <w:tcW w:w="1252" w:type="dxa"/>
            <w:tcBorders>
              <w:top w:val="nil"/>
              <w:left w:val="nil"/>
              <w:bottom w:val="nil"/>
              <w:right w:val="nil"/>
            </w:tcBorders>
            <w:shd w:val="clear" w:color="auto" w:fill="FFFFFF"/>
            <w:noWrap/>
            <w:vAlign w:val="bottom"/>
          </w:tcPr>
          <w:p w14:paraId="144CC641" w14:textId="2F212181" w:rsidR="00DD2663" w:rsidRPr="003E4F68" w:rsidRDefault="00DD2663" w:rsidP="00DD2663">
            <w:pPr>
              <w:spacing w:line="280" w:lineRule="exact"/>
              <w:ind w:right="57"/>
              <w:jc w:val="right"/>
              <w:rPr>
                <w:rFonts w:ascii="Angsana New" w:hAnsi="Angsana New"/>
                <w:color w:val="000000"/>
                <w:szCs w:val="24"/>
              </w:rPr>
            </w:pPr>
            <w:r w:rsidRPr="003E4F68">
              <w:rPr>
                <w:rFonts w:ascii="Angsana New" w:hAnsi="Angsana New"/>
                <w:color w:val="000000"/>
                <w:szCs w:val="24"/>
              </w:rPr>
              <w:t xml:space="preserve">30,534,156.70 </w:t>
            </w:r>
          </w:p>
        </w:tc>
      </w:tr>
      <w:tr w:rsidR="00DD2663" w:rsidRPr="003E4F68" w14:paraId="3785FE2B" w14:textId="77777777" w:rsidTr="00D65F57">
        <w:trPr>
          <w:cantSplit/>
        </w:trPr>
        <w:tc>
          <w:tcPr>
            <w:tcW w:w="3005" w:type="dxa"/>
            <w:tcBorders>
              <w:top w:val="nil"/>
              <w:left w:val="nil"/>
              <w:bottom w:val="nil"/>
              <w:right w:val="nil"/>
            </w:tcBorders>
            <w:shd w:val="clear" w:color="auto" w:fill="FFFFFF"/>
            <w:noWrap/>
            <w:vAlign w:val="bottom"/>
          </w:tcPr>
          <w:p w14:paraId="2335BBB5" w14:textId="77777777" w:rsidR="00DD2663" w:rsidRPr="003E4F68" w:rsidRDefault="00DD2663" w:rsidP="00DD2663">
            <w:pPr>
              <w:spacing w:line="280" w:lineRule="exact"/>
              <w:ind w:firstLineChars="117" w:firstLine="281"/>
              <w:rPr>
                <w:rFonts w:ascii="Angsana New" w:eastAsia="Times New Roman" w:hAnsi="Angsana New"/>
                <w:szCs w:val="24"/>
              </w:rPr>
            </w:pPr>
            <w:r w:rsidRPr="003E4F68">
              <w:rPr>
                <w:rFonts w:ascii="Angsana New" w:eastAsia="Times New Roman" w:hAnsi="Angsana New"/>
                <w:szCs w:val="24"/>
              </w:rPr>
              <w:t>Finance cost</w:t>
            </w:r>
          </w:p>
        </w:tc>
        <w:tc>
          <w:tcPr>
            <w:tcW w:w="1246" w:type="dxa"/>
            <w:tcBorders>
              <w:bottom w:val="single" w:sz="6" w:space="0" w:color="auto"/>
            </w:tcBorders>
            <w:noWrap/>
            <w:vAlign w:val="bottom"/>
          </w:tcPr>
          <w:p w14:paraId="5F6EC24E" w14:textId="5D6DB52F" w:rsidR="00DD2663" w:rsidRPr="003E4F68" w:rsidRDefault="00DD2663" w:rsidP="00DD2663">
            <w:pPr>
              <w:spacing w:line="280" w:lineRule="exact"/>
              <w:jc w:val="right"/>
              <w:rPr>
                <w:rFonts w:ascii="Angsana New" w:hAnsi="Angsana New"/>
                <w:szCs w:val="24"/>
              </w:rPr>
            </w:pPr>
            <w:r w:rsidRPr="003E4F68">
              <w:rPr>
                <w:rFonts w:ascii="Angsana New" w:hAnsi="Angsana New"/>
                <w:color w:val="000000"/>
                <w:szCs w:val="24"/>
              </w:rPr>
              <w:t>(13,380,879.84)</w:t>
            </w:r>
          </w:p>
        </w:tc>
        <w:tc>
          <w:tcPr>
            <w:tcW w:w="134" w:type="dxa"/>
            <w:tcBorders>
              <w:top w:val="nil"/>
              <w:left w:val="nil"/>
              <w:bottom w:val="nil"/>
              <w:right w:val="nil"/>
            </w:tcBorders>
            <w:shd w:val="clear" w:color="auto" w:fill="FFFFFF"/>
          </w:tcPr>
          <w:p w14:paraId="372102FA" w14:textId="77777777" w:rsidR="00DD2663" w:rsidRPr="003E4F68" w:rsidRDefault="00DD2663" w:rsidP="00DD2663">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single" w:sz="6" w:space="0" w:color="auto"/>
              <w:right w:val="nil"/>
            </w:tcBorders>
            <w:shd w:val="clear" w:color="auto" w:fill="FFFFFF"/>
            <w:noWrap/>
          </w:tcPr>
          <w:p w14:paraId="087C0618" w14:textId="34BD3731" w:rsidR="00DD2663" w:rsidRPr="003E4F68" w:rsidRDefault="00DD2663" w:rsidP="00DD2663">
            <w:pPr>
              <w:spacing w:line="280" w:lineRule="exact"/>
              <w:jc w:val="right"/>
              <w:rPr>
                <w:rFonts w:ascii="Angsana New" w:hAnsi="Angsana New"/>
                <w:color w:val="000000"/>
                <w:szCs w:val="24"/>
              </w:rPr>
            </w:pPr>
            <w:r w:rsidRPr="003E4F68">
              <w:rPr>
                <w:rFonts w:ascii="Angsana New" w:hAnsi="Angsana New"/>
                <w:szCs w:val="24"/>
                <w:cs/>
              </w:rPr>
              <w:t xml:space="preserve"> (14</w:t>
            </w:r>
            <w:r w:rsidRPr="003E4F68">
              <w:rPr>
                <w:rFonts w:ascii="Angsana New" w:hAnsi="Angsana New"/>
                <w:szCs w:val="24"/>
              </w:rPr>
              <w:t>,</w:t>
            </w:r>
            <w:r w:rsidRPr="003E4F68">
              <w:rPr>
                <w:rFonts w:ascii="Angsana New" w:hAnsi="Angsana New"/>
                <w:szCs w:val="24"/>
                <w:cs/>
              </w:rPr>
              <w:t>374</w:t>
            </w:r>
            <w:r w:rsidRPr="003E4F68">
              <w:rPr>
                <w:rFonts w:ascii="Angsana New" w:hAnsi="Angsana New"/>
                <w:szCs w:val="24"/>
              </w:rPr>
              <w:t>,</w:t>
            </w:r>
            <w:r w:rsidRPr="003E4F68">
              <w:rPr>
                <w:rFonts w:ascii="Angsana New" w:hAnsi="Angsana New"/>
                <w:szCs w:val="24"/>
                <w:cs/>
              </w:rPr>
              <w:t>441.29)</w:t>
            </w:r>
          </w:p>
        </w:tc>
        <w:tc>
          <w:tcPr>
            <w:tcW w:w="134" w:type="dxa"/>
            <w:tcBorders>
              <w:top w:val="nil"/>
              <w:left w:val="nil"/>
              <w:bottom w:val="nil"/>
              <w:right w:val="nil"/>
            </w:tcBorders>
            <w:shd w:val="clear" w:color="auto" w:fill="FFFFFF"/>
          </w:tcPr>
          <w:p w14:paraId="19026EF5" w14:textId="77777777" w:rsidR="00DD2663" w:rsidRPr="003E4F68" w:rsidRDefault="00DD2663" w:rsidP="00DD2663">
            <w:pPr>
              <w:spacing w:line="280" w:lineRule="exact"/>
              <w:jc w:val="right"/>
              <w:rPr>
                <w:rFonts w:ascii="Angsana New" w:hAnsi="Angsana New"/>
                <w:color w:val="000000"/>
                <w:szCs w:val="24"/>
              </w:rPr>
            </w:pPr>
          </w:p>
        </w:tc>
        <w:tc>
          <w:tcPr>
            <w:tcW w:w="1247" w:type="dxa"/>
            <w:tcBorders>
              <w:bottom w:val="single" w:sz="6" w:space="0" w:color="auto"/>
            </w:tcBorders>
            <w:noWrap/>
          </w:tcPr>
          <w:p w14:paraId="0D67753D" w14:textId="4F858B00" w:rsidR="00DD2663" w:rsidRPr="003E4F68" w:rsidRDefault="00DD2663" w:rsidP="00DD2663">
            <w:pPr>
              <w:spacing w:line="280" w:lineRule="exact"/>
              <w:jc w:val="right"/>
              <w:rPr>
                <w:rFonts w:ascii="Angsana New" w:hAnsi="Angsana New"/>
                <w:szCs w:val="24"/>
              </w:rPr>
            </w:pPr>
            <w:r w:rsidRPr="003E4F68">
              <w:rPr>
                <w:rFonts w:ascii="Angsana New" w:hAnsi="Angsana New"/>
                <w:color w:val="000000"/>
                <w:szCs w:val="24"/>
              </w:rPr>
              <w:t xml:space="preserve">  (6,924,731.76)</w:t>
            </w:r>
          </w:p>
        </w:tc>
        <w:tc>
          <w:tcPr>
            <w:tcW w:w="134" w:type="dxa"/>
            <w:tcBorders>
              <w:top w:val="nil"/>
              <w:left w:val="nil"/>
              <w:bottom w:val="nil"/>
              <w:right w:val="nil"/>
            </w:tcBorders>
            <w:shd w:val="clear" w:color="auto" w:fill="FFFFFF"/>
          </w:tcPr>
          <w:p w14:paraId="55095C88" w14:textId="77777777" w:rsidR="00DD2663" w:rsidRPr="003E4F68" w:rsidRDefault="00DD2663" w:rsidP="00DD2663">
            <w:pPr>
              <w:spacing w:line="280" w:lineRule="exact"/>
              <w:jc w:val="right"/>
              <w:rPr>
                <w:rFonts w:ascii="Angsana New" w:hAnsi="Angsana New"/>
                <w:color w:val="000000"/>
                <w:szCs w:val="24"/>
              </w:rPr>
            </w:pPr>
          </w:p>
        </w:tc>
        <w:tc>
          <w:tcPr>
            <w:tcW w:w="1252" w:type="dxa"/>
            <w:tcBorders>
              <w:top w:val="nil"/>
              <w:left w:val="nil"/>
              <w:bottom w:val="single" w:sz="6" w:space="0" w:color="auto"/>
              <w:right w:val="nil"/>
            </w:tcBorders>
            <w:shd w:val="clear" w:color="auto" w:fill="FFFFFF"/>
            <w:noWrap/>
            <w:vAlign w:val="bottom"/>
          </w:tcPr>
          <w:p w14:paraId="632FB029" w14:textId="4F8B66E7" w:rsidR="00DD2663" w:rsidRPr="003E4F68" w:rsidRDefault="00DD2663" w:rsidP="00DD2663">
            <w:pPr>
              <w:spacing w:line="280" w:lineRule="exact"/>
              <w:jc w:val="right"/>
              <w:rPr>
                <w:rFonts w:ascii="Angsana New" w:hAnsi="Angsana New"/>
                <w:color w:val="000000"/>
                <w:szCs w:val="24"/>
              </w:rPr>
            </w:pPr>
            <w:r w:rsidRPr="003E4F68">
              <w:rPr>
                <w:rFonts w:ascii="Angsana New" w:hAnsi="Angsana New"/>
                <w:color w:val="000000"/>
                <w:szCs w:val="24"/>
              </w:rPr>
              <w:t>(5,</w:t>
            </w:r>
            <w:r w:rsidRPr="003E4F68">
              <w:rPr>
                <w:rFonts w:ascii="Angsana New" w:hAnsi="Angsana New"/>
                <w:szCs w:val="24"/>
              </w:rPr>
              <w:t>561</w:t>
            </w:r>
            <w:r w:rsidRPr="003E4F68">
              <w:rPr>
                <w:rFonts w:ascii="Angsana New" w:hAnsi="Angsana New"/>
                <w:color w:val="000000"/>
                <w:szCs w:val="24"/>
              </w:rPr>
              <w:t>,142.68)</w:t>
            </w:r>
          </w:p>
        </w:tc>
      </w:tr>
      <w:tr w:rsidR="00DD2663" w:rsidRPr="003E4F68" w14:paraId="14A70CD8" w14:textId="77777777" w:rsidTr="001E5E47">
        <w:trPr>
          <w:cantSplit/>
        </w:trPr>
        <w:tc>
          <w:tcPr>
            <w:tcW w:w="3005" w:type="dxa"/>
            <w:tcBorders>
              <w:top w:val="nil"/>
              <w:left w:val="nil"/>
              <w:bottom w:val="nil"/>
              <w:right w:val="nil"/>
            </w:tcBorders>
            <w:shd w:val="clear" w:color="auto" w:fill="FFFFFF"/>
            <w:noWrap/>
            <w:vAlign w:val="bottom"/>
          </w:tcPr>
          <w:p w14:paraId="2A749954" w14:textId="77777777" w:rsidR="00DD2663" w:rsidRPr="003E4F68" w:rsidRDefault="00DD2663" w:rsidP="00DD2663">
            <w:pPr>
              <w:spacing w:line="280" w:lineRule="exact"/>
              <w:ind w:hanging="52"/>
              <w:rPr>
                <w:rFonts w:ascii="Angsana New" w:eastAsia="Times New Roman" w:hAnsi="Angsana New"/>
                <w:szCs w:val="24"/>
              </w:rPr>
            </w:pPr>
            <w:r w:rsidRPr="003E4F68">
              <w:rPr>
                <w:rFonts w:ascii="Angsana New" w:eastAsia="Times New Roman" w:hAnsi="Angsana New"/>
                <w:szCs w:val="24"/>
              </w:rPr>
              <w:t>Present value of minimum payment</w:t>
            </w:r>
          </w:p>
        </w:tc>
        <w:tc>
          <w:tcPr>
            <w:tcW w:w="1246" w:type="dxa"/>
            <w:tcBorders>
              <w:top w:val="single" w:sz="6" w:space="0" w:color="auto"/>
              <w:bottom w:val="double" w:sz="6" w:space="0" w:color="auto"/>
            </w:tcBorders>
            <w:noWrap/>
          </w:tcPr>
          <w:p w14:paraId="562AFFF5" w14:textId="54CCC562" w:rsidR="00DD2663" w:rsidRPr="003E4F68" w:rsidRDefault="00DD2663" w:rsidP="00DD2663">
            <w:pPr>
              <w:spacing w:line="280" w:lineRule="exact"/>
              <w:ind w:right="57"/>
              <w:jc w:val="right"/>
              <w:rPr>
                <w:rFonts w:ascii="Angsana New" w:hAnsi="Angsana New"/>
                <w:szCs w:val="24"/>
              </w:rPr>
            </w:pPr>
            <w:r w:rsidRPr="003E4F68">
              <w:rPr>
                <w:rFonts w:ascii="Angsana New" w:hAnsi="Angsana New"/>
                <w:color w:val="000000"/>
                <w:szCs w:val="24"/>
                <w:cs/>
              </w:rPr>
              <w:t xml:space="preserve">  35</w:t>
            </w:r>
            <w:r w:rsidRPr="003E4F68">
              <w:rPr>
                <w:rFonts w:ascii="Angsana New" w:hAnsi="Angsana New"/>
                <w:color w:val="000000"/>
                <w:szCs w:val="24"/>
              </w:rPr>
              <w:t>,</w:t>
            </w:r>
            <w:r w:rsidRPr="003E4F68">
              <w:rPr>
                <w:rFonts w:ascii="Angsana New" w:hAnsi="Angsana New"/>
                <w:color w:val="000000"/>
                <w:szCs w:val="24"/>
                <w:cs/>
              </w:rPr>
              <w:t>532</w:t>
            </w:r>
            <w:r w:rsidRPr="003E4F68">
              <w:rPr>
                <w:rFonts w:ascii="Angsana New" w:hAnsi="Angsana New"/>
                <w:color w:val="000000"/>
                <w:szCs w:val="24"/>
              </w:rPr>
              <w:t>,</w:t>
            </w:r>
            <w:r w:rsidRPr="003E4F68">
              <w:rPr>
                <w:rFonts w:ascii="Angsana New" w:hAnsi="Angsana New"/>
                <w:color w:val="000000"/>
                <w:szCs w:val="24"/>
                <w:cs/>
              </w:rPr>
              <w:t>626.86</w:t>
            </w:r>
          </w:p>
        </w:tc>
        <w:tc>
          <w:tcPr>
            <w:tcW w:w="134" w:type="dxa"/>
            <w:tcBorders>
              <w:top w:val="nil"/>
              <w:left w:val="nil"/>
              <w:bottom w:val="nil"/>
              <w:right w:val="nil"/>
            </w:tcBorders>
            <w:shd w:val="clear" w:color="auto" w:fill="FFFFFF"/>
          </w:tcPr>
          <w:p w14:paraId="4AAA4F0B" w14:textId="77777777" w:rsidR="00DD2663" w:rsidRPr="003E4F68" w:rsidRDefault="00DD2663" w:rsidP="00DD2663">
            <w:pPr>
              <w:autoSpaceDE w:val="0"/>
              <w:autoSpaceDN w:val="0"/>
              <w:adjustRightInd w:val="0"/>
              <w:spacing w:line="280" w:lineRule="exact"/>
              <w:jc w:val="right"/>
              <w:rPr>
                <w:rFonts w:ascii="Angsana New" w:hAnsi="Angsana New"/>
                <w:color w:val="000000"/>
                <w:szCs w:val="24"/>
              </w:rPr>
            </w:pPr>
          </w:p>
        </w:tc>
        <w:tc>
          <w:tcPr>
            <w:tcW w:w="1250" w:type="dxa"/>
            <w:tcBorders>
              <w:top w:val="single" w:sz="6" w:space="0" w:color="auto"/>
              <w:left w:val="nil"/>
              <w:bottom w:val="double" w:sz="6" w:space="0" w:color="auto"/>
              <w:right w:val="nil"/>
            </w:tcBorders>
            <w:shd w:val="clear" w:color="auto" w:fill="FFFFFF"/>
            <w:noWrap/>
          </w:tcPr>
          <w:p w14:paraId="02A72833" w14:textId="1020CCF7" w:rsidR="00DD2663" w:rsidRPr="003E4F68" w:rsidRDefault="00DD2663" w:rsidP="00DD2663">
            <w:pPr>
              <w:spacing w:line="280" w:lineRule="exact"/>
              <w:ind w:right="57"/>
              <w:jc w:val="right"/>
              <w:rPr>
                <w:rFonts w:ascii="Angsana New" w:hAnsi="Angsana New"/>
                <w:color w:val="000000"/>
                <w:szCs w:val="24"/>
              </w:rPr>
            </w:pPr>
            <w:r w:rsidRPr="003E4F68">
              <w:rPr>
                <w:rFonts w:ascii="Angsana New" w:hAnsi="Angsana New"/>
                <w:szCs w:val="24"/>
                <w:cs/>
              </w:rPr>
              <w:t xml:space="preserve">  47</w:t>
            </w:r>
            <w:r w:rsidRPr="003E4F68">
              <w:rPr>
                <w:rFonts w:ascii="Angsana New" w:hAnsi="Angsana New"/>
                <w:szCs w:val="24"/>
              </w:rPr>
              <w:t>,</w:t>
            </w:r>
            <w:r w:rsidRPr="003E4F68">
              <w:rPr>
                <w:rFonts w:ascii="Angsana New" w:hAnsi="Angsana New"/>
                <w:szCs w:val="24"/>
                <w:cs/>
              </w:rPr>
              <w:t>071</w:t>
            </w:r>
            <w:r w:rsidRPr="003E4F68">
              <w:rPr>
                <w:rFonts w:ascii="Angsana New" w:hAnsi="Angsana New"/>
                <w:szCs w:val="24"/>
              </w:rPr>
              <w:t>,</w:t>
            </w:r>
            <w:r w:rsidRPr="003E4F68">
              <w:rPr>
                <w:rFonts w:ascii="Angsana New" w:hAnsi="Angsana New"/>
                <w:szCs w:val="24"/>
                <w:cs/>
              </w:rPr>
              <w:t>793.17</w:t>
            </w:r>
          </w:p>
        </w:tc>
        <w:tc>
          <w:tcPr>
            <w:tcW w:w="134" w:type="dxa"/>
            <w:tcBorders>
              <w:top w:val="nil"/>
              <w:left w:val="nil"/>
              <w:bottom w:val="nil"/>
              <w:right w:val="nil"/>
            </w:tcBorders>
            <w:shd w:val="clear" w:color="auto" w:fill="FFFFFF"/>
          </w:tcPr>
          <w:p w14:paraId="61BDDFC7" w14:textId="77777777" w:rsidR="00DD2663" w:rsidRPr="003E4F68" w:rsidRDefault="00DD2663" w:rsidP="00DD2663">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solid" w:color="FFFFFF" w:fill="auto"/>
            <w:noWrap/>
          </w:tcPr>
          <w:p w14:paraId="4C3EB86D" w14:textId="137002D1" w:rsidR="00DD2663" w:rsidRPr="003E4F68" w:rsidRDefault="00DD2663" w:rsidP="00DD2663">
            <w:pPr>
              <w:spacing w:line="280" w:lineRule="exact"/>
              <w:ind w:right="57"/>
              <w:jc w:val="right"/>
              <w:rPr>
                <w:rFonts w:ascii="Angsana New" w:hAnsi="Angsana New"/>
                <w:szCs w:val="24"/>
              </w:rPr>
            </w:pPr>
            <w:r w:rsidRPr="003E4F68">
              <w:rPr>
                <w:rFonts w:ascii="Angsana New" w:hAnsi="Angsana New"/>
                <w:color w:val="000000"/>
                <w:szCs w:val="24"/>
                <w:cs/>
              </w:rPr>
              <w:t>18</w:t>
            </w:r>
            <w:r w:rsidRPr="003E4F68">
              <w:rPr>
                <w:rFonts w:ascii="Angsana New" w:hAnsi="Angsana New"/>
                <w:color w:val="000000"/>
                <w:szCs w:val="24"/>
              </w:rPr>
              <w:t>,</w:t>
            </w:r>
            <w:r w:rsidRPr="003E4F68">
              <w:rPr>
                <w:rFonts w:ascii="Angsana New" w:hAnsi="Angsana New"/>
                <w:color w:val="000000"/>
                <w:szCs w:val="24"/>
                <w:cs/>
              </w:rPr>
              <w:t>451</w:t>
            </w:r>
            <w:r w:rsidRPr="003E4F68">
              <w:rPr>
                <w:rFonts w:ascii="Angsana New" w:hAnsi="Angsana New"/>
                <w:color w:val="000000"/>
                <w:szCs w:val="24"/>
              </w:rPr>
              <w:t>,</w:t>
            </w:r>
            <w:r w:rsidRPr="003E4F68">
              <w:rPr>
                <w:rFonts w:ascii="Angsana New" w:hAnsi="Angsana New"/>
                <w:color w:val="000000"/>
                <w:szCs w:val="24"/>
                <w:cs/>
              </w:rPr>
              <w:t>335.69</w:t>
            </w:r>
          </w:p>
        </w:tc>
        <w:tc>
          <w:tcPr>
            <w:tcW w:w="134" w:type="dxa"/>
            <w:tcBorders>
              <w:top w:val="nil"/>
              <w:left w:val="nil"/>
              <w:bottom w:val="nil"/>
              <w:right w:val="nil"/>
            </w:tcBorders>
            <w:shd w:val="clear" w:color="auto" w:fill="FFFFFF"/>
          </w:tcPr>
          <w:p w14:paraId="1D3603FE" w14:textId="77777777" w:rsidR="00DD2663" w:rsidRPr="003E4F68" w:rsidRDefault="00DD2663" w:rsidP="00DD2663">
            <w:pPr>
              <w:autoSpaceDE w:val="0"/>
              <w:autoSpaceDN w:val="0"/>
              <w:adjustRightInd w:val="0"/>
              <w:spacing w:line="280" w:lineRule="exact"/>
              <w:ind w:right="57"/>
              <w:jc w:val="right"/>
              <w:rPr>
                <w:rFonts w:ascii="Angsana New" w:hAnsi="Angsana New"/>
                <w:color w:val="000000"/>
                <w:szCs w:val="24"/>
              </w:rPr>
            </w:pPr>
          </w:p>
        </w:tc>
        <w:tc>
          <w:tcPr>
            <w:tcW w:w="1252" w:type="dxa"/>
            <w:tcBorders>
              <w:top w:val="single" w:sz="6" w:space="0" w:color="auto"/>
              <w:left w:val="nil"/>
              <w:bottom w:val="double" w:sz="6" w:space="0" w:color="auto"/>
              <w:right w:val="nil"/>
            </w:tcBorders>
            <w:shd w:val="clear" w:color="auto" w:fill="FFFFFF"/>
            <w:noWrap/>
          </w:tcPr>
          <w:p w14:paraId="3C43EB4F" w14:textId="7F7FD8E5" w:rsidR="00DD2663" w:rsidRPr="003E4F68" w:rsidRDefault="00DD2663" w:rsidP="00DD2663">
            <w:pPr>
              <w:spacing w:line="280" w:lineRule="exact"/>
              <w:ind w:right="57"/>
              <w:jc w:val="right"/>
              <w:rPr>
                <w:rFonts w:ascii="Angsana New" w:hAnsi="Angsana New"/>
                <w:color w:val="000000"/>
                <w:szCs w:val="24"/>
              </w:rPr>
            </w:pPr>
            <w:r w:rsidRPr="003E4F68">
              <w:rPr>
                <w:rFonts w:ascii="Angsana New" w:hAnsi="Angsana New"/>
                <w:color w:val="000000"/>
                <w:szCs w:val="24"/>
              </w:rPr>
              <w:t>24,973,014.02</w:t>
            </w:r>
          </w:p>
        </w:tc>
      </w:tr>
      <w:tr w:rsidR="0000198B" w:rsidRPr="003E4F68" w14:paraId="41F4DCC0" w14:textId="77777777" w:rsidTr="00FE4C6F">
        <w:trPr>
          <w:cantSplit/>
        </w:trPr>
        <w:tc>
          <w:tcPr>
            <w:tcW w:w="3005" w:type="dxa"/>
            <w:tcBorders>
              <w:top w:val="nil"/>
              <w:left w:val="nil"/>
              <w:bottom w:val="nil"/>
              <w:right w:val="nil"/>
            </w:tcBorders>
            <w:shd w:val="clear" w:color="auto" w:fill="FFFFFF"/>
            <w:noWrap/>
            <w:vAlign w:val="bottom"/>
          </w:tcPr>
          <w:p w14:paraId="06C1E2F1" w14:textId="77777777" w:rsidR="0000198B" w:rsidRPr="003E4F68" w:rsidRDefault="0000198B" w:rsidP="0000198B">
            <w:pPr>
              <w:spacing w:line="280" w:lineRule="exact"/>
              <w:ind w:hanging="52"/>
              <w:rPr>
                <w:rFonts w:ascii="Angsana New" w:eastAsia="Times New Roman" w:hAnsi="Angsana New"/>
                <w:szCs w:val="24"/>
              </w:rPr>
            </w:pPr>
            <w:r w:rsidRPr="003E4F68">
              <w:rPr>
                <w:rFonts w:ascii="Angsana New" w:eastAsia="Times New Roman" w:hAnsi="Angsana New"/>
                <w:szCs w:val="24"/>
              </w:rPr>
              <w:t>Due over 1 year but not over 5 years</w:t>
            </w:r>
          </w:p>
        </w:tc>
        <w:tc>
          <w:tcPr>
            <w:tcW w:w="1246" w:type="dxa"/>
            <w:tcBorders>
              <w:top w:val="single" w:sz="6" w:space="0" w:color="auto"/>
              <w:left w:val="nil"/>
              <w:bottom w:val="nil"/>
              <w:right w:val="nil"/>
            </w:tcBorders>
            <w:shd w:val="clear" w:color="auto" w:fill="FFFFFF"/>
            <w:noWrap/>
          </w:tcPr>
          <w:p w14:paraId="572BEA47" w14:textId="77777777" w:rsidR="0000198B" w:rsidRPr="003E4F68" w:rsidRDefault="0000198B" w:rsidP="0000198B">
            <w:pPr>
              <w:autoSpaceDE w:val="0"/>
              <w:autoSpaceDN w:val="0"/>
              <w:adjustRightInd w:val="0"/>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tcPr>
          <w:p w14:paraId="4AC77E82" w14:textId="77777777" w:rsidR="0000198B" w:rsidRPr="003E4F68" w:rsidRDefault="0000198B" w:rsidP="0000198B">
            <w:pPr>
              <w:autoSpaceDE w:val="0"/>
              <w:autoSpaceDN w:val="0"/>
              <w:adjustRightInd w:val="0"/>
              <w:spacing w:line="280" w:lineRule="exact"/>
              <w:jc w:val="right"/>
              <w:rPr>
                <w:rFonts w:ascii="Angsana New" w:hAnsi="Angsana New"/>
                <w:color w:val="000000"/>
                <w:szCs w:val="24"/>
              </w:rPr>
            </w:pPr>
          </w:p>
        </w:tc>
        <w:tc>
          <w:tcPr>
            <w:tcW w:w="1250" w:type="dxa"/>
            <w:tcBorders>
              <w:top w:val="single" w:sz="6" w:space="0" w:color="auto"/>
              <w:left w:val="nil"/>
              <w:bottom w:val="nil"/>
              <w:right w:val="nil"/>
            </w:tcBorders>
            <w:shd w:val="clear" w:color="auto" w:fill="FFFFFF"/>
            <w:noWrap/>
          </w:tcPr>
          <w:p w14:paraId="624D1D76" w14:textId="77777777" w:rsidR="0000198B" w:rsidRPr="003E4F68" w:rsidRDefault="0000198B" w:rsidP="0000198B">
            <w:pPr>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noWrap/>
          </w:tcPr>
          <w:p w14:paraId="437028B6" w14:textId="77777777" w:rsidR="0000198B" w:rsidRPr="003E4F68" w:rsidRDefault="0000198B" w:rsidP="0000198B">
            <w:pPr>
              <w:spacing w:line="280" w:lineRule="exact"/>
              <w:ind w:right="57"/>
              <w:jc w:val="right"/>
              <w:rPr>
                <w:rFonts w:ascii="Angsana New" w:hAnsi="Angsana New"/>
                <w:color w:val="000000"/>
                <w:szCs w:val="24"/>
              </w:rPr>
            </w:pPr>
          </w:p>
        </w:tc>
        <w:tc>
          <w:tcPr>
            <w:tcW w:w="1247" w:type="dxa"/>
            <w:tcBorders>
              <w:top w:val="single" w:sz="6" w:space="0" w:color="auto"/>
              <w:left w:val="nil"/>
              <w:bottom w:val="nil"/>
              <w:right w:val="nil"/>
            </w:tcBorders>
            <w:shd w:val="clear" w:color="auto" w:fill="FFFFFF"/>
            <w:noWrap/>
          </w:tcPr>
          <w:p w14:paraId="40D696B9" w14:textId="77777777" w:rsidR="0000198B" w:rsidRPr="003E4F68" w:rsidRDefault="0000198B" w:rsidP="0000198B">
            <w:pPr>
              <w:spacing w:line="280" w:lineRule="exact"/>
              <w:ind w:right="57"/>
              <w:jc w:val="right"/>
              <w:rPr>
                <w:rFonts w:ascii="Angsana New" w:hAnsi="Angsana New"/>
                <w:color w:val="000000"/>
                <w:szCs w:val="24"/>
              </w:rPr>
            </w:pPr>
          </w:p>
        </w:tc>
        <w:tc>
          <w:tcPr>
            <w:tcW w:w="134" w:type="dxa"/>
            <w:tcBorders>
              <w:top w:val="nil"/>
              <w:left w:val="nil"/>
              <w:bottom w:val="nil"/>
              <w:right w:val="nil"/>
            </w:tcBorders>
            <w:shd w:val="clear" w:color="auto" w:fill="FFFFFF"/>
          </w:tcPr>
          <w:p w14:paraId="0361116D" w14:textId="77777777" w:rsidR="0000198B" w:rsidRPr="003E4F68" w:rsidRDefault="0000198B" w:rsidP="0000198B">
            <w:pPr>
              <w:spacing w:line="280" w:lineRule="exact"/>
              <w:ind w:right="57"/>
              <w:jc w:val="right"/>
              <w:rPr>
                <w:rFonts w:ascii="Angsana New" w:hAnsi="Angsana New"/>
                <w:color w:val="000000"/>
                <w:szCs w:val="24"/>
              </w:rPr>
            </w:pPr>
          </w:p>
        </w:tc>
        <w:tc>
          <w:tcPr>
            <w:tcW w:w="1252" w:type="dxa"/>
            <w:tcBorders>
              <w:top w:val="single" w:sz="6" w:space="0" w:color="auto"/>
              <w:left w:val="nil"/>
              <w:bottom w:val="nil"/>
              <w:right w:val="nil"/>
            </w:tcBorders>
            <w:shd w:val="clear" w:color="auto" w:fill="FFFFFF"/>
            <w:noWrap/>
          </w:tcPr>
          <w:p w14:paraId="3DE62A63" w14:textId="77777777" w:rsidR="0000198B" w:rsidRPr="003E4F68" w:rsidRDefault="0000198B" w:rsidP="0000198B">
            <w:pPr>
              <w:spacing w:line="280" w:lineRule="exact"/>
              <w:ind w:right="57"/>
              <w:jc w:val="right"/>
              <w:rPr>
                <w:rFonts w:ascii="Angsana New" w:hAnsi="Angsana New"/>
                <w:color w:val="000000"/>
                <w:szCs w:val="24"/>
              </w:rPr>
            </w:pPr>
          </w:p>
        </w:tc>
      </w:tr>
      <w:tr w:rsidR="00DD2663" w:rsidRPr="003E4F68" w14:paraId="126144AD" w14:textId="77777777" w:rsidTr="00BB6774">
        <w:trPr>
          <w:cantSplit/>
        </w:trPr>
        <w:tc>
          <w:tcPr>
            <w:tcW w:w="3005" w:type="dxa"/>
            <w:tcBorders>
              <w:top w:val="nil"/>
              <w:left w:val="nil"/>
              <w:bottom w:val="nil"/>
              <w:right w:val="nil"/>
            </w:tcBorders>
            <w:shd w:val="clear" w:color="auto" w:fill="FFFFFF"/>
            <w:noWrap/>
            <w:vAlign w:val="bottom"/>
          </w:tcPr>
          <w:p w14:paraId="69C581D9" w14:textId="77777777" w:rsidR="00DD2663" w:rsidRPr="003E4F68" w:rsidRDefault="00DD2663" w:rsidP="00DD2663">
            <w:pPr>
              <w:spacing w:line="280" w:lineRule="exact"/>
              <w:ind w:firstLineChars="117" w:firstLine="281"/>
              <w:rPr>
                <w:rFonts w:ascii="Angsana New" w:eastAsia="Times New Roman" w:hAnsi="Angsana New"/>
                <w:szCs w:val="24"/>
              </w:rPr>
            </w:pPr>
            <w:r w:rsidRPr="003E4F68">
              <w:rPr>
                <w:rFonts w:ascii="Angsana New" w:eastAsia="Times New Roman" w:hAnsi="Angsana New"/>
                <w:szCs w:val="24"/>
              </w:rPr>
              <w:t>Minimum payment</w:t>
            </w:r>
          </w:p>
        </w:tc>
        <w:tc>
          <w:tcPr>
            <w:tcW w:w="1246" w:type="dxa"/>
            <w:noWrap/>
            <w:vAlign w:val="bottom"/>
          </w:tcPr>
          <w:p w14:paraId="59134257" w14:textId="33DD9210" w:rsidR="00DD2663" w:rsidRPr="003E4F68" w:rsidRDefault="00DD2663" w:rsidP="00DD2663">
            <w:pPr>
              <w:spacing w:line="280" w:lineRule="exact"/>
              <w:ind w:right="57"/>
              <w:jc w:val="right"/>
              <w:rPr>
                <w:rFonts w:ascii="Angsana New" w:hAnsi="Angsana New"/>
                <w:szCs w:val="24"/>
              </w:rPr>
            </w:pPr>
            <w:r w:rsidRPr="003E4F68">
              <w:rPr>
                <w:rFonts w:ascii="Angsana New" w:hAnsi="Angsana New"/>
                <w:color w:val="000000"/>
                <w:szCs w:val="24"/>
              </w:rPr>
              <w:t xml:space="preserve">273,769,854.63 </w:t>
            </w:r>
          </w:p>
        </w:tc>
        <w:tc>
          <w:tcPr>
            <w:tcW w:w="134" w:type="dxa"/>
            <w:tcBorders>
              <w:top w:val="nil"/>
              <w:left w:val="nil"/>
              <w:bottom w:val="nil"/>
              <w:right w:val="nil"/>
            </w:tcBorders>
            <w:shd w:val="clear" w:color="auto" w:fill="FFFFFF"/>
          </w:tcPr>
          <w:p w14:paraId="52E4DBA5" w14:textId="77777777" w:rsidR="00DD2663" w:rsidRPr="003E4F68" w:rsidRDefault="00DD2663" w:rsidP="00DD2663">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nil"/>
              <w:right w:val="nil"/>
            </w:tcBorders>
            <w:shd w:val="clear" w:color="auto" w:fill="FFFFFF"/>
            <w:noWrap/>
          </w:tcPr>
          <w:p w14:paraId="30CB3331" w14:textId="7D5A6320" w:rsidR="00DD2663" w:rsidRPr="003E4F68" w:rsidRDefault="00DD2663" w:rsidP="00DD2663">
            <w:pPr>
              <w:spacing w:line="280" w:lineRule="exact"/>
              <w:ind w:right="57"/>
              <w:jc w:val="right"/>
              <w:rPr>
                <w:rFonts w:ascii="Angsana New" w:hAnsi="Angsana New"/>
                <w:color w:val="000000"/>
                <w:szCs w:val="24"/>
              </w:rPr>
            </w:pPr>
            <w:r w:rsidRPr="003E4F68">
              <w:rPr>
                <w:rFonts w:ascii="Angsana New" w:hAnsi="Angsana New"/>
                <w:color w:val="000000"/>
                <w:szCs w:val="24"/>
                <w:cs/>
              </w:rPr>
              <w:t xml:space="preserve">  302</w:t>
            </w:r>
            <w:r w:rsidRPr="003E4F68">
              <w:rPr>
                <w:rFonts w:ascii="Angsana New" w:hAnsi="Angsana New"/>
                <w:color w:val="000000"/>
                <w:szCs w:val="24"/>
              </w:rPr>
              <w:t>,</w:t>
            </w:r>
            <w:r w:rsidRPr="003E4F68">
              <w:rPr>
                <w:rFonts w:ascii="Angsana New" w:hAnsi="Angsana New"/>
                <w:color w:val="000000"/>
                <w:szCs w:val="24"/>
                <w:cs/>
              </w:rPr>
              <w:t>257</w:t>
            </w:r>
            <w:r w:rsidRPr="003E4F68">
              <w:rPr>
                <w:rFonts w:ascii="Angsana New" w:hAnsi="Angsana New"/>
                <w:color w:val="000000"/>
                <w:szCs w:val="24"/>
              </w:rPr>
              <w:t>,</w:t>
            </w:r>
            <w:r w:rsidRPr="003E4F68">
              <w:rPr>
                <w:rFonts w:ascii="Angsana New" w:hAnsi="Angsana New"/>
                <w:color w:val="000000"/>
                <w:szCs w:val="24"/>
                <w:cs/>
              </w:rPr>
              <w:t>071.78</w:t>
            </w:r>
          </w:p>
        </w:tc>
        <w:tc>
          <w:tcPr>
            <w:tcW w:w="134" w:type="dxa"/>
            <w:tcBorders>
              <w:top w:val="nil"/>
              <w:left w:val="nil"/>
              <w:bottom w:val="nil"/>
              <w:right w:val="nil"/>
            </w:tcBorders>
            <w:shd w:val="clear" w:color="auto" w:fill="FFFFFF"/>
          </w:tcPr>
          <w:p w14:paraId="7E77A801" w14:textId="77777777" w:rsidR="00DD2663" w:rsidRPr="003E4F68" w:rsidRDefault="00DD2663" w:rsidP="00DD2663">
            <w:pPr>
              <w:autoSpaceDE w:val="0"/>
              <w:autoSpaceDN w:val="0"/>
              <w:adjustRightInd w:val="0"/>
              <w:spacing w:line="280" w:lineRule="exact"/>
              <w:ind w:right="57"/>
              <w:jc w:val="right"/>
              <w:rPr>
                <w:rFonts w:ascii="Angsana New" w:hAnsi="Angsana New"/>
                <w:color w:val="000000"/>
                <w:szCs w:val="24"/>
              </w:rPr>
            </w:pPr>
          </w:p>
        </w:tc>
        <w:tc>
          <w:tcPr>
            <w:tcW w:w="1247" w:type="dxa"/>
            <w:noWrap/>
          </w:tcPr>
          <w:p w14:paraId="4F7519F6" w14:textId="49D6153C" w:rsidR="00DD2663" w:rsidRPr="003E4F68" w:rsidRDefault="00DD2663" w:rsidP="00DD2663">
            <w:pPr>
              <w:spacing w:line="280" w:lineRule="exact"/>
              <w:ind w:right="57"/>
              <w:jc w:val="right"/>
              <w:rPr>
                <w:rFonts w:ascii="Angsana New" w:hAnsi="Angsana New"/>
                <w:szCs w:val="24"/>
              </w:rPr>
            </w:pPr>
            <w:r w:rsidRPr="003E4F68">
              <w:rPr>
                <w:rFonts w:ascii="Angsana New" w:hAnsi="Angsana New"/>
                <w:color w:val="000000"/>
                <w:szCs w:val="24"/>
              </w:rPr>
              <w:t xml:space="preserve">  222,193,848.2</w:t>
            </w:r>
            <w:r w:rsidR="007D141B" w:rsidRPr="003E4F68">
              <w:rPr>
                <w:rFonts w:ascii="Angsana New" w:hAnsi="Angsana New"/>
                <w:color w:val="000000"/>
                <w:szCs w:val="24"/>
              </w:rPr>
              <w:t>3</w:t>
            </w:r>
            <w:r w:rsidRPr="003E4F68">
              <w:rPr>
                <w:rFonts w:ascii="Angsana New" w:hAnsi="Angsana New"/>
                <w:color w:val="000000"/>
                <w:szCs w:val="24"/>
              </w:rPr>
              <w:t xml:space="preserve"> </w:t>
            </w:r>
          </w:p>
        </w:tc>
        <w:tc>
          <w:tcPr>
            <w:tcW w:w="134" w:type="dxa"/>
            <w:tcBorders>
              <w:top w:val="nil"/>
              <w:left w:val="nil"/>
              <w:bottom w:val="nil"/>
              <w:right w:val="nil"/>
            </w:tcBorders>
            <w:shd w:val="clear" w:color="auto" w:fill="FFFFFF"/>
          </w:tcPr>
          <w:p w14:paraId="5A71C5E9" w14:textId="77777777" w:rsidR="00DD2663" w:rsidRPr="003E4F68" w:rsidRDefault="00DD2663" w:rsidP="00DD2663">
            <w:pPr>
              <w:autoSpaceDE w:val="0"/>
              <w:autoSpaceDN w:val="0"/>
              <w:adjustRightInd w:val="0"/>
              <w:spacing w:line="280" w:lineRule="exact"/>
              <w:ind w:right="57"/>
              <w:jc w:val="right"/>
              <w:rPr>
                <w:rFonts w:ascii="Angsana New" w:hAnsi="Angsana New"/>
                <w:color w:val="000000"/>
                <w:szCs w:val="24"/>
              </w:rPr>
            </w:pPr>
          </w:p>
        </w:tc>
        <w:tc>
          <w:tcPr>
            <w:tcW w:w="1252" w:type="dxa"/>
            <w:tcBorders>
              <w:top w:val="nil"/>
              <w:left w:val="nil"/>
              <w:bottom w:val="nil"/>
              <w:right w:val="nil"/>
            </w:tcBorders>
            <w:shd w:val="clear" w:color="auto" w:fill="FFFFFF"/>
            <w:noWrap/>
            <w:vAlign w:val="bottom"/>
          </w:tcPr>
          <w:p w14:paraId="59C269CA" w14:textId="2B35FC9E" w:rsidR="00DD2663" w:rsidRPr="003E4F68" w:rsidRDefault="00DD2663" w:rsidP="00DD2663">
            <w:pPr>
              <w:spacing w:line="280" w:lineRule="exact"/>
              <w:ind w:right="57"/>
              <w:jc w:val="right"/>
              <w:rPr>
                <w:rFonts w:ascii="Angsana New" w:hAnsi="Angsana New"/>
                <w:color w:val="000000"/>
                <w:szCs w:val="24"/>
              </w:rPr>
            </w:pPr>
            <w:r w:rsidRPr="003E4F68">
              <w:rPr>
                <w:rFonts w:ascii="Angsana New" w:hAnsi="Angsana New"/>
                <w:color w:val="000000"/>
                <w:szCs w:val="24"/>
              </w:rPr>
              <w:t xml:space="preserve">155,676,915.67 </w:t>
            </w:r>
          </w:p>
        </w:tc>
      </w:tr>
      <w:tr w:rsidR="00DD2663" w:rsidRPr="003E4F68" w14:paraId="0978475D" w14:textId="77777777" w:rsidTr="00BB6774">
        <w:trPr>
          <w:cantSplit/>
        </w:trPr>
        <w:tc>
          <w:tcPr>
            <w:tcW w:w="3005" w:type="dxa"/>
            <w:tcBorders>
              <w:top w:val="nil"/>
              <w:left w:val="nil"/>
              <w:bottom w:val="nil"/>
              <w:right w:val="nil"/>
            </w:tcBorders>
            <w:shd w:val="clear" w:color="auto" w:fill="FFFFFF"/>
            <w:noWrap/>
            <w:vAlign w:val="bottom"/>
          </w:tcPr>
          <w:p w14:paraId="38944F9B" w14:textId="77777777" w:rsidR="00DD2663" w:rsidRPr="003E4F68" w:rsidRDefault="00DD2663" w:rsidP="00DD2663">
            <w:pPr>
              <w:spacing w:line="280" w:lineRule="exact"/>
              <w:ind w:firstLineChars="117" w:firstLine="281"/>
              <w:rPr>
                <w:rFonts w:ascii="Angsana New" w:eastAsia="Times New Roman" w:hAnsi="Angsana New"/>
                <w:szCs w:val="24"/>
              </w:rPr>
            </w:pPr>
            <w:r w:rsidRPr="003E4F68">
              <w:rPr>
                <w:rFonts w:ascii="Angsana New" w:eastAsia="Times New Roman" w:hAnsi="Angsana New"/>
                <w:szCs w:val="24"/>
              </w:rPr>
              <w:t>Finance cost</w:t>
            </w:r>
          </w:p>
        </w:tc>
        <w:tc>
          <w:tcPr>
            <w:tcW w:w="1246" w:type="dxa"/>
            <w:tcBorders>
              <w:bottom w:val="single" w:sz="6" w:space="0" w:color="auto"/>
            </w:tcBorders>
            <w:noWrap/>
            <w:vAlign w:val="bottom"/>
          </w:tcPr>
          <w:p w14:paraId="2CBEADF9" w14:textId="56392F33" w:rsidR="00DD2663" w:rsidRPr="003E4F68" w:rsidRDefault="00DD2663" w:rsidP="00DD2663">
            <w:pPr>
              <w:spacing w:line="280" w:lineRule="exact"/>
              <w:jc w:val="right"/>
              <w:rPr>
                <w:rFonts w:ascii="Angsana New" w:hAnsi="Angsana New"/>
                <w:szCs w:val="24"/>
                <w:cs/>
              </w:rPr>
            </w:pPr>
            <w:r w:rsidRPr="003E4F68">
              <w:rPr>
                <w:rFonts w:ascii="Angsana New" w:hAnsi="Angsana New"/>
                <w:color w:val="000000"/>
                <w:szCs w:val="24"/>
              </w:rPr>
              <w:t>(94,184,026.37)</w:t>
            </w:r>
          </w:p>
        </w:tc>
        <w:tc>
          <w:tcPr>
            <w:tcW w:w="134" w:type="dxa"/>
            <w:tcBorders>
              <w:top w:val="nil"/>
              <w:left w:val="nil"/>
              <w:bottom w:val="nil"/>
              <w:right w:val="nil"/>
            </w:tcBorders>
            <w:shd w:val="clear" w:color="auto" w:fill="FFFFFF"/>
          </w:tcPr>
          <w:p w14:paraId="2A24F9EF" w14:textId="77777777" w:rsidR="00DD2663" w:rsidRPr="003E4F68" w:rsidRDefault="00DD2663" w:rsidP="00DD2663">
            <w:pPr>
              <w:autoSpaceDE w:val="0"/>
              <w:autoSpaceDN w:val="0"/>
              <w:adjustRightInd w:val="0"/>
              <w:spacing w:line="280" w:lineRule="exact"/>
              <w:jc w:val="right"/>
              <w:rPr>
                <w:rFonts w:ascii="Angsana New" w:hAnsi="Angsana New"/>
                <w:color w:val="000000"/>
                <w:szCs w:val="24"/>
              </w:rPr>
            </w:pPr>
          </w:p>
        </w:tc>
        <w:tc>
          <w:tcPr>
            <w:tcW w:w="1250" w:type="dxa"/>
            <w:tcBorders>
              <w:top w:val="nil"/>
              <w:left w:val="nil"/>
              <w:bottom w:val="single" w:sz="6" w:space="0" w:color="auto"/>
              <w:right w:val="nil"/>
            </w:tcBorders>
            <w:shd w:val="clear" w:color="auto" w:fill="FFFFFF"/>
            <w:noWrap/>
          </w:tcPr>
          <w:p w14:paraId="6794FC72" w14:textId="171684BC" w:rsidR="00DD2663" w:rsidRPr="003E4F68" w:rsidRDefault="00DD2663" w:rsidP="00DD2663">
            <w:pPr>
              <w:spacing w:line="280" w:lineRule="exact"/>
              <w:jc w:val="right"/>
              <w:rPr>
                <w:rFonts w:ascii="Angsana New" w:hAnsi="Angsana New"/>
                <w:color w:val="000000"/>
                <w:szCs w:val="24"/>
              </w:rPr>
            </w:pPr>
            <w:r w:rsidRPr="003E4F68">
              <w:rPr>
                <w:rFonts w:ascii="Angsana New" w:hAnsi="Angsana New"/>
                <w:color w:val="000000"/>
                <w:szCs w:val="24"/>
                <w:cs/>
              </w:rPr>
              <w:t xml:space="preserve">  (90</w:t>
            </w:r>
            <w:r w:rsidRPr="003E4F68">
              <w:rPr>
                <w:rFonts w:ascii="Angsana New" w:hAnsi="Angsana New"/>
                <w:color w:val="000000"/>
                <w:szCs w:val="24"/>
              </w:rPr>
              <w:t>,</w:t>
            </w:r>
            <w:r w:rsidRPr="003E4F68">
              <w:rPr>
                <w:rFonts w:ascii="Angsana New" w:hAnsi="Angsana New"/>
                <w:color w:val="000000"/>
                <w:szCs w:val="24"/>
                <w:cs/>
              </w:rPr>
              <w:t>774</w:t>
            </w:r>
            <w:r w:rsidRPr="003E4F68">
              <w:rPr>
                <w:rFonts w:ascii="Angsana New" w:hAnsi="Angsana New"/>
                <w:color w:val="000000"/>
                <w:szCs w:val="24"/>
              </w:rPr>
              <w:t>,</w:t>
            </w:r>
            <w:r w:rsidRPr="003E4F68">
              <w:rPr>
                <w:rFonts w:ascii="Angsana New" w:hAnsi="Angsana New"/>
                <w:color w:val="000000"/>
                <w:szCs w:val="24"/>
                <w:cs/>
              </w:rPr>
              <w:t>246.38)</w:t>
            </w:r>
          </w:p>
        </w:tc>
        <w:tc>
          <w:tcPr>
            <w:tcW w:w="134" w:type="dxa"/>
            <w:tcBorders>
              <w:top w:val="nil"/>
              <w:left w:val="nil"/>
              <w:bottom w:val="nil"/>
              <w:right w:val="nil"/>
            </w:tcBorders>
            <w:shd w:val="clear" w:color="auto" w:fill="FFFFFF"/>
          </w:tcPr>
          <w:p w14:paraId="59A58B36" w14:textId="77777777" w:rsidR="00DD2663" w:rsidRPr="003E4F68" w:rsidRDefault="00DD2663" w:rsidP="00DD2663">
            <w:pPr>
              <w:spacing w:line="280" w:lineRule="exact"/>
              <w:jc w:val="right"/>
              <w:rPr>
                <w:rFonts w:ascii="Angsana New" w:hAnsi="Angsana New"/>
                <w:color w:val="000000"/>
                <w:szCs w:val="24"/>
              </w:rPr>
            </w:pPr>
          </w:p>
        </w:tc>
        <w:tc>
          <w:tcPr>
            <w:tcW w:w="1247" w:type="dxa"/>
            <w:tcBorders>
              <w:bottom w:val="single" w:sz="6" w:space="0" w:color="auto"/>
            </w:tcBorders>
            <w:noWrap/>
          </w:tcPr>
          <w:p w14:paraId="3EDA82BD" w14:textId="163B575C" w:rsidR="00DD2663" w:rsidRPr="003E4F68" w:rsidRDefault="00DD2663" w:rsidP="00DD2663">
            <w:pPr>
              <w:spacing w:line="280" w:lineRule="exact"/>
              <w:jc w:val="right"/>
              <w:rPr>
                <w:rFonts w:ascii="Angsana New" w:hAnsi="Angsana New"/>
                <w:color w:val="000000"/>
                <w:szCs w:val="24"/>
              </w:rPr>
            </w:pPr>
            <w:r w:rsidRPr="003E4F68">
              <w:rPr>
                <w:rFonts w:ascii="Angsana New" w:hAnsi="Angsana New"/>
                <w:color w:val="000000"/>
                <w:szCs w:val="24"/>
              </w:rPr>
              <w:t xml:space="preserve"> (70,718,183.31)</w:t>
            </w:r>
          </w:p>
        </w:tc>
        <w:tc>
          <w:tcPr>
            <w:tcW w:w="134" w:type="dxa"/>
            <w:tcBorders>
              <w:top w:val="nil"/>
              <w:left w:val="nil"/>
              <w:bottom w:val="nil"/>
              <w:right w:val="nil"/>
            </w:tcBorders>
            <w:shd w:val="clear" w:color="auto" w:fill="FFFFFF"/>
          </w:tcPr>
          <w:p w14:paraId="5FD66A9E" w14:textId="77777777" w:rsidR="00DD2663" w:rsidRPr="003E4F68" w:rsidRDefault="00DD2663" w:rsidP="00DD2663">
            <w:pPr>
              <w:spacing w:line="280" w:lineRule="exact"/>
              <w:jc w:val="right"/>
              <w:rPr>
                <w:rFonts w:ascii="Angsana New" w:hAnsi="Angsana New"/>
                <w:color w:val="000000"/>
                <w:szCs w:val="24"/>
              </w:rPr>
            </w:pPr>
          </w:p>
        </w:tc>
        <w:tc>
          <w:tcPr>
            <w:tcW w:w="1252" w:type="dxa"/>
            <w:tcBorders>
              <w:top w:val="nil"/>
              <w:left w:val="nil"/>
              <w:bottom w:val="single" w:sz="6" w:space="0" w:color="auto"/>
              <w:right w:val="nil"/>
            </w:tcBorders>
            <w:shd w:val="clear" w:color="auto" w:fill="FFFFFF"/>
            <w:noWrap/>
            <w:vAlign w:val="bottom"/>
          </w:tcPr>
          <w:p w14:paraId="3FC5270F" w14:textId="2B788F03" w:rsidR="00DD2663" w:rsidRPr="003E4F68" w:rsidRDefault="00DD2663" w:rsidP="00DD2663">
            <w:pPr>
              <w:spacing w:line="280" w:lineRule="exact"/>
              <w:jc w:val="right"/>
              <w:rPr>
                <w:rFonts w:ascii="Angsana New" w:hAnsi="Angsana New"/>
                <w:color w:val="000000"/>
                <w:szCs w:val="24"/>
              </w:rPr>
            </w:pPr>
            <w:r w:rsidRPr="003E4F68">
              <w:rPr>
                <w:rFonts w:ascii="Angsana New" w:hAnsi="Angsana New"/>
                <w:color w:val="000000"/>
                <w:szCs w:val="24"/>
              </w:rPr>
              <w:t>(59,862,782.30)</w:t>
            </w:r>
          </w:p>
        </w:tc>
      </w:tr>
      <w:tr w:rsidR="00DD2663" w:rsidRPr="003E4F68" w14:paraId="18976C3F" w14:textId="77777777" w:rsidTr="001E5E47">
        <w:trPr>
          <w:cantSplit/>
        </w:trPr>
        <w:tc>
          <w:tcPr>
            <w:tcW w:w="3005" w:type="dxa"/>
            <w:tcBorders>
              <w:top w:val="nil"/>
              <w:left w:val="nil"/>
              <w:bottom w:val="nil"/>
              <w:right w:val="nil"/>
            </w:tcBorders>
            <w:shd w:val="clear" w:color="auto" w:fill="FFFFFF"/>
            <w:noWrap/>
            <w:vAlign w:val="bottom"/>
          </w:tcPr>
          <w:p w14:paraId="66567740" w14:textId="77777777" w:rsidR="00DD2663" w:rsidRPr="003E4F68" w:rsidRDefault="00DD2663" w:rsidP="00DD2663">
            <w:pPr>
              <w:spacing w:line="280" w:lineRule="exact"/>
              <w:ind w:hanging="52"/>
              <w:rPr>
                <w:rFonts w:ascii="Angsana New" w:eastAsia="Times New Roman" w:hAnsi="Angsana New"/>
                <w:szCs w:val="24"/>
              </w:rPr>
            </w:pPr>
            <w:r w:rsidRPr="003E4F68">
              <w:rPr>
                <w:rFonts w:ascii="Angsana New" w:eastAsia="Times New Roman" w:hAnsi="Angsana New"/>
                <w:szCs w:val="24"/>
              </w:rPr>
              <w:t>Present value of minimum payment</w:t>
            </w:r>
          </w:p>
        </w:tc>
        <w:tc>
          <w:tcPr>
            <w:tcW w:w="1246" w:type="dxa"/>
            <w:tcBorders>
              <w:top w:val="single" w:sz="6" w:space="0" w:color="auto"/>
              <w:bottom w:val="double" w:sz="6" w:space="0" w:color="auto"/>
            </w:tcBorders>
            <w:noWrap/>
          </w:tcPr>
          <w:p w14:paraId="1E29C27F" w14:textId="6AD4AAFD" w:rsidR="00DD2663" w:rsidRPr="003E4F68" w:rsidRDefault="00DD2663" w:rsidP="00DD2663">
            <w:pPr>
              <w:spacing w:line="280" w:lineRule="exact"/>
              <w:ind w:right="57"/>
              <w:jc w:val="right"/>
              <w:rPr>
                <w:rFonts w:ascii="Angsana New" w:hAnsi="Angsana New"/>
                <w:szCs w:val="24"/>
              </w:rPr>
            </w:pPr>
            <w:r w:rsidRPr="003E4F68">
              <w:rPr>
                <w:rFonts w:ascii="Angsana New" w:hAnsi="Angsana New"/>
                <w:color w:val="000000"/>
                <w:szCs w:val="24"/>
                <w:cs/>
              </w:rPr>
              <w:t xml:space="preserve">  179</w:t>
            </w:r>
            <w:r w:rsidRPr="003E4F68">
              <w:rPr>
                <w:rFonts w:ascii="Angsana New" w:hAnsi="Angsana New"/>
                <w:color w:val="000000"/>
                <w:szCs w:val="24"/>
              </w:rPr>
              <w:t>,</w:t>
            </w:r>
            <w:r w:rsidRPr="003E4F68">
              <w:rPr>
                <w:rFonts w:ascii="Angsana New" w:hAnsi="Angsana New"/>
                <w:color w:val="000000"/>
                <w:szCs w:val="24"/>
                <w:cs/>
              </w:rPr>
              <w:t>585</w:t>
            </w:r>
            <w:r w:rsidRPr="003E4F68">
              <w:rPr>
                <w:rFonts w:ascii="Angsana New" w:hAnsi="Angsana New"/>
                <w:color w:val="000000"/>
                <w:szCs w:val="24"/>
              </w:rPr>
              <w:t>,</w:t>
            </w:r>
            <w:r w:rsidRPr="003E4F68">
              <w:rPr>
                <w:rFonts w:ascii="Angsana New" w:hAnsi="Angsana New"/>
                <w:color w:val="000000"/>
                <w:szCs w:val="24"/>
                <w:cs/>
              </w:rPr>
              <w:t>828.26</w:t>
            </w:r>
          </w:p>
        </w:tc>
        <w:tc>
          <w:tcPr>
            <w:tcW w:w="134" w:type="dxa"/>
            <w:tcBorders>
              <w:top w:val="nil"/>
              <w:left w:val="nil"/>
              <w:bottom w:val="nil"/>
              <w:right w:val="nil"/>
            </w:tcBorders>
            <w:shd w:val="clear" w:color="auto" w:fill="FFFFFF"/>
          </w:tcPr>
          <w:p w14:paraId="4317395C" w14:textId="77777777" w:rsidR="00DD2663" w:rsidRPr="003E4F68" w:rsidRDefault="00DD2663" w:rsidP="00DD2663">
            <w:pPr>
              <w:autoSpaceDE w:val="0"/>
              <w:autoSpaceDN w:val="0"/>
              <w:adjustRightInd w:val="0"/>
              <w:spacing w:line="280" w:lineRule="exact"/>
              <w:jc w:val="right"/>
              <w:rPr>
                <w:rFonts w:ascii="Angsana New" w:hAnsi="Angsana New"/>
                <w:color w:val="000000"/>
                <w:szCs w:val="24"/>
              </w:rPr>
            </w:pPr>
          </w:p>
        </w:tc>
        <w:tc>
          <w:tcPr>
            <w:tcW w:w="1250" w:type="dxa"/>
            <w:tcBorders>
              <w:top w:val="single" w:sz="6" w:space="0" w:color="auto"/>
              <w:left w:val="nil"/>
              <w:bottom w:val="double" w:sz="6" w:space="0" w:color="auto"/>
              <w:right w:val="nil"/>
            </w:tcBorders>
            <w:shd w:val="clear" w:color="auto" w:fill="FFFFFF"/>
            <w:noWrap/>
          </w:tcPr>
          <w:p w14:paraId="6D00533D" w14:textId="49EB1A50" w:rsidR="00DD2663" w:rsidRPr="003E4F68" w:rsidRDefault="00DD2663" w:rsidP="00DD2663">
            <w:pPr>
              <w:spacing w:line="280" w:lineRule="exact"/>
              <w:ind w:right="57"/>
              <w:jc w:val="right"/>
              <w:rPr>
                <w:rFonts w:ascii="Angsana New" w:hAnsi="Angsana New"/>
                <w:color w:val="000000"/>
                <w:szCs w:val="24"/>
              </w:rPr>
            </w:pPr>
            <w:r w:rsidRPr="003E4F68">
              <w:rPr>
                <w:rFonts w:ascii="Angsana New" w:hAnsi="Angsana New"/>
                <w:color w:val="000000"/>
                <w:szCs w:val="24"/>
                <w:cs/>
              </w:rPr>
              <w:t xml:space="preserve">  211</w:t>
            </w:r>
            <w:r w:rsidRPr="003E4F68">
              <w:rPr>
                <w:rFonts w:ascii="Angsana New" w:hAnsi="Angsana New"/>
                <w:color w:val="000000"/>
                <w:szCs w:val="24"/>
              </w:rPr>
              <w:t>,</w:t>
            </w:r>
            <w:r w:rsidRPr="003E4F68">
              <w:rPr>
                <w:rFonts w:ascii="Angsana New" w:hAnsi="Angsana New"/>
                <w:color w:val="000000"/>
                <w:szCs w:val="24"/>
                <w:cs/>
              </w:rPr>
              <w:t>482</w:t>
            </w:r>
            <w:r w:rsidRPr="003E4F68">
              <w:rPr>
                <w:rFonts w:ascii="Angsana New" w:hAnsi="Angsana New"/>
                <w:color w:val="000000"/>
                <w:szCs w:val="24"/>
              </w:rPr>
              <w:t>,</w:t>
            </w:r>
            <w:r w:rsidRPr="003E4F68">
              <w:rPr>
                <w:rFonts w:ascii="Angsana New" w:hAnsi="Angsana New"/>
                <w:color w:val="000000"/>
                <w:szCs w:val="24"/>
                <w:cs/>
              </w:rPr>
              <w:t>825.40</w:t>
            </w:r>
          </w:p>
        </w:tc>
        <w:tc>
          <w:tcPr>
            <w:tcW w:w="134" w:type="dxa"/>
            <w:tcBorders>
              <w:top w:val="nil"/>
              <w:left w:val="nil"/>
              <w:bottom w:val="nil"/>
              <w:right w:val="nil"/>
            </w:tcBorders>
            <w:shd w:val="clear" w:color="auto" w:fill="FFFFFF"/>
          </w:tcPr>
          <w:p w14:paraId="40863CAD" w14:textId="77777777" w:rsidR="00DD2663" w:rsidRPr="003E4F68" w:rsidRDefault="00DD2663" w:rsidP="00DD2663">
            <w:pPr>
              <w:autoSpaceDE w:val="0"/>
              <w:autoSpaceDN w:val="0"/>
              <w:adjustRightInd w:val="0"/>
              <w:spacing w:line="280" w:lineRule="exact"/>
              <w:ind w:right="57"/>
              <w:jc w:val="right"/>
              <w:rPr>
                <w:rFonts w:ascii="Angsana New" w:hAnsi="Angsana New"/>
                <w:color w:val="000000"/>
                <w:szCs w:val="24"/>
              </w:rPr>
            </w:pPr>
          </w:p>
        </w:tc>
        <w:tc>
          <w:tcPr>
            <w:tcW w:w="1247" w:type="dxa"/>
            <w:tcBorders>
              <w:top w:val="single" w:sz="6" w:space="0" w:color="auto"/>
              <w:bottom w:val="double" w:sz="6" w:space="0" w:color="auto"/>
            </w:tcBorders>
            <w:shd w:val="solid" w:color="FFFFFF" w:fill="auto"/>
            <w:noWrap/>
            <w:vAlign w:val="bottom"/>
          </w:tcPr>
          <w:p w14:paraId="78D299E0" w14:textId="2F2FBBDF" w:rsidR="00DD2663" w:rsidRPr="003E4F68" w:rsidRDefault="00DD2663" w:rsidP="00DD2663">
            <w:pPr>
              <w:spacing w:line="280" w:lineRule="exact"/>
              <w:ind w:right="57"/>
              <w:jc w:val="right"/>
              <w:rPr>
                <w:rFonts w:ascii="Angsana New" w:hAnsi="Angsana New"/>
                <w:szCs w:val="24"/>
              </w:rPr>
            </w:pPr>
            <w:r w:rsidRPr="003E4F68">
              <w:rPr>
                <w:rFonts w:ascii="Angsana New" w:hAnsi="Angsana New"/>
                <w:color w:val="000000"/>
                <w:szCs w:val="24"/>
                <w:cs/>
              </w:rPr>
              <w:t xml:space="preserve">  151</w:t>
            </w:r>
            <w:r w:rsidRPr="003E4F68">
              <w:rPr>
                <w:rFonts w:ascii="Angsana New" w:hAnsi="Angsana New"/>
                <w:color w:val="000000"/>
                <w:szCs w:val="24"/>
              </w:rPr>
              <w:t>,</w:t>
            </w:r>
            <w:r w:rsidRPr="003E4F68">
              <w:rPr>
                <w:rFonts w:ascii="Angsana New" w:hAnsi="Angsana New"/>
                <w:color w:val="000000"/>
                <w:szCs w:val="24"/>
                <w:cs/>
              </w:rPr>
              <w:t>475</w:t>
            </w:r>
            <w:r w:rsidRPr="003E4F68">
              <w:rPr>
                <w:rFonts w:ascii="Angsana New" w:hAnsi="Angsana New"/>
                <w:color w:val="000000"/>
                <w:szCs w:val="24"/>
              </w:rPr>
              <w:t>,</w:t>
            </w:r>
            <w:r w:rsidRPr="003E4F68">
              <w:rPr>
                <w:rFonts w:ascii="Angsana New" w:hAnsi="Angsana New"/>
                <w:color w:val="000000"/>
                <w:szCs w:val="24"/>
                <w:cs/>
              </w:rPr>
              <w:t>664.92</w:t>
            </w:r>
          </w:p>
        </w:tc>
        <w:tc>
          <w:tcPr>
            <w:tcW w:w="134" w:type="dxa"/>
            <w:tcBorders>
              <w:top w:val="nil"/>
              <w:left w:val="nil"/>
              <w:bottom w:val="nil"/>
              <w:right w:val="nil"/>
            </w:tcBorders>
            <w:shd w:val="clear" w:color="auto" w:fill="FFFFFF"/>
          </w:tcPr>
          <w:p w14:paraId="42662F32" w14:textId="77777777" w:rsidR="00DD2663" w:rsidRPr="003E4F68" w:rsidRDefault="00DD2663" w:rsidP="00DD2663">
            <w:pPr>
              <w:autoSpaceDE w:val="0"/>
              <w:autoSpaceDN w:val="0"/>
              <w:adjustRightInd w:val="0"/>
              <w:spacing w:line="280" w:lineRule="exact"/>
              <w:ind w:right="57"/>
              <w:jc w:val="right"/>
              <w:rPr>
                <w:rFonts w:ascii="Angsana New" w:hAnsi="Angsana New"/>
                <w:color w:val="000000"/>
                <w:szCs w:val="24"/>
              </w:rPr>
            </w:pPr>
          </w:p>
        </w:tc>
        <w:tc>
          <w:tcPr>
            <w:tcW w:w="1252" w:type="dxa"/>
            <w:tcBorders>
              <w:top w:val="single" w:sz="6" w:space="0" w:color="auto"/>
              <w:left w:val="nil"/>
              <w:bottom w:val="double" w:sz="6" w:space="0" w:color="auto"/>
              <w:right w:val="nil"/>
            </w:tcBorders>
            <w:shd w:val="clear" w:color="auto" w:fill="FFFFFF"/>
            <w:noWrap/>
            <w:vAlign w:val="bottom"/>
          </w:tcPr>
          <w:p w14:paraId="652D5EB7" w14:textId="3A9FB51E" w:rsidR="00DD2663" w:rsidRPr="003E4F68" w:rsidRDefault="00DD2663" w:rsidP="00DD2663">
            <w:pPr>
              <w:spacing w:line="280" w:lineRule="exact"/>
              <w:ind w:right="57"/>
              <w:jc w:val="right"/>
              <w:rPr>
                <w:rFonts w:ascii="Angsana New" w:hAnsi="Angsana New"/>
                <w:szCs w:val="24"/>
              </w:rPr>
            </w:pPr>
            <w:r w:rsidRPr="003E4F68">
              <w:rPr>
                <w:rFonts w:ascii="Angsana New" w:hAnsi="Angsana New"/>
                <w:color w:val="000000"/>
                <w:szCs w:val="24"/>
              </w:rPr>
              <w:t>95,814,133.37</w:t>
            </w:r>
          </w:p>
        </w:tc>
      </w:tr>
    </w:tbl>
    <w:p w14:paraId="51C013C1" w14:textId="77777777" w:rsidR="00386B90" w:rsidRPr="003E4F68" w:rsidRDefault="00386B90" w:rsidP="00C92C2F">
      <w:pPr>
        <w:tabs>
          <w:tab w:val="left" w:pos="851"/>
          <w:tab w:val="left" w:pos="1985"/>
        </w:tabs>
        <w:spacing w:line="320" w:lineRule="exact"/>
        <w:ind w:right="3"/>
        <w:jc w:val="thaiDistribute"/>
        <w:rPr>
          <w:rFonts w:ascii="Angsana New" w:hAnsi="Angsana New"/>
          <w:spacing w:val="-2"/>
          <w:sz w:val="32"/>
          <w:szCs w:val="32"/>
        </w:rPr>
      </w:pPr>
    </w:p>
    <w:p w14:paraId="2C736279" w14:textId="7A131713" w:rsidR="00124080" w:rsidRPr="003E4F68" w:rsidRDefault="00471C03" w:rsidP="00D74ABC">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3E4F68">
        <w:rPr>
          <w:rFonts w:ascii="Angsana New" w:hAnsi="Angsana New"/>
          <w:b/>
          <w:bCs/>
          <w:sz w:val="32"/>
          <w:szCs w:val="32"/>
        </w:rPr>
        <w:t>2</w:t>
      </w:r>
      <w:r w:rsidR="00BD6060" w:rsidRPr="003E4F68">
        <w:rPr>
          <w:rFonts w:ascii="Angsana New" w:hAnsi="Angsana New"/>
          <w:b/>
          <w:bCs/>
          <w:sz w:val="32"/>
          <w:szCs w:val="32"/>
        </w:rPr>
        <w:t>0</w:t>
      </w:r>
      <w:r w:rsidRPr="003E4F68">
        <w:rPr>
          <w:rFonts w:ascii="Angsana New" w:hAnsi="Angsana New"/>
          <w:b/>
          <w:bCs/>
          <w:sz w:val="32"/>
          <w:szCs w:val="32"/>
        </w:rPr>
        <w:t>.</w:t>
      </w:r>
      <w:r w:rsidR="006D2E0E" w:rsidRPr="003E4F68">
        <w:rPr>
          <w:rFonts w:ascii="Angsana New" w:hAnsi="Angsana New"/>
          <w:b/>
          <w:bCs/>
          <w:sz w:val="32"/>
          <w:szCs w:val="32"/>
        </w:rPr>
        <w:t xml:space="preserve"> </w:t>
      </w:r>
      <w:r w:rsidR="006D2E0E" w:rsidRPr="003E4F68">
        <w:rPr>
          <w:rFonts w:ascii="Angsana New" w:hAnsi="Angsana New"/>
          <w:b/>
          <w:bCs/>
          <w:sz w:val="32"/>
          <w:szCs w:val="32"/>
        </w:rPr>
        <w:tab/>
      </w:r>
      <w:r w:rsidR="007A3DE0" w:rsidRPr="003E4F68">
        <w:rPr>
          <w:rFonts w:ascii="Angsana New" w:hAnsi="Angsana New"/>
          <w:b/>
          <w:bCs/>
          <w:sz w:val="32"/>
          <w:szCs w:val="32"/>
        </w:rPr>
        <w:t>PROVISION FOR EMPLOYEE BENEFIT</w:t>
      </w:r>
    </w:p>
    <w:p w14:paraId="6195853C" w14:textId="70B65BFA" w:rsidR="00BF43A2" w:rsidRPr="003E4F68" w:rsidRDefault="00BF43A2" w:rsidP="00D74ABC">
      <w:pPr>
        <w:tabs>
          <w:tab w:val="left" w:pos="284"/>
          <w:tab w:val="left" w:pos="851"/>
          <w:tab w:val="left" w:pos="1418"/>
          <w:tab w:val="left" w:pos="1985"/>
          <w:tab w:val="left" w:pos="11296"/>
          <w:tab w:val="left" w:pos="12952"/>
        </w:tabs>
        <w:spacing w:line="360" w:lineRule="exact"/>
        <w:ind w:left="284"/>
        <w:jc w:val="thaiDistribute"/>
        <w:rPr>
          <w:rFonts w:ascii="Angsana New" w:hAnsi="Angsana New"/>
          <w:color w:val="000000"/>
          <w:sz w:val="32"/>
          <w:szCs w:val="32"/>
        </w:rPr>
      </w:pPr>
      <w:r w:rsidRPr="003E4F68">
        <w:rPr>
          <w:rFonts w:ascii="Angsana New" w:hAnsi="Angsana New"/>
          <w:color w:val="000000"/>
          <w:sz w:val="32"/>
          <w:szCs w:val="32"/>
        </w:rPr>
        <w:tab/>
        <w:t>Movement</w:t>
      </w:r>
      <w:r w:rsidRPr="003E4F68">
        <w:rPr>
          <w:rFonts w:ascii="Angsana New" w:hAnsi="Angsana New"/>
          <w:sz w:val="32"/>
          <w:szCs w:val="32"/>
        </w:rPr>
        <w:t xml:space="preserve"> of </w:t>
      </w:r>
      <w:r w:rsidR="004E1282" w:rsidRPr="003E4F68">
        <w:rPr>
          <w:rFonts w:ascii="Angsana New" w:hAnsi="Angsana New"/>
          <w:sz w:val="32"/>
          <w:szCs w:val="32"/>
        </w:rPr>
        <w:t xml:space="preserve">provision for employee benefit </w:t>
      </w:r>
      <w:r w:rsidRPr="003E4F68">
        <w:rPr>
          <w:rFonts w:ascii="Angsana New" w:hAnsi="Angsana New"/>
          <w:sz w:val="32"/>
          <w:szCs w:val="32"/>
        </w:rPr>
        <w:t>for the year</w:t>
      </w:r>
      <w:r w:rsidR="003D3AFC" w:rsidRPr="003E4F68">
        <w:rPr>
          <w:rFonts w:ascii="Angsana New" w:hAnsi="Angsana New"/>
          <w:sz w:val="32"/>
          <w:szCs w:val="32"/>
        </w:rPr>
        <w:t>s</w:t>
      </w:r>
      <w:r w:rsidRPr="003E4F68">
        <w:rPr>
          <w:rFonts w:ascii="Angsana New" w:hAnsi="Angsana New"/>
          <w:color w:val="000000"/>
          <w:sz w:val="32"/>
          <w:szCs w:val="32"/>
        </w:rPr>
        <w:t xml:space="preserve"> ended December 31, </w:t>
      </w:r>
      <w:r w:rsidR="0025376B" w:rsidRPr="003E4F68">
        <w:rPr>
          <w:rFonts w:ascii="Angsana New" w:hAnsi="Angsana New"/>
          <w:color w:val="000000"/>
          <w:sz w:val="32"/>
          <w:szCs w:val="32"/>
        </w:rPr>
        <w:t>20</w:t>
      </w:r>
      <w:r w:rsidR="00465651" w:rsidRPr="003E4F68">
        <w:rPr>
          <w:rFonts w:ascii="Angsana New" w:hAnsi="Angsana New"/>
          <w:color w:val="000000"/>
          <w:sz w:val="32"/>
          <w:szCs w:val="32"/>
        </w:rPr>
        <w:t>2</w:t>
      </w:r>
      <w:r w:rsidR="0000198B" w:rsidRPr="003E4F68">
        <w:rPr>
          <w:rFonts w:ascii="Angsana New" w:hAnsi="Angsana New"/>
          <w:color w:val="000000"/>
          <w:sz w:val="32"/>
          <w:szCs w:val="32"/>
        </w:rPr>
        <w:t>5</w:t>
      </w:r>
      <w:r w:rsidR="0022589C" w:rsidRPr="003E4F68">
        <w:rPr>
          <w:rFonts w:ascii="Angsana New" w:hAnsi="Angsana New"/>
          <w:color w:val="000000"/>
          <w:sz w:val="32"/>
          <w:szCs w:val="32"/>
        </w:rPr>
        <w:t>,</w:t>
      </w:r>
      <w:r w:rsidR="00AD6DEB" w:rsidRPr="003E4F68">
        <w:rPr>
          <w:rFonts w:ascii="Angsana New" w:hAnsi="Angsana New"/>
          <w:color w:val="000000"/>
          <w:sz w:val="32"/>
          <w:szCs w:val="32"/>
        </w:rPr>
        <w:t xml:space="preserve"> </w:t>
      </w:r>
      <w:r w:rsidRPr="003E4F68">
        <w:rPr>
          <w:rFonts w:ascii="Angsana New" w:hAnsi="Angsana New"/>
          <w:color w:val="000000"/>
          <w:sz w:val="32"/>
          <w:szCs w:val="32"/>
        </w:rPr>
        <w:t>and 20</w:t>
      </w:r>
      <w:r w:rsidR="00767B21" w:rsidRPr="003E4F68">
        <w:rPr>
          <w:rFonts w:ascii="Angsana New" w:hAnsi="Angsana New"/>
          <w:color w:val="000000"/>
          <w:sz w:val="32"/>
          <w:szCs w:val="32"/>
        </w:rPr>
        <w:t>2</w:t>
      </w:r>
      <w:r w:rsidR="0000198B" w:rsidRPr="003E4F68">
        <w:rPr>
          <w:rFonts w:ascii="Angsana New" w:hAnsi="Angsana New"/>
          <w:color w:val="000000"/>
          <w:sz w:val="32"/>
          <w:szCs w:val="32"/>
        </w:rPr>
        <w:t>4</w:t>
      </w:r>
      <w:r w:rsidRPr="003E4F68">
        <w:rPr>
          <w:rFonts w:ascii="Angsana New" w:hAnsi="Angsana New"/>
          <w:color w:val="000000"/>
          <w:sz w:val="32"/>
          <w:szCs w:val="32"/>
        </w:rPr>
        <w:t xml:space="preserve"> </w:t>
      </w:r>
      <w:r w:rsidR="004E1282" w:rsidRPr="003E4F68">
        <w:rPr>
          <w:rFonts w:ascii="Angsana New" w:hAnsi="Angsana New"/>
          <w:color w:val="000000"/>
          <w:sz w:val="32"/>
          <w:szCs w:val="32"/>
        </w:rPr>
        <w:br/>
      </w:r>
      <w:r w:rsidRPr="003E4F68">
        <w:rPr>
          <w:rFonts w:ascii="Angsana New" w:hAnsi="Angsana New"/>
          <w:color w:val="000000"/>
          <w:sz w:val="32"/>
          <w:szCs w:val="32"/>
        </w:rPr>
        <w:t>as follows:</w:t>
      </w:r>
    </w:p>
    <w:tbl>
      <w:tblPr>
        <w:tblW w:w="8930" w:type="dxa"/>
        <w:tblInd w:w="288" w:type="dxa"/>
        <w:tblLayout w:type="fixed"/>
        <w:tblCellMar>
          <w:left w:w="57" w:type="dxa"/>
          <w:right w:w="57" w:type="dxa"/>
        </w:tblCellMar>
        <w:tblLook w:val="0000" w:firstRow="0" w:lastRow="0" w:firstColumn="0" w:lastColumn="0" w:noHBand="0" w:noVBand="0"/>
      </w:tblPr>
      <w:tblGrid>
        <w:gridCol w:w="3402"/>
        <w:gridCol w:w="1275"/>
        <w:gridCol w:w="138"/>
        <w:gridCol w:w="1280"/>
        <w:gridCol w:w="134"/>
        <w:gridCol w:w="1282"/>
        <w:gridCol w:w="134"/>
        <w:gridCol w:w="1285"/>
      </w:tblGrid>
      <w:tr w:rsidR="000908A6" w:rsidRPr="003E4F68" w14:paraId="49634BC6" w14:textId="77777777" w:rsidTr="0092172F">
        <w:trPr>
          <w:cantSplit/>
        </w:trPr>
        <w:tc>
          <w:tcPr>
            <w:tcW w:w="3402" w:type="dxa"/>
          </w:tcPr>
          <w:p w14:paraId="4025415D" w14:textId="77777777" w:rsidR="000908A6" w:rsidRPr="003E4F68" w:rsidRDefault="000908A6" w:rsidP="003A4D97">
            <w:pPr>
              <w:tabs>
                <w:tab w:val="left" w:pos="284"/>
                <w:tab w:val="left" w:pos="851"/>
                <w:tab w:val="left" w:pos="1418"/>
              </w:tabs>
              <w:spacing w:line="280" w:lineRule="exact"/>
              <w:jc w:val="thaiDistribute"/>
              <w:rPr>
                <w:rFonts w:ascii="Angsana New" w:hAnsi="Angsana New"/>
                <w:szCs w:val="24"/>
              </w:rPr>
            </w:pPr>
          </w:p>
        </w:tc>
        <w:tc>
          <w:tcPr>
            <w:tcW w:w="5528" w:type="dxa"/>
            <w:gridSpan w:val="7"/>
            <w:tcBorders>
              <w:bottom w:val="single" w:sz="6" w:space="0" w:color="auto"/>
            </w:tcBorders>
          </w:tcPr>
          <w:p w14:paraId="70495C35" w14:textId="77777777" w:rsidR="000908A6" w:rsidRPr="003E4F68" w:rsidRDefault="000908A6" w:rsidP="00BD7E4F">
            <w:pPr>
              <w:spacing w:line="280" w:lineRule="exact"/>
              <w:ind w:left="-57" w:right="-57"/>
              <w:jc w:val="center"/>
              <w:rPr>
                <w:rFonts w:ascii="Angsana New" w:hAnsi="Angsana New"/>
                <w:szCs w:val="24"/>
              </w:rPr>
            </w:pPr>
            <w:r w:rsidRPr="003E4F68">
              <w:rPr>
                <w:rFonts w:ascii="Angsana New" w:hAnsi="Angsana New"/>
                <w:szCs w:val="24"/>
              </w:rPr>
              <w:t>Baht</w:t>
            </w:r>
          </w:p>
        </w:tc>
      </w:tr>
      <w:tr w:rsidR="000908A6" w:rsidRPr="003E4F68" w14:paraId="4B95CBE1" w14:textId="77777777" w:rsidTr="0092172F">
        <w:trPr>
          <w:cantSplit/>
        </w:trPr>
        <w:tc>
          <w:tcPr>
            <w:tcW w:w="3402" w:type="dxa"/>
          </w:tcPr>
          <w:p w14:paraId="015EC1C7" w14:textId="77777777" w:rsidR="000908A6" w:rsidRPr="003E4F68" w:rsidRDefault="000908A6" w:rsidP="003A4D97">
            <w:pPr>
              <w:tabs>
                <w:tab w:val="left" w:pos="284"/>
                <w:tab w:val="left" w:pos="851"/>
                <w:tab w:val="left" w:pos="1418"/>
              </w:tabs>
              <w:spacing w:line="280" w:lineRule="exact"/>
              <w:jc w:val="thaiDistribute"/>
              <w:rPr>
                <w:rFonts w:ascii="Angsana New" w:hAnsi="Angsana New"/>
                <w:szCs w:val="24"/>
                <w:cs/>
              </w:rPr>
            </w:pPr>
          </w:p>
        </w:tc>
        <w:tc>
          <w:tcPr>
            <w:tcW w:w="2693" w:type="dxa"/>
            <w:gridSpan w:val="3"/>
            <w:tcBorders>
              <w:top w:val="single" w:sz="6" w:space="0" w:color="auto"/>
              <w:bottom w:val="single" w:sz="6" w:space="0" w:color="auto"/>
            </w:tcBorders>
          </w:tcPr>
          <w:p w14:paraId="2B3C906A" w14:textId="77777777" w:rsidR="000908A6" w:rsidRPr="003E4F68" w:rsidRDefault="000908A6" w:rsidP="00BD7E4F">
            <w:pPr>
              <w:spacing w:line="280" w:lineRule="exact"/>
              <w:ind w:left="-57" w:right="-57"/>
              <w:jc w:val="center"/>
              <w:rPr>
                <w:rFonts w:ascii="Angsana New" w:hAnsi="Angsana New"/>
                <w:szCs w:val="24"/>
                <w:cs/>
              </w:rPr>
            </w:pPr>
            <w:r w:rsidRPr="003E4F68">
              <w:rPr>
                <w:rFonts w:ascii="Angsana New" w:hAnsi="Angsana New"/>
                <w:szCs w:val="24"/>
              </w:rPr>
              <w:t>Consolidated financial statements</w:t>
            </w:r>
          </w:p>
        </w:tc>
        <w:tc>
          <w:tcPr>
            <w:tcW w:w="134" w:type="dxa"/>
          </w:tcPr>
          <w:p w14:paraId="4D7CF0EC" w14:textId="77777777" w:rsidR="000908A6" w:rsidRPr="003E4F68" w:rsidRDefault="000908A6" w:rsidP="00BD7E4F">
            <w:pPr>
              <w:tabs>
                <w:tab w:val="left" w:pos="284"/>
                <w:tab w:val="left" w:pos="851"/>
                <w:tab w:val="left" w:pos="1418"/>
              </w:tabs>
              <w:spacing w:line="280" w:lineRule="exact"/>
              <w:ind w:left="-57" w:right="-57"/>
              <w:jc w:val="center"/>
              <w:rPr>
                <w:rFonts w:ascii="Angsana New" w:hAnsi="Angsana New"/>
                <w:szCs w:val="24"/>
                <w:cs/>
              </w:rPr>
            </w:pPr>
          </w:p>
        </w:tc>
        <w:tc>
          <w:tcPr>
            <w:tcW w:w="2701" w:type="dxa"/>
            <w:gridSpan w:val="3"/>
            <w:tcBorders>
              <w:top w:val="single" w:sz="6" w:space="0" w:color="auto"/>
              <w:bottom w:val="single" w:sz="6" w:space="0" w:color="auto"/>
            </w:tcBorders>
          </w:tcPr>
          <w:p w14:paraId="4D337ED7" w14:textId="77777777" w:rsidR="000908A6" w:rsidRPr="003E4F68" w:rsidRDefault="000908A6" w:rsidP="00BD7E4F">
            <w:pPr>
              <w:spacing w:line="280" w:lineRule="exact"/>
              <w:ind w:left="-57" w:right="-57"/>
              <w:jc w:val="center"/>
              <w:rPr>
                <w:rFonts w:ascii="Angsana New" w:hAnsi="Angsana New"/>
                <w:szCs w:val="24"/>
                <w:cs/>
              </w:rPr>
            </w:pPr>
            <w:r w:rsidRPr="003E4F68">
              <w:rPr>
                <w:rFonts w:ascii="Angsana New" w:hAnsi="Angsana New"/>
                <w:szCs w:val="24"/>
              </w:rPr>
              <w:t>Separate financial statements</w:t>
            </w:r>
          </w:p>
        </w:tc>
      </w:tr>
      <w:tr w:rsidR="0000198B" w:rsidRPr="003E4F68" w14:paraId="202DBD2C" w14:textId="77777777" w:rsidTr="00555C8B">
        <w:trPr>
          <w:cantSplit/>
        </w:trPr>
        <w:tc>
          <w:tcPr>
            <w:tcW w:w="3402" w:type="dxa"/>
          </w:tcPr>
          <w:p w14:paraId="4CBB6568" w14:textId="77777777" w:rsidR="0000198B" w:rsidRPr="003E4F68" w:rsidRDefault="0000198B" w:rsidP="0000198B">
            <w:pPr>
              <w:tabs>
                <w:tab w:val="left" w:pos="284"/>
                <w:tab w:val="left" w:pos="851"/>
                <w:tab w:val="left" w:pos="1418"/>
              </w:tabs>
              <w:spacing w:line="280" w:lineRule="exact"/>
              <w:jc w:val="thaiDistribute"/>
              <w:rPr>
                <w:rFonts w:ascii="Angsana New" w:hAnsi="Angsana New"/>
                <w:szCs w:val="24"/>
                <w:cs/>
              </w:rPr>
            </w:pPr>
          </w:p>
        </w:tc>
        <w:tc>
          <w:tcPr>
            <w:tcW w:w="1275" w:type="dxa"/>
            <w:tcBorders>
              <w:top w:val="single" w:sz="6" w:space="0" w:color="auto"/>
              <w:bottom w:val="single" w:sz="6" w:space="0" w:color="auto"/>
            </w:tcBorders>
          </w:tcPr>
          <w:p w14:paraId="4C2E2B7C" w14:textId="6AC79500" w:rsidR="0000198B" w:rsidRPr="003E4F68" w:rsidRDefault="0000198B" w:rsidP="00BD7E4F">
            <w:pPr>
              <w:spacing w:line="280" w:lineRule="exact"/>
              <w:ind w:left="-57" w:right="-57"/>
              <w:jc w:val="center"/>
              <w:rPr>
                <w:rFonts w:ascii="Angsana New" w:hAnsi="Angsana New"/>
                <w:szCs w:val="24"/>
              </w:rPr>
            </w:pPr>
            <w:r w:rsidRPr="003E4F68">
              <w:rPr>
                <w:rFonts w:ascii="Angsana New" w:hAnsi="Angsana New"/>
                <w:szCs w:val="24"/>
              </w:rPr>
              <w:t>2025</w:t>
            </w:r>
          </w:p>
        </w:tc>
        <w:tc>
          <w:tcPr>
            <w:tcW w:w="138" w:type="dxa"/>
          </w:tcPr>
          <w:p w14:paraId="224712AF" w14:textId="77777777" w:rsidR="0000198B" w:rsidRPr="003E4F68" w:rsidRDefault="0000198B" w:rsidP="00BD7E4F">
            <w:pPr>
              <w:spacing w:line="280" w:lineRule="exact"/>
              <w:ind w:left="-57" w:right="-57"/>
              <w:jc w:val="center"/>
              <w:rPr>
                <w:rFonts w:ascii="Angsana New" w:hAnsi="Angsana New"/>
                <w:szCs w:val="24"/>
              </w:rPr>
            </w:pPr>
          </w:p>
        </w:tc>
        <w:tc>
          <w:tcPr>
            <w:tcW w:w="1280" w:type="dxa"/>
            <w:tcBorders>
              <w:top w:val="single" w:sz="6" w:space="0" w:color="auto"/>
              <w:left w:val="nil"/>
              <w:bottom w:val="single" w:sz="6" w:space="0" w:color="auto"/>
            </w:tcBorders>
          </w:tcPr>
          <w:p w14:paraId="1BA486DD" w14:textId="74C9FEAA" w:rsidR="0000198B" w:rsidRPr="003E4F68" w:rsidRDefault="0000198B" w:rsidP="00BD7E4F">
            <w:pPr>
              <w:spacing w:line="280" w:lineRule="exact"/>
              <w:ind w:left="-57" w:right="-57"/>
              <w:jc w:val="center"/>
              <w:rPr>
                <w:rFonts w:ascii="Angsana New" w:hAnsi="Angsana New"/>
                <w:szCs w:val="24"/>
              </w:rPr>
            </w:pPr>
            <w:r w:rsidRPr="003E4F68">
              <w:rPr>
                <w:rFonts w:ascii="Angsana New" w:hAnsi="Angsana New"/>
                <w:szCs w:val="24"/>
              </w:rPr>
              <w:t>2024</w:t>
            </w:r>
          </w:p>
        </w:tc>
        <w:tc>
          <w:tcPr>
            <w:tcW w:w="134" w:type="dxa"/>
          </w:tcPr>
          <w:p w14:paraId="11D6841C" w14:textId="77777777" w:rsidR="0000198B" w:rsidRPr="003E4F68" w:rsidRDefault="0000198B" w:rsidP="00BD7E4F">
            <w:pPr>
              <w:spacing w:line="280" w:lineRule="exact"/>
              <w:ind w:left="-57" w:right="-57"/>
              <w:jc w:val="center"/>
              <w:rPr>
                <w:rFonts w:ascii="Angsana New" w:hAnsi="Angsana New"/>
                <w:szCs w:val="24"/>
              </w:rPr>
            </w:pPr>
          </w:p>
        </w:tc>
        <w:tc>
          <w:tcPr>
            <w:tcW w:w="1282" w:type="dxa"/>
            <w:tcBorders>
              <w:top w:val="single" w:sz="6" w:space="0" w:color="auto"/>
              <w:bottom w:val="single" w:sz="6" w:space="0" w:color="auto"/>
            </w:tcBorders>
          </w:tcPr>
          <w:p w14:paraId="6D96E602" w14:textId="5BF5F755" w:rsidR="0000198B" w:rsidRPr="003E4F68" w:rsidRDefault="0000198B" w:rsidP="00BD7E4F">
            <w:pPr>
              <w:spacing w:line="280" w:lineRule="exact"/>
              <w:ind w:left="-57" w:right="-57"/>
              <w:jc w:val="center"/>
              <w:rPr>
                <w:rFonts w:ascii="Angsana New" w:hAnsi="Angsana New"/>
                <w:szCs w:val="24"/>
              </w:rPr>
            </w:pPr>
            <w:r w:rsidRPr="003E4F68">
              <w:rPr>
                <w:rFonts w:ascii="Angsana New" w:hAnsi="Angsana New"/>
                <w:szCs w:val="24"/>
              </w:rPr>
              <w:t>2025</w:t>
            </w:r>
          </w:p>
        </w:tc>
        <w:tc>
          <w:tcPr>
            <w:tcW w:w="134" w:type="dxa"/>
          </w:tcPr>
          <w:p w14:paraId="5102D1A3" w14:textId="77777777" w:rsidR="0000198B" w:rsidRPr="003E4F68" w:rsidRDefault="0000198B" w:rsidP="00BD7E4F">
            <w:pPr>
              <w:spacing w:line="280" w:lineRule="exact"/>
              <w:ind w:left="-57" w:right="-57"/>
              <w:jc w:val="center"/>
              <w:rPr>
                <w:rFonts w:ascii="Angsana New" w:hAnsi="Angsana New"/>
                <w:szCs w:val="24"/>
              </w:rPr>
            </w:pPr>
          </w:p>
        </w:tc>
        <w:tc>
          <w:tcPr>
            <w:tcW w:w="1285" w:type="dxa"/>
            <w:tcBorders>
              <w:top w:val="single" w:sz="6" w:space="0" w:color="auto"/>
              <w:left w:val="nil"/>
              <w:bottom w:val="single" w:sz="6" w:space="0" w:color="auto"/>
            </w:tcBorders>
          </w:tcPr>
          <w:p w14:paraId="74313E3E" w14:textId="15FC6ADD" w:rsidR="0000198B" w:rsidRPr="003E4F68" w:rsidRDefault="0000198B" w:rsidP="00BD7E4F">
            <w:pPr>
              <w:spacing w:line="280" w:lineRule="exact"/>
              <w:ind w:left="-57" w:right="-57"/>
              <w:jc w:val="center"/>
              <w:rPr>
                <w:rFonts w:ascii="Angsana New" w:hAnsi="Angsana New"/>
                <w:szCs w:val="24"/>
              </w:rPr>
            </w:pPr>
            <w:r w:rsidRPr="003E4F68">
              <w:rPr>
                <w:rFonts w:ascii="Angsana New" w:hAnsi="Angsana New"/>
                <w:szCs w:val="24"/>
              </w:rPr>
              <w:t>2024</w:t>
            </w:r>
          </w:p>
        </w:tc>
      </w:tr>
      <w:tr w:rsidR="0000198B" w:rsidRPr="003E4F68" w14:paraId="1C103143" w14:textId="77777777" w:rsidTr="001E5E47">
        <w:trPr>
          <w:cantSplit/>
        </w:trPr>
        <w:tc>
          <w:tcPr>
            <w:tcW w:w="3402" w:type="dxa"/>
          </w:tcPr>
          <w:p w14:paraId="15BF0326" w14:textId="77777777" w:rsidR="0000198B" w:rsidRPr="003E4F68" w:rsidRDefault="0000198B" w:rsidP="0000198B">
            <w:pPr>
              <w:tabs>
                <w:tab w:val="left" w:pos="284"/>
                <w:tab w:val="left" w:pos="851"/>
                <w:tab w:val="left" w:pos="1418"/>
              </w:tabs>
              <w:spacing w:line="280" w:lineRule="exact"/>
              <w:ind w:left="-57"/>
              <w:jc w:val="thaiDistribute"/>
              <w:rPr>
                <w:rFonts w:ascii="Angsana New" w:hAnsi="Angsana New"/>
                <w:szCs w:val="24"/>
              </w:rPr>
            </w:pPr>
            <w:r w:rsidRPr="003E4F68">
              <w:rPr>
                <w:rFonts w:ascii="Angsana New" w:hAnsi="Angsana New"/>
                <w:szCs w:val="24"/>
              </w:rPr>
              <w:t>Provision for employee benefit at beginning balance</w:t>
            </w:r>
          </w:p>
        </w:tc>
        <w:tc>
          <w:tcPr>
            <w:tcW w:w="1275" w:type="dxa"/>
            <w:tcBorders>
              <w:top w:val="single" w:sz="6" w:space="0" w:color="auto"/>
            </w:tcBorders>
          </w:tcPr>
          <w:p w14:paraId="5BE88B31" w14:textId="08836933" w:rsidR="0000198B" w:rsidRPr="003E4F68" w:rsidRDefault="0000198B" w:rsidP="0000198B">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cs/>
              </w:rPr>
              <w:t xml:space="preserve">  90</w:t>
            </w:r>
            <w:r w:rsidRPr="003E4F68">
              <w:rPr>
                <w:rFonts w:ascii="Angsana New" w:hAnsi="Angsana New"/>
                <w:color w:val="000000"/>
                <w:szCs w:val="24"/>
              </w:rPr>
              <w:t>,</w:t>
            </w:r>
            <w:r w:rsidRPr="003E4F68">
              <w:rPr>
                <w:rFonts w:ascii="Angsana New" w:hAnsi="Angsana New"/>
                <w:color w:val="000000"/>
                <w:szCs w:val="24"/>
                <w:cs/>
              </w:rPr>
              <w:t>367</w:t>
            </w:r>
            <w:r w:rsidRPr="003E4F68">
              <w:rPr>
                <w:rFonts w:ascii="Angsana New" w:hAnsi="Angsana New"/>
                <w:color w:val="000000"/>
                <w:szCs w:val="24"/>
              </w:rPr>
              <w:t>,</w:t>
            </w:r>
            <w:r w:rsidRPr="003E4F68">
              <w:rPr>
                <w:rFonts w:ascii="Angsana New" w:hAnsi="Angsana New"/>
                <w:color w:val="000000"/>
                <w:szCs w:val="24"/>
                <w:cs/>
              </w:rPr>
              <w:t>851.77</w:t>
            </w:r>
          </w:p>
        </w:tc>
        <w:tc>
          <w:tcPr>
            <w:tcW w:w="138" w:type="dxa"/>
          </w:tcPr>
          <w:p w14:paraId="0330AE19" w14:textId="77777777" w:rsidR="0000198B" w:rsidRPr="003E4F68" w:rsidRDefault="0000198B" w:rsidP="0000198B">
            <w:pPr>
              <w:autoSpaceDE w:val="0"/>
              <w:autoSpaceDN w:val="0"/>
              <w:adjustRightInd w:val="0"/>
              <w:spacing w:line="280" w:lineRule="exact"/>
              <w:jc w:val="right"/>
              <w:rPr>
                <w:rFonts w:ascii="Angsana New" w:hAnsi="Angsana New"/>
                <w:color w:val="000000"/>
                <w:szCs w:val="24"/>
              </w:rPr>
            </w:pPr>
          </w:p>
        </w:tc>
        <w:tc>
          <w:tcPr>
            <w:tcW w:w="1280" w:type="dxa"/>
            <w:tcBorders>
              <w:top w:val="single" w:sz="6" w:space="0" w:color="auto"/>
              <w:left w:val="nil"/>
            </w:tcBorders>
          </w:tcPr>
          <w:p w14:paraId="7D9399A5" w14:textId="01BEE373" w:rsidR="0000198B" w:rsidRPr="003E4F68" w:rsidRDefault="0000198B" w:rsidP="0000198B">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cs/>
              </w:rPr>
              <w:t xml:space="preserve">  84</w:t>
            </w:r>
            <w:r w:rsidRPr="003E4F68">
              <w:rPr>
                <w:rFonts w:ascii="Angsana New" w:hAnsi="Angsana New"/>
                <w:color w:val="000000"/>
                <w:szCs w:val="24"/>
              </w:rPr>
              <w:t>,</w:t>
            </w:r>
            <w:r w:rsidRPr="003E4F68">
              <w:rPr>
                <w:rFonts w:ascii="Angsana New" w:hAnsi="Angsana New"/>
                <w:color w:val="000000"/>
                <w:szCs w:val="24"/>
                <w:cs/>
              </w:rPr>
              <w:t>614</w:t>
            </w:r>
            <w:r w:rsidRPr="003E4F68">
              <w:rPr>
                <w:rFonts w:ascii="Angsana New" w:hAnsi="Angsana New"/>
                <w:color w:val="000000"/>
                <w:szCs w:val="24"/>
              </w:rPr>
              <w:t>,</w:t>
            </w:r>
            <w:r w:rsidRPr="003E4F68">
              <w:rPr>
                <w:rFonts w:ascii="Angsana New" w:hAnsi="Angsana New"/>
                <w:color w:val="000000"/>
                <w:szCs w:val="24"/>
                <w:cs/>
              </w:rPr>
              <w:t>622.99</w:t>
            </w:r>
          </w:p>
        </w:tc>
        <w:tc>
          <w:tcPr>
            <w:tcW w:w="134" w:type="dxa"/>
          </w:tcPr>
          <w:p w14:paraId="227A415D" w14:textId="77777777" w:rsidR="0000198B" w:rsidRPr="003E4F68" w:rsidRDefault="0000198B" w:rsidP="0000198B">
            <w:pPr>
              <w:autoSpaceDE w:val="0"/>
              <w:autoSpaceDN w:val="0"/>
              <w:adjustRightInd w:val="0"/>
              <w:spacing w:line="280" w:lineRule="exact"/>
              <w:jc w:val="right"/>
              <w:rPr>
                <w:rFonts w:ascii="Angsana New" w:hAnsi="Angsana New"/>
                <w:color w:val="000000"/>
                <w:szCs w:val="24"/>
              </w:rPr>
            </w:pPr>
          </w:p>
        </w:tc>
        <w:tc>
          <w:tcPr>
            <w:tcW w:w="1282" w:type="dxa"/>
            <w:tcBorders>
              <w:top w:val="single" w:sz="6" w:space="0" w:color="auto"/>
            </w:tcBorders>
          </w:tcPr>
          <w:p w14:paraId="472A3EE9" w14:textId="545ED5E0" w:rsidR="0000198B" w:rsidRPr="003E4F68" w:rsidRDefault="0000198B" w:rsidP="0000198B">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68,901,465.89</w:t>
            </w:r>
          </w:p>
        </w:tc>
        <w:tc>
          <w:tcPr>
            <w:tcW w:w="134" w:type="dxa"/>
          </w:tcPr>
          <w:p w14:paraId="3ABC5E57" w14:textId="77777777" w:rsidR="0000198B" w:rsidRPr="003E4F68" w:rsidRDefault="0000198B" w:rsidP="0000198B">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677C0672" w14:textId="7A603BDB" w:rsidR="0000198B" w:rsidRPr="003E4F68" w:rsidRDefault="0000198B" w:rsidP="0000198B">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 xml:space="preserve">  65,766,541.79</w:t>
            </w:r>
          </w:p>
        </w:tc>
      </w:tr>
      <w:tr w:rsidR="0000198B" w:rsidRPr="003E4F68" w14:paraId="05247881" w14:textId="77777777" w:rsidTr="001E5E47">
        <w:trPr>
          <w:cantSplit/>
        </w:trPr>
        <w:tc>
          <w:tcPr>
            <w:tcW w:w="3402" w:type="dxa"/>
          </w:tcPr>
          <w:p w14:paraId="343E95C2" w14:textId="35357C80" w:rsidR="0000198B" w:rsidRPr="003E4F68" w:rsidRDefault="00293162" w:rsidP="0000198B">
            <w:pPr>
              <w:tabs>
                <w:tab w:val="left" w:pos="284"/>
                <w:tab w:val="left" w:pos="851"/>
                <w:tab w:val="left" w:pos="1418"/>
              </w:tabs>
              <w:spacing w:line="280" w:lineRule="exact"/>
              <w:ind w:left="-57"/>
              <w:jc w:val="thaiDistribute"/>
              <w:rPr>
                <w:rFonts w:ascii="Angsana New" w:hAnsi="Angsana New"/>
                <w:szCs w:val="24"/>
              </w:rPr>
            </w:pPr>
            <w:r w:rsidRPr="00293162">
              <w:rPr>
                <w:rFonts w:ascii="Angsana New" w:hAnsi="Angsana New"/>
                <w:szCs w:val="24"/>
              </w:rPr>
              <w:t>Losses on re-measurements of defined benefit plans</w:t>
            </w:r>
          </w:p>
        </w:tc>
        <w:tc>
          <w:tcPr>
            <w:tcW w:w="1275" w:type="dxa"/>
            <w:vAlign w:val="bottom"/>
          </w:tcPr>
          <w:p w14:paraId="6003F2B7" w14:textId="746E3E89" w:rsidR="0000198B" w:rsidRPr="003E4F68" w:rsidRDefault="0000198B" w:rsidP="0000198B">
            <w:pPr>
              <w:autoSpaceDE w:val="0"/>
              <w:autoSpaceDN w:val="0"/>
              <w:adjustRightInd w:val="0"/>
              <w:spacing w:line="280" w:lineRule="exact"/>
              <w:ind w:right="57"/>
              <w:jc w:val="right"/>
              <w:rPr>
                <w:rFonts w:ascii="Angsana New" w:hAnsi="Angsana New"/>
                <w:color w:val="000000"/>
                <w:szCs w:val="24"/>
              </w:rPr>
            </w:pPr>
          </w:p>
        </w:tc>
        <w:tc>
          <w:tcPr>
            <w:tcW w:w="138" w:type="dxa"/>
          </w:tcPr>
          <w:p w14:paraId="12833C03" w14:textId="77777777" w:rsidR="0000198B" w:rsidRPr="003E4F68" w:rsidRDefault="0000198B" w:rsidP="0000198B">
            <w:pPr>
              <w:autoSpaceDE w:val="0"/>
              <w:autoSpaceDN w:val="0"/>
              <w:adjustRightInd w:val="0"/>
              <w:spacing w:line="280" w:lineRule="exact"/>
              <w:ind w:right="57"/>
              <w:jc w:val="right"/>
              <w:rPr>
                <w:rFonts w:ascii="Angsana New" w:hAnsi="Angsana New"/>
                <w:color w:val="000000"/>
                <w:szCs w:val="24"/>
              </w:rPr>
            </w:pPr>
          </w:p>
        </w:tc>
        <w:tc>
          <w:tcPr>
            <w:tcW w:w="1280" w:type="dxa"/>
            <w:tcBorders>
              <w:left w:val="nil"/>
            </w:tcBorders>
            <w:vAlign w:val="bottom"/>
          </w:tcPr>
          <w:p w14:paraId="4FA1F749" w14:textId="44621158" w:rsidR="0000198B" w:rsidRPr="003E4F68" w:rsidRDefault="0000198B" w:rsidP="0000198B">
            <w:pPr>
              <w:autoSpaceDE w:val="0"/>
              <w:autoSpaceDN w:val="0"/>
              <w:adjustRightInd w:val="0"/>
              <w:spacing w:line="280" w:lineRule="exact"/>
              <w:ind w:right="57"/>
              <w:jc w:val="right"/>
              <w:rPr>
                <w:rFonts w:ascii="Angsana New" w:hAnsi="Angsana New"/>
                <w:color w:val="000000"/>
                <w:szCs w:val="24"/>
              </w:rPr>
            </w:pPr>
          </w:p>
        </w:tc>
        <w:tc>
          <w:tcPr>
            <w:tcW w:w="134" w:type="dxa"/>
          </w:tcPr>
          <w:p w14:paraId="13988E34" w14:textId="77777777" w:rsidR="0000198B" w:rsidRPr="003E4F68" w:rsidRDefault="0000198B" w:rsidP="0000198B">
            <w:pPr>
              <w:autoSpaceDE w:val="0"/>
              <w:autoSpaceDN w:val="0"/>
              <w:adjustRightInd w:val="0"/>
              <w:spacing w:line="280" w:lineRule="exact"/>
              <w:ind w:right="57"/>
              <w:jc w:val="right"/>
              <w:rPr>
                <w:rFonts w:ascii="Angsana New" w:hAnsi="Angsana New"/>
                <w:color w:val="000000"/>
                <w:szCs w:val="24"/>
              </w:rPr>
            </w:pPr>
          </w:p>
        </w:tc>
        <w:tc>
          <w:tcPr>
            <w:tcW w:w="1282" w:type="dxa"/>
          </w:tcPr>
          <w:p w14:paraId="5E941CD5" w14:textId="01403550" w:rsidR="0000198B" w:rsidRPr="003E4F68" w:rsidRDefault="0000198B" w:rsidP="0000198B">
            <w:pPr>
              <w:autoSpaceDE w:val="0"/>
              <w:autoSpaceDN w:val="0"/>
              <w:adjustRightInd w:val="0"/>
              <w:spacing w:line="280" w:lineRule="exact"/>
              <w:ind w:right="57"/>
              <w:jc w:val="right"/>
              <w:rPr>
                <w:rFonts w:ascii="Angsana New" w:hAnsi="Angsana New"/>
                <w:color w:val="000000"/>
                <w:szCs w:val="24"/>
              </w:rPr>
            </w:pPr>
          </w:p>
        </w:tc>
        <w:tc>
          <w:tcPr>
            <w:tcW w:w="134" w:type="dxa"/>
          </w:tcPr>
          <w:p w14:paraId="7322FD34" w14:textId="77777777" w:rsidR="0000198B" w:rsidRPr="003E4F68" w:rsidRDefault="0000198B" w:rsidP="0000198B">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2058AE53" w14:textId="1749F776" w:rsidR="0000198B" w:rsidRPr="003E4F68" w:rsidRDefault="0000198B" w:rsidP="0000198B">
            <w:pPr>
              <w:autoSpaceDE w:val="0"/>
              <w:autoSpaceDN w:val="0"/>
              <w:adjustRightInd w:val="0"/>
              <w:spacing w:line="280" w:lineRule="exact"/>
              <w:jc w:val="right"/>
              <w:rPr>
                <w:rFonts w:ascii="Angsana New" w:hAnsi="Angsana New"/>
                <w:color w:val="000000"/>
                <w:szCs w:val="24"/>
              </w:rPr>
            </w:pPr>
          </w:p>
        </w:tc>
      </w:tr>
      <w:tr w:rsidR="00D44A6B" w:rsidRPr="003E4F68" w14:paraId="104F4043" w14:textId="77777777" w:rsidTr="001E5E47">
        <w:trPr>
          <w:cantSplit/>
        </w:trPr>
        <w:tc>
          <w:tcPr>
            <w:tcW w:w="3402" w:type="dxa"/>
          </w:tcPr>
          <w:p w14:paraId="36BC72EF" w14:textId="73D58B24" w:rsidR="00D44A6B" w:rsidRPr="003E4F68" w:rsidRDefault="00D44A6B" w:rsidP="00D44A6B">
            <w:pPr>
              <w:tabs>
                <w:tab w:val="left" w:pos="284"/>
                <w:tab w:val="left" w:pos="851"/>
                <w:tab w:val="left" w:pos="1418"/>
              </w:tabs>
              <w:spacing w:line="280" w:lineRule="exact"/>
              <w:jc w:val="thaiDistribute"/>
              <w:rPr>
                <w:rFonts w:ascii="Angsana New" w:hAnsi="Angsana New"/>
                <w:szCs w:val="24"/>
              </w:rPr>
            </w:pPr>
            <w:r w:rsidRPr="003E4F68">
              <w:rPr>
                <w:rFonts w:ascii="Angsana New" w:hAnsi="Angsana New"/>
                <w:spacing w:val="-6"/>
                <w:szCs w:val="24"/>
              </w:rPr>
              <w:tab/>
            </w:r>
            <w:r w:rsidRPr="003E4F68">
              <w:rPr>
                <w:rFonts w:ascii="Angsana New" w:hAnsi="Angsana New"/>
                <w:szCs w:val="24"/>
              </w:rPr>
              <w:t>From changes in financial assumptions</w:t>
            </w:r>
          </w:p>
        </w:tc>
        <w:tc>
          <w:tcPr>
            <w:tcW w:w="1275" w:type="dxa"/>
          </w:tcPr>
          <w:p w14:paraId="769211BD" w14:textId="22629126" w:rsidR="00D44A6B" w:rsidRPr="003E4F68" w:rsidRDefault="00D44A6B" w:rsidP="00D44A6B">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9,531,696.70</w:t>
            </w:r>
          </w:p>
        </w:tc>
        <w:tc>
          <w:tcPr>
            <w:tcW w:w="138" w:type="dxa"/>
          </w:tcPr>
          <w:p w14:paraId="5CBF7479" w14:textId="77777777" w:rsidR="00D44A6B" w:rsidRPr="003E4F68" w:rsidRDefault="00D44A6B" w:rsidP="00D44A6B">
            <w:pPr>
              <w:autoSpaceDE w:val="0"/>
              <w:autoSpaceDN w:val="0"/>
              <w:adjustRightInd w:val="0"/>
              <w:spacing w:line="280" w:lineRule="exact"/>
              <w:ind w:right="57"/>
              <w:jc w:val="right"/>
              <w:rPr>
                <w:rFonts w:ascii="Angsana New" w:hAnsi="Angsana New"/>
                <w:color w:val="000000"/>
                <w:szCs w:val="24"/>
              </w:rPr>
            </w:pPr>
          </w:p>
        </w:tc>
        <w:tc>
          <w:tcPr>
            <w:tcW w:w="1280" w:type="dxa"/>
            <w:tcBorders>
              <w:left w:val="nil"/>
            </w:tcBorders>
          </w:tcPr>
          <w:p w14:paraId="37E426B1" w14:textId="0D669A21" w:rsidR="00D44A6B" w:rsidRPr="003E4F68" w:rsidRDefault="00D44A6B" w:rsidP="00D44A6B">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hint="cs"/>
                <w:color w:val="000000"/>
                <w:szCs w:val="24"/>
                <w:cs/>
              </w:rPr>
              <w:t>-</w:t>
            </w:r>
          </w:p>
        </w:tc>
        <w:tc>
          <w:tcPr>
            <w:tcW w:w="134" w:type="dxa"/>
          </w:tcPr>
          <w:p w14:paraId="46AD1AE2" w14:textId="77777777" w:rsidR="00D44A6B" w:rsidRPr="003E4F68" w:rsidRDefault="00D44A6B" w:rsidP="00D44A6B">
            <w:pPr>
              <w:autoSpaceDE w:val="0"/>
              <w:autoSpaceDN w:val="0"/>
              <w:adjustRightInd w:val="0"/>
              <w:spacing w:line="280" w:lineRule="exact"/>
              <w:ind w:right="57"/>
              <w:jc w:val="right"/>
              <w:rPr>
                <w:rFonts w:ascii="Angsana New" w:hAnsi="Angsana New"/>
                <w:color w:val="000000"/>
                <w:szCs w:val="24"/>
              </w:rPr>
            </w:pPr>
          </w:p>
        </w:tc>
        <w:tc>
          <w:tcPr>
            <w:tcW w:w="1282" w:type="dxa"/>
          </w:tcPr>
          <w:p w14:paraId="79ED2DFC" w14:textId="00E7AEE4" w:rsidR="00D44A6B" w:rsidRPr="003E4F68" w:rsidRDefault="00D44A6B" w:rsidP="00D44A6B">
            <w:pPr>
              <w:autoSpaceDE w:val="0"/>
              <w:autoSpaceDN w:val="0"/>
              <w:adjustRightInd w:val="0"/>
              <w:spacing w:line="280" w:lineRule="exact"/>
              <w:ind w:right="57"/>
              <w:jc w:val="right"/>
              <w:rPr>
                <w:rFonts w:ascii="Angsana New" w:hAnsi="Angsana New"/>
                <w:color w:val="000000"/>
                <w:szCs w:val="24"/>
                <w:cs/>
              </w:rPr>
            </w:pPr>
            <w:r w:rsidRPr="003E4F68">
              <w:rPr>
                <w:rFonts w:ascii="Angsana New" w:hAnsi="Angsana New"/>
                <w:color w:val="000000"/>
                <w:szCs w:val="24"/>
                <w:cs/>
              </w:rPr>
              <w:t>7</w:t>
            </w:r>
            <w:r w:rsidRPr="003E4F68">
              <w:rPr>
                <w:rFonts w:ascii="Angsana New" w:hAnsi="Angsana New"/>
                <w:color w:val="000000"/>
                <w:szCs w:val="24"/>
              </w:rPr>
              <w:t>,</w:t>
            </w:r>
            <w:r w:rsidRPr="003E4F68">
              <w:rPr>
                <w:rFonts w:ascii="Angsana New" w:hAnsi="Angsana New"/>
                <w:color w:val="000000"/>
                <w:szCs w:val="24"/>
                <w:cs/>
              </w:rPr>
              <w:t>671</w:t>
            </w:r>
            <w:r w:rsidRPr="003E4F68">
              <w:rPr>
                <w:rFonts w:ascii="Angsana New" w:hAnsi="Angsana New"/>
                <w:color w:val="000000"/>
                <w:szCs w:val="24"/>
              </w:rPr>
              <w:t>,</w:t>
            </w:r>
            <w:r w:rsidRPr="003E4F68">
              <w:rPr>
                <w:rFonts w:ascii="Angsana New" w:hAnsi="Angsana New"/>
                <w:color w:val="000000"/>
                <w:szCs w:val="24"/>
                <w:cs/>
              </w:rPr>
              <w:t>885.16</w:t>
            </w:r>
          </w:p>
        </w:tc>
        <w:tc>
          <w:tcPr>
            <w:tcW w:w="134" w:type="dxa"/>
          </w:tcPr>
          <w:p w14:paraId="1B0A0D3E" w14:textId="77777777" w:rsidR="00D44A6B" w:rsidRPr="003E4F68" w:rsidRDefault="00D44A6B" w:rsidP="00D44A6B">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6BAABE31" w14:textId="6B8B2643" w:rsidR="00D44A6B" w:rsidRPr="003E4F68" w:rsidRDefault="00D44A6B" w:rsidP="00D44A6B">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color w:val="000000"/>
                <w:szCs w:val="24"/>
              </w:rPr>
              <w:t>-</w:t>
            </w:r>
          </w:p>
        </w:tc>
      </w:tr>
      <w:tr w:rsidR="00D44A6B" w:rsidRPr="003E4F68" w14:paraId="053E9061" w14:textId="77777777" w:rsidTr="001E5E47">
        <w:trPr>
          <w:cantSplit/>
        </w:trPr>
        <w:tc>
          <w:tcPr>
            <w:tcW w:w="3402" w:type="dxa"/>
          </w:tcPr>
          <w:p w14:paraId="6EC35A1E" w14:textId="3DC748DC" w:rsidR="00D44A6B" w:rsidRPr="003E4F68" w:rsidRDefault="00D44A6B" w:rsidP="00D44A6B">
            <w:pPr>
              <w:tabs>
                <w:tab w:val="left" w:pos="284"/>
                <w:tab w:val="left" w:pos="851"/>
                <w:tab w:val="left" w:pos="1418"/>
              </w:tabs>
              <w:spacing w:line="280" w:lineRule="exact"/>
              <w:jc w:val="thaiDistribute"/>
              <w:rPr>
                <w:rFonts w:ascii="Angsana New" w:hAnsi="Angsana New"/>
                <w:szCs w:val="24"/>
              </w:rPr>
            </w:pPr>
            <w:r w:rsidRPr="003E4F68">
              <w:rPr>
                <w:rFonts w:ascii="Angsana New" w:hAnsi="Angsana New"/>
                <w:szCs w:val="24"/>
              </w:rPr>
              <w:tab/>
              <w:t>From improving the experience</w:t>
            </w:r>
          </w:p>
        </w:tc>
        <w:tc>
          <w:tcPr>
            <w:tcW w:w="1275" w:type="dxa"/>
          </w:tcPr>
          <w:p w14:paraId="5765135A" w14:textId="203D99EF" w:rsidR="00D44A6B" w:rsidRPr="003E4F68" w:rsidRDefault="00D44A6B" w:rsidP="00D44A6B">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cs/>
              </w:rPr>
              <w:t xml:space="preserve">  15</w:t>
            </w:r>
            <w:r w:rsidRPr="003E4F68">
              <w:rPr>
                <w:rFonts w:ascii="Angsana New" w:hAnsi="Angsana New"/>
                <w:color w:val="000000"/>
                <w:szCs w:val="24"/>
              </w:rPr>
              <w:t>,</w:t>
            </w:r>
            <w:r w:rsidRPr="003E4F68">
              <w:rPr>
                <w:rFonts w:ascii="Angsana New" w:hAnsi="Angsana New"/>
                <w:color w:val="000000"/>
                <w:szCs w:val="24"/>
                <w:cs/>
              </w:rPr>
              <w:t>143</w:t>
            </w:r>
            <w:r w:rsidRPr="003E4F68">
              <w:rPr>
                <w:rFonts w:ascii="Angsana New" w:hAnsi="Angsana New"/>
                <w:color w:val="000000"/>
                <w:szCs w:val="24"/>
              </w:rPr>
              <w:t>,</w:t>
            </w:r>
            <w:r w:rsidRPr="003E4F68">
              <w:rPr>
                <w:rFonts w:ascii="Angsana New" w:hAnsi="Angsana New"/>
                <w:color w:val="000000"/>
                <w:szCs w:val="24"/>
                <w:cs/>
              </w:rPr>
              <w:t>377.99</w:t>
            </w:r>
          </w:p>
        </w:tc>
        <w:tc>
          <w:tcPr>
            <w:tcW w:w="138" w:type="dxa"/>
          </w:tcPr>
          <w:p w14:paraId="5BA4579C" w14:textId="77777777" w:rsidR="00D44A6B" w:rsidRPr="003E4F68" w:rsidRDefault="00D44A6B" w:rsidP="00D44A6B">
            <w:pPr>
              <w:autoSpaceDE w:val="0"/>
              <w:autoSpaceDN w:val="0"/>
              <w:adjustRightInd w:val="0"/>
              <w:spacing w:line="280" w:lineRule="exact"/>
              <w:ind w:right="57"/>
              <w:jc w:val="right"/>
              <w:rPr>
                <w:rFonts w:ascii="Angsana New" w:hAnsi="Angsana New"/>
                <w:color w:val="000000"/>
                <w:szCs w:val="24"/>
              </w:rPr>
            </w:pPr>
          </w:p>
        </w:tc>
        <w:tc>
          <w:tcPr>
            <w:tcW w:w="1280" w:type="dxa"/>
            <w:tcBorders>
              <w:left w:val="nil"/>
            </w:tcBorders>
          </w:tcPr>
          <w:p w14:paraId="4AC1D570" w14:textId="3D659DF3" w:rsidR="00D44A6B" w:rsidRPr="003E4F68" w:rsidRDefault="00D44A6B" w:rsidP="00D44A6B">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hint="cs"/>
                <w:color w:val="000000"/>
                <w:szCs w:val="24"/>
                <w:cs/>
              </w:rPr>
              <w:t>-</w:t>
            </w:r>
          </w:p>
        </w:tc>
        <w:tc>
          <w:tcPr>
            <w:tcW w:w="134" w:type="dxa"/>
          </w:tcPr>
          <w:p w14:paraId="0925F465" w14:textId="77777777" w:rsidR="00D44A6B" w:rsidRPr="003E4F68" w:rsidRDefault="00D44A6B" w:rsidP="00D44A6B">
            <w:pPr>
              <w:autoSpaceDE w:val="0"/>
              <w:autoSpaceDN w:val="0"/>
              <w:adjustRightInd w:val="0"/>
              <w:spacing w:line="280" w:lineRule="exact"/>
              <w:ind w:right="57"/>
              <w:jc w:val="right"/>
              <w:rPr>
                <w:rFonts w:ascii="Angsana New" w:hAnsi="Angsana New"/>
                <w:color w:val="000000"/>
                <w:szCs w:val="24"/>
              </w:rPr>
            </w:pPr>
          </w:p>
        </w:tc>
        <w:tc>
          <w:tcPr>
            <w:tcW w:w="1282" w:type="dxa"/>
          </w:tcPr>
          <w:p w14:paraId="101D7DD8" w14:textId="532D0518" w:rsidR="00D44A6B" w:rsidRPr="003E4F68" w:rsidRDefault="00D44A6B" w:rsidP="00D44A6B">
            <w:pPr>
              <w:autoSpaceDE w:val="0"/>
              <w:autoSpaceDN w:val="0"/>
              <w:adjustRightInd w:val="0"/>
              <w:spacing w:line="280" w:lineRule="exact"/>
              <w:ind w:right="57"/>
              <w:jc w:val="right"/>
              <w:rPr>
                <w:rFonts w:ascii="Angsana New" w:hAnsi="Angsana New"/>
                <w:color w:val="000000"/>
                <w:szCs w:val="24"/>
                <w:cs/>
              </w:rPr>
            </w:pPr>
            <w:r w:rsidRPr="003E4F68">
              <w:rPr>
                <w:rFonts w:ascii="Angsana New" w:hAnsi="Angsana New"/>
                <w:color w:val="000000"/>
                <w:szCs w:val="24"/>
                <w:cs/>
              </w:rPr>
              <w:t>10</w:t>
            </w:r>
            <w:r w:rsidRPr="003E4F68">
              <w:rPr>
                <w:rFonts w:ascii="Angsana New" w:hAnsi="Angsana New"/>
                <w:color w:val="000000"/>
                <w:szCs w:val="24"/>
              </w:rPr>
              <w:t>,</w:t>
            </w:r>
            <w:r w:rsidRPr="003E4F68">
              <w:rPr>
                <w:rFonts w:ascii="Angsana New" w:hAnsi="Angsana New"/>
                <w:color w:val="000000"/>
                <w:szCs w:val="24"/>
                <w:cs/>
              </w:rPr>
              <w:t>922</w:t>
            </w:r>
            <w:r w:rsidRPr="003E4F68">
              <w:rPr>
                <w:rFonts w:ascii="Angsana New" w:hAnsi="Angsana New"/>
                <w:color w:val="000000"/>
                <w:szCs w:val="24"/>
              </w:rPr>
              <w:t>,</w:t>
            </w:r>
            <w:r w:rsidRPr="003E4F68">
              <w:rPr>
                <w:rFonts w:ascii="Angsana New" w:hAnsi="Angsana New"/>
                <w:color w:val="000000"/>
                <w:szCs w:val="24"/>
                <w:cs/>
              </w:rPr>
              <w:t>671.41</w:t>
            </w:r>
          </w:p>
        </w:tc>
        <w:tc>
          <w:tcPr>
            <w:tcW w:w="134" w:type="dxa"/>
          </w:tcPr>
          <w:p w14:paraId="56716EF4" w14:textId="77777777" w:rsidR="00D44A6B" w:rsidRPr="003E4F68" w:rsidRDefault="00D44A6B" w:rsidP="00D44A6B">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58BA7C47" w14:textId="5E7435E8" w:rsidR="00D44A6B" w:rsidRPr="003E4F68" w:rsidRDefault="00D44A6B" w:rsidP="00D44A6B">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color w:val="000000"/>
                <w:szCs w:val="24"/>
              </w:rPr>
              <w:t>-</w:t>
            </w:r>
          </w:p>
        </w:tc>
      </w:tr>
      <w:tr w:rsidR="00D44A6B" w:rsidRPr="003E4F68" w14:paraId="39E0A23C" w14:textId="77777777" w:rsidTr="001E5E47">
        <w:trPr>
          <w:cantSplit/>
        </w:trPr>
        <w:tc>
          <w:tcPr>
            <w:tcW w:w="3402" w:type="dxa"/>
          </w:tcPr>
          <w:p w14:paraId="5EC62157" w14:textId="168DB905" w:rsidR="00D44A6B" w:rsidRPr="003E4F68" w:rsidRDefault="00D44A6B" w:rsidP="00D44A6B">
            <w:pPr>
              <w:tabs>
                <w:tab w:val="left" w:pos="284"/>
                <w:tab w:val="left" w:pos="851"/>
                <w:tab w:val="left" w:pos="1418"/>
              </w:tabs>
              <w:spacing w:line="280" w:lineRule="exact"/>
              <w:ind w:left="-57"/>
              <w:jc w:val="thaiDistribute"/>
              <w:rPr>
                <w:rFonts w:ascii="Angsana New" w:hAnsi="Angsana New"/>
                <w:szCs w:val="24"/>
              </w:rPr>
            </w:pPr>
            <w:r w:rsidRPr="003E4F68">
              <w:rPr>
                <w:rFonts w:ascii="Angsana New" w:hAnsi="Angsana New"/>
                <w:szCs w:val="24"/>
              </w:rPr>
              <w:tab/>
              <w:t>Transfer benefits paid to ultimate subsidiary</w:t>
            </w:r>
          </w:p>
        </w:tc>
        <w:tc>
          <w:tcPr>
            <w:tcW w:w="1275" w:type="dxa"/>
            <w:vAlign w:val="bottom"/>
          </w:tcPr>
          <w:p w14:paraId="71F9EF94" w14:textId="213DA9AA" w:rsidR="00D44A6B" w:rsidRPr="003E4F68" w:rsidRDefault="00D44A6B" w:rsidP="00D44A6B">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color w:val="000000"/>
                <w:szCs w:val="24"/>
              </w:rPr>
              <w:t>-</w:t>
            </w:r>
          </w:p>
        </w:tc>
        <w:tc>
          <w:tcPr>
            <w:tcW w:w="138" w:type="dxa"/>
          </w:tcPr>
          <w:p w14:paraId="1C68ECF7" w14:textId="77777777" w:rsidR="00D44A6B" w:rsidRPr="003E4F68" w:rsidRDefault="00D44A6B" w:rsidP="00D44A6B">
            <w:pPr>
              <w:autoSpaceDE w:val="0"/>
              <w:autoSpaceDN w:val="0"/>
              <w:adjustRightInd w:val="0"/>
              <w:spacing w:line="280" w:lineRule="exact"/>
              <w:ind w:right="57"/>
              <w:jc w:val="right"/>
              <w:rPr>
                <w:rFonts w:ascii="Angsana New" w:hAnsi="Angsana New"/>
                <w:color w:val="000000"/>
                <w:szCs w:val="24"/>
              </w:rPr>
            </w:pPr>
          </w:p>
        </w:tc>
        <w:tc>
          <w:tcPr>
            <w:tcW w:w="1280" w:type="dxa"/>
            <w:tcBorders>
              <w:left w:val="nil"/>
            </w:tcBorders>
            <w:vAlign w:val="bottom"/>
          </w:tcPr>
          <w:p w14:paraId="00577E4D" w14:textId="2978414C" w:rsidR="00D44A6B" w:rsidRPr="003E4F68" w:rsidRDefault="00D44A6B" w:rsidP="00D44A6B">
            <w:pPr>
              <w:autoSpaceDE w:val="0"/>
              <w:autoSpaceDN w:val="0"/>
              <w:adjustRightInd w:val="0"/>
              <w:spacing w:line="280" w:lineRule="exact"/>
              <w:ind w:right="397"/>
              <w:jc w:val="right"/>
              <w:rPr>
                <w:rFonts w:ascii="Angsana New" w:hAnsi="Angsana New"/>
                <w:color w:val="000000"/>
                <w:szCs w:val="24"/>
              </w:rPr>
            </w:pPr>
            <w:r w:rsidRPr="003E4F68">
              <w:rPr>
                <w:rFonts w:ascii="Angsana New" w:hAnsi="Angsana New" w:hint="cs"/>
                <w:color w:val="000000"/>
                <w:szCs w:val="24"/>
                <w:cs/>
              </w:rPr>
              <w:t>-</w:t>
            </w:r>
          </w:p>
        </w:tc>
        <w:tc>
          <w:tcPr>
            <w:tcW w:w="134" w:type="dxa"/>
          </w:tcPr>
          <w:p w14:paraId="3794F6C9" w14:textId="77777777" w:rsidR="00D44A6B" w:rsidRPr="003E4F68" w:rsidRDefault="00D44A6B" w:rsidP="00D44A6B">
            <w:pPr>
              <w:autoSpaceDE w:val="0"/>
              <w:autoSpaceDN w:val="0"/>
              <w:adjustRightInd w:val="0"/>
              <w:spacing w:line="280" w:lineRule="exact"/>
              <w:ind w:right="57"/>
              <w:jc w:val="right"/>
              <w:rPr>
                <w:rFonts w:ascii="Angsana New" w:hAnsi="Angsana New"/>
                <w:color w:val="000000"/>
                <w:szCs w:val="24"/>
              </w:rPr>
            </w:pPr>
          </w:p>
        </w:tc>
        <w:tc>
          <w:tcPr>
            <w:tcW w:w="1282" w:type="dxa"/>
          </w:tcPr>
          <w:p w14:paraId="68CC5A4E" w14:textId="2F18A9EB" w:rsidR="00D44A6B" w:rsidRPr="003E4F68" w:rsidRDefault="00D44A6B" w:rsidP="00D44A6B">
            <w:pPr>
              <w:autoSpaceDE w:val="0"/>
              <w:autoSpaceDN w:val="0"/>
              <w:adjustRightInd w:val="0"/>
              <w:spacing w:line="280" w:lineRule="exact"/>
              <w:ind w:right="397"/>
              <w:jc w:val="right"/>
              <w:rPr>
                <w:rFonts w:ascii="Angsana New" w:hAnsi="Angsana New"/>
                <w:color w:val="000000"/>
                <w:szCs w:val="24"/>
                <w:cs/>
              </w:rPr>
            </w:pPr>
            <w:r w:rsidRPr="003E4F68">
              <w:rPr>
                <w:rFonts w:ascii="Angsana New" w:hAnsi="Angsana New" w:hint="cs"/>
                <w:color w:val="000000"/>
                <w:szCs w:val="24"/>
                <w:cs/>
              </w:rPr>
              <w:t>-</w:t>
            </w:r>
          </w:p>
        </w:tc>
        <w:tc>
          <w:tcPr>
            <w:tcW w:w="134" w:type="dxa"/>
          </w:tcPr>
          <w:p w14:paraId="02B15009" w14:textId="77777777" w:rsidR="00D44A6B" w:rsidRPr="003E4F68" w:rsidRDefault="00D44A6B" w:rsidP="00D44A6B">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675819BF" w14:textId="0DD706ED" w:rsidR="00D44A6B" w:rsidRPr="003E4F68" w:rsidRDefault="00D44A6B" w:rsidP="00D44A6B">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rPr>
              <w:t>369,044.17</w:t>
            </w:r>
          </w:p>
        </w:tc>
      </w:tr>
      <w:tr w:rsidR="007D141B" w:rsidRPr="003E4F68" w14:paraId="677DC428" w14:textId="77777777" w:rsidTr="001E5E47">
        <w:trPr>
          <w:cantSplit/>
        </w:trPr>
        <w:tc>
          <w:tcPr>
            <w:tcW w:w="3402" w:type="dxa"/>
          </w:tcPr>
          <w:p w14:paraId="632F91E0" w14:textId="77777777" w:rsidR="007D141B" w:rsidRPr="003E4F68" w:rsidRDefault="007D141B" w:rsidP="007D141B">
            <w:pPr>
              <w:tabs>
                <w:tab w:val="left" w:pos="284"/>
                <w:tab w:val="left" w:pos="851"/>
                <w:tab w:val="left" w:pos="1418"/>
              </w:tabs>
              <w:spacing w:line="280" w:lineRule="exact"/>
              <w:ind w:left="-57"/>
              <w:jc w:val="thaiDistribute"/>
              <w:rPr>
                <w:rFonts w:ascii="Angsana New" w:hAnsi="Angsana New"/>
                <w:szCs w:val="24"/>
                <w:cs/>
              </w:rPr>
            </w:pPr>
            <w:r w:rsidRPr="003E4F68">
              <w:rPr>
                <w:rFonts w:ascii="Angsana New" w:hAnsi="Angsana New"/>
                <w:szCs w:val="24"/>
              </w:rPr>
              <w:t>Benefits paid by the plan</w:t>
            </w:r>
          </w:p>
        </w:tc>
        <w:tc>
          <w:tcPr>
            <w:tcW w:w="1275" w:type="dxa"/>
          </w:tcPr>
          <w:p w14:paraId="32FC343D" w14:textId="32DD3081" w:rsidR="007D141B" w:rsidRPr="003E4F68" w:rsidRDefault="007D141B" w:rsidP="007D141B">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cs/>
              </w:rPr>
              <w:t xml:space="preserve">  (9</w:t>
            </w:r>
            <w:r w:rsidRPr="003E4F68">
              <w:rPr>
                <w:rFonts w:ascii="Angsana New" w:hAnsi="Angsana New"/>
                <w:color w:val="000000"/>
                <w:szCs w:val="24"/>
              </w:rPr>
              <w:t>,</w:t>
            </w:r>
            <w:r w:rsidRPr="003E4F68">
              <w:rPr>
                <w:rFonts w:ascii="Angsana New" w:hAnsi="Angsana New"/>
                <w:color w:val="000000"/>
                <w:szCs w:val="24"/>
                <w:cs/>
              </w:rPr>
              <w:t>208</w:t>
            </w:r>
            <w:r w:rsidRPr="003E4F68">
              <w:rPr>
                <w:rFonts w:ascii="Angsana New" w:hAnsi="Angsana New"/>
                <w:color w:val="000000"/>
                <w:szCs w:val="24"/>
              </w:rPr>
              <w:t>,</w:t>
            </w:r>
            <w:r w:rsidRPr="003E4F68">
              <w:rPr>
                <w:rFonts w:ascii="Angsana New" w:hAnsi="Angsana New"/>
                <w:color w:val="000000"/>
                <w:szCs w:val="24"/>
                <w:cs/>
              </w:rPr>
              <w:t>565.21)</w:t>
            </w:r>
          </w:p>
        </w:tc>
        <w:tc>
          <w:tcPr>
            <w:tcW w:w="138" w:type="dxa"/>
          </w:tcPr>
          <w:p w14:paraId="106CD74A" w14:textId="77777777" w:rsidR="007D141B" w:rsidRPr="003E4F68" w:rsidRDefault="007D141B" w:rsidP="007D141B">
            <w:pPr>
              <w:autoSpaceDE w:val="0"/>
              <w:autoSpaceDN w:val="0"/>
              <w:adjustRightInd w:val="0"/>
              <w:spacing w:line="280" w:lineRule="exact"/>
              <w:ind w:right="57"/>
              <w:jc w:val="right"/>
              <w:rPr>
                <w:rFonts w:ascii="Angsana New" w:hAnsi="Angsana New"/>
                <w:color w:val="000000"/>
                <w:szCs w:val="24"/>
              </w:rPr>
            </w:pPr>
          </w:p>
        </w:tc>
        <w:tc>
          <w:tcPr>
            <w:tcW w:w="1280" w:type="dxa"/>
            <w:tcBorders>
              <w:left w:val="nil"/>
            </w:tcBorders>
          </w:tcPr>
          <w:p w14:paraId="3A8BDE2B" w14:textId="5D4EF9E7" w:rsidR="007D141B" w:rsidRPr="003E4F68" w:rsidRDefault="007D141B" w:rsidP="007D141B">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cs/>
              </w:rPr>
              <w:t xml:space="preserve">  (4</w:t>
            </w:r>
            <w:r w:rsidRPr="003E4F68">
              <w:rPr>
                <w:rFonts w:ascii="Angsana New" w:hAnsi="Angsana New"/>
                <w:color w:val="000000"/>
                <w:szCs w:val="24"/>
              </w:rPr>
              <w:t>,</w:t>
            </w:r>
            <w:r w:rsidRPr="003E4F68">
              <w:rPr>
                <w:rFonts w:ascii="Angsana New" w:hAnsi="Angsana New"/>
                <w:color w:val="000000"/>
                <w:szCs w:val="24"/>
                <w:cs/>
              </w:rPr>
              <w:t>556</w:t>
            </w:r>
            <w:r w:rsidRPr="003E4F68">
              <w:rPr>
                <w:rFonts w:ascii="Angsana New" w:hAnsi="Angsana New"/>
                <w:color w:val="000000"/>
                <w:szCs w:val="24"/>
              </w:rPr>
              <w:t>,</w:t>
            </w:r>
            <w:r w:rsidRPr="003E4F68">
              <w:rPr>
                <w:rFonts w:ascii="Angsana New" w:hAnsi="Angsana New"/>
                <w:color w:val="000000"/>
                <w:szCs w:val="24"/>
                <w:cs/>
              </w:rPr>
              <w:t>888.00)</w:t>
            </w:r>
          </w:p>
        </w:tc>
        <w:tc>
          <w:tcPr>
            <w:tcW w:w="134" w:type="dxa"/>
          </w:tcPr>
          <w:p w14:paraId="22D6D883" w14:textId="77777777" w:rsidR="007D141B" w:rsidRPr="003E4F68" w:rsidRDefault="007D141B" w:rsidP="007D141B">
            <w:pPr>
              <w:autoSpaceDE w:val="0"/>
              <w:autoSpaceDN w:val="0"/>
              <w:adjustRightInd w:val="0"/>
              <w:spacing w:line="280" w:lineRule="exact"/>
              <w:ind w:right="57"/>
              <w:jc w:val="right"/>
              <w:rPr>
                <w:rFonts w:ascii="Angsana New" w:hAnsi="Angsana New"/>
                <w:color w:val="000000"/>
                <w:szCs w:val="24"/>
              </w:rPr>
            </w:pPr>
          </w:p>
        </w:tc>
        <w:tc>
          <w:tcPr>
            <w:tcW w:w="1282" w:type="dxa"/>
          </w:tcPr>
          <w:p w14:paraId="273CD89B" w14:textId="51D50DC5" w:rsidR="007D141B" w:rsidRPr="003E4F68" w:rsidRDefault="007D141B" w:rsidP="007D141B">
            <w:pPr>
              <w:autoSpaceDE w:val="0"/>
              <w:autoSpaceDN w:val="0"/>
              <w:adjustRightInd w:val="0"/>
              <w:spacing w:line="280" w:lineRule="exact"/>
              <w:jc w:val="right"/>
              <w:rPr>
                <w:rFonts w:ascii="Angsana New" w:hAnsi="Angsana New"/>
                <w:color w:val="000000"/>
                <w:szCs w:val="24"/>
              </w:rPr>
            </w:pPr>
            <w:r w:rsidRPr="003E4F68">
              <w:rPr>
                <w:rFonts w:ascii="Angsana New" w:hAnsi="Angsana New"/>
                <w:color w:val="000000"/>
                <w:szCs w:val="24"/>
                <w:cs/>
              </w:rPr>
              <w:t>(7</w:t>
            </w:r>
            <w:r w:rsidRPr="003E4F68">
              <w:rPr>
                <w:rFonts w:ascii="Angsana New" w:hAnsi="Angsana New"/>
                <w:color w:val="000000"/>
                <w:szCs w:val="24"/>
              </w:rPr>
              <w:t>,</w:t>
            </w:r>
            <w:r w:rsidRPr="003E4F68">
              <w:rPr>
                <w:rFonts w:ascii="Angsana New" w:hAnsi="Angsana New"/>
                <w:color w:val="000000"/>
                <w:szCs w:val="24"/>
                <w:cs/>
              </w:rPr>
              <w:t>801</w:t>
            </w:r>
            <w:r w:rsidRPr="003E4F68">
              <w:rPr>
                <w:rFonts w:ascii="Angsana New" w:hAnsi="Angsana New"/>
                <w:color w:val="000000"/>
                <w:szCs w:val="24"/>
              </w:rPr>
              <w:t>,</w:t>
            </w:r>
            <w:r w:rsidRPr="003E4F68">
              <w:rPr>
                <w:rFonts w:ascii="Angsana New" w:hAnsi="Angsana New"/>
                <w:color w:val="000000"/>
                <w:szCs w:val="24"/>
                <w:cs/>
              </w:rPr>
              <w:t>075.20)</w:t>
            </w:r>
          </w:p>
        </w:tc>
        <w:tc>
          <w:tcPr>
            <w:tcW w:w="134" w:type="dxa"/>
          </w:tcPr>
          <w:p w14:paraId="644E82EE" w14:textId="77777777" w:rsidR="007D141B" w:rsidRPr="003E4F68" w:rsidRDefault="007D141B" w:rsidP="007D141B">
            <w:pPr>
              <w:autoSpaceDE w:val="0"/>
              <w:autoSpaceDN w:val="0"/>
              <w:adjustRightInd w:val="0"/>
              <w:spacing w:line="280" w:lineRule="exact"/>
              <w:jc w:val="right"/>
              <w:rPr>
                <w:rFonts w:ascii="Angsana New" w:hAnsi="Angsana New"/>
                <w:color w:val="000000"/>
                <w:szCs w:val="24"/>
              </w:rPr>
            </w:pPr>
          </w:p>
        </w:tc>
        <w:tc>
          <w:tcPr>
            <w:tcW w:w="1285" w:type="dxa"/>
            <w:tcBorders>
              <w:left w:val="nil"/>
            </w:tcBorders>
          </w:tcPr>
          <w:p w14:paraId="3301CF62" w14:textId="3C34DD03" w:rsidR="007D141B" w:rsidRPr="003E4F68" w:rsidRDefault="007D141B" w:rsidP="007D141B">
            <w:pPr>
              <w:autoSpaceDE w:val="0"/>
              <w:autoSpaceDN w:val="0"/>
              <w:adjustRightInd w:val="0"/>
              <w:spacing w:line="280" w:lineRule="exact"/>
              <w:jc w:val="right"/>
              <w:rPr>
                <w:rFonts w:ascii="Angsana New" w:hAnsi="Angsana New"/>
                <w:szCs w:val="24"/>
              </w:rPr>
            </w:pPr>
            <w:r w:rsidRPr="003E4F68">
              <w:rPr>
                <w:rFonts w:ascii="Angsana New" w:hAnsi="Angsana New"/>
                <w:color w:val="000000"/>
                <w:szCs w:val="24"/>
              </w:rPr>
              <w:t>(4,556,888.00)</w:t>
            </w:r>
          </w:p>
        </w:tc>
      </w:tr>
      <w:tr w:rsidR="00293162" w:rsidRPr="003E4F68" w14:paraId="6270B4D1" w14:textId="77777777" w:rsidTr="003465BD">
        <w:trPr>
          <w:cantSplit/>
        </w:trPr>
        <w:tc>
          <w:tcPr>
            <w:tcW w:w="3402" w:type="dxa"/>
          </w:tcPr>
          <w:p w14:paraId="5EDB1F67" w14:textId="77777777" w:rsidR="00293162" w:rsidRPr="003E4F68" w:rsidRDefault="00293162" w:rsidP="00293162">
            <w:pPr>
              <w:tabs>
                <w:tab w:val="left" w:pos="284"/>
                <w:tab w:val="left" w:pos="851"/>
                <w:tab w:val="left" w:pos="1418"/>
              </w:tabs>
              <w:spacing w:line="280" w:lineRule="exact"/>
              <w:ind w:left="-57"/>
              <w:jc w:val="thaiDistribute"/>
              <w:rPr>
                <w:rFonts w:ascii="Angsana New" w:hAnsi="Angsana New"/>
                <w:szCs w:val="24"/>
                <w:cs/>
              </w:rPr>
            </w:pPr>
            <w:r w:rsidRPr="003E4F68">
              <w:rPr>
                <w:rFonts w:ascii="Angsana New" w:hAnsi="Angsana New"/>
                <w:szCs w:val="24"/>
              </w:rPr>
              <w:t>Current service costs and interest</w:t>
            </w:r>
          </w:p>
        </w:tc>
        <w:tc>
          <w:tcPr>
            <w:tcW w:w="1275" w:type="dxa"/>
            <w:tcBorders>
              <w:bottom w:val="single" w:sz="6" w:space="0" w:color="auto"/>
            </w:tcBorders>
          </w:tcPr>
          <w:p w14:paraId="17508956" w14:textId="1D8FF8BC" w:rsidR="00293162" w:rsidRPr="003E4F68" w:rsidRDefault="00293162" w:rsidP="00293162">
            <w:pPr>
              <w:autoSpaceDE w:val="0"/>
              <w:autoSpaceDN w:val="0"/>
              <w:adjustRightInd w:val="0"/>
              <w:spacing w:line="280" w:lineRule="exact"/>
              <w:ind w:right="57"/>
              <w:jc w:val="right"/>
              <w:rPr>
                <w:rFonts w:ascii="Angsana New" w:hAnsi="Angsana New"/>
                <w:color w:val="000000"/>
                <w:szCs w:val="24"/>
                <w:cs/>
              </w:rPr>
            </w:pPr>
            <w:r w:rsidRPr="00293162">
              <w:rPr>
                <w:rFonts w:ascii="Angsana New" w:hAnsi="Angsana New"/>
                <w:color w:val="000000"/>
                <w:szCs w:val="24"/>
              </w:rPr>
              <w:t>10,168,549.40</w:t>
            </w:r>
          </w:p>
        </w:tc>
        <w:tc>
          <w:tcPr>
            <w:tcW w:w="138" w:type="dxa"/>
          </w:tcPr>
          <w:p w14:paraId="07B176B2" w14:textId="77777777" w:rsidR="00293162" w:rsidRPr="003E4F68" w:rsidRDefault="00293162" w:rsidP="00293162">
            <w:pPr>
              <w:autoSpaceDE w:val="0"/>
              <w:autoSpaceDN w:val="0"/>
              <w:adjustRightInd w:val="0"/>
              <w:spacing w:line="280" w:lineRule="exact"/>
              <w:ind w:left="-391" w:right="397" w:firstLine="391"/>
              <w:jc w:val="right"/>
              <w:rPr>
                <w:rFonts w:ascii="Angsana New" w:hAnsi="Angsana New"/>
                <w:color w:val="000000"/>
                <w:szCs w:val="24"/>
              </w:rPr>
            </w:pPr>
          </w:p>
        </w:tc>
        <w:tc>
          <w:tcPr>
            <w:tcW w:w="1280" w:type="dxa"/>
            <w:tcBorders>
              <w:left w:val="nil"/>
              <w:bottom w:val="single" w:sz="6" w:space="0" w:color="auto"/>
            </w:tcBorders>
          </w:tcPr>
          <w:p w14:paraId="3E2344F5" w14:textId="6207BC32" w:rsidR="00293162" w:rsidRPr="003E4F68" w:rsidRDefault="00293162" w:rsidP="002931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cs/>
              </w:rPr>
              <w:t>10</w:t>
            </w:r>
            <w:r w:rsidRPr="003E4F68">
              <w:rPr>
                <w:rFonts w:ascii="Angsana New" w:hAnsi="Angsana New"/>
                <w:color w:val="000000"/>
                <w:szCs w:val="24"/>
              </w:rPr>
              <w:t>,</w:t>
            </w:r>
            <w:r w:rsidRPr="003E4F68">
              <w:rPr>
                <w:rFonts w:ascii="Angsana New" w:hAnsi="Angsana New"/>
                <w:color w:val="000000"/>
                <w:szCs w:val="24"/>
                <w:cs/>
              </w:rPr>
              <w:t>310</w:t>
            </w:r>
            <w:r w:rsidRPr="003E4F68">
              <w:rPr>
                <w:rFonts w:ascii="Angsana New" w:hAnsi="Angsana New"/>
                <w:color w:val="000000"/>
                <w:szCs w:val="24"/>
              </w:rPr>
              <w:t>,</w:t>
            </w:r>
            <w:r w:rsidRPr="003E4F68">
              <w:rPr>
                <w:rFonts w:ascii="Angsana New" w:hAnsi="Angsana New"/>
                <w:color w:val="000000"/>
                <w:szCs w:val="24"/>
                <w:cs/>
              </w:rPr>
              <w:t>116.78</w:t>
            </w:r>
          </w:p>
        </w:tc>
        <w:tc>
          <w:tcPr>
            <w:tcW w:w="134" w:type="dxa"/>
          </w:tcPr>
          <w:p w14:paraId="6A1950FB" w14:textId="77777777" w:rsidR="00293162" w:rsidRPr="003E4F68" w:rsidRDefault="00293162" w:rsidP="00293162">
            <w:pPr>
              <w:autoSpaceDE w:val="0"/>
              <w:autoSpaceDN w:val="0"/>
              <w:adjustRightInd w:val="0"/>
              <w:spacing w:line="280" w:lineRule="exact"/>
              <w:ind w:left="-391" w:right="397" w:firstLine="391"/>
              <w:jc w:val="right"/>
              <w:rPr>
                <w:rFonts w:ascii="Angsana New" w:hAnsi="Angsana New"/>
                <w:color w:val="000000"/>
                <w:szCs w:val="24"/>
              </w:rPr>
            </w:pPr>
          </w:p>
        </w:tc>
        <w:tc>
          <w:tcPr>
            <w:tcW w:w="1282" w:type="dxa"/>
            <w:tcBorders>
              <w:bottom w:val="single" w:sz="6" w:space="0" w:color="auto"/>
            </w:tcBorders>
          </w:tcPr>
          <w:p w14:paraId="68448F30" w14:textId="757E2A03" w:rsidR="00293162" w:rsidRPr="003E4F68" w:rsidRDefault="00293162" w:rsidP="002931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cs/>
              </w:rPr>
              <w:t>7</w:t>
            </w:r>
            <w:r w:rsidRPr="003E4F68">
              <w:rPr>
                <w:rFonts w:ascii="Angsana New" w:hAnsi="Angsana New"/>
                <w:color w:val="000000"/>
                <w:szCs w:val="24"/>
              </w:rPr>
              <w:t>,</w:t>
            </w:r>
            <w:r w:rsidRPr="003E4F68">
              <w:rPr>
                <w:rFonts w:ascii="Angsana New" w:hAnsi="Angsana New"/>
                <w:color w:val="000000"/>
                <w:szCs w:val="24"/>
                <w:cs/>
              </w:rPr>
              <w:t>395</w:t>
            </w:r>
            <w:r w:rsidRPr="003E4F68">
              <w:rPr>
                <w:rFonts w:ascii="Angsana New" w:hAnsi="Angsana New"/>
                <w:color w:val="000000"/>
                <w:szCs w:val="24"/>
              </w:rPr>
              <w:t>,</w:t>
            </w:r>
            <w:r w:rsidRPr="003E4F68">
              <w:rPr>
                <w:rFonts w:ascii="Angsana New" w:hAnsi="Angsana New"/>
                <w:color w:val="000000"/>
                <w:szCs w:val="24"/>
                <w:cs/>
              </w:rPr>
              <w:t>734.29</w:t>
            </w:r>
          </w:p>
        </w:tc>
        <w:tc>
          <w:tcPr>
            <w:tcW w:w="134" w:type="dxa"/>
          </w:tcPr>
          <w:p w14:paraId="293614C2" w14:textId="77777777" w:rsidR="00293162" w:rsidRPr="003E4F68" w:rsidRDefault="00293162" w:rsidP="00293162">
            <w:pPr>
              <w:autoSpaceDE w:val="0"/>
              <w:autoSpaceDN w:val="0"/>
              <w:adjustRightInd w:val="0"/>
              <w:spacing w:line="280" w:lineRule="exact"/>
              <w:ind w:left="-391" w:right="397" w:firstLine="391"/>
              <w:jc w:val="right"/>
              <w:rPr>
                <w:rFonts w:ascii="Angsana New" w:hAnsi="Angsana New"/>
                <w:color w:val="000000"/>
                <w:szCs w:val="24"/>
              </w:rPr>
            </w:pPr>
          </w:p>
        </w:tc>
        <w:tc>
          <w:tcPr>
            <w:tcW w:w="1285" w:type="dxa"/>
            <w:tcBorders>
              <w:left w:val="nil"/>
              <w:bottom w:val="single" w:sz="6" w:space="0" w:color="auto"/>
            </w:tcBorders>
          </w:tcPr>
          <w:p w14:paraId="1AC714AB" w14:textId="18C3B3F4" w:rsidR="00293162" w:rsidRPr="003E4F68" w:rsidRDefault="00293162" w:rsidP="00293162">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rPr>
              <w:t>7,322,767.93</w:t>
            </w:r>
          </w:p>
        </w:tc>
      </w:tr>
      <w:tr w:rsidR="00293162" w:rsidRPr="003E4F68" w14:paraId="014D738A" w14:textId="77777777" w:rsidTr="003465BD">
        <w:trPr>
          <w:cantSplit/>
        </w:trPr>
        <w:tc>
          <w:tcPr>
            <w:tcW w:w="3402" w:type="dxa"/>
          </w:tcPr>
          <w:p w14:paraId="18D5A7D2" w14:textId="77777777" w:rsidR="00293162" w:rsidRPr="003E4F68" w:rsidRDefault="00293162" w:rsidP="00293162">
            <w:pPr>
              <w:tabs>
                <w:tab w:val="left" w:pos="284"/>
                <w:tab w:val="left" w:pos="851"/>
                <w:tab w:val="left" w:pos="1418"/>
              </w:tabs>
              <w:spacing w:line="280" w:lineRule="exact"/>
              <w:ind w:left="-57"/>
              <w:jc w:val="thaiDistribute"/>
              <w:rPr>
                <w:rFonts w:ascii="Angsana New" w:hAnsi="Angsana New"/>
                <w:szCs w:val="24"/>
                <w:cs/>
              </w:rPr>
            </w:pPr>
            <w:r w:rsidRPr="003E4F68">
              <w:rPr>
                <w:rFonts w:ascii="Angsana New" w:hAnsi="Angsana New"/>
                <w:szCs w:val="24"/>
              </w:rPr>
              <w:t>Provision for employee benefit at ending balance</w:t>
            </w:r>
          </w:p>
        </w:tc>
        <w:tc>
          <w:tcPr>
            <w:tcW w:w="1275" w:type="dxa"/>
            <w:tcBorders>
              <w:top w:val="single" w:sz="6" w:space="0" w:color="auto"/>
              <w:bottom w:val="double" w:sz="6" w:space="0" w:color="auto"/>
            </w:tcBorders>
          </w:tcPr>
          <w:p w14:paraId="5793DA5C" w14:textId="15F98DAB" w:rsidR="00293162" w:rsidRPr="003E4F68" w:rsidRDefault="00293162" w:rsidP="00293162">
            <w:pPr>
              <w:autoSpaceDE w:val="0"/>
              <w:autoSpaceDN w:val="0"/>
              <w:adjustRightInd w:val="0"/>
              <w:spacing w:line="280" w:lineRule="exact"/>
              <w:ind w:right="57"/>
              <w:jc w:val="right"/>
              <w:rPr>
                <w:rFonts w:ascii="Angsana New" w:hAnsi="Angsana New"/>
                <w:color w:val="000000"/>
                <w:szCs w:val="24"/>
              </w:rPr>
            </w:pPr>
            <w:r w:rsidRPr="00293162">
              <w:rPr>
                <w:rFonts w:ascii="Angsana New" w:hAnsi="Angsana New"/>
                <w:color w:val="000000"/>
                <w:szCs w:val="24"/>
                <w:cs/>
              </w:rPr>
              <w:t xml:space="preserve">  116</w:t>
            </w:r>
            <w:r w:rsidRPr="00293162">
              <w:rPr>
                <w:rFonts w:ascii="Angsana New" w:hAnsi="Angsana New"/>
                <w:color w:val="000000"/>
                <w:szCs w:val="24"/>
              </w:rPr>
              <w:t>,</w:t>
            </w:r>
            <w:r w:rsidRPr="00293162">
              <w:rPr>
                <w:rFonts w:ascii="Angsana New" w:hAnsi="Angsana New"/>
                <w:color w:val="000000"/>
                <w:szCs w:val="24"/>
                <w:cs/>
              </w:rPr>
              <w:t>002</w:t>
            </w:r>
            <w:r w:rsidRPr="00293162">
              <w:rPr>
                <w:rFonts w:ascii="Angsana New" w:hAnsi="Angsana New"/>
                <w:color w:val="000000"/>
                <w:szCs w:val="24"/>
              </w:rPr>
              <w:t>,</w:t>
            </w:r>
            <w:r w:rsidRPr="00293162">
              <w:rPr>
                <w:rFonts w:ascii="Angsana New" w:hAnsi="Angsana New"/>
                <w:color w:val="000000"/>
                <w:szCs w:val="24"/>
                <w:cs/>
              </w:rPr>
              <w:t>910.65</w:t>
            </w:r>
          </w:p>
        </w:tc>
        <w:tc>
          <w:tcPr>
            <w:tcW w:w="138" w:type="dxa"/>
          </w:tcPr>
          <w:p w14:paraId="5E2CE8AA" w14:textId="77777777" w:rsidR="00293162" w:rsidRPr="003E4F68" w:rsidRDefault="00293162" w:rsidP="00293162">
            <w:pPr>
              <w:autoSpaceDE w:val="0"/>
              <w:autoSpaceDN w:val="0"/>
              <w:adjustRightInd w:val="0"/>
              <w:spacing w:line="280" w:lineRule="exact"/>
              <w:jc w:val="right"/>
              <w:rPr>
                <w:rFonts w:ascii="Angsana New" w:hAnsi="Angsana New"/>
                <w:color w:val="000000"/>
                <w:szCs w:val="24"/>
              </w:rPr>
            </w:pPr>
          </w:p>
        </w:tc>
        <w:tc>
          <w:tcPr>
            <w:tcW w:w="1280" w:type="dxa"/>
            <w:tcBorders>
              <w:top w:val="single" w:sz="6" w:space="0" w:color="auto"/>
              <w:left w:val="nil"/>
              <w:bottom w:val="double" w:sz="6" w:space="0" w:color="auto"/>
            </w:tcBorders>
          </w:tcPr>
          <w:p w14:paraId="7BE6BB83" w14:textId="691783C2" w:rsidR="00293162" w:rsidRPr="003E4F68" w:rsidRDefault="00293162" w:rsidP="002931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cs/>
              </w:rPr>
              <w:t xml:space="preserve">  90</w:t>
            </w:r>
            <w:r w:rsidRPr="003E4F68">
              <w:rPr>
                <w:rFonts w:ascii="Angsana New" w:hAnsi="Angsana New"/>
                <w:color w:val="000000"/>
                <w:szCs w:val="24"/>
              </w:rPr>
              <w:t>,</w:t>
            </w:r>
            <w:r w:rsidRPr="003E4F68">
              <w:rPr>
                <w:rFonts w:ascii="Angsana New" w:hAnsi="Angsana New"/>
                <w:color w:val="000000"/>
                <w:szCs w:val="24"/>
                <w:cs/>
              </w:rPr>
              <w:t>367</w:t>
            </w:r>
            <w:r w:rsidRPr="003E4F68">
              <w:rPr>
                <w:rFonts w:ascii="Angsana New" w:hAnsi="Angsana New"/>
                <w:color w:val="000000"/>
                <w:szCs w:val="24"/>
              </w:rPr>
              <w:t>,</w:t>
            </w:r>
            <w:r w:rsidRPr="003E4F68">
              <w:rPr>
                <w:rFonts w:ascii="Angsana New" w:hAnsi="Angsana New"/>
                <w:color w:val="000000"/>
                <w:szCs w:val="24"/>
                <w:cs/>
              </w:rPr>
              <w:t>851.77</w:t>
            </w:r>
          </w:p>
        </w:tc>
        <w:tc>
          <w:tcPr>
            <w:tcW w:w="134" w:type="dxa"/>
          </w:tcPr>
          <w:p w14:paraId="5DB49729" w14:textId="77777777" w:rsidR="00293162" w:rsidRPr="003E4F68" w:rsidRDefault="00293162" w:rsidP="00293162">
            <w:pPr>
              <w:autoSpaceDE w:val="0"/>
              <w:autoSpaceDN w:val="0"/>
              <w:adjustRightInd w:val="0"/>
              <w:spacing w:line="280" w:lineRule="exact"/>
              <w:jc w:val="right"/>
              <w:rPr>
                <w:rFonts w:ascii="Angsana New" w:hAnsi="Angsana New"/>
                <w:color w:val="000000"/>
                <w:szCs w:val="24"/>
              </w:rPr>
            </w:pPr>
          </w:p>
        </w:tc>
        <w:tc>
          <w:tcPr>
            <w:tcW w:w="1282" w:type="dxa"/>
            <w:tcBorders>
              <w:top w:val="single" w:sz="6" w:space="0" w:color="auto"/>
              <w:bottom w:val="double" w:sz="6" w:space="0" w:color="auto"/>
            </w:tcBorders>
          </w:tcPr>
          <w:p w14:paraId="7417E26C" w14:textId="041EA111" w:rsidR="00293162" w:rsidRPr="003E4F68" w:rsidRDefault="00293162" w:rsidP="00293162">
            <w:pPr>
              <w:autoSpaceDE w:val="0"/>
              <w:autoSpaceDN w:val="0"/>
              <w:adjustRightInd w:val="0"/>
              <w:spacing w:line="280" w:lineRule="exact"/>
              <w:ind w:right="57"/>
              <w:jc w:val="right"/>
              <w:rPr>
                <w:rFonts w:ascii="Angsana New" w:hAnsi="Angsana New"/>
                <w:color w:val="000000"/>
                <w:szCs w:val="24"/>
              </w:rPr>
            </w:pPr>
            <w:r w:rsidRPr="003E4F68">
              <w:rPr>
                <w:rFonts w:ascii="Angsana New" w:hAnsi="Angsana New"/>
                <w:color w:val="000000"/>
                <w:szCs w:val="24"/>
                <w:cs/>
              </w:rPr>
              <w:t xml:space="preserve">  87</w:t>
            </w:r>
            <w:r w:rsidRPr="003E4F68">
              <w:rPr>
                <w:rFonts w:ascii="Angsana New" w:hAnsi="Angsana New"/>
                <w:color w:val="000000"/>
                <w:szCs w:val="24"/>
              </w:rPr>
              <w:t>,</w:t>
            </w:r>
            <w:r w:rsidRPr="003E4F68">
              <w:rPr>
                <w:rFonts w:ascii="Angsana New" w:hAnsi="Angsana New"/>
                <w:color w:val="000000"/>
                <w:szCs w:val="24"/>
                <w:cs/>
              </w:rPr>
              <w:t>090</w:t>
            </w:r>
            <w:r w:rsidRPr="003E4F68">
              <w:rPr>
                <w:rFonts w:ascii="Angsana New" w:hAnsi="Angsana New"/>
                <w:color w:val="000000"/>
                <w:szCs w:val="24"/>
              </w:rPr>
              <w:t>,</w:t>
            </w:r>
            <w:r w:rsidRPr="003E4F68">
              <w:rPr>
                <w:rFonts w:ascii="Angsana New" w:hAnsi="Angsana New"/>
                <w:color w:val="000000"/>
                <w:szCs w:val="24"/>
                <w:cs/>
              </w:rPr>
              <w:t>681.55</w:t>
            </w:r>
          </w:p>
        </w:tc>
        <w:tc>
          <w:tcPr>
            <w:tcW w:w="134" w:type="dxa"/>
          </w:tcPr>
          <w:p w14:paraId="535643F7" w14:textId="77777777" w:rsidR="00293162" w:rsidRPr="003E4F68" w:rsidRDefault="00293162" w:rsidP="00293162">
            <w:pPr>
              <w:autoSpaceDE w:val="0"/>
              <w:autoSpaceDN w:val="0"/>
              <w:adjustRightInd w:val="0"/>
              <w:spacing w:line="280" w:lineRule="exact"/>
              <w:jc w:val="right"/>
              <w:rPr>
                <w:rFonts w:ascii="Angsana New" w:hAnsi="Angsana New"/>
                <w:color w:val="000000"/>
                <w:szCs w:val="24"/>
              </w:rPr>
            </w:pPr>
          </w:p>
        </w:tc>
        <w:tc>
          <w:tcPr>
            <w:tcW w:w="1285" w:type="dxa"/>
            <w:tcBorders>
              <w:top w:val="single" w:sz="6" w:space="0" w:color="auto"/>
              <w:left w:val="nil"/>
              <w:bottom w:val="double" w:sz="6" w:space="0" w:color="auto"/>
            </w:tcBorders>
          </w:tcPr>
          <w:p w14:paraId="2F7A48F4" w14:textId="47F157A5" w:rsidR="00293162" w:rsidRPr="003E4F68" w:rsidRDefault="00293162" w:rsidP="00293162">
            <w:pPr>
              <w:autoSpaceDE w:val="0"/>
              <w:autoSpaceDN w:val="0"/>
              <w:adjustRightInd w:val="0"/>
              <w:spacing w:line="280" w:lineRule="exact"/>
              <w:ind w:right="57"/>
              <w:jc w:val="right"/>
              <w:rPr>
                <w:rFonts w:ascii="Angsana New" w:hAnsi="Angsana New"/>
                <w:szCs w:val="24"/>
              </w:rPr>
            </w:pPr>
            <w:r w:rsidRPr="003E4F68">
              <w:rPr>
                <w:rFonts w:ascii="Angsana New" w:hAnsi="Angsana New"/>
                <w:color w:val="000000"/>
                <w:szCs w:val="24"/>
              </w:rPr>
              <w:t>68,901,465.89</w:t>
            </w:r>
          </w:p>
        </w:tc>
      </w:tr>
    </w:tbl>
    <w:p w14:paraId="1CBB3B95" w14:textId="5BCA24D2" w:rsidR="00375231" w:rsidRPr="003E4F68" w:rsidRDefault="004F3A9D" w:rsidP="003465BD">
      <w:pPr>
        <w:tabs>
          <w:tab w:val="left" w:pos="284"/>
          <w:tab w:val="left" w:pos="851"/>
          <w:tab w:val="left" w:pos="1418"/>
        </w:tabs>
        <w:spacing w:line="260" w:lineRule="exact"/>
        <w:ind w:hanging="181"/>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r>
    </w:p>
    <w:p w14:paraId="6A0D899A" w14:textId="40F01BF4" w:rsidR="00E13BFC" w:rsidRPr="003E4F68" w:rsidRDefault="00FE4C6F" w:rsidP="002A1EC4">
      <w:pPr>
        <w:tabs>
          <w:tab w:val="left" w:pos="284"/>
          <w:tab w:val="left" w:pos="851"/>
          <w:tab w:val="left" w:pos="1418"/>
        </w:tabs>
        <w:spacing w:line="240" w:lineRule="exact"/>
        <w:ind w:hanging="181"/>
        <w:jc w:val="thaiDistribute"/>
        <w:rPr>
          <w:rFonts w:ascii="Angsana New" w:hAnsi="Angsana New"/>
          <w:sz w:val="32"/>
          <w:szCs w:val="32"/>
          <w:u w:val="single"/>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r>
      <w:r w:rsidR="00E13BFC" w:rsidRPr="003E4F68">
        <w:rPr>
          <w:rFonts w:ascii="Angsana New" w:hAnsi="Angsana New"/>
          <w:sz w:val="32"/>
          <w:szCs w:val="32"/>
          <w:u w:val="single"/>
        </w:rPr>
        <w:t xml:space="preserve">Expense recognized in </w:t>
      </w:r>
      <w:r w:rsidR="007B044F" w:rsidRPr="003E4F68">
        <w:rPr>
          <w:rFonts w:ascii="Angsana New" w:hAnsi="Angsana New"/>
          <w:sz w:val="32"/>
          <w:szCs w:val="32"/>
          <w:u w:val="single"/>
        </w:rPr>
        <w:t>the statement of</w:t>
      </w:r>
      <w:r w:rsidR="0031292B" w:rsidRPr="003E4F68">
        <w:rPr>
          <w:rFonts w:ascii="Angsana New" w:hAnsi="Angsana New"/>
          <w:sz w:val="32"/>
          <w:szCs w:val="32"/>
          <w:u w:val="single"/>
        </w:rPr>
        <w:t xml:space="preserve"> income</w:t>
      </w:r>
    </w:p>
    <w:tbl>
      <w:tblPr>
        <w:tblW w:w="8421"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8"/>
        <w:gridCol w:w="140"/>
        <w:gridCol w:w="1277"/>
        <w:gridCol w:w="140"/>
        <w:gridCol w:w="1278"/>
      </w:tblGrid>
      <w:tr w:rsidR="00E13BFC" w:rsidRPr="003E4F68" w14:paraId="2698E2AB" w14:textId="77777777" w:rsidTr="007E0392">
        <w:trPr>
          <w:cantSplit/>
        </w:trPr>
        <w:tc>
          <w:tcPr>
            <w:tcW w:w="2892" w:type="dxa"/>
          </w:tcPr>
          <w:p w14:paraId="2464D7C3" w14:textId="77777777" w:rsidR="00E13BFC" w:rsidRPr="003E4F68" w:rsidRDefault="00E13BFC" w:rsidP="006C2270">
            <w:pPr>
              <w:tabs>
                <w:tab w:val="left" w:pos="284"/>
                <w:tab w:val="left" w:pos="851"/>
                <w:tab w:val="left" w:pos="1418"/>
              </w:tabs>
              <w:spacing w:line="300" w:lineRule="exact"/>
              <w:contextualSpacing/>
              <w:jc w:val="thaiDistribute"/>
              <w:rPr>
                <w:rFonts w:ascii="Angsana New" w:hAnsi="Angsana New"/>
                <w:sz w:val="26"/>
                <w:szCs w:val="26"/>
              </w:rPr>
            </w:pPr>
          </w:p>
        </w:tc>
        <w:tc>
          <w:tcPr>
            <w:tcW w:w="5529" w:type="dxa"/>
            <w:gridSpan w:val="7"/>
            <w:tcBorders>
              <w:bottom w:val="single" w:sz="6" w:space="0" w:color="auto"/>
            </w:tcBorders>
          </w:tcPr>
          <w:p w14:paraId="4BB62AE8" w14:textId="77777777" w:rsidR="00E13BFC" w:rsidRPr="003E4F68" w:rsidRDefault="00E13BFC" w:rsidP="006C2270">
            <w:pPr>
              <w:spacing w:line="300" w:lineRule="exact"/>
              <w:contextualSpacing/>
              <w:jc w:val="center"/>
              <w:rPr>
                <w:rFonts w:ascii="Angsana New" w:hAnsi="Angsana New"/>
                <w:sz w:val="26"/>
                <w:szCs w:val="26"/>
              </w:rPr>
            </w:pPr>
            <w:r w:rsidRPr="003E4F68">
              <w:rPr>
                <w:rFonts w:ascii="Angsana New" w:hAnsi="Angsana New"/>
                <w:sz w:val="26"/>
                <w:szCs w:val="26"/>
              </w:rPr>
              <w:t>Baht</w:t>
            </w:r>
          </w:p>
        </w:tc>
      </w:tr>
      <w:tr w:rsidR="00E13BFC" w:rsidRPr="003E4F68" w14:paraId="2F26D844" w14:textId="77777777" w:rsidTr="007E0392">
        <w:trPr>
          <w:cantSplit/>
        </w:trPr>
        <w:tc>
          <w:tcPr>
            <w:tcW w:w="2892" w:type="dxa"/>
          </w:tcPr>
          <w:p w14:paraId="523C9289" w14:textId="77777777" w:rsidR="00E13BFC" w:rsidRPr="003E4F68" w:rsidRDefault="00E13BFC" w:rsidP="006C2270">
            <w:pPr>
              <w:tabs>
                <w:tab w:val="left" w:pos="284"/>
                <w:tab w:val="left" w:pos="851"/>
                <w:tab w:val="left" w:pos="1418"/>
              </w:tabs>
              <w:spacing w:line="300" w:lineRule="exact"/>
              <w:contextualSpacing/>
              <w:jc w:val="thaiDistribute"/>
              <w:rPr>
                <w:rFonts w:ascii="Angsana New" w:hAnsi="Angsana New"/>
                <w:sz w:val="26"/>
                <w:szCs w:val="26"/>
              </w:rPr>
            </w:pPr>
          </w:p>
        </w:tc>
        <w:tc>
          <w:tcPr>
            <w:tcW w:w="2694" w:type="dxa"/>
            <w:gridSpan w:val="3"/>
            <w:tcBorders>
              <w:top w:val="single" w:sz="6" w:space="0" w:color="auto"/>
              <w:bottom w:val="single" w:sz="6" w:space="0" w:color="auto"/>
            </w:tcBorders>
          </w:tcPr>
          <w:p w14:paraId="78CE787E" w14:textId="77777777" w:rsidR="00E13BFC" w:rsidRPr="003E4F68" w:rsidRDefault="00C43B89" w:rsidP="006C2270">
            <w:pPr>
              <w:spacing w:line="300" w:lineRule="exact"/>
              <w:ind w:left="-113" w:right="-57"/>
              <w:contextualSpacing/>
              <w:jc w:val="center"/>
              <w:rPr>
                <w:rFonts w:ascii="Angsana New" w:hAnsi="Angsana New"/>
                <w:sz w:val="26"/>
                <w:szCs w:val="26"/>
              </w:rPr>
            </w:pPr>
            <w:r w:rsidRPr="003E4F68">
              <w:rPr>
                <w:rFonts w:ascii="Angsana New" w:hAnsi="Angsana New"/>
                <w:sz w:val="26"/>
                <w:szCs w:val="26"/>
              </w:rPr>
              <w:t>Consolidated financial statements</w:t>
            </w:r>
          </w:p>
        </w:tc>
        <w:tc>
          <w:tcPr>
            <w:tcW w:w="140" w:type="dxa"/>
          </w:tcPr>
          <w:p w14:paraId="23F17B1A" w14:textId="77777777" w:rsidR="00E13BFC" w:rsidRPr="003E4F68" w:rsidRDefault="00E13BFC" w:rsidP="006C2270">
            <w:pPr>
              <w:spacing w:line="300" w:lineRule="exact"/>
              <w:ind w:left="-63" w:right="-45" w:firstLine="14"/>
              <w:contextualSpacing/>
              <w:jc w:val="center"/>
              <w:rPr>
                <w:rFonts w:ascii="Angsana New" w:hAnsi="Angsana New"/>
                <w:sz w:val="26"/>
                <w:szCs w:val="26"/>
              </w:rPr>
            </w:pPr>
          </w:p>
        </w:tc>
        <w:tc>
          <w:tcPr>
            <w:tcW w:w="2695" w:type="dxa"/>
            <w:gridSpan w:val="3"/>
            <w:tcBorders>
              <w:bottom w:val="single" w:sz="6" w:space="0" w:color="auto"/>
            </w:tcBorders>
          </w:tcPr>
          <w:p w14:paraId="020C5BB5" w14:textId="77777777" w:rsidR="00E13BFC" w:rsidRPr="003E4F68" w:rsidRDefault="00C43B89" w:rsidP="006C2270">
            <w:pPr>
              <w:spacing w:line="300" w:lineRule="exact"/>
              <w:ind w:left="-63" w:right="-45" w:firstLine="14"/>
              <w:contextualSpacing/>
              <w:jc w:val="center"/>
              <w:rPr>
                <w:rFonts w:ascii="Angsana New" w:hAnsi="Angsana New"/>
                <w:sz w:val="26"/>
                <w:szCs w:val="26"/>
              </w:rPr>
            </w:pPr>
            <w:r w:rsidRPr="003E4F68">
              <w:rPr>
                <w:rFonts w:ascii="Angsana New" w:hAnsi="Angsana New"/>
                <w:sz w:val="26"/>
                <w:szCs w:val="26"/>
              </w:rPr>
              <w:t>Separate financial statements</w:t>
            </w:r>
          </w:p>
        </w:tc>
      </w:tr>
      <w:tr w:rsidR="0000198B" w:rsidRPr="003E4F68" w14:paraId="018425B0" w14:textId="77777777" w:rsidTr="007E0392">
        <w:trPr>
          <w:cantSplit/>
        </w:trPr>
        <w:tc>
          <w:tcPr>
            <w:tcW w:w="2892" w:type="dxa"/>
          </w:tcPr>
          <w:p w14:paraId="00437450" w14:textId="77777777" w:rsidR="0000198B" w:rsidRPr="003E4F68" w:rsidRDefault="0000198B" w:rsidP="006C2270">
            <w:pPr>
              <w:tabs>
                <w:tab w:val="left" w:pos="284"/>
                <w:tab w:val="left" w:pos="851"/>
                <w:tab w:val="left" w:pos="1418"/>
              </w:tabs>
              <w:spacing w:line="30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36D1CFBE" w14:textId="5F3BF47E" w:rsidR="0000198B" w:rsidRPr="003E4F68" w:rsidRDefault="0000198B" w:rsidP="006C2270">
            <w:pPr>
              <w:spacing w:line="300" w:lineRule="exact"/>
              <w:ind w:left="-108" w:right="-108"/>
              <w:contextualSpacing/>
              <w:jc w:val="center"/>
              <w:rPr>
                <w:rFonts w:ascii="Angsana New" w:hAnsi="Angsana New"/>
                <w:sz w:val="26"/>
                <w:szCs w:val="26"/>
              </w:rPr>
            </w:pPr>
            <w:r w:rsidRPr="003E4F68">
              <w:rPr>
                <w:rFonts w:ascii="Angsana New" w:hAnsi="Angsana New"/>
                <w:sz w:val="26"/>
                <w:szCs w:val="26"/>
              </w:rPr>
              <w:t>2025</w:t>
            </w:r>
          </w:p>
        </w:tc>
        <w:tc>
          <w:tcPr>
            <w:tcW w:w="140" w:type="dxa"/>
          </w:tcPr>
          <w:p w14:paraId="2A1B8C16" w14:textId="77777777" w:rsidR="0000198B" w:rsidRPr="003E4F68" w:rsidRDefault="0000198B" w:rsidP="006C2270">
            <w:pPr>
              <w:spacing w:line="300" w:lineRule="exact"/>
              <w:contextualSpacing/>
              <w:jc w:val="center"/>
              <w:rPr>
                <w:rFonts w:ascii="Angsana New" w:hAnsi="Angsana New"/>
                <w:sz w:val="26"/>
                <w:szCs w:val="26"/>
              </w:rPr>
            </w:pPr>
          </w:p>
        </w:tc>
        <w:tc>
          <w:tcPr>
            <w:tcW w:w="1278" w:type="dxa"/>
            <w:tcBorders>
              <w:top w:val="single" w:sz="6" w:space="0" w:color="auto"/>
              <w:bottom w:val="single" w:sz="6" w:space="0" w:color="auto"/>
            </w:tcBorders>
          </w:tcPr>
          <w:p w14:paraId="7DD9E49B" w14:textId="5940677D" w:rsidR="0000198B" w:rsidRPr="003E4F68" w:rsidRDefault="0000198B" w:rsidP="006C2270">
            <w:pPr>
              <w:spacing w:line="300" w:lineRule="exact"/>
              <w:ind w:left="-108" w:right="-108"/>
              <w:contextualSpacing/>
              <w:jc w:val="center"/>
              <w:rPr>
                <w:rFonts w:ascii="Angsana New" w:hAnsi="Angsana New"/>
                <w:sz w:val="26"/>
                <w:szCs w:val="26"/>
              </w:rPr>
            </w:pPr>
            <w:r w:rsidRPr="003E4F68">
              <w:rPr>
                <w:rFonts w:ascii="Angsana New" w:hAnsi="Angsana New"/>
                <w:sz w:val="26"/>
                <w:szCs w:val="26"/>
              </w:rPr>
              <w:t>2024</w:t>
            </w:r>
          </w:p>
        </w:tc>
        <w:tc>
          <w:tcPr>
            <w:tcW w:w="140" w:type="dxa"/>
          </w:tcPr>
          <w:p w14:paraId="2B240C7D" w14:textId="77777777" w:rsidR="0000198B" w:rsidRPr="003E4F68" w:rsidRDefault="0000198B" w:rsidP="006C2270">
            <w:pPr>
              <w:spacing w:line="300" w:lineRule="exact"/>
              <w:contextualSpacing/>
              <w:jc w:val="center"/>
              <w:rPr>
                <w:rFonts w:ascii="Angsana New" w:hAnsi="Angsana New"/>
                <w:sz w:val="26"/>
                <w:szCs w:val="26"/>
              </w:rPr>
            </w:pPr>
          </w:p>
        </w:tc>
        <w:tc>
          <w:tcPr>
            <w:tcW w:w="1277" w:type="dxa"/>
            <w:tcBorders>
              <w:bottom w:val="single" w:sz="6" w:space="0" w:color="auto"/>
            </w:tcBorders>
          </w:tcPr>
          <w:p w14:paraId="20FFECC1" w14:textId="0C3F4648" w:rsidR="0000198B" w:rsidRPr="003E4F68" w:rsidRDefault="0000198B" w:rsidP="006C2270">
            <w:pPr>
              <w:spacing w:line="300" w:lineRule="exact"/>
              <w:ind w:left="-108" w:right="-108"/>
              <w:contextualSpacing/>
              <w:jc w:val="center"/>
              <w:rPr>
                <w:rFonts w:ascii="Angsana New" w:hAnsi="Angsana New"/>
                <w:sz w:val="26"/>
                <w:szCs w:val="26"/>
              </w:rPr>
            </w:pPr>
            <w:r w:rsidRPr="003E4F68">
              <w:rPr>
                <w:rFonts w:ascii="Angsana New" w:hAnsi="Angsana New"/>
                <w:sz w:val="26"/>
                <w:szCs w:val="26"/>
              </w:rPr>
              <w:t>2025</w:t>
            </w:r>
          </w:p>
        </w:tc>
        <w:tc>
          <w:tcPr>
            <w:tcW w:w="140" w:type="dxa"/>
          </w:tcPr>
          <w:p w14:paraId="152A7DAF" w14:textId="77777777" w:rsidR="0000198B" w:rsidRPr="003E4F68" w:rsidRDefault="0000198B" w:rsidP="006C2270">
            <w:pPr>
              <w:spacing w:line="300" w:lineRule="exact"/>
              <w:contextualSpacing/>
              <w:jc w:val="center"/>
              <w:rPr>
                <w:rFonts w:ascii="Angsana New" w:hAnsi="Angsana New"/>
                <w:sz w:val="26"/>
                <w:szCs w:val="26"/>
              </w:rPr>
            </w:pPr>
          </w:p>
        </w:tc>
        <w:tc>
          <w:tcPr>
            <w:tcW w:w="1278" w:type="dxa"/>
            <w:tcBorders>
              <w:bottom w:val="single" w:sz="6" w:space="0" w:color="auto"/>
            </w:tcBorders>
          </w:tcPr>
          <w:p w14:paraId="1A2466B0" w14:textId="0DDFE976" w:rsidR="0000198B" w:rsidRPr="003E4F68" w:rsidRDefault="0000198B" w:rsidP="006C2270">
            <w:pPr>
              <w:spacing w:line="300" w:lineRule="exact"/>
              <w:ind w:left="-108" w:right="-108"/>
              <w:contextualSpacing/>
              <w:jc w:val="center"/>
              <w:rPr>
                <w:rFonts w:ascii="Angsana New" w:hAnsi="Angsana New"/>
                <w:sz w:val="26"/>
                <w:szCs w:val="26"/>
              </w:rPr>
            </w:pPr>
            <w:r w:rsidRPr="003E4F68">
              <w:rPr>
                <w:rFonts w:ascii="Angsana New" w:hAnsi="Angsana New"/>
                <w:sz w:val="26"/>
                <w:szCs w:val="26"/>
              </w:rPr>
              <w:t>2024</w:t>
            </w:r>
          </w:p>
        </w:tc>
      </w:tr>
      <w:tr w:rsidR="0000198B" w:rsidRPr="003E4F68" w14:paraId="72255E0D" w14:textId="77777777" w:rsidTr="007E0392">
        <w:trPr>
          <w:cantSplit/>
        </w:trPr>
        <w:tc>
          <w:tcPr>
            <w:tcW w:w="2892" w:type="dxa"/>
          </w:tcPr>
          <w:p w14:paraId="45A689CF" w14:textId="77777777" w:rsidR="0000198B" w:rsidRPr="003E4F68" w:rsidRDefault="0000198B" w:rsidP="006C2270">
            <w:pPr>
              <w:tabs>
                <w:tab w:val="left" w:pos="284"/>
                <w:tab w:val="left" w:pos="851"/>
                <w:tab w:val="left" w:pos="1418"/>
              </w:tabs>
              <w:spacing w:line="300" w:lineRule="exact"/>
              <w:ind w:hanging="52"/>
              <w:contextualSpacing/>
              <w:jc w:val="thaiDistribute"/>
              <w:rPr>
                <w:rFonts w:ascii="Angsana New" w:hAnsi="Angsana New"/>
                <w:sz w:val="26"/>
                <w:szCs w:val="26"/>
                <w:cs/>
              </w:rPr>
            </w:pPr>
            <w:r w:rsidRPr="003E4F68">
              <w:rPr>
                <w:rFonts w:ascii="Angsana New" w:hAnsi="Angsana New"/>
                <w:sz w:val="26"/>
                <w:szCs w:val="26"/>
              </w:rPr>
              <w:t>Current service costs and interest</w:t>
            </w:r>
          </w:p>
        </w:tc>
        <w:tc>
          <w:tcPr>
            <w:tcW w:w="1276" w:type="dxa"/>
          </w:tcPr>
          <w:p w14:paraId="21019EDF" w14:textId="77777777" w:rsidR="0000198B" w:rsidRPr="003E4F68" w:rsidRDefault="0000198B" w:rsidP="006C2270">
            <w:pPr>
              <w:spacing w:line="300" w:lineRule="exact"/>
              <w:ind w:right="57"/>
              <w:contextualSpacing/>
              <w:jc w:val="right"/>
              <w:rPr>
                <w:rFonts w:ascii="Angsana New" w:hAnsi="Angsana New"/>
                <w:sz w:val="26"/>
                <w:szCs w:val="26"/>
              </w:rPr>
            </w:pPr>
          </w:p>
        </w:tc>
        <w:tc>
          <w:tcPr>
            <w:tcW w:w="140" w:type="dxa"/>
          </w:tcPr>
          <w:p w14:paraId="563899B1" w14:textId="77777777" w:rsidR="0000198B" w:rsidRPr="003E4F68" w:rsidRDefault="0000198B" w:rsidP="006C2270">
            <w:pPr>
              <w:spacing w:line="300" w:lineRule="exact"/>
              <w:ind w:right="57"/>
              <w:contextualSpacing/>
              <w:jc w:val="right"/>
              <w:rPr>
                <w:rFonts w:ascii="Angsana New" w:hAnsi="Angsana New"/>
                <w:sz w:val="26"/>
                <w:szCs w:val="26"/>
              </w:rPr>
            </w:pPr>
          </w:p>
        </w:tc>
        <w:tc>
          <w:tcPr>
            <w:tcW w:w="1278" w:type="dxa"/>
          </w:tcPr>
          <w:p w14:paraId="546CFC7B" w14:textId="77777777" w:rsidR="0000198B" w:rsidRPr="003E4F68" w:rsidRDefault="0000198B" w:rsidP="006C2270">
            <w:pPr>
              <w:spacing w:line="300" w:lineRule="exact"/>
              <w:ind w:right="57"/>
              <w:contextualSpacing/>
              <w:jc w:val="right"/>
              <w:rPr>
                <w:rFonts w:ascii="Angsana New" w:hAnsi="Angsana New"/>
                <w:sz w:val="26"/>
                <w:szCs w:val="26"/>
              </w:rPr>
            </w:pPr>
          </w:p>
        </w:tc>
        <w:tc>
          <w:tcPr>
            <w:tcW w:w="140" w:type="dxa"/>
          </w:tcPr>
          <w:p w14:paraId="741EEB13" w14:textId="77777777" w:rsidR="0000198B" w:rsidRPr="003E4F68" w:rsidRDefault="0000198B" w:rsidP="006C2270">
            <w:pPr>
              <w:spacing w:line="300" w:lineRule="exact"/>
              <w:ind w:right="57"/>
              <w:contextualSpacing/>
              <w:jc w:val="right"/>
              <w:rPr>
                <w:rFonts w:ascii="Angsana New" w:hAnsi="Angsana New"/>
                <w:sz w:val="26"/>
                <w:szCs w:val="26"/>
              </w:rPr>
            </w:pPr>
          </w:p>
        </w:tc>
        <w:tc>
          <w:tcPr>
            <w:tcW w:w="1277" w:type="dxa"/>
          </w:tcPr>
          <w:p w14:paraId="612D236C" w14:textId="77777777" w:rsidR="0000198B" w:rsidRPr="003E4F68" w:rsidRDefault="0000198B" w:rsidP="006C2270">
            <w:pPr>
              <w:autoSpaceDE w:val="0"/>
              <w:autoSpaceDN w:val="0"/>
              <w:adjustRightInd w:val="0"/>
              <w:spacing w:line="300" w:lineRule="exact"/>
              <w:ind w:right="57"/>
              <w:contextualSpacing/>
              <w:jc w:val="right"/>
              <w:rPr>
                <w:rFonts w:ascii="Angsana New" w:hAnsi="Angsana New"/>
                <w:color w:val="000000"/>
                <w:sz w:val="26"/>
                <w:szCs w:val="26"/>
              </w:rPr>
            </w:pPr>
          </w:p>
        </w:tc>
        <w:tc>
          <w:tcPr>
            <w:tcW w:w="140" w:type="dxa"/>
          </w:tcPr>
          <w:p w14:paraId="1BB4D940" w14:textId="77777777" w:rsidR="0000198B" w:rsidRPr="003E4F68" w:rsidRDefault="0000198B" w:rsidP="006C2270">
            <w:pPr>
              <w:spacing w:line="300" w:lineRule="exact"/>
              <w:ind w:right="57"/>
              <w:contextualSpacing/>
              <w:jc w:val="right"/>
              <w:rPr>
                <w:rFonts w:ascii="Angsana New" w:hAnsi="Angsana New"/>
                <w:sz w:val="26"/>
                <w:szCs w:val="26"/>
              </w:rPr>
            </w:pPr>
          </w:p>
        </w:tc>
        <w:tc>
          <w:tcPr>
            <w:tcW w:w="1278" w:type="dxa"/>
          </w:tcPr>
          <w:p w14:paraId="03FF3F20" w14:textId="77777777" w:rsidR="0000198B" w:rsidRPr="003E4F68" w:rsidRDefault="0000198B" w:rsidP="006C2270">
            <w:pPr>
              <w:spacing w:line="300" w:lineRule="exact"/>
              <w:ind w:right="57"/>
              <w:contextualSpacing/>
              <w:jc w:val="right"/>
              <w:rPr>
                <w:rFonts w:ascii="Angsana New" w:hAnsi="Angsana New"/>
                <w:sz w:val="26"/>
                <w:szCs w:val="26"/>
              </w:rPr>
            </w:pPr>
          </w:p>
        </w:tc>
      </w:tr>
      <w:tr w:rsidR="00D44A6B" w:rsidRPr="003E4F68" w14:paraId="33D3F6AF" w14:textId="77777777" w:rsidTr="006D0FF8">
        <w:trPr>
          <w:cantSplit/>
        </w:trPr>
        <w:tc>
          <w:tcPr>
            <w:tcW w:w="2892" w:type="dxa"/>
          </w:tcPr>
          <w:p w14:paraId="1E96181A" w14:textId="77777777" w:rsidR="00D44A6B" w:rsidRPr="003E4F68" w:rsidRDefault="00D44A6B" w:rsidP="00D44A6B">
            <w:pPr>
              <w:tabs>
                <w:tab w:val="left" w:pos="252"/>
                <w:tab w:val="left" w:pos="851"/>
                <w:tab w:val="left" w:pos="1418"/>
              </w:tabs>
              <w:spacing w:line="300" w:lineRule="exact"/>
              <w:ind w:left="170"/>
              <w:contextualSpacing/>
              <w:jc w:val="thaiDistribute"/>
              <w:rPr>
                <w:rFonts w:ascii="Angsana New" w:hAnsi="Angsana New"/>
                <w:sz w:val="26"/>
                <w:szCs w:val="26"/>
                <w:cs/>
              </w:rPr>
            </w:pPr>
            <w:r w:rsidRPr="003E4F68">
              <w:rPr>
                <w:rFonts w:ascii="Angsana New" w:hAnsi="Angsana New"/>
                <w:sz w:val="26"/>
                <w:szCs w:val="26"/>
              </w:rPr>
              <w:t>Cost of hospital operations</w:t>
            </w:r>
          </w:p>
        </w:tc>
        <w:tc>
          <w:tcPr>
            <w:tcW w:w="1276" w:type="dxa"/>
            <w:vAlign w:val="bottom"/>
          </w:tcPr>
          <w:p w14:paraId="7F276F30" w14:textId="2AA70F3F" w:rsidR="00D44A6B" w:rsidRPr="003E4F68" w:rsidRDefault="00D44A6B" w:rsidP="00D44A6B">
            <w:pPr>
              <w:autoSpaceDE w:val="0"/>
              <w:autoSpaceDN w:val="0"/>
              <w:adjustRightInd w:val="0"/>
              <w:spacing w:line="300" w:lineRule="exact"/>
              <w:ind w:right="57"/>
              <w:contextualSpacing/>
              <w:jc w:val="right"/>
              <w:rPr>
                <w:rFonts w:ascii="Angsana New" w:hAnsi="Angsana New"/>
                <w:color w:val="000000"/>
                <w:sz w:val="26"/>
                <w:szCs w:val="26"/>
              </w:rPr>
            </w:pPr>
            <w:r w:rsidRPr="003E4F68">
              <w:rPr>
                <w:rFonts w:ascii="Angsana New" w:hAnsi="Angsana New"/>
                <w:color w:val="000000"/>
                <w:sz w:val="26"/>
                <w:szCs w:val="26"/>
              </w:rPr>
              <w:t xml:space="preserve">5,322,808.11 </w:t>
            </w:r>
          </w:p>
        </w:tc>
        <w:tc>
          <w:tcPr>
            <w:tcW w:w="140" w:type="dxa"/>
          </w:tcPr>
          <w:p w14:paraId="26E18B29" w14:textId="77777777" w:rsidR="00D44A6B" w:rsidRPr="003E4F68" w:rsidRDefault="00D44A6B" w:rsidP="00D44A6B">
            <w:pPr>
              <w:autoSpaceDE w:val="0"/>
              <w:autoSpaceDN w:val="0"/>
              <w:adjustRightInd w:val="0"/>
              <w:spacing w:line="300" w:lineRule="exact"/>
              <w:contextualSpacing/>
              <w:jc w:val="right"/>
              <w:rPr>
                <w:rFonts w:ascii="Angsana New" w:hAnsi="Angsana New"/>
                <w:color w:val="000000"/>
                <w:sz w:val="26"/>
                <w:szCs w:val="26"/>
              </w:rPr>
            </w:pPr>
          </w:p>
        </w:tc>
        <w:tc>
          <w:tcPr>
            <w:tcW w:w="1278" w:type="dxa"/>
          </w:tcPr>
          <w:p w14:paraId="35A46E26" w14:textId="229C1722" w:rsidR="00D44A6B" w:rsidRPr="003E4F68" w:rsidRDefault="00D44A6B" w:rsidP="00D44A6B">
            <w:pPr>
              <w:autoSpaceDE w:val="0"/>
              <w:autoSpaceDN w:val="0"/>
              <w:adjustRightInd w:val="0"/>
              <w:spacing w:line="300" w:lineRule="exact"/>
              <w:ind w:right="57"/>
              <w:contextualSpacing/>
              <w:jc w:val="right"/>
              <w:rPr>
                <w:rFonts w:ascii="Angsana New" w:hAnsi="Angsana New"/>
                <w:color w:val="000000"/>
                <w:sz w:val="26"/>
                <w:szCs w:val="26"/>
              </w:rPr>
            </w:pPr>
            <w:r w:rsidRPr="003E4F68">
              <w:rPr>
                <w:rFonts w:ascii="Angsana New" w:hAnsi="Angsana New"/>
                <w:color w:val="000000"/>
                <w:sz w:val="26"/>
                <w:szCs w:val="26"/>
              </w:rPr>
              <w:t xml:space="preserve"> 5,398,521.22 </w:t>
            </w:r>
          </w:p>
        </w:tc>
        <w:tc>
          <w:tcPr>
            <w:tcW w:w="140" w:type="dxa"/>
          </w:tcPr>
          <w:p w14:paraId="002281DF" w14:textId="77777777" w:rsidR="00D44A6B" w:rsidRPr="003E4F68" w:rsidRDefault="00D44A6B" w:rsidP="00D44A6B">
            <w:pPr>
              <w:autoSpaceDE w:val="0"/>
              <w:autoSpaceDN w:val="0"/>
              <w:adjustRightInd w:val="0"/>
              <w:spacing w:line="300" w:lineRule="exact"/>
              <w:contextualSpacing/>
              <w:jc w:val="right"/>
              <w:rPr>
                <w:rFonts w:ascii="Angsana New" w:hAnsi="Angsana New"/>
                <w:color w:val="000000"/>
                <w:sz w:val="26"/>
                <w:szCs w:val="26"/>
              </w:rPr>
            </w:pPr>
          </w:p>
        </w:tc>
        <w:tc>
          <w:tcPr>
            <w:tcW w:w="1277" w:type="dxa"/>
            <w:vAlign w:val="bottom"/>
          </w:tcPr>
          <w:p w14:paraId="46DD083A" w14:textId="77772859" w:rsidR="00D44A6B" w:rsidRPr="003E4F68" w:rsidRDefault="00D44A6B" w:rsidP="00D44A6B">
            <w:pPr>
              <w:autoSpaceDE w:val="0"/>
              <w:autoSpaceDN w:val="0"/>
              <w:adjustRightInd w:val="0"/>
              <w:spacing w:line="300" w:lineRule="exact"/>
              <w:ind w:right="57"/>
              <w:contextualSpacing/>
              <w:jc w:val="right"/>
              <w:rPr>
                <w:rFonts w:ascii="Angsana New" w:hAnsi="Angsana New"/>
                <w:color w:val="000000"/>
                <w:sz w:val="26"/>
                <w:szCs w:val="26"/>
              </w:rPr>
            </w:pPr>
            <w:r w:rsidRPr="003E4F68">
              <w:rPr>
                <w:rFonts w:ascii="Angsana New" w:hAnsi="Angsana New"/>
                <w:color w:val="000000"/>
                <w:sz w:val="26"/>
                <w:szCs w:val="26"/>
                <w:cs/>
              </w:rPr>
              <w:t xml:space="preserve">  3</w:t>
            </w:r>
            <w:r w:rsidRPr="003E4F68">
              <w:rPr>
                <w:rFonts w:ascii="Angsana New" w:hAnsi="Angsana New"/>
                <w:color w:val="000000"/>
                <w:sz w:val="26"/>
                <w:szCs w:val="26"/>
              </w:rPr>
              <w:t>,</w:t>
            </w:r>
            <w:r w:rsidRPr="003E4F68">
              <w:rPr>
                <w:rFonts w:ascii="Angsana New" w:hAnsi="Angsana New"/>
                <w:color w:val="000000"/>
                <w:sz w:val="26"/>
                <w:szCs w:val="26"/>
                <w:cs/>
              </w:rPr>
              <w:t>772</w:t>
            </w:r>
            <w:r w:rsidRPr="003E4F68">
              <w:rPr>
                <w:rFonts w:ascii="Angsana New" w:hAnsi="Angsana New"/>
                <w:color w:val="000000"/>
                <w:sz w:val="26"/>
                <w:szCs w:val="26"/>
              </w:rPr>
              <w:t>,</w:t>
            </w:r>
            <w:r w:rsidRPr="003E4F68">
              <w:rPr>
                <w:rFonts w:ascii="Angsana New" w:hAnsi="Angsana New"/>
                <w:color w:val="000000"/>
                <w:sz w:val="26"/>
                <w:szCs w:val="26"/>
                <w:cs/>
              </w:rPr>
              <w:t>920.92</w:t>
            </w:r>
          </w:p>
        </w:tc>
        <w:tc>
          <w:tcPr>
            <w:tcW w:w="140" w:type="dxa"/>
          </w:tcPr>
          <w:p w14:paraId="2891661A" w14:textId="77777777" w:rsidR="00D44A6B" w:rsidRPr="003E4F68" w:rsidRDefault="00D44A6B" w:rsidP="00D44A6B">
            <w:pPr>
              <w:autoSpaceDE w:val="0"/>
              <w:autoSpaceDN w:val="0"/>
              <w:adjustRightInd w:val="0"/>
              <w:spacing w:line="300" w:lineRule="exact"/>
              <w:contextualSpacing/>
              <w:jc w:val="right"/>
              <w:rPr>
                <w:rFonts w:ascii="Angsana New" w:hAnsi="Angsana New"/>
                <w:color w:val="000000"/>
                <w:sz w:val="26"/>
                <w:szCs w:val="26"/>
              </w:rPr>
            </w:pPr>
          </w:p>
        </w:tc>
        <w:tc>
          <w:tcPr>
            <w:tcW w:w="1278" w:type="dxa"/>
            <w:vAlign w:val="bottom"/>
          </w:tcPr>
          <w:p w14:paraId="6D06AAD1" w14:textId="02998B9C" w:rsidR="00D44A6B" w:rsidRPr="003E4F68" w:rsidRDefault="00D44A6B" w:rsidP="00D44A6B">
            <w:pPr>
              <w:autoSpaceDE w:val="0"/>
              <w:autoSpaceDN w:val="0"/>
              <w:adjustRightInd w:val="0"/>
              <w:spacing w:line="300" w:lineRule="exact"/>
              <w:ind w:right="57"/>
              <w:contextualSpacing/>
              <w:jc w:val="right"/>
              <w:rPr>
                <w:rFonts w:ascii="Angsana New" w:hAnsi="Angsana New"/>
                <w:sz w:val="26"/>
                <w:szCs w:val="26"/>
              </w:rPr>
            </w:pPr>
            <w:r w:rsidRPr="003E4F68">
              <w:rPr>
                <w:rFonts w:ascii="Angsana New" w:hAnsi="Angsana New"/>
                <w:color w:val="000000"/>
                <w:sz w:val="26"/>
                <w:szCs w:val="26"/>
              </w:rPr>
              <w:t xml:space="preserve">3,694,503.64 </w:t>
            </w:r>
          </w:p>
        </w:tc>
      </w:tr>
      <w:tr w:rsidR="00D44A6B" w:rsidRPr="003E4F68" w14:paraId="2B1EBFD3" w14:textId="77777777" w:rsidTr="006D0FF8">
        <w:trPr>
          <w:cantSplit/>
        </w:trPr>
        <w:tc>
          <w:tcPr>
            <w:tcW w:w="2892" w:type="dxa"/>
          </w:tcPr>
          <w:p w14:paraId="65AB5AA2" w14:textId="77777777" w:rsidR="00D44A6B" w:rsidRPr="003E4F68" w:rsidRDefault="00D44A6B" w:rsidP="00D44A6B">
            <w:pPr>
              <w:tabs>
                <w:tab w:val="left" w:pos="252"/>
                <w:tab w:val="left" w:pos="851"/>
                <w:tab w:val="left" w:pos="1418"/>
              </w:tabs>
              <w:spacing w:line="300" w:lineRule="exact"/>
              <w:ind w:left="170" w:right="-200"/>
              <w:contextualSpacing/>
              <w:rPr>
                <w:rFonts w:ascii="Angsana New" w:hAnsi="Angsana New"/>
                <w:sz w:val="26"/>
                <w:szCs w:val="26"/>
                <w:cs/>
              </w:rPr>
            </w:pPr>
            <w:r w:rsidRPr="003E4F68">
              <w:rPr>
                <w:rFonts w:ascii="Angsana New" w:hAnsi="Angsana New"/>
                <w:sz w:val="26"/>
                <w:szCs w:val="26"/>
              </w:rPr>
              <w:t>Services and administrative expenses</w:t>
            </w:r>
          </w:p>
        </w:tc>
        <w:tc>
          <w:tcPr>
            <w:tcW w:w="1276" w:type="dxa"/>
            <w:vAlign w:val="bottom"/>
          </w:tcPr>
          <w:p w14:paraId="79C0E87E" w14:textId="4211818F" w:rsidR="00D44A6B" w:rsidRPr="003E4F68" w:rsidRDefault="00D44A6B" w:rsidP="00D44A6B">
            <w:pPr>
              <w:autoSpaceDE w:val="0"/>
              <w:autoSpaceDN w:val="0"/>
              <w:adjustRightInd w:val="0"/>
              <w:spacing w:line="300" w:lineRule="exact"/>
              <w:ind w:right="57"/>
              <w:contextualSpacing/>
              <w:jc w:val="right"/>
              <w:rPr>
                <w:rFonts w:ascii="Angsana New" w:hAnsi="Angsana New"/>
                <w:color w:val="000000"/>
                <w:sz w:val="26"/>
                <w:szCs w:val="26"/>
              </w:rPr>
            </w:pPr>
            <w:r w:rsidRPr="003E4F68">
              <w:rPr>
                <w:rFonts w:ascii="Angsana New" w:hAnsi="Angsana New"/>
                <w:color w:val="000000"/>
                <w:sz w:val="26"/>
                <w:szCs w:val="26"/>
              </w:rPr>
              <w:t>3,642,983.61</w:t>
            </w:r>
          </w:p>
        </w:tc>
        <w:tc>
          <w:tcPr>
            <w:tcW w:w="140" w:type="dxa"/>
          </w:tcPr>
          <w:p w14:paraId="78A41C56" w14:textId="77777777" w:rsidR="00D44A6B" w:rsidRPr="003E4F68" w:rsidRDefault="00D44A6B" w:rsidP="00D44A6B">
            <w:pPr>
              <w:autoSpaceDE w:val="0"/>
              <w:autoSpaceDN w:val="0"/>
              <w:adjustRightInd w:val="0"/>
              <w:spacing w:line="300" w:lineRule="exact"/>
              <w:ind w:left="-391" w:right="397" w:firstLine="391"/>
              <w:contextualSpacing/>
              <w:jc w:val="right"/>
              <w:rPr>
                <w:rFonts w:ascii="Angsana New" w:hAnsi="Angsana New"/>
                <w:color w:val="000000"/>
                <w:sz w:val="26"/>
                <w:szCs w:val="26"/>
              </w:rPr>
            </w:pPr>
          </w:p>
        </w:tc>
        <w:tc>
          <w:tcPr>
            <w:tcW w:w="1278" w:type="dxa"/>
          </w:tcPr>
          <w:p w14:paraId="4AE0051B" w14:textId="2AEEDAEB" w:rsidR="00D44A6B" w:rsidRPr="003E4F68" w:rsidRDefault="00D44A6B" w:rsidP="00D44A6B">
            <w:pPr>
              <w:autoSpaceDE w:val="0"/>
              <w:autoSpaceDN w:val="0"/>
              <w:adjustRightInd w:val="0"/>
              <w:spacing w:line="300" w:lineRule="exact"/>
              <w:ind w:right="57"/>
              <w:contextualSpacing/>
              <w:jc w:val="right"/>
              <w:rPr>
                <w:rFonts w:ascii="Angsana New" w:hAnsi="Angsana New"/>
                <w:color w:val="000000"/>
                <w:sz w:val="26"/>
                <w:szCs w:val="26"/>
              </w:rPr>
            </w:pPr>
            <w:r w:rsidRPr="003E4F68">
              <w:rPr>
                <w:rFonts w:ascii="Angsana New" w:hAnsi="Angsana New"/>
                <w:color w:val="000000"/>
                <w:sz w:val="26"/>
                <w:szCs w:val="26"/>
              </w:rPr>
              <w:t xml:space="preserve"> 3,876,042.14 </w:t>
            </w:r>
          </w:p>
        </w:tc>
        <w:tc>
          <w:tcPr>
            <w:tcW w:w="140" w:type="dxa"/>
          </w:tcPr>
          <w:p w14:paraId="0F30AC03" w14:textId="77777777" w:rsidR="00D44A6B" w:rsidRPr="003E4F68" w:rsidRDefault="00D44A6B" w:rsidP="00D44A6B">
            <w:pPr>
              <w:autoSpaceDE w:val="0"/>
              <w:autoSpaceDN w:val="0"/>
              <w:adjustRightInd w:val="0"/>
              <w:spacing w:line="300" w:lineRule="exact"/>
              <w:ind w:left="-391" w:right="397" w:firstLine="391"/>
              <w:contextualSpacing/>
              <w:jc w:val="right"/>
              <w:rPr>
                <w:rFonts w:ascii="Angsana New" w:hAnsi="Angsana New"/>
                <w:color w:val="000000"/>
                <w:sz w:val="26"/>
                <w:szCs w:val="26"/>
              </w:rPr>
            </w:pPr>
          </w:p>
        </w:tc>
        <w:tc>
          <w:tcPr>
            <w:tcW w:w="1277" w:type="dxa"/>
            <w:vAlign w:val="bottom"/>
          </w:tcPr>
          <w:p w14:paraId="5943A257" w14:textId="3153CCC7" w:rsidR="00D44A6B" w:rsidRPr="003E4F68" w:rsidRDefault="00D44A6B" w:rsidP="00D44A6B">
            <w:pPr>
              <w:autoSpaceDE w:val="0"/>
              <w:autoSpaceDN w:val="0"/>
              <w:adjustRightInd w:val="0"/>
              <w:spacing w:line="300" w:lineRule="exact"/>
              <w:ind w:right="57"/>
              <w:contextualSpacing/>
              <w:jc w:val="right"/>
              <w:rPr>
                <w:rFonts w:ascii="Angsana New" w:hAnsi="Angsana New"/>
                <w:color w:val="000000"/>
                <w:sz w:val="26"/>
                <w:szCs w:val="26"/>
              </w:rPr>
            </w:pPr>
            <w:r w:rsidRPr="003E4F68">
              <w:rPr>
                <w:rFonts w:ascii="Angsana New" w:hAnsi="Angsana New"/>
                <w:color w:val="000000"/>
                <w:sz w:val="26"/>
                <w:szCs w:val="26"/>
                <w:cs/>
              </w:rPr>
              <w:t xml:space="preserve">  2</w:t>
            </w:r>
            <w:r w:rsidRPr="003E4F68">
              <w:rPr>
                <w:rFonts w:ascii="Angsana New" w:hAnsi="Angsana New"/>
                <w:color w:val="000000"/>
                <w:sz w:val="26"/>
                <w:szCs w:val="26"/>
              </w:rPr>
              <w:t>,</w:t>
            </w:r>
            <w:r w:rsidRPr="003E4F68">
              <w:rPr>
                <w:rFonts w:ascii="Angsana New" w:hAnsi="Angsana New"/>
                <w:color w:val="000000"/>
                <w:sz w:val="26"/>
                <w:szCs w:val="26"/>
                <w:cs/>
              </w:rPr>
              <w:t>753</w:t>
            </w:r>
            <w:r w:rsidRPr="003E4F68">
              <w:rPr>
                <w:rFonts w:ascii="Angsana New" w:hAnsi="Angsana New"/>
                <w:color w:val="000000"/>
                <w:sz w:val="26"/>
                <w:szCs w:val="26"/>
              </w:rPr>
              <w:t>,</w:t>
            </w:r>
            <w:r w:rsidRPr="003E4F68">
              <w:rPr>
                <w:rFonts w:ascii="Angsana New" w:hAnsi="Angsana New"/>
                <w:color w:val="000000"/>
                <w:sz w:val="26"/>
                <w:szCs w:val="26"/>
                <w:cs/>
              </w:rPr>
              <w:t>401.43</w:t>
            </w:r>
          </w:p>
        </w:tc>
        <w:tc>
          <w:tcPr>
            <w:tcW w:w="140" w:type="dxa"/>
          </w:tcPr>
          <w:p w14:paraId="12B7C6BD" w14:textId="77777777" w:rsidR="00D44A6B" w:rsidRPr="003E4F68" w:rsidRDefault="00D44A6B" w:rsidP="00D44A6B">
            <w:pPr>
              <w:autoSpaceDE w:val="0"/>
              <w:autoSpaceDN w:val="0"/>
              <w:adjustRightInd w:val="0"/>
              <w:spacing w:line="300" w:lineRule="exact"/>
              <w:ind w:left="-391" w:right="397" w:firstLine="391"/>
              <w:contextualSpacing/>
              <w:jc w:val="right"/>
              <w:rPr>
                <w:rFonts w:ascii="Angsana New" w:hAnsi="Angsana New"/>
                <w:color w:val="000000"/>
                <w:sz w:val="26"/>
                <w:szCs w:val="26"/>
              </w:rPr>
            </w:pPr>
          </w:p>
        </w:tc>
        <w:tc>
          <w:tcPr>
            <w:tcW w:w="1278" w:type="dxa"/>
            <w:vAlign w:val="bottom"/>
          </w:tcPr>
          <w:p w14:paraId="2F50000D" w14:textId="6E10A1F1" w:rsidR="00D44A6B" w:rsidRPr="003E4F68" w:rsidRDefault="00D44A6B" w:rsidP="00D44A6B">
            <w:pPr>
              <w:autoSpaceDE w:val="0"/>
              <w:autoSpaceDN w:val="0"/>
              <w:adjustRightInd w:val="0"/>
              <w:spacing w:line="300" w:lineRule="exact"/>
              <w:ind w:right="57"/>
              <w:contextualSpacing/>
              <w:jc w:val="right"/>
              <w:rPr>
                <w:rFonts w:ascii="Angsana New" w:hAnsi="Angsana New"/>
                <w:sz w:val="26"/>
                <w:szCs w:val="26"/>
              </w:rPr>
            </w:pPr>
            <w:r w:rsidRPr="003E4F68">
              <w:rPr>
                <w:rFonts w:ascii="Angsana New" w:hAnsi="Angsana New"/>
                <w:color w:val="000000"/>
                <w:sz w:val="26"/>
                <w:szCs w:val="26"/>
              </w:rPr>
              <w:t xml:space="preserve">2,782,602.25 </w:t>
            </w:r>
          </w:p>
        </w:tc>
      </w:tr>
      <w:tr w:rsidR="00D44A6B" w:rsidRPr="003E4F68" w14:paraId="6A1E580F" w14:textId="77777777" w:rsidTr="006D0FF8">
        <w:trPr>
          <w:cantSplit/>
        </w:trPr>
        <w:tc>
          <w:tcPr>
            <w:tcW w:w="2892" w:type="dxa"/>
          </w:tcPr>
          <w:p w14:paraId="55B1D7F8" w14:textId="77777777" w:rsidR="00D44A6B" w:rsidRPr="003E4F68" w:rsidRDefault="00D44A6B" w:rsidP="00D44A6B">
            <w:pPr>
              <w:tabs>
                <w:tab w:val="left" w:pos="284"/>
                <w:tab w:val="left" w:pos="851"/>
                <w:tab w:val="left" w:pos="1418"/>
              </w:tabs>
              <w:spacing w:line="300" w:lineRule="exact"/>
              <w:ind w:left="170"/>
              <w:contextualSpacing/>
              <w:jc w:val="thaiDistribute"/>
              <w:rPr>
                <w:rFonts w:ascii="Angsana New" w:hAnsi="Angsana New"/>
                <w:sz w:val="26"/>
                <w:szCs w:val="26"/>
                <w:cs/>
              </w:rPr>
            </w:pPr>
            <w:r w:rsidRPr="003E4F68">
              <w:rPr>
                <w:rFonts w:ascii="Angsana New" w:hAnsi="Angsana New"/>
                <w:sz w:val="26"/>
                <w:szCs w:val="26"/>
              </w:rPr>
              <w:t xml:space="preserve">Management remuneration </w:t>
            </w:r>
          </w:p>
        </w:tc>
        <w:tc>
          <w:tcPr>
            <w:tcW w:w="1276" w:type="dxa"/>
            <w:tcBorders>
              <w:bottom w:val="single" w:sz="6" w:space="0" w:color="auto"/>
            </w:tcBorders>
            <w:vAlign w:val="bottom"/>
          </w:tcPr>
          <w:p w14:paraId="22B72887" w14:textId="16190298" w:rsidR="00D44A6B" w:rsidRPr="003E4F68" w:rsidRDefault="00D44A6B" w:rsidP="00D44A6B">
            <w:pPr>
              <w:autoSpaceDE w:val="0"/>
              <w:autoSpaceDN w:val="0"/>
              <w:adjustRightInd w:val="0"/>
              <w:spacing w:line="300" w:lineRule="exact"/>
              <w:ind w:right="57"/>
              <w:contextualSpacing/>
              <w:jc w:val="right"/>
              <w:rPr>
                <w:rFonts w:ascii="Angsana New" w:hAnsi="Angsana New"/>
                <w:color w:val="000000"/>
                <w:sz w:val="26"/>
                <w:szCs w:val="26"/>
              </w:rPr>
            </w:pPr>
            <w:r w:rsidRPr="003E4F68">
              <w:rPr>
                <w:rFonts w:ascii="Angsana New" w:hAnsi="Angsana New"/>
                <w:color w:val="000000"/>
                <w:sz w:val="26"/>
                <w:szCs w:val="26"/>
              </w:rPr>
              <w:t xml:space="preserve">1,202,757.68 </w:t>
            </w:r>
          </w:p>
        </w:tc>
        <w:tc>
          <w:tcPr>
            <w:tcW w:w="140" w:type="dxa"/>
          </w:tcPr>
          <w:p w14:paraId="679A77F1" w14:textId="77777777" w:rsidR="00D44A6B" w:rsidRPr="003E4F68" w:rsidRDefault="00D44A6B" w:rsidP="00D44A6B">
            <w:pPr>
              <w:autoSpaceDE w:val="0"/>
              <w:autoSpaceDN w:val="0"/>
              <w:adjustRightInd w:val="0"/>
              <w:spacing w:line="300" w:lineRule="exact"/>
              <w:contextualSpacing/>
              <w:jc w:val="right"/>
              <w:rPr>
                <w:rFonts w:ascii="Angsana New" w:hAnsi="Angsana New"/>
                <w:color w:val="000000"/>
                <w:sz w:val="26"/>
                <w:szCs w:val="26"/>
              </w:rPr>
            </w:pPr>
          </w:p>
        </w:tc>
        <w:tc>
          <w:tcPr>
            <w:tcW w:w="1278" w:type="dxa"/>
            <w:tcBorders>
              <w:bottom w:val="single" w:sz="6" w:space="0" w:color="auto"/>
            </w:tcBorders>
          </w:tcPr>
          <w:p w14:paraId="2BF83B88" w14:textId="4C78CF3C" w:rsidR="00D44A6B" w:rsidRPr="003E4F68" w:rsidRDefault="00D44A6B" w:rsidP="00D44A6B">
            <w:pPr>
              <w:autoSpaceDE w:val="0"/>
              <w:autoSpaceDN w:val="0"/>
              <w:adjustRightInd w:val="0"/>
              <w:spacing w:line="300" w:lineRule="exact"/>
              <w:ind w:right="57"/>
              <w:contextualSpacing/>
              <w:jc w:val="right"/>
              <w:rPr>
                <w:rFonts w:ascii="Angsana New" w:hAnsi="Angsana New"/>
                <w:color w:val="000000"/>
                <w:sz w:val="26"/>
                <w:szCs w:val="26"/>
              </w:rPr>
            </w:pPr>
            <w:r w:rsidRPr="003E4F68">
              <w:rPr>
                <w:rFonts w:ascii="Angsana New" w:hAnsi="Angsana New"/>
                <w:color w:val="000000"/>
                <w:sz w:val="26"/>
                <w:szCs w:val="26"/>
              </w:rPr>
              <w:t xml:space="preserve"> 1,035,553.42 </w:t>
            </w:r>
          </w:p>
        </w:tc>
        <w:tc>
          <w:tcPr>
            <w:tcW w:w="140" w:type="dxa"/>
          </w:tcPr>
          <w:p w14:paraId="6D10A838" w14:textId="77777777" w:rsidR="00D44A6B" w:rsidRPr="003E4F68" w:rsidRDefault="00D44A6B" w:rsidP="00D44A6B">
            <w:pPr>
              <w:autoSpaceDE w:val="0"/>
              <w:autoSpaceDN w:val="0"/>
              <w:adjustRightInd w:val="0"/>
              <w:spacing w:line="300" w:lineRule="exact"/>
              <w:contextualSpacing/>
              <w:jc w:val="right"/>
              <w:rPr>
                <w:rFonts w:ascii="Angsana New" w:hAnsi="Angsana New"/>
                <w:color w:val="000000"/>
                <w:sz w:val="26"/>
                <w:szCs w:val="26"/>
              </w:rPr>
            </w:pPr>
          </w:p>
        </w:tc>
        <w:tc>
          <w:tcPr>
            <w:tcW w:w="1277" w:type="dxa"/>
            <w:tcBorders>
              <w:bottom w:val="single" w:sz="6" w:space="0" w:color="auto"/>
            </w:tcBorders>
            <w:vAlign w:val="bottom"/>
          </w:tcPr>
          <w:p w14:paraId="3312680D" w14:textId="76E3BE3D" w:rsidR="00D44A6B" w:rsidRPr="003E4F68" w:rsidRDefault="00D44A6B" w:rsidP="00D44A6B">
            <w:pPr>
              <w:autoSpaceDE w:val="0"/>
              <w:autoSpaceDN w:val="0"/>
              <w:adjustRightInd w:val="0"/>
              <w:spacing w:line="300" w:lineRule="exact"/>
              <w:ind w:right="57"/>
              <w:contextualSpacing/>
              <w:jc w:val="right"/>
              <w:rPr>
                <w:rFonts w:ascii="Angsana New" w:hAnsi="Angsana New"/>
                <w:color w:val="000000"/>
                <w:sz w:val="26"/>
                <w:szCs w:val="26"/>
              </w:rPr>
            </w:pPr>
            <w:r w:rsidRPr="003E4F68">
              <w:rPr>
                <w:rFonts w:ascii="Angsana New" w:hAnsi="Angsana New"/>
                <w:color w:val="000000"/>
                <w:sz w:val="26"/>
                <w:szCs w:val="26"/>
                <w:cs/>
              </w:rPr>
              <w:t xml:space="preserve">  869</w:t>
            </w:r>
            <w:r w:rsidRPr="003E4F68">
              <w:rPr>
                <w:rFonts w:ascii="Angsana New" w:hAnsi="Angsana New"/>
                <w:color w:val="000000"/>
                <w:sz w:val="26"/>
                <w:szCs w:val="26"/>
              </w:rPr>
              <w:t>,</w:t>
            </w:r>
            <w:r w:rsidRPr="003E4F68">
              <w:rPr>
                <w:rFonts w:ascii="Angsana New" w:hAnsi="Angsana New"/>
                <w:color w:val="000000"/>
                <w:sz w:val="26"/>
                <w:szCs w:val="26"/>
                <w:cs/>
              </w:rPr>
              <w:t>411.94</w:t>
            </w:r>
          </w:p>
        </w:tc>
        <w:tc>
          <w:tcPr>
            <w:tcW w:w="140" w:type="dxa"/>
          </w:tcPr>
          <w:p w14:paraId="642E905D" w14:textId="77777777" w:rsidR="00D44A6B" w:rsidRPr="003E4F68" w:rsidRDefault="00D44A6B" w:rsidP="00D44A6B">
            <w:pPr>
              <w:autoSpaceDE w:val="0"/>
              <w:autoSpaceDN w:val="0"/>
              <w:adjustRightInd w:val="0"/>
              <w:spacing w:line="300" w:lineRule="exact"/>
              <w:contextualSpacing/>
              <w:jc w:val="right"/>
              <w:rPr>
                <w:rFonts w:ascii="Angsana New" w:hAnsi="Angsana New"/>
                <w:color w:val="000000"/>
                <w:sz w:val="26"/>
                <w:szCs w:val="26"/>
              </w:rPr>
            </w:pPr>
          </w:p>
        </w:tc>
        <w:tc>
          <w:tcPr>
            <w:tcW w:w="1278" w:type="dxa"/>
            <w:tcBorders>
              <w:bottom w:val="single" w:sz="6" w:space="0" w:color="auto"/>
            </w:tcBorders>
            <w:vAlign w:val="bottom"/>
          </w:tcPr>
          <w:p w14:paraId="69653139" w14:textId="1457F12D" w:rsidR="00D44A6B" w:rsidRPr="003E4F68" w:rsidRDefault="00D44A6B" w:rsidP="00D44A6B">
            <w:pPr>
              <w:autoSpaceDE w:val="0"/>
              <w:autoSpaceDN w:val="0"/>
              <w:adjustRightInd w:val="0"/>
              <w:spacing w:line="300" w:lineRule="exact"/>
              <w:ind w:right="57"/>
              <w:contextualSpacing/>
              <w:jc w:val="right"/>
              <w:rPr>
                <w:rFonts w:ascii="Angsana New" w:hAnsi="Angsana New"/>
                <w:color w:val="000000"/>
                <w:sz w:val="26"/>
                <w:szCs w:val="26"/>
              </w:rPr>
            </w:pPr>
            <w:r w:rsidRPr="003E4F68">
              <w:rPr>
                <w:rFonts w:ascii="Angsana New" w:hAnsi="Angsana New"/>
                <w:color w:val="000000"/>
                <w:sz w:val="26"/>
                <w:szCs w:val="26"/>
              </w:rPr>
              <w:t xml:space="preserve">845,662.04 </w:t>
            </w:r>
          </w:p>
        </w:tc>
      </w:tr>
      <w:tr w:rsidR="00D44A6B" w:rsidRPr="003E4F68" w14:paraId="61A1F223" w14:textId="77777777" w:rsidTr="001E5E47">
        <w:trPr>
          <w:cantSplit/>
        </w:trPr>
        <w:tc>
          <w:tcPr>
            <w:tcW w:w="2892" w:type="dxa"/>
          </w:tcPr>
          <w:p w14:paraId="2925170F" w14:textId="77777777" w:rsidR="00D44A6B" w:rsidRPr="003E4F68" w:rsidRDefault="00D44A6B" w:rsidP="00D44A6B">
            <w:pPr>
              <w:tabs>
                <w:tab w:val="left" w:pos="284"/>
                <w:tab w:val="left" w:pos="851"/>
                <w:tab w:val="left" w:pos="1418"/>
              </w:tabs>
              <w:spacing w:line="300" w:lineRule="exact"/>
              <w:ind w:hanging="52"/>
              <w:contextualSpacing/>
              <w:jc w:val="thaiDistribute"/>
              <w:rPr>
                <w:rFonts w:ascii="Angsana New" w:hAnsi="Angsana New"/>
                <w:sz w:val="26"/>
                <w:szCs w:val="26"/>
              </w:rPr>
            </w:pPr>
            <w:r w:rsidRPr="003E4F68">
              <w:rPr>
                <w:rFonts w:ascii="Angsana New" w:hAnsi="Angsana New"/>
                <w:sz w:val="26"/>
                <w:szCs w:val="26"/>
              </w:rPr>
              <w:t>Total</w:t>
            </w:r>
          </w:p>
        </w:tc>
        <w:tc>
          <w:tcPr>
            <w:tcW w:w="1276" w:type="dxa"/>
            <w:tcBorders>
              <w:top w:val="single" w:sz="6" w:space="0" w:color="auto"/>
              <w:bottom w:val="double" w:sz="6" w:space="0" w:color="auto"/>
            </w:tcBorders>
            <w:shd w:val="solid" w:color="FFFFFF" w:fill="auto"/>
            <w:vAlign w:val="bottom"/>
          </w:tcPr>
          <w:p w14:paraId="0EF26B9A" w14:textId="0C5CBEA5" w:rsidR="00D44A6B" w:rsidRPr="003E4F68" w:rsidRDefault="00D44A6B" w:rsidP="00D44A6B">
            <w:pPr>
              <w:autoSpaceDE w:val="0"/>
              <w:autoSpaceDN w:val="0"/>
              <w:adjustRightInd w:val="0"/>
              <w:spacing w:line="300" w:lineRule="exact"/>
              <w:ind w:right="57"/>
              <w:contextualSpacing/>
              <w:jc w:val="right"/>
              <w:rPr>
                <w:rFonts w:ascii="Angsana New" w:hAnsi="Angsana New"/>
                <w:color w:val="000000"/>
                <w:sz w:val="26"/>
                <w:szCs w:val="26"/>
              </w:rPr>
            </w:pPr>
            <w:r w:rsidRPr="003E4F68">
              <w:rPr>
                <w:rFonts w:ascii="Angsana New" w:hAnsi="Angsana New"/>
                <w:color w:val="000000"/>
                <w:sz w:val="26"/>
                <w:szCs w:val="26"/>
              </w:rPr>
              <w:t>10,168,549.40</w:t>
            </w:r>
          </w:p>
        </w:tc>
        <w:tc>
          <w:tcPr>
            <w:tcW w:w="140" w:type="dxa"/>
          </w:tcPr>
          <w:p w14:paraId="05169B8F" w14:textId="77777777" w:rsidR="00D44A6B" w:rsidRPr="003E4F68" w:rsidRDefault="00D44A6B" w:rsidP="00D44A6B">
            <w:pPr>
              <w:autoSpaceDE w:val="0"/>
              <w:autoSpaceDN w:val="0"/>
              <w:adjustRightInd w:val="0"/>
              <w:spacing w:line="300" w:lineRule="exact"/>
              <w:contextualSpacing/>
              <w:jc w:val="right"/>
              <w:rPr>
                <w:rFonts w:ascii="Angsana New" w:hAnsi="Angsana New"/>
                <w:color w:val="000000"/>
                <w:sz w:val="26"/>
                <w:szCs w:val="26"/>
              </w:rPr>
            </w:pPr>
          </w:p>
        </w:tc>
        <w:tc>
          <w:tcPr>
            <w:tcW w:w="1278" w:type="dxa"/>
            <w:tcBorders>
              <w:top w:val="single" w:sz="6" w:space="0" w:color="auto"/>
              <w:bottom w:val="double" w:sz="6" w:space="0" w:color="auto"/>
            </w:tcBorders>
            <w:vAlign w:val="bottom"/>
          </w:tcPr>
          <w:p w14:paraId="4F5A81A8" w14:textId="5C92020D" w:rsidR="00D44A6B" w:rsidRPr="003E4F68" w:rsidRDefault="00D44A6B" w:rsidP="00D44A6B">
            <w:pPr>
              <w:autoSpaceDE w:val="0"/>
              <w:autoSpaceDN w:val="0"/>
              <w:adjustRightInd w:val="0"/>
              <w:spacing w:line="300" w:lineRule="exact"/>
              <w:ind w:right="57"/>
              <w:contextualSpacing/>
              <w:jc w:val="right"/>
              <w:rPr>
                <w:rFonts w:ascii="Angsana New" w:hAnsi="Angsana New"/>
                <w:color w:val="000000"/>
                <w:sz w:val="26"/>
                <w:szCs w:val="26"/>
              </w:rPr>
            </w:pPr>
            <w:r w:rsidRPr="003E4F68">
              <w:rPr>
                <w:rFonts w:ascii="Angsana New" w:hAnsi="Angsana New"/>
                <w:color w:val="000000"/>
                <w:sz w:val="26"/>
                <w:szCs w:val="26"/>
                <w:cs/>
              </w:rPr>
              <w:t xml:space="preserve"> 10</w:t>
            </w:r>
            <w:r w:rsidRPr="003E4F68">
              <w:rPr>
                <w:rFonts w:ascii="Angsana New" w:hAnsi="Angsana New"/>
                <w:color w:val="000000"/>
                <w:sz w:val="26"/>
                <w:szCs w:val="26"/>
              </w:rPr>
              <w:t>,</w:t>
            </w:r>
            <w:r w:rsidRPr="003E4F68">
              <w:rPr>
                <w:rFonts w:ascii="Angsana New" w:hAnsi="Angsana New"/>
                <w:color w:val="000000"/>
                <w:sz w:val="26"/>
                <w:szCs w:val="26"/>
                <w:cs/>
              </w:rPr>
              <w:t>310</w:t>
            </w:r>
            <w:r w:rsidRPr="003E4F68">
              <w:rPr>
                <w:rFonts w:ascii="Angsana New" w:hAnsi="Angsana New"/>
                <w:color w:val="000000"/>
                <w:sz w:val="26"/>
                <w:szCs w:val="26"/>
              </w:rPr>
              <w:t>,</w:t>
            </w:r>
            <w:r w:rsidRPr="003E4F68">
              <w:rPr>
                <w:rFonts w:ascii="Angsana New" w:hAnsi="Angsana New"/>
                <w:color w:val="000000"/>
                <w:sz w:val="26"/>
                <w:szCs w:val="26"/>
                <w:cs/>
              </w:rPr>
              <w:t>116.78</w:t>
            </w:r>
          </w:p>
        </w:tc>
        <w:tc>
          <w:tcPr>
            <w:tcW w:w="140" w:type="dxa"/>
          </w:tcPr>
          <w:p w14:paraId="5E2CF986" w14:textId="77777777" w:rsidR="00D44A6B" w:rsidRPr="003E4F68" w:rsidRDefault="00D44A6B" w:rsidP="00D44A6B">
            <w:pPr>
              <w:autoSpaceDE w:val="0"/>
              <w:autoSpaceDN w:val="0"/>
              <w:adjustRightInd w:val="0"/>
              <w:spacing w:line="300" w:lineRule="exact"/>
              <w:contextualSpacing/>
              <w:jc w:val="right"/>
              <w:rPr>
                <w:rFonts w:ascii="Angsana New" w:hAnsi="Angsana New"/>
                <w:color w:val="000000"/>
                <w:sz w:val="26"/>
                <w:szCs w:val="26"/>
              </w:rPr>
            </w:pPr>
          </w:p>
        </w:tc>
        <w:tc>
          <w:tcPr>
            <w:tcW w:w="1277" w:type="dxa"/>
            <w:tcBorders>
              <w:top w:val="single" w:sz="6" w:space="0" w:color="auto"/>
              <w:bottom w:val="double" w:sz="6" w:space="0" w:color="auto"/>
            </w:tcBorders>
            <w:vAlign w:val="bottom"/>
          </w:tcPr>
          <w:p w14:paraId="7E6D6E4E" w14:textId="1A062319" w:rsidR="00D44A6B" w:rsidRPr="003E4F68" w:rsidRDefault="00D44A6B" w:rsidP="00D44A6B">
            <w:pPr>
              <w:autoSpaceDE w:val="0"/>
              <w:autoSpaceDN w:val="0"/>
              <w:adjustRightInd w:val="0"/>
              <w:spacing w:line="300" w:lineRule="exact"/>
              <w:ind w:right="57"/>
              <w:contextualSpacing/>
              <w:jc w:val="right"/>
              <w:rPr>
                <w:rFonts w:ascii="Angsana New" w:hAnsi="Angsana New"/>
                <w:color w:val="000000"/>
                <w:sz w:val="26"/>
                <w:szCs w:val="26"/>
              </w:rPr>
            </w:pPr>
            <w:r w:rsidRPr="003E4F68">
              <w:rPr>
                <w:rFonts w:ascii="Angsana New" w:hAnsi="Angsana New"/>
                <w:color w:val="000000"/>
                <w:sz w:val="26"/>
                <w:szCs w:val="26"/>
                <w:cs/>
              </w:rPr>
              <w:t>7</w:t>
            </w:r>
            <w:r w:rsidRPr="003E4F68">
              <w:rPr>
                <w:rFonts w:ascii="Angsana New" w:hAnsi="Angsana New"/>
                <w:color w:val="000000"/>
                <w:sz w:val="26"/>
                <w:szCs w:val="26"/>
              </w:rPr>
              <w:t>,</w:t>
            </w:r>
            <w:r w:rsidRPr="003E4F68">
              <w:rPr>
                <w:rFonts w:ascii="Angsana New" w:hAnsi="Angsana New"/>
                <w:color w:val="000000"/>
                <w:sz w:val="26"/>
                <w:szCs w:val="26"/>
                <w:cs/>
              </w:rPr>
              <w:t>395</w:t>
            </w:r>
            <w:r w:rsidRPr="003E4F68">
              <w:rPr>
                <w:rFonts w:ascii="Angsana New" w:hAnsi="Angsana New"/>
                <w:color w:val="000000"/>
                <w:sz w:val="26"/>
                <w:szCs w:val="26"/>
              </w:rPr>
              <w:t>,</w:t>
            </w:r>
            <w:r w:rsidRPr="003E4F68">
              <w:rPr>
                <w:rFonts w:ascii="Angsana New" w:hAnsi="Angsana New"/>
                <w:color w:val="000000"/>
                <w:sz w:val="26"/>
                <w:szCs w:val="26"/>
                <w:cs/>
              </w:rPr>
              <w:t>734.29</w:t>
            </w:r>
          </w:p>
        </w:tc>
        <w:tc>
          <w:tcPr>
            <w:tcW w:w="140" w:type="dxa"/>
          </w:tcPr>
          <w:p w14:paraId="472DA45D" w14:textId="77777777" w:rsidR="00D44A6B" w:rsidRPr="003E4F68" w:rsidRDefault="00D44A6B" w:rsidP="00D44A6B">
            <w:pPr>
              <w:autoSpaceDE w:val="0"/>
              <w:autoSpaceDN w:val="0"/>
              <w:adjustRightInd w:val="0"/>
              <w:spacing w:line="300" w:lineRule="exact"/>
              <w:contextualSpacing/>
              <w:jc w:val="right"/>
              <w:rPr>
                <w:rFonts w:ascii="Angsana New" w:hAnsi="Angsana New"/>
                <w:color w:val="000000"/>
                <w:sz w:val="26"/>
                <w:szCs w:val="26"/>
              </w:rPr>
            </w:pPr>
          </w:p>
        </w:tc>
        <w:tc>
          <w:tcPr>
            <w:tcW w:w="1278" w:type="dxa"/>
            <w:tcBorders>
              <w:top w:val="single" w:sz="6" w:space="0" w:color="auto"/>
              <w:bottom w:val="double" w:sz="6" w:space="0" w:color="auto"/>
            </w:tcBorders>
            <w:vAlign w:val="bottom"/>
          </w:tcPr>
          <w:p w14:paraId="3D0771B5" w14:textId="08BF590B" w:rsidR="00D44A6B" w:rsidRPr="003E4F68" w:rsidRDefault="00D44A6B" w:rsidP="00D44A6B">
            <w:pPr>
              <w:autoSpaceDE w:val="0"/>
              <w:autoSpaceDN w:val="0"/>
              <w:adjustRightInd w:val="0"/>
              <w:spacing w:line="300" w:lineRule="exact"/>
              <w:ind w:right="57"/>
              <w:contextualSpacing/>
              <w:jc w:val="right"/>
              <w:rPr>
                <w:rFonts w:ascii="Angsana New" w:hAnsi="Angsana New"/>
                <w:sz w:val="26"/>
                <w:szCs w:val="26"/>
              </w:rPr>
            </w:pPr>
            <w:r w:rsidRPr="003E4F68">
              <w:rPr>
                <w:rFonts w:ascii="Angsana New" w:hAnsi="Angsana New"/>
                <w:color w:val="000000"/>
                <w:sz w:val="26"/>
                <w:szCs w:val="26"/>
              </w:rPr>
              <w:t>7,322,767.93</w:t>
            </w:r>
          </w:p>
        </w:tc>
      </w:tr>
    </w:tbl>
    <w:p w14:paraId="569218A5" w14:textId="3CBFEFE8" w:rsidR="0022589C" w:rsidRPr="003E4F68" w:rsidRDefault="00C6199B" w:rsidP="005E480E">
      <w:pPr>
        <w:tabs>
          <w:tab w:val="left" w:pos="284"/>
          <w:tab w:val="left" w:pos="851"/>
          <w:tab w:val="left" w:pos="1418"/>
        </w:tabs>
        <w:spacing w:line="340" w:lineRule="exact"/>
        <w:ind w:hanging="187"/>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003D0823" w:rsidRPr="003E4F68">
        <w:rPr>
          <w:rFonts w:ascii="Angsana New" w:hAnsi="Angsana New"/>
          <w:sz w:val="32"/>
          <w:szCs w:val="32"/>
        </w:rPr>
        <w:tab/>
      </w:r>
    </w:p>
    <w:p w14:paraId="673B0611" w14:textId="6F7E2D05" w:rsidR="00C6199B" w:rsidRPr="003E4F68" w:rsidRDefault="00D74ABC" w:rsidP="00D74ABC">
      <w:pPr>
        <w:tabs>
          <w:tab w:val="left" w:pos="284"/>
          <w:tab w:val="left" w:pos="851"/>
          <w:tab w:val="left" w:pos="1418"/>
        </w:tabs>
        <w:spacing w:line="300" w:lineRule="exact"/>
        <w:ind w:hanging="187"/>
        <w:jc w:val="thaiDistribute"/>
        <w:rPr>
          <w:rFonts w:ascii="Angsana New" w:hAnsi="Angsana New"/>
          <w:sz w:val="32"/>
          <w:szCs w:val="32"/>
          <w:u w:val="single"/>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r>
      <w:r w:rsidR="00C6199B" w:rsidRPr="003E4F68">
        <w:rPr>
          <w:rFonts w:ascii="Angsana New" w:hAnsi="Angsana New"/>
          <w:sz w:val="32"/>
          <w:szCs w:val="32"/>
          <w:u w:val="single"/>
        </w:rPr>
        <w:t>Expense recognized in other comprehensive income:</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0"/>
        <w:gridCol w:w="1278"/>
        <w:gridCol w:w="140"/>
        <w:gridCol w:w="1277"/>
      </w:tblGrid>
      <w:tr w:rsidR="00C6199B" w:rsidRPr="003D458A" w14:paraId="1B765645" w14:textId="77777777" w:rsidTr="007E0392">
        <w:trPr>
          <w:cantSplit/>
        </w:trPr>
        <w:tc>
          <w:tcPr>
            <w:tcW w:w="2892" w:type="dxa"/>
          </w:tcPr>
          <w:p w14:paraId="5E649536" w14:textId="77777777" w:rsidR="00C6199B" w:rsidRPr="003D458A" w:rsidRDefault="00C6199B" w:rsidP="00970C27">
            <w:pPr>
              <w:tabs>
                <w:tab w:val="left" w:pos="284"/>
                <w:tab w:val="left" w:pos="851"/>
                <w:tab w:val="left" w:pos="1418"/>
              </w:tabs>
              <w:spacing w:line="280" w:lineRule="exact"/>
              <w:contextualSpacing/>
              <w:jc w:val="thaiDistribute"/>
              <w:rPr>
                <w:rFonts w:ascii="Angsana New" w:hAnsi="Angsana New"/>
                <w:sz w:val="26"/>
                <w:szCs w:val="26"/>
              </w:rPr>
            </w:pPr>
          </w:p>
        </w:tc>
        <w:tc>
          <w:tcPr>
            <w:tcW w:w="5528" w:type="dxa"/>
            <w:gridSpan w:val="7"/>
            <w:tcBorders>
              <w:bottom w:val="single" w:sz="6" w:space="0" w:color="auto"/>
            </w:tcBorders>
          </w:tcPr>
          <w:p w14:paraId="53BD2D0E" w14:textId="77777777" w:rsidR="00C6199B" w:rsidRPr="003D458A" w:rsidRDefault="00C6199B" w:rsidP="00970C27">
            <w:pPr>
              <w:spacing w:line="280" w:lineRule="exact"/>
              <w:contextualSpacing/>
              <w:jc w:val="center"/>
              <w:rPr>
                <w:rFonts w:ascii="Angsana New" w:hAnsi="Angsana New"/>
                <w:sz w:val="26"/>
                <w:szCs w:val="26"/>
              </w:rPr>
            </w:pPr>
            <w:r w:rsidRPr="003D458A">
              <w:rPr>
                <w:rFonts w:ascii="Angsana New" w:hAnsi="Angsana New"/>
                <w:sz w:val="26"/>
                <w:szCs w:val="26"/>
              </w:rPr>
              <w:t>Baht</w:t>
            </w:r>
          </w:p>
        </w:tc>
      </w:tr>
      <w:tr w:rsidR="00C6199B" w:rsidRPr="003D458A" w14:paraId="78DE1C3E" w14:textId="77777777" w:rsidTr="007E0392">
        <w:trPr>
          <w:cantSplit/>
        </w:trPr>
        <w:tc>
          <w:tcPr>
            <w:tcW w:w="2892" w:type="dxa"/>
          </w:tcPr>
          <w:p w14:paraId="25D842ED" w14:textId="77777777" w:rsidR="00C6199B" w:rsidRPr="003D458A" w:rsidRDefault="00C6199B" w:rsidP="00970C27">
            <w:pPr>
              <w:tabs>
                <w:tab w:val="left" w:pos="284"/>
                <w:tab w:val="left" w:pos="851"/>
                <w:tab w:val="left" w:pos="1418"/>
              </w:tabs>
              <w:spacing w:line="280" w:lineRule="exact"/>
              <w:contextualSpacing/>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748C37DD" w14:textId="77777777" w:rsidR="00C6199B" w:rsidRPr="003D458A" w:rsidRDefault="00C6199B" w:rsidP="00970C27">
            <w:pPr>
              <w:spacing w:line="280" w:lineRule="exact"/>
              <w:ind w:left="-113" w:right="-57"/>
              <w:contextualSpacing/>
              <w:jc w:val="center"/>
              <w:rPr>
                <w:rFonts w:ascii="Angsana New" w:hAnsi="Angsana New"/>
                <w:sz w:val="26"/>
                <w:szCs w:val="26"/>
              </w:rPr>
            </w:pPr>
            <w:r w:rsidRPr="003D458A">
              <w:rPr>
                <w:rFonts w:ascii="Angsana New" w:hAnsi="Angsana New"/>
                <w:sz w:val="26"/>
                <w:szCs w:val="26"/>
              </w:rPr>
              <w:t>Consolidated financial statements</w:t>
            </w:r>
          </w:p>
        </w:tc>
        <w:tc>
          <w:tcPr>
            <w:tcW w:w="140" w:type="dxa"/>
          </w:tcPr>
          <w:p w14:paraId="42481B36" w14:textId="77777777" w:rsidR="00C6199B" w:rsidRPr="003D458A" w:rsidRDefault="00C6199B" w:rsidP="00970C27">
            <w:pPr>
              <w:spacing w:line="280" w:lineRule="exact"/>
              <w:ind w:left="-63" w:right="-45" w:firstLine="14"/>
              <w:contextualSpacing/>
              <w:jc w:val="center"/>
              <w:rPr>
                <w:rFonts w:ascii="Angsana New" w:hAnsi="Angsana New"/>
                <w:sz w:val="26"/>
                <w:szCs w:val="26"/>
              </w:rPr>
            </w:pPr>
          </w:p>
        </w:tc>
        <w:tc>
          <w:tcPr>
            <w:tcW w:w="2695" w:type="dxa"/>
            <w:gridSpan w:val="3"/>
            <w:tcBorders>
              <w:bottom w:val="single" w:sz="6" w:space="0" w:color="auto"/>
            </w:tcBorders>
          </w:tcPr>
          <w:p w14:paraId="6348BF41" w14:textId="77777777" w:rsidR="00C6199B" w:rsidRPr="003D458A" w:rsidRDefault="00C6199B" w:rsidP="00970C27">
            <w:pPr>
              <w:spacing w:line="280" w:lineRule="exact"/>
              <w:ind w:left="-63" w:right="-45" w:firstLine="14"/>
              <w:contextualSpacing/>
              <w:jc w:val="center"/>
              <w:rPr>
                <w:rFonts w:ascii="Angsana New" w:hAnsi="Angsana New"/>
                <w:sz w:val="26"/>
                <w:szCs w:val="26"/>
              </w:rPr>
            </w:pPr>
            <w:r w:rsidRPr="003D458A">
              <w:rPr>
                <w:rFonts w:ascii="Angsana New" w:hAnsi="Angsana New"/>
                <w:sz w:val="26"/>
                <w:szCs w:val="26"/>
              </w:rPr>
              <w:t>Separate financial statements</w:t>
            </w:r>
          </w:p>
        </w:tc>
      </w:tr>
      <w:tr w:rsidR="0000198B" w:rsidRPr="003D458A" w14:paraId="3C1CFA96" w14:textId="77777777" w:rsidTr="007E0392">
        <w:trPr>
          <w:cantSplit/>
        </w:trPr>
        <w:tc>
          <w:tcPr>
            <w:tcW w:w="2892" w:type="dxa"/>
          </w:tcPr>
          <w:p w14:paraId="7BEE6B7C" w14:textId="77777777" w:rsidR="0000198B" w:rsidRPr="003D458A" w:rsidRDefault="0000198B" w:rsidP="0000198B">
            <w:pPr>
              <w:tabs>
                <w:tab w:val="left" w:pos="284"/>
                <w:tab w:val="left" w:pos="851"/>
                <w:tab w:val="left" w:pos="1418"/>
              </w:tabs>
              <w:spacing w:line="280" w:lineRule="exact"/>
              <w:contextualSpacing/>
              <w:jc w:val="thaiDistribute"/>
              <w:rPr>
                <w:rFonts w:ascii="Angsana New" w:hAnsi="Angsana New"/>
                <w:sz w:val="26"/>
                <w:szCs w:val="26"/>
                <w:cs/>
              </w:rPr>
            </w:pPr>
          </w:p>
        </w:tc>
        <w:tc>
          <w:tcPr>
            <w:tcW w:w="1276" w:type="dxa"/>
            <w:tcBorders>
              <w:top w:val="single" w:sz="6" w:space="0" w:color="auto"/>
              <w:bottom w:val="single" w:sz="6" w:space="0" w:color="auto"/>
            </w:tcBorders>
          </w:tcPr>
          <w:p w14:paraId="049E62B8" w14:textId="06EE4347" w:rsidR="0000198B" w:rsidRPr="003D458A" w:rsidRDefault="0000198B" w:rsidP="0000198B">
            <w:pPr>
              <w:spacing w:line="280" w:lineRule="exact"/>
              <w:ind w:left="-108" w:right="-108"/>
              <w:contextualSpacing/>
              <w:jc w:val="center"/>
              <w:rPr>
                <w:rFonts w:ascii="Angsana New" w:hAnsi="Angsana New"/>
                <w:sz w:val="26"/>
                <w:szCs w:val="26"/>
                <w:cs/>
              </w:rPr>
            </w:pPr>
            <w:r w:rsidRPr="003D458A">
              <w:rPr>
                <w:rFonts w:ascii="Angsana New" w:hAnsi="Angsana New"/>
                <w:sz w:val="26"/>
                <w:szCs w:val="26"/>
              </w:rPr>
              <w:t>2025</w:t>
            </w:r>
          </w:p>
        </w:tc>
        <w:tc>
          <w:tcPr>
            <w:tcW w:w="140" w:type="dxa"/>
          </w:tcPr>
          <w:p w14:paraId="4B3DEB42" w14:textId="77777777" w:rsidR="0000198B" w:rsidRPr="003D458A" w:rsidRDefault="0000198B" w:rsidP="0000198B">
            <w:pPr>
              <w:spacing w:line="280" w:lineRule="exact"/>
              <w:contextualSpacing/>
              <w:jc w:val="center"/>
              <w:rPr>
                <w:rFonts w:ascii="Angsana New" w:hAnsi="Angsana New"/>
                <w:sz w:val="26"/>
                <w:szCs w:val="26"/>
              </w:rPr>
            </w:pPr>
          </w:p>
        </w:tc>
        <w:tc>
          <w:tcPr>
            <w:tcW w:w="1277" w:type="dxa"/>
            <w:tcBorders>
              <w:top w:val="single" w:sz="6" w:space="0" w:color="auto"/>
              <w:bottom w:val="single" w:sz="6" w:space="0" w:color="auto"/>
            </w:tcBorders>
          </w:tcPr>
          <w:p w14:paraId="21772895" w14:textId="515587C4" w:rsidR="0000198B" w:rsidRPr="003D458A" w:rsidRDefault="0000198B" w:rsidP="0000198B">
            <w:pPr>
              <w:spacing w:line="280" w:lineRule="exact"/>
              <w:ind w:left="-108" w:right="-108"/>
              <w:contextualSpacing/>
              <w:jc w:val="center"/>
              <w:rPr>
                <w:rFonts w:ascii="Angsana New" w:hAnsi="Angsana New"/>
                <w:sz w:val="26"/>
                <w:szCs w:val="26"/>
                <w:cs/>
              </w:rPr>
            </w:pPr>
            <w:r w:rsidRPr="003D458A">
              <w:rPr>
                <w:rFonts w:ascii="Angsana New" w:hAnsi="Angsana New"/>
                <w:sz w:val="26"/>
                <w:szCs w:val="26"/>
              </w:rPr>
              <w:t>2024</w:t>
            </w:r>
          </w:p>
        </w:tc>
        <w:tc>
          <w:tcPr>
            <w:tcW w:w="140" w:type="dxa"/>
          </w:tcPr>
          <w:p w14:paraId="735C9B4A" w14:textId="77777777" w:rsidR="0000198B" w:rsidRPr="003D458A" w:rsidRDefault="0000198B" w:rsidP="0000198B">
            <w:pPr>
              <w:spacing w:line="280" w:lineRule="exact"/>
              <w:contextualSpacing/>
              <w:jc w:val="center"/>
              <w:rPr>
                <w:rFonts w:ascii="Angsana New" w:hAnsi="Angsana New"/>
                <w:sz w:val="26"/>
                <w:szCs w:val="26"/>
              </w:rPr>
            </w:pPr>
          </w:p>
        </w:tc>
        <w:tc>
          <w:tcPr>
            <w:tcW w:w="1278" w:type="dxa"/>
            <w:tcBorders>
              <w:bottom w:val="single" w:sz="6" w:space="0" w:color="auto"/>
            </w:tcBorders>
          </w:tcPr>
          <w:p w14:paraId="42BE6ACE" w14:textId="2B972AD4" w:rsidR="0000198B" w:rsidRPr="003D458A" w:rsidRDefault="0000198B" w:rsidP="0000198B">
            <w:pPr>
              <w:spacing w:line="280" w:lineRule="exact"/>
              <w:ind w:left="-108" w:right="-108"/>
              <w:contextualSpacing/>
              <w:jc w:val="center"/>
              <w:rPr>
                <w:rFonts w:ascii="Angsana New" w:hAnsi="Angsana New"/>
                <w:sz w:val="26"/>
                <w:szCs w:val="26"/>
                <w:cs/>
              </w:rPr>
            </w:pPr>
            <w:r w:rsidRPr="003D458A">
              <w:rPr>
                <w:rFonts w:ascii="Angsana New" w:hAnsi="Angsana New"/>
                <w:sz w:val="26"/>
                <w:szCs w:val="26"/>
              </w:rPr>
              <w:t>2025</w:t>
            </w:r>
          </w:p>
        </w:tc>
        <w:tc>
          <w:tcPr>
            <w:tcW w:w="140" w:type="dxa"/>
          </w:tcPr>
          <w:p w14:paraId="1E1443AB" w14:textId="77777777" w:rsidR="0000198B" w:rsidRPr="003D458A" w:rsidRDefault="0000198B" w:rsidP="0000198B">
            <w:pPr>
              <w:spacing w:line="280" w:lineRule="exact"/>
              <w:contextualSpacing/>
              <w:jc w:val="center"/>
              <w:rPr>
                <w:rFonts w:ascii="Angsana New" w:hAnsi="Angsana New"/>
                <w:sz w:val="26"/>
                <w:szCs w:val="26"/>
              </w:rPr>
            </w:pPr>
          </w:p>
        </w:tc>
        <w:tc>
          <w:tcPr>
            <w:tcW w:w="1277" w:type="dxa"/>
            <w:tcBorders>
              <w:bottom w:val="single" w:sz="6" w:space="0" w:color="auto"/>
            </w:tcBorders>
          </w:tcPr>
          <w:p w14:paraId="0A74C101" w14:textId="47889DF5" w:rsidR="0000198B" w:rsidRPr="003D458A" w:rsidRDefault="0000198B" w:rsidP="0000198B">
            <w:pPr>
              <w:spacing w:line="280" w:lineRule="exact"/>
              <w:ind w:left="-108" w:right="-108"/>
              <w:contextualSpacing/>
              <w:jc w:val="center"/>
              <w:rPr>
                <w:rFonts w:ascii="Angsana New" w:hAnsi="Angsana New"/>
                <w:sz w:val="26"/>
                <w:szCs w:val="26"/>
                <w:cs/>
              </w:rPr>
            </w:pPr>
            <w:r w:rsidRPr="003D458A">
              <w:rPr>
                <w:rFonts w:ascii="Angsana New" w:hAnsi="Angsana New"/>
                <w:sz w:val="26"/>
                <w:szCs w:val="26"/>
              </w:rPr>
              <w:t>2024</w:t>
            </w:r>
          </w:p>
        </w:tc>
      </w:tr>
      <w:tr w:rsidR="00DD2663" w:rsidRPr="003D458A" w14:paraId="573D736D" w14:textId="77777777" w:rsidTr="007E0392">
        <w:trPr>
          <w:cantSplit/>
        </w:trPr>
        <w:tc>
          <w:tcPr>
            <w:tcW w:w="2892" w:type="dxa"/>
          </w:tcPr>
          <w:p w14:paraId="3EC62150" w14:textId="2A9D7CC7" w:rsidR="00DD2663" w:rsidRPr="003D458A" w:rsidRDefault="00293162" w:rsidP="003D458A">
            <w:pPr>
              <w:tabs>
                <w:tab w:val="left" w:pos="284"/>
                <w:tab w:val="left" w:pos="851"/>
                <w:tab w:val="left" w:pos="1418"/>
              </w:tabs>
              <w:spacing w:line="300" w:lineRule="exact"/>
              <w:ind w:left="224" w:hanging="276"/>
              <w:contextualSpacing/>
              <w:rPr>
                <w:rFonts w:ascii="Angsana New" w:hAnsi="Angsana New"/>
                <w:sz w:val="26"/>
                <w:szCs w:val="26"/>
                <w:cs/>
              </w:rPr>
            </w:pPr>
            <w:r w:rsidRPr="003D458A">
              <w:rPr>
                <w:rFonts w:ascii="Angsana New" w:hAnsi="Angsana New"/>
                <w:sz w:val="26"/>
                <w:szCs w:val="26"/>
              </w:rPr>
              <w:t xml:space="preserve">Losses on re-measurements of defined benefit plans </w:t>
            </w:r>
            <w:r w:rsidR="00DD2663" w:rsidRPr="003D458A">
              <w:rPr>
                <w:rFonts w:ascii="Angsana New" w:hAnsi="Angsana New"/>
                <w:sz w:val="26"/>
                <w:szCs w:val="26"/>
              </w:rPr>
              <w:t>- net income tax</w:t>
            </w:r>
          </w:p>
        </w:tc>
        <w:tc>
          <w:tcPr>
            <w:tcW w:w="1276" w:type="dxa"/>
            <w:tcBorders>
              <w:top w:val="single" w:sz="6" w:space="0" w:color="auto"/>
            </w:tcBorders>
          </w:tcPr>
          <w:p w14:paraId="092AF19E" w14:textId="77777777" w:rsidR="00293162" w:rsidRPr="003D458A" w:rsidRDefault="00AF1152" w:rsidP="00DD2663">
            <w:pPr>
              <w:autoSpaceDE w:val="0"/>
              <w:autoSpaceDN w:val="0"/>
              <w:adjustRightInd w:val="0"/>
              <w:spacing w:line="280" w:lineRule="exact"/>
              <w:contextualSpacing/>
              <w:jc w:val="center"/>
              <w:rPr>
                <w:rFonts w:ascii="Angsana New" w:hAnsi="Angsana New"/>
                <w:color w:val="000000"/>
                <w:spacing w:val="-2"/>
                <w:sz w:val="26"/>
                <w:szCs w:val="26"/>
              </w:rPr>
            </w:pPr>
            <w:r w:rsidRPr="003D458A">
              <w:rPr>
                <w:rFonts w:ascii="Angsana New" w:hAnsi="Angsana New"/>
                <w:color w:val="000000"/>
                <w:spacing w:val="-2"/>
                <w:sz w:val="26"/>
                <w:szCs w:val="26"/>
                <w:cs/>
              </w:rPr>
              <w:t xml:space="preserve">  </w:t>
            </w:r>
          </w:p>
          <w:p w14:paraId="51F8C537" w14:textId="76C89C8E" w:rsidR="00DD2663" w:rsidRPr="003D458A" w:rsidRDefault="00AF1152" w:rsidP="00DD2663">
            <w:pPr>
              <w:autoSpaceDE w:val="0"/>
              <w:autoSpaceDN w:val="0"/>
              <w:adjustRightInd w:val="0"/>
              <w:spacing w:line="280" w:lineRule="exact"/>
              <w:contextualSpacing/>
              <w:jc w:val="center"/>
              <w:rPr>
                <w:rFonts w:ascii="Angsana New" w:hAnsi="Angsana New"/>
                <w:sz w:val="26"/>
                <w:szCs w:val="26"/>
              </w:rPr>
            </w:pPr>
            <w:r w:rsidRPr="003D458A">
              <w:rPr>
                <w:rFonts w:ascii="Angsana New" w:hAnsi="Angsana New"/>
                <w:color w:val="000000"/>
                <w:spacing w:val="-2"/>
                <w:sz w:val="26"/>
                <w:szCs w:val="26"/>
                <w:cs/>
              </w:rPr>
              <w:t>(21</w:t>
            </w:r>
            <w:r w:rsidRPr="003D458A">
              <w:rPr>
                <w:rFonts w:ascii="Angsana New" w:hAnsi="Angsana New"/>
                <w:color w:val="000000"/>
                <w:spacing w:val="-2"/>
                <w:sz w:val="26"/>
                <w:szCs w:val="26"/>
              </w:rPr>
              <w:t>,</w:t>
            </w:r>
            <w:r w:rsidRPr="003D458A">
              <w:rPr>
                <w:rFonts w:ascii="Angsana New" w:hAnsi="Angsana New"/>
                <w:color w:val="000000"/>
                <w:spacing w:val="-2"/>
                <w:sz w:val="26"/>
                <w:szCs w:val="26"/>
                <w:cs/>
              </w:rPr>
              <w:t>105</w:t>
            </w:r>
            <w:r w:rsidRPr="003D458A">
              <w:rPr>
                <w:rFonts w:ascii="Angsana New" w:hAnsi="Angsana New"/>
                <w:color w:val="000000"/>
                <w:spacing w:val="-2"/>
                <w:sz w:val="26"/>
                <w:szCs w:val="26"/>
              </w:rPr>
              <w:t>,</w:t>
            </w:r>
            <w:r w:rsidRPr="003D458A">
              <w:rPr>
                <w:rFonts w:ascii="Angsana New" w:hAnsi="Angsana New"/>
                <w:color w:val="000000"/>
                <w:spacing w:val="-2"/>
                <w:sz w:val="26"/>
                <w:szCs w:val="26"/>
                <w:cs/>
              </w:rPr>
              <w:t>539.18)</w:t>
            </w:r>
          </w:p>
        </w:tc>
        <w:tc>
          <w:tcPr>
            <w:tcW w:w="140" w:type="dxa"/>
          </w:tcPr>
          <w:p w14:paraId="4FB2AFF0" w14:textId="77777777" w:rsidR="00DD2663" w:rsidRPr="003D458A" w:rsidRDefault="00DD2663" w:rsidP="00DD2663">
            <w:pPr>
              <w:spacing w:line="280" w:lineRule="exact"/>
              <w:ind w:left="-113" w:right="369"/>
              <w:contextualSpacing/>
              <w:jc w:val="right"/>
              <w:rPr>
                <w:rFonts w:ascii="Angsana New" w:hAnsi="Angsana New"/>
                <w:sz w:val="26"/>
                <w:szCs w:val="26"/>
              </w:rPr>
            </w:pPr>
          </w:p>
        </w:tc>
        <w:tc>
          <w:tcPr>
            <w:tcW w:w="1277" w:type="dxa"/>
            <w:tcBorders>
              <w:top w:val="single" w:sz="6" w:space="0" w:color="auto"/>
            </w:tcBorders>
          </w:tcPr>
          <w:p w14:paraId="163E26C4" w14:textId="77777777" w:rsidR="00293162" w:rsidRPr="003D458A" w:rsidRDefault="00293162" w:rsidP="00DD2663">
            <w:pPr>
              <w:autoSpaceDE w:val="0"/>
              <w:autoSpaceDN w:val="0"/>
              <w:adjustRightInd w:val="0"/>
              <w:spacing w:line="280" w:lineRule="exact"/>
              <w:contextualSpacing/>
              <w:jc w:val="center"/>
              <w:rPr>
                <w:rFonts w:ascii="Angsana New" w:hAnsi="Angsana New"/>
                <w:sz w:val="26"/>
                <w:szCs w:val="26"/>
              </w:rPr>
            </w:pPr>
          </w:p>
          <w:p w14:paraId="151465AE" w14:textId="775BC269" w:rsidR="00DD2663" w:rsidRPr="003D458A" w:rsidRDefault="00DD2663" w:rsidP="00DD2663">
            <w:pPr>
              <w:autoSpaceDE w:val="0"/>
              <w:autoSpaceDN w:val="0"/>
              <w:adjustRightInd w:val="0"/>
              <w:spacing w:line="280" w:lineRule="exact"/>
              <w:contextualSpacing/>
              <w:jc w:val="center"/>
              <w:rPr>
                <w:rFonts w:ascii="Angsana New" w:hAnsi="Angsana New"/>
                <w:sz w:val="26"/>
                <w:szCs w:val="26"/>
              </w:rPr>
            </w:pPr>
            <w:r w:rsidRPr="003D458A">
              <w:rPr>
                <w:rFonts w:ascii="Angsana New" w:hAnsi="Angsana New" w:hint="cs"/>
                <w:sz w:val="26"/>
                <w:szCs w:val="26"/>
                <w:cs/>
              </w:rPr>
              <w:t>-</w:t>
            </w:r>
          </w:p>
        </w:tc>
        <w:tc>
          <w:tcPr>
            <w:tcW w:w="140" w:type="dxa"/>
          </w:tcPr>
          <w:p w14:paraId="4A8D6F5F" w14:textId="77777777" w:rsidR="00DD2663" w:rsidRPr="003D458A" w:rsidRDefault="00DD2663" w:rsidP="00DD2663">
            <w:pPr>
              <w:spacing w:line="280" w:lineRule="exact"/>
              <w:ind w:left="-113" w:right="57"/>
              <w:contextualSpacing/>
              <w:jc w:val="right"/>
              <w:rPr>
                <w:rFonts w:ascii="Angsana New" w:hAnsi="Angsana New"/>
                <w:sz w:val="26"/>
                <w:szCs w:val="26"/>
              </w:rPr>
            </w:pPr>
          </w:p>
        </w:tc>
        <w:tc>
          <w:tcPr>
            <w:tcW w:w="1278" w:type="dxa"/>
            <w:tcBorders>
              <w:top w:val="single" w:sz="6" w:space="0" w:color="auto"/>
            </w:tcBorders>
          </w:tcPr>
          <w:p w14:paraId="6B00C45D" w14:textId="77777777" w:rsidR="00293162" w:rsidRPr="003D458A" w:rsidRDefault="00293162" w:rsidP="00DD2663">
            <w:pPr>
              <w:autoSpaceDE w:val="0"/>
              <w:autoSpaceDN w:val="0"/>
              <w:adjustRightInd w:val="0"/>
              <w:spacing w:line="280" w:lineRule="exact"/>
              <w:contextualSpacing/>
              <w:jc w:val="right"/>
              <w:rPr>
                <w:rFonts w:ascii="Angsana New" w:hAnsi="Angsana New"/>
                <w:color w:val="000000"/>
                <w:sz w:val="26"/>
                <w:szCs w:val="26"/>
              </w:rPr>
            </w:pPr>
          </w:p>
          <w:p w14:paraId="2EF65AF7" w14:textId="6961E0FA" w:rsidR="00DD2663" w:rsidRPr="003D458A" w:rsidRDefault="00DD2663" w:rsidP="00DD2663">
            <w:pPr>
              <w:autoSpaceDE w:val="0"/>
              <w:autoSpaceDN w:val="0"/>
              <w:adjustRightInd w:val="0"/>
              <w:spacing w:line="280" w:lineRule="exact"/>
              <w:contextualSpacing/>
              <w:jc w:val="right"/>
              <w:rPr>
                <w:rFonts w:ascii="Angsana New" w:hAnsi="Angsana New"/>
                <w:color w:val="000000"/>
                <w:sz w:val="26"/>
                <w:szCs w:val="26"/>
              </w:rPr>
            </w:pPr>
            <w:r w:rsidRPr="003D458A">
              <w:rPr>
                <w:rFonts w:ascii="Angsana New" w:hAnsi="Angsana New"/>
                <w:color w:val="000000"/>
                <w:sz w:val="26"/>
                <w:szCs w:val="26"/>
                <w:cs/>
              </w:rPr>
              <w:t>(14</w:t>
            </w:r>
            <w:r w:rsidRPr="003D458A">
              <w:rPr>
                <w:rFonts w:ascii="Angsana New" w:hAnsi="Angsana New"/>
                <w:color w:val="000000"/>
                <w:sz w:val="26"/>
                <w:szCs w:val="26"/>
              </w:rPr>
              <w:t>,</w:t>
            </w:r>
            <w:r w:rsidRPr="003D458A">
              <w:rPr>
                <w:rFonts w:ascii="Angsana New" w:hAnsi="Angsana New"/>
                <w:color w:val="000000"/>
                <w:sz w:val="26"/>
                <w:szCs w:val="26"/>
                <w:cs/>
              </w:rPr>
              <w:t>875</w:t>
            </w:r>
            <w:r w:rsidRPr="003D458A">
              <w:rPr>
                <w:rFonts w:ascii="Angsana New" w:hAnsi="Angsana New"/>
                <w:color w:val="000000"/>
                <w:sz w:val="26"/>
                <w:szCs w:val="26"/>
              </w:rPr>
              <w:t>,</w:t>
            </w:r>
            <w:r w:rsidRPr="003D458A">
              <w:rPr>
                <w:rFonts w:ascii="Angsana New" w:hAnsi="Angsana New"/>
                <w:color w:val="000000"/>
                <w:sz w:val="26"/>
                <w:szCs w:val="26"/>
                <w:cs/>
              </w:rPr>
              <w:t>645.25)</w:t>
            </w:r>
          </w:p>
        </w:tc>
        <w:tc>
          <w:tcPr>
            <w:tcW w:w="140" w:type="dxa"/>
          </w:tcPr>
          <w:p w14:paraId="3C0C8C33" w14:textId="77777777" w:rsidR="00DD2663" w:rsidRPr="003D458A" w:rsidRDefault="00DD2663" w:rsidP="00DD2663">
            <w:pPr>
              <w:spacing w:line="280" w:lineRule="exact"/>
              <w:ind w:left="-113" w:right="57"/>
              <w:contextualSpacing/>
              <w:jc w:val="right"/>
              <w:rPr>
                <w:rFonts w:ascii="Angsana New" w:hAnsi="Angsana New"/>
                <w:sz w:val="26"/>
                <w:szCs w:val="26"/>
              </w:rPr>
            </w:pPr>
          </w:p>
        </w:tc>
        <w:tc>
          <w:tcPr>
            <w:tcW w:w="1277" w:type="dxa"/>
            <w:tcBorders>
              <w:top w:val="single" w:sz="6" w:space="0" w:color="auto"/>
            </w:tcBorders>
          </w:tcPr>
          <w:p w14:paraId="4139CFE3" w14:textId="77777777" w:rsidR="00293162" w:rsidRPr="003D458A" w:rsidRDefault="00293162" w:rsidP="00DD2663">
            <w:pPr>
              <w:autoSpaceDE w:val="0"/>
              <w:autoSpaceDN w:val="0"/>
              <w:adjustRightInd w:val="0"/>
              <w:spacing w:line="280" w:lineRule="exact"/>
              <w:contextualSpacing/>
              <w:jc w:val="right"/>
              <w:rPr>
                <w:rFonts w:ascii="Angsana New" w:hAnsi="Angsana New"/>
                <w:color w:val="000000"/>
                <w:sz w:val="26"/>
                <w:szCs w:val="26"/>
              </w:rPr>
            </w:pPr>
          </w:p>
          <w:p w14:paraId="486B4B88" w14:textId="177A130E" w:rsidR="00DD2663" w:rsidRPr="003D458A" w:rsidRDefault="00DD2663" w:rsidP="00DD2663">
            <w:pPr>
              <w:autoSpaceDE w:val="0"/>
              <w:autoSpaceDN w:val="0"/>
              <w:adjustRightInd w:val="0"/>
              <w:spacing w:line="280" w:lineRule="exact"/>
              <w:contextualSpacing/>
              <w:jc w:val="right"/>
              <w:rPr>
                <w:rFonts w:ascii="Angsana New" w:hAnsi="Angsana New"/>
                <w:spacing w:val="-8"/>
                <w:sz w:val="26"/>
                <w:szCs w:val="26"/>
              </w:rPr>
            </w:pPr>
            <w:r w:rsidRPr="003D458A">
              <w:rPr>
                <w:rFonts w:ascii="Angsana New" w:hAnsi="Angsana New"/>
                <w:color w:val="000000"/>
                <w:sz w:val="26"/>
                <w:szCs w:val="26"/>
                <w:cs/>
              </w:rPr>
              <w:t>(295</w:t>
            </w:r>
            <w:r w:rsidRPr="003D458A">
              <w:rPr>
                <w:rFonts w:ascii="Angsana New" w:hAnsi="Angsana New"/>
                <w:color w:val="000000"/>
                <w:sz w:val="26"/>
                <w:szCs w:val="26"/>
              </w:rPr>
              <w:t>,</w:t>
            </w:r>
            <w:r w:rsidRPr="003D458A">
              <w:rPr>
                <w:rFonts w:ascii="Angsana New" w:hAnsi="Angsana New"/>
                <w:color w:val="000000"/>
                <w:sz w:val="26"/>
                <w:szCs w:val="26"/>
                <w:cs/>
              </w:rPr>
              <w:t>235.34)</w:t>
            </w:r>
          </w:p>
        </w:tc>
      </w:tr>
    </w:tbl>
    <w:p w14:paraId="5F3ECCCF" w14:textId="05AC4DC8" w:rsidR="00FE4C6F" w:rsidRPr="003E4F68" w:rsidRDefault="00046B62" w:rsidP="00970C27">
      <w:pPr>
        <w:tabs>
          <w:tab w:val="left" w:pos="284"/>
          <w:tab w:val="left" w:pos="851"/>
          <w:tab w:val="left" w:pos="1418"/>
          <w:tab w:val="left" w:pos="1985"/>
          <w:tab w:val="left" w:pos="2552"/>
        </w:tabs>
        <w:spacing w:line="320" w:lineRule="exact"/>
        <w:jc w:val="both"/>
        <w:rPr>
          <w:rFonts w:ascii="Angsana New" w:hAnsi="Angsana New"/>
          <w:b/>
          <w:bCs/>
          <w:sz w:val="32"/>
          <w:szCs w:val="32"/>
        </w:rPr>
      </w:pPr>
      <w:r w:rsidRPr="003E4F68">
        <w:rPr>
          <w:rFonts w:ascii="Angsana New" w:hAnsi="Angsana New"/>
          <w:sz w:val="32"/>
          <w:szCs w:val="32"/>
        </w:rPr>
        <w:tab/>
      </w:r>
      <w:r w:rsidRPr="003E4F68">
        <w:rPr>
          <w:rFonts w:ascii="Angsana New" w:hAnsi="Angsana New"/>
          <w:sz w:val="32"/>
          <w:szCs w:val="32"/>
        </w:rPr>
        <w:tab/>
      </w:r>
    </w:p>
    <w:p w14:paraId="1BAE5488" w14:textId="23A976F3" w:rsidR="00CC375A" w:rsidRPr="003E4F68" w:rsidRDefault="00FE4C6F" w:rsidP="00970C27">
      <w:pPr>
        <w:tabs>
          <w:tab w:val="left" w:pos="284"/>
          <w:tab w:val="left" w:pos="851"/>
          <w:tab w:val="left" w:pos="1418"/>
          <w:tab w:val="left" w:pos="1985"/>
          <w:tab w:val="left" w:pos="2552"/>
        </w:tabs>
        <w:spacing w:line="320" w:lineRule="exact"/>
        <w:jc w:val="both"/>
        <w:rPr>
          <w:rFonts w:ascii="Angsana New" w:hAnsi="Angsana New"/>
          <w:sz w:val="32"/>
          <w:szCs w:val="32"/>
          <w:u w:val="single"/>
        </w:rPr>
      </w:pPr>
      <w:r w:rsidRPr="003E4F68">
        <w:rPr>
          <w:rFonts w:ascii="Angsana New" w:hAnsi="Angsana New"/>
          <w:sz w:val="32"/>
          <w:szCs w:val="32"/>
        </w:rPr>
        <w:tab/>
      </w:r>
      <w:r w:rsidRPr="003E4F68">
        <w:rPr>
          <w:rFonts w:ascii="Angsana New" w:hAnsi="Angsana New"/>
          <w:sz w:val="32"/>
          <w:szCs w:val="32"/>
        </w:rPr>
        <w:tab/>
      </w:r>
      <w:r w:rsidR="00CC375A" w:rsidRPr="003E4F68">
        <w:rPr>
          <w:rFonts w:ascii="Angsana New" w:hAnsi="Angsana New"/>
          <w:sz w:val="32"/>
          <w:szCs w:val="32"/>
          <w:u w:val="single"/>
        </w:rPr>
        <w:t>Principal actuarial assumptions in the estimates based on the actuarial principles</w:t>
      </w:r>
    </w:p>
    <w:tbl>
      <w:tblPr>
        <w:tblW w:w="8420" w:type="dxa"/>
        <w:tblInd w:w="851" w:type="dxa"/>
        <w:tblLayout w:type="fixed"/>
        <w:tblCellMar>
          <w:left w:w="57" w:type="dxa"/>
          <w:right w:w="57" w:type="dxa"/>
        </w:tblCellMar>
        <w:tblLook w:val="0000" w:firstRow="0" w:lastRow="0" w:firstColumn="0" w:lastColumn="0" w:noHBand="0" w:noVBand="0"/>
      </w:tblPr>
      <w:tblGrid>
        <w:gridCol w:w="2325"/>
        <w:gridCol w:w="1417"/>
        <w:gridCol w:w="142"/>
        <w:gridCol w:w="1418"/>
        <w:gridCol w:w="134"/>
        <w:gridCol w:w="8"/>
        <w:gridCol w:w="1417"/>
        <w:gridCol w:w="142"/>
        <w:gridCol w:w="1417"/>
      </w:tblGrid>
      <w:tr w:rsidR="008D7641" w:rsidRPr="003E4F68" w14:paraId="0F60E4A4" w14:textId="77777777" w:rsidTr="007E0392">
        <w:trPr>
          <w:cantSplit/>
        </w:trPr>
        <w:tc>
          <w:tcPr>
            <w:tcW w:w="2325" w:type="dxa"/>
          </w:tcPr>
          <w:p w14:paraId="09EDA65F" w14:textId="77777777" w:rsidR="008D7641" w:rsidRPr="003E4F68" w:rsidRDefault="008D7641" w:rsidP="006C2270">
            <w:pPr>
              <w:tabs>
                <w:tab w:val="left" w:pos="284"/>
                <w:tab w:val="left" w:pos="851"/>
                <w:tab w:val="left" w:pos="1418"/>
              </w:tabs>
              <w:spacing w:line="300" w:lineRule="exact"/>
              <w:jc w:val="thaiDistribute"/>
              <w:rPr>
                <w:rFonts w:ascii="Angsana New" w:hAnsi="Angsana New"/>
                <w:spacing w:val="-2"/>
                <w:sz w:val="26"/>
                <w:szCs w:val="26"/>
              </w:rPr>
            </w:pPr>
          </w:p>
        </w:tc>
        <w:tc>
          <w:tcPr>
            <w:tcW w:w="6095" w:type="dxa"/>
            <w:gridSpan w:val="8"/>
            <w:tcBorders>
              <w:bottom w:val="single" w:sz="6" w:space="0" w:color="auto"/>
            </w:tcBorders>
          </w:tcPr>
          <w:p w14:paraId="7D14507E" w14:textId="77777777" w:rsidR="008D7641" w:rsidRPr="003E4F68" w:rsidRDefault="008D7641" w:rsidP="006C2270">
            <w:pPr>
              <w:spacing w:line="300" w:lineRule="exact"/>
              <w:jc w:val="center"/>
              <w:rPr>
                <w:rFonts w:ascii="Angsana New" w:hAnsi="Angsana New"/>
                <w:sz w:val="26"/>
                <w:szCs w:val="26"/>
              </w:rPr>
            </w:pPr>
            <w:r w:rsidRPr="003E4F68">
              <w:rPr>
                <w:rFonts w:ascii="Angsana New" w:hAnsi="Angsana New"/>
                <w:sz w:val="26"/>
                <w:szCs w:val="26"/>
              </w:rPr>
              <w:t>Percentage</w:t>
            </w:r>
          </w:p>
        </w:tc>
      </w:tr>
      <w:tr w:rsidR="008D7641" w:rsidRPr="003E4F68" w14:paraId="6D41E378" w14:textId="77777777" w:rsidTr="007E0392">
        <w:trPr>
          <w:cantSplit/>
        </w:trPr>
        <w:tc>
          <w:tcPr>
            <w:tcW w:w="2325" w:type="dxa"/>
          </w:tcPr>
          <w:p w14:paraId="13302C97" w14:textId="77777777" w:rsidR="008D7641" w:rsidRPr="003E4F68" w:rsidRDefault="008D7641" w:rsidP="006C2270">
            <w:pPr>
              <w:tabs>
                <w:tab w:val="left" w:pos="284"/>
                <w:tab w:val="left" w:pos="851"/>
                <w:tab w:val="left" w:pos="1418"/>
              </w:tabs>
              <w:spacing w:line="300" w:lineRule="exact"/>
              <w:ind w:right="-57"/>
              <w:jc w:val="thaiDistribute"/>
              <w:rPr>
                <w:rFonts w:ascii="Angsana New" w:hAnsi="Angsana New"/>
                <w:spacing w:val="-2"/>
                <w:sz w:val="26"/>
                <w:szCs w:val="26"/>
                <w:cs/>
              </w:rPr>
            </w:pPr>
          </w:p>
        </w:tc>
        <w:tc>
          <w:tcPr>
            <w:tcW w:w="2977" w:type="dxa"/>
            <w:gridSpan w:val="3"/>
            <w:tcBorders>
              <w:top w:val="single" w:sz="6" w:space="0" w:color="auto"/>
              <w:bottom w:val="single" w:sz="6" w:space="0" w:color="auto"/>
            </w:tcBorders>
          </w:tcPr>
          <w:p w14:paraId="3A2B5B7F" w14:textId="77777777" w:rsidR="008D7641" w:rsidRPr="003E4F68" w:rsidRDefault="008D7641" w:rsidP="006C2270">
            <w:pPr>
              <w:spacing w:line="300" w:lineRule="exact"/>
              <w:ind w:left="-58"/>
              <w:jc w:val="center"/>
              <w:rPr>
                <w:rFonts w:ascii="Angsana New" w:hAnsi="Angsana New"/>
                <w:spacing w:val="-2"/>
                <w:sz w:val="26"/>
                <w:szCs w:val="26"/>
              </w:rPr>
            </w:pPr>
            <w:r w:rsidRPr="003E4F68">
              <w:rPr>
                <w:rFonts w:ascii="Angsana New" w:hAnsi="Angsana New"/>
                <w:sz w:val="26"/>
                <w:szCs w:val="26"/>
              </w:rPr>
              <w:t>Consolidated financial statements</w:t>
            </w:r>
          </w:p>
        </w:tc>
        <w:tc>
          <w:tcPr>
            <w:tcW w:w="142" w:type="dxa"/>
            <w:gridSpan w:val="2"/>
            <w:tcBorders>
              <w:top w:val="single" w:sz="6" w:space="0" w:color="auto"/>
            </w:tcBorders>
          </w:tcPr>
          <w:p w14:paraId="2C61EB48" w14:textId="77777777" w:rsidR="008D7641" w:rsidRPr="003E4F68" w:rsidRDefault="008D7641" w:rsidP="006C2270">
            <w:pPr>
              <w:spacing w:line="300" w:lineRule="exact"/>
              <w:ind w:left="-56" w:right="-49"/>
              <w:jc w:val="center"/>
              <w:rPr>
                <w:rFonts w:ascii="Angsana New" w:hAnsi="Angsana New"/>
                <w:spacing w:val="-2"/>
                <w:sz w:val="26"/>
                <w:szCs w:val="26"/>
              </w:rPr>
            </w:pPr>
          </w:p>
        </w:tc>
        <w:tc>
          <w:tcPr>
            <w:tcW w:w="2976" w:type="dxa"/>
            <w:gridSpan w:val="3"/>
            <w:tcBorders>
              <w:top w:val="single" w:sz="6" w:space="0" w:color="auto"/>
              <w:bottom w:val="single" w:sz="6" w:space="0" w:color="auto"/>
            </w:tcBorders>
          </w:tcPr>
          <w:p w14:paraId="438C0252" w14:textId="77777777" w:rsidR="008D7641" w:rsidRPr="003E4F68" w:rsidRDefault="008D7641" w:rsidP="006C2270">
            <w:pPr>
              <w:spacing w:line="300" w:lineRule="exact"/>
              <w:ind w:left="-56" w:right="-49"/>
              <w:jc w:val="center"/>
              <w:rPr>
                <w:rFonts w:ascii="Angsana New" w:hAnsi="Angsana New"/>
                <w:sz w:val="26"/>
                <w:szCs w:val="26"/>
              </w:rPr>
            </w:pPr>
            <w:r w:rsidRPr="003E4F68">
              <w:rPr>
                <w:rFonts w:ascii="Angsana New" w:hAnsi="Angsana New"/>
                <w:sz w:val="26"/>
                <w:szCs w:val="26"/>
              </w:rPr>
              <w:t>Separate financial statement</w:t>
            </w:r>
          </w:p>
        </w:tc>
      </w:tr>
      <w:tr w:rsidR="0000198B" w:rsidRPr="003E4F68" w14:paraId="15C8DB44" w14:textId="77777777" w:rsidTr="007E0392">
        <w:trPr>
          <w:cantSplit/>
          <w:trHeight w:val="142"/>
        </w:trPr>
        <w:tc>
          <w:tcPr>
            <w:tcW w:w="2325" w:type="dxa"/>
          </w:tcPr>
          <w:p w14:paraId="13C07113" w14:textId="77777777" w:rsidR="0000198B" w:rsidRPr="003E4F68" w:rsidRDefault="0000198B" w:rsidP="006C2270">
            <w:pPr>
              <w:tabs>
                <w:tab w:val="left" w:pos="284"/>
                <w:tab w:val="left" w:pos="851"/>
                <w:tab w:val="left" w:pos="1418"/>
              </w:tabs>
              <w:spacing w:line="300" w:lineRule="exact"/>
              <w:ind w:right="-57"/>
              <w:jc w:val="thaiDistribute"/>
              <w:rPr>
                <w:rFonts w:ascii="Angsana New" w:hAnsi="Angsana New"/>
                <w:spacing w:val="-2"/>
                <w:sz w:val="26"/>
                <w:szCs w:val="26"/>
                <w:cs/>
              </w:rPr>
            </w:pPr>
          </w:p>
        </w:tc>
        <w:tc>
          <w:tcPr>
            <w:tcW w:w="1417" w:type="dxa"/>
            <w:tcBorders>
              <w:top w:val="single" w:sz="6" w:space="0" w:color="auto"/>
              <w:bottom w:val="single" w:sz="6" w:space="0" w:color="auto"/>
            </w:tcBorders>
          </w:tcPr>
          <w:p w14:paraId="58BEB0C1" w14:textId="7A3388A5" w:rsidR="0000198B" w:rsidRPr="003E4F68" w:rsidRDefault="0000198B" w:rsidP="006C2270">
            <w:pPr>
              <w:spacing w:line="300" w:lineRule="exact"/>
              <w:ind w:left="-58"/>
              <w:jc w:val="center"/>
              <w:rPr>
                <w:rFonts w:ascii="Angsana New" w:hAnsi="Angsana New"/>
                <w:sz w:val="26"/>
                <w:szCs w:val="26"/>
              </w:rPr>
            </w:pPr>
            <w:r w:rsidRPr="003E4F68">
              <w:rPr>
                <w:rFonts w:ascii="Angsana New" w:hAnsi="Angsana New"/>
                <w:sz w:val="26"/>
                <w:szCs w:val="26"/>
              </w:rPr>
              <w:t>2025</w:t>
            </w:r>
          </w:p>
        </w:tc>
        <w:tc>
          <w:tcPr>
            <w:tcW w:w="142" w:type="dxa"/>
            <w:tcBorders>
              <w:top w:val="single" w:sz="6" w:space="0" w:color="auto"/>
            </w:tcBorders>
          </w:tcPr>
          <w:p w14:paraId="268FC790" w14:textId="77777777" w:rsidR="0000198B" w:rsidRPr="003E4F68" w:rsidRDefault="0000198B" w:rsidP="006C2270">
            <w:pPr>
              <w:spacing w:line="300" w:lineRule="exact"/>
              <w:ind w:left="-58"/>
              <w:jc w:val="center"/>
              <w:rPr>
                <w:rFonts w:ascii="Angsana New" w:hAnsi="Angsana New"/>
                <w:sz w:val="26"/>
                <w:szCs w:val="26"/>
              </w:rPr>
            </w:pPr>
          </w:p>
        </w:tc>
        <w:tc>
          <w:tcPr>
            <w:tcW w:w="1418" w:type="dxa"/>
            <w:tcBorders>
              <w:top w:val="single" w:sz="6" w:space="0" w:color="auto"/>
            </w:tcBorders>
          </w:tcPr>
          <w:p w14:paraId="74E7A4EB" w14:textId="2A33FE45" w:rsidR="0000198B" w:rsidRPr="003E4F68" w:rsidRDefault="0000198B" w:rsidP="006C2270">
            <w:pPr>
              <w:spacing w:line="300" w:lineRule="exact"/>
              <w:ind w:left="-58"/>
              <w:jc w:val="center"/>
              <w:rPr>
                <w:rFonts w:ascii="Angsana New" w:hAnsi="Angsana New"/>
                <w:sz w:val="26"/>
                <w:szCs w:val="26"/>
              </w:rPr>
            </w:pPr>
            <w:r w:rsidRPr="003E4F68">
              <w:rPr>
                <w:rFonts w:ascii="Angsana New" w:hAnsi="Angsana New"/>
                <w:sz w:val="26"/>
                <w:szCs w:val="26"/>
              </w:rPr>
              <w:t>2024</w:t>
            </w:r>
          </w:p>
        </w:tc>
        <w:tc>
          <w:tcPr>
            <w:tcW w:w="142" w:type="dxa"/>
            <w:gridSpan w:val="2"/>
          </w:tcPr>
          <w:p w14:paraId="75AEC1C1" w14:textId="77777777" w:rsidR="0000198B" w:rsidRPr="003E4F68" w:rsidRDefault="0000198B" w:rsidP="006C2270">
            <w:pPr>
              <w:spacing w:line="300" w:lineRule="exact"/>
              <w:ind w:left="-56" w:right="-49"/>
              <w:jc w:val="center"/>
              <w:rPr>
                <w:rFonts w:ascii="Angsana New" w:hAnsi="Angsana New"/>
                <w:spacing w:val="-2"/>
                <w:sz w:val="26"/>
                <w:szCs w:val="26"/>
              </w:rPr>
            </w:pPr>
          </w:p>
        </w:tc>
        <w:tc>
          <w:tcPr>
            <w:tcW w:w="1417" w:type="dxa"/>
            <w:tcBorders>
              <w:bottom w:val="single" w:sz="6" w:space="0" w:color="auto"/>
            </w:tcBorders>
          </w:tcPr>
          <w:p w14:paraId="4C4C0904" w14:textId="1746AC27" w:rsidR="0000198B" w:rsidRPr="003E4F68" w:rsidRDefault="0000198B" w:rsidP="006C2270">
            <w:pPr>
              <w:spacing w:line="300" w:lineRule="exact"/>
              <w:ind w:left="-56" w:right="-49"/>
              <w:jc w:val="center"/>
              <w:rPr>
                <w:rFonts w:ascii="Angsana New" w:hAnsi="Angsana New"/>
                <w:sz w:val="26"/>
                <w:szCs w:val="26"/>
              </w:rPr>
            </w:pPr>
            <w:r w:rsidRPr="003E4F68">
              <w:rPr>
                <w:rFonts w:ascii="Angsana New" w:hAnsi="Angsana New"/>
                <w:sz w:val="26"/>
                <w:szCs w:val="26"/>
              </w:rPr>
              <w:t>2025</w:t>
            </w:r>
          </w:p>
        </w:tc>
        <w:tc>
          <w:tcPr>
            <w:tcW w:w="142" w:type="dxa"/>
          </w:tcPr>
          <w:p w14:paraId="1C02BAB1" w14:textId="77777777" w:rsidR="0000198B" w:rsidRPr="003E4F68" w:rsidRDefault="0000198B" w:rsidP="006C2270">
            <w:pPr>
              <w:spacing w:line="300" w:lineRule="exact"/>
              <w:ind w:right="-49"/>
              <w:rPr>
                <w:rFonts w:ascii="Angsana New" w:hAnsi="Angsana New"/>
                <w:sz w:val="26"/>
                <w:szCs w:val="26"/>
              </w:rPr>
            </w:pPr>
          </w:p>
        </w:tc>
        <w:tc>
          <w:tcPr>
            <w:tcW w:w="1417" w:type="dxa"/>
            <w:tcBorders>
              <w:top w:val="single" w:sz="6" w:space="0" w:color="auto"/>
              <w:bottom w:val="single" w:sz="6" w:space="0" w:color="auto"/>
            </w:tcBorders>
          </w:tcPr>
          <w:p w14:paraId="2FC0E2C8" w14:textId="692CA08D" w:rsidR="0000198B" w:rsidRPr="003E4F68" w:rsidRDefault="0000198B" w:rsidP="006C2270">
            <w:pPr>
              <w:spacing w:line="300" w:lineRule="exact"/>
              <w:ind w:left="-56" w:right="-49"/>
              <w:jc w:val="center"/>
              <w:rPr>
                <w:rFonts w:ascii="Angsana New" w:hAnsi="Angsana New"/>
                <w:sz w:val="26"/>
                <w:szCs w:val="26"/>
              </w:rPr>
            </w:pPr>
            <w:r w:rsidRPr="003E4F68">
              <w:rPr>
                <w:rFonts w:ascii="Angsana New" w:hAnsi="Angsana New"/>
                <w:sz w:val="26"/>
                <w:szCs w:val="26"/>
              </w:rPr>
              <w:t>2024</w:t>
            </w:r>
          </w:p>
        </w:tc>
      </w:tr>
      <w:tr w:rsidR="00DD2663" w:rsidRPr="003E4F68" w14:paraId="35E08158" w14:textId="77777777" w:rsidTr="001E5E47">
        <w:trPr>
          <w:cantSplit/>
          <w:trHeight w:val="142"/>
        </w:trPr>
        <w:tc>
          <w:tcPr>
            <w:tcW w:w="2325" w:type="dxa"/>
          </w:tcPr>
          <w:p w14:paraId="5590738D" w14:textId="77777777" w:rsidR="00DD2663" w:rsidRPr="003E4F68" w:rsidRDefault="00DD2663" w:rsidP="00DD2663">
            <w:pPr>
              <w:tabs>
                <w:tab w:val="left" w:pos="284"/>
                <w:tab w:val="left" w:pos="851"/>
                <w:tab w:val="left" w:pos="1418"/>
              </w:tabs>
              <w:spacing w:line="300" w:lineRule="exact"/>
              <w:ind w:hanging="57"/>
              <w:jc w:val="thaiDistribute"/>
              <w:rPr>
                <w:rFonts w:ascii="Angsana New" w:hAnsi="Angsana New"/>
                <w:sz w:val="26"/>
                <w:szCs w:val="26"/>
                <w:cs/>
              </w:rPr>
            </w:pPr>
            <w:r w:rsidRPr="003E4F68">
              <w:rPr>
                <w:rFonts w:ascii="Angsana New" w:hAnsi="Angsana New"/>
                <w:sz w:val="26"/>
                <w:szCs w:val="26"/>
              </w:rPr>
              <w:t>Discount rate</w:t>
            </w:r>
          </w:p>
        </w:tc>
        <w:tc>
          <w:tcPr>
            <w:tcW w:w="1417" w:type="dxa"/>
            <w:tcBorders>
              <w:top w:val="single" w:sz="6" w:space="0" w:color="auto"/>
            </w:tcBorders>
          </w:tcPr>
          <w:p w14:paraId="21ADDCBD" w14:textId="241E9908"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2.36 - 3.22</w:t>
            </w:r>
          </w:p>
        </w:tc>
        <w:tc>
          <w:tcPr>
            <w:tcW w:w="142" w:type="dxa"/>
          </w:tcPr>
          <w:p w14:paraId="25FA0372" w14:textId="77777777" w:rsidR="00DD2663" w:rsidRPr="003E4F68" w:rsidRDefault="00DD2663" w:rsidP="00DD2663">
            <w:pPr>
              <w:spacing w:line="300" w:lineRule="exact"/>
              <w:ind w:left="-113"/>
              <w:jc w:val="right"/>
              <w:rPr>
                <w:rFonts w:ascii="Angsana New" w:hAnsi="Angsana New"/>
                <w:sz w:val="26"/>
                <w:szCs w:val="26"/>
              </w:rPr>
            </w:pPr>
          </w:p>
        </w:tc>
        <w:tc>
          <w:tcPr>
            <w:tcW w:w="1418" w:type="dxa"/>
            <w:tcBorders>
              <w:top w:val="single" w:sz="6" w:space="0" w:color="auto"/>
            </w:tcBorders>
          </w:tcPr>
          <w:p w14:paraId="0362FC84" w14:textId="6A457D43"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3.</w:t>
            </w:r>
            <w:r w:rsidRPr="003E4F68">
              <w:rPr>
                <w:rFonts w:ascii="Angsana New" w:hAnsi="Angsana New" w:hint="cs"/>
                <w:color w:val="000000"/>
                <w:sz w:val="26"/>
                <w:szCs w:val="26"/>
                <w:cs/>
              </w:rPr>
              <w:t>22</w:t>
            </w:r>
            <w:r w:rsidRPr="003E4F68">
              <w:rPr>
                <w:rFonts w:ascii="Angsana New" w:hAnsi="Angsana New"/>
                <w:color w:val="000000"/>
                <w:sz w:val="26"/>
                <w:szCs w:val="26"/>
              </w:rPr>
              <w:t xml:space="preserve"> - 3.94</w:t>
            </w:r>
          </w:p>
        </w:tc>
        <w:tc>
          <w:tcPr>
            <w:tcW w:w="134" w:type="dxa"/>
          </w:tcPr>
          <w:p w14:paraId="077E0E1A" w14:textId="77777777" w:rsidR="00DD2663" w:rsidRPr="003E4F68" w:rsidRDefault="00DD2663" w:rsidP="00DD2663">
            <w:pPr>
              <w:spacing w:line="300" w:lineRule="exact"/>
              <w:ind w:left="-113"/>
              <w:jc w:val="right"/>
              <w:rPr>
                <w:rFonts w:ascii="Angsana New" w:hAnsi="Angsana New"/>
                <w:sz w:val="26"/>
                <w:szCs w:val="26"/>
              </w:rPr>
            </w:pPr>
          </w:p>
        </w:tc>
        <w:tc>
          <w:tcPr>
            <w:tcW w:w="1425" w:type="dxa"/>
            <w:gridSpan w:val="2"/>
            <w:tcBorders>
              <w:top w:val="single" w:sz="6" w:space="0" w:color="auto"/>
            </w:tcBorders>
          </w:tcPr>
          <w:p w14:paraId="09EFAD20" w14:textId="4C1A903C" w:rsidR="00DD2663" w:rsidRPr="003E4F68" w:rsidRDefault="00DD2663" w:rsidP="00DD2663">
            <w:pPr>
              <w:spacing w:line="300" w:lineRule="exact"/>
              <w:ind w:left="-113"/>
              <w:jc w:val="right"/>
              <w:rPr>
                <w:rFonts w:ascii="Angsana New" w:hAnsi="Angsana New"/>
                <w:color w:val="000000"/>
                <w:sz w:val="26"/>
                <w:szCs w:val="26"/>
              </w:rPr>
            </w:pPr>
            <w:r w:rsidRPr="003E4F68">
              <w:rPr>
                <w:rFonts w:ascii="Angsana New" w:hAnsi="Angsana New" w:hint="cs"/>
                <w:color w:val="000000"/>
                <w:sz w:val="26"/>
                <w:szCs w:val="26"/>
                <w:cs/>
              </w:rPr>
              <w:t>2.36</w:t>
            </w:r>
          </w:p>
        </w:tc>
        <w:tc>
          <w:tcPr>
            <w:tcW w:w="142" w:type="dxa"/>
          </w:tcPr>
          <w:p w14:paraId="4AD16882" w14:textId="77777777" w:rsidR="00DD2663" w:rsidRPr="003E4F68" w:rsidRDefault="00DD2663" w:rsidP="00DD2663">
            <w:pPr>
              <w:spacing w:line="300" w:lineRule="exact"/>
              <w:ind w:left="-113"/>
              <w:jc w:val="right"/>
              <w:rPr>
                <w:rFonts w:ascii="Angsana New" w:hAnsi="Angsana New"/>
                <w:sz w:val="26"/>
                <w:szCs w:val="26"/>
              </w:rPr>
            </w:pPr>
          </w:p>
        </w:tc>
        <w:tc>
          <w:tcPr>
            <w:tcW w:w="1417" w:type="dxa"/>
            <w:tcBorders>
              <w:top w:val="single" w:sz="6" w:space="0" w:color="auto"/>
            </w:tcBorders>
          </w:tcPr>
          <w:p w14:paraId="5EA332CB" w14:textId="683A81D4"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3.33</w:t>
            </w:r>
          </w:p>
        </w:tc>
      </w:tr>
      <w:tr w:rsidR="00DD2663" w:rsidRPr="003E4F68" w14:paraId="3964E00C" w14:textId="77777777" w:rsidTr="001E5E47">
        <w:trPr>
          <w:cantSplit/>
          <w:trHeight w:val="142"/>
        </w:trPr>
        <w:tc>
          <w:tcPr>
            <w:tcW w:w="2325" w:type="dxa"/>
          </w:tcPr>
          <w:p w14:paraId="00CEE085" w14:textId="77777777" w:rsidR="00DD2663" w:rsidRPr="003E4F68" w:rsidRDefault="00DD2663" w:rsidP="00DD2663">
            <w:pPr>
              <w:tabs>
                <w:tab w:val="left" w:pos="252"/>
                <w:tab w:val="left" w:pos="851"/>
                <w:tab w:val="left" w:pos="1418"/>
              </w:tabs>
              <w:spacing w:line="300" w:lineRule="exact"/>
              <w:ind w:hanging="57"/>
              <w:jc w:val="thaiDistribute"/>
              <w:rPr>
                <w:rFonts w:ascii="Angsana New" w:hAnsi="Angsana New"/>
                <w:sz w:val="26"/>
                <w:szCs w:val="26"/>
                <w:cs/>
              </w:rPr>
            </w:pPr>
            <w:r w:rsidRPr="003E4F68">
              <w:rPr>
                <w:rFonts w:ascii="Angsana New" w:hAnsi="Angsana New"/>
                <w:sz w:val="26"/>
                <w:szCs w:val="26"/>
              </w:rPr>
              <w:t>Salary increase rate</w:t>
            </w:r>
          </w:p>
        </w:tc>
        <w:tc>
          <w:tcPr>
            <w:tcW w:w="1417" w:type="dxa"/>
          </w:tcPr>
          <w:p w14:paraId="1B87EFBD" w14:textId="7B334ACB"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5.00</w:t>
            </w:r>
          </w:p>
        </w:tc>
        <w:tc>
          <w:tcPr>
            <w:tcW w:w="142" w:type="dxa"/>
          </w:tcPr>
          <w:p w14:paraId="4904D996" w14:textId="77777777" w:rsidR="00DD2663" w:rsidRPr="003E4F68" w:rsidRDefault="00DD2663" w:rsidP="00DD2663">
            <w:pPr>
              <w:spacing w:line="300" w:lineRule="exact"/>
              <w:ind w:left="-113"/>
              <w:jc w:val="right"/>
              <w:rPr>
                <w:rFonts w:ascii="Angsana New" w:hAnsi="Angsana New"/>
                <w:sz w:val="26"/>
                <w:szCs w:val="26"/>
              </w:rPr>
            </w:pPr>
          </w:p>
        </w:tc>
        <w:tc>
          <w:tcPr>
            <w:tcW w:w="1418" w:type="dxa"/>
          </w:tcPr>
          <w:p w14:paraId="5A1C301C" w14:textId="5D3C3F88"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5.00</w:t>
            </w:r>
          </w:p>
        </w:tc>
        <w:tc>
          <w:tcPr>
            <w:tcW w:w="134" w:type="dxa"/>
          </w:tcPr>
          <w:p w14:paraId="066E97D0" w14:textId="77777777" w:rsidR="00DD2663" w:rsidRPr="003E4F68" w:rsidRDefault="00DD2663" w:rsidP="00DD2663">
            <w:pPr>
              <w:spacing w:line="300" w:lineRule="exact"/>
              <w:ind w:left="-113"/>
              <w:jc w:val="right"/>
              <w:rPr>
                <w:rFonts w:ascii="Angsana New" w:hAnsi="Angsana New"/>
                <w:sz w:val="26"/>
                <w:szCs w:val="26"/>
              </w:rPr>
            </w:pPr>
          </w:p>
        </w:tc>
        <w:tc>
          <w:tcPr>
            <w:tcW w:w="1425" w:type="dxa"/>
            <w:gridSpan w:val="2"/>
          </w:tcPr>
          <w:p w14:paraId="5BC2C0C8" w14:textId="321C1C06" w:rsidR="00DD2663" w:rsidRPr="003E4F68" w:rsidRDefault="00DD2663" w:rsidP="00DD2663">
            <w:pPr>
              <w:spacing w:line="300" w:lineRule="exact"/>
              <w:ind w:left="-113"/>
              <w:jc w:val="right"/>
              <w:rPr>
                <w:rFonts w:ascii="Angsana New" w:hAnsi="Angsana New"/>
                <w:color w:val="000000"/>
                <w:sz w:val="26"/>
                <w:szCs w:val="26"/>
              </w:rPr>
            </w:pPr>
            <w:r w:rsidRPr="003E4F68">
              <w:rPr>
                <w:rFonts w:ascii="Angsana New" w:hAnsi="Angsana New" w:hint="cs"/>
                <w:color w:val="000000"/>
                <w:sz w:val="26"/>
                <w:szCs w:val="26"/>
                <w:cs/>
              </w:rPr>
              <w:t>5.00</w:t>
            </w:r>
          </w:p>
        </w:tc>
        <w:tc>
          <w:tcPr>
            <w:tcW w:w="142" w:type="dxa"/>
          </w:tcPr>
          <w:p w14:paraId="596A97AA" w14:textId="77777777" w:rsidR="00DD2663" w:rsidRPr="003E4F68" w:rsidRDefault="00DD2663" w:rsidP="00DD2663">
            <w:pPr>
              <w:spacing w:line="300" w:lineRule="exact"/>
              <w:ind w:left="-113"/>
              <w:jc w:val="right"/>
              <w:rPr>
                <w:rFonts w:ascii="Angsana New" w:hAnsi="Angsana New"/>
                <w:sz w:val="26"/>
                <w:szCs w:val="26"/>
              </w:rPr>
            </w:pPr>
          </w:p>
        </w:tc>
        <w:tc>
          <w:tcPr>
            <w:tcW w:w="1417" w:type="dxa"/>
          </w:tcPr>
          <w:p w14:paraId="69493AE2" w14:textId="60BB49F4"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5.00</w:t>
            </w:r>
          </w:p>
        </w:tc>
      </w:tr>
      <w:tr w:rsidR="00DD2663" w:rsidRPr="003E4F68" w14:paraId="2CEBF7CD" w14:textId="77777777" w:rsidTr="001E5E47">
        <w:trPr>
          <w:cantSplit/>
          <w:trHeight w:val="142"/>
        </w:trPr>
        <w:tc>
          <w:tcPr>
            <w:tcW w:w="2325" w:type="dxa"/>
          </w:tcPr>
          <w:p w14:paraId="6DF3EE12" w14:textId="77777777" w:rsidR="00DD2663" w:rsidRPr="003E4F68" w:rsidRDefault="00DD2663" w:rsidP="00DD2663">
            <w:pPr>
              <w:tabs>
                <w:tab w:val="left" w:pos="252"/>
                <w:tab w:val="left" w:pos="851"/>
                <w:tab w:val="left" w:pos="1418"/>
              </w:tabs>
              <w:spacing w:line="300" w:lineRule="exact"/>
              <w:ind w:hanging="57"/>
              <w:jc w:val="thaiDistribute"/>
              <w:rPr>
                <w:rFonts w:ascii="Angsana New" w:hAnsi="Angsana New"/>
                <w:sz w:val="26"/>
                <w:szCs w:val="26"/>
                <w:cs/>
              </w:rPr>
            </w:pPr>
            <w:r w:rsidRPr="003E4F68">
              <w:rPr>
                <w:rFonts w:ascii="Angsana New" w:hAnsi="Angsana New"/>
                <w:sz w:val="26"/>
                <w:szCs w:val="26"/>
              </w:rPr>
              <w:t>Employee turnover rate</w:t>
            </w:r>
          </w:p>
        </w:tc>
        <w:tc>
          <w:tcPr>
            <w:tcW w:w="1417" w:type="dxa"/>
          </w:tcPr>
          <w:p w14:paraId="42010DD8" w14:textId="77777777" w:rsidR="00DD2663" w:rsidRPr="003E4F68" w:rsidRDefault="00DD2663" w:rsidP="00DD2663">
            <w:pPr>
              <w:spacing w:line="300" w:lineRule="exact"/>
              <w:ind w:right="57" w:hanging="141"/>
              <w:jc w:val="right"/>
              <w:rPr>
                <w:rFonts w:ascii="Angsana New" w:hAnsi="Angsana New"/>
                <w:sz w:val="26"/>
                <w:szCs w:val="26"/>
              </w:rPr>
            </w:pPr>
          </w:p>
        </w:tc>
        <w:tc>
          <w:tcPr>
            <w:tcW w:w="142" w:type="dxa"/>
          </w:tcPr>
          <w:p w14:paraId="3D7CE120" w14:textId="77777777" w:rsidR="00DD2663" w:rsidRPr="003E4F68" w:rsidRDefault="00DD2663" w:rsidP="00DD2663">
            <w:pPr>
              <w:spacing w:line="300" w:lineRule="exact"/>
              <w:ind w:right="57" w:hanging="141"/>
              <w:jc w:val="right"/>
              <w:rPr>
                <w:rFonts w:ascii="Angsana New" w:hAnsi="Angsana New"/>
                <w:sz w:val="26"/>
                <w:szCs w:val="26"/>
              </w:rPr>
            </w:pPr>
          </w:p>
        </w:tc>
        <w:tc>
          <w:tcPr>
            <w:tcW w:w="1418" w:type="dxa"/>
          </w:tcPr>
          <w:p w14:paraId="7AD5514D" w14:textId="77777777" w:rsidR="00DD2663" w:rsidRPr="003E4F68" w:rsidRDefault="00DD2663" w:rsidP="00DD2663">
            <w:pPr>
              <w:spacing w:line="300" w:lineRule="exact"/>
              <w:ind w:right="57" w:hanging="141"/>
              <w:jc w:val="right"/>
              <w:rPr>
                <w:rFonts w:ascii="Angsana New" w:hAnsi="Angsana New"/>
                <w:sz w:val="26"/>
                <w:szCs w:val="26"/>
              </w:rPr>
            </w:pPr>
          </w:p>
        </w:tc>
        <w:tc>
          <w:tcPr>
            <w:tcW w:w="134" w:type="dxa"/>
          </w:tcPr>
          <w:p w14:paraId="649CFE84" w14:textId="77777777" w:rsidR="00DD2663" w:rsidRPr="003E4F68" w:rsidRDefault="00DD2663" w:rsidP="00DD2663">
            <w:pPr>
              <w:spacing w:line="300" w:lineRule="exact"/>
              <w:ind w:right="57" w:hanging="141"/>
              <w:jc w:val="right"/>
              <w:rPr>
                <w:rFonts w:ascii="Angsana New" w:hAnsi="Angsana New"/>
                <w:sz w:val="26"/>
                <w:szCs w:val="26"/>
              </w:rPr>
            </w:pPr>
          </w:p>
        </w:tc>
        <w:tc>
          <w:tcPr>
            <w:tcW w:w="1425" w:type="dxa"/>
            <w:gridSpan w:val="2"/>
          </w:tcPr>
          <w:p w14:paraId="75DCFE6B" w14:textId="77777777" w:rsidR="00DD2663" w:rsidRPr="003E4F68" w:rsidRDefault="00DD2663" w:rsidP="00DD2663">
            <w:pPr>
              <w:spacing w:line="300" w:lineRule="exact"/>
              <w:ind w:right="57" w:hanging="141"/>
              <w:jc w:val="right"/>
              <w:rPr>
                <w:rFonts w:ascii="Angsana New" w:hAnsi="Angsana New"/>
                <w:sz w:val="26"/>
                <w:szCs w:val="26"/>
              </w:rPr>
            </w:pPr>
          </w:p>
        </w:tc>
        <w:tc>
          <w:tcPr>
            <w:tcW w:w="142" w:type="dxa"/>
          </w:tcPr>
          <w:p w14:paraId="3A19415D" w14:textId="77777777" w:rsidR="00DD2663" w:rsidRPr="003E4F68" w:rsidRDefault="00DD2663" w:rsidP="00DD2663">
            <w:pPr>
              <w:spacing w:line="300" w:lineRule="exact"/>
              <w:ind w:right="57" w:hanging="141"/>
              <w:jc w:val="right"/>
              <w:rPr>
                <w:rFonts w:ascii="Angsana New" w:hAnsi="Angsana New"/>
                <w:sz w:val="26"/>
                <w:szCs w:val="26"/>
              </w:rPr>
            </w:pPr>
          </w:p>
        </w:tc>
        <w:tc>
          <w:tcPr>
            <w:tcW w:w="1417" w:type="dxa"/>
          </w:tcPr>
          <w:p w14:paraId="75ED553D" w14:textId="77777777" w:rsidR="00DD2663" w:rsidRPr="003E4F68" w:rsidRDefault="00DD2663" w:rsidP="00DD2663">
            <w:pPr>
              <w:spacing w:line="300" w:lineRule="exact"/>
              <w:ind w:right="57" w:hanging="141"/>
              <w:jc w:val="right"/>
              <w:rPr>
                <w:rFonts w:ascii="Angsana New" w:hAnsi="Angsana New"/>
                <w:sz w:val="26"/>
                <w:szCs w:val="26"/>
              </w:rPr>
            </w:pPr>
          </w:p>
        </w:tc>
      </w:tr>
      <w:tr w:rsidR="00DD2663" w:rsidRPr="003E4F68" w14:paraId="02C6E4F2" w14:textId="77777777" w:rsidTr="001E5E47">
        <w:trPr>
          <w:cantSplit/>
          <w:trHeight w:val="142"/>
        </w:trPr>
        <w:tc>
          <w:tcPr>
            <w:tcW w:w="2325" w:type="dxa"/>
          </w:tcPr>
          <w:p w14:paraId="738E4A03" w14:textId="77777777" w:rsidR="00DD2663" w:rsidRPr="003E4F68" w:rsidRDefault="00DD2663" w:rsidP="00DD2663">
            <w:pPr>
              <w:spacing w:line="300" w:lineRule="exact"/>
              <w:ind w:left="284"/>
              <w:rPr>
                <w:rFonts w:ascii="Angsana New" w:hAnsi="Angsana New"/>
                <w:sz w:val="26"/>
                <w:szCs w:val="26"/>
              </w:rPr>
            </w:pPr>
            <w:r w:rsidRPr="003E4F68">
              <w:rPr>
                <w:rFonts w:ascii="Angsana New" w:hAnsi="Angsana New"/>
                <w:sz w:val="26"/>
                <w:szCs w:val="26"/>
              </w:rPr>
              <w:t>Less than 30 years</w:t>
            </w:r>
          </w:p>
        </w:tc>
        <w:tc>
          <w:tcPr>
            <w:tcW w:w="1417" w:type="dxa"/>
          </w:tcPr>
          <w:p w14:paraId="34BA4D6D" w14:textId="79C93D89"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17.19 - 22.92</w:t>
            </w:r>
          </w:p>
        </w:tc>
        <w:tc>
          <w:tcPr>
            <w:tcW w:w="142" w:type="dxa"/>
          </w:tcPr>
          <w:p w14:paraId="6A391DA5" w14:textId="77777777" w:rsidR="00DD2663" w:rsidRPr="003E4F68" w:rsidRDefault="00DD2663" w:rsidP="00DD2663">
            <w:pPr>
              <w:spacing w:line="300" w:lineRule="exact"/>
              <w:ind w:left="-113"/>
              <w:jc w:val="right"/>
              <w:rPr>
                <w:rFonts w:ascii="Angsana New" w:hAnsi="Angsana New"/>
                <w:sz w:val="26"/>
                <w:szCs w:val="26"/>
              </w:rPr>
            </w:pPr>
          </w:p>
        </w:tc>
        <w:tc>
          <w:tcPr>
            <w:tcW w:w="1418" w:type="dxa"/>
          </w:tcPr>
          <w:p w14:paraId="2C3334FC" w14:textId="161F9886"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17.19 - 22.92</w:t>
            </w:r>
          </w:p>
        </w:tc>
        <w:tc>
          <w:tcPr>
            <w:tcW w:w="134" w:type="dxa"/>
          </w:tcPr>
          <w:p w14:paraId="43846C8E" w14:textId="77777777" w:rsidR="00DD2663" w:rsidRPr="003E4F68" w:rsidRDefault="00DD2663" w:rsidP="00DD2663">
            <w:pPr>
              <w:spacing w:line="300" w:lineRule="exact"/>
              <w:ind w:left="-113"/>
              <w:jc w:val="right"/>
              <w:rPr>
                <w:rFonts w:ascii="Angsana New" w:hAnsi="Angsana New"/>
                <w:sz w:val="26"/>
                <w:szCs w:val="26"/>
              </w:rPr>
            </w:pPr>
          </w:p>
        </w:tc>
        <w:tc>
          <w:tcPr>
            <w:tcW w:w="1425" w:type="dxa"/>
            <w:gridSpan w:val="2"/>
          </w:tcPr>
          <w:p w14:paraId="4A456897" w14:textId="75B79A92"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17.19 - 22.92</w:t>
            </w:r>
          </w:p>
        </w:tc>
        <w:tc>
          <w:tcPr>
            <w:tcW w:w="142" w:type="dxa"/>
          </w:tcPr>
          <w:p w14:paraId="63CA3D00" w14:textId="77777777" w:rsidR="00DD2663" w:rsidRPr="003E4F68" w:rsidRDefault="00DD2663" w:rsidP="00DD2663">
            <w:pPr>
              <w:spacing w:line="300" w:lineRule="exact"/>
              <w:ind w:left="-113"/>
              <w:jc w:val="right"/>
              <w:rPr>
                <w:rFonts w:ascii="Angsana New" w:hAnsi="Angsana New"/>
                <w:sz w:val="26"/>
                <w:szCs w:val="26"/>
              </w:rPr>
            </w:pPr>
          </w:p>
        </w:tc>
        <w:tc>
          <w:tcPr>
            <w:tcW w:w="1417" w:type="dxa"/>
          </w:tcPr>
          <w:p w14:paraId="6093022A" w14:textId="0166CBDC"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17.19 - 22.92</w:t>
            </w:r>
          </w:p>
        </w:tc>
      </w:tr>
      <w:tr w:rsidR="00DD2663" w:rsidRPr="003E4F68" w14:paraId="1E5DD863" w14:textId="77777777" w:rsidTr="001E5E47">
        <w:trPr>
          <w:cantSplit/>
          <w:trHeight w:val="142"/>
        </w:trPr>
        <w:tc>
          <w:tcPr>
            <w:tcW w:w="2325" w:type="dxa"/>
          </w:tcPr>
          <w:p w14:paraId="2349C9AB" w14:textId="77777777" w:rsidR="00DD2663" w:rsidRPr="003E4F68" w:rsidRDefault="00DD2663" w:rsidP="00DD2663">
            <w:pPr>
              <w:spacing w:line="300" w:lineRule="exact"/>
              <w:ind w:left="284"/>
              <w:rPr>
                <w:rFonts w:ascii="Angsana New" w:hAnsi="Angsana New"/>
                <w:sz w:val="26"/>
                <w:szCs w:val="26"/>
              </w:rPr>
            </w:pPr>
            <w:r w:rsidRPr="003E4F68">
              <w:rPr>
                <w:rFonts w:ascii="Angsana New" w:hAnsi="Angsana New"/>
                <w:sz w:val="26"/>
                <w:szCs w:val="26"/>
              </w:rPr>
              <w:t>Age 30 - 39 years</w:t>
            </w:r>
          </w:p>
        </w:tc>
        <w:tc>
          <w:tcPr>
            <w:tcW w:w="1417" w:type="dxa"/>
          </w:tcPr>
          <w:p w14:paraId="60CA6FFA" w14:textId="384AB146"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7.64 - 11.46</w:t>
            </w:r>
          </w:p>
        </w:tc>
        <w:tc>
          <w:tcPr>
            <w:tcW w:w="142" w:type="dxa"/>
          </w:tcPr>
          <w:p w14:paraId="5136A5E8" w14:textId="77777777" w:rsidR="00DD2663" w:rsidRPr="003E4F68" w:rsidRDefault="00DD2663" w:rsidP="00DD2663">
            <w:pPr>
              <w:spacing w:line="300" w:lineRule="exact"/>
              <w:ind w:left="-113"/>
              <w:jc w:val="right"/>
              <w:rPr>
                <w:rFonts w:ascii="Angsana New" w:hAnsi="Angsana New"/>
                <w:sz w:val="26"/>
                <w:szCs w:val="26"/>
              </w:rPr>
            </w:pPr>
          </w:p>
        </w:tc>
        <w:tc>
          <w:tcPr>
            <w:tcW w:w="1418" w:type="dxa"/>
          </w:tcPr>
          <w:p w14:paraId="38879830" w14:textId="718EA3B6"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7.64 - 11.46</w:t>
            </w:r>
          </w:p>
        </w:tc>
        <w:tc>
          <w:tcPr>
            <w:tcW w:w="134" w:type="dxa"/>
          </w:tcPr>
          <w:p w14:paraId="44E63A49" w14:textId="77777777" w:rsidR="00DD2663" w:rsidRPr="003E4F68" w:rsidRDefault="00DD2663" w:rsidP="00DD2663">
            <w:pPr>
              <w:spacing w:line="300" w:lineRule="exact"/>
              <w:ind w:left="-113"/>
              <w:jc w:val="right"/>
              <w:rPr>
                <w:rFonts w:ascii="Angsana New" w:hAnsi="Angsana New"/>
                <w:sz w:val="26"/>
                <w:szCs w:val="26"/>
              </w:rPr>
            </w:pPr>
          </w:p>
        </w:tc>
        <w:tc>
          <w:tcPr>
            <w:tcW w:w="1425" w:type="dxa"/>
            <w:gridSpan w:val="2"/>
          </w:tcPr>
          <w:p w14:paraId="4F56DBFC" w14:textId="1FB1BB6B"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7.64 - 11.46</w:t>
            </w:r>
          </w:p>
        </w:tc>
        <w:tc>
          <w:tcPr>
            <w:tcW w:w="142" w:type="dxa"/>
          </w:tcPr>
          <w:p w14:paraId="524227BD" w14:textId="77777777" w:rsidR="00DD2663" w:rsidRPr="003E4F68" w:rsidRDefault="00DD2663" w:rsidP="00DD2663">
            <w:pPr>
              <w:spacing w:line="300" w:lineRule="exact"/>
              <w:ind w:left="-113"/>
              <w:jc w:val="right"/>
              <w:rPr>
                <w:rFonts w:ascii="Angsana New" w:hAnsi="Angsana New"/>
                <w:sz w:val="26"/>
                <w:szCs w:val="26"/>
              </w:rPr>
            </w:pPr>
          </w:p>
        </w:tc>
        <w:tc>
          <w:tcPr>
            <w:tcW w:w="1417" w:type="dxa"/>
          </w:tcPr>
          <w:p w14:paraId="4EFB6BA8" w14:textId="33452CC4"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7.64 - 11.46</w:t>
            </w:r>
          </w:p>
        </w:tc>
      </w:tr>
      <w:tr w:rsidR="00DD2663" w:rsidRPr="003E4F68" w14:paraId="7ABD34FC" w14:textId="77777777" w:rsidTr="001E5E47">
        <w:trPr>
          <w:cantSplit/>
          <w:trHeight w:val="142"/>
        </w:trPr>
        <w:tc>
          <w:tcPr>
            <w:tcW w:w="2325" w:type="dxa"/>
          </w:tcPr>
          <w:p w14:paraId="114304F7" w14:textId="77777777" w:rsidR="00DD2663" w:rsidRPr="003E4F68" w:rsidRDefault="00DD2663" w:rsidP="00DD2663">
            <w:pPr>
              <w:spacing w:line="300" w:lineRule="exact"/>
              <w:ind w:left="284"/>
              <w:rPr>
                <w:rFonts w:ascii="Angsana New" w:hAnsi="Angsana New"/>
                <w:sz w:val="26"/>
                <w:szCs w:val="26"/>
              </w:rPr>
            </w:pPr>
            <w:r w:rsidRPr="003E4F68">
              <w:rPr>
                <w:rFonts w:ascii="Angsana New" w:hAnsi="Angsana New"/>
                <w:sz w:val="26"/>
                <w:szCs w:val="26"/>
              </w:rPr>
              <w:t>Age 40 - 49 years</w:t>
            </w:r>
          </w:p>
        </w:tc>
        <w:tc>
          <w:tcPr>
            <w:tcW w:w="1417" w:type="dxa"/>
          </w:tcPr>
          <w:p w14:paraId="532237A5" w14:textId="247F91B0"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3.82 - 5.73</w:t>
            </w:r>
          </w:p>
        </w:tc>
        <w:tc>
          <w:tcPr>
            <w:tcW w:w="142" w:type="dxa"/>
          </w:tcPr>
          <w:p w14:paraId="62BD8C75" w14:textId="77777777" w:rsidR="00DD2663" w:rsidRPr="003E4F68" w:rsidRDefault="00DD2663" w:rsidP="00DD2663">
            <w:pPr>
              <w:spacing w:line="300" w:lineRule="exact"/>
              <w:ind w:left="-113"/>
              <w:jc w:val="right"/>
              <w:rPr>
                <w:rFonts w:ascii="Angsana New" w:hAnsi="Angsana New"/>
                <w:sz w:val="26"/>
                <w:szCs w:val="26"/>
              </w:rPr>
            </w:pPr>
          </w:p>
        </w:tc>
        <w:tc>
          <w:tcPr>
            <w:tcW w:w="1418" w:type="dxa"/>
          </w:tcPr>
          <w:p w14:paraId="1CC24457" w14:textId="07A74236"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3.82 - 5.73</w:t>
            </w:r>
          </w:p>
        </w:tc>
        <w:tc>
          <w:tcPr>
            <w:tcW w:w="134" w:type="dxa"/>
          </w:tcPr>
          <w:p w14:paraId="63C47D4B" w14:textId="77777777" w:rsidR="00DD2663" w:rsidRPr="003E4F68" w:rsidRDefault="00DD2663" w:rsidP="00DD2663">
            <w:pPr>
              <w:spacing w:line="300" w:lineRule="exact"/>
              <w:ind w:left="-113"/>
              <w:jc w:val="right"/>
              <w:rPr>
                <w:rFonts w:ascii="Angsana New" w:hAnsi="Angsana New"/>
                <w:sz w:val="26"/>
                <w:szCs w:val="26"/>
              </w:rPr>
            </w:pPr>
          </w:p>
        </w:tc>
        <w:tc>
          <w:tcPr>
            <w:tcW w:w="1425" w:type="dxa"/>
            <w:gridSpan w:val="2"/>
          </w:tcPr>
          <w:p w14:paraId="04078F3A" w14:textId="006FAC66"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3.82 - 5.73</w:t>
            </w:r>
          </w:p>
        </w:tc>
        <w:tc>
          <w:tcPr>
            <w:tcW w:w="142" w:type="dxa"/>
          </w:tcPr>
          <w:p w14:paraId="310E438B" w14:textId="77777777" w:rsidR="00DD2663" w:rsidRPr="003E4F68" w:rsidRDefault="00DD2663" w:rsidP="00DD2663">
            <w:pPr>
              <w:spacing w:line="300" w:lineRule="exact"/>
              <w:ind w:left="-113"/>
              <w:jc w:val="right"/>
              <w:rPr>
                <w:rFonts w:ascii="Angsana New" w:hAnsi="Angsana New"/>
                <w:sz w:val="26"/>
                <w:szCs w:val="26"/>
              </w:rPr>
            </w:pPr>
          </w:p>
        </w:tc>
        <w:tc>
          <w:tcPr>
            <w:tcW w:w="1417" w:type="dxa"/>
          </w:tcPr>
          <w:p w14:paraId="0B41EA11" w14:textId="6264F2A9"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3.82 - 5.73</w:t>
            </w:r>
          </w:p>
        </w:tc>
      </w:tr>
      <w:tr w:rsidR="00DD2663" w:rsidRPr="003E4F68" w14:paraId="58E53BCC" w14:textId="77777777" w:rsidTr="001E5E47">
        <w:trPr>
          <w:cantSplit/>
          <w:trHeight w:val="142"/>
        </w:trPr>
        <w:tc>
          <w:tcPr>
            <w:tcW w:w="2325" w:type="dxa"/>
          </w:tcPr>
          <w:p w14:paraId="47A6AB32" w14:textId="77777777" w:rsidR="00DD2663" w:rsidRPr="003E4F68" w:rsidRDefault="00DD2663" w:rsidP="00DD2663">
            <w:pPr>
              <w:spacing w:line="300" w:lineRule="exact"/>
              <w:ind w:left="284"/>
              <w:rPr>
                <w:rFonts w:ascii="Angsana New" w:hAnsi="Angsana New"/>
                <w:sz w:val="26"/>
                <w:szCs w:val="26"/>
              </w:rPr>
            </w:pPr>
            <w:r w:rsidRPr="003E4F68">
              <w:rPr>
                <w:rFonts w:ascii="Angsana New" w:hAnsi="Angsana New"/>
                <w:sz w:val="26"/>
                <w:szCs w:val="26"/>
              </w:rPr>
              <w:t>Age 50 - 60 years</w:t>
            </w:r>
          </w:p>
        </w:tc>
        <w:tc>
          <w:tcPr>
            <w:tcW w:w="1417" w:type="dxa"/>
          </w:tcPr>
          <w:p w14:paraId="60027C8C" w14:textId="4D04DCD0"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0.00 - 1.91</w:t>
            </w:r>
          </w:p>
        </w:tc>
        <w:tc>
          <w:tcPr>
            <w:tcW w:w="142" w:type="dxa"/>
          </w:tcPr>
          <w:p w14:paraId="5A70E977" w14:textId="77777777" w:rsidR="00DD2663" w:rsidRPr="003E4F68" w:rsidRDefault="00DD2663" w:rsidP="00DD2663">
            <w:pPr>
              <w:spacing w:line="300" w:lineRule="exact"/>
              <w:ind w:left="-113"/>
              <w:jc w:val="right"/>
              <w:rPr>
                <w:rFonts w:ascii="Angsana New" w:hAnsi="Angsana New"/>
                <w:sz w:val="26"/>
                <w:szCs w:val="26"/>
              </w:rPr>
            </w:pPr>
          </w:p>
        </w:tc>
        <w:tc>
          <w:tcPr>
            <w:tcW w:w="1418" w:type="dxa"/>
          </w:tcPr>
          <w:p w14:paraId="38B95592" w14:textId="4528CBBE"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0.00 - 1.91</w:t>
            </w:r>
          </w:p>
        </w:tc>
        <w:tc>
          <w:tcPr>
            <w:tcW w:w="134" w:type="dxa"/>
          </w:tcPr>
          <w:p w14:paraId="391485A0" w14:textId="77777777" w:rsidR="00DD2663" w:rsidRPr="003E4F68" w:rsidRDefault="00DD2663" w:rsidP="00DD2663">
            <w:pPr>
              <w:spacing w:line="300" w:lineRule="exact"/>
              <w:ind w:left="-113"/>
              <w:jc w:val="right"/>
              <w:rPr>
                <w:rFonts w:ascii="Angsana New" w:hAnsi="Angsana New"/>
                <w:sz w:val="26"/>
                <w:szCs w:val="26"/>
              </w:rPr>
            </w:pPr>
          </w:p>
        </w:tc>
        <w:tc>
          <w:tcPr>
            <w:tcW w:w="1425" w:type="dxa"/>
            <w:gridSpan w:val="2"/>
          </w:tcPr>
          <w:p w14:paraId="63571ED1" w14:textId="57358531"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0.00 - 1.91</w:t>
            </w:r>
          </w:p>
        </w:tc>
        <w:tc>
          <w:tcPr>
            <w:tcW w:w="142" w:type="dxa"/>
          </w:tcPr>
          <w:p w14:paraId="20463402" w14:textId="77777777" w:rsidR="00DD2663" w:rsidRPr="003E4F68" w:rsidRDefault="00DD2663" w:rsidP="00DD2663">
            <w:pPr>
              <w:spacing w:line="300" w:lineRule="exact"/>
              <w:ind w:left="-113"/>
              <w:jc w:val="right"/>
              <w:rPr>
                <w:rFonts w:ascii="Angsana New" w:hAnsi="Angsana New"/>
                <w:sz w:val="26"/>
                <w:szCs w:val="26"/>
              </w:rPr>
            </w:pPr>
          </w:p>
        </w:tc>
        <w:tc>
          <w:tcPr>
            <w:tcW w:w="1417" w:type="dxa"/>
          </w:tcPr>
          <w:p w14:paraId="404602C6" w14:textId="7BE6C3ED"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0.00 - 1.91</w:t>
            </w:r>
          </w:p>
        </w:tc>
      </w:tr>
      <w:tr w:rsidR="00DD2663" w:rsidRPr="003E4F68" w14:paraId="6E86F101" w14:textId="77777777" w:rsidTr="001E5E47">
        <w:trPr>
          <w:cantSplit/>
          <w:trHeight w:val="142"/>
        </w:trPr>
        <w:tc>
          <w:tcPr>
            <w:tcW w:w="2325" w:type="dxa"/>
          </w:tcPr>
          <w:p w14:paraId="6D33E117" w14:textId="77777777" w:rsidR="00DD2663" w:rsidRPr="003E4F68" w:rsidRDefault="00DD2663" w:rsidP="00DD2663">
            <w:pPr>
              <w:tabs>
                <w:tab w:val="left" w:pos="284"/>
                <w:tab w:val="left" w:pos="851"/>
                <w:tab w:val="left" w:pos="1418"/>
              </w:tabs>
              <w:spacing w:line="300" w:lineRule="exact"/>
              <w:ind w:hanging="57"/>
              <w:jc w:val="thaiDistribute"/>
              <w:rPr>
                <w:rFonts w:ascii="Angsana New" w:hAnsi="Angsana New"/>
                <w:sz w:val="26"/>
                <w:szCs w:val="26"/>
              </w:rPr>
            </w:pPr>
            <w:r w:rsidRPr="003E4F68">
              <w:rPr>
                <w:rFonts w:ascii="Angsana New" w:hAnsi="Angsana New"/>
                <w:sz w:val="26"/>
                <w:szCs w:val="26"/>
              </w:rPr>
              <w:t>Disability rate</w:t>
            </w:r>
          </w:p>
        </w:tc>
        <w:tc>
          <w:tcPr>
            <w:tcW w:w="1417" w:type="dxa"/>
          </w:tcPr>
          <w:p w14:paraId="4E97E32A" w14:textId="77777777" w:rsidR="00DD2663" w:rsidRPr="003E4F68" w:rsidRDefault="00DD2663" w:rsidP="00DD2663">
            <w:pPr>
              <w:spacing w:line="300" w:lineRule="exact"/>
              <w:ind w:left="-113"/>
              <w:jc w:val="right"/>
              <w:rPr>
                <w:rFonts w:ascii="Angsana New" w:hAnsi="Angsana New"/>
                <w:color w:val="000000"/>
                <w:sz w:val="26"/>
                <w:szCs w:val="26"/>
              </w:rPr>
            </w:pPr>
            <w:r w:rsidRPr="003E4F68">
              <w:rPr>
                <w:rFonts w:ascii="Angsana New" w:hAnsi="Angsana New"/>
                <w:color w:val="000000"/>
                <w:sz w:val="26"/>
                <w:szCs w:val="26"/>
              </w:rPr>
              <w:t xml:space="preserve">Included of </w:t>
            </w:r>
          </w:p>
          <w:p w14:paraId="7A4F2357" w14:textId="33F2A6AA"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mortality rate</w:t>
            </w:r>
          </w:p>
        </w:tc>
        <w:tc>
          <w:tcPr>
            <w:tcW w:w="142" w:type="dxa"/>
          </w:tcPr>
          <w:p w14:paraId="490BC7B3" w14:textId="77777777" w:rsidR="00DD2663" w:rsidRPr="003E4F68" w:rsidRDefault="00DD2663" w:rsidP="00DD2663">
            <w:pPr>
              <w:spacing w:line="300" w:lineRule="exact"/>
              <w:ind w:left="-113"/>
              <w:jc w:val="right"/>
              <w:rPr>
                <w:rFonts w:ascii="Angsana New" w:hAnsi="Angsana New"/>
                <w:sz w:val="26"/>
                <w:szCs w:val="26"/>
              </w:rPr>
            </w:pPr>
          </w:p>
        </w:tc>
        <w:tc>
          <w:tcPr>
            <w:tcW w:w="1418" w:type="dxa"/>
          </w:tcPr>
          <w:p w14:paraId="7B34BD9A" w14:textId="77777777" w:rsidR="00DD2663" w:rsidRPr="003E4F68" w:rsidRDefault="00DD2663" w:rsidP="00DD2663">
            <w:pPr>
              <w:spacing w:line="300" w:lineRule="exact"/>
              <w:ind w:left="-113"/>
              <w:jc w:val="right"/>
              <w:rPr>
                <w:rFonts w:ascii="Angsana New" w:hAnsi="Angsana New"/>
                <w:color w:val="000000"/>
                <w:sz w:val="26"/>
                <w:szCs w:val="26"/>
              </w:rPr>
            </w:pPr>
            <w:r w:rsidRPr="003E4F68">
              <w:rPr>
                <w:rFonts w:ascii="Angsana New" w:hAnsi="Angsana New"/>
                <w:color w:val="000000"/>
                <w:sz w:val="26"/>
                <w:szCs w:val="26"/>
              </w:rPr>
              <w:t xml:space="preserve">Included of </w:t>
            </w:r>
          </w:p>
          <w:p w14:paraId="6429B036" w14:textId="315AAAF1" w:rsidR="00DD2663" w:rsidRPr="003E4F68" w:rsidRDefault="00DD2663" w:rsidP="00DD2663">
            <w:pPr>
              <w:spacing w:line="300" w:lineRule="exact"/>
              <w:ind w:left="-113"/>
              <w:jc w:val="right"/>
              <w:rPr>
                <w:rFonts w:ascii="Angsana New" w:hAnsi="Angsana New"/>
                <w:sz w:val="26"/>
                <w:szCs w:val="26"/>
                <w:cs/>
              </w:rPr>
            </w:pPr>
            <w:r w:rsidRPr="003E4F68">
              <w:rPr>
                <w:rFonts w:ascii="Angsana New" w:hAnsi="Angsana New"/>
                <w:color w:val="000000"/>
                <w:sz w:val="26"/>
                <w:szCs w:val="26"/>
              </w:rPr>
              <w:t>mortality rate</w:t>
            </w:r>
          </w:p>
        </w:tc>
        <w:tc>
          <w:tcPr>
            <w:tcW w:w="134" w:type="dxa"/>
          </w:tcPr>
          <w:p w14:paraId="2E59F431" w14:textId="77777777" w:rsidR="00DD2663" w:rsidRPr="003E4F68" w:rsidRDefault="00DD2663" w:rsidP="00DD2663">
            <w:pPr>
              <w:spacing w:line="300" w:lineRule="exact"/>
              <w:ind w:right="57" w:hanging="141"/>
              <w:jc w:val="center"/>
              <w:rPr>
                <w:rFonts w:ascii="Angsana New" w:hAnsi="Angsana New"/>
                <w:sz w:val="26"/>
                <w:szCs w:val="26"/>
              </w:rPr>
            </w:pPr>
          </w:p>
        </w:tc>
        <w:tc>
          <w:tcPr>
            <w:tcW w:w="1425" w:type="dxa"/>
            <w:gridSpan w:val="2"/>
          </w:tcPr>
          <w:p w14:paraId="3B439539" w14:textId="77777777" w:rsidR="00DD2663" w:rsidRPr="003E4F68" w:rsidRDefault="00DD2663" w:rsidP="00DD2663">
            <w:pPr>
              <w:spacing w:line="300" w:lineRule="exact"/>
              <w:ind w:left="-113"/>
              <w:jc w:val="right"/>
              <w:rPr>
                <w:rFonts w:ascii="Angsana New" w:hAnsi="Angsana New"/>
                <w:color w:val="000000"/>
                <w:sz w:val="26"/>
                <w:szCs w:val="26"/>
              </w:rPr>
            </w:pPr>
            <w:r w:rsidRPr="003E4F68">
              <w:rPr>
                <w:rFonts w:ascii="Angsana New" w:hAnsi="Angsana New"/>
                <w:color w:val="000000"/>
                <w:sz w:val="26"/>
                <w:szCs w:val="26"/>
              </w:rPr>
              <w:t xml:space="preserve">Included of </w:t>
            </w:r>
          </w:p>
          <w:p w14:paraId="4BF9B6D8" w14:textId="2AC08AA5"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mortality rate</w:t>
            </w:r>
          </w:p>
        </w:tc>
        <w:tc>
          <w:tcPr>
            <w:tcW w:w="142" w:type="dxa"/>
          </w:tcPr>
          <w:p w14:paraId="45E85B67" w14:textId="77777777" w:rsidR="00DD2663" w:rsidRPr="003E4F68" w:rsidRDefault="00DD2663" w:rsidP="00DD2663">
            <w:pPr>
              <w:spacing w:line="300" w:lineRule="exact"/>
              <w:ind w:left="-113"/>
              <w:jc w:val="right"/>
              <w:rPr>
                <w:rFonts w:ascii="Angsana New" w:hAnsi="Angsana New"/>
                <w:sz w:val="26"/>
                <w:szCs w:val="26"/>
              </w:rPr>
            </w:pPr>
          </w:p>
        </w:tc>
        <w:tc>
          <w:tcPr>
            <w:tcW w:w="1417" w:type="dxa"/>
          </w:tcPr>
          <w:p w14:paraId="5253EC45" w14:textId="77777777" w:rsidR="00DD2663" w:rsidRPr="003E4F68" w:rsidRDefault="00DD2663" w:rsidP="00DD2663">
            <w:pPr>
              <w:spacing w:line="300" w:lineRule="exact"/>
              <w:ind w:left="-113"/>
              <w:jc w:val="right"/>
              <w:rPr>
                <w:rFonts w:ascii="Angsana New" w:hAnsi="Angsana New"/>
                <w:color w:val="000000"/>
                <w:sz w:val="26"/>
                <w:szCs w:val="26"/>
              </w:rPr>
            </w:pPr>
            <w:r w:rsidRPr="003E4F68">
              <w:rPr>
                <w:rFonts w:ascii="Angsana New" w:hAnsi="Angsana New"/>
                <w:color w:val="000000"/>
                <w:sz w:val="26"/>
                <w:szCs w:val="26"/>
              </w:rPr>
              <w:t xml:space="preserve">Included of </w:t>
            </w:r>
          </w:p>
          <w:p w14:paraId="7B9DC477" w14:textId="789BFE83" w:rsidR="00DD2663" w:rsidRPr="003E4F68" w:rsidRDefault="00DD2663" w:rsidP="00DD2663">
            <w:pPr>
              <w:spacing w:line="300" w:lineRule="exact"/>
              <w:ind w:left="-113"/>
              <w:jc w:val="right"/>
              <w:rPr>
                <w:rFonts w:ascii="Angsana New" w:hAnsi="Angsana New"/>
                <w:sz w:val="26"/>
                <w:szCs w:val="26"/>
                <w:cs/>
              </w:rPr>
            </w:pPr>
            <w:r w:rsidRPr="003E4F68">
              <w:rPr>
                <w:rFonts w:ascii="Angsana New" w:hAnsi="Angsana New"/>
                <w:color w:val="000000"/>
                <w:sz w:val="26"/>
                <w:szCs w:val="26"/>
              </w:rPr>
              <w:t>mortality rate</w:t>
            </w:r>
          </w:p>
        </w:tc>
      </w:tr>
      <w:tr w:rsidR="00DD2663" w:rsidRPr="003E4F68" w14:paraId="45CBA805" w14:textId="77777777" w:rsidTr="001E5E47">
        <w:trPr>
          <w:cantSplit/>
          <w:trHeight w:val="142"/>
        </w:trPr>
        <w:tc>
          <w:tcPr>
            <w:tcW w:w="2325" w:type="dxa"/>
          </w:tcPr>
          <w:p w14:paraId="49D8A33B" w14:textId="77777777" w:rsidR="00DD2663" w:rsidRPr="003E4F68" w:rsidRDefault="00DD2663" w:rsidP="00DD2663">
            <w:pPr>
              <w:tabs>
                <w:tab w:val="left" w:pos="284"/>
                <w:tab w:val="left" w:pos="851"/>
                <w:tab w:val="left" w:pos="1418"/>
              </w:tabs>
              <w:spacing w:line="300" w:lineRule="exact"/>
              <w:ind w:hanging="57"/>
              <w:jc w:val="thaiDistribute"/>
              <w:rPr>
                <w:rFonts w:ascii="Angsana New" w:hAnsi="Angsana New"/>
                <w:sz w:val="26"/>
                <w:szCs w:val="26"/>
              </w:rPr>
            </w:pPr>
            <w:r w:rsidRPr="003E4F68">
              <w:rPr>
                <w:rFonts w:ascii="Angsana New" w:hAnsi="Angsana New"/>
                <w:sz w:val="26"/>
                <w:szCs w:val="26"/>
              </w:rPr>
              <w:t>Mortality rate</w:t>
            </w:r>
          </w:p>
        </w:tc>
        <w:tc>
          <w:tcPr>
            <w:tcW w:w="1417" w:type="dxa"/>
          </w:tcPr>
          <w:p w14:paraId="16FAEF9E" w14:textId="7EF08A84"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sz w:val="26"/>
                <w:szCs w:val="26"/>
              </w:rPr>
              <w:t>105.00 of Thai mortality table 201</w:t>
            </w:r>
          </w:p>
        </w:tc>
        <w:tc>
          <w:tcPr>
            <w:tcW w:w="142" w:type="dxa"/>
          </w:tcPr>
          <w:p w14:paraId="33C74A6E" w14:textId="77777777" w:rsidR="00DD2663" w:rsidRPr="003E4F68" w:rsidRDefault="00DD2663" w:rsidP="00DD2663">
            <w:pPr>
              <w:spacing w:line="300" w:lineRule="exact"/>
              <w:ind w:left="-113"/>
              <w:jc w:val="right"/>
              <w:rPr>
                <w:rFonts w:ascii="Angsana New" w:hAnsi="Angsana New"/>
                <w:sz w:val="26"/>
                <w:szCs w:val="26"/>
              </w:rPr>
            </w:pPr>
          </w:p>
        </w:tc>
        <w:tc>
          <w:tcPr>
            <w:tcW w:w="1418" w:type="dxa"/>
          </w:tcPr>
          <w:p w14:paraId="7F7F231E" w14:textId="443B9A47"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sz w:val="26"/>
                <w:szCs w:val="26"/>
              </w:rPr>
              <w:t>105.00 of Thai mortality table 201</w:t>
            </w:r>
          </w:p>
        </w:tc>
        <w:tc>
          <w:tcPr>
            <w:tcW w:w="134" w:type="dxa"/>
          </w:tcPr>
          <w:p w14:paraId="4B7328D7" w14:textId="77777777" w:rsidR="00DD2663" w:rsidRPr="003E4F68" w:rsidRDefault="00DD2663" w:rsidP="00DD2663">
            <w:pPr>
              <w:spacing w:line="300" w:lineRule="exact"/>
              <w:ind w:right="57" w:hanging="141"/>
              <w:jc w:val="right"/>
              <w:rPr>
                <w:rFonts w:ascii="Angsana New" w:hAnsi="Angsana New"/>
                <w:sz w:val="26"/>
                <w:szCs w:val="26"/>
              </w:rPr>
            </w:pPr>
          </w:p>
        </w:tc>
        <w:tc>
          <w:tcPr>
            <w:tcW w:w="1425" w:type="dxa"/>
            <w:gridSpan w:val="2"/>
          </w:tcPr>
          <w:p w14:paraId="1BF28C29" w14:textId="33CF8D1F"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105.00 of Thai mortality table 2017</w:t>
            </w:r>
          </w:p>
        </w:tc>
        <w:tc>
          <w:tcPr>
            <w:tcW w:w="142" w:type="dxa"/>
          </w:tcPr>
          <w:p w14:paraId="42F7C262" w14:textId="77777777" w:rsidR="00DD2663" w:rsidRPr="003E4F68" w:rsidRDefault="00DD2663" w:rsidP="00DD2663">
            <w:pPr>
              <w:spacing w:line="300" w:lineRule="exact"/>
              <w:ind w:left="-113"/>
              <w:jc w:val="right"/>
              <w:rPr>
                <w:rFonts w:ascii="Angsana New" w:hAnsi="Angsana New"/>
                <w:sz w:val="26"/>
                <w:szCs w:val="26"/>
              </w:rPr>
            </w:pPr>
          </w:p>
        </w:tc>
        <w:tc>
          <w:tcPr>
            <w:tcW w:w="1417" w:type="dxa"/>
          </w:tcPr>
          <w:p w14:paraId="35E8FA00" w14:textId="29E40B6A" w:rsidR="00DD2663" w:rsidRPr="003E4F68" w:rsidRDefault="00DD2663" w:rsidP="00DD2663">
            <w:pPr>
              <w:spacing w:line="300" w:lineRule="exact"/>
              <w:ind w:left="-113"/>
              <w:jc w:val="right"/>
              <w:rPr>
                <w:rFonts w:ascii="Angsana New" w:hAnsi="Angsana New"/>
                <w:sz w:val="26"/>
                <w:szCs w:val="26"/>
              </w:rPr>
            </w:pPr>
            <w:r w:rsidRPr="003E4F68">
              <w:rPr>
                <w:rFonts w:ascii="Angsana New" w:hAnsi="Angsana New"/>
                <w:color w:val="000000"/>
                <w:sz w:val="26"/>
                <w:szCs w:val="26"/>
              </w:rPr>
              <w:t>105.00 of Thai mortality table 2017</w:t>
            </w:r>
          </w:p>
        </w:tc>
      </w:tr>
    </w:tbl>
    <w:p w14:paraId="074E0832" w14:textId="77777777" w:rsidR="003A4D97" w:rsidRPr="003E4F68" w:rsidRDefault="003A4D97" w:rsidP="000D7D1E">
      <w:pPr>
        <w:tabs>
          <w:tab w:val="left" w:pos="567"/>
        </w:tabs>
        <w:spacing w:line="360" w:lineRule="exact"/>
        <w:ind w:firstLine="851"/>
        <w:jc w:val="thaiDistribute"/>
        <w:rPr>
          <w:rFonts w:ascii="Angsana New" w:eastAsia="Calibri" w:hAnsi="Angsana New"/>
          <w:sz w:val="32"/>
          <w:szCs w:val="32"/>
          <w:u w:val="single"/>
        </w:rPr>
      </w:pPr>
    </w:p>
    <w:p w14:paraId="70FE1B42" w14:textId="54421C8C" w:rsidR="002C5A91" w:rsidRPr="003E4F68" w:rsidRDefault="002C5A91" w:rsidP="000D7D1E">
      <w:pPr>
        <w:tabs>
          <w:tab w:val="left" w:pos="567"/>
        </w:tabs>
        <w:spacing w:line="360" w:lineRule="exact"/>
        <w:ind w:firstLine="851"/>
        <w:jc w:val="thaiDistribute"/>
        <w:rPr>
          <w:rFonts w:ascii="Angsana New" w:eastAsia="Calibri" w:hAnsi="Angsana New"/>
          <w:sz w:val="32"/>
          <w:szCs w:val="32"/>
          <w:u w:val="single"/>
        </w:rPr>
      </w:pPr>
      <w:r w:rsidRPr="003E4F68">
        <w:rPr>
          <w:rFonts w:ascii="Angsana New" w:eastAsia="Calibri" w:hAnsi="Angsana New"/>
          <w:sz w:val="32"/>
          <w:szCs w:val="32"/>
          <w:u w:val="single"/>
        </w:rPr>
        <w:t>Sensitivity analysis</w:t>
      </w:r>
    </w:p>
    <w:p w14:paraId="5F689475" w14:textId="4D426376" w:rsidR="002C5A91" w:rsidRPr="003E4F68" w:rsidRDefault="002C5A91" w:rsidP="000D7D1E">
      <w:pPr>
        <w:spacing w:line="360" w:lineRule="exact"/>
        <w:ind w:left="851" w:firstLine="567"/>
        <w:jc w:val="thaiDistribute"/>
        <w:rPr>
          <w:rFonts w:ascii="Angsana New" w:hAnsi="Angsana New"/>
          <w:spacing w:val="-2"/>
          <w:sz w:val="32"/>
          <w:szCs w:val="32"/>
        </w:rPr>
      </w:pPr>
      <w:r w:rsidRPr="003E4F68">
        <w:rPr>
          <w:rFonts w:ascii="Angsana New" w:hAnsi="Angsana New"/>
          <w:spacing w:val="-4"/>
          <w:sz w:val="32"/>
          <w:szCs w:val="32"/>
        </w:rPr>
        <w:t>The results of sensitivity analysis for significant assumptions</w:t>
      </w:r>
      <w:r w:rsidRPr="003E4F68">
        <w:rPr>
          <w:rFonts w:ascii="Angsana New" w:hAnsi="Angsana New"/>
          <w:spacing w:val="-4"/>
          <w:sz w:val="32"/>
          <w:szCs w:val="32"/>
          <w:cs/>
        </w:rPr>
        <w:t xml:space="preserve"> </w:t>
      </w:r>
      <w:r w:rsidRPr="003E4F68">
        <w:rPr>
          <w:rFonts w:ascii="Angsana New" w:hAnsi="Angsana New"/>
          <w:spacing w:val="-4"/>
          <w:sz w:val="32"/>
          <w:szCs w:val="32"/>
        </w:rPr>
        <w:t xml:space="preserve">that affect the present value of the </w:t>
      </w:r>
      <w:r w:rsidRPr="003E4F68">
        <w:rPr>
          <w:rFonts w:ascii="Angsana New" w:hAnsi="Angsana New"/>
          <w:spacing w:val="-2"/>
          <w:sz w:val="32"/>
          <w:szCs w:val="32"/>
        </w:rPr>
        <w:t>long</w:t>
      </w:r>
      <w:r w:rsidRPr="003E4F68">
        <w:rPr>
          <w:rFonts w:ascii="Angsana New" w:hAnsi="Angsana New"/>
          <w:spacing w:val="-2"/>
          <w:sz w:val="32"/>
          <w:szCs w:val="32"/>
          <w:cs/>
        </w:rPr>
        <w:t>-</w:t>
      </w:r>
      <w:r w:rsidRPr="003E4F68">
        <w:rPr>
          <w:rFonts w:ascii="Angsana New" w:hAnsi="Angsana New"/>
          <w:spacing w:val="-2"/>
          <w:sz w:val="32"/>
          <w:szCs w:val="32"/>
        </w:rPr>
        <w:t>term employee benefit obligations as at December 31, 20</w:t>
      </w:r>
      <w:r w:rsidR="00B544EF" w:rsidRPr="003E4F68">
        <w:rPr>
          <w:rFonts w:ascii="Angsana New" w:hAnsi="Angsana New"/>
          <w:spacing w:val="-2"/>
          <w:sz w:val="32"/>
          <w:szCs w:val="32"/>
        </w:rPr>
        <w:t>2</w:t>
      </w:r>
      <w:r w:rsidR="0000198B" w:rsidRPr="003E4F68">
        <w:rPr>
          <w:rFonts w:ascii="Angsana New" w:hAnsi="Angsana New"/>
          <w:spacing w:val="-2"/>
          <w:sz w:val="32"/>
          <w:szCs w:val="32"/>
        </w:rPr>
        <w:t>5</w:t>
      </w:r>
      <w:r w:rsidR="004D0E5B" w:rsidRPr="003E4F68">
        <w:rPr>
          <w:rFonts w:ascii="Angsana New" w:hAnsi="Angsana New"/>
          <w:spacing w:val="-2"/>
          <w:sz w:val="32"/>
          <w:szCs w:val="32"/>
        </w:rPr>
        <w:t>,</w:t>
      </w:r>
      <w:r w:rsidRPr="003E4F68">
        <w:rPr>
          <w:rFonts w:ascii="Angsana New" w:hAnsi="Angsana New"/>
          <w:spacing w:val="-2"/>
          <w:sz w:val="32"/>
          <w:szCs w:val="32"/>
          <w:cs/>
        </w:rPr>
        <w:t xml:space="preserve"> </w:t>
      </w:r>
      <w:r w:rsidRPr="003E4F68">
        <w:rPr>
          <w:rFonts w:ascii="Angsana New" w:hAnsi="Angsana New"/>
          <w:spacing w:val="-2"/>
          <w:sz w:val="32"/>
          <w:szCs w:val="32"/>
        </w:rPr>
        <w:t>and 20</w:t>
      </w:r>
      <w:r w:rsidR="00767B21" w:rsidRPr="003E4F68">
        <w:rPr>
          <w:rFonts w:ascii="Angsana New" w:hAnsi="Angsana New"/>
          <w:spacing w:val="-2"/>
          <w:sz w:val="32"/>
          <w:szCs w:val="32"/>
        </w:rPr>
        <w:t>2</w:t>
      </w:r>
      <w:r w:rsidR="0000198B" w:rsidRPr="003E4F68">
        <w:rPr>
          <w:rFonts w:ascii="Angsana New" w:hAnsi="Angsana New"/>
          <w:spacing w:val="-2"/>
          <w:sz w:val="32"/>
          <w:szCs w:val="32"/>
        </w:rPr>
        <w:t>4</w:t>
      </w:r>
      <w:r w:rsidRPr="003E4F68">
        <w:rPr>
          <w:rFonts w:ascii="Angsana New" w:hAnsi="Angsana New"/>
          <w:spacing w:val="-2"/>
          <w:sz w:val="32"/>
          <w:szCs w:val="32"/>
        </w:rPr>
        <w:t>, are summarized below</w:t>
      </w:r>
      <w:r w:rsidRPr="003E4F68">
        <w:rPr>
          <w:rFonts w:ascii="Angsana New" w:hAnsi="Angsana New"/>
          <w:spacing w:val="-2"/>
          <w:sz w:val="32"/>
          <w:szCs w:val="32"/>
          <w:cs/>
        </w:rPr>
        <w:t>:</w:t>
      </w:r>
    </w:p>
    <w:tbl>
      <w:tblPr>
        <w:tblW w:w="7796" w:type="dxa"/>
        <w:tblInd w:w="1418" w:type="dxa"/>
        <w:tblLayout w:type="fixed"/>
        <w:tblCellMar>
          <w:left w:w="57" w:type="dxa"/>
          <w:right w:w="57" w:type="dxa"/>
        </w:tblCellMar>
        <w:tblLook w:val="0000" w:firstRow="0" w:lastRow="0" w:firstColumn="0" w:lastColumn="0" w:noHBand="0" w:noVBand="0"/>
      </w:tblPr>
      <w:tblGrid>
        <w:gridCol w:w="2268"/>
        <w:gridCol w:w="1276"/>
        <w:gridCol w:w="136"/>
        <w:gridCol w:w="1281"/>
        <w:gridCol w:w="135"/>
        <w:gridCol w:w="1283"/>
        <w:gridCol w:w="136"/>
        <w:gridCol w:w="1281"/>
      </w:tblGrid>
      <w:tr w:rsidR="002C5A91" w:rsidRPr="003E4F68" w14:paraId="7C2CA240" w14:textId="77777777" w:rsidTr="000D7D1E">
        <w:trPr>
          <w:cantSplit/>
          <w:tblHeader/>
        </w:trPr>
        <w:tc>
          <w:tcPr>
            <w:tcW w:w="2268" w:type="dxa"/>
          </w:tcPr>
          <w:p w14:paraId="4A14327B" w14:textId="77777777" w:rsidR="002C5A91" w:rsidRPr="003E4F68" w:rsidRDefault="002C5A91" w:rsidP="006C2270">
            <w:pPr>
              <w:pStyle w:val="acctfourfigures"/>
              <w:tabs>
                <w:tab w:val="left" w:pos="720"/>
              </w:tabs>
              <w:spacing w:line="300" w:lineRule="exact"/>
              <w:jc w:val="center"/>
              <w:rPr>
                <w:rFonts w:ascii="Angsana New" w:hAnsi="Angsana New" w:cs="Angsana New"/>
                <w:sz w:val="26"/>
                <w:szCs w:val="26"/>
                <w:cs/>
                <w:lang w:bidi="th-TH"/>
              </w:rPr>
            </w:pPr>
            <w:bookmarkStart w:id="13" w:name="_Hlk430632"/>
          </w:p>
        </w:tc>
        <w:tc>
          <w:tcPr>
            <w:tcW w:w="5528" w:type="dxa"/>
            <w:gridSpan w:val="7"/>
            <w:tcBorders>
              <w:bottom w:val="single" w:sz="6" w:space="0" w:color="auto"/>
            </w:tcBorders>
          </w:tcPr>
          <w:p w14:paraId="03E17AB2" w14:textId="77777777" w:rsidR="002C5A91" w:rsidRPr="003E4F68" w:rsidRDefault="002C5A91" w:rsidP="006C2270">
            <w:pPr>
              <w:pStyle w:val="acctmergecolhdg"/>
              <w:spacing w:line="300" w:lineRule="exact"/>
              <w:rPr>
                <w:rFonts w:ascii="Angsana New" w:hAnsi="Angsana New"/>
                <w:b w:val="0"/>
                <w:bCs/>
                <w:sz w:val="26"/>
                <w:szCs w:val="26"/>
                <w:lang w:val="en-US"/>
              </w:rPr>
            </w:pPr>
            <w:r w:rsidRPr="003E4F68">
              <w:rPr>
                <w:rFonts w:ascii="Angsana New" w:hAnsi="Angsana New"/>
                <w:b w:val="0"/>
                <w:bCs/>
                <w:sz w:val="26"/>
                <w:szCs w:val="26"/>
                <w:lang w:val="en-US"/>
              </w:rPr>
              <w:t>Baht</w:t>
            </w:r>
            <w:r w:rsidRPr="003E4F68">
              <w:rPr>
                <w:rFonts w:ascii="Angsana New" w:hAnsi="Angsana New"/>
                <w:b w:val="0"/>
                <w:bCs/>
                <w:sz w:val="26"/>
                <w:szCs w:val="26"/>
                <w:cs/>
                <w:lang w:bidi="th-TH"/>
              </w:rPr>
              <w:t xml:space="preserve"> </w:t>
            </w:r>
          </w:p>
        </w:tc>
      </w:tr>
      <w:tr w:rsidR="00171E69" w:rsidRPr="003E4F68" w14:paraId="6FF088A5" w14:textId="77777777" w:rsidTr="000D7D1E">
        <w:trPr>
          <w:cantSplit/>
          <w:tblHeader/>
        </w:trPr>
        <w:tc>
          <w:tcPr>
            <w:tcW w:w="2268" w:type="dxa"/>
          </w:tcPr>
          <w:p w14:paraId="57597C2A" w14:textId="77777777" w:rsidR="002C5A91" w:rsidRPr="003E4F68" w:rsidRDefault="002C5A91" w:rsidP="006C2270">
            <w:pPr>
              <w:pStyle w:val="acctfourfigures"/>
              <w:tabs>
                <w:tab w:val="left" w:pos="720"/>
              </w:tabs>
              <w:spacing w:line="300" w:lineRule="exact"/>
              <w:jc w:val="center"/>
              <w:rPr>
                <w:rFonts w:ascii="Angsana New" w:hAnsi="Angsana New" w:cs="Angsana New"/>
                <w:sz w:val="26"/>
                <w:szCs w:val="26"/>
                <w:cs/>
                <w:lang w:bidi="th-TH"/>
              </w:rPr>
            </w:pPr>
          </w:p>
        </w:tc>
        <w:tc>
          <w:tcPr>
            <w:tcW w:w="2693" w:type="dxa"/>
            <w:gridSpan w:val="3"/>
            <w:tcBorders>
              <w:top w:val="single" w:sz="6" w:space="0" w:color="auto"/>
              <w:bottom w:val="single" w:sz="6" w:space="0" w:color="auto"/>
            </w:tcBorders>
          </w:tcPr>
          <w:p w14:paraId="1EFD4E79" w14:textId="77777777" w:rsidR="002C5A91" w:rsidRPr="003E4F68" w:rsidRDefault="002C5A91" w:rsidP="006C2270">
            <w:pPr>
              <w:pStyle w:val="acctmergecolhdg"/>
              <w:spacing w:line="300" w:lineRule="exact"/>
              <w:rPr>
                <w:rFonts w:ascii="Angsana New" w:hAnsi="Angsana New"/>
                <w:b w:val="0"/>
                <w:bCs/>
                <w:sz w:val="26"/>
                <w:szCs w:val="26"/>
              </w:rPr>
            </w:pPr>
            <w:r w:rsidRPr="003E4F68">
              <w:rPr>
                <w:rFonts w:ascii="Angsana New" w:hAnsi="Angsana New"/>
                <w:b w:val="0"/>
                <w:bCs/>
                <w:sz w:val="26"/>
                <w:szCs w:val="26"/>
              </w:rPr>
              <w:t>Consolidated financial statements</w:t>
            </w:r>
          </w:p>
        </w:tc>
        <w:tc>
          <w:tcPr>
            <w:tcW w:w="135" w:type="dxa"/>
            <w:tcBorders>
              <w:top w:val="single" w:sz="6" w:space="0" w:color="auto"/>
            </w:tcBorders>
          </w:tcPr>
          <w:p w14:paraId="76B82B0E" w14:textId="77777777" w:rsidR="002C5A91" w:rsidRPr="003E4F68" w:rsidRDefault="002C5A91" w:rsidP="006C2270">
            <w:pPr>
              <w:pStyle w:val="acctmergecolhdg"/>
              <w:spacing w:line="300" w:lineRule="exact"/>
              <w:rPr>
                <w:rFonts w:ascii="Angsana New" w:hAnsi="Angsana New"/>
                <w:b w:val="0"/>
                <w:bCs/>
                <w:sz w:val="26"/>
                <w:szCs w:val="26"/>
              </w:rPr>
            </w:pPr>
          </w:p>
        </w:tc>
        <w:tc>
          <w:tcPr>
            <w:tcW w:w="2700" w:type="dxa"/>
            <w:gridSpan w:val="3"/>
            <w:tcBorders>
              <w:top w:val="single" w:sz="6" w:space="0" w:color="auto"/>
              <w:bottom w:val="single" w:sz="6" w:space="0" w:color="auto"/>
            </w:tcBorders>
          </w:tcPr>
          <w:p w14:paraId="1258B3A5" w14:textId="77777777" w:rsidR="002C5A91" w:rsidRPr="003E4F68" w:rsidRDefault="002C5A91" w:rsidP="006C2270">
            <w:pPr>
              <w:pStyle w:val="acctmergecolhdg"/>
              <w:spacing w:line="300" w:lineRule="exact"/>
              <w:rPr>
                <w:rFonts w:ascii="Angsana New" w:hAnsi="Angsana New"/>
                <w:b w:val="0"/>
                <w:bCs/>
                <w:sz w:val="26"/>
                <w:szCs w:val="26"/>
              </w:rPr>
            </w:pPr>
            <w:r w:rsidRPr="003E4F68">
              <w:rPr>
                <w:rFonts w:ascii="Angsana New" w:hAnsi="Angsana New"/>
                <w:b w:val="0"/>
                <w:bCs/>
                <w:sz w:val="26"/>
                <w:szCs w:val="26"/>
              </w:rPr>
              <w:t>Separate financial statements</w:t>
            </w:r>
          </w:p>
        </w:tc>
      </w:tr>
      <w:tr w:rsidR="0000198B" w:rsidRPr="003E4F68" w14:paraId="0286D4E6" w14:textId="77777777" w:rsidTr="000D7D1E">
        <w:trPr>
          <w:cantSplit/>
          <w:tblHeader/>
        </w:trPr>
        <w:tc>
          <w:tcPr>
            <w:tcW w:w="2268" w:type="dxa"/>
          </w:tcPr>
          <w:p w14:paraId="79B71B9F" w14:textId="77777777" w:rsidR="0000198B" w:rsidRPr="003E4F68" w:rsidRDefault="0000198B" w:rsidP="006C2270">
            <w:pPr>
              <w:pStyle w:val="acctfourfigures"/>
              <w:tabs>
                <w:tab w:val="left" w:pos="720"/>
              </w:tabs>
              <w:spacing w:line="300" w:lineRule="exact"/>
              <w:jc w:val="center"/>
              <w:rPr>
                <w:rFonts w:ascii="Angsana New" w:hAnsi="Angsana New" w:cs="Angsana New"/>
                <w:sz w:val="26"/>
                <w:szCs w:val="26"/>
                <w:cs/>
                <w:lang w:bidi="th-TH"/>
              </w:rPr>
            </w:pPr>
          </w:p>
        </w:tc>
        <w:tc>
          <w:tcPr>
            <w:tcW w:w="1276" w:type="dxa"/>
            <w:tcBorders>
              <w:top w:val="single" w:sz="6" w:space="0" w:color="auto"/>
              <w:bottom w:val="single" w:sz="6" w:space="0" w:color="auto"/>
            </w:tcBorders>
          </w:tcPr>
          <w:p w14:paraId="00ABA25E" w14:textId="3F480C74" w:rsidR="0000198B" w:rsidRPr="003E4F68" w:rsidRDefault="0000198B" w:rsidP="006C2270">
            <w:pPr>
              <w:pStyle w:val="BodyText"/>
              <w:spacing w:line="300" w:lineRule="exact"/>
              <w:ind w:left="-108" w:right="-110"/>
              <w:jc w:val="center"/>
              <w:rPr>
                <w:rFonts w:ascii="Angsana New" w:hAnsi="Angsana New" w:cs="Angsana New"/>
                <w:sz w:val="26"/>
                <w:szCs w:val="26"/>
                <w:cs/>
                <w:lang w:val="en-US"/>
              </w:rPr>
            </w:pPr>
            <w:r w:rsidRPr="003E4F68">
              <w:rPr>
                <w:rFonts w:ascii="Angsana New" w:hAnsi="Angsana New" w:cs="Angsana New" w:hint="cs"/>
                <w:sz w:val="26"/>
                <w:szCs w:val="26"/>
                <w:cs/>
              </w:rPr>
              <w:t>2025</w:t>
            </w:r>
          </w:p>
        </w:tc>
        <w:tc>
          <w:tcPr>
            <w:tcW w:w="136" w:type="dxa"/>
            <w:tcBorders>
              <w:top w:val="single" w:sz="6" w:space="0" w:color="auto"/>
            </w:tcBorders>
          </w:tcPr>
          <w:p w14:paraId="5380B083" w14:textId="77777777" w:rsidR="0000198B" w:rsidRPr="003E4F68" w:rsidRDefault="0000198B" w:rsidP="006C2270">
            <w:pPr>
              <w:pStyle w:val="BodyText"/>
              <w:spacing w:line="300" w:lineRule="exact"/>
              <w:ind w:left="-108" w:right="-110"/>
              <w:jc w:val="center"/>
              <w:rPr>
                <w:rFonts w:ascii="Angsana New" w:hAnsi="Angsana New" w:cs="Angsana New"/>
                <w:sz w:val="26"/>
                <w:szCs w:val="26"/>
                <w:cs/>
              </w:rPr>
            </w:pPr>
          </w:p>
        </w:tc>
        <w:tc>
          <w:tcPr>
            <w:tcW w:w="1281" w:type="dxa"/>
            <w:tcBorders>
              <w:top w:val="single" w:sz="6" w:space="0" w:color="auto"/>
              <w:bottom w:val="single" w:sz="6" w:space="0" w:color="auto"/>
            </w:tcBorders>
          </w:tcPr>
          <w:p w14:paraId="0B006C8F" w14:textId="28AC1C60" w:rsidR="0000198B" w:rsidRPr="003E4F68" w:rsidRDefault="0000198B" w:rsidP="006C2270">
            <w:pPr>
              <w:pStyle w:val="BodyText"/>
              <w:spacing w:line="300" w:lineRule="exact"/>
              <w:ind w:left="-108" w:right="-110"/>
              <w:jc w:val="center"/>
              <w:rPr>
                <w:rFonts w:ascii="Angsana New" w:hAnsi="Angsana New" w:cs="Angsana New"/>
                <w:sz w:val="26"/>
                <w:szCs w:val="26"/>
                <w:lang w:val="en-US"/>
              </w:rPr>
            </w:pPr>
            <w:r w:rsidRPr="003E4F68">
              <w:rPr>
                <w:rFonts w:ascii="Angsana New" w:hAnsi="Angsana New" w:cs="Angsana New" w:hint="cs"/>
                <w:sz w:val="26"/>
                <w:szCs w:val="26"/>
                <w:cs/>
              </w:rPr>
              <w:t>2024</w:t>
            </w:r>
          </w:p>
        </w:tc>
        <w:tc>
          <w:tcPr>
            <w:tcW w:w="135" w:type="dxa"/>
          </w:tcPr>
          <w:p w14:paraId="2A515629" w14:textId="77777777" w:rsidR="0000198B" w:rsidRPr="003E4F68" w:rsidRDefault="0000198B" w:rsidP="006C2270">
            <w:pPr>
              <w:pStyle w:val="BodyText"/>
              <w:spacing w:line="300" w:lineRule="exact"/>
              <w:ind w:left="-108" w:right="-110"/>
              <w:jc w:val="center"/>
              <w:rPr>
                <w:rFonts w:ascii="Angsana New" w:hAnsi="Angsana New" w:cs="Angsana New"/>
                <w:sz w:val="26"/>
                <w:szCs w:val="26"/>
                <w:cs/>
              </w:rPr>
            </w:pPr>
          </w:p>
        </w:tc>
        <w:tc>
          <w:tcPr>
            <w:tcW w:w="1283" w:type="dxa"/>
            <w:tcBorders>
              <w:bottom w:val="single" w:sz="6" w:space="0" w:color="auto"/>
            </w:tcBorders>
          </w:tcPr>
          <w:p w14:paraId="0D631CD1" w14:textId="45CD9052" w:rsidR="0000198B" w:rsidRPr="003E4F68" w:rsidRDefault="0000198B" w:rsidP="006C2270">
            <w:pPr>
              <w:pStyle w:val="BodyText"/>
              <w:spacing w:line="300" w:lineRule="exact"/>
              <w:ind w:left="-108" w:right="-110"/>
              <w:jc w:val="center"/>
              <w:rPr>
                <w:rFonts w:ascii="Angsana New" w:hAnsi="Angsana New" w:cs="Angsana New"/>
                <w:sz w:val="26"/>
                <w:szCs w:val="26"/>
                <w:cs/>
              </w:rPr>
            </w:pPr>
            <w:r w:rsidRPr="003E4F68">
              <w:rPr>
                <w:rFonts w:ascii="Angsana New" w:hAnsi="Angsana New" w:cs="Angsana New" w:hint="cs"/>
                <w:sz w:val="26"/>
                <w:szCs w:val="26"/>
                <w:cs/>
              </w:rPr>
              <w:t>2025</w:t>
            </w:r>
          </w:p>
        </w:tc>
        <w:tc>
          <w:tcPr>
            <w:tcW w:w="136" w:type="dxa"/>
          </w:tcPr>
          <w:p w14:paraId="2E554110" w14:textId="77777777" w:rsidR="0000198B" w:rsidRPr="003E4F68" w:rsidRDefault="0000198B" w:rsidP="006C2270">
            <w:pPr>
              <w:pStyle w:val="BodyText"/>
              <w:spacing w:line="300" w:lineRule="exact"/>
              <w:ind w:left="-108" w:right="-110"/>
              <w:jc w:val="center"/>
              <w:rPr>
                <w:rFonts w:ascii="Angsana New" w:hAnsi="Angsana New" w:cs="Angsana New"/>
                <w:sz w:val="26"/>
                <w:szCs w:val="26"/>
                <w:cs/>
              </w:rPr>
            </w:pPr>
          </w:p>
        </w:tc>
        <w:tc>
          <w:tcPr>
            <w:tcW w:w="1281" w:type="dxa"/>
            <w:tcBorders>
              <w:bottom w:val="single" w:sz="6" w:space="0" w:color="auto"/>
            </w:tcBorders>
          </w:tcPr>
          <w:p w14:paraId="17ADD310" w14:textId="51B29CC9" w:rsidR="0000198B" w:rsidRPr="003E4F68" w:rsidRDefault="0000198B" w:rsidP="006C2270">
            <w:pPr>
              <w:pStyle w:val="BodyText"/>
              <w:spacing w:line="300" w:lineRule="exact"/>
              <w:ind w:left="-108" w:right="-110"/>
              <w:jc w:val="center"/>
              <w:rPr>
                <w:rFonts w:ascii="Angsana New" w:hAnsi="Angsana New" w:cs="Angsana New"/>
                <w:sz w:val="26"/>
                <w:szCs w:val="26"/>
                <w:cs/>
              </w:rPr>
            </w:pPr>
            <w:r w:rsidRPr="003E4F68">
              <w:rPr>
                <w:rFonts w:ascii="Angsana New" w:hAnsi="Angsana New" w:cs="Angsana New" w:hint="cs"/>
                <w:sz w:val="26"/>
                <w:szCs w:val="26"/>
                <w:cs/>
              </w:rPr>
              <w:t>2024</w:t>
            </w:r>
          </w:p>
        </w:tc>
      </w:tr>
      <w:tr w:rsidR="0000198B" w:rsidRPr="003E4F68" w14:paraId="596D6F4F" w14:textId="77777777" w:rsidTr="000D7D1E">
        <w:trPr>
          <w:cantSplit/>
        </w:trPr>
        <w:tc>
          <w:tcPr>
            <w:tcW w:w="2268" w:type="dxa"/>
          </w:tcPr>
          <w:p w14:paraId="09A224FE" w14:textId="77777777" w:rsidR="0000198B" w:rsidRPr="003E4F68" w:rsidRDefault="0000198B" w:rsidP="006C2270">
            <w:pPr>
              <w:spacing w:line="300" w:lineRule="exact"/>
              <w:ind w:hanging="57"/>
              <w:rPr>
                <w:rFonts w:ascii="Angsana New" w:hAnsi="Angsana New"/>
                <w:sz w:val="26"/>
                <w:szCs w:val="26"/>
              </w:rPr>
            </w:pPr>
            <w:r w:rsidRPr="003E4F68">
              <w:rPr>
                <w:rFonts w:ascii="Angsana New" w:hAnsi="Angsana New"/>
                <w:sz w:val="26"/>
                <w:szCs w:val="26"/>
              </w:rPr>
              <w:t>Discount rate</w:t>
            </w:r>
          </w:p>
        </w:tc>
        <w:tc>
          <w:tcPr>
            <w:tcW w:w="1276" w:type="dxa"/>
            <w:tcBorders>
              <w:top w:val="single" w:sz="6" w:space="0" w:color="auto"/>
            </w:tcBorders>
          </w:tcPr>
          <w:p w14:paraId="2C71E8E9" w14:textId="77777777" w:rsidR="0000198B" w:rsidRPr="003E4F68" w:rsidRDefault="0000198B" w:rsidP="006C2270">
            <w:pPr>
              <w:tabs>
                <w:tab w:val="decimal" w:pos="929"/>
              </w:tabs>
              <w:spacing w:line="300" w:lineRule="exact"/>
              <w:ind w:left="-79" w:right="-79"/>
              <w:rPr>
                <w:rFonts w:ascii="Angsana New" w:hAnsi="Angsana New"/>
                <w:sz w:val="26"/>
                <w:szCs w:val="26"/>
              </w:rPr>
            </w:pPr>
          </w:p>
        </w:tc>
        <w:tc>
          <w:tcPr>
            <w:tcW w:w="136" w:type="dxa"/>
          </w:tcPr>
          <w:p w14:paraId="29010BCD" w14:textId="77777777" w:rsidR="0000198B" w:rsidRPr="003E4F68" w:rsidRDefault="0000198B" w:rsidP="006C2270">
            <w:pPr>
              <w:tabs>
                <w:tab w:val="decimal" w:pos="923"/>
              </w:tabs>
              <w:spacing w:line="300" w:lineRule="exact"/>
              <w:ind w:left="-79" w:right="-79"/>
              <w:rPr>
                <w:rFonts w:ascii="Angsana New" w:hAnsi="Angsana New"/>
                <w:sz w:val="26"/>
                <w:szCs w:val="26"/>
              </w:rPr>
            </w:pPr>
          </w:p>
        </w:tc>
        <w:tc>
          <w:tcPr>
            <w:tcW w:w="1281" w:type="dxa"/>
            <w:tcBorders>
              <w:top w:val="single" w:sz="6" w:space="0" w:color="auto"/>
            </w:tcBorders>
          </w:tcPr>
          <w:p w14:paraId="282E87E9" w14:textId="77777777" w:rsidR="0000198B" w:rsidRPr="003E4F68" w:rsidRDefault="0000198B" w:rsidP="006C2270">
            <w:pPr>
              <w:tabs>
                <w:tab w:val="decimal" w:pos="923"/>
              </w:tabs>
              <w:spacing w:line="300" w:lineRule="exact"/>
              <w:ind w:left="-79" w:right="-79"/>
              <w:rPr>
                <w:rFonts w:ascii="Angsana New" w:hAnsi="Angsana New"/>
                <w:sz w:val="26"/>
                <w:szCs w:val="26"/>
              </w:rPr>
            </w:pPr>
          </w:p>
        </w:tc>
        <w:tc>
          <w:tcPr>
            <w:tcW w:w="135" w:type="dxa"/>
          </w:tcPr>
          <w:p w14:paraId="1C20BBF8" w14:textId="77777777" w:rsidR="0000198B" w:rsidRPr="003E4F68" w:rsidRDefault="0000198B" w:rsidP="006C2270">
            <w:pPr>
              <w:tabs>
                <w:tab w:val="decimal" w:pos="923"/>
              </w:tabs>
              <w:spacing w:line="300" w:lineRule="exact"/>
              <w:ind w:left="-79" w:right="-79"/>
              <w:rPr>
                <w:rFonts w:ascii="Angsana New" w:hAnsi="Angsana New"/>
                <w:sz w:val="26"/>
                <w:szCs w:val="26"/>
              </w:rPr>
            </w:pPr>
          </w:p>
        </w:tc>
        <w:tc>
          <w:tcPr>
            <w:tcW w:w="1283" w:type="dxa"/>
            <w:tcBorders>
              <w:top w:val="single" w:sz="6" w:space="0" w:color="auto"/>
            </w:tcBorders>
          </w:tcPr>
          <w:p w14:paraId="2ED7CB69" w14:textId="77777777" w:rsidR="0000198B" w:rsidRPr="003E4F68" w:rsidRDefault="0000198B" w:rsidP="006C2270">
            <w:pPr>
              <w:tabs>
                <w:tab w:val="decimal" w:pos="923"/>
              </w:tabs>
              <w:spacing w:line="300" w:lineRule="exact"/>
              <w:ind w:left="-79" w:right="-79"/>
              <w:rPr>
                <w:rFonts w:ascii="Angsana New" w:hAnsi="Angsana New"/>
                <w:sz w:val="26"/>
                <w:szCs w:val="26"/>
              </w:rPr>
            </w:pPr>
          </w:p>
        </w:tc>
        <w:tc>
          <w:tcPr>
            <w:tcW w:w="136" w:type="dxa"/>
          </w:tcPr>
          <w:p w14:paraId="27A340B8" w14:textId="77777777" w:rsidR="0000198B" w:rsidRPr="003E4F68" w:rsidRDefault="0000198B" w:rsidP="006C2270">
            <w:pPr>
              <w:tabs>
                <w:tab w:val="decimal" w:pos="923"/>
              </w:tabs>
              <w:spacing w:line="300" w:lineRule="exact"/>
              <w:ind w:left="-79" w:right="-79"/>
              <w:rPr>
                <w:rFonts w:ascii="Angsana New" w:hAnsi="Angsana New"/>
                <w:sz w:val="26"/>
                <w:szCs w:val="26"/>
              </w:rPr>
            </w:pPr>
          </w:p>
        </w:tc>
        <w:tc>
          <w:tcPr>
            <w:tcW w:w="1281" w:type="dxa"/>
          </w:tcPr>
          <w:p w14:paraId="3CF68C34" w14:textId="77777777" w:rsidR="0000198B" w:rsidRPr="003E4F68" w:rsidRDefault="0000198B" w:rsidP="006C2270">
            <w:pPr>
              <w:tabs>
                <w:tab w:val="decimal" w:pos="956"/>
              </w:tabs>
              <w:spacing w:line="300" w:lineRule="exact"/>
              <w:ind w:left="-79" w:right="-79"/>
              <w:rPr>
                <w:rFonts w:ascii="Angsana New" w:hAnsi="Angsana New"/>
                <w:sz w:val="26"/>
                <w:szCs w:val="26"/>
              </w:rPr>
            </w:pPr>
          </w:p>
        </w:tc>
      </w:tr>
      <w:tr w:rsidR="00DD2663" w:rsidRPr="003E4F68" w14:paraId="6A1CE379" w14:textId="77777777" w:rsidTr="000D7D1E">
        <w:trPr>
          <w:cantSplit/>
        </w:trPr>
        <w:tc>
          <w:tcPr>
            <w:tcW w:w="2268" w:type="dxa"/>
          </w:tcPr>
          <w:p w14:paraId="565405B6" w14:textId="77777777" w:rsidR="00DD2663" w:rsidRPr="003E4F68" w:rsidRDefault="00DD2663" w:rsidP="00DD2663">
            <w:pPr>
              <w:spacing w:line="300" w:lineRule="exact"/>
              <w:ind w:left="284"/>
              <w:rPr>
                <w:rFonts w:ascii="Angsana New" w:hAnsi="Angsana New"/>
                <w:sz w:val="26"/>
                <w:szCs w:val="26"/>
              </w:rPr>
            </w:pPr>
            <w:r w:rsidRPr="003E4F68">
              <w:rPr>
                <w:rFonts w:ascii="Angsana New" w:hAnsi="Angsana New" w:hint="cs"/>
                <w:sz w:val="26"/>
                <w:szCs w:val="26"/>
                <w:cs/>
              </w:rPr>
              <w:t>0.5</w:t>
            </w:r>
            <w:r w:rsidRPr="003E4F68">
              <w:rPr>
                <w:rFonts w:ascii="Angsana New" w:hAnsi="Angsana New"/>
                <w:sz w:val="26"/>
                <w:szCs w:val="26"/>
                <w:cs/>
              </w:rPr>
              <w:t xml:space="preserve">% </w:t>
            </w:r>
            <w:r w:rsidRPr="003E4F68">
              <w:rPr>
                <w:rFonts w:ascii="Angsana New" w:hAnsi="Angsana New"/>
                <w:sz w:val="26"/>
                <w:szCs w:val="26"/>
              </w:rPr>
              <w:t>increase</w:t>
            </w:r>
          </w:p>
        </w:tc>
        <w:tc>
          <w:tcPr>
            <w:tcW w:w="1276" w:type="dxa"/>
          </w:tcPr>
          <w:p w14:paraId="706BF30D" w14:textId="0C74B0BF" w:rsidR="00DD2663" w:rsidRPr="003E4F68" w:rsidRDefault="00DD2663" w:rsidP="00DD2663">
            <w:pPr>
              <w:spacing w:line="300" w:lineRule="exact"/>
              <w:ind w:left="-79"/>
              <w:jc w:val="right"/>
              <w:rPr>
                <w:rFonts w:ascii="Angsana New" w:hAnsi="Angsana New"/>
                <w:color w:val="000000"/>
                <w:sz w:val="26"/>
                <w:szCs w:val="26"/>
              </w:rPr>
            </w:pPr>
            <w:r w:rsidRPr="003E4F68">
              <w:rPr>
                <w:rFonts w:ascii="Angsana New" w:hAnsi="Angsana New"/>
                <w:color w:val="000000"/>
                <w:sz w:val="26"/>
                <w:szCs w:val="26"/>
                <w:cs/>
              </w:rPr>
              <w:t xml:space="preserve">  (6</w:t>
            </w:r>
            <w:r w:rsidRPr="003E4F68">
              <w:rPr>
                <w:rFonts w:ascii="Angsana New" w:hAnsi="Angsana New"/>
                <w:color w:val="000000"/>
                <w:sz w:val="26"/>
                <w:szCs w:val="26"/>
              </w:rPr>
              <w:t>,</w:t>
            </w:r>
            <w:r w:rsidRPr="003E4F68">
              <w:rPr>
                <w:rFonts w:ascii="Angsana New" w:hAnsi="Angsana New"/>
                <w:color w:val="000000"/>
                <w:sz w:val="26"/>
                <w:szCs w:val="26"/>
                <w:cs/>
              </w:rPr>
              <w:t>332</w:t>
            </w:r>
            <w:r w:rsidRPr="003E4F68">
              <w:rPr>
                <w:rFonts w:ascii="Angsana New" w:hAnsi="Angsana New"/>
                <w:color w:val="000000"/>
                <w:sz w:val="26"/>
                <w:szCs w:val="26"/>
              </w:rPr>
              <w:t>,</w:t>
            </w:r>
            <w:r w:rsidRPr="003E4F68">
              <w:rPr>
                <w:rFonts w:ascii="Angsana New" w:hAnsi="Angsana New"/>
                <w:color w:val="000000"/>
                <w:sz w:val="26"/>
                <w:szCs w:val="26"/>
                <w:cs/>
              </w:rPr>
              <w:t>061.74)</w:t>
            </w:r>
          </w:p>
        </w:tc>
        <w:tc>
          <w:tcPr>
            <w:tcW w:w="136" w:type="dxa"/>
          </w:tcPr>
          <w:p w14:paraId="7858350D" w14:textId="77777777" w:rsidR="00DD2663" w:rsidRPr="003E4F68" w:rsidRDefault="00DD2663" w:rsidP="00DD2663">
            <w:pPr>
              <w:spacing w:line="300" w:lineRule="exact"/>
              <w:ind w:left="-79"/>
              <w:rPr>
                <w:rFonts w:ascii="Angsana New" w:hAnsi="Angsana New"/>
                <w:color w:val="000000"/>
                <w:sz w:val="26"/>
                <w:szCs w:val="26"/>
              </w:rPr>
            </w:pPr>
          </w:p>
        </w:tc>
        <w:tc>
          <w:tcPr>
            <w:tcW w:w="1281" w:type="dxa"/>
          </w:tcPr>
          <w:p w14:paraId="6AF83353" w14:textId="5FC6688D" w:rsidR="00DD2663" w:rsidRPr="003E4F68" w:rsidRDefault="00DD2663" w:rsidP="00DD2663">
            <w:pPr>
              <w:spacing w:line="300" w:lineRule="exact"/>
              <w:ind w:left="-79"/>
              <w:jc w:val="right"/>
              <w:rPr>
                <w:rFonts w:ascii="Angsana New" w:hAnsi="Angsana New"/>
                <w:color w:val="000000"/>
                <w:sz w:val="26"/>
                <w:szCs w:val="26"/>
              </w:rPr>
            </w:pPr>
            <w:r w:rsidRPr="003E4F68">
              <w:rPr>
                <w:rFonts w:ascii="Angsana New" w:hAnsi="Angsana New"/>
                <w:color w:val="000000"/>
                <w:sz w:val="26"/>
                <w:szCs w:val="26"/>
                <w:cs/>
              </w:rPr>
              <w:t xml:space="preserve">  (4</w:t>
            </w:r>
            <w:r w:rsidRPr="003E4F68">
              <w:rPr>
                <w:rFonts w:ascii="Angsana New" w:hAnsi="Angsana New"/>
                <w:color w:val="000000"/>
                <w:sz w:val="26"/>
                <w:szCs w:val="26"/>
              </w:rPr>
              <w:t>,</w:t>
            </w:r>
            <w:r w:rsidRPr="003E4F68">
              <w:rPr>
                <w:rFonts w:ascii="Angsana New" w:hAnsi="Angsana New"/>
                <w:color w:val="000000"/>
                <w:sz w:val="26"/>
                <w:szCs w:val="26"/>
                <w:cs/>
              </w:rPr>
              <w:t>783</w:t>
            </w:r>
            <w:r w:rsidRPr="003E4F68">
              <w:rPr>
                <w:rFonts w:ascii="Angsana New" w:hAnsi="Angsana New"/>
                <w:color w:val="000000"/>
                <w:sz w:val="26"/>
                <w:szCs w:val="26"/>
              </w:rPr>
              <w:t>,</w:t>
            </w:r>
            <w:r w:rsidRPr="003E4F68">
              <w:rPr>
                <w:rFonts w:ascii="Angsana New" w:hAnsi="Angsana New"/>
                <w:color w:val="000000"/>
                <w:sz w:val="26"/>
                <w:szCs w:val="26"/>
                <w:cs/>
              </w:rPr>
              <w:t>815.63)</w:t>
            </w:r>
          </w:p>
        </w:tc>
        <w:tc>
          <w:tcPr>
            <w:tcW w:w="135" w:type="dxa"/>
          </w:tcPr>
          <w:p w14:paraId="4ED5DDE1" w14:textId="77777777" w:rsidR="00DD2663" w:rsidRPr="003E4F68" w:rsidRDefault="00DD2663" w:rsidP="00DD2663">
            <w:pPr>
              <w:spacing w:line="300" w:lineRule="exact"/>
              <w:ind w:left="-79"/>
              <w:jc w:val="right"/>
              <w:rPr>
                <w:rFonts w:ascii="Angsana New" w:hAnsi="Angsana New"/>
                <w:color w:val="000000"/>
                <w:sz w:val="26"/>
                <w:szCs w:val="26"/>
              </w:rPr>
            </w:pPr>
          </w:p>
        </w:tc>
        <w:tc>
          <w:tcPr>
            <w:tcW w:w="1283" w:type="dxa"/>
          </w:tcPr>
          <w:p w14:paraId="7DADDBC6" w14:textId="72399032" w:rsidR="00DD2663" w:rsidRPr="003E4F68" w:rsidRDefault="00DD2663" w:rsidP="00DD2663">
            <w:pPr>
              <w:spacing w:line="300" w:lineRule="exact"/>
              <w:ind w:left="-79"/>
              <w:jc w:val="right"/>
              <w:rPr>
                <w:rFonts w:ascii="Angsana New" w:hAnsi="Angsana New"/>
                <w:color w:val="000000"/>
                <w:sz w:val="26"/>
                <w:szCs w:val="26"/>
              </w:rPr>
            </w:pPr>
            <w:r w:rsidRPr="003E4F68">
              <w:rPr>
                <w:rFonts w:ascii="Angsana New" w:hAnsi="Angsana New"/>
                <w:color w:val="000000"/>
                <w:sz w:val="26"/>
                <w:szCs w:val="26"/>
                <w:cs/>
              </w:rPr>
              <w:t xml:space="preserve">  (4</w:t>
            </w:r>
            <w:r w:rsidRPr="003E4F68">
              <w:rPr>
                <w:rFonts w:ascii="Angsana New" w:hAnsi="Angsana New"/>
                <w:color w:val="000000"/>
                <w:sz w:val="26"/>
                <w:szCs w:val="26"/>
              </w:rPr>
              <w:t>,</w:t>
            </w:r>
            <w:r w:rsidRPr="003E4F68">
              <w:rPr>
                <w:rFonts w:ascii="Angsana New" w:hAnsi="Angsana New"/>
                <w:color w:val="000000"/>
                <w:sz w:val="26"/>
                <w:szCs w:val="26"/>
                <w:cs/>
              </w:rPr>
              <w:t>857</w:t>
            </w:r>
            <w:r w:rsidRPr="003E4F68">
              <w:rPr>
                <w:rFonts w:ascii="Angsana New" w:hAnsi="Angsana New"/>
                <w:color w:val="000000"/>
                <w:sz w:val="26"/>
                <w:szCs w:val="26"/>
              </w:rPr>
              <w:t>,</w:t>
            </w:r>
            <w:r w:rsidRPr="003E4F68">
              <w:rPr>
                <w:rFonts w:ascii="Angsana New" w:hAnsi="Angsana New"/>
                <w:color w:val="000000"/>
                <w:sz w:val="26"/>
                <w:szCs w:val="26"/>
                <w:cs/>
              </w:rPr>
              <w:t>388.12)</w:t>
            </w:r>
          </w:p>
        </w:tc>
        <w:tc>
          <w:tcPr>
            <w:tcW w:w="136" w:type="dxa"/>
          </w:tcPr>
          <w:p w14:paraId="11D52F5F" w14:textId="77777777" w:rsidR="00DD2663" w:rsidRPr="003E4F68" w:rsidRDefault="00DD2663" w:rsidP="00DD2663">
            <w:pPr>
              <w:spacing w:line="300" w:lineRule="exact"/>
              <w:ind w:left="-79"/>
              <w:jc w:val="right"/>
              <w:rPr>
                <w:rFonts w:ascii="Angsana New" w:hAnsi="Angsana New"/>
                <w:color w:val="000000"/>
                <w:sz w:val="26"/>
                <w:szCs w:val="26"/>
              </w:rPr>
            </w:pPr>
          </w:p>
        </w:tc>
        <w:tc>
          <w:tcPr>
            <w:tcW w:w="1281" w:type="dxa"/>
          </w:tcPr>
          <w:p w14:paraId="3A870D7A" w14:textId="448EB4BA" w:rsidR="00DD2663" w:rsidRPr="003E4F68" w:rsidRDefault="00DD2663" w:rsidP="00DD2663">
            <w:pPr>
              <w:spacing w:line="300" w:lineRule="exact"/>
              <w:ind w:left="-79"/>
              <w:jc w:val="right"/>
              <w:rPr>
                <w:rFonts w:ascii="Angsana New" w:hAnsi="Angsana New"/>
                <w:color w:val="000000"/>
                <w:sz w:val="26"/>
                <w:szCs w:val="26"/>
              </w:rPr>
            </w:pPr>
            <w:r w:rsidRPr="003E4F68">
              <w:rPr>
                <w:rFonts w:ascii="Angsana New" w:hAnsi="Angsana New"/>
                <w:color w:val="000000"/>
                <w:sz w:val="26"/>
                <w:szCs w:val="26"/>
                <w:cs/>
              </w:rPr>
              <w:t xml:space="preserve">  (3</w:t>
            </w:r>
            <w:r w:rsidRPr="003E4F68">
              <w:rPr>
                <w:rFonts w:ascii="Angsana New" w:hAnsi="Angsana New"/>
                <w:color w:val="000000"/>
                <w:sz w:val="26"/>
                <w:szCs w:val="26"/>
              </w:rPr>
              <w:t>,</w:t>
            </w:r>
            <w:r w:rsidRPr="003E4F68">
              <w:rPr>
                <w:rFonts w:ascii="Angsana New" w:hAnsi="Angsana New"/>
                <w:color w:val="000000"/>
                <w:sz w:val="26"/>
                <w:szCs w:val="26"/>
                <w:cs/>
              </w:rPr>
              <w:t>290</w:t>
            </w:r>
            <w:r w:rsidRPr="003E4F68">
              <w:rPr>
                <w:rFonts w:ascii="Angsana New" w:hAnsi="Angsana New"/>
                <w:color w:val="000000"/>
                <w:sz w:val="26"/>
                <w:szCs w:val="26"/>
              </w:rPr>
              <w:t>,</w:t>
            </w:r>
            <w:r w:rsidRPr="003E4F68">
              <w:rPr>
                <w:rFonts w:ascii="Angsana New" w:hAnsi="Angsana New"/>
                <w:color w:val="000000"/>
                <w:sz w:val="26"/>
                <w:szCs w:val="26"/>
                <w:cs/>
              </w:rPr>
              <w:t>754.20)</w:t>
            </w:r>
          </w:p>
        </w:tc>
      </w:tr>
      <w:tr w:rsidR="00DD2663" w:rsidRPr="003E4F68" w14:paraId="24680735" w14:textId="77777777" w:rsidTr="000D7D1E">
        <w:trPr>
          <w:cantSplit/>
        </w:trPr>
        <w:tc>
          <w:tcPr>
            <w:tcW w:w="2268" w:type="dxa"/>
          </w:tcPr>
          <w:p w14:paraId="714F9735" w14:textId="77777777" w:rsidR="00DD2663" w:rsidRPr="003E4F68" w:rsidRDefault="00DD2663" w:rsidP="00DD2663">
            <w:pPr>
              <w:spacing w:line="300" w:lineRule="exact"/>
              <w:ind w:left="284"/>
              <w:rPr>
                <w:rFonts w:ascii="Angsana New" w:hAnsi="Angsana New"/>
                <w:sz w:val="26"/>
                <w:szCs w:val="26"/>
              </w:rPr>
            </w:pPr>
            <w:r w:rsidRPr="003E4F68">
              <w:rPr>
                <w:rFonts w:ascii="Angsana New" w:hAnsi="Angsana New" w:hint="cs"/>
                <w:sz w:val="26"/>
                <w:szCs w:val="26"/>
                <w:cs/>
              </w:rPr>
              <w:t>0.5</w:t>
            </w:r>
            <w:r w:rsidRPr="003E4F68">
              <w:rPr>
                <w:rFonts w:ascii="Angsana New" w:hAnsi="Angsana New"/>
                <w:sz w:val="26"/>
                <w:szCs w:val="26"/>
                <w:cs/>
              </w:rPr>
              <w:t xml:space="preserve">% </w:t>
            </w:r>
            <w:r w:rsidRPr="003E4F68">
              <w:rPr>
                <w:rFonts w:ascii="Angsana New" w:hAnsi="Angsana New"/>
                <w:sz w:val="26"/>
                <w:szCs w:val="26"/>
              </w:rPr>
              <w:t>decrease</w:t>
            </w:r>
          </w:p>
        </w:tc>
        <w:tc>
          <w:tcPr>
            <w:tcW w:w="1276" w:type="dxa"/>
          </w:tcPr>
          <w:p w14:paraId="1568CEEF" w14:textId="73AD409D" w:rsidR="00DD2663" w:rsidRPr="003E4F68" w:rsidRDefault="00DD2663" w:rsidP="00DD2663">
            <w:pPr>
              <w:spacing w:line="300" w:lineRule="exact"/>
              <w:ind w:left="-79" w:right="57"/>
              <w:jc w:val="right"/>
              <w:rPr>
                <w:rFonts w:ascii="Angsana New" w:hAnsi="Angsana New"/>
                <w:sz w:val="26"/>
                <w:szCs w:val="26"/>
              </w:rPr>
            </w:pPr>
            <w:r w:rsidRPr="003E4F68">
              <w:rPr>
                <w:rFonts w:ascii="Angsana New" w:hAnsi="Angsana New"/>
                <w:color w:val="000000"/>
                <w:sz w:val="26"/>
                <w:szCs w:val="26"/>
                <w:cs/>
              </w:rPr>
              <w:t xml:space="preserve">  6</w:t>
            </w:r>
            <w:r w:rsidRPr="003E4F68">
              <w:rPr>
                <w:rFonts w:ascii="Angsana New" w:hAnsi="Angsana New"/>
                <w:color w:val="000000"/>
                <w:sz w:val="26"/>
                <w:szCs w:val="26"/>
              </w:rPr>
              <w:t>,</w:t>
            </w:r>
            <w:r w:rsidRPr="003E4F68">
              <w:rPr>
                <w:rFonts w:ascii="Angsana New" w:hAnsi="Angsana New"/>
                <w:color w:val="000000"/>
                <w:sz w:val="26"/>
                <w:szCs w:val="26"/>
                <w:cs/>
              </w:rPr>
              <w:t>929</w:t>
            </w:r>
            <w:r w:rsidRPr="003E4F68">
              <w:rPr>
                <w:rFonts w:ascii="Angsana New" w:hAnsi="Angsana New"/>
                <w:color w:val="000000"/>
                <w:sz w:val="26"/>
                <w:szCs w:val="26"/>
              </w:rPr>
              <w:t>,</w:t>
            </w:r>
            <w:r w:rsidRPr="003E4F68">
              <w:rPr>
                <w:rFonts w:ascii="Angsana New" w:hAnsi="Angsana New"/>
                <w:color w:val="000000"/>
                <w:sz w:val="26"/>
                <w:szCs w:val="26"/>
                <w:cs/>
              </w:rPr>
              <w:t>148.99</w:t>
            </w:r>
          </w:p>
        </w:tc>
        <w:tc>
          <w:tcPr>
            <w:tcW w:w="136" w:type="dxa"/>
          </w:tcPr>
          <w:p w14:paraId="70D751E8" w14:textId="77777777" w:rsidR="00DD2663" w:rsidRPr="003E4F68" w:rsidRDefault="00DD2663" w:rsidP="00DD2663">
            <w:pPr>
              <w:spacing w:line="300" w:lineRule="exact"/>
              <w:ind w:left="-79" w:right="57"/>
              <w:rPr>
                <w:rFonts w:ascii="Angsana New" w:hAnsi="Angsana New"/>
                <w:sz w:val="26"/>
                <w:szCs w:val="26"/>
              </w:rPr>
            </w:pPr>
          </w:p>
        </w:tc>
        <w:tc>
          <w:tcPr>
            <w:tcW w:w="1281" w:type="dxa"/>
          </w:tcPr>
          <w:p w14:paraId="0F6E1C22" w14:textId="4A74E93D" w:rsidR="00DD2663" w:rsidRPr="003E4F68" w:rsidRDefault="00DD2663" w:rsidP="00DD2663">
            <w:pPr>
              <w:spacing w:line="300" w:lineRule="exact"/>
              <w:ind w:left="-79" w:right="57"/>
              <w:jc w:val="right"/>
              <w:rPr>
                <w:rFonts w:ascii="Angsana New" w:hAnsi="Angsana New"/>
                <w:sz w:val="26"/>
                <w:szCs w:val="26"/>
              </w:rPr>
            </w:pPr>
            <w:r w:rsidRPr="003E4F68">
              <w:rPr>
                <w:rFonts w:ascii="Angsana New" w:hAnsi="Angsana New"/>
                <w:color w:val="000000"/>
                <w:sz w:val="26"/>
                <w:szCs w:val="26"/>
                <w:cs/>
              </w:rPr>
              <w:t xml:space="preserve">  5</w:t>
            </w:r>
            <w:r w:rsidRPr="003E4F68">
              <w:rPr>
                <w:rFonts w:ascii="Angsana New" w:hAnsi="Angsana New"/>
                <w:color w:val="000000"/>
                <w:sz w:val="26"/>
                <w:szCs w:val="26"/>
              </w:rPr>
              <w:t>,</w:t>
            </w:r>
            <w:r w:rsidRPr="003E4F68">
              <w:rPr>
                <w:rFonts w:ascii="Angsana New" w:hAnsi="Angsana New"/>
                <w:color w:val="000000"/>
                <w:sz w:val="26"/>
                <w:szCs w:val="26"/>
                <w:cs/>
              </w:rPr>
              <w:t>215</w:t>
            </w:r>
            <w:r w:rsidRPr="003E4F68">
              <w:rPr>
                <w:rFonts w:ascii="Angsana New" w:hAnsi="Angsana New"/>
                <w:color w:val="000000"/>
                <w:sz w:val="26"/>
                <w:szCs w:val="26"/>
              </w:rPr>
              <w:t>,</w:t>
            </w:r>
            <w:r w:rsidRPr="003E4F68">
              <w:rPr>
                <w:rFonts w:ascii="Angsana New" w:hAnsi="Angsana New"/>
                <w:color w:val="000000"/>
                <w:sz w:val="26"/>
                <w:szCs w:val="26"/>
                <w:cs/>
              </w:rPr>
              <w:t>809.25</w:t>
            </w:r>
          </w:p>
        </w:tc>
        <w:tc>
          <w:tcPr>
            <w:tcW w:w="135" w:type="dxa"/>
          </w:tcPr>
          <w:p w14:paraId="0E39F8BB" w14:textId="77777777" w:rsidR="00DD2663" w:rsidRPr="003E4F68" w:rsidRDefault="00DD2663" w:rsidP="00DD2663">
            <w:pPr>
              <w:spacing w:line="300" w:lineRule="exact"/>
              <w:ind w:left="-79" w:right="57"/>
              <w:jc w:val="right"/>
              <w:rPr>
                <w:rFonts w:ascii="Angsana New" w:hAnsi="Angsana New"/>
                <w:sz w:val="26"/>
                <w:szCs w:val="26"/>
              </w:rPr>
            </w:pPr>
          </w:p>
        </w:tc>
        <w:tc>
          <w:tcPr>
            <w:tcW w:w="1283" w:type="dxa"/>
          </w:tcPr>
          <w:p w14:paraId="6107D022" w14:textId="255DB844" w:rsidR="00DD2663" w:rsidRPr="003E4F68" w:rsidRDefault="00DD2663" w:rsidP="00DD2663">
            <w:pPr>
              <w:spacing w:line="300" w:lineRule="exact"/>
              <w:ind w:left="-79" w:right="57"/>
              <w:jc w:val="right"/>
              <w:rPr>
                <w:rFonts w:ascii="Angsana New" w:hAnsi="Angsana New"/>
                <w:sz w:val="26"/>
                <w:szCs w:val="26"/>
              </w:rPr>
            </w:pPr>
            <w:r w:rsidRPr="003E4F68">
              <w:rPr>
                <w:rFonts w:ascii="Angsana New" w:hAnsi="Angsana New"/>
                <w:color w:val="000000"/>
                <w:sz w:val="26"/>
                <w:szCs w:val="26"/>
                <w:cs/>
              </w:rPr>
              <w:t xml:space="preserve">  5</w:t>
            </w:r>
            <w:r w:rsidRPr="003E4F68">
              <w:rPr>
                <w:rFonts w:ascii="Angsana New" w:hAnsi="Angsana New"/>
                <w:color w:val="000000"/>
                <w:sz w:val="26"/>
                <w:szCs w:val="26"/>
              </w:rPr>
              <w:t>,</w:t>
            </w:r>
            <w:r w:rsidRPr="003E4F68">
              <w:rPr>
                <w:rFonts w:ascii="Angsana New" w:hAnsi="Angsana New"/>
                <w:color w:val="000000"/>
                <w:sz w:val="26"/>
                <w:szCs w:val="26"/>
                <w:cs/>
              </w:rPr>
              <w:t>316</w:t>
            </w:r>
            <w:r w:rsidRPr="003E4F68">
              <w:rPr>
                <w:rFonts w:ascii="Angsana New" w:hAnsi="Angsana New"/>
                <w:color w:val="000000"/>
                <w:sz w:val="26"/>
                <w:szCs w:val="26"/>
              </w:rPr>
              <w:t>,</w:t>
            </w:r>
            <w:r w:rsidRPr="003E4F68">
              <w:rPr>
                <w:rFonts w:ascii="Angsana New" w:hAnsi="Angsana New"/>
                <w:color w:val="000000"/>
                <w:sz w:val="26"/>
                <w:szCs w:val="26"/>
                <w:cs/>
              </w:rPr>
              <w:t>445.44</w:t>
            </w:r>
          </w:p>
        </w:tc>
        <w:tc>
          <w:tcPr>
            <w:tcW w:w="136" w:type="dxa"/>
          </w:tcPr>
          <w:p w14:paraId="03C89D05" w14:textId="77777777" w:rsidR="00DD2663" w:rsidRPr="003E4F68" w:rsidRDefault="00DD2663" w:rsidP="00DD2663">
            <w:pPr>
              <w:spacing w:line="300" w:lineRule="exact"/>
              <w:ind w:left="-79" w:right="57"/>
              <w:jc w:val="right"/>
              <w:rPr>
                <w:rFonts w:ascii="Angsana New" w:hAnsi="Angsana New"/>
                <w:sz w:val="26"/>
                <w:szCs w:val="26"/>
              </w:rPr>
            </w:pPr>
          </w:p>
        </w:tc>
        <w:tc>
          <w:tcPr>
            <w:tcW w:w="1281" w:type="dxa"/>
          </w:tcPr>
          <w:p w14:paraId="423C752D" w14:textId="7F8C53F8" w:rsidR="00DD2663" w:rsidRPr="003E4F68" w:rsidRDefault="00DD2663" w:rsidP="00DD2663">
            <w:pPr>
              <w:spacing w:line="300" w:lineRule="exact"/>
              <w:ind w:left="-79" w:right="57"/>
              <w:jc w:val="right"/>
              <w:rPr>
                <w:rFonts w:ascii="Angsana New" w:hAnsi="Angsana New"/>
                <w:sz w:val="26"/>
                <w:szCs w:val="26"/>
              </w:rPr>
            </w:pPr>
            <w:r w:rsidRPr="003E4F68">
              <w:rPr>
                <w:rFonts w:ascii="Angsana New" w:hAnsi="Angsana New"/>
                <w:color w:val="000000"/>
                <w:sz w:val="26"/>
                <w:szCs w:val="26"/>
                <w:cs/>
              </w:rPr>
              <w:t xml:space="preserve">  3</w:t>
            </w:r>
            <w:r w:rsidRPr="003E4F68">
              <w:rPr>
                <w:rFonts w:ascii="Angsana New" w:hAnsi="Angsana New"/>
                <w:color w:val="000000"/>
                <w:sz w:val="26"/>
                <w:szCs w:val="26"/>
              </w:rPr>
              <w:t>,</w:t>
            </w:r>
            <w:r w:rsidRPr="003E4F68">
              <w:rPr>
                <w:rFonts w:ascii="Angsana New" w:hAnsi="Angsana New"/>
                <w:color w:val="000000"/>
                <w:sz w:val="26"/>
                <w:szCs w:val="26"/>
                <w:cs/>
              </w:rPr>
              <w:t>577</w:t>
            </w:r>
            <w:r w:rsidRPr="003E4F68">
              <w:rPr>
                <w:rFonts w:ascii="Angsana New" w:hAnsi="Angsana New"/>
                <w:color w:val="000000"/>
                <w:sz w:val="26"/>
                <w:szCs w:val="26"/>
              </w:rPr>
              <w:t>,</w:t>
            </w:r>
            <w:r w:rsidRPr="003E4F68">
              <w:rPr>
                <w:rFonts w:ascii="Angsana New" w:hAnsi="Angsana New"/>
                <w:color w:val="000000"/>
                <w:sz w:val="26"/>
                <w:szCs w:val="26"/>
                <w:cs/>
              </w:rPr>
              <w:t>688.89</w:t>
            </w:r>
          </w:p>
        </w:tc>
      </w:tr>
    </w:tbl>
    <w:p w14:paraId="13CC9EDB" w14:textId="77777777" w:rsidR="006C2270" w:rsidRPr="003E4F68" w:rsidRDefault="006C2270"/>
    <w:tbl>
      <w:tblPr>
        <w:tblW w:w="7739" w:type="dxa"/>
        <w:tblInd w:w="1475" w:type="dxa"/>
        <w:tblLayout w:type="fixed"/>
        <w:tblCellMar>
          <w:left w:w="57" w:type="dxa"/>
          <w:right w:w="57" w:type="dxa"/>
        </w:tblCellMar>
        <w:tblLook w:val="0000" w:firstRow="0" w:lastRow="0" w:firstColumn="0" w:lastColumn="0" w:noHBand="0" w:noVBand="0"/>
      </w:tblPr>
      <w:tblGrid>
        <w:gridCol w:w="2211"/>
        <w:gridCol w:w="1276"/>
        <w:gridCol w:w="136"/>
        <w:gridCol w:w="1281"/>
        <w:gridCol w:w="135"/>
        <w:gridCol w:w="1283"/>
        <w:gridCol w:w="136"/>
        <w:gridCol w:w="1281"/>
      </w:tblGrid>
      <w:tr w:rsidR="006C2270" w:rsidRPr="003E4F68" w14:paraId="38996145" w14:textId="77777777" w:rsidTr="00181FE4">
        <w:trPr>
          <w:cantSplit/>
          <w:tblHeader/>
        </w:trPr>
        <w:tc>
          <w:tcPr>
            <w:tcW w:w="2211" w:type="dxa"/>
          </w:tcPr>
          <w:p w14:paraId="5F169711" w14:textId="77777777" w:rsidR="006C2270" w:rsidRPr="003E4F68" w:rsidRDefault="006C2270" w:rsidP="00181FE4">
            <w:pPr>
              <w:pStyle w:val="acctfourfigures"/>
              <w:tabs>
                <w:tab w:val="left" w:pos="720"/>
              </w:tabs>
              <w:spacing w:line="300" w:lineRule="exact"/>
              <w:jc w:val="center"/>
              <w:rPr>
                <w:rFonts w:ascii="Angsana New" w:hAnsi="Angsana New" w:cs="Angsana New"/>
                <w:sz w:val="26"/>
                <w:szCs w:val="26"/>
                <w:cs/>
                <w:lang w:bidi="th-TH"/>
              </w:rPr>
            </w:pPr>
          </w:p>
        </w:tc>
        <w:tc>
          <w:tcPr>
            <w:tcW w:w="5528" w:type="dxa"/>
            <w:gridSpan w:val="7"/>
            <w:tcBorders>
              <w:bottom w:val="single" w:sz="6" w:space="0" w:color="auto"/>
            </w:tcBorders>
          </w:tcPr>
          <w:p w14:paraId="00AE44FD" w14:textId="77777777" w:rsidR="006C2270" w:rsidRPr="003E4F68" w:rsidRDefault="006C2270" w:rsidP="00BD7E4F">
            <w:pPr>
              <w:pStyle w:val="acctmergecolhdg"/>
              <w:spacing w:line="300" w:lineRule="exact"/>
              <w:ind w:left="-57" w:right="-57"/>
              <w:rPr>
                <w:rFonts w:ascii="Angsana New" w:hAnsi="Angsana New"/>
                <w:b w:val="0"/>
                <w:bCs/>
                <w:sz w:val="26"/>
                <w:szCs w:val="26"/>
                <w:lang w:val="en-US"/>
              </w:rPr>
            </w:pPr>
            <w:r w:rsidRPr="003E4F68">
              <w:rPr>
                <w:rFonts w:ascii="Angsana New" w:hAnsi="Angsana New"/>
                <w:b w:val="0"/>
                <w:bCs/>
                <w:sz w:val="26"/>
                <w:szCs w:val="26"/>
                <w:lang w:val="en-US"/>
              </w:rPr>
              <w:t>Baht</w:t>
            </w:r>
            <w:r w:rsidRPr="003E4F68">
              <w:rPr>
                <w:rFonts w:ascii="Angsana New" w:hAnsi="Angsana New"/>
                <w:b w:val="0"/>
                <w:bCs/>
                <w:sz w:val="26"/>
                <w:szCs w:val="26"/>
                <w:cs/>
                <w:lang w:bidi="th-TH"/>
              </w:rPr>
              <w:t xml:space="preserve"> </w:t>
            </w:r>
          </w:p>
        </w:tc>
      </w:tr>
      <w:tr w:rsidR="006C2270" w:rsidRPr="003E4F68" w14:paraId="19360C80" w14:textId="77777777" w:rsidTr="00181FE4">
        <w:trPr>
          <w:cantSplit/>
          <w:tblHeader/>
        </w:trPr>
        <w:tc>
          <w:tcPr>
            <w:tcW w:w="2211" w:type="dxa"/>
          </w:tcPr>
          <w:p w14:paraId="6F357938" w14:textId="77777777" w:rsidR="006C2270" w:rsidRPr="003E4F68" w:rsidRDefault="006C2270" w:rsidP="00181FE4">
            <w:pPr>
              <w:pStyle w:val="acctfourfigures"/>
              <w:tabs>
                <w:tab w:val="left" w:pos="720"/>
              </w:tabs>
              <w:spacing w:line="300" w:lineRule="exact"/>
              <w:jc w:val="center"/>
              <w:rPr>
                <w:rFonts w:ascii="Angsana New" w:hAnsi="Angsana New" w:cs="Angsana New"/>
                <w:sz w:val="26"/>
                <w:szCs w:val="26"/>
                <w:cs/>
                <w:lang w:bidi="th-TH"/>
              </w:rPr>
            </w:pPr>
          </w:p>
        </w:tc>
        <w:tc>
          <w:tcPr>
            <w:tcW w:w="2693" w:type="dxa"/>
            <w:gridSpan w:val="3"/>
            <w:tcBorders>
              <w:top w:val="single" w:sz="6" w:space="0" w:color="auto"/>
              <w:bottom w:val="single" w:sz="6" w:space="0" w:color="auto"/>
            </w:tcBorders>
          </w:tcPr>
          <w:p w14:paraId="717846E3" w14:textId="77777777" w:rsidR="006C2270" w:rsidRPr="003E4F68" w:rsidRDefault="006C2270" w:rsidP="00BD7E4F">
            <w:pPr>
              <w:pStyle w:val="acctmergecolhdg"/>
              <w:spacing w:line="300" w:lineRule="exact"/>
              <w:ind w:left="-57" w:right="-57"/>
              <w:rPr>
                <w:rFonts w:ascii="Angsana New" w:hAnsi="Angsana New"/>
                <w:b w:val="0"/>
                <w:bCs/>
                <w:sz w:val="26"/>
                <w:szCs w:val="26"/>
              </w:rPr>
            </w:pPr>
            <w:r w:rsidRPr="003E4F68">
              <w:rPr>
                <w:rFonts w:ascii="Angsana New" w:hAnsi="Angsana New"/>
                <w:b w:val="0"/>
                <w:bCs/>
                <w:sz w:val="26"/>
                <w:szCs w:val="26"/>
              </w:rPr>
              <w:t>Consolidated financial statements</w:t>
            </w:r>
          </w:p>
        </w:tc>
        <w:tc>
          <w:tcPr>
            <w:tcW w:w="135" w:type="dxa"/>
            <w:tcBorders>
              <w:top w:val="single" w:sz="6" w:space="0" w:color="auto"/>
            </w:tcBorders>
          </w:tcPr>
          <w:p w14:paraId="2E4461E2" w14:textId="77777777" w:rsidR="006C2270" w:rsidRPr="003E4F68" w:rsidRDefault="006C2270" w:rsidP="00BD7E4F">
            <w:pPr>
              <w:pStyle w:val="acctmergecolhdg"/>
              <w:spacing w:line="300" w:lineRule="exact"/>
              <w:ind w:left="-57" w:right="-57"/>
              <w:rPr>
                <w:rFonts w:ascii="Angsana New" w:hAnsi="Angsana New"/>
                <w:b w:val="0"/>
                <w:bCs/>
                <w:sz w:val="26"/>
                <w:szCs w:val="26"/>
              </w:rPr>
            </w:pPr>
          </w:p>
        </w:tc>
        <w:tc>
          <w:tcPr>
            <w:tcW w:w="2700" w:type="dxa"/>
            <w:gridSpan w:val="3"/>
            <w:tcBorders>
              <w:top w:val="single" w:sz="6" w:space="0" w:color="auto"/>
              <w:bottom w:val="single" w:sz="6" w:space="0" w:color="auto"/>
            </w:tcBorders>
          </w:tcPr>
          <w:p w14:paraId="106BF8D7" w14:textId="77777777" w:rsidR="006C2270" w:rsidRPr="003E4F68" w:rsidRDefault="006C2270" w:rsidP="00BD7E4F">
            <w:pPr>
              <w:pStyle w:val="acctmergecolhdg"/>
              <w:spacing w:line="300" w:lineRule="exact"/>
              <w:ind w:left="-57" w:right="-57"/>
              <w:rPr>
                <w:rFonts w:ascii="Angsana New" w:hAnsi="Angsana New"/>
                <w:b w:val="0"/>
                <w:bCs/>
                <w:sz w:val="26"/>
                <w:szCs w:val="26"/>
              </w:rPr>
            </w:pPr>
            <w:r w:rsidRPr="003E4F68">
              <w:rPr>
                <w:rFonts w:ascii="Angsana New" w:hAnsi="Angsana New"/>
                <w:b w:val="0"/>
                <w:bCs/>
                <w:sz w:val="26"/>
                <w:szCs w:val="26"/>
              </w:rPr>
              <w:t>Separate financial statements</w:t>
            </w:r>
          </w:p>
        </w:tc>
      </w:tr>
      <w:tr w:rsidR="006C2270" w:rsidRPr="003E4F68" w14:paraId="4C3347BE" w14:textId="77777777" w:rsidTr="00181FE4">
        <w:trPr>
          <w:cantSplit/>
          <w:tblHeader/>
        </w:trPr>
        <w:tc>
          <w:tcPr>
            <w:tcW w:w="2211" w:type="dxa"/>
          </w:tcPr>
          <w:p w14:paraId="498A4D69" w14:textId="77777777" w:rsidR="006C2270" w:rsidRPr="003E4F68" w:rsidRDefault="006C2270" w:rsidP="00181FE4">
            <w:pPr>
              <w:pStyle w:val="acctfourfigures"/>
              <w:tabs>
                <w:tab w:val="left" w:pos="720"/>
              </w:tabs>
              <w:spacing w:line="300" w:lineRule="exact"/>
              <w:jc w:val="center"/>
              <w:rPr>
                <w:rFonts w:ascii="Angsana New" w:hAnsi="Angsana New" w:cs="Angsana New"/>
                <w:sz w:val="26"/>
                <w:szCs w:val="26"/>
                <w:cs/>
                <w:lang w:bidi="th-TH"/>
              </w:rPr>
            </w:pPr>
          </w:p>
        </w:tc>
        <w:tc>
          <w:tcPr>
            <w:tcW w:w="1276" w:type="dxa"/>
            <w:tcBorders>
              <w:top w:val="single" w:sz="6" w:space="0" w:color="auto"/>
              <w:bottom w:val="single" w:sz="6" w:space="0" w:color="auto"/>
            </w:tcBorders>
          </w:tcPr>
          <w:p w14:paraId="59C896DA" w14:textId="77777777" w:rsidR="006C2270" w:rsidRPr="003E4F68" w:rsidRDefault="006C2270" w:rsidP="00BD7E4F">
            <w:pPr>
              <w:pStyle w:val="BodyText"/>
              <w:spacing w:line="300" w:lineRule="exact"/>
              <w:ind w:left="-57" w:right="-57"/>
              <w:jc w:val="center"/>
              <w:rPr>
                <w:rFonts w:ascii="Angsana New" w:hAnsi="Angsana New" w:cs="Angsana New"/>
                <w:sz w:val="26"/>
                <w:szCs w:val="26"/>
                <w:cs/>
                <w:lang w:val="en-US"/>
              </w:rPr>
            </w:pPr>
            <w:r w:rsidRPr="003E4F68">
              <w:rPr>
                <w:rFonts w:ascii="Angsana New" w:hAnsi="Angsana New" w:cs="Angsana New" w:hint="cs"/>
                <w:sz w:val="26"/>
                <w:szCs w:val="26"/>
                <w:cs/>
              </w:rPr>
              <w:t>2025</w:t>
            </w:r>
          </w:p>
        </w:tc>
        <w:tc>
          <w:tcPr>
            <w:tcW w:w="136" w:type="dxa"/>
            <w:tcBorders>
              <w:top w:val="single" w:sz="6" w:space="0" w:color="auto"/>
            </w:tcBorders>
          </w:tcPr>
          <w:p w14:paraId="7F4FFDA3" w14:textId="77777777" w:rsidR="006C2270" w:rsidRPr="003E4F68" w:rsidRDefault="006C2270" w:rsidP="00BD7E4F">
            <w:pPr>
              <w:pStyle w:val="BodyText"/>
              <w:spacing w:line="300" w:lineRule="exact"/>
              <w:ind w:left="-57" w:right="-57"/>
              <w:jc w:val="center"/>
              <w:rPr>
                <w:rFonts w:ascii="Angsana New" w:hAnsi="Angsana New" w:cs="Angsana New"/>
                <w:sz w:val="26"/>
                <w:szCs w:val="26"/>
                <w:cs/>
              </w:rPr>
            </w:pPr>
          </w:p>
        </w:tc>
        <w:tc>
          <w:tcPr>
            <w:tcW w:w="1281" w:type="dxa"/>
            <w:tcBorders>
              <w:top w:val="single" w:sz="6" w:space="0" w:color="auto"/>
              <w:bottom w:val="single" w:sz="6" w:space="0" w:color="auto"/>
            </w:tcBorders>
          </w:tcPr>
          <w:p w14:paraId="3AC24B41" w14:textId="77777777" w:rsidR="006C2270" w:rsidRPr="003E4F68" w:rsidRDefault="006C2270" w:rsidP="00BD7E4F">
            <w:pPr>
              <w:pStyle w:val="BodyText"/>
              <w:spacing w:line="300" w:lineRule="exact"/>
              <w:ind w:left="-57" w:right="-57"/>
              <w:jc w:val="center"/>
              <w:rPr>
                <w:rFonts w:ascii="Angsana New" w:hAnsi="Angsana New" w:cs="Angsana New"/>
                <w:sz w:val="26"/>
                <w:szCs w:val="26"/>
                <w:lang w:val="en-US"/>
              </w:rPr>
            </w:pPr>
            <w:r w:rsidRPr="003E4F68">
              <w:rPr>
                <w:rFonts w:ascii="Angsana New" w:hAnsi="Angsana New" w:cs="Angsana New" w:hint="cs"/>
                <w:sz w:val="26"/>
                <w:szCs w:val="26"/>
                <w:cs/>
              </w:rPr>
              <w:t>2024</w:t>
            </w:r>
          </w:p>
        </w:tc>
        <w:tc>
          <w:tcPr>
            <w:tcW w:w="135" w:type="dxa"/>
          </w:tcPr>
          <w:p w14:paraId="4ACDCBF6" w14:textId="77777777" w:rsidR="006C2270" w:rsidRPr="003E4F68" w:rsidRDefault="006C2270" w:rsidP="00BD7E4F">
            <w:pPr>
              <w:pStyle w:val="BodyText"/>
              <w:spacing w:line="300" w:lineRule="exact"/>
              <w:ind w:left="-57" w:right="-57"/>
              <w:jc w:val="center"/>
              <w:rPr>
                <w:rFonts w:ascii="Angsana New" w:hAnsi="Angsana New" w:cs="Angsana New"/>
                <w:sz w:val="26"/>
                <w:szCs w:val="26"/>
                <w:cs/>
              </w:rPr>
            </w:pPr>
          </w:p>
        </w:tc>
        <w:tc>
          <w:tcPr>
            <w:tcW w:w="1283" w:type="dxa"/>
            <w:tcBorders>
              <w:bottom w:val="single" w:sz="6" w:space="0" w:color="auto"/>
            </w:tcBorders>
          </w:tcPr>
          <w:p w14:paraId="541683EB" w14:textId="77777777" w:rsidR="006C2270" w:rsidRPr="003E4F68" w:rsidRDefault="006C2270" w:rsidP="00BD7E4F">
            <w:pPr>
              <w:pStyle w:val="BodyText"/>
              <w:spacing w:line="300" w:lineRule="exact"/>
              <w:ind w:left="-57" w:right="-57"/>
              <w:jc w:val="center"/>
              <w:rPr>
                <w:rFonts w:ascii="Angsana New" w:hAnsi="Angsana New" w:cs="Angsana New"/>
                <w:sz w:val="26"/>
                <w:szCs w:val="26"/>
                <w:cs/>
              </w:rPr>
            </w:pPr>
            <w:r w:rsidRPr="003E4F68">
              <w:rPr>
                <w:rFonts w:ascii="Angsana New" w:hAnsi="Angsana New" w:cs="Angsana New" w:hint="cs"/>
                <w:sz w:val="26"/>
                <w:szCs w:val="26"/>
                <w:cs/>
              </w:rPr>
              <w:t>2025</w:t>
            </w:r>
          </w:p>
        </w:tc>
        <w:tc>
          <w:tcPr>
            <w:tcW w:w="136" w:type="dxa"/>
          </w:tcPr>
          <w:p w14:paraId="7ECFA941" w14:textId="77777777" w:rsidR="006C2270" w:rsidRPr="003E4F68" w:rsidRDefault="006C2270" w:rsidP="00BD7E4F">
            <w:pPr>
              <w:pStyle w:val="BodyText"/>
              <w:spacing w:line="300" w:lineRule="exact"/>
              <w:ind w:left="-57" w:right="-57"/>
              <w:jc w:val="center"/>
              <w:rPr>
                <w:rFonts w:ascii="Angsana New" w:hAnsi="Angsana New" w:cs="Angsana New"/>
                <w:sz w:val="26"/>
                <w:szCs w:val="26"/>
                <w:cs/>
              </w:rPr>
            </w:pPr>
          </w:p>
        </w:tc>
        <w:tc>
          <w:tcPr>
            <w:tcW w:w="1281" w:type="dxa"/>
            <w:tcBorders>
              <w:bottom w:val="single" w:sz="6" w:space="0" w:color="auto"/>
            </w:tcBorders>
          </w:tcPr>
          <w:p w14:paraId="7F9D2F7A" w14:textId="77777777" w:rsidR="006C2270" w:rsidRPr="003E4F68" w:rsidRDefault="006C2270" w:rsidP="00BD7E4F">
            <w:pPr>
              <w:pStyle w:val="BodyText"/>
              <w:spacing w:line="300" w:lineRule="exact"/>
              <w:ind w:left="-57" w:right="-57"/>
              <w:jc w:val="center"/>
              <w:rPr>
                <w:rFonts w:ascii="Angsana New" w:hAnsi="Angsana New" w:cs="Angsana New"/>
                <w:sz w:val="26"/>
                <w:szCs w:val="26"/>
                <w:cs/>
              </w:rPr>
            </w:pPr>
            <w:r w:rsidRPr="003E4F68">
              <w:rPr>
                <w:rFonts w:ascii="Angsana New" w:hAnsi="Angsana New" w:cs="Angsana New" w:hint="cs"/>
                <w:sz w:val="26"/>
                <w:szCs w:val="26"/>
                <w:cs/>
              </w:rPr>
              <w:t>2024</w:t>
            </w:r>
          </w:p>
        </w:tc>
      </w:tr>
      <w:tr w:rsidR="0000198B" w:rsidRPr="003E4F68" w14:paraId="3D2DD8E8" w14:textId="77777777" w:rsidTr="001E5E47">
        <w:trPr>
          <w:cantSplit/>
        </w:trPr>
        <w:tc>
          <w:tcPr>
            <w:tcW w:w="2211" w:type="dxa"/>
          </w:tcPr>
          <w:p w14:paraId="45E93726" w14:textId="77777777" w:rsidR="0000198B" w:rsidRPr="003E4F68" w:rsidRDefault="0000198B" w:rsidP="006C2270">
            <w:pPr>
              <w:spacing w:line="300" w:lineRule="exact"/>
              <w:ind w:hanging="57"/>
              <w:rPr>
                <w:rFonts w:ascii="Angsana New" w:hAnsi="Angsana New"/>
                <w:sz w:val="26"/>
                <w:szCs w:val="26"/>
              </w:rPr>
            </w:pPr>
            <w:r w:rsidRPr="003E4F68">
              <w:rPr>
                <w:rFonts w:ascii="Angsana New" w:hAnsi="Angsana New"/>
                <w:sz w:val="26"/>
                <w:szCs w:val="26"/>
              </w:rPr>
              <w:t>Salary increase rate</w:t>
            </w:r>
          </w:p>
        </w:tc>
        <w:tc>
          <w:tcPr>
            <w:tcW w:w="1276" w:type="dxa"/>
          </w:tcPr>
          <w:p w14:paraId="1EF57DCE" w14:textId="77777777" w:rsidR="0000198B" w:rsidRPr="003E4F68" w:rsidRDefault="0000198B" w:rsidP="006C2270">
            <w:pPr>
              <w:spacing w:line="300" w:lineRule="exact"/>
              <w:ind w:left="-79" w:right="57"/>
              <w:jc w:val="right"/>
              <w:rPr>
                <w:rFonts w:ascii="Angsana New" w:hAnsi="Angsana New"/>
                <w:sz w:val="26"/>
                <w:szCs w:val="26"/>
              </w:rPr>
            </w:pPr>
          </w:p>
        </w:tc>
        <w:tc>
          <w:tcPr>
            <w:tcW w:w="136" w:type="dxa"/>
          </w:tcPr>
          <w:p w14:paraId="4AE808E0" w14:textId="77777777" w:rsidR="0000198B" w:rsidRPr="003E4F68" w:rsidRDefault="0000198B" w:rsidP="006C2270">
            <w:pPr>
              <w:spacing w:line="300" w:lineRule="exact"/>
              <w:ind w:left="-79" w:right="57"/>
              <w:rPr>
                <w:rFonts w:ascii="Angsana New" w:hAnsi="Angsana New"/>
                <w:sz w:val="26"/>
                <w:szCs w:val="26"/>
              </w:rPr>
            </w:pPr>
          </w:p>
        </w:tc>
        <w:tc>
          <w:tcPr>
            <w:tcW w:w="1281" w:type="dxa"/>
          </w:tcPr>
          <w:p w14:paraId="42A94654" w14:textId="77777777" w:rsidR="0000198B" w:rsidRPr="003E4F68" w:rsidRDefault="0000198B" w:rsidP="006C2270">
            <w:pPr>
              <w:spacing w:line="300" w:lineRule="exact"/>
              <w:ind w:left="-79" w:right="57"/>
              <w:jc w:val="right"/>
              <w:rPr>
                <w:rFonts w:ascii="Angsana New" w:hAnsi="Angsana New"/>
                <w:sz w:val="26"/>
                <w:szCs w:val="26"/>
              </w:rPr>
            </w:pPr>
          </w:p>
        </w:tc>
        <w:tc>
          <w:tcPr>
            <w:tcW w:w="135" w:type="dxa"/>
          </w:tcPr>
          <w:p w14:paraId="72FBCCE5" w14:textId="77777777" w:rsidR="0000198B" w:rsidRPr="003E4F68" w:rsidRDefault="0000198B" w:rsidP="006C2270">
            <w:pPr>
              <w:spacing w:line="300" w:lineRule="exact"/>
              <w:ind w:left="-79" w:right="57"/>
              <w:jc w:val="right"/>
              <w:rPr>
                <w:rFonts w:ascii="Angsana New" w:hAnsi="Angsana New"/>
                <w:sz w:val="26"/>
                <w:szCs w:val="26"/>
              </w:rPr>
            </w:pPr>
          </w:p>
        </w:tc>
        <w:tc>
          <w:tcPr>
            <w:tcW w:w="1283" w:type="dxa"/>
          </w:tcPr>
          <w:p w14:paraId="40F058DD" w14:textId="77777777" w:rsidR="0000198B" w:rsidRPr="003E4F68" w:rsidRDefault="0000198B" w:rsidP="006C2270">
            <w:pPr>
              <w:spacing w:line="300" w:lineRule="exact"/>
              <w:ind w:left="-79" w:right="57"/>
              <w:jc w:val="right"/>
              <w:rPr>
                <w:rFonts w:ascii="Angsana New" w:hAnsi="Angsana New"/>
                <w:sz w:val="26"/>
                <w:szCs w:val="26"/>
              </w:rPr>
            </w:pPr>
          </w:p>
        </w:tc>
        <w:tc>
          <w:tcPr>
            <w:tcW w:w="136" w:type="dxa"/>
          </w:tcPr>
          <w:p w14:paraId="5F8DF0DF" w14:textId="77777777" w:rsidR="0000198B" w:rsidRPr="003E4F68" w:rsidRDefault="0000198B" w:rsidP="006C2270">
            <w:pPr>
              <w:spacing w:line="300" w:lineRule="exact"/>
              <w:ind w:left="-79" w:right="57"/>
              <w:jc w:val="right"/>
              <w:rPr>
                <w:rFonts w:ascii="Angsana New" w:hAnsi="Angsana New"/>
                <w:sz w:val="26"/>
                <w:szCs w:val="26"/>
              </w:rPr>
            </w:pPr>
          </w:p>
        </w:tc>
        <w:tc>
          <w:tcPr>
            <w:tcW w:w="1281" w:type="dxa"/>
          </w:tcPr>
          <w:p w14:paraId="635E8C00" w14:textId="77777777" w:rsidR="0000198B" w:rsidRPr="003E4F68" w:rsidRDefault="0000198B" w:rsidP="006C2270">
            <w:pPr>
              <w:spacing w:line="300" w:lineRule="exact"/>
              <w:ind w:left="-79" w:right="57"/>
              <w:jc w:val="right"/>
              <w:rPr>
                <w:rFonts w:ascii="Angsana New" w:hAnsi="Angsana New"/>
                <w:sz w:val="26"/>
                <w:szCs w:val="26"/>
              </w:rPr>
            </w:pPr>
          </w:p>
        </w:tc>
      </w:tr>
      <w:tr w:rsidR="00DD2663" w:rsidRPr="003E4F68" w14:paraId="4FB69526" w14:textId="77777777" w:rsidTr="001E5E47">
        <w:trPr>
          <w:cantSplit/>
        </w:trPr>
        <w:tc>
          <w:tcPr>
            <w:tcW w:w="2211" w:type="dxa"/>
          </w:tcPr>
          <w:p w14:paraId="22E70E41" w14:textId="77777777" w:rsidR="00DD2663" w:rsidRPr="003E4F68" w:rsidRDefault="00DD2663" w:rsidP="00DD2663">
            <w:pPr>
              <w:spacing w:line="300" w:lineRule="exact"/>
              <w:ind w:left="284"/>
              <w:rPr>
                <w:rFonts w:ascii="Angsana New" w:hAnsi="Angsana New"/>
                <w:sz w:val="26"/>
                <w:szCs w:val="26"/>
              </w:rPr>
            </w:pPr>
            <w:r w:rsidRPr="003E4F68">
              <w:rPr>
                <w:rFonts w:ascii="Angsana New" w:hAnsi="Angsana New"/>
                <w:sz w:val="26"/>
                <w:szCs w:val="26"/>
              </w:rPr>
              <w:t>1</w:t>
            </w:r>
            <w:r w:rsidRPr="003E4F68">
              <w:rPr>
                <w:rFonts w:ascii="Angsana New" w:hAnsi="Angsana New"/>
                <w:sz w:val="26"/>
                <w:szCs w:val="26"/>
                <w:cs/>
              </w:rPr>
              <w:t xml:space="preserve">% </w:t>
            </w:r>
            <w:r w:rsidRPr="003E4F68">
              <w:rPr>
                <w:rFonts w:ascii="Angsana New" w:hAnsi="Angsana New"/>
                <w:sz w:val="26"/>
                <w:szCs w:val="26"/>
              </w:rPr>
              <w:t>increase</w:t>
            </w:r>
          </w:p>
        </w:tc>
        <w:tc>
          <w:tcPr>
            <w:tcW w:w="1276" w:type="dxa"/>
          </w:tcPr>
          <w:p w14:paraId="151AA284" w14:textId="7FAC9DF7" w:rsidR="00DD2663" w:rsidRPr="003E4F68" w:rsidRDefault="00DD2663" w:rsidP="00DD2663">
            <w:pPr>
              <w:spacing w:line="300" w:lineRule="exact"/>
              <w:ind w:left="-79" w:right="57"/>
              <w:jc w:val="right"/>
              <w:rPr>
                <w:rFonts w:ascii="Angsana New" w:hAnsi="Angsana New"/>
                <w:sz w:val="26"/>
                <w:szCs w:val="26"/>
              </w:rPr>
            </w:pPr>
            <w:r w:rsidRPr="003E4F68">
              <w:rPr>
                <w:rFonts w:ascii="Angsana New" w:hAnsi="Angsana New"/>
                <w:color w:val="000000"/>
                <w:sz w:val="26"/>
                <w:szCs w:val="26"/>
                <w:cs/>
              </w:rPr>
              <w:t xml:space="preserve">  14</w:t>
            </w:r>
            <w:r w:rsidRPr="003E4F68">
              <w:rPr>
                <w:rFonts w:ascii="Angsana New" w:hAnsi="Angsana New"/>
                <w:color w:val="000000"/>
                <w:sz w:val="26"/>
                <w:szCs w:val="26"/>
              </w:rPr>
              <w:t>,</w:t>
            </w:r>
            <w:r w:rsidRPr="003E4F68">
              <w:rPr>
                <w:rFonts w:ascii="Angsana New" w:hAnsi="Angsana New"/>
                <w:color w:val="000000"/>
                <w:sz w:val="26"/>
                <w:szCs w:val="26"/>
                <w:cs/>
              </w:rPr>
              <w:t>461</w:t>
            </w:r>
            <w:r w:rsidRPr="003E4F68">
              <w:rPr>
                <w:rFonts w:ascii="Angsana New" w:hAnsi="Angsana New"/>
                <w:color w:val="000000"/>
                <w:sz w:val="26"/>
                <w:szCs w:val="26"/>
              </w:rPr>
              <w:t>,</w:t>
            </w:r>
            <w:r w:rsidRPr="003E4F68">
              <w:rPr>
                <w:rFonts w:ascii="Angsana New" w:hAnsi="Angsana New"/>
                <w:color w:val="000000"/>
                <w:sz w:val="26"/>
                <w:szCs w:val="26"/>
                <w:cs/>
              </w:rPr>
              <w:t>422.88</w:t>
            </w:r>
          </w:p>
        </w:tc>
        <w:tc>
          <w:tcPr>
            <w:tcW w:w="136" w:type="dxa"/>
          </w:tcPr>
          <w:p w14:paraId="39D95FB2" w14:textId="77777777" w:rsidR="00DD2663" w:rsidRPr="003E4F68" w:rsidRDefault="00DD2663" w:rsidP="00DD2663">
            <w:pPr>
              <w:spacing w:line="300" w:lineRule="exact"/>
              <w:ind w:left="-79" w:right="57"/>
              <w:rPr>
                <w:rFonts w:ascii="Angsana New" w:hAnsi="Angsana New"/>
                <w:sz w:val="26"/>
                <w:szCs w:val="26"/>
              </w:rPr>
            </w:pPr>
          </w:p>
        </w:tc>
        <w:tc>
          <w:tcPr>
            <w:tcW w:w="1281" w:type="dxa"/>
          </w:tcPr>
          <w:p w14:paraId="6338FCEA" w14:textId="52D8C54F" w:rsidR="00DD2663" w:rsidRPr="003E4F68" w:rsidRDefault="00DD2663" w:rsidP="00DD2663">
            <w:pPr>
              <w:spacing w:line="300" w:lineRule="exact"/>
              <w:ind w:left="-79" w:right="57"/>
              <w:jc w:val="right"/>
              <w:rPr>
                <w:rFonts w:ascii="Angsana New" w:hAnsi="Angsana New"/>
                <w:sz w:val="26"/>
                <w:szCs w:val="26"/>
              </w:rPr>
            </w:pPr>
            <w:r w:rsidRPr="003E4F68">
              <w:rPr>
                <w:rFonts w:ascii="Angsana New" w:hAnsi="Angsana New"/>
                <w:color w:val="000000"/>
                <w:sz w:val="26"/>
                <w:szCs w:val="26"/>
                <w:cs/>
              </w:rPr>
              <w:t xml:space="preserve">  12</w:t>
            </w:r>
            <w:r w:rsidRPr="003E4F68">
              <w:rPr>
                <w:rFonts w:ascii="Angsana New" w:hAnsi="Angsana New"/>
                <w:color w:val="000000"/>
                <w:sz w:val="26"/>
                <w:szCs w:val="26"/>
              </w:rPr>
              <w:t>,</w:t>
            </w:r>
            <w:r w:rsidRPr="003E4F68">
              <w:rPr>
                <w:rFonts w:ascii="Angsana New" w:hAnsi="Angsana New"/>
                <w:color w:val="000000"/>
                <w:sz w:val="26"/>
                <w:szCs w:val="26"/>
                <w:cs/>
              </w:rPr>
              <w:t>377</w:t>
            </w:r>
            <w:r w:rsidRPr="003E4F68">
              <w:rPr>
                <w:rFonts w:ascii="Angsana New" w:hAnsi="Angsana New"/>
                <w:color w:val="000000"/>
                <w:sz w:val="26"/>
                <w:szCs w:val="26"/>
              </w:rPr>
              <w:t>,</w:t>
            </w:r>
            <w:r w:rsidRPr="003E4F68">
              <w:rPr>
                <w:rFonts w:ascii="Angsana New" w:hAnsi="Angsana New"/>
                <w:color w:val="000000"/>
                <w:sz w:val="26"/>
                <w:szCs w:val="26"/>
                <w:cs/>
              </w:rPr>
              <w:t>998.82</w:t>
            </w:r>
          </w:p>
        </w:tc>
        <w:tc>
          <w:tcPr>
            <w:tcW w:w="135" w:type="dxa"/>
          </w:tcPr>
          <w:p w14:paraId="1C4B8144" w14:textId="77777777" w:rsidR="00DD2663" w:rsidRPr="003E4F68" w:rsidRDefault="00DD2663" w:rsidP="00DD2663">
            <w:pPr>
              <w:spacing w:line="300" w:lineRule="exact"/>
              <w:ind w:left="-79" w:right="57"/>
              <w:jc w:val="right"/>
              <w:rPr>
                <w:rFonts w:ascii="Angsana New" w:hAnsi="Angsana New"/>
                <w:sz w:val="26"/>
                <w:szCs w:val="26"/>
              </w:rPr>
            </w:pPr>
          </w:p>
        </w:tc>
        <w:tc>
          <w:tcPr>
            <w:tcW w:w="1283" w:type="dxa"/>
          </w:tcPr>
          <w:p w14:paraId="17AAC288" w14:textId="0BEE6964" w:rsidR="00DD2663" w:rsidRPr="003E4F68" w:rsidRDefault="00DD2663" w:rsidP="00DD2663">
            <w:pPr>
              <w:spacing w:line="300" w:lineRule="exact"/>
              <w:ind w:left="-79" w:right="57"/>
              <w:jc w:val="right"/>
              <w:rPr>
                <w:rFonts w:ascii="Angsana New" w:hAnsi="Angsana New"/>
                <w:sz w:val="26"/>
                <w:szCs w:val="26"/>
              </w:rPr>
            </w:pPr>
            <w:r w:rsidRPr="003E4F68">
              <w:rPr>
                <w:rFonts w:ascii="Angsana New" w:hAnsi="Angsana New"/>
                <w:color w:val="000000"/>
                <w:sz w:val="26"/>
                <w:szCs w:val="26"/>
                <w:cs/>
              </w:rPr>
              <w:t xml:space="preserve">  10</w:t>
            </w:r>
            <w:r w:rsidRPr="003E4F68">
              <w:rPr>
                <w:rFonts w:ascii="Angsana New" w:hAnsi="Angsana New"/>
                <w:color w:val="000000"/>
                <w:sz w:val="26"/>
                <w:szCs w:val="26"/>
              </w:rPr>
              <w:t>,</w:t>
            </w:r>
            <w:r w:rsidRPr="003E4F68">
              <w:rPr>
                <w:rFonts w:ascii="Angsana New" w:hAnsi="Angsana New"/>
                <w:color w:val="000000"/>
                <w:sz w:val="26"/>
                <w:szCs w:val="26"/>
                <w:cs/>
              </w:rPr>
              <w:t>728</w:t>
            </w:r>
            <w:r w:rsidRPr="003E4F68">
              <w:rPr>
                <w:rFonts w:ascii="Angsana New" w:hAnsi="Angsana New"/>
                <w:color w:val="000000"/>
                <w:sz w:val="26"/>
                <w:szCs w:val="26"/>
              </w:rPr>
              <w:t>,</w:t>
            </w:r>
            <w:r w:rsidRPr="003E4F68">
              <w:rPr>
                <w:rFonts w:ascii="Angsana New" w:hAnsi="Angsana New"/>
                <w:color w:val="000000"/>
                <w:sz w:val="26"/>
                <w:szCs w:val="26"/>
                <w:cs/>
              </w:rPr>
              <w:t>378.02</w:t>
            </w:r>
          </w:p>
        </w:tc>
        <w:tc>
          <w:tcPr>
            <w:tcW w:w="136" w:type="dxa"/>
          </w:tcPr>
          <w:p w14:paraId="0CF5910F" w14:textId="77777777" w:rsidR="00DD2663" w:rsidRPr="003E4F68" w:rsidRDefault="00DD2663" w:rsidP="00DD2663">
            <w:pPr>
              <w:spacing w:line="300" w:lineRule="exact"/>
              <w:ind w:left="-79" w:right="57"/>
              <w:jc w:val="right"/>
              <w:rPr>
                <w:rFonts w:ascii="Angsana New" w:hAnsi="Angsana New"/>
                <w:sz w:val="26"/>
                <w:szCs w:val="26"/>
              </w:rPr>
            </w:pPr>
          </w:p>
        </w:tc>
        <w:tc>
          <w:tcPr>
            <w:tcW w:w="1281" w:type="dxa"/>
          </w:tcPr>
          <w:p w14:paraId="43CAA206" w14:textId="17D9BB31" w:rsidR="00DD2663" w:rsidRPr="003E4F68" w:rsidRDefault="00DD2663" w:rsidP="00DD2663">
            <w:pPr>
              <w:spacing w:line="300" w:lineRule="exact"/>
              <w:ind w:left="-79" w:right="57"/>
              <w:jc w:val="right"/>
              <w:rPr>
                <w:rFonts w:ascii="Angsana New" w:hAnsi="Angsana New"/>
                <w:sz w:val="26"/>
                <w:szCs w:val="26"/>
              </w:rPr>
            </w:pPr>
            <w:r w:rsidRPr="003E4F68">
              <w:rPr>
                <w:rFonts w:ascii="Angsana New" w:hAnsi="Angsana New"/>
                <w:color w:val="000000"/>
                <w:sz w:val="26"/>
                <w:szCs w:val="26"/>
                <w:cs/>
              </w:rPr>
              <w:t xml:space="preserve">  8</w:t>
            </w:r>
            <w:r w:rsidRPr="003E4F68">
              <w:rPr>
                <w:rFonts w:ascii="Angsana New" w:hAnsi="Angsana New"/>
                <w:color w:val="000000"/>
                <w:sz w:val="26"/>
                <w:szCs w:val="26"/>
              </w:rPr>
              <w:t>,</w:t>
            </w:r>
            <w:r w:rsidRPr="003E4F68">
              <w:rPr>
                <w:rFonts w:ascii="Angsana New" w:hAnsi="Angsana New"/>
                <w:color w:val="000000"/>
                <w:sz w:val="26"/>
                <w:szCs w:val="26"/>
                <w:cs/>
              </w:rPr>
              <w:t>734</w:t>
            </w:r>
            <w:r w:rsidRPr="003E4F68">
              <w:rPr>
                <w:rFonts w:ascii="Angsana New" w:hAnsi="Angsana New"/>
                <w:color w:val="000000"/>
                <w:sz w:val="26"/>
                <w:szCs w:val="26"/>
              </w:rPr>
              <w:t>,</w:t>
            </w:r>
            <w:r w:rsidRPr="003E4F68">
              <w:rPr>
                <w:rFonts w:ascii="Angsana New" w:hAnsi="Angsana New"/>
                <w:color w:val="000000"/>
                <w:sz w:val="26"/>
                <w:szCs w:val="26"/>
                <w:cs/>
              </w:rPr>
              <w:t>851.63</w:t>
            </w:r>
          </w:p>
        </w:tc>
      </w:tr>
      <w:tr w:rsidR="00DD2663" w:rsidRPr="003E4F68" w14:paraId="29E2965E" w14:textId="77777777" w:rsidTr="001E5E47">
        <w:trPr>
          <w:cantSplit/>
        </w:trPr>
        <w:tc>
          <w:tcPr>
            <w:tcW w:w="2211" w:type="dxa"/>
          </w:tcPr>
          <w:p w14:paraId="2A84ABE5" w14:textId="77777777" w:rsidR="00DD2663" w:rsidRPr="003E4F68" w:rsidRDefault="00DD2663" w:rsidP="00DD2663">
            <w:pPr>
              <w:spacing w:line="300" w:lineRule="exact"/>
              <w:ind w:left="284"/>
              <w:rPr>
                <w:rFonts w:ascii="Angsana New" w:hAnsi="Angsana New"/>
                <w:sz w:val="26"/>
                <w:szCs w:val="26"/>
              </w:rPr>
            </w:pPr>
            <w:r w:rsidRPr="003E4F68">
              <w:rPr>
                <w:rFonts w:ascii="Angsana New" w:hAnsi="Angsana New"/>
                <w:sz w:val="26"/>
                <w:szCs w:val="26"/>
              </w:rPr>
              <w:t>1</w:t>
            </w:r>
            <w:r w:rsidRPr="003E4F68">
              <w:rPr>
                <w:rFonts w:ascii="Angsana New" w:hAnsi="Angsana New"/>
                <w:sz w:val="26"/>
                <w:szCs w:val="26"/>
                <w:cs/>
              </w:rPr>
              <w:t xml:space="preserve">% </w:t>
            </w:r>
            <w:r w:rsidRPr="003E4F68">
              <w:rPr>
                <w:rFonts w:ascii="Angsana New" w:hAnsi="Angsana New"/>
                <w:sz w:val="26"/>
                <w:szCs w:val="26"/>
              </w:rPr>
              <w:t>decrease</w:t>
            </w:r>
          </w:p>
        </w:tc>
        <w:tc>
          <w:tcPr>
            <w:tcW w:w="1276" w:type="dxa"/>
          </w:tcPr>
          <w:p w14:paraId="3EC348E8" w14:textId="1C3519AC" w:rsidR="00DD2663" w:rsidRPr="003E4F68" w:rsidRDefault="00DD2663" w:rsidP="00DD2663">
            <w:pPr>
              <w:spacing w:line="300" w:lineRule="exact"/>
              <w:ind w:left="-79"/>
              <w:jc w:val="right"/>
              <w:rPr>
                <w:rFonts w:ascii="Angsana New" w:hAnsi="Angsana New"/>
                <w:color w:val="000000"/>
                <w:sz w:val="26"/>
                <w:szCs w:val="26"/>
              </w:rPr>
            </w:pPr>
            <w:r w:rsidRPr="003E4F68">
              <w:rPr>
                <w:rFonts w:ascii="Angsana New" w:hAnsi="Angsana New"/>
                <w:color w:val="000000"/>
                <w:sz w:val="26"/>
                <w:szCs w:val="26"/>
                <w:cs/>
              </w:rPr>
              <w:t xml:space="preserve">  (12</w:t>
            </w:r>
            <w:r w:rsidRPr="003E4F68">
              <w:rPr>
                <w:rFonts w:ascii="Angsana New" w:hAnsi="Angsana New"/>
                <w:color w:val="000000"/>
                <w:sz w:val="26"/>
                <w:szCs w:val="26"/>
              </w:rPr>
              <w:t>,</w:t>
            </w:r>
            <w:r w:rsidRPr="003E4F68">
              <w:rPr>
                <w:rFonts w:ascii="Angsana New" w:hAnsi="Angsana New"/>
                <w:color w:val="000000"/>
                <w:sz w:val="26"/>
                <w:szCs w:val="26"/>
                <w:cs/>
              </w:rPr>
              <w:t>315</w:t>
            </w:r>
            <w:r w:rsidRPr="003E4F68">
              <w:rPr>
                <w:rFonts w:ascii="Angsana New" w:hAnsi="Angsana New"/>
                <w:color w:val="000000"/>
                <w:sz w:val="26"/>
                <w:szCs w:val="26"/>
              </w:rPr>
              <w:t>,</w:t>
            </w:r>
            <w:r w:rsidRPr="003E4F68">
              <w:rPr>
                <w:rFonts w:ascii="Angsana New" w:hAnsi="Angsana New"/>
                <w:color w:val="000000"/>
                <w:sz w:val="26"/>
                <w:szCs w:val="26"/>
                <w:cs/>
              </w:rPr>
              <w:t>454.24)</w:t>
            </w:r>
          </w:p>
        </w:tc>
        <w:tc>
          <w:tcPr>
            <w:tcW w:w="136" w:type="dxa"/>
          </w:tcPr>
          <w:p w14:paraId="64D0C884" w14:textId="77777777" w:rsidR="00DD2663" w:rsidRPr="003E4F68" w:rsidRDefault="00DD2663" w:rsidP="00DD2663">
            <w:pPr>
              <w:spacing w:line="300" w:lineRule="exact"/>
              <w:ind w:left="-79"/>
              <w:rPr>
                <w:rFonts w:ascii="Angsana New" w:hAnsi="Angsana New"/>
                <w:color w:val="000000"/>
                <w:sz w:val="26"/>
                <w:szCs w:val="26"/>
              </w:rPr>
            </w:pPr>
          </w:p>
        </w:tc>
        <w:tc>
          <w:tcPr>
            <w:tcW w:w="1281" w:type="dxa"/>
          </w:tcPr>
          <w:p w14:paraId="38A960CC" w14:textId="2EFCA6E0" w:rsidR="00DD2663" w:rsidRPr="003E4F68" w:rsidRDefault="00DD2663" w:rsidP="00DD2663">
            <w:pPr>
              <w:spacing w:line="300" w:lineRule="exact"/>
              <w:ind w:left="-79"/>
              <w:jc w:val="right"/>
              <w:rPr>
                <w:rFonts w:ascii="Angsana New" w:hAnsi="Angsana New"/>
                <w:color w:val="000000"/>
                <w:sz w:val="26"/>
                <w:szCs w:val="26"/>
              </w:rPr>
            </w:pPr>
            <w:r w:rsidRPr="003E4F68">
              <w:rPr>
                <w:rFonts w:ascii="Angsana New" w:hAnsi="Angsana New"/>
                <w:color w:val="000000"/>
                <w:sz w:val="26"/>
                <w:szCs w:val="26"/>
                <w:cs/>
              </w:rPr>
              <w:t xml:space="preserve">  (10</w:t>
            </w:r>
            <w:r w:rsidRPr="003E4F68">
              <w:rPr>
                <w:rFonts w:ascii="Angsana New" w:hAnsi="Angsana New"/>
                <w:color w:val="000000"/>
                <w:sz w:val="26"/>
                <w:szCs w:val="26"/>
              </w:rPr>
              <w:t>,</w:t>
            </w:r>
            <w:r w:rsidRPr="003E4F68">
              <w:rPr>
                <w:rFonts w:ascii="Angsana New" w:hAnsi="Angsana New"/>
                <w:color w:val="000000"/>
                <w:sz w:val="26"/>
                <w:szCs w:val="26"/>
                <w:cs/>
              </w:rPr>
              <w:t>546</w:t>
            </w:r>
            <w:r w:rsidRPr="003E4F68">
              <w:rPr>
                <w:rFonts w:ascii="Angsana New" w:hAnsi="Angsana New"/>
                <w:color w:val="000000"/>
                <w:sz w:val="26"/>
                <w:szCs w:val="26"/>
              </w:rPr>
              <w:t>,</w:t>
            </w:r>
            <w:r w:rsidRPr="003E4F68">
              <w:rPr>
                <w:rFonts w:ascii="Angsana New" w:hAnsi="Angsana New"/>
                <w:color w:val="000000"/>
                <w:sz w:val="26"/>
                <w:szCs w:val="26"/>
                <w:cs/>
              </w:rPr>
              <w:t>244.43)</w:t>
            </w:r>
          </w:p>
        </w:tc>
        <w:tc>
          <w:tcPr>
            <w:tcW w:w="135" w:type="dxa"/>
          </w:tcPr>
          <w:p w14:paraId="54F33AB7" w14:textId="77777777" w:rsidR="00DD2663" w:rsidRPr="003E4F68" w:rsidRDefault="00DD2663" w:rsidP="00DD2663">
            <w:pPr>
              <w:spacing w:line="300" w:lineRule="exact"/>
              <w:ind w:left="-79"/>
              <w:jc w:val="right"/>
              <w:rPr>
                <w:rFonts w:ascii="Angsana New" w:hAnsi="Angsana New"/>
                <w:color w:val="000000"/>
                <w:sz w:val="26"/>
                <w:szCs w:val="26"/>
              </w:rPr>
            </w:pPr>
          </w:p>
        </w:tc>
        <w:tc>
          <w:tcPr>
            <w:tcW w:w="1283" w:type="dxa"/>
          </w:tcPr>
          <w:p w14:paraId="122058B2" w14:textId="544DE51A" w:rsidR="00DD2663" w:rsidRPr="003E4F68" w:rsidRDefault="00DD2663" w:rsidP="00DD2663">
            <w:pPr>
              <w:spacing w:line="300" w:lineRule="exact"/>
              <w:ind w:left="-79"/>
              <w:jc w:val="right"/>
              <w:rPr>
                <w:rFonts w:ascii="Angsana New" w:hAnsi="Angsana New"/>
                <w:color w:val="000000"/>
                <w:sz w:val="26"/>
                <w:szCs w:val="26"/>
              </w:rPr>
            </w:pPr>
            <w:r w:rsidRPr="003E4F68">
              <w:rPr>
                <w:rFonts w:ascii="Angsana New" w:hAnsi="Angsana New"/>
                <w:color w:val="000000"/>
                <w:sz w:val="26"/>
                <w:szCs w:val="26"/>
                <w:cs/>
              </w:rPr>
              <w:t xml:space="preserve">  (9</w:t>
            </w:r>
            <w:r w:rsidRPr="003E4F68">
              <w:rPr>
                <w:rFonts w:ascii="Angsana New" w:hAnsi="Angsana New"/>
                <w:color w:val="000000"/>
                <w:sz w:val="26"/>
                <w:szCs w:val="26"/>
              </w:rPr>
              <w:t>,</w:t>
            </w:r>
            <w:r w:rsidRPr="003E4F68">
              <w:rPr>
                <w:rFonts w:ascii="Angsana New" w:hAnsi="Angsana New"/>
                <w:color w:val="000000"/>
                <w:sz w:val="26"/>
                <w:szCs w:val="26"/>
                <w:cs/>
              </w:rPr>
              <w:t>169</w:t>
            </w:r>
            <w:r w:rsidRPr="003E4F68">
              <w:rPr>
                <w:rFonts w:ascii="Angsana New" w:hAnsi="Angsana New"/>
                <w:color w:val="000000"/>
                <w:sz w:val="26"/>
                <w:szCs w:val="26"/>
              </w:rPr>
              <w:t>,</w:t>
            </w:r>
            <w:r w:rsidRPr="003E4F68">
              <w:rPr>
                <w:rFonts w:ascii="Angsana New" w:hAnsi="Angsana New"/>
                <w:color w:val="000000"/>
                <w:sz w:val="26"/>
                <w:szCs w:val="26"/>
                <w:cs/>
              </w:rPr>
              <w:t>325.82)</w:t>
            </w:r>
          </w:p>
        </w:tc>
        <w:tc>
          <w:tcPr>
            <w:tcW w:w="136" w:type="dxa"/>
          </w:tcPr>
          <w:p w14:paraId="7DF772D0" w14:textId="77777777" w:rsidR="00DD2663" w:rsidRPr="003E4F68" w:rsidRDefault="00DD2663" w:rsidP="00DD2663">
            <w:pPr>
              <w:spacing w:line="300" w:lineRule="exact"/>
              <w:ind w:left="-79"/>
              <w:jc w:val="right"/>
              <w:rPr>
                <w:rFonts w:ascii="Angsana New" w:hAnsi="Angsana New"/>
                <w:color w:val="000000"/>
                <w:sz w:val="26"/>
                <w:szCs w:val="26"/>
              </w:rPr>
            </w:pPr>
          </w:p>
        </w:tc>
        <w:tc>
          <w:tcPr>
            <w:tcW w:w="1281" w:type="dxa"/>
          </w:tcPr>
          <w:p w14:paraId="18FC80B6" w14:textId="67D6750B" w:rsidR="00DD2663" w:rsidRPr="003E4F68" w:rsidRDefault="00DD2663" w:rsidP="00DD2663">
            <w:pPr>
              <w:spacing w:line="300" w:lineRule="exact"/>
              <w:ind w:left="-79"/>
              <w:jc w:val="right"/>
              <w:rPr>
                <w:rFonts w:ascii="Angsana New" w:hAnsi="Angsana New"/>
                <w:color w:val="000000"/>
                <w:sz w:val="26"/>
                <w:szCs w:val="26"/>
              </w:rPr>
            </w:pPr>
            <w:r w:rsidRPr="003E4F68">
              <w:rPr>
                <w:rFonts w:ascii="Angsana New" w:hAnsi="Angsana New"/>
                <w:color w:val="000000"/>
                <w:sz w:val="26"/>
                <w:szCs w:val="26"/>
                <w:cs/>
              </w:rPr>
              <w:t xml:space="preserve">  (7</w:t>
            </w:r>
            <w:r w:rsidRPr="003E4F68">
              <w:rPr>
                <w:rFonts w:ascii="Angsana New" w:hAnsi="Angsana New"/>
                <w:color w:val="000000"/>
                <w:sz w:val="26"/>
                <w:szCs w:val="26"/>
              </w:rPr>
              <w:t>,</w:t>
            </w:r>
            <w:r w:rsidRPr="003E4F68">
              <w:rPr>
                <w:rFonts w:ascii="Angsana New" w:hAnsi="Angsana New"/>
                <w:color w:val="000000"/>
                <w:sz w:val="26"/>
                <w:szCs w:val="26"/>
                <w:cs/>
              </w:rPr>
              <w:t>479</w:t>
            </w:r>
            <w:r w:rsidRPr="003E4F68">
              <w:rPr>
                <w:rFonts w:ascii="Angsana New" w:hAnsi="Angsana New"/>
                <w:color w:val="000000"/>
                <w:sz w:val="26"/>
                <w:szCs w:val="26"/>
              </w:rPr>
              <w:t>,</w:t>
            </w:r>
            <w:r w:rsidRPr="003E4F68">
              <w:rPr>
                <w:rFonts w:ascii="Angsana New" w:hAnsi="Angsana New"/>
                <w:color w:val="000000"/>
                <w:sz w:val="26"/>
                <w:szCs w:val="26"/>
                <w:cs/>
              </w:rPr>
              <w:t>461.81)</w:t>
            </w:r>
          </w:p>
        </w:tc>
      </w:tr>
      <w:tr w:rsidR="0000198B" w:rsidRPr="003E4F68" w14:paraId="22356A9C" w14:textId="77777777" w:rsidTr="001E5E47">
        <w:trPr>
          <w:cantSplit/>
        </w:trPr>
        <w:tc>
          <w:tcPr>
            <w:tcW w:w="2211" w:type="dxa"/>
          </w:tcPr>
          <w:p w14:paraId="74AF5C3A" w14:textId="77777777" w:rsidR="0000198B" w:rsidRPr="003E4F68" w:rsidRDefault="0000198B" w:rsidP="006C2270">
            <w:pPr>
              <w:spacing w:line="300" w:lineRule="exact"/>
              <w:ind w:hanging="57"/>
              <w:rPr>
                <w:rFonts w:ascii="Angsana New" w:hAnsi="Angsana New"/>
                <w:sz w:val="26"/>
                <w:szCs w:val="26"/>
              </w:rPr>
            </w:pPr>
            <w:r w:rsidRPr="003E4F68">
              <w:rPr>
                <w:rFonts w:ascii="Angsana New" w:hAnsi="Angsana New"/>
                <w:sz w:val="26"/>
                <w:szCs w:val="26"/>
              </w:rPr>
              <w:t>Employee turnover rate</w:t>
            </w:r>
          </w:p>
        </w:tc>
        <w:tc>
          <w:tcPr>
            <w:tcW w:w="1276" w:type="dxa"/>
          </w:tcPr>
          <w:p w14:paraId="0672133C" w14:textId="77777777" w:rsidR="0000198B" w:rsidRPr="003E4F68" w:rsidRDefault="0000198B" w:rsidP="006C2270">
            <w:pPr>
              <w:spacing w:line="300" w:lineRule="exact"/>
              <w:ind w:left="-79" w:right="57"/>
              <w:jc w:val="right"/>
              <w:rPr>
                <w:rFonts w:ascii="Angsana New" w:hAnsi="Angsana New"/>
                <w:sz w:val="26"/>
                <w:szCs w:val="26"/>
              </w:rPr>
            </w:pPr>
          </w:p>
        </w:tc>
        <w:tc>
          <w:tcPr>
            <w:tcW w:w="136" w:type="dxa"/>
          </w:tcPr>
          <w:p w14:paraId="6158A981" w14:textId="77777777" w:rsidR="0000198B" w:rsidRPr="003E4F68" w:rsidRDefault="0000198B" w:rsidP="006C2270">
            <w:pPr>
              <w:spacing w:line="300" w:lineRule="exact"/>
              <w:ind w:left="-79" w:right="57"/>
              <w:rPr>
                <w:rFonts w:ascii="Angsana New" w:hAnsi="Angsana New"/>
                <w:sz w:val="26"/>
                <w:szCs w:val="26"/>
              </w:rPr>
            </w:pPr>
          </w:p>
        </w:tc>
        <w:tc>
          <w:tcPr>
            <w:tcW w:w="1281" w:type="dxa"/>
          </w:tcPr>
          <w:p w14:paraId="216BA95C" w14:textId="77777777" w:rsidR="0000198B" w:rsidRPr="003E4F68" w:rsidRDefault="0000198B" w:rsidP="006C2270">
            <w:pPr>
              <w:spacing w:line="300" w:lineRule="exact"/>
              <w:ind w:left="-79" w:right="57"/>
              <w:jc w:val="right"/>
              <w:rPr>
                <w:rFonts w:ascii="Angsana New" w:hAnsi="Angsana New"/>
                <w:sz w:val="26"/>
                <w:szCs w:val="26"/>
              </w:rPr>
            </w:pPr>
          </w:p>
        </w:tc>
        <w:tc>
          <w:tcPr>
            <w:tcW w:w="135" w:type="dxa"/>
          </w:tcPr>
          <w:p w14:paraId="3A4CECB0" w14:textId="77777777" w:rsidR="0000198B" w:rsidRPr="003E4F68" w:rsidRDefault="0000198B" w:rsidP="006C2270">
            <w:pPr>
              <w:spacing w:line="300" w:lineRule="exact"/>
              <w:ind w:left="-79" w:right="57"/>
              <w:jc w:val="right"/>
              <w:rPr>
                <w:rFonts w:ascii="Angsana New" w:hAnsi="Angsana New"/>
                <w:sz w:val="26"/>
                <w:szCs w:val="26"/>
              </w:rPr>
            </w:pPr>
          </w:p>
        </w:tc>
        <w:tc>
          <w:tcPr>
            <w:tcW w:w="1283" w:type="dxa"/>
          </w:tcPr>
          <w:p w14:paraId="3420F39B" w14:textId="77777777" w:rsidR="0000198B" w:rsidRPr="003E4F68" w:rsidRDefault="0000198B" w:rsidP="006C2270">
            <w:pPr>
              <w:spacing w:line="300" w:lineRule="exact"/>
              <w:ind w:left="-79" w:right="57"/>
              <w:jc w:val="right"/>
              <w:rPr>
                <w:rFonts w:ascii="Angsana New" w:hAnsi="Angsana New"/>
                <w:sz w:val="26"/>
                <w:szCs w:val="26"/>
              </w:rPr>
            </w:pPr>
          </w:p>
        </w:tc>
        <w:tc>
          <w:tcPr>
            <w:tcW w:w="136" w:type="dxa"/>
          </w:tcPr>
          <w:p w14:paraId="6F2E48B6" w14:textId="77777777" w:rsidR="0000198B" w:rsidRPr="003E4F68" w:rsidRDefault="0000198B" w:rsidP="006C2270">
            <w:pPr>
              <w:spacing w:line="300" w:lineRule="exact"/>
              <w:ind w:left="-79" w:right="57"/>
              <w:jc w:val="right"/>
              <w:rPr>
                <w:rFonts w:ascii="Angsana New" w:hAnsi="Angsana New"/>
                <w:sz w:val="26"/>
                <w:szCs w:val="26"/>
              </w:rPr>
            </w:pPr>
          </w:p>
        </w:tc>
        <w:tc>
          <w:tcPr>
            <w:tcW w:w="1281" w:type="dxa"/>
          </w:tcPr>
          <w:p w14:paraId="5DA8724A" w14:textId="77777777" w:rsidR="0000198B" w:rsidRPr="003E4F68" w:rsidRDefault="0000198B" w:rsidP="006C2270">
            <w:pPr>
              <w:spacing w:line="300" w:lineRule="exact"/>
              <w:ind w:left="-79" w:right="57"/>
              <w:jc w:val="right"/>
              <w:rPr>
                <w:rFonts w:ascii="Angsana New" w:hAnsi="Angsana New"/>
                <w:sz w:val="26"/>
                <w:szCs w:val="26"/>
              </w:rPr>
            </w:pPr>
          </w:p>
        </w:tc>
      </w:tr>
      <w:tr w:rsidR="00DD2663" w:rsidRPr="003E4F68" w14:paraId="5ED68DF3" w14:textId="77777777" w:rsidTr="001E5E47">
        <w:trPr>
          <w:cantSplit/>
        </w:trPr>
        <w:tc>
          <w:tcPr>
            <w:tcW w:w="2211" w:type="dxa"/>
          </w:tcPr>
          <w:p w14:paraId="7647A175" w14:textId="77777777" w:rsidR="00DD2663" w:rsidRPr="003E4F68" w:rsidRDefault="00DD2663" w:rsidP="00DD2663">
            <w:pPr>
              <w:spacing w:line="300" w:lineRule="exact"/>
              <w:ind w:left="284"/>
              <w:rPr>
                <w:rFonts w:ascii="Angsana New" w:hAnsi="Angsana New"/>
                <w:sz w:val="26"/>
                <w:szCs w:val="26"/>
              </w:rPr>
            </w:pPr>
            <w:r w:rsidRPr="003E4F68">
              <w:rPr>
                <w:rFonts w:ascii="Angsana New" w:hAnsi="Angsana New"/>
                <w:sz w:val="26"/>
                <w:szCs w:val="26"/>
              </w:rPr>
              <w:t>20</w:t>
            </w:r>
            <w:r w:rsidRPr="003E4F68">
              <w:rPr>
                <w:rFonts w:ascii="Angsana New" w:hAnsi="Angsana New"/>
                <w:sz w:val="26"/>
                <w:szCs w:val="26"/>
                <w:cs/>
              </w:rPr>
              <w:t xml:space="preserve">% </w:t>
            </w:r>
            <w:r w:rsidRPr="003E4F68">
              <w:rPr>
                <w:rFonts w:ascii="Angsana New" w:hAnsi="Angsana New"/>
                <w:sz w:val="26"/>
                <w:szCs w:val="26"/>
              </w:rPr>
              <w:t>increase</w:t>
            </w:r>
          </w:p>
        </w:tc>
        <w:tc>
          <w:tcPr>
            <w:tcW w:w="1276" w:type="dxa"/>
          </w:tcPr>
          <w:p w14:paraId="350A0DF3" w14:textId="16BBF6BA" w:rsidR="00DD2663" w:rsidRPr="003E4F68" w:rsidRDefault="00DD2663" w:rsidP="00DD2663">
            <w:pPr>
              <w:spacing w:line="300" w:lineRule="exact"/>
              <w:ind w:left="-79"/>
              <w:jc w:val="right"/>
              <w:rPr>
                <w:rFonts w:ascii="Angsana New" w:hAnsi="Angsana New"/>
                <w:color w:val="000000"/>
                <w:sz w:val="26"/>
                <w:szCs w:val="26"/>
              </w:rPr>
            </w:pPr>
            <w:r w:rsidRPr="003E4F68">
              <w:rPr>
                <w:rFonts w:ascii="Angsana New" w:hAnsi="Angsana New"/>
                <w:color w:val="000000"/>
                <w:sz w:val="26"/>
                <w:szCs w:val="26"/>
                <w:cs/>
              </w:rPr>
              <w:t xml:space="preserve">  (8</w:t>
            </w:r>
            <w:r w:rsidRPr="003E4F68">
              <w:rPr>
                <w:rFonts w:ascii="Angsana New" w:hAnsi="Angsana New"/>
                <w:color w:val="000000"/>
                <w:sz w:val="26"/>
                <w:szCs w:val="26"/>
              </w:rPr>
              <w:t>,</w:t>
            </w:r>
            <w:r w:rsidRPr="003E4F68">
              <w:rPr>
                <w:rFonts w:ascii="Angsana New" w:hAnsi="Angsana New"/>
                <w:color w:val="000000"/>
                <w:sz w:val="26"/>
                <w:szCs w:val="26"/>
                <w:cs/>
              </w:rPr>
              <w:t>815</w:t>
            </w:r>
            <w:r w:rsidRPr="003E4F68">
              <w:rPr>
                <w:rFonts w:ascii="Angsana New" w:hAnsi="Angsana New"/>
                <w:color w:val="000000"/>
                <w:sz w:val="26"/>
                <w:szCs w:val="26"/>
              </w:rPr>
              <w:t>,</w:t>
            </w:r>
            <w:r w:rsidRPr="003E4F68">
              <w:rPr>
                <w:rFonts w:ascii="Angsana New" w:hAnsi="Angsana New"/>
                <w:color w:val="000000"/>
                <w:sz w:val="26"/>
                <w:szCs w:val="26"/>
                <w:cs/>
              </w:rPr>
              <w:t>739.87)</w:t>
            </w:r>
          </w:p>
        </w:tc>
        <w:tc>
          <w:tcPr>
            <w:tcW w:w="136" w:type="dxa"/>
          </w:tcPr>
          <w:p w14:paraId="5DC5F446" w14:textId="77777777" w:rsidR="00DD2663" w:rsidRPr="003E4F68" w:rsidRDefault="00DD2663" w:rsidP="00DD2663">
            <w:pPr>
              <w:spacing w:line="300" w:lineRule="exact"/>
              <w:ind w:left="-79"/>
              <w:rPr>
                <w:rFonts w:ascii="Angsana New" w:hAnsi="Angsana New"/>
                <w:color w:val="000000"/>
                <w:sz w:val="26"/>
                <w:szCs w:val="26"/>
              </w:rPr>
            </w:pPr>
          </w:p>
        </w:tc>
        <w:tc>
          <w:tcPr>
            <w:tcW w:w="1281" w:type="dxa"/>
          </w:tcPr>
          <w:p w14:paraId="0E3908D6" w14:textId="23CEA402" w:rsidR="00DD2663" w:rsidRPr="003E4F68" w:rsidRDefault="00DD2663" w:rsidP="00DD2663">
            <w:pPr>
              <w:spacing w:line="300" w:lineRule="exact"/>
              <w:ind w:left="-79"/>
              <w:jc w:val="right"/>
              <w:rPr>
                <w:rFonts w:ascii="Angsana New" w:hAnsi="Angsana New"/>
                <w:color w:val="000000"/>
                <w:sz w:val="26"/>
                <w:szCs w:val="26"/>
              </w:rPr>
            </w:pPr>
            <w:r w:rsidRPr="003E4F68">
              <w:rPr>
                <w:rFonts w:ascii="Angsana New" w:hAnsi="Angsana New"/>
                <w:color w:val="000000"/>
                <w:sz w:val="26"/>
                <w:szCs w:val="26"/>
                <w:cs/>
              </w:rPr>
              <w:t xml:space="preserve">  (7</w:t>
            </w:r>
            <w:r w:rsidRPr="003E4F68">
              <w:rPr>
                <w:rFonts w:ascii="Angsana New" w:hAnsi="Angsana New"/>
                <w:color w:val="000000"/>
                <w:sz w:val="26"/>
                <w:szCs w:val="26"/>
              </w:rPr>
              <w:t>,</w:t>
            </w:r>
            <w:r w:rsidRPr="003E4F68">
              <w:rPr>
                <w:rFonts w:ascii="Angsana New" w:hAnsi="Angsana New"/>
                <w:color w:val="000000"/>
                <w:sz w:val="26"/>
                <w:szCs w:val="26"/>
                <w:cs/>
              </w:rPr>
              <w:t>545</w:t>
            </w:r>
            <w:r w:rsidRPr="003E4F68">
              <w:rPr>
                <w:rFonts w:ascii="Angsana New" w:hAnsi="Angsana New"/>
                <w:color w:val="000000"/>
                <w:sz w:val="26"/>
                <w:szCs w:val="26"/>
              </w:rPr>
              <w:t>,</w:t>
            </w:r>
            <w:r w:rsidRPr="003E4F68">
              <w:rPr>
                <w:rFonts w:ascii="Angsana New" w:hAnsi="Angsana New"/>
                <w:color w:val="000000"/>
                <w:sz w:val="26"/>
                <w:szCs w:val="26"/>
                <w:cs/>
              </w:rPr>
              <w:t>037.26)</w:t>
            </w:r>
          </w:p>
        </w:tc>
        <w:tc>
          <w:tcPr>
            <w:tcW w:w="135" w:type="dxa"/>
          </w:tcPr>
          <w:p w14:paraId="3D14A055" w14:textId="77777777" w:rsidR="00DD2663" w:rsidRPr="003E4F68" w:rsidRDefault="00DD2663" w:rsidP="00DD2663">
            <w:pPr>
              <w:spacing w:line="300" w:lineRule="exact"/>
              <w:ind w:left="-79"/>
              <w:jc w:val="right"/>
              <w:rPr>
                <w:rFonts w:ascii="Angsana New" w:hAnsi="Angsana New"/>
                <w:color w:val="000000"/>
                <w:sz w:val="26"/>
                <w:szCs w:val="26"/>
              </w:rPr>
            </w:pPr>
          </w:p>
        </w:tc>
        <w:tc>
          <w:tcPr>
            <w:tcW w:w="1283" w:type="dxa"/>
          </w:tcPr>
          <w:p w14:paraId="5B57A542" w14:textId="27C3CEC2" w:rsidR="00DD2663" w:rsidRPr="003E4F68" w:rsidRDefault="00DD2663" w:rsidP="00DD2663">
            <w:pPr>
              <w:spacing w:line="300" w:lineRule="exact"/>
              <w:ind w:left="-79"/>
              <w:jc w:val="right"/>
              <w:rPr>
                <w:rFonts w:ascii="Angsana New" w:hAnsi="Angsana New"/>
                <w:color w:val="000000"/>
                <w:sz w:val="26"/>
                <w:szCs w:val="26"/>
              </w:rPr>
            </w:pPr>
            <w:r w:rsidRPr="003E4F68">
              <w:rPr>
                <w:rFonts w:ascii="Angsana New" w:hAnsi="Angsana New"/>
                <w:color w:val="000000"/>
                <w:sz w:val="26"/>
                <w:szCs w:val="26"/>
                <w:cs/>
              </w:rPr>
              <w:t xml:space="preserve">  (6</w:t>
            </w:r>
            <w:r w:rsidRPr="003E4F68">
              <w:rPr>
                <w:rFonts w:ascii="Angsana New" w:hAnsi="Angsana New"/>
                <w:color w:val="000000"/>
                <w:sz w:val="26"/>
                <w:szCs w:val="26"/>
              </w:rPr>
              <w:t>,</w:t>
            </w:r>
            <w:r w:rsidRPr="003E4F68">
              <w:rPr>
                <w:rFonts w:ascii="Angsana New" w:hAnsi="Angsana New"/>
                <w:color w:val="000000"/>
                <w:sz w:val="26"/>
                <w:szCs w:val="26"/>
                <w:cs/>
              </w:rPr>
              <w:t>475</w:t>
            </w:r>
            <w:r w:rsidRPr="003E4F68">
              <w:rPr>
                <w:rFonts w:ascii="Angsana New" w:hAnsi="Angsana New"/>
                <w:color w:val="000000"/>
                <w:sz w:val="26"/>
                <w:szCs w:val="26"/>
              </w:rPr>
              <w:t>,</w:t>
            </w:r>
            <w:r w:rsidRPr="003E4F68">
              <w:rPr>
                <w:rFonts w:ascii="Angsana New" w:hAnsi="Angsana New"/>
                <w:color w:val="000000"/>
                <w:sz w:val="26"/>
                <w:szCs w:val="26"/>
                <w:cs/>
              </w:rPr>
              <w:t>564.60)</w:t>
            </w:r>
          </w:p>
        </w:tc>
        <w:tc>
          <w:tcPr>
            <w:tcW w:w="136" w:type="dxa"/>
          </w:tcPr>
          <w:p w14:paraId="4C6BC0A6" w14:textId="77777777" w:rsidR="00DD2663" w:rsidRPr="003E4F68" w:rsidRDefault="00DD2663" w:rsidP="00DD2663">
            <w:pPr>
              <w:spacing w:line="300" w:lineRule="exact"/>
              <w:ind w:left="-79"/>
              <w:jc w:val="right"/>
              <w:rPr>
                <w:rFonts w:ascii="Angsana New" w:hAnsi="Angsana New"/>
                <w:color w:val="000000"/>
                <w:sz w:val="26"/>
                <w:szCs w:val="26"/>
              </w:rPr>
            </w:pPr>
          </w:p>
        </w:tc>
        <w:tc>
          <w:tcPr>
            <w:tcW w:w="1281" w:type="dxa"/>
          </w:tcPr>
          <w:p w14:paraId="5CCA7AD1" w14:textId="3E97B1B2" w:rsidR="00DD2663" w:rsidRPr="003E4F68" w:rsidRDefault="00DD2663" w:rsidP="00DD2663">
            <w:pPr>
              <w:spacing w:line="300" w:lineRule="exact"/>
              <w:ind w:left="-79"/>
              <w:jc w:val="right"/>
              <w:rPr>
                <w:rFonts w:ascii="Angsana New" w:hAnsi="Angsana New"/>
                <w:color w:val="000000"/>
                <w:sz w:val="26"/>
                <w:szCs w:val="26"/>
              </w:rPr>
            </w:pPr>
            <w:r w:rsidRPr="003E4F68">
              <w:rPr>
                <w:rFonts w:ascii="Angsana New" w:hAnsi="Angsana New"/>
                <w:color w:val="000000"/>
                <w:sz w:val="26"/>
                <w:szCs w:val="26"/>
                <w:cs/>
              </w:rPr>
              <w:t xml:space="preserve">  (5</w:t>
            </w:r>
            <w:r w:rsidRPr="003E4F68">
              <w:rPr>
                <w:rFonts w:ascii="Angsana New" w:hAnsi="Angsana New"/>
                <w:color w:val="000000"/>
                <w:sz w:val="26"/>
                <w:szCs w:val="26"/>
              </w:rPr>
              <w:t>,</w:t>
            </w:r>
            <w:r w:rsidRPr="003E4F68">
              <w:rPr>
                <w:rFonts w:ascii="Angsana New" w:hAnsi="Angsana New"/>
                <w:color w:val="000000"/>
                <w:sz w:val="26"/>
                <w:szCs w:val="26"/>
                <w:cs/>
              </w:rPr>
              <w:t>243</w:t>
            </w:r>
            <w:r w:rsidRPr="003E4F68">
              <w:rPr>
                <w:rFonts w:ascii="Angsana New" w:hAnsi="Angsana New"/>
                <w:color w:val="000000"/>
                <w:sz w:val="26"/>
                <w:szCs w:val="26"/>
              </w:rPr>
              <w:t>,</w:t>
            </w:r>
            <w:r w:rsidRPr="003E4F68">
              <w:rPr>
                <w:rFonts w:ascii="Angsana New" w:hAnsi="Angsana New"/>
                <w:color w:val="000000"/>
                <w:sz w:val="26"/>
                <w:szCs w:val="26"/>
                <w:cs/>
              </w:rPr>
              <w:t>899.31)</w:t>
            </w:r>
          </w:p>
        </w:tc>
      </w:tr>
      <w:tr w:rsidR="00DD2663" w:rsidRPr="003E4F68" w14:paraId="7DFF448B" w14:textId="77777777" w:rsidTr="001E5E47">
        <w:trPr>
          <w:cantSplit/>
        </w:trPr>
        <w:tc>
          <w:tcPr>
            <w:tcW w:w="2211" w:type="dxa"/>
          </w:tcPr>
          <w:p w14:paraId="68107DF0" w14:textId="77777777" w:rsidR="00DD2663" w:rsidRPr="003E4F68" w:rsidRDefault="00DD2663" w:rsidP="00DD2663">
            <w:pPr>
              <w:spacing w:line="300" w:lineRule="exact"/>
              <w:ind w:left="284"/>
              <w:rPr>
                <w:rFonts w:ascii="Angsana New" w:hAnsi="Angsana New"/>
                <w:sz w:val="26"/>
                <w:szCs w:val="26"/>
              </w:rPr>
            </w:pPr>
            <w:r w:rsidRPr="003E4F68">
              <w:rPr>
                <w:rFonts w:ascii="Angsana New" w:hAnsi="Angsana New"/>
                <w:sz w:val="26"/>
                <w:szCs w:val="26"/>
              </w:rPr>
              <w:t>20</w:t>
            </w:r>
            <w:r w:rsidRPr="003E4F68">
              <w:rPr>
                <w:rFonts w:ascii="Angsana New" w:hAnsi="Angsana New"/>
                <w:sz w:val="26"/>
                <w:szCs w:val="26"/>
                <w:cs/>
              </w:rPr>
              <w:t xml:space="preserve">% </w:t>
            </w:r>
            <w:r w:rsidRPr="003E4F68">
              <w:rPr>
                <w:rFonts w:ascii="Angsana New" w:hAnsi="Angsana New"/>
                <w:sz w:val="26"/>
                <w:szCs w:val="26"/>
              </w:rPr>
              <w:t>decrease</w:t>
            </w:r>
          </w:p>
        </w:tc>
        <w:tc>
          <w:tcPr>
            <w:tcW w:w="1276" w:type="dxa"/>
          </w:tcPr>
          <w:p w14:paraId="5BBC5825" w14:textId="43F4EC40" w:rsidR="00DD2663" w:rsidRPr="003E4F68" w:rsidRDefault="00DD2663" w:rsidP="00DD2663">
            <w:pPr>
              <w:spacing w:line="300" w:lineRule="exact"/>
              <w:ind w:left="-79" w:right="57"/>
              <w:jc w:val="right"/>
              <w:rPr>
                <w:rFonts w:ascii="Angsana New" w:hAnsi="Angsana New"/>
                <w:sz w:val="26"/>
                <w:szCs w:val="26"/>
              </w:rPr>
            </w:pPr>
            <w:r w:rsidRPr="003E4F68">
              <w:rPr>
                <w:rFonts w:ascii="Angsana New" w:hAnsi="Angsana New"/>
                <w:color w:val="000000"/>
                <w:sz w:val="26"/>
                <w:szCs w:val="26"/>
                <w:cs/>
              </w:rPr>
              <w:t xml:space="preserve">  10</w:t>
            </w:r>
            <w:r w:rsidRPr="003E4F68">
              <w:rPr>
                <w:rFonts w:ascii="Angsana New" w:hAnsi="Angsana New"/>
                <w:color w:val="000000"/>
                <w:sz w:val="26"/>
                <w:szCs w:val="26"/>
              </w:rPr>
              <w:t>,</w:t>
            </w:r>
            <w:r w:rsidRPr="003E4F68">
              <w:rPr>
                <w:rFonts w:ascii="Angsana New" w:hAnsi="Angsana New"/>
                <w:color w:val="000000"/>
                <w:sz w:val="26"/>
                <w:szCs w:val="26"/>
                <w:cs/>
              </w:rPr>
              <w:t>507</w:t>
            </w:r>
            <w:r w:rsidRPr="003E4F68">
              <w:rPr>
                <w:rFonts w:ascii="Angsana New" w:hAnsi="Angsana New"/>
                <w:color w:val="000000"/>
                <w:sz w:val="26"/>
                <w:szCs w:val="26"/>
              </w:rPr>
              <w:t>,</w:t>
            </w:r>
            <w:r w:rsidRPr="003E4F68">
              <w:rPr>
                <w:rFonts w:ascii="Angsana New" w:hAnsi="Angsana New"/>
                <w:color w:val="000000"/>
                <w:sz w:val="26"/>
                <w:szCs w:val="26"/>
                <w:cs/>
              </w:rPr>
              <w:t>230.44</w:t>
            </w:r>
          </w:p>
        </w:tc>
        <w:tc>
          <w:tcPr>
            <w:tcW w:w="136" w:type="dxa"/>
          </w:tcPr>
          <w:p w14:paraId="638E7C39" w14:textId="77777777" w:rsidR="00DD2663" w:rsidRPr="003E4F68" w:rsidRDefault="00DD2663" w:rsidP="00DD2663">
            <w:pPr>
              <w:spacing w:line="300" w:lineRule="exact"/>
              <w:ind w:left="-79" w:right="57"/>
              <w:rPr>
                <w:rFonts w:ascii="Angsana New" w:hAnsi="Angsana New"/>
                <w:sz w:val="26"/>
                <w:szCs w:val="26"/>
              </w:rPr>
            </w:pPr>
          </w:p>
        </w:tc>
        <w:tc>
          <w:tcPr>
            <w:tcW w:w="1281" w:type="dxa"/>
          </w:tcPr>
          <w:p w14:paraId="6C408F6A" w14:textId="67B862B0" w:rsidR="00DD2663" w:rsidRPr="003E4F68" w:rsidRDefault="00DD2663" w:rsidP="00DD2663">
            <w:pPr>
              <w:spacing w:line="300" w:lineRule="exact"/>
              <w:ind w:left="-79" w:right="57"/>
              <w:jc w:val="right"/>
              <w:rPr>
                <w:rFonts w:ascii="Angsana New" w:hAnsi="Angsana New"/>
                <w:sz w:val="26"/>
                <w:szCs w:val="26"/>
              </w:rPr>
            </w:pPr>
            <w:r w:rsidRPr="003E4F68">
              <w:rPr>
                <w:rFonts w:ascii="Angsana New" w:hAnsi="Angsana New"/>
                <w:color w:val="000000"/>
                <w:sz w:val="26"/>
                <w:szCs w:val="26"/>
                <w:cs/>
              </w:rPr>
              <w:t xml:space="preserve">  9</w:t>
            </w:r>
            <w:r w:rsidRPr="003E4F68">
              <w:rPr>
                <w:rFonts w:ascii="Angsana New" w:hAnsi="Angsana New"/>
                <w:color w:val="000000"/>
                <w:sz w:val="26"/>
                <w:szCs w:val="26"/>
              </w:rPr>
              <w:t>,</w:t>
            </w:r>
            <w:r w:rsidRPr="003E4F68">
              <w:rPr>
                <w:rFonts w:ascii="Angsana New" w:hAnsi="Angsana New"/>
                <w:color w:val="000000"/>
                <w:sz w:val="26"/>
                <w:szCs w:val="26"/>
                <w:cs/>
              </w:rPr>
              <w:t>070</w:t>
            </w:r>
            <w:r w:rsidRPr="003E4F68">
              <w:rPr>
                <w:rFonts w:ascii="Angsana New" w:hAnsi="Angsana New"/>
                <w:color w:val="000000"/>
                <w:sz w:val="26"/>
                <w:szCs w:val="26"/>
              </w:rPr>
              <w:t>,</w:t>
            </w:r>
            <w:r w:rsidRPr="003E4F68">
              <w:rPr>
                <w:rFonts w:ascii="Angsana New" w:hAnsi="Angsana New"/>
                <w:color w:val="000000"/>
                <w:sz w:val="26"/>
                <w:szCs w:val="26"/>
                <w:cs/>
              </w:rPr>
              <w:t>986.65</w:t>
            </w:r>
          </w:p>
        </w:tc>
        <w:tc>
          <w:tcPr>
            <w:tcW w:w="135" w:type="dxa"/>
          </w:tcPr>
          <w:p w14:paraId="03CAC741" w14:textId="77777777" w:rsidR="00DD2663" w:rsidRPr="003E4F68" w:rsidRDefault="00DD2663" w:rsidP="00DD2663">
            <w:pPr>
              <w:spacing w:line="300" w:lineRule="exact"/>
              <w:ind w:left="-79" w:right="57"/>
              <w:jc w:val="right"/>
              <w:rPr>
                <w:rFonts w:ascii="Angsana New" w:hAnsi="Angsana New"/>
                <w:sz w:val="26"/>
                <w:szCs w:val="26"/>
              </w:rPr>
            </w:pPr>
          </w:p>
        </w:tc>
        <w:tc>
          <w:tcPr>
            <w:tcW w:w="1283" w:type="dxa"/>
          </w:tcPr>
          <w:p w14:paraId="154AB1E7" w14:textId="1DDFBFC5" w:rsidR="00DD2663" w:rsidRPr="003E4F68" w:rsidRDefault="00DD2663" w:rsidP="00DD2663">
            <w:pPr>
              <w:spacing w:line="300" w:lineRule="exact"/>
              <w:ind w:left="-79" w:right="57"/>
              <w:jc w:val="right"/>
              <w:rPr>
                <w:rFonts w:ascii="Angsana New" w:hAnsi="Angsana New"/>
                <w:sz w:val="26"/>
                <w:szCs w:val="26"/>
              </w:rPr>
            </w:pPr>
            <w:r w:rsidRPr="003E4F68">
              <w:rPr>
                <w:rFonts w:ascii="Angsana New" w:hAnsi="Angsana New"/>
                <w:color w:val="000000"/>
                <w:sz w:val="26"/>
                <w:szCs w:val="26"/>
                <w:cs/>
              </w:rPr>
              <w:t xml:space="preserve">  7</w:t>
            </w:r>
            <w:r w:rsidRPr="003E4F68">
              <w:rPr>
                <w:rFonts w:ascii="Angsana New" w:hAnsi="Angsana New"/>
                <w:color w:val="000000"/>
                <w:sz w:val="26"/>
                <w:szCs w:val="26"/>
              </w:rPr>
              <w:t>,</w:t>
            </w:r>
            <w:r w:rsidRPr="003E4F68">
              <w:rPr>
                <w:rFonts w:ascii="Angsana New" w:hAnsi="Angsana New"/>
                <w:color w:val="000000"/>
                <w:sz w:val="26"/>
                <w:szCs w:val="26"/>
                <w:cs/>
              </w:rPr>
              <w:t>683</w:t>
            </w:r>
            <w:r w:rsidRPr="003E4F68">
              <w:rPr>
                <w:rFonts w:ascii="Angsana New" w:hAnsi="Angsana New"/>
                <w:color w:val="000000"/>
                <w:sz w:val="26"/>
                <w:szCs w:val="26"/>
              </w:rPr>
              <w:t>,</w:t>
            </w:r>
            <w:r w:rsidRPr="003E4F68">
              <w:rPr>
                <w:rFonts w:ascii="Angsana New" w:hAnsi="Angsana New"/>
                <w:color w:val="000000"/>
                <w:sz w:val="26"/>
                <w:szCs w:val="26"/>
                <w:cs/>
              </w:rPr>
              <w:t>011.61</w:t>
            </w:r>
          </w:p>
        </w:tc>
        <w:tc>
          <w:tcPr>
            <w:tcW w:w="136" w:type="dxa"/>
          </w:tcPr>
          <w:p w14:paraId="6D97A19D" w14:textId="77777777" w:rsidR="00DD2663" w:rsidRPr="003E4F68" w:rsidRDefault="00DD2663" w:rsidP="00DD2663">
            <w:pPr>
              <w:spacing w:line="300" w:lineRule="exact"/>
              <w:ind w:left="-79" w:right="57"/>
              <w:jc w:val="right"/>
              <w:rPr>
                <w:rFonts w:ascii="Angsana New" w:hAnsi="Angsana New"/>
                <w:sz w:val="26"/>
                <w:szCs w:val="26"/>
              </w:rPr>
            </w:pPr>
          </w:p>
        </w:tc>
        <w:tc>
          <w:tcPr>
            <w:tcW w:w="1281" w:type="dxa"/>
          </w:tcPr>
          <w:p w14:paraId="6D1FF4CD" w14:textId="09B65B90" w:rsidR="00DD2663" w:rsidRPr="003E4F68" w:rsidRDefault="00DD2663" w:rsidP="00DD2663">
            <w:pPr>
              <w:spacing w:line="300" w:lineRule="exact"/>
              <w:ind w:left="-79" w:right="57"/>
              <w:jc w:val="right"/>
              <w:rPr>
                <w:rFonts w:ascii="Angsana New" w:hAnsi="Angsana New"/>
                <w:sz w:val="26"/>
                <w:szCs w:val="26"/>
              </w:rPr>
            </w:pPr>
            <w:r w:rsidRPr="003E4F68">
              <w:rPr>
                <w:rFonts w:ascii="Angsana New" w:hAnsi="Angsana New"/>
                <w:color w:val="000000"/>
                <w:sz w:val="26"/>
                <w:szCs w:val="26"/>
                <w:cs/>
              </w:rPr>
              <w:t xml:space="preserve">  6</w:t>
            </w:r>
            <w:r w:rsidRPr="003E4F68">
              <w:rPr>
                <w:rFonts w:ascii="Angsana New" w:hAnsi="Angsana New"/>
                <w:color w:val="000000"/>
                <w:sz w:val="26"/>
                <w:szCs w:val="26"/>
              </w:rPr>
              <w:t>,</w:t>
            </w:r>
            <w:r w:rsidRPr="003E4F68">
              <w:rPr>
                <w:rFonts w:ascii="Angsana New" w:hAnsi="Angsana New"/>
                <w:color w:val="000000"/>
                <w:sz w:val="26"/>
                <w:szCs w:val="26"/>
                <w:cs/>
              </w:rPr>
              <w:t>310</w:t>
            </w:r>
            <w:r w:rsidRPr="003E4F68">
              <w:rPr>
                <w:rFonts w:ascii="Angsana New" w:hAnsi="Angsana New"/>
                <w:color w:val="000000"/>
                <w:sz w:val="26"/>
                <w:szCs w:val="26"/>
              </w:rPr>
              <w:t>,</w:t>
            </w:r>
            <w:r w:rsidRPr="003E4F68">
              <w:rPr>
                <w:rFonts w:ascii="Angsana New" w:hAnsi="Angsana New"/>
                <w:color w:val="000000"/>
                <w:sz w:val="26"/>
                <w:szCs w:val="26"/>
                <w:cs/>
              </w:rPr>
              <w:t>730.15</w:t>
            </w:r>
          </w:p>
        </w:tc>
      </w:tr>
      <w:bookmarkEnd w:id="13"/>
    </w:tbl>
    <w:p w14:paraId="5BA40A63" w14:textId="77777777" w:rsidR="00D57420" w:rsidRPr="003E4F68" w:rsidRDefault="00D57420" w:rsidP="000D7D1E">
      <w:pPr>
        <w:tabs>
          <w:tab w:val="left" w:pos="284"/>
          <w:tab w:val="left" w:pos="851"/>
          <w:tab w:val="left" w:pos="1418"/>
          <w:tab w:val="left" w:pos="1985"/>
          <w:tab w:val="left" w:pos="2552"/>
        </w:tabs>
        <w:spacing w:line="360" w:lineRule="exact"/>
        <w:ind w:left="284" w:hanging="426"/>
        <w:jc w:val="both"/>
        <w:rPr>
          <w:rFonts w:ascii="Angsana New" w:hAnsi="Angsana New"/>
          <w:b/>
          <w:bCs/>
          <w:sz w:val="32"/>
          <w:szCs w:val="32"/>
        </w:rPr>
      </w:pPr>
    </w:p>
    <w:p w14:paraId="1C44B8DC" w14:textId="2E4159CD" w:rsidR="004830FD" w:rsidRPr="003E4F68" w:rsidRDefault="004830FD" w:rsidP="000D7D1E">
      <w:pPr>
        <w:tabs>
          <w:tab w:val="left" w:pos="284"/>
          <w:tab w:val="left" w:pos="851"/>
          <w:tab w:val="left" w:pos="1418"/>
          <w:tab w:val="left" w:pos="1985"/>
          <w:tab w:val="left" w:pos="2552"/>
        </w:tabs>
        <w:spacing w:line="360" w:lineRule="exact"/>
        <w:ind w:left="284" w:hanging="426"/>
        <w:jc w:val="both"/>
        <w:rPr>
          <w:rFonts w:ascii="Angsana New" w:hAnsi="Angsana New"/>
          <w:b/>
          <w:bCs/>
          <w:sz w:val="32"/>
          <w:szCs w:val="32"/>
        </w:rPr>
      </w:pPr>
      <w:r w:rsidRPr="003E4F68">
        <w:rPr>
          <w:rFonts w:ascii="Angsana New" w:hAnsi="Angsana New"/>
          <w:b/>
          <w:bCs/>
          <w:sz w:val="32"/>
          <w:szCs w:val="32"/>
        </w:rPr>
        <w:t>2</w:t>
      </w:r>
      <w:r w:rsidR="00BD6060" w:rsidRPr="003E4F68">
        <w:rPr>
          <w:rFonts w:ascii="Angsana New" w:hAnsi="Angsana New"/>
          <w:b/>
          <w:bCs/>
          <w:sz w:val="32"/>
          <w:szCs w:val="32"/>
        </w:rPr>
        <w:t>1</w:t>
      </w:r>
      <w:r w:rsidRPr="003E4F68">
        <w:rPr>
          <w:rFonts w:ascii="Angsana New" w:hAnsi="Angsana New"/>
          <w:b/>
          <w:bCs/>
          <w:sz w:val="32"/>
          <w:szCs w:val="32"/>
        </w:rPr>
        <w:t>.</w:t>
      </w:r>
      <w:r w:rsidRPr="003E4F68">
        <w:rPr>
          <w:rFonts w:ascii="Angsana New" w:hAnsi="Angsana New"/>
          <w:b/>
          <w:bCs/>
          <w:sz w:val="32"/>
          <w:szCs w:val="32"/>
        </w:rPr>
        <w:tab/>
        <w:t xml:space="preserve">CAPITAL MANAGEMENT </w:t>
      </w:r>
    </w:p>
    <w:p w14:paraId="13749B74" w14:textId="5F385C20" w:rsidR="001125CF" w:rsidRPr="003E4F68" w:rsidRDefault="00CA575C" w:rsidP="000D7D1E">
      <w:pPr>
        <w:tabs>
          <w:tab w:val="left" w:pos="851"/>
        </w:tabs>
        <w:spacing w:line="360" w:lineRule="exact"/>
        <w:ind w:left="289"/>
        <w:jc w:val="thaiDistribute"/>
        <w:rPr>
          <w:rFonts w:ascii="Angsana New" w:hAnsi="Angsana New"/>
          <w:sz w:val="32"/>
          <w:szCs w:val="32"/>
        </w:rPr>
      </w:pPr>
      <w:r w:rsidRPr="003E4F68">
        <w:rPr>
          <w:rFonts w:ascii="Angsana New" w:hAnsi="Angsana New"/>
          <w:sz w:val="32"/>
          <w:szCs w:val="32"/>
        </w:rPr>
        <w:tab/>
      </w:r>
      <w:r w:rsidR="007F12A3" w:rsidRPr="003E4F68">
        <w:rPr>
          <w:rFonts w:ascii="Angsana New" w:hAnsi="Angsana New"/>
          <w:sz w:val="32"/>
          <w:szCs w:val="32"/>
        </w:rPr>
        <w:t xml:space="preserve">The primary objectives for </w:t>
      </w:r>
      <w:r w:rsidRPr="003E4F68">
        <w:rPr>
          <w:rFonts w:ascii="Angsana New" w:hAnsi="Angsana New"/>
          <w:sz w:val="32"/>
          <w:szCs w:val="32"/>
        </w:rPr>
        <w:t>capital management of the Company and its subsidiari</w:t>
      </w:r>
      <w:r w:rsidR="007F12A3" w:rsidRPr="003E4F68">
        <w:rPr>
          <w:rFonts w:ascii="Angsana New" w:hAnsi="Angsana New"/>
          <w:sz w:val="32"/>
          <w:szCs w:val="32"/>
        </w:rPr>
        <w:t xml:space="preserve">es are </w:t>
      </w:r>
      <w:r w:rsidRPr="003E4F68">
        <w:rPr>
          <w:rFonts w:ascii="Angsana New" w:hAnsi="Angsana New"/>
          <w:sz w:val="32"/>
          <w:szCs w:val="32"/>
        </w:rPr>
        <w:t xml:space="preserve">to ensure </w:t>
      </w:r>
      <w:r w:rsidRPr="003E4F68">
        <w:rPr>
          <w:rFonts w:ascii="Angsana New" w:hAnsi="Angsana New"/>
          <w:spacing w:val="-2"/>
          <w:sz w:val="32"/>
          <w:szCs w:val="32"/>
        </w:rPr>
        <w:t>the appropriate financial structure and sustain future development of business. According to the</w:t>
      </w:r>
      <w:r w:rsidRPr="003E4F68">
        <w:rPr>
          <w:rFonts w:ascii="Angsana New" w:hAnsi="Angsana New"/>
          <w:sz w:val="32"/>
          <w:szCs w:val="32"/>
        </w:rPr>
        <w:t xml:space="preserve"> statements, the financial position</w:t>
      </w:r>
      <w:r w:rsidR="0022589C" w:rsidRPr="003E4F68">
        <w:rPr>
          <w:rFonts w:ascii="Angsana New" w:hAnsi="Angsana New"/>
          <w:sz w:val="32"/>
          <w:szCs w:val="32"/>
        </w:rPr>
        <w:t>s</w:t>
      </w:r>
      <w:r w:rsidRPr="003E4F68">
        <w:rPr>
          <w:rFonts w:ascii="Angsana New" w:hAnsi="Angsana New"/>
          <w:sz w:val="32"/>
          <w:szCs w:val="32"/>
        </w:rPr>
        <w:t xml:space="preserve"> as at December 31</w:t>
      </w:r>
      <w:r w:rsidR="00696B71" w:rsidRPr="003E4F68">
        <w:rPr>
          <w:rFonts w:ascii="Angsana New" w:hAnsi="Angsana New"/>
          <w:sz w:val="32"/>
          <w:szCs w:val="32"/>
        </w:rPr>
        <w:t>, 20</w:t>
      </w:r>
      <w:r w:rsidR="00B544EF" w:rsidRPr="003E4F68">
        <w:rPr>
          <w:rFonts w:ascii="Angsana New" w:hAnsi="Angsana New" w:hint="cs"/>
          <w:sz w:val="32"/>
          <w:szCs w:val="32"/>
          <w:cs/>
        </w:rPr>
        <w:t>2</w:t>
      </w:r>
      <w:r w:rsidR="0000198B" w:rsidRPr="003E4F68">
        <w:rPr>
          <w:rFonts w:ascii="Angsana New" w:hAnsi="Angsana New" w:hint="cs"/>
          <w:sz w:val="32"/>
          <w:szCs w:val="32"/>
          <w:cs/>
        </w:rPr>
        <w:t>5</w:t>
      </w:r>
      <w:r w:rsidR="0022589C" w:rsidRPr="003E4F68">
        <w:rPr>
          <w:rFonts w:ascii="Angsana New" w:hAnsi="Angsana New"/>
          <w:sz w:val="32"/>
          <w:szCs w:val="32"/>
        </w:rPr>
        <w:t>,</w:t>
      </w:r>
      <w:r w:rsidR="005E2AAD" w:rsidRPr="003E4F68">
        <w:rPr>
          <w:rFonts w:ascii="Angsana New" w:hAnsi="Angsana New"/>
          <w:sz w:val="32"/>
          <w:szCs w:val="32"/>
        </w:rPr>
        <w:t xml:space="preserve"> and 20</w:t>
      </w:r>
      <w:r w:rsidR="00767B21" w:rsidRPr="003E4F68">
        <w:rPr>
          <w:rFonts w:ascii="Angsana New" w:hAnsi="Angsana New"/>
          <w:sz w:val="32"/>
          <w:szCs w:val="32"/>
        </w:rPr>
        <w:t>2</w:t>
      </w:r>
      <w:r w:rsidR="0000198B" w:rsidRPr="003E4F68">
        <w:rPr>
          <w:rFonts w:ascii="Angsana New" w:hAnsi="Angsana New"/>
          <w:sz w:val="32"/>
          <w:szCs w:val="32"/>
        </w:rPr>
        <w:t>4</w:t>
      </w:r>
      <w:r w:rsidRPr="003E4F68">
        <w:rPr>
          <w:rFonts w:ascii="Angsana New" w:hAnsi="Angsana New"/>
          <w:sz w:val="32"/>
          <w:szCs w:val="32"/>
        </w:rPr>
        <w:t xml:space="preserve"> are as follows:</w:t>
      </w:r>
    </w:p>
    <w:tbl>
      <w:tblPr>
        <w:tblW w:w="8322" w:type="dxa"/>
        <w:tblInd w:w="908" w:type="dxa"/>
        <w:tblLayout w:type="fixed"/>
        <w:tblCellMar>
          <w:left w:w="57" w:type="dxa"/>
          <w:right w:w="57" w:type="dxa"/>
        </w:tblCellMar>
        <w:tblLook w:val="0000" w:firstRow="0" w:lastRow="0" w:firstColumn="0" w:lastColumn="0" w:noHBand="0" w:noVBand="0"/>
      </w:tblPr>
      <w:tblGrid>
        <w:gridCol w:w="2438"/>
        <w:gridCol w:w="1405"/>
        <w:gridCol w:w="142"/>
        <w:gridCol w:w="1355"/>
        <w:gridCol w:w="142"/>
        <w:gridCol w:w="1328"/>
        <w:gridCol w:w="140"/>
        <w:gridCol w:w="1372"/>
      </w:tblGrid>
      <w:tr w:rsidR="0013586E" w:rsidRPr="003E4F68" w14:paraId="4AD61B21" w14:textId="77777777" w:rsidTr="006F5295">
        <w:trPr>
          <w:cantSplit/>
        </w:trPr>
        <w:tc>
          <w:tcPr>
            <w:tcW w:w="2438" w:type="dxa"/>
          </w:tcPr>
          <w:p w14:paraId="7B7C6836" w14:textId="77777777" w:rsidR="0013586E" w:rsidRPr="003E4F68" w:rsidRDefault="0013586E" w:rsidP="00D57420">
            <w:pPr>
              <w:tabs>
                <w:tab w:val="left" w:pos="284"/>
                <w:tab w:val="left" w:pos="851"/>
                <w:tab w:val="left" w:pos="1418"/>
              </w:tabs>
              <w:spacing w:line="300" w:lineRule="exact"/>
              <w:ind w:right="-57"/>
              <w:jc w:val="thaiDistribute"/>
              <w:rPr>
                <w:rFonts w:ascii="Angsana New" w:hAnsi="Angsana New"/>
                <w:sz w:val="28"/>
                <w:cs/>
              </w:rPr>
            </w:pPr>
          </w:p>
        </w:tc>
        <w:tc>
          <w:tcPr>
            <w:tcW w:w="2902" w:type="dxa"/>
            <w:gridSpan w:val="3"/>
            <w:tcBorders>
              <w:bottom w:val="single" w:sz="6" w:space="0" w:color="auto"/>
            </w:tcBorders>
          </w:tcPr>
          <w:p w14:paraId="6EB6CCDC" w14:textId="77777777" w:rsidR="0013586E" w:rsidRPr="003E4F68" w:rsidRDefault="0013586E" w:rsidP="00BD7E4F">
            <w:pPr>
              <w:spacing w:line="300" w:lineRule="exact"/>
              <w:ind w:left="-57" w:right="-57"/>
              <w:jc w:val="center"/>
              <w:rPr>
                <w:rFonts w:ascii="Angsana New" w:hAnsi="Angsana New"/>
                <w:sz w:val="28"/>
              </w:rPr>
            </w:pPr>
            <w:r w:rsidRPr="003E4F68">
              <w:rPr>
                <w:rFonts w:ascii="Angsana New" w:hAnsi="Angsana New"/>
                <w:sz w:val="28"/>
              </w:rPr>
              <w:t xml:space="preserve">Consolidated </w:t>
            </w:r>
            <w:r w:rsidR="008852C3" w:rsidRPr="003E4F68">
              <w:rPr>
                <w:rFonts w:ascii="Angsana New" w:hAnsi="Angsana New"/>
                <w:sz w:val="28"/>
              </w:rPr>
              <w:t>f</w:t>
            </w:r>
            <w:r w:rsidRPr="003E4F68">
              <w:rPr>
                <w:rFonts w:ascii="Angsana New" w:hAnsi="Angsana New"/>
                <w:sz w:val="28"/>
              </w:rPr>
              <w:t>inancial statements</w:t>
            </w:r>
          </w:p>
        </w:tc>
        <w:tc>
          <w:tcPr>
            <w:tcW w:w="142" w:type="dxa"/>
          </w:tcPr>
          <w:p w14:paraId="75DE0DD4" w14:textId="77777777" w:rsidR="0013586E" w:rsidRPr="003E4F68" w:rsidRDefault="0013586E" w:rsidP="00BD7E4F">
            <w:pPr>
              <w:spacing w:line="300" w:lineRule="exact"/>
              <w:ind w:left="-57" w:right="-57"/>
              <w:jc w:val="center"/>
              <w:rPr>
                <w:rFonts w:ascii="Angsana New" w:hAnsi="Angsana New"/>
                <w:sz w:val="28"/>
                <w:cs/>
              </w:rPr>
            </w:pPr>
          </w:p>
        </w:tc>
        <w:tc>
          <w:tcPr>
            <w:tcW w:w="2840" w:type="dxa"/>
            <w:gridSpan w:val="3"/>
            <w:tcBorders>
              <w:bottom w:val="single" w:sz="6" w:space="0" w:color="auto"/>
            </w:tcBorders>
          </w:tcPr>
          <w:p w14:paraId="62C56C3C" w14:textId="77777777" w:rsidR="0013586E" w:rsidRPr="003E4F68" w:rsidRDefault="0013586E" w:rsidP="00BD7E4F">
            <w:pPr>
              <w:spacing w:line="300" w:lineRule="exact"/>
              <w:ind w:left="-57" w:right="-57"/>
              <w:jc w:val="center"/>
              <w:rPr>
                <w:rFonts w:ascii="Angsana New" w:hAnsi="Angsana New"/>
                <w:sz w:val="28"/>
              </w:rPr>
            </w:pPr>
            <w:r w:rsidRPr="003E4F68">
              <w:rPr>
                <w:rFonts w:ascii="Angsana New" w:hAnsi="Angsana New"/>
                <w:sz w:val="28"/>
              </w:rPr>
              <w:t xml:space="preserve">Separate </w:t>
            </w:r>
            <w:r w:rsidR="008852C3" w:rsidRPr="003E4F68">
              <w:rPr>
                <w:rFonts w:ascii="Angsana New" w:hAnsi="Angsana New"/>
                <w:sz w:val="28"/>
              </w:rPr>
              <w:t>f</w:t>
            </w:r>
            <w:r w:rsidRPr="003E4F68">
              <w:rPr>
                <w:rFonts w:ascii="Angsana New" w:hAnsi="Angsana New"/>
                <w:sz w:val="28"/>
              </w:rPr>
              <w:t>inancial statement</w:t>
            </w:r>
            <w:r w:rsidR="008852C3" w:rsidRPr="003E4F68">
              <w:rPr>
                <w:rFonts w:ascii="Angsana New" w:hAnsi="Angsana New"/>
                <w:sz w:val="28"/>
              </w:rPr>
              <w:t>s</w:t>
            </w:r>
          </w:p>
        </w:tc>
      </w:tr>
      <w:tr w:rsidR="0000198B" w:rsidRPr="003E4F68" w14:paraId="3A043337" w14:textId="77777777" w:rsidTr="006F5295">
        <w:trPr>
          <w:cantSplit/>
        </w:trPr>
        <w:tc>
          <w:tcPr>
            <w:tcW w:w="2438" w:type="dxa"/>
          </w:tcPr>
          <w:p w14:paraId="12DB98F5" w14:textId="77777777" w:rsidR="0000198B" w:rsidRPr="003E4F68" w:rsidRDefault="0000198B" w:rsidP="0000198B">
            <w:pPr>
              <w:tabs>
                <w:tab w:val="left" w:pos="284"/>
                <w:tab w:val="left" w:pos="851"/>
                <w:tab w:val="left" w:pos="1418"/>
              </w:tabs>
              <w:spacing w:line="300" w:lineRule="exact"/>
              <w:jc w:val="thaiDistribute"/>
              <w:rPr>
                <w:rFonts w:ascii="Angsana New" w:hAnsi="Angsana New"/>
                <w:sz w:val="28"/>
              </w:rPr>
            </w:pPr>
          </w:p>
        </w:tc>
        <w:tc>
          <w:tcPr>
            <w:tcW w:w="1405" w:type="dxa"/>
            <w:tcBorders>
              <w:top w:val="single" w:sz="6" w:space="0" w:color="auto"/>
            </w:tcBorders>
          </w:tcPr>
          <w:p w14:paraId="0D87ABED" w14:textId="0C516C4A" w:rsidR="0000198B" w:rsidRPr="003E4F68" w:rsidRDefault="0000198B" w:rsidP="00BD7E4F">
            <w:pPr>
              <w:spacing w:line="300" w:lineRule="exact"/>
              <w:ind w:left="-57" w:right="-57"/>
              <w:jc w:val="center"/>
              <w:rPr>
                <w:rFonts w:ascii="Angsana New" w:hAnsi="Angsana New"/>
                <w:sz w:val="28"/>
              </w:rPr>
            </w:pPr>
            <w:r w:rsidRPr="003E4F68">
              <w:rPr>
                <w:rFonts w:ascii="Angsana New" w:hAnsi="Angsana New" w:hint="cs"/>
                <w:sz w:val="28"/>
                <w:cs/>
              </w:rPr>
              <w:t>20</w:t>
            </w:r>
            <w:r w:rsidRPr="003E4F68">
              <w:rPr>
                <w:rFonts w:ascii="Angsana New" w:hAnsi="Angsana New"/>
                <w:sz w:val="28"/>
              </w:rPr>
              <w:t>25</w:t>
            </w:r>
          </w:p>
        </w:tc>
        <w:tc>
          <w:tcPr>
            <w:tcW w:w="142" w:type="dxa"/>
          </w:tcPr>
          <w:p w14:paraId="28DB4A10" w14:textId="77777777" w:rsidR="0000198B" w:rsidRPr="003E4F68" w:rsidRDefault="0000198B" w:rsidP="00BD7E4F">
            <w:pPr>
              <w:spacing w:line="300" w:lineRule="exact"/>
              <w:ind w:left="-57" w:right="-57"/>
              <w:jc w:val="center"/>
              <w:rPr>
                <w:rFonts w:ascii="Angsana New" w:hAnsi="Angsana New"/>
                <w:sz w:val="28"/>
              </w:rPr>
            </w:pPr>
          </w:p>
        </w:tc>
        <w:tc>
          <w:tcPr>
            <w:tcW w:w="1355" w:type="dxa"/>
            <w:tcBorders>
              <w:top w:val="single" w:sz="6" w:space="0" w:color="auto"/>
            </w:tcBorders>
          </w:tcPr>
          <w:p w14:paraId="7FB50CAB" w14:textId="401CADA7" w:rsidR="0000198B" w:rsidRPr="003E4F68" w:rsidRDefault="0000198B" w:rsidP="00BD7E4F">
            <w:pPr>
              <w:spacing w:line="300" w:lineRule="exact"/>
              <w:ind w:left="-57" w:right="-57"/>
              <w:jc w:val="center"/>
              <w:rPr>
                <w:rFonts w:ascii="Angsana New" w:hAnsi="Angsana New"/>
                <w:sz w:val="28"/>
              </w:rPr>
            </w:pPr>
            <w:r w:rsidRPr="003E4F68">
              <w:rPr>
                <w:rFonts w:ascii="Angsana New" w:hAnsi="Angsana New" w:hint="cs"/>
                <w:sz w:val="28"/>
                <w:cs/>
              </w:rPr>
              <w:t>20</w:t>
            </w:r>
            <w:r w:rsidRPr="003E4F68">
              <w:rPr>
                <w:rFonts w:ascii="Angsana New" w:hAnsi="Angsana New"/>
                <w:sz w:val="28"/>
              </w:rPr>
              <w:t>24</w:t>
            </w:r>
          </w:p>
        </w:tc>
        <w:tc>
          <w:tcPr>
            <w:tcW w:w="142" w:type="dxa"/>
          </w:tcPr>
          <w:p w14:paraId="5FB3F98D" w14:textId="77777777" w:rsidR="0000198B" w:rsidRPr="003E4F68" w:rsidRDefault="0000198B" w:rsidP="00BD7E4F">
            <w:pPr>
              <w:spacing w:line="300" w:lineRule="exact"/>
              <w:ind w:left="-57" w:right="-57"/>
              <w:jc w:val="center"/>
              <w:rPr>
                <w:rFonts w:ascii="Angsana New" w:hAnsi="Angsana New"/>
                <w:sz w:val="28"/>
              </w:rPr>
            </w:pPr>
          </w:p>
        </w:tc>
        <w:tc>
          <w:tcPr>
            <w:tcW w:w="1328" w:type="dxa"/>
            <w:tcBorders>
              <w:top w:val="single" w:sz="6" w:space="0" w:color="auto"/>
            </w:tcBorders>
          </w:tcPr>
          <w:p w14:paraId="167972C3" w14:textId="01D41E09" w:rsidR="0000198B" w:rsidRPr="003E4F68" w:rsidRDefault="0000198B" w:rsidP="00BD7E4F">
            <w:pPr>
              <w:spacing w:line="300" w:lineRule="exact"/>
              <w:ind w:left="-57" w:right="-57"/>
              <w:jc w:val="center"/>
              <w:rPr>
                <w:rFonts w:ascii="Angsana New" w:hAnsi="Angsana New"/>
                <w:sz w:val="28"/>
              </w:rPr>
            </w:pPr>
            <w:r w:rsidRPr="003E4F68">
              <w:rPr>
                <w:rFonts w:ascii="Angsana New" w:hAnsi="Angsana New"/>
                <w:sz w:val="28"/>
              </w:rPr>
              <w:t>2025</w:t>
            </w:r>
          </w:p>
        </w:tc>
        <w:tc>
          <w:tcPr>
            <w:tcW w:w="140" w:type="dxa"/>
          </w:tcPr>
          <w:p w14:paraId="4C3462D4" w14:textId="77777777" w:rsidR="0000198B" w:rsidRPr="003E4F68" w:rsidRDefault="0000198B" w:rsidP="00BD7E4F">
            <w:pPr>
              <w:spacing w:line="300" w:lineRule="exact"/>
              <w:ind w:left="-57" w:right="-57"/>
              <w:jc w:val="center"/>
              <w:rPr>
                <w:rFonts w:ascii="Angsana New" w:hAnsi="Angsana New"/>
                <w:sz w:val="28"/>
              </w:rPr>
            </w:pPr>
          </w:p>
        </w:tc>
        <w:tc>
          <w:tcPr>
            <w:tcW w:w="1372" w:type="dxa"/>
            <w:tcBorders>
              <w:top w:val="single" w:sz="6" w:space="0" w:color="auto"/>
            </w:tcBorders>
          </w:tcPr>
          <w:p w14:paraId="10C03D81" w14:textId="660005EB" w:rsidR="0000198B" w:rsidRPr="003E4F68" w:rsidRDefault="0000198B" w:rsidP="00BD7E4F">
            <w:pPr>
              <w:spacing w:line="300" w:lineRule="exact"/>
              <w:ind w:left="-57" w:right="-57"/>
              <w:jc w:val="center"/>
              <w:rPr>
                <w:rFonts w:ascii="Angsana New" w:hAnsi="Angsana New"/>
                <w:sz w:val="28"/>
              </w:rPr>
            </w:pPr>
            <w:r w:rsidRPr="003E4F68">
              <w:rPr>
                <w:rFonts w:ascii="Angsana New" w:hAnsi="Angsana New"/>
                <w:sz w:val="28"/>
              </w:rPr>
              <w:t>2024</w:t>
            </w:r>
          </w:p>
        </w:tc>
      </w:tr>
      <w:tr w:rsidR="0000198B" w:rsidRPr="003E4F68" w14:paraId="7EEA0C0A" w14:textId="77777777" w:rsidTr="006F5295">
        <w:trPr>
          <w:cantSplit/>
        </w:trPr>
        <w:tc>
          <w:tcPr>
            <w:tcW w:w="2438" w:type="dxa"/>
          </w:tcPr>
          <w:p w14:paraId="4E2D850B" w14:textId="77777777" w:rsidR="0000198B" w:rsidRPr="003E4F68" w:rsidRDefault="0000198B" w:rsidP="0000198B">
            <w:pPr>
              <w:tabs>
                <w:tab w:val="left" w:pos="284"/>
                <w:tab w:val="left" w:pos="851"/>
                <w:tab w:val="left" w:pos="1418"/>
              </w:tabs>
              <w:spacing w:line="300" w:lineRule="exact"/>
              <w:jc w:val="thaiDistribute"/>
              <w:rPr>
                <w:rFonts w:ascii="Angsana New" w:hAnsi="Angsana New"/>
                <w:sz w:val="28"/>
                <w:cs/>
              </w:rPr>
            </w:pPr>
            <w:r w:rsidRPr="003E4F68">
              <w:rPr>
                <w:rFonts w:ascii="Angsana New" w:hAnsi="Angsana New"/>
                <w:sz w:val="28"/>
              </w:rPr>
              <w:t>Debt to equity ratio</w:t>
            </w:r>
          </w:p>
        </w:tc>
        <w:tc>
          <w:tcPr>
            <w:tcW w:w="1405" w:type="dxa"/>
            <w:tcBorders>
              <w:top w:val="single" w:sz="6" w:space="0" w:color="auto"/>
              <w:bottom w:val="double" w:sz="6" w:space="0" w:color="auto"/>
            </w:tcBorders>
          </w:tcPr>
          <w:p w14:paraId="4355DC73" w14:textId="7D9C6D0A" w:rsidR="0000198B" w:rsidRPr="003E4F68" w:rsidRDefault="00DD2663" w:rsidP="0000198B">
            <w:pPr>
              <w:autoSpaceDE w:val="0"/>
              <w:autoSpaceDN w:val="0"/>
              <w:adjustRightInd w:val="0"/>
              <w:spacing w:line="300" w:lineRule="exact"/>
              <w:ind w:left="-561" w:right="87"/>
              <w:jc w:val="right"/>
              <w:rPr>
                <w:rFonts w:ascii="Angsana New" w:hAnsi="Angsana New"/>
                <w:sz w:val="28"/>
              </w:rPr>
            </w:pPr>
            <w:r w:rsidRPr="003E4F68">
              <w:rPr>
                <w:rFonts w:ascii="Angsana New" w:hAnsi="Angsana New"/>
                <w:sz w:val="28"/>
                <w:cs/>
              </w:rPr>
              <w:t>0.37 : 1</w:t>
            </w:r>
          </w:p>
        </w:tc>
        <w:tc>
          <w:tcPr>
            <w:tcW w:w="142" w:type="dxa"/>
          </w:tcPr>
          <w:p w14:paraId="4FF6FF5E" w14:textId="77777777" w:rsidR="0000198B" w:rsidRPr="003E4F68" w:rsidRDefault="0000198B" w:rsidP="0000198B">
            <w:pPr>
              <w:autoSpaceDE w:val="0"/>
              <w:autoSpaceDN w:val="0"/>
              <w:adjustRightInd w:val="0"/>
              <w:spacing w:line="300" w:lineRule="exact"/>
              <w:ind w:left="-561" w:right="447"/>
              <w:jc w:val="right"/>
              <w:rPr>
                <w:rFonts w:ascii="Angsana New" w:hAnsi="Angsana New"/>
                <w:sz w:val="28"/>
              </w:rPr>
            </w:pPr>
          </w:p>
        </w:tc>
        <w:tc>
          <w:tcPr>
            <w:tcW w:w="1355" w:type="dxa"/>
            <w:tcBorders>
              <w:top w:val="single" w:sz="6" w:space="0" w:color="auto"/>
              <w:bottom w:val="double" w:sz="6" w:space="0" w:color="auto"/>
            </w:tcBorders>
          </w:tcPr>
          <w:p w14:paraId="51AF9FF3" w14:textId="2AEF9274" w:rsidR="0000198B" w:rsidRPr="003E4F68" w:rsidRDefault="0000198B" w:rsidP="0000198B">
            <w:pPr>
              <w:autoSpaceDE w:val="0"/>
              <w:autoSpaceDN w:val="0"/>
              <w:adjustRightInd w:val="0"/>
              <w:spacing w:line="300" w:lineRule="exact"/>
              <w:ind w:left="-561" w:right="87"/>
              <w:jc w:val="right"/>
              <w:rPr>
                <w:rFonts w:ascii="Angsana New" w:hAnsi="Angsana New"/>
                <w:sz w:val="28"/>
              </w:rPr>
            </w:pPr>
            <w:r w:rsidRPr="003E4F68">
              <w:rPr>
                <w:rFonts w:ascii="Angsana New" w:hAnsi="Angsana New"/>
                <w:sz w:val="28"/>
                <w:cs/>
              </w:rPr>
              <w:t>0.47 : 1</w:t>
            </w:r>
          </w:p>
        </w:tc>
        <w:tc>
          <w:tcPr>
            <w:tcW w:w="142" w:type="dxa"/>
          </w:tcPr>
          <w:p w14:paraId="59980F35" w14:textId="77777777" w:rsidR="0000198B" w:rsidRPr="003E4F68" w:rsidRDefault="0000198B" w:rsidP="0000198B">
            <w:pPr>
              <w:autoSpaceDE w:val="0"/>
              <w:autoSpaceDN w:val="0"/>
              <w:adjustRightInd w:val="0"/>
              <w:spacing w:line="300" w:lineRule="exact"/>
              <w:ind w:left="-561" w:right="87"/>
              <w:jc w:val="right"/>
              <w:rPr>
                <w:rFonts w:ascii="Angsana New" w:hAnsi="Angsana New"/>
                <w:sz w:val="28"/>
              </w:rPr>
            </w:pPr>
          </w:p>
        </w:tc>
        <w:tc>
          <w:tcPr>
            <w:tcW w:w="1328" w:type="dxa"/>
            <w:tcBorders>
              <w:top w:val="single" w:sz="6" w:space="0" w:color="auto"/>
              <w:bottom w:val="double" w:sz="6" w:space="0" w:color="auto"/>
            </w:tcBorders>
          </w:tcPr>
          <w:p w14:paraId="398C4D9B" w14:textId="32D812C5" w:rsidR="0000198B" w:rsidRPr="003E4F68" w:rsidRDefault="00DD2663" w:rsidP="0000198B">
            <w:pPr>
              <w:autoSpaceDE w:val="0"/>
              <w:autoSpaceDN w:val="0"/>
              <w:adjustRightInd w:val="0"/>
              <w:spacing w:line="300" w:lineRule="exact"/>
              <w:ind w:left="-561" w:right="57"/>
              <w:jc w:val="right"/>
              <w:rPr>
                <w:rFonts w:ascii="Angsana New" w:hAnsi="Angsana New"/>
                <w:sz w:val="28"/>
              </w:rPr>
            </w:pPr>
            <w:r w:rsidRPr="003E4F68">
              <w:rPr>
                <w:rFonts w:ascii="Angsana New" w:hAnsi="Angsana New"/>
                <w:sz w:val="28"/>
                <w:cs/>
              </w:rPr>
              <w:t>0.38 : 1</w:t>
            </w:r>
          </w:p>
        </w:tc>
        <w:tc>
          <w:tcPr>
            <w:tcW w:w="140" w:type="dxa"/>
          </w:tcPr>
          <w:p w14:paraId="5689F59E" w14:textId="77777777" w:rsidR="0000198B" w:rsidRPr="003E4F68" w:rsidRDefault="0000198B" w:rsidP="0000198B">
            <w:pPr>
              <w:autoSpaceDE w:val="0"/>
              <w:autoSpaceDN w:val="0"/>
              <w:adjustRightInd w:val="0"/>
              <w:spacing w:line="300" w:lineRule="exact"/>
              <w:ind w:left="-561" w:right="87"/>
              <w:jc w:val="right"/>
              <w:rPr>
                <w:rFonts w:ascii="Angsana New" w:hAnsi="Angsana New"/>
                <w:sz w:val="28"/>
              </w:rPr>
            </w:pPr>
          </w:p>
        </w:tc>
        <w:tc>
          <w:tcPr>
            <w:tcW w:w="1372" w:type="dxa"/>
            <w:tcBorders>
              <w:top w:val="single" w:sz="6" w:space="0" w:color="auto"/>
              <w:bottom w:val="double" w:sz="6" w:space="0" w:color="auto"/>
            </w:tcBorders>
          </w:tcPr>
          <w:p w14:paraId="05A0A517" w14:textId="732D7EA1" w:rsidR="0000198B" w:rsidRPr="003E4F68" w:rsidRDefault="0000198B" w:rsidP="0000198B">
            <w:pPr>
              <w:autoSpaceDE w:val="0"/>
              <w:autoSpaceDN w:val="0"/>
              <w:adjustRightInd w:val="0"/>
              <w:spacing w:line="300" w:lineRule="exact"/>
              <w:ind w:left="-561" w:right="87"/>
              <w:jc w:val="right"/>
              <w:rPr>
                <w:rFonts w:ascii="Angsana New" w:hAnsi="Angsana New"/>
                <w:sz w:val="28"/>
              </w:rPr>
            </w:pPr>
            <w:r w:rsidRPr="003E4F68">
              <w:rPr>
                <w:rFonts w:ascii="Angsana New" w:hAnsi="Angsana New"/>
                <w:sz w:val="28"/>
                <w:cs/>
              </w:rPr>
              <w:t>0.41 : 1</w:t>
            </w:r>
          </w:p>
        </w:tc>
      </w:tr>
    </w:tbl>
    <w:p w14:paraId="1231D3E8" w14:textId="77777777" w:rsidR="0000198B" w:rsidRPr="003E4F68" w:rsidRDefault="0000198B" w:rsidP="00A7236E">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p>
    <w:p w14:paraId="78CB2B01" w14:textId="6646D4A2" w:rsidR="00DD31BE" w:rsidRPr="003E4F68" w:rsidRDefault="00DD31BE" w:rsidP="00A7236E">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r w:rsidRPr="003E4F68">
        <w:rPr>
          <w:rFonts w:ascii="Angsana New" w:hAnsi="Angsana New" w:cs="Angsana New"/>
          <w:b/>
          <w:bCs/>
          <w:spacing w:val="0"/>
          <w:sz w:val="32"/>
          <w:szCs w:val="32"/>
          <w:lang w:val="en-US"/>
        </w:rPr>
        <w:t>2</w:t>
      </w:r>
      <w:r w:rsidR="00BD6060" w:rsidRPr="003E4F68">
        <w:rPr>
          <w:rFonts w:ascii="Angsana New" w:hAnsi="Angsana New" w:cs="Angsana New"/>
          <w:b/>
          <w:bCs/>
          <w:spacing w:val="0"/>
          <w:sz w:val="32"/>
          <w:szCs w:val="32"/>
          <w:lang w:val="en-US"/>
        </w:rPr>
        <w:t>2</w:t>
      </w:r>
      <w:r w:rsidRPr="003E4F68">
        <w:rPr>
          <w:rFonts w:ascii="Angsana New" w:hAnsi="Angsana New" w:cs="Angsana New"/>
          <w:b/>
          <w:bCs/>
          <w:spacing w:val="0"/>
          <w:sz w:val="32"/>
          <w:szCs w:val="32"/>
          <w:lang w:val="en-US"/>
        </w:rPr>
        <w:t>.</w:t>
      </w:r>
      <w:r w:rsidRPr="003E4F68">
        <w:rPr>
          <w:rFonts w:ascii="Angsana New" w:hAnsi="Angsana New" w:cs="Angsana New"/>
          <w:b/>
          <w:bCs/>
          <w:spacing w:val="0"/>
          <w:sz w:val="32"/>
          <w:szCs w:val="32"/>
          <w:lang w:val="en-US"/>
        </w:rPr>
        <w:tab/>
        <w:t xml:space="preserve">LEGAL RESERVE </w:t>
      </w:r>
    </w:p>
    <w:p w14:paraId="253DB861" w14:textId="5DB2F92D" w:rsidR="00DD31BE" w:rsidRPr="003E4F68" w:rsidRDefault="00DD31BE" w:rsidP="00A7236E">
      <w:pPr>
        <w:pStyle w:val="BodyText3"/>
        <w:tabs>
          <w:tab w:val="clear" w:pos="1843"/>
          <w:tab w:val="left" w:pos="284"/>
          <w:tab w:val="left" w:pos="851"/>
          <w:tab w:val="left" w:pos="1985"/>
        </w:tabs>
        <w:ind w:left="284" w:hanging="284"/>
        <w:rPr>
          <w:rFonts w:ascii="Angsana New" w:hAnsi="Angsana New" w:cs="Angsana New"/>
          <w:spacing w:val="0"/>
          <w:sz w:val="32"/>
          <w:szCs w:val="32"/>
          <w:lang w:val="en-US"/>
        </w:rPr>
      </w:pPr>
      <w:r w:rsidRPr="003E4F68">
        <w:rPr>
          <w:rFonts w:ascii="Angsana New" w:hAnsi="Angsana New" w:cs="Angsana New"/>
          <w:spacing w:val="-2"/>
          <w:sz w:val="32"/>
          <w:szCs w:val="32"/>
          <w:lang w:val="en-US"/>
        </w:rPr>
        <w:tab/>
      </w:r>
      <w:r w:rsidRPr="003E4F68">
        <w:rPr>
          <w:rFonts w:ascii="Angsana New" w:hAnsi="Angsana New" w:cs="Angsana New"/>
          <w:spacing w:val="-2"/>
          <w:sz w:val="32"/>
          <w:szCs w:val="32"/>
          <w:lang w:val="en-US"/>
        </w:rPr>
        <w:tab/>
        <w:t>In compliance with the Public Company Act, B.E.2535 (1992), the Company has to set aside a</w:t>
      </w:r>
      <w:r w:rsidRPr="003E4F68">
        <w:rPr>
          <w:rFonts w:ascii="Angsana New" w:hAnsi="Angsana New" w:cs="Angsana New"/>
          <w:spacing w:val="0"/>
          <w:sz w:val="32"/>
          <w:szCs w:val="32"/>
          <w:lang w:val="en-US"/>
        </w:rPr>
        <w:t xml:space="preserve"> portion of annual net profit for </w:t>
      </w:r>
      <w:r w:rsidR="0022589C" w:rsidRPr="003E4F68">
        <w:rPr>
          <w:rFonts w:ascii="Angsana New" w:hAnsi="Angsana New" w:cs="Angsana New"/>
          <w:spacing w:val="0"/>
          <w:sz w:val="32"/>
          <w:szCs w:val="32"/>
          <w:lang w:val="en-US"/>
        </w:rPr>
        <w:t xml:space="preserve">the </w:t>
      </w:r>
      <w:r w:rsidRPr="003E4F68">
        <w:rPr>
          <w:rFonts w:ascii="Angsana New" w:hAnsi="Angsana New" w:cs="Angsana New"/>
          <w:spacing w:val="0"/>
          <w:sz w:val="32"/>
          <w:szCs w:val="32"/>
          <w:lang w:val="en-US"/>
        </w:rPr>
        <w:t xml:space="preserve">legal reserve not less than 5% of annual net profit until this reserve is not less than 10% of authorized capital. Such reserve is not allowed to pay for dividend. </w:t>
      </w:r>
    </w:p>
    <w:p w14:paraId="3EBF55A9" w14:textId="77777777" w:rsidR="00970C27" w:rsidRPr="003E4F68" w:rsidRDefault="00970C27" w:rsidP="00A7236E">
      <w:pPr>
        <w:pStyle w:val="BodyText3"/>
        <w:tabs>
          <w:tab w:val="clear" w:pos="1843"/>
          <w:tab w:val="left" w:pos="284"/>
          <w:tab w:val="left" w:pos="851"/>
          <w:tab w:val="left" w:pos="1985"/>
        </w:tabs>
        <w:ind w:left="284" w:hanging="284"/>
        <w:rPr>
          <w:rFonts w:ascii="Angsana New" w:hAnsi="Angsana New" w:cs="Angsana New"/>
          <w:spacing w:val="0"/>
          <w:sz w:val="32"/>
          <w:szCs w:val="32"/>
          <w:lang w:val="en-US"/>
        </w:rPr>
      </w:pPr>
    </w:p>
    <w:p w14:paraId="4BD7342F" w14:textId="406D15FD" w:rsidR="00DD31BE" w:rsidRPr="003E4F68" w:rsidRDefault="00DD31BE" w:rsidP="00A7236E">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3E4F68">
        <w:rPr>
          <w:rFonts w:ascii="Angsana New" w:hAnsi="Angsana New"/>
          <w:b/>
          <w:bCs/>
          <w:sz w:val="32"/>
          <w:szCs w:val="32"/>
        </w:rPr>
        <w:t>2</w:t>
      </w:r>
      <w:r w:rsidR="00BD6060" w:rsidRPr="003E4F68">
        <w:rPr>
          <w:rFonts w:ascii="Angsana New" w:hAnsi="Angsana New"/>
          <w:b/>
          <w:bCs/>
          <w:sz w:val="32"/>
          <w:szCs w:val="32"/>
        </w:rPr>
        <w:t>3</w:t>
      </w:r>
      <w:r w:rsidRPr="003E4F68">
        <w:rPr>
          <w:rFonts w:ascii="Angsana New" w:hAnsi="Angsana New"/>
          <w:b/>
          <w:bCs/>
          <w:sz w:val="32"/>
          <w:szCs w:val="32"/>
        </w:rPr>
        <w:t xml:space="preserve">. </w:t>
      </w:r>
      <w:r w:rsidRPr="003E4F68">
        <w:rPr>
          <w:rFonts w:ascii="Angsana New" w:hAnsi="Angsana New"/>
          <w:b/>
          <w:bCs/>
          <w:sz w:val="32"/>
          <w:szCs w:val="32"/>
        </w:rPr>
        <w:tab/>
        <w:t>DIVIDEND AND LEGAL RESERVE</w:t>
      </w:r>
    </w:p>
    <w:p w14:paraId="19F9CBD7" w14:textId="77777777" w:rsidR="00DD31BE" w:rsidRPr="003E4F68" w:rsidRDefault="00DD31BE" w:rsidP="00A7236E">
      <w:pPr>
        <w:pStyle w:val="BodyText"/>
        <w:tabs>
          <w:tab w:val="left" w:pos="284"/>
          <w:tab w:val="left" w:pos="851"/>
          <w:tab w:val="left" w:pos="1985"/>
        </w:tabs>
        <w:spacing w:line="360" w:lineRule="exact"/>
        <w:ind w:left="288" w:hanging="382"/>
        <w:jc w:val="thaiDistribute"/>
        <w:rPr>
          <w:rFonts w:ascii="Angsana New" w:hAnsi="Angsana New" w:cs="Angsana New"/>
          <w:sz w:val="32"/>
          <w:szCs w:val="32"/>
          <w:u w:val="single"/>
          <w:lang w:val="en-US"/>
        </w:rPr>
      </w:pPr>
      <w:r w:rsidRPr="003E4F68">
        <w:rPr>
          <w:rFonts w:ascii="Angsana New" w:hAnsi="Angsana New"/>
          <w:sz w:val="32"/>
          <w:szCs w:val="32"/>
          <w:lang w:val="en-US"/>
        </w:rPr>
        <w:tab/>
      </w:r>
      <w:r w:rsidRPr="003E4F68">
        <w:rPr>
          <w:rFonts w:ascii="Angsana New" w:hAnsi="Angsana New"/>
          <w:sz w:val="32"/>
          <w:szCs w:val="32"/>
          <w:lang w:val="en-US"/>
        </w:rPr>
        <w:tab/>
      </w:r>
      <w:r w:rsidRPr="003E4F68">
        <w:rPr>
          <w:rFonts w:ascii="Angsana New" w:hAnsi="Angsana New" w:cs="Angsana New"/>
          <w:sz w:val="32"/>
          <w:szCs w:val="32"/>
          <w:u w:val="single"/>
          <w:lang w:val="en-US"/>
        </w:rPr>
        <w:t>The Company</w:t>
      </w:r>
    </w:p>
    <w:p w14:paraId="1F0DA5A3" w14:textId="4F2134F9" w:rsidR="003750CC" w:rsidRPr="003E4F68" w:rsidRDefault="003750CC" w:rsidP="00A7236E">
      <w:pPr>
        <w:pStyle w:val="BodyText"/>
        <w:tabs>
          <w:tab w:val="left" w:pos="284"/>
          <w:tab w:val="left" w:pos="851"/>
          <w:tab w:val="left" w:pos="1985"/>
        </w:tabs>
        <w:spacing w:line="360" w:lineRule="exact"/>
        <w:ind w:left="288" w:hanging="382"/>
        <w:jc w:val="thaiDistribute"/>
        <w:rPr>
          <w:rFonts w:ascii="Angsana New" w:hAnsi="Angsana New" w:cs="Angsana New"/>
          <w:sz w:val="32"/>
          <w:szCs w:val="32"/>
          <w:u w:val="single"/>
          <w:lang w:val="en-US"/>
        </w:rPr>
      </w:pPr>
      <w:r w:rsidRPr="003E4F68">
        <w:rPr>
          <w:rFonts w:ascii="Angsana New" w:hAnsi="Angsana New" w:cs="Angsana New"/>
          <w:sz w:val="32"/>
          <w:szCs w:val="32"/>
          <w:lang w:val="en-US"/>
        </w:rPr>
        <w:tab/>
      </w:r>
      <w:r w:rsidRPr="003E4F68">
        <w:rPr>
          <w:rFonts w:ascii="Angsana New" w:hAnsi="Angsana New" w:cs="Angsana New"/>
          <w:sz w:val="32"/>
          <w:szCs w:val="32"/>
          <w:u w:val="single"/>
          <w:lang w:val="en-US"/>
        </w:rPr>
        <w:t>Year 202</w:t>
      </w:r>
      <w:r w:rsidR="0057520E" w:rsidRPr="003E4F68">
        <w:rPr>
          <w:rFonts w:ascii="Angsana New" w:hAnsi="Angsana New" w:cs="Angsana New"/>
          <w:sz w:val="32"/>
          <w:szCs w:val="32"/>
          <w:u w:val="single"/>
          <w:lang w:val="en-US"/>
        </w:rPr>
        <w:t>5</w:t>
      </w:r>
    </w:p>
    <w:p w14:paraId="69983056" w14:textId="10449520" w:rsidR="003750CC" w:rsidRPr="003E4F68" w:rsidRDefault="0057520E" w:rsidP="00A7236E">
      <w:pPr>
        <w:tabs>
          <w:tab w:val="left" w:pos="851"/>
          <w:tab w:val="left" w:pos="1418"/>
          <w:tab w:val="left" w:pos="1985"/>
          <w:tab w:val="left" w:pos="2552"/>
        </w:tabs>
        <w:spacing w:line="360" w:lineRule="exact"/>
        <w:ind w:left="289" w:firstLine="563"/>
        <w:jc w:val="thaiDistribute"/>
        <w:rPr>
          <w:rFonts w:ascii="Angsana New" w:hAnsi="Angsana New"/>
          <w:sz w:val="32"/>
          <w:szCs w:val="32"/>
        </w:rPr>
      </w:pPr>
      <w:r w:rsidRPr="003E4F68">
        <w:rPr>
          <w:rFonts w:ascii="Angsana New" w:hAnsi="Angsana New"/>
          <w:sz w:val="32"/>
          <w:szCs w:val="32"/>
        </w:rPr>
        <w:t xml:space="preserve">According to </w:t>
      </w:r>
      <w:r w:rsidRPr="003E4F68">
        <w:rPr>
          <w:rFonts w:ascii="Angsana New" w:hAnsi="Angsana New"/>
          <w:color w:val="000000"/>
          <w:sz w:val="32"/>
          <w:szCs w:val="32"/>
        </w:rPr>
        <w:t xml:space="preserve">the minutes of </w:t>
      </w:r>
      <w:r w:rsidRPr="003E4F68">
        <w:rPr>
          <w:rFonts w:ascii="Angsana New" w:hAnsi="Angsana New"/>
          <w:sz w:val="32"/>
          <w:szCs w:val="32"/>
        </w:rPr>
        <w:t>the Annual General Shareholders</w:t>
      </w:r>
      <w:r w:rsidRPr="003E4F68">
        <w:rPr>
          <w:rFonts w:ascii="Angsana New" w:hAnsi="Angsana New"/>
          <w:sz w:val="32"/>
          <w:szCs w:val="32"/>
          <w:cs/>
        </w:rPr>
        <w:t xml:space="preserve">’ </w:t>
      </w:r>
      <w:r w:rsidRPr="003E4F68">
        <w:rPr>
          <w:rFonts w:ascii="Angsana New" w:hAnsi="Angsana New"/>
          <w:sz w:val="32"/>
          <w:szCs w:val="32"/>
        </w:rPr>
        <w:t>Meeting No</w:t>
      </w:r>
      <w:r w:rsidRPr="003E4F68">
        <w:rPr>
          <w:rFonts w:ascii="Angsana New" w:hAnsi="Angsana New"/>
          <w:sz w:val="32"/>
          <w:szCs w:val="32"/>
          <w:cs/>
        </w:rPr>
        <w:t>.</w:t>
      </w:r>
      <w:r w:rsidRPr="003E4F68">
        <w:rPr>
          <w:rFonts w:ascii="Angsana New" w:hAnsi="Angsana New" w:hint="cs"/>
          <w:sz w:val="32"/>
          <w:szCs w:val="32"/>
          <w:cs/>
        </w:rPr>
        <w:t xml:space="preserve">36/2025 </w:t>
      </w:r>
      <w:r w:rsidRPr="003E4F68">
        <w:rPr>
          <w:rFonts w:ascii="Angsana New" w:hAnsi="Angsana New"/>
          <w:sz w:val="32"/>
          <w:szCs w:val="32"/>
        </w:rPr>
        <w:t>dated April 21,</w:t>
      </w:r>
      <w:r w:rsidRPr="003E4F68">
        <w:rPr>
          <w:rFonts w:ascii="Angsana New" w:hAnsi="Angsana New"/>
          <w:spacing w:val="-4"/>
          <w:sz w:val="32"/>
          <w:szCs w:val="32"/>
        </w:rPr>
        <w:t xml:space="preserve"> </w:t>
      </w:r>
      <w:r w:rsidRPr="003E4F68">
        <w:rPr>
          <w:rFonts w:ascii="Angsana New" w:hAnsi="Angsana New"/>
          <w:sz w:val="32"/>
          <w:szCs w:val="32"/>
        </w:rPr>
        <w:t>2025</w:t>
      </w:r>
      <w:r w:rsidRPr="003E4F68">
        <w:rPr>
          <w:rFonts w:asciiTheme="majorBidi" w:eastAsia="Times New Roman" w:hAnsiTheme="majorBidi" w:cstheme="majorBidi"/>
          <w:color w:val="000000" w:themeColor="text1"/>
          <w:kern w:val="2"/>
          <w:sz w:val="32"/>
          <w:szCs w:val="32"/>
          <w14:ligatures w14:val="standardContextual"/>
        </w:rPr>
        <w:t>, it was approved to pay the annual dividend from the net profit of 2024 operation for 720,000,000</w:t>
      </w:r>
      <w:r w:rsidRPr="003E4F68">
        <w:rPr>
          <w:rFonts w:asciiTheme="majorBidi" w:eastAsia="Times New Roman" w:hAnsiTheme="majorBidi" w:cstheme="majorBidi"/>
          <w:color w:val="000000" w:themeColor="text1"/>
          <w:spacing w:val="2"/>
          <w:kern w:val="2"/>
          <w:sz w:val="32"/>
          <w:szCs w:val="32"/>
          <w14:ligatures w14:val="standardContextual"/>
        </w:rPr>
        <w:t xml:space="preserve"> </w:t>
      </w:r>
      <w:r w:rsidRPr="003E4F68">
        <w:rPr>
          <w:rFonts w:asciiTheme="majorBidi" w:eastAsia="Times New Roman" w:hAnsiTheme="majorBidi" w:cstheme="majorBidi"/>
          <w:color w:val="000000" w:themeColor="text1"/>
          <w:kern w:val="2"/>
          <w:sz w:val="32"/>
          <w:szCs w:val="32"/>
          <w14:ligatures w14:val="standardContextual"/>
        </w:rPr>
        <w:t>ordinary shares at Baht 0.18</w:t>
      </w:r>
      <w:r w:rsidRPr="003E4F68">
        <w:rPr>
          <w:rFonts w:asciiTheme="majorBidi" w:eastAsia="Times New Roman" w:hAnsiTheme="majorBidi" w:cstheme="majorBidi"/>
          <w:color w:val="000000" w:themeColor="text1"/>
          <w:kern w:val="2"/>
          <w:sz w:val="32"/>
          <w:szCs w:val="32"/>
          <w:cs/>
          <w14:ligatures w14:val="standardContextual"/>
        </w:rPr>
        <w:t xml:space="preserve"> </w:t>
      </w:r>
      <w:r w:rsidRPr="003E4F68">
        <w:rPr>
          <w:rFonts w:asciiTheme="majorBidi" w:eastAsia="Times New Roman" w:hAnsiTheme="majorBidi" w:cstheme="majorBidi"/>
          <w:color w:val="000000" w:themeColor="text1"/>
          <w:kern w:val="2"/>
          <w:sz w:val="32"/>
          <w:szCs w:val="32"/>
          <w14:ligatures w14:val="standardContextual"/>
        </w:rPr>
        <w:t xml:space="preserve">per share, </w:t>
      </w:r>
      <w:r w:rsidRPr="003E4F68">
        <w:rPr>
          <w:rFonts w:asciiTheme="majorBidi" w:eastAsia="Cordia New" w:hAnsiTheme="majorBidi" w:cstheme="majorBidi"/>
          <w:color w:val="000000" w:themeColor="text1"/>
          <w:kern w:val="2"/>
          <w:sz w:val="32"/>
          <w:szCs w:val="32"/>
          <w:lang w:val="x-none" w:eastAsia="x-none"/>
          <w14:ligatures w14:val="standardContextual"/>
        </w:rPr>
        <w:t>totaling Baht 129.60 million of which Baht 0.10 per share derived from Company net profit for the year 2024, totaling of Baht 72 million and Baht 0.08 per share</w:t>
      </w:r>
      <w:r w:rsidRPr="003E4F68">
        <w:rPr>
          <w:rFonts w:asciiTheme="majorBidi" w:eastAsia="Cordia New" w:hAnsiTheme="majorBidi" w:cstheme="majorBidi"/>
          <w:color w:val="000000" w:themeColor="text1"/>
          <w:kern w:val="2"/>
          <w:sz w:val="32"/>
          <w:szCs w:val="32"/>
          <w:lang w:eastAsia="x-none"/>
          <w14:ligatures w14:val="standardContextual"/>
        </w:rPr>
        <w:t xml:space="preserve"> </w:t>
      </w:r>
      <w:r w:rsidRPr="003E4F68">
        <w:rPr>
          <w:rFonts w:asciiTheme="majorBidi" w:eastAsia="Cordia New" w:hAnsiTheme="majorBidi" w:cstheme="majorBidi"/>
          <w:color w:val="000000" w:themeColor="text1"/>
          <w:kern w:val="2"/>
          <w:sz w:val="32"/>
          <w:szCs w:val="32"/>
          <w:lang w:val="x-none" w:eastAsia="x-none"/>
          <w14:ligatures w14:val="standardContextual"/>
        </w:rPr>
        <w:t>amounting to Baht 57.60 million paid from unappropriated retained earnings. The interim dividend</w:t>
      </w:r>
      <w:r w:rsidRPr="003E4F68">
        <w:rPr>
          <w:rFonts w:asciiTheme="majorBidi" w:eastAsia="Cordia New" w:hAnsiTheme="majorBidi" w:cstheme="majorBidi"/>
          <w:color w:val="000000" w:themeColor="text1"/>
          <w:kern w:val="2"/>
          <w:sz w:val="32"/>
          <w:szCs w:val="32"/>
          <w:cs/>
          <w:lang w:val="x-none" w:eastAsia="x-none"/>
          <w14:ligatures w14:val="standardContextual"/>
        </w:rPr>
        <w:t xml:space="preserve"> </w:t>
      </w:r>
      <w:r w:rsidRPr="003E4F68">
        <w:rPr>
          <w:rFonts w:asciiTheme="majorBidi" w:eastAsia="Cordia New" w:hAnsiTheme="majorBidi" w:cstheme="majorBidi"/>
          <w:color w:val="000000" w:themeColor="text1"/>
          <w:kern w:val="2"/>
          <w:sz w:val="32"/>
          <w:szCs w:val="32"/>
          <w:lang w:val="x-none" w:eastAsia="x-none"/>
          <w14:ligatures w14:val="standardContextual"/>
        </w:rPr>
        <w:t>had been already paid in the total amount of Baht 57.60 million (appropriated</w:t>
      </w:r>
      <w:r w:rsidRPr="003E4F68">
        <w:rPr>
          <w:rFonts w:asciiTheme="majorBidi" w:eastAsia="Times New Roman" w:hAnsiTheme="majorBidi" w:cstheme="majorBidi"/>
          <w:color w:val="000000" w:themeColor="text1"/>
          <w:kern w:val="2"/>
          <w:sz w:val="32"/>
          <w:szCs w:val="32"/>
          <w14:ligatures w14:val="standardContextual"/>
        </w:rPr>
        <w:t xml:space="preserve"> for 720,000,000</w:t>
      </w:r>
      <w:r w:rsidRPr="003E4F68">
        <w:rPr>
          <w:rFonts w:asciiTheme="majorBidi" w:eastAsia="Times New Roman" w:hAnsiTheme="majorBidi" w:cstheme="majorBidi"/>
          <w:color w:val="000000" w:themeColor="text1"/>
          <w:spacing w:val="2"/>
          <w:kern w:val="2"/>
          <w:sz w:val="32"/>
          <w:szCs w:val="32"/>
          <w14:ligatures w14:val="standardContextual"/>
        </w:rPr>
        <w:t xml:space="preserve"> ordinary</w:t>
      </w:r>
      <w:r w:rsidRPr="003E4F68">
        <w:rPr>
          <w:rFonts w:asciiTheme="majorBidi" w:eastAsia="Times New Roman" w:hAnsiTheme="majorBidi" w:cstheme="majorBidi"/>
          <w:color w:val="000000" w:themeColor="text1"/>
          <w:kern w:val="2"/>
          <w:sz w:val="32"/>
          <w:szCs w:val="32"/>
          <w14:ligatures w14:val="standardContextual"/>
        </w:rPr>
        <w:t xml:space="preserve"> shares of Baht 0.08 each). The 1</w:t>
      </w:r>
      <w:r w:rsidRPr="003E4F68">
        <w:rPr>
          <w:rFonts w:asciiTheme="majorBidi" w:eastAsia="Times New Roman" w:hAnsiTheme="majorBidi" w:cstheme="majorBidi"/>
          <w:color w:val="000000" w:themeColor="text1"/>
          <w:kern w:val="2"/>
          <w:sz w:val="32"/>
          <w:szCs w:val="32"/>
          <w:vertAlign w:val="superscript"/>
          <w14:ligatures w14:val="standardContextual"/>
        </w:rPr>
        <w:t>st</w:t>
      </w:r>
      <w:r w:rsidRPr="003E4F68">
        <w:rPr>
          <w:rFonts w:asciiTheme="majorBidi" w:eastAsia="Times New Roman" w:hAnsiTheme="majorBidi" w:cstheme="majorBidi"/>
          <w:color w:val="000000" w:themeColor="text1"/>
          <w:kern w:val="2"/>
          <w:sz w:val="32"/>
          <w:szCs w:val="32"/>
          <w14:ligatures w14:val="standardContextual"/>
        </w:rPr>
        <w:t xml:space="preserve"> interim dividend of Baht 21.60 million was paid on September 12, 2024, and</w:t>
      </w:r>
      <w:r w:rsidRPr="003E4F68">
        <w:rPr>
          <w:rFonts w:asciiTheme="majorBidi" w:eastAsia="Times New Roman" w:hAnsiTheme="majorBidi" w:cstheme="majorBidi"/>
          <w:color w:val="000000" w:themeColor="text1"/>
          <w:kern w:val="2"/>
          <w:sz w:val="32"/>
          <w:szCs w:val="32"/>
          <w:cs/>
          <w14:ligatures w14:val="standardContextual"/>
        </w:rPr>
        <w:t xml:space="preserve"> </w:t>
      </w:r>
      <w:r w:rsidRPr="003E4F68">
        <w:rPr>
          <w:rFonts w:asciiTheme="majorBidi" w:eastAsia="Times New Roman" w:hAnsiTheme="majorBidi" w:cstheme="majorBidi"/>
          <w:color w:val="000000" w:themeColor="text1"/>
          <w:kern w:val="2"/>
          <w:sz w:val="32"/>
          <w:szCs w:val="32"/>
          <w14:ligatures w14:val="standardContextual"/>
        </w:rPr>
        <w:t>the 2</w:t>
      </w:r>
      <w:r w:rsidRPr="003E4F68">
        <w:rPr>
          <w:rFonts w:asciiTheme="majorBidi" w:eastAsia="Times New Roman" w:hAnsiTheme="majorBidi" w:cstheme="majorBidi"/>
          <w:color w:val="000000" w:themeColor="text1"/>
          <w:kern w:val="2"/>
          <w:sz w:val="32"/>
          <w:szCs w:val="32"/>
          <w:vertAlign w:val="superscript"/>
          <w14:ligatures w14:val="standardContextual"/>
        </w:rPr>
        <w:t>nd</w:t>
      </w:r>
      <w:r w:rsidRPr="003E4F68">
        <w:rPr>
          <w:rFonts w:asciiTheme="majorBidi" w:eastAsia="Times New Roman" w:hAnsiTheme="majorBidi" w:cstheme="majorBidi"/>
          <w:color w:val="000000" w:themeColor="text1"/>
          <w:kern w:val="2"/>
          <w:sz w:val="32"/>
          <w:szCs w:val="32"/>
          <w14:ligatures w14:val="standardContextual"/>
        </w:rPr>
        <w:t xml:space="preserve"> interim dividend of Baht 36 million was paid on December 12, 2024, thus resulting in remaining dividend of Baht </w:t>
      </w:r>
      <w:r w:rsidRPr="003E4F68">
        <w:rPr>
          <w:rFonts w:asciiTheme="majorBidi" w:eastAsia="Times New Roman" w:hAnsiTheme="majorBidi" w:cstheme="majorBidi"/>
          <w:color w:val="000000" w:themeColor="text1"/>
          <w:spacing w:val="-4"/>
          <w:kern w:val="2"/>
          <w:sz w:val="32"/>
          <w:szCs w:val="32"/>
          <w14:ligatures w14:val="standardContextual"/>
        </w:rPr>
        <w:t xml:space="preserve">72 </w:t>
      </w:r>
      <w:r w:rsidRPr="003E4F68">
        <w:rPr>
          <w:rFonts w:asciiTheme="majorBidi" w:eastAsia="Times New Roman" w:hAnsiTheme="majorBidi" w:cstheme="majorBidi"/>
          <w:color w:val="000000" w:themeColor="text1"/>
          <w:spacing w:val="-2"/>
          <w:kern w:val="2"/>
          <w:sz w:val="32"/>
          <w:szCs w:val="32"/>
          <w14:ligatures w14:val="standardContextual"/>
        </w:rPr>
        <w:t>million for annual dividend</w:t>
      </w:r>
      <w:r w:rsidRPr="003E4F68">
        <w:rPr>
          <w:rFonts w:asciiTheme="majorBidi" w:eastAsia="Times New Roman" w:hAnsiTheme="majorBidi" w:cstheme="majorBidi"/>
          <w:color w:val="000000" w:themeColor="text1"/>
          <w:spacing w:val="-4"/>
          <w:kern w:val="2"/>
          <w:sz w:val="32"/>
          <w:szCs w:val="32"/>
          <w14:ligatures w14:val="standardContextual"/>
        </w:rPr>
        <w:t xml:space="preserve"> (3</w:t>
      </w:r>
      <w:r w:rsidRPr="003E4F68">
        <w:rPr>
          <w:rFonts w:asciiTheme="majorBidi" w:eastAsia="Times New Roman" w:hAnsiTheme="majorBidi" w:cstheme="majorBidi"/>
          <w:color w:val="000000" w:themeColor="text1"/>
          <w:spacing w:val="-4"/>
          <w:kern w:val="2"/>
          <w:sz w:val="32"/>
          <w:szCs w:val="32"/>
          <w:vertAlign w:val="superscript"/>
          <w14:ligatures w14:val="standardContextual"/>
        </w:rPr>
        <w:t>rd</w:t>
      </w:r>
      <w:r w:rsidRPr="003E4F68">
        <w:rPr>
          <w:rFonts w:asciiTheme="majorBidi" w:eastAsia="Times New Roman" w:hAnsiTheme="majorBidi" w:cstheme="majorBidi"/>
          <w:color w:val="000000" w:themeColor="text1"/>
          <w:spacing w:val="-4"/>
          <w:kern w:val="2"/>
          <w:sz w:val="32"/>
          <w:szCs w:val="32"/>
          <w14:ligatures w14:val="standardContextual"/>
        </w:rPr>
        <w:t xml:space="preserve"> </w:t>
      </w:r>
      <w:r w:rsidRPr="003E4F68">
        <w:rPr>
          <w:rFonts w:asciiTheme="majorBidi" w:eastAsia="Times New Roman" w:hAnsiTheme="majorBidi" w:cstheme="majorBidi"/>
          <w:color w:val="000000" w:themeColor="text1"/>
          <w:kern w:val="2"/>
          <w:sz w:val="32"/>
          <w:szCs w:val="32"/>
          <w14:ligatures w14:val="standardContextual"/>
        </w:rPr>
        <w:t>payment</w:t>
      </w:r>
      <w:r w:rsidRPr="003E4F68">
        <w:rPr>
          <w:rFonts w:asciiTheme="majorBidi" w:eastAsia="Times New Roman" w:hAnsiTheme="majorBidi" w:cstheme="majorBidi"/>
          <w:color w:val="000000" w:themeColor="text1"/>
          <w:spacing w:val="-4"/>
          <w:kern w:val="2"/>
          <w:sz w:val="32"/>
          <w:szCs w:val="32"/>
          <w14:ligatures w14:val="standardContextual"/>
        </w:rPr>
        <w:t xml:space="preserve">, for 720,000,000 </w:t>
      </w:r>
      <w:r w:rsidRPr="003E4F68">
        <w:rPr>
          <w:rFonts w:asciiTheme="majorBidi" w:eastAsia="Times New Roman" w:hAnsiTheme="majorBidi" w:cstheme="majorBidi"/>
          <w:color w:val="000000" w:themeColor="text1"/>
          <w:spacing w:val="-2"/>
          <w:kern w:val="2"/>
          <w:sz w:val="32"/>
          <w:szCs w:val="32"/>
          <w14:ligatures w14:val="standardContextual"/>
        </w:rPr>
        <w:t>ordinary shares of Baht 0.10 each</w:t>
      </w:r>
      <w:r w:rsidRPr="003E4F68">
        <w:rPr>
          <w:rFonts w:asciiTheme="majorBidi" w:eastAsia="Times New Roman" w:hAnsiTheme="majorBidi" w:cstheme="majorBidi"/>
          <w:color w:val="000000" w:themeColor="text1"/>
          <w:spacing w:val="-4"/>
          <w:kern w:val="2"/>
          <w:sz w:val="32"/>
          <w:szCs w:val="32"/>
          <w14:ligatures w14:val="standardContextual"/>
        </w:rPr>
        <w:t xml:space="preserve">). </w:t>
      </w:r>
      <w:r w:rsidRPr="003E4F68">
        <w:rPr>
          <w:rFonts w:asciiTheme="majorBidi" w:eastAsia="Times New Roman" w:hAnsiTheme="majorBidi" w:cstheme="majorBidi"/>
          <w:color w:val="000000" w:themeColor="text1"/>
          <w:spacing w:val="-2"/>
          <w:kern w:val="2"/>
          <w:sz w:val="32"/>
          <w:szCs w:val="32"/>
          <w14:ligatures w14:val="standardContextual"/>
        </w:rPr>
        <w:t xml:space="preserve">The dividend </w:t>
      </w:r>
      <w:r w:rsidRPr="003E4F68">
        <w:rPr>
          <w:rFonts w:asciiTheme="majorBidi" w:eastAsia="Times New Roman" w:hAnsiTheme="majorBidi" w:cstheme="majorBidi"/>
          <w:color w:val="000000" w:themeColor="text1"/>
          <w:kern w:val="2"/>
          <w:sz w:val="32"/>
          <w:szCs w:val="32"/>
          <w14:ligatures w14:val="standardContextual"/>
        </w:rPr>
        <w:t>was paid on May 19, 2025</w:t>
      </w:r>
      <w:r w:rsidR="003750CC" w:rsidRPr="003E4F68">
        <w:rPr>
          <w:rFonts w:ascii="Angsana New" w:hAnsi="Angsana New"/>
          <w:sz w:val="32"/>
          <w:szCs w:val="32"/>
        </w:rPr>
        <w:t>.</w:t>
      </w:r>
    </w:p>
    <w:p w14:paraId="31EDA325" w14:textId="77777777" w:rsidR="00A7236E" w:rsidRPr="003E4F68" w:rsidRDefault="00A7236E" w:rsidP="00A7236E">
      <w:pPr>
        <w:tabs>
          <w:tab w:val="left" w:pos="851"/>
          <w:tab w:val="left" w:pos="1418"/>
          <w:tab w:val="left" w:pos="1985"/>
          <w:tab w:val="left" w:pos="2552"/>
        </w:tabs>
        <w:spacing w:line="360" w:lineRule="exact"/>
        <w:ind w:left="289" w:firstLine="563"/>
        <w:jc w:val="thaiDistribute"/>
        <w:rPr>
          <w:rFonts w:ascii="Angsana New" w:hAnsi="Angsana New"/>
          <w:sz w:val="32"/>
          <w:szCs w:val="32"/>
        </w:rPr>
      </w:pPr>
    </w:p>
    <w:p w14:paraId="051B6B9C" w14:textId="77777777" w:rsidR="00A7236E" w:rsidRPr="003E4F68" w:rsidRDefault="00A7236E" w:rsidP="00A7236E">
      <w:pPr>
        <w:tabs>
          <w:tab w:val="left" w:pos="851"/>
          <w:tab w:val="left" w:pos="1418"/>
          <w:tab w:val="left" w:pos="1985"/>
          <w:tab w:val="left" w:pos="2552"/>
        </w:tabs>
        <w:spacing w:line="360" w:lineRule="exact"/>
        <w:ind w:left="289" w:firstLine="563"/>
        <w:jc w:val="thaiDistribute"/>
        <w:rPr>
          <w:rFonts w:ascii="Angsana New" w:hAnsi="Angsana New"/>
          <w:sz w:val="32"/>
          <w:szCs w:val="32"/>
        </w:rPr>
      </w:pPr>
    </w:p>
    <w:p w14:paraId="0E833015" w14:textId="4D281CF4" w:rsidR="003750CC" w:rsidRPr="003E4F68" w:rsidRDefault="0057520E" w:rsidP="00334D81">
      <w:pPr>
        <w:tabs>
          <w:tab w:val="left" w:pos="851"/>
          <w:tab w:val="left" w:pos="1418"/>
          <w:tab w:val="left" w:pos="1985"/>
          <w:tab w:val="left" w:pos="2552"/>
        </w:tabs>
        <w:spacing w:line="360" w:lineRule="exact"/>
        <w:ind w:left="284" w:firstLine="567"/>
        <w:jc w:val="both"/>
        <w:rPr>
          <w:rFonts w:ascii="Angsana New" w:hAnsi="Angsana New"/>
          <w:sz w:val="32"/>
          <w:szCs w:val="32"/>
        </w:rPr>
      </w:pPr>
      <w:bookmarkStart w:id="14" w:name="_Hlk189577884"/>
      <w:r w:rsidRPr="003E4F68">
        <w:rPr>
          <w:rFonts w:ascii="Angsana New" w:hAnsi="Angsana New"/>
          <w:sz w:val="32"/>
          <w:szCs w:val="32"/>
        </w:rPr>
        <w:t>According to the resolution of the Board of Directors</w:t>
      </w:r>
      <w:r w:rsidR="003D4256">
        <w:rPr>
          <w:rFonts w:ascii="Angsana New" w:hAnsi="Angsana New"/>
          <w:sz w:val="32"/>
          <w:szCs w:val="32"/>
        </w:rPr>
        <w:t>’</w:t>
      </w:r>
      <w:r w:rsidRPr="003E4F68">
        <w:rPr>
          <w:rFonts w:ascii="Angsana New" w:hAnsi="Angsana New"/>
          <w:sz w:val="32"/>
          <w:szCs w:val="32"/>
        </w:rPr>
        <w:t xml:space="preserve"> </w:t>
      </w:r>
      <w:r w:rsidR="003D4256">
        <w:rPr>
          <w:rFonts w:ascii="Angsana New" w:hAnsi="Angsana New"/>
          <w:sz w:val="32"/>
          <w:szCs w:val="32"/>
        </w:rPr>
        <w:t xml:space="preserve">Meeting </w:t>
      </w:r>
      <w:r w:rsidRPr="003E4F68">
        <w:rPr>
          <w:rFonts w:ascii="Angsana New" w:hAnsi="Angsana New"/>
          <w:sz w:val="32"/>
          <w:szCs w:val="32"/>
        </w:rPr>
        <w:t xml:space="preserve">No. 4/2025 dated August 8, 2025, it was approved to pay interim dividend from the net profit for the period commencing January 1, 2025, to June 30, 2025, to 720,000,000 shares, at Baht 0.03 per share amounting to Baht 21.60 million. The dividend </w:t>
      </w:r>
      <w:bookmarkStart w:id="15" w:name="_Hlk212712245"/>
      <w:r w:rsidRPr="003E4F68">
        <w:rPr>
          <w:rFonts w:ascii="Angsana New" w:hAnsi="Angsana New"/>
          <w:sz w:val="32"/>
          <w:szCs w:val="32"/>
        </w:rPr>
        <w:t>was paid</w:t>
      </w:r>
      <w:bookmarkEnd w:id="15"/>
      <w:r w:rsidRPr="003E4F68">
        <w:rPr>
          <w:rFonts w:ascii="Angsana New" w:hAnsi="Angsana New"/>
          <w:sz w:val="32"/>
          <w:szCs w:val="32"/>
        </w:rPr>
        <w:t xml:space="preserve"> on September 5, 2025</w:t>
      </w:r>
      <w:r w:rsidR="003750CC" w:rsidRPr="003E4F68">
        <w:rPr>
          <w:rFonts w:ascii="Angsana New" w:hAnsi="Angsana New"/>
          <w:sz w:val="32"/>
          <w:szCs w:val="32"/>
        </w:rPr>
        <w:t>.</w:t>
      </w:r>
      <w:bookmarkEnd w:id="14"/>
    </w:p>
    <w:p w14:paraId="36A9C35B" w14:textId="658D7C98" w:rsidR="00EF4288" w:rsidRPr="003E4F68" w:rsidRDefault="00EF4288" w:rsidP="00334D81">
      <w:pPr>
        <w:pStyle w:val="ListParagraph"/>
        <w:spacing w:after="0" w:line="360" w:lineRule="exact"/>
        <w:ind w:left="284" w:firstLine="567"/>
        <w:jc w:val="thaiDistribute"/>
        <w:rPr>
          <w:rFonts w:ascii="Angsana New" w:eastAsia="MS Mincho" w:hAnsi="Angsana New" w:cs="Angsana New"/>
          <w:sz w:val="32"/>
          <w:szCs w:val="32"/>
        </w:rPr>
      </w:pPr>
      <w:r w:rsidRPr="003E4F68">
        <w:rPr>
          <w:rFonts w:ascii="Angsana New" w:hAnsi="Angsana New" w:cs="Angsana New"/>
          <w:sz w:val="32"/>
          <w:szCs w:val="32"/>
        </w:rPr>
        <w:t>A</w:t>
      </w:r>
      <w:r w:rsidR="00516953" w:rsidRPr="003E4F68">
        <w:rPr>
          <w:rFonts w:ascii="Angsana New" w:hAnsi="Angsana New" w:cs="Angsana New"/>
          <w:sz w:val="32"/>
          <w:szCs w:val="32"/>
        </w:rPr>
        <w:t>ccording to the resolution of the Board of Directors</w:t>
      </w:r>
      <w:r w:rsidR="003D4256">
        <w:rPr>
          <w:rFonts w:ascii="Angsana New" w:hAnsi="Angsana New" w:cs="Angsana New"/>
          <w:sz w:val="32"/>
          <w:szCs w:val="32"/>
        </w:rPr>
        <w:t>’</w:t>
      </w:r>
      <w:r w:rsidR="00516953" w:rsidRPr="003E4F68">
        <w:rPr>
          <w:rFonts w:ascii="Angsana New" w:hAnsi="Angsana New" w:cs="Angsana New"/>
          <w:sz w:val="32"/>
          <w:szCs w:val="32"/>
        </w:rPr>
        <w:t xml:space="preserve"> </w:t>
      </w:r>
      <w:r w:rsidR="003D4256">
        <w:rPr>
          <w:rFonts w:ascii="Angsana New" w:hAnsi="Angsana New"/>
          <w:sz w:val="32"/>
          <w:szCs w:val="32"/>
        </w:rPr>
        <w:t xml:space="preserve">Meeting </w:t>
      </w:r>
      <w:r w:rsidR="00516953" w:rsidRPr="003E4F68">
        <w:rPr>
          <w:rFonts w:ascii="Angsana New" w:hAnsi="Angsana New" w:cs="Angsana New"/>
          <w:sz w:val="32"/>
          <w:szCs w:val="32"/>
        </w:rPr>
        <w:t xml:space="preserve">No. 5/2025 dated November 14, 2025, it was </w:t>
      </w:r>
      <w:r w:rsidR="00516953" w:rsidRPr="00126F55">
        <w:rPr>
          <w:rFonts w:ascii="Angsana New" w:hAnsi="Angsana New" w:cs="Angsana New"/>
          <w:spacing w:val="-2"/>
          <w:sz w:val="32"/>
          <w:szCs w:val="32"/>
        </w:rPr>
        <w:t>approved to pay interim dividend from the net profit for the period commencing January 1, 2025 to</w:t>
      </w:r>
      <w:r w:rsidR="00516953" w:rsidRPr="003E4F68">
        <w:rPr>
          <w:rFonts w:ascii="Angsana New" w:hAnsi="Angsana New" w:cs="Angsana New"/>
          <w:sz w:val="32"/>
          <w:szCs w:val="32"/>
        </w:rPr>
        <w:t xml:space="preserve"> September 30, 2025, to 720,000,000 shares, at Baht 0.08 per share amounting to Baht 57.60 million. The 1</w:t>
      </w:r>
      <w:r w:rsidR="00516953" w:rsidRPr="00126F55">
        <w:rPr>
          <w:rFonts w:ascii="Angsana New" w:hAnsi="Angsana New" w:cs="Angsana New"/>
          <w:sz w:val="32"/>
          <w:szCs w:val="32"/>
          <w:vertAlign w:val="superscript"/>
        </w:rPr>
        <w:t>st</w:t>
      </w:r>
      <w:r w:rsidR="00516953" w:rsidRPr="003E4F68">
        <w:rPr>
          <w:rFonts w:ascii="Angsana New" w:hAnsi="Angsana New" w:cs="Angsana New"/>
          <w:sz w:val="32"/>
          <w:szCs w:val="32"/>
        </w:rPr>
        <w:t xml:space="preserve"> interim dividend for the six-month period ended June 30, 2025, had already been paid on September 5, 2025, in the amount of Baht 21.60 million (at Baht 0.03 per share for 720,000,000 shares). The remaining 2</w:t>
      </w:r>
      <w:r w:rsidR="00516953" w:rsidRPr="003E4F68">
        <w:rPr>
          <w:rFonts w:ascii="Angsana New" w:hAnsi="Angsana New" w:cs="Angsana New"/>
          <w:sz w:val="32"/>
          <w:szCs w:val="32"/>
          <w:vertAlign w:val="superscript"/>
        </w:rPr>
        <w:t>nd</w:t>
      </w:r>
      <w:r w:rsidR="00516953" w:rsidRPr="003E4F68">
        <w:rPr>
          <w:rFonts w:ascii="Angsana New" w:hAnsi="Angsana New" w:cs="Angsana New"/>
          <w:sz w:val="32"/>
          <w:szCs w:val="32"/>
        </w:rPr>
        <w:t xml:space="preserve"> interim dividend for this period </w:t>
      </w:r>
      <w:r w:rsidR="00DA7B37">
        <w:rPr>
          <w:rFonts w:ascii="Angsana New" w:hAnsi="Angsana New" w:cs="Angsana New"/>
          <w:sz w:val="32"/>
          <w:szCs w:val="32"/>
        </w:rPr>
        <w:t xml:space="preserve">at Baht 0.05 per share </w:t>
      </w:r>
      <w:r w:rsidR="00516953" w:rsidRPr="003E4F68">
        <w:rPr>
          <w:rFonts w:ascii="Angsana New" w:hAnsi="Angsana New" w:cs="Angsana New"/>
          <w:sz w:val="32"/>
          <w:szCs w:val="32"/>
        </w:rPr>
        <w:t>amounting to Baht 36 million</w:t>
      </w:r>
      <w:r w:rsidR="006B7A69">
        <w:rPr>
          <w:rFonts w:ascii="Angsana New" w:hAnsi="Angsana New" w:cs="Angsana New"/>
          <w:sz w:val="32"/>
          <w:szCs w:val="32"/>
        </w:rPr>
        <w:t>.</w:t>
      </w:r>
      <w:r w:rsidR="00516953" w:rsidRPr="003E4F68">
        <w:rPr>
          <w:rFonts w:ascii="Angsana New" w:hAnsi="Angsana New" w:cs="Angsana New"/>
          <w:sz w:val="32"/>
          <w:szCs w:val="32"/>
        </w:rPr>
        <w:t xml:space="preserve"> </w:t>
      </w:r>
      <w:r w:rsidR="006B7A69">
        <w:rPr>
          <w:rFonts w:ascii="Angsana New" w:hAnsi="Angsana New" w:cs="Angsana New"/>
          <w:sz w:val="32"/>
          <w:szCs w:val="32"/>
        </w:rPr>
        <w:t>The dividend was</w:t>
      </w:r>
      <w:r w:rsidR="00516953" w:rsidRPr="003E4F68">
        <w:rPr>
          <w:rFonts w:ascii="Angsana New" w:hAnsi="Angsana New" w:cs="Angsana New"/>
          <w:sz w:val="32"/>
          <w:szCs w:val="32"/>
        </w:rPr>
        <w:t xml:space="preserve"> paid on December 9, 2025</w:t>
      </w:r>
      <w:r w:rsidR="00A574AB" w:rsidRPr="003E4F68">
        <w:rPr>
          <w:rFonts w:ascii="Angsana New" w:eastAsia="MS Mincho" w:hAnsi="Angsana New" w:cs="Angsana New"/>
          <w:sz w:val="32"/>
          <w:szCs w:val="32"/>
        </w:rPr>
        <w:t>.</w:t>
      </w:r>
    </w:p>
    <w:p w14:paraId="2DCFFA29" w14:textId="77777777" w:rsidR="00D57420" w:rsidRPr="003E4F68" w:rsidRDefault="00D57420" w:rsidP="00334D81">
      <w:pPr>
        <w:pStyle w:val="BodyText"/>
        <w:tabs>
          <w:tab w:val="left" w:pos="284"/>
          <w:tab w:val="left" w:pos="851"/>
          <w:tab w:val="left" w:pos="1985"/>
        </w:tabs>
        <w:spacing w:line="360" w:lineRule="exact"/>
        <w:jc w:val="thaiDistribute"/>
        <w:rPr>
          <w:rFonts w:ascii="Angsana New" w:hAnsi="Angsana New" w:cs="Angsana New"/>
          <w:sz w:val="32"/>
          <w:szCs w:val="32"/>
          <w:lang w:val="en-US"/>
        </w:rPr>
      </w:pPr>
    </w:p>
    <w:p w14:paraId="61F3C6AA" w14:textId="521A4C39" w:rsidR="009222FF" w:rsidRPr="003E4F68" w:rsidRDefault="00BF6A17" w:rsidP="00334D81">
      <w:pPr>
        <w:pStyle w:val="BodyText"/>
        <w:tabs>
          <w:tab w:val="left" w:pos="284"/>
          <w:tab w:val="left" w:pos="851"/>
          <w:tab w:val="left" w:pos="1985"/>
        </w:tabs>
        <w:spacing w:line="360" w:lineRule="exact"/>
        <w:ind w:left="288" w:hanging="382"/>
        <w:jc w:val="thaiDistribute"/>
        <w:rPr>
          <w:rFonts w:ascii="Angsana New" w:hAnsi="Angsana New" w:cs="Angsana New"/>
          <w:sz w:val="32"/>
          <w:szCs w:val="32"/>
          <w:u w:val="single"/>
          <w:lang w:val="en-US"/>
        </w:rPr>
      </w:pPr>
      <w:r w:rsidRPr="003E4F68">
        <w:rPr>
          <w:rFonts w:ascii="Angsana New" w:hAnsi="Angsana New" w:cs="Angsana New"/>
          <w:sz w:val="32"/>
          <w:szCs w:val="32"/>
          <w:lang w:val="en-US"/>
        </w:rPr>
        <w:tab/>
      </w:r>
      <w:r w:rsidR="009222FF" w:rsidRPr="003E4F68">
        <w:rPr>
          <w:rFonts w:ascii="Angsana New" w:hAnsi="Angsana New" w:cs="Angsana New"/>
          <w:sz w:val="32"/>
          <w:szCs w:val="32"/>
          <w:u w:val="single"/>
          <w:lang w:val="en-US"/>
        </w:rPr>
        <w:t>Year 202</w:t>
      </w:r>
      <w:r w:rsidR="0057520E" w:rsidRPr="003E4F68">
        <w:rPr>
          <w:rFonts w:ascii="Angsana New" w:hAnsi="Angsana New" w:cs="Angsana New"/>
          <w:sz w:val="32"/>
          <w:szCs w:val="32"/>
          <w:u w:val="single"/>
          <w:lang w:val="en-US"/>
        </w:rPr>
        <w:t>4</w:t>
      </w:r>
    </w:p>
    <w:p w14:paraId="601955FA" w14:textId="35BC57EA" w:rsidR="009222FF" w:rsidRPr="003E4F68" w:rsidRDefault="0057520E" w:rsidP="00334D81">
      <w:pPr>
        <w:tabs>
          <w:tab w:val="left" w:pos="851"/>
          <w:tab w:val="left" w:pos="1418"/>
          <w:tab w:val="left" w:pos="1985"/>
          <w:tab w:val="left" w:pos="2552"/>
        </w:tabs>
        <w:spacing w:line="360" w:lineRule="exact"/>
        <w:ind w:left="289" w:firstLine="563"/>
        <w:jc w:val="thaiDistribute"/>
        <w:rPr>
          <w:rFonts w:ascii="Angsana New" w:hAnsi="Angsana New"/>
          <w:sz w:val="32"/>
          <w:szCs w:val="32"/>
        </w:rPr>
      </w:pPr>
      <w:r w:rsidRPr="003E4F68">
        <w:rPr>
          <w:rFonts w:ascii="Angsana New" w:hAnsi="Angsana New"/>
          <w:sz w:val="32"/>
          <w:szCs w:val="32"/>
        </w:rPr>
        <w:t xml:space="preserve">According to </w:t>
      </w:r>
      <w:r w:rsidRPr="003E4F68">
        <w:rPr>
          <w:rFonts w:ascii="Angsana New" w:hAnsi="Angsana New"/>
          <w:color w:val="000000"/>
          <w:sz w:val="32"/>
          <w:szCs w:val="32"/>
        </w:rPr>
        <w:t xml:space="preserve">the minutes of </w:t>
      </w:r>
      <w:r w:rsidRPr="003E4F68">
        <w:rPr>
          <w:rFonts w:ascii="Angsana New" w:hAnsi="Angsana New"/>
          <w:sz w:val="32"/>
          <w:szCs w:val="32"/>
        </w:rPr>
        <w:t>the Annual General Shareholders</w:t>
      </w:r>
      <w:r w:rsidRPr="003E4F68">
        <w:rPr>
          <w:rFonts w:ascii="Angsana New" w:hAnsi="Angsana New"/>
          <w:sz w:val="32"/>
          <w:szCs w:val="32"/>
          <w:cs/>
        </w:rPr>
        <w:t xml:space="preserve">’ </w:t>
      </w:r>
      <w:r w:rsidRPr="003E4F68">
        <w:rPr>
          <w:rFonts w:ascii="Angsana New" w:hAnsi="Angsana New"/>
          <w:sz w:val="32"/>
          <w:szCs w:val="32"/>
        </w:rPr>
        <w:t>Meeting No</w:t>
      </w:r>
      <w:r w:rsidRPr="003E4F68">
        <w:rPr>
          <w:rFonts w:ascii="Angsana New" w:hAnsi="Angsana New"/>
          <w:sz w:val="32"/>
          <w:szCs w:val="32"/>
          <w:cs/>
        </w:rPr>
        <w:t>.</w:t>
      </w:r>
      <w:r w:rsidRPr="003E4F68">
        <w:rPr>
          <w:rFonts w:ascii="Angsana New" w:hAnsi="Angsana New" w:hint="cs"/>
          <w:sz w:val="32"/>
          <w:szCs w:val="32"/>
          <w:cs/>
        </w:rPr>
        <w:t xml:space="preserve">35/2024 </w:t>
      </w:r>
      <w:r w:rsidRPr="003E4F68">
        <w:rPr>
          <w:rFonts w:ascii="Angsana New" w:hAnsi="Angsana New"/>
          <w:sz w:val="32"/>
          <w:szCs w:val="32"/>
        </w:rPr>
        <w:t>dated April 22,</w:t>
      </w:r>
      <w:r w:rsidRPr="003E4F68">
        <w:rPr>
          <w:rFonts w:ascii="Angsana New" w:hAnsi="Angsana New"/>
          <w:spacing w:val="-4"/>
          <w:sz w:val="32"/>
          <w:szCs w:val="32"/>
        </w:rPr>
        <w:t xml:space="preserve"> </w:t>
      </w:r>
      <w:r w:rsidRPr="003E4F68">
        <w:rPr>
          <w:rFonts w:ascii="Angsana New" w:hAnsi="Angsana New"/>
          <w:sz w:val="32"/>
          <w:szCs w:val="32"/>
        </w:rPr>
        <w:t>2024</w:t>
      </w:r>
      <w:r w:rsidRPr="003E4F68">
        <w:rPr>
          <w:rFonts w:asciiTheme="majorBidi" w:eastAsia="Times New Roman" w:hAnsiTheme="majorBidi" w:cstheme="majorBidi"/>
          <w:color w:val="000000" w:themeColor="text1"/>
          <w:kern w:val="2"/>
          <w:sz w:val="32"/>
          <w:szCs w:val="32"/>
          <w14:ligatures w14:val="standardContextual"/>
        </w:rPr>
        <w:t>, it was approved to pay the annual dividend from the net profit of 2023 operation for 720,000,000</w:t>
      </w:r>
      <w:r w:rsidRPr="003E4F68">
        <w:rPr>
          <w:rFonts w:asciiTheme="majorBidi" w:eastAsia="Times New Roman" w:hAnsiTheme="majorBidi" w:cstheme="majorBidi"/>
          <w:color w:val="000000" w:themeColor="text1"/>
          <w:spacing w:val="2"/>
          <w:kern w:val="2"/>
          <w:sz w:val="32"/>
          <w:szCs w:val="32"/>
          <w14:ligatures w14:val="standardContextual"/>
        </w:rPr>
        <w:t xml:space="preserve"> ordinary </w:t>
      </w:r>
      <w:r w:rsidRPr="003E4F68">
        <w:rPr>
          <w:rFonts w:asciiTheme="majorBidi" w:eastAsia="Times New Roman" w:hAnsiTheme="majorBidi" w:cstheme="majorBidi"/>
          <w:color w:val="000000" w:themeColor="text1"/>
          <w:kern w:val="2"/>
          <w:sz w:val="32"/>
          <w:szCs w:val="32"/>
          <w14:ligatures w14:val="standardContextual"/>
        </w:rPr>
        <w:t>shares at Baht 0.15</w:t>
      </w:r>
      <w:r w:rsidRPr="003E4F68">
        <w:rPr>
          <w:rFonts w:asciiTheme="majorBidi" w:eastAsia="Times New Roman" w:hAnsiTheme="majorBidi" w:cstheme="majorBidi"/>
          <w:color w:val="000000" w:themeColor="text1"/>
          <w:kern w:val="2"/>
          <w:sz w:val="32"/>
          <w:szCs w:val="32"/>
          <w:cs/>
          <w14:ligatures w14:val="standardContextual"/>
        </w:rPr>
        <w:t xml:space="preserve"> </w:t>
      </w:r>
      <w:r w:rsidRPr="003E4F68">
        <w:rPr>
          <w:rFonts w:asciiTheme="majorBidi" w:eastAsia="Times New Roman" w:hAnsiTheme="majorBidi" w:cstheme="majorBidi"/>
          <w:color w:val="000000" w:themeColor="text1"/>
          <w:kern w:val="2"/>
          <w:sz w:val="32"/>
          <w:szCs w:val="32"/>
          <w14:ligatures w14:val="standardContextual"/>
        </w:rPr>
        <w:t xml:space="preserve">per share </w:t>
      </w:r>
      <w:r w:rsidRPr="003E4F68">
        <w:rPr>
          <w:rFonts w:asciiTheme="majorBidi" w:eastAsia="Cordia New" w:hAnsiTheme="majorBidi" w:cstheme="majorBidi"/>
          <w:color w:val="000000" w:themeColor="text1"/>
          <w:kern w:val="2"/>
          <w:sz w:val="32"/>
          <w:szCs w:val="32"/>
          <w:lang w:val="x-none" w:eastAsia="x-none"/>
          <w14:ligatures w14:val="standardContextual"/>
        </w:rPr>
        <w:t>totaling of Baht 108 million of which Baht 0.10 per share derived from Company net profit for the year 2023, totaling of Baht 72 million and Baht 0.05 per share</w:t>
      </w:r>
      <w:r w:rsidRPr="003E4F68">
        <w:rPr>
          <w:rFonts w:asciiTheme="majorBidi" w:eastAsia="Cordia New" w:hAnsiTheme="majorBidi" w:cstheme="majorBidi"/>
          <w:color w:val="000000" w:themeColor="text1"/>
          <w:kern w:val="2"/>
          <w:sz w:val="32"/>
          <w:szCs w:val="32"/>
          <w:lang w:eastAsia="x-none"/>
          <w14:ligatures w14:val="standardContextual"/>
        </w:rPr>
        <w:t xml:space="preserve"> </w:t>
      </w:r>
      <w:r w:rsidRPr="003E4F68">
        <w:rPr>
          <w:rFonts w:asciiTheme="majorBidi" w:eastAsia="Cordia New" w:hAnsiTheme="majorBidi" w:cstheme="majorBidi"/>
          <w:color w:val="000000" w:themeColor="text1"/>
          <w:kern w:val="2"/>
          <w:sz w:val="32"/>
          <w:szCs w:val="32"/>
          <w:lang w:val="x-none" w:eastAsia="x-none"/>
          <w14:ligatures w14:val="standardContextual"/>
        </w:rPr>
        <w:t>amounting to Baht 36 million paid from unappropriated retained earnings. The interim dividend</w:t>
      </w:r>
      <w:r w:rsidRPr="003E4F68">
        <w:rPr>
          <w:rFonts w:asciiTheme="majorBidi" w:eastAsia="Cordia New" w:hAnsiTheme="majorBidi" w:cstheme="majorBidi"/>
          <w:color w:val="000000" w:themeColor="text1"/>
          <w:kern w:val="2"/>
          <w:sz w:val="32"/>
          <w:szCs w:val="32"/>
          <w:cs/>
          <w:lang w:val="x-none" w:eastAsia="x-none"/>
          <w14:ligatures w14:val="standardContextual"/>
        </w:rPr>
        <w:t xml:space="preserve"> </w:t>
      </w:r>
      <w:r w:rsidRPr="003E4F68">
        <w:rPr>
          <w:rFonts w:asciiTheme="majorBidi" w:eastAsia="Cordia New" w:hAnsiTheme="majorBidi" w:cstheme="majorBidi"/>
          <w:color w:val="000000" w:themeColor="text1"/>
          <w:kern w:val="2"/>
          <w:sz w:val="32"/>
          <w:szCs w:val="32"/>
          <w:lang w:val="x-none" w:eastAsia="x-none"/>
          <w14:ligatures w14:val="standardContextual"/>
        </w:rPr>
        <w:t>had been already paid in the total amount of Baht 43.20 million (appropriated</w:t>
      </w:r>
      <w:r w:rsidRPr="003E4F68">
        <w:rPr>
          <w:rFonts w:asciiTheme="majorBidi" w:eastAsia="Times New Roman" w:hAnsiTheme="majorBidi" w:cstheme="majorBidi"/>
          <w:color w:val="000000" w:themeColor="text1"/>
          <w:kern w:val="2"/>
          <w:sz w:val="32"/>
          <w:szCs w:val="32"/>
          <w14:ligatures w14:val="standardContextual"/>
        </w:rPr>
        <w:t xml:space="preserve"> for 720,000,000</w:t>
      </w:r>
      <w:r w:rsidRPr="003E4F68">
        <w:rPr>
          <w:rFonts w:asciiTheme="majorBidi" w:eastAsia="Times New Roman" w:hAnsiTheme="majorBidi" w:cstheme="majorBidi"/>
          <w:color w:val="000000" w:themeColor="text1"/>
          <w:spacing w:val="2"/>
          <w:kern w:val="2"/>
          <w:sz w:val="32"/>
          <w:szCs w:val="32"/>
          <w14:ligatures w14:val="standardContextual"/>
        </w:rPr>
        <w:t xml:space="preserve"> ordinary</w:t>
      </w:r>
      <w:r w:rsidRPr="003E4F68">
        <w:rPr>
          <w:rFonts w:asciiTheme="majorBidi" w:eastAsia="Times New Roman" w:hAnsiTheme="majorBidi" w:cstheme="majorBidi"/>
          <w:color w:val="000000" w:themeColor="text1"/>
          <w:kern w:val="2"/>
          <w:sz w:val="32"/>
          <w:szCs w:val="32"/>
          <w14:ligatures w14:val="standardContextual"/>
        </w:rPr>
        <w:t xml:space="preserve"> shares of Baht 0.06 each). The 1</w:t>
      </w:r>
      <w:r w:rsidRPr="003E4F68">
        <w:rPr>
          <w:rFonts w:asciiTheme="majorBidi" w:eastAsia="Times New Roman" w:hAnsiTheme="majorBidi" w:cstheme="majorBidi"/>
          <w:color w:val="000000" w:themeColor="text1"/>
          <w:kern w:val="2"/>
          <w:sz w:val="32"/>
          <w:szCs w:val="32"/>
          <w:vertAlign w:val="superscript"/>
          <w14:ligatures w14:val="standardContextual"/>
        </w:rPr>
        <w:t>st</w:t>
      </w:r>
      <w:r w:rsidRPr="003E4F68">
        <w:rPr>
          <w:rFonts w:asciiTheme="majorBidi" w:eastAsia="Times New Roman" w:hAnsiTheme="majorBidi" w:cstheme="majorBidi"/>
          <w:color w:val="000000" w:themeColor="text1"/>
          <w:kern w:val="2"/>
          <w:sz w:val="32"/>
          <w:szCs w:val="32"/>
          <w14:ligatures w14:val="standardContextual"/>
        </w:rPr>
        <w:t xml:space="preserve"> interim dividend had been paid on September 8, 2023, in the amount of Baht 21.60 million and</w:t>
      </w:r>
      <w:r w:rsidRPr="003E4F68">
        <w:rPr>
          <w:rFonts w:asciiTheme="majorBidi" w:eastAsia="Times New Roman" w:hAnsiTheme="majorBidi" w:cstheme="majorBidi"/>
          <w:color w:val="000000" w:themeColor="text1"/>
          <w:kern w:val="2"/>
          <w:sz w:val="32"/>
          <w:szCs w:val="32"/>
          <w:cs/>
          <w14:ligatures w14:val="standardContextual"/>
        </w:rPr>
        <w:t xml:space="preserve"> </w:t>
      </w:r>
      <w:r w:rsidRPr="003E4F68">
        <w:rPr>
          <w:rFonts w:asciiTheme="majorBidi" w:eastAsia="Times New Roman" w:hAnsiTheme="majorBidi" w:cstheme="majorBidi"/>
          <w:color w:val="000000" w:themeColor="text1"/>
          <w:kern w:val="2"/>
          <w:sz w:val="32"/>
          <w:szCs w:val="32"/>
          <w14:ligatures w14:val="standardContextual"/>
        </w:rPr>
        <w:t>the 2</w:t>
      </w:r>
      <w:r w:rsidRPr="003E4F68">
        <w:rPr>
          <w:rFonts w:asciiTheme="majorBidi" w:eastAsia="Times New Roman" w:hAnsiTheme="majorBidi" w:cstheme="majorBidi"/>
          <w:color w:val="000000" w:themeColor="text1"/>
          <w:kern w:val="2"/>
          <w:sz w:val="32"/>
          <w:szCs w:val="32"/>
          <w:vertAlign w:val="superscript"/>
          <w14:ligatures w14:val="standardContextual"/>
        </w:rPr>
        <w:t>nd</w:t>
      </w:r>
      <w:r w:rsidRPr="003E4F68">
        <w:rPr>
          <w:rFonts w:asciiTheme="majorBidi" w:eastAsia="Times New Roman" w:hAnsiTheme="majorBidi" w:cstheme="majorBidi"/>
          <w:color w:val="000000" w:themeColor="text1"/>
          <w:kern w:val="2"/>
          <w:sz w:val="32"/>
          <w:szCs w:val="32"/>
          <w14:ligatures w14:val="standardContextual"/>
        </w:rPr>
        <w:t xml:space="preserve"> interim dividend had been paid on December 8, 2023 in the amount of Baht 21.60 million, thus resulting in remaining dividend appropriated for this period amount of Baht 64.80 million </w:t>
      </w:r>
      <w:r w:rsidRPr="003E4F68">
        <w:rPr>
          <w:rFonts w:asciiTheme="majorBidi" w:eastAsia="Times New Roman" w:hAnsiTheme="majorBidi" w:cstheme="majorBidi"/>
          <w:color w:val="000000" w:themeColor="text1"/>
          <w:spacing w:val="-2"/>
          <w:kern w:val="2"/>
          <w:sz w:val="32"/>
          <w:szCs w:val="32"/>
          <w14:ligatures w14:val="standardContextual"/>
        </w:rPr>
        <w:t>(appropriated for 720,000,000 ordinary shares of Baht 0.09 each). The dividend was paid on May 17, 2024</w:t>
      </w:r>
      <w:r w:rsidR="009222FF" w:rsidRPr="003E4F68">
        <w:rPr>
          <w:rFonts w:ascii="Angsana New" w:hAnsi="Angsana New"/>
          <w:sz w:val="32"/>
          <w:szCs w:val="32"/>
        </w:rPr>
        <w:t>.</w:t>
      </w:r>
    </w:p>
    <w:p w14:paraId="47043914" w14:textId="12CDEC1F" w:rsidR="009222FF" w:rsidRPr="003E4F68" w:rsidRDefault="0057520E" w:rsidP="00334D81">
      <w:pPr>
        <w:tabs>
          <w:tab w:val="left" w:pos="851"/>
          <w:tab w:val="left" w:pos="1418"/>
          <w:tab w:val="left" w:pos="1985"/>
          <w:tab w:val="left" w:pos="2552"/>
        </w:tabs>
        <w:spacing w:line="360" w:lineRule="exact"/>
        <w:ind w:left="284" w:firstLine="567"/>
        <w:jc w:val="both"/>
        <w:rPr>
          <w:rFonts w:ascii="Angsana New" w:hAnsi="Angsana New"/>
          <w:sz w:val="32"/>
          <w:szCs w:val="32"/>
        </w:rPr>
      </w:pPr>
      <w:r w:rsidRPr="003E4F68">
        <w:rPr>
          <w:rFonts w:asciiTheme="majorBidi" w:eastAsia="Times New Roman" w:hAnsiTheme="majorBidi" w:cstheme="majorBidi"/>
          <w:color w:val="000000" w:themeColor="text1"/>
          <w:kern w:val="2"/>
          <w:sz w:val="32"/>
          <w:szCs w:val="32"/>
          <w14:ligatures w14:val="standardContextual"/>
        </w:rPr>
        <w:t xml:space="preserve">According to the </w:t>
      </w:r>
      <w:r w:rsidR="00126F55">
        <w:rPr>
          <w:rFonts w:asciiTheme="majorBidi" w:eastAsia="Times New Roman" w:hAnsiTheme="majorBidi" w:cstheme="majorBidi"/>
          <w:color w:val="000000" w:themeColor="text1"/>
          <w:kern w:val="2"/>
          <w:sz w:val="32"/>
          <w:szCs w:val="32"/>
          <w14:ligatures w14:val="standardContextual"/>
        </w:rPr>
        <w:t>resolution</w:t>
      </w:r>
      <w:r w:rsidRPr="003E4F68">
        <w:rPr>
          <w:rFonts w:asciiTheme="majorBidi" w:eastAsia="Times New Roman" w:hAnsiTheme="majorBidi" w:cstheme="majorBidi"/>
          <w:color w:val="000000" w:themeColor="text1"/>
          <w:kern w:val="2"/>
          <w:sz w:val="32"/>
          <w:szCs w:val="32"/>
          <w14:ligatures w14:val="standardContextual"/>
        </w:rPr>
        <w:t xml:space="preserve"> of the Board of Directors’ Meeting No.</w:t>
      </w:r>
      <w:r w:rsidRPr="003E4F68">
        <w:rPr>
          <w:rFonts w:asciiTheme="majorBidi" w:eastAsia="Times New Roman" w:hAnsiTheme="majorBidi"/>
          <w:color w:val="000000" w:themeColor="text1"/>
          <w:kern w:val="2"/>
          <w:sz w:val="32"/>
          <w:szCs w:val="32"/>
          <w:cs/>
          <w14:ligatures w14:val="standardContextual"/>
        </w:rPr>
        <w:t>4/202</w:t>
      </w:r>
      <w:r w:rsidRPr="003E4F68">
        <w:rPr>
          <w:rFonts w:asciiTheme="majorBidi" w:eastAsia="Times New Roman" w:hAnsiTheme="majorBidi"/>
          <w:color w:val="000000" w:themeColor="text1"/>
          <w:kern w:val="2"/>
          <w:sz w:val="32"/>
          <w:szCs w:val="32"/>
          <w14:ligatures w14:val="standardContextual"/>
        </w:rPr>
        <w:t>4</w:t>
      </w:r>
      <w:r w:rsidRPr="003E4F68">
        <w:rPr>
          <w:rFonts w:asciiTheme="majorBidi" w:eastAsia="Times New Roman" w:hAnsiTheme="majorBidi"/>
          <w:color w:val="000000" w:themeColor="text1"/>
          <w:kern w:val="2"/>
          <w:sz w:val="32"/>
          <w:szCs w:val="32"/>
          <w:cs/>
          <w14:ligatures w14:val="standardContextual"/>
        </w:rPr>
        <w:t xml:space="preserve"> </w:t>
      </w:r>
      <w:r w:rsidRPr="003E4F68">
        <w:rPr>
          <w:rFonts w:asciiTheme="majorBidi" w:eastAsia="Times New Roman" w:hAnsiTheme="majorBidi" w:cstheme="majorBidi"/>
          <w:color w:val="000000" w:themeColor="text1"/>
          <w:kern w:val="2"/>
          <w:sz w:val="32"/>
          <w:szCs w:val="32"/>
          <w14:ligatures w14:val="standardContextual"/>
        </w:rPr>
        <w:t xml:space="preserve">dated August </w:t>
      </w:r>
      <w:r w:rsidRPr="003E4F68">
        <w:rPr>
          <w:rFonts w:asciiTheme="majorBidi" w:eastAsia="Times New Roman" w:hAnsiTheme="majorBidi"/>
          <w:color w:val="000000" w:themeColor="text1"/>
          <w:kern w:val="2"/>
          <w:sz w:val="32"/>
          <w:szCs w:val="32"/>
          <w:cs/>
          <w14:ligatures w14:val="standardContextual"/>
        </w:rPr>
        <w:t>1</w:t>
      </w:r>
      <w:r w:rsidRPr="003E4F68">
        <w:rPr>
          <w:rFonts w:asciiTheme="majorBidi" w:eastAsia="Times New Roman" w:hAnsiTheme="majorBidi"/>
          <w:color w:val="000000" w:themeColor="text1"/>
          <w:kern w:val="2"/>
          <w:sz w:val="32"/>
          <w:szCs w:val="32"/>
          <w14:ligatures w14:val="standardContextual"/>
        </w:rPr>
        <w:t>4</w:t>
      </w:r>
      <w:r w:rsidRPr="003E4F68">
        <w:rPr>
          <w:rFonts w:asciiTheme="majorBidi" w:eastAsia="Times New Roman" w:hAnsiTheme="majorBidi" w:cstheme="majorBidi"/>
          <w:color w:val="000000" w:themeColor="text1"/>
          <w:kern w:val="2"/>
          <w:sz w:val="32"/>
          <w:szCs w:val="32"/>
          <w14:ligatures w14:val="standardContextual"/>
        </w:rPr>
        <w:t xml:space="preserve">, </w:t>
      </w:r>
      <w:r w:rsidRPr="003E4F68">
        <w:rPr>
          <w:rFonts w:asciiTheme="majorBidi" w:eastAsia="Times New Roman" w:hAnsiTheme="majorBidi"/>
          <w:color w:val="000000" w:themeColor="text1"/>
          <w:kern w:val="2"/>
          <w:sz w:val="32"/>
          <w:szCs w:val="32"/>
          <w:cs/>
          <w14:ligatures w14:val="standardContextual"/>
        </w:rPr>
        <w:t>202</w:t>
      </w:r>
      <w:r w:rsidRPr="003E4F68">
        <w:rPr>
          <w:rFonts w:asciiTheme="majorBidi" w:eastAsia="Times New Roman" w:hAnsiTheme="majorBidi"/>
          <w:color w:val="000000" w:themeColor="text1"/>
          <w:kern w:val="2"/>
          <w:sz w:val="32"/>
          <w:szCs w:val="32"/>
          <w14:ligatures w14:val="standardContextual"/>
        </w:rPr>
        <w:t>4</w:t>
      </w:r>
      <w:r w:rsidRPr="003E4F68">
        <w:rPr>
          <w:rFonts w:asciiTheme="majorBidi" w:eastAsia="Times New Roman" w:hAnsiTheme="majorBidi" w:cstheme="majorBidi"/>
          <w:color w:val="000000" w:themeColor="text1"/>
          <w:kern w:val="2"/>
          <w:sz w:val="32"/>
          <w:szCs w:val="32"/>
          <w14:ligatures w14:val="standardContextual"/>
        </w:rPr>
        <w:t xml:space="preserve">, it was approved to pay the interim dividend from the net profit of six-month period commencing January 1,2024 to June </w:t>
      </w:r>
      <w:r w:rsidRPr="003E4F68">
        <w:rPr>
          <w:rFonts w:asciiTheme="majorBidi" w:eastAsia="Times New Roman" w:hAnsiTheme="majorBidi"/>
          <w:color w:val="000000" w:themeColor="text1"/>
          <w:kern w:val="2"/>
          <w:sz w:val="32"/>
          <w:szCs w:val="32"/>
          <w:cs/>
          <w14:ligatures w14:val="standardContextual"/>
        </w:rPr>
        <w:t>30</w:t>
      </w:r>
      <w:r w:rsidRPr="003E4F68">
        <w:rPr>
          <w:rFonts w:asciiTheme="majorBidi" w:eastAsia="Times New Roman" w:hAnsiTheme="majorBidi" w:cstheme="majorBidi"/>
          <w:color w:val="000000" w:themeColor="text1"/>
          <w:kern w:val="2"/>
          <w:sz w:val="32"/>
          <w:szCs w:val="32"/>
          <w14:ligatures w14:val="standardContextual"/>
        </w:rPr>
        <w:t xml:space="preserve">, </w:t>
      </w:r>
      <w:r w:rsidRPr="003E4F68">
        <w:rPr>
          <w:rFonts w:asciiTheme="majorBidi" w:eastAsia="Times New Roman" w:hAnsiTheme="majorBidi"/>
          <w:color w:val="000000" w:themeColor="text1"/>
          <w:kern w:val="2"/>
          <w:sz w:val="32"/>
          <w:szCs w:val="32"/>
          <w:cs/>
          <w14:ligatures w14:val="standardContextual"/>
        </w:rPr>
        <w:t>202</w:t>
      </w:r>
      <w:r w:rsidRPr="003E4F68">
        <w:rPr>
          <w:rFonts w:asciiTheme="majorBidi" w:eastAsia="Times New Roman" w:hAnsiTheme="majorBidi"/>
          <w:color w:val="000000" w:themeColor="text1"/>
          <w:kern w:val="2"/>
          <w:sz w:val="32"/>
          <w:szCs w:val="32"/>
          <w14:ligatures w14:val="standardContextual"/>
        </w:rPr>
        <w:t>4</w:t>
      </w:r>
      <w:r w:rsidRPr="003E4F68">
        <w:rPr>
          <w:rFonts w:asciiTheme="majorBidi" w:eastAsia="Times New Roman" w:hAnsiTheme="majorBidi"/>
          <w:color w:val="000000" w:themeColor="text1"/>
          <w:kern w:val="2"/>
          <w:sz w:val="32"/>
          <w:szCs w:val="32"/>
          <w:cs/>
          <w14:ligatures w14:val="standardContextual"/>
        </w:rPr>
        <w:t xml:space="preserve"> </w:t>
      </w:r>
      <w:r w:rsidRPr="003E4F68">
        <w:rPr>
          <w:rFonts w:asciiTheme="majorBidi" w:eastAsia="Times New Roman" w:hAnsiTheme="majorBidi" w:cstheme="majorBidi"/>
          <w:color w:val="000000" w:themeColor="text1"/>
          <w:kern w:val="2"/>
          <w:sz w:val="32"/>
          <w:szCs w:val="32"/>
          <w14:ligatures w14:val="standardContextual"/>
        </w:rPr>
        <w:t xml:space="preserve">at Baht </w:t>
      </w:r>
      <w:r w:rsidRPr="003E4F68">
        <w:rPr>
          <w:rFonts w:asciiTheme="majorBidi" w:eastAsia="Times New Roman" w:hAnsiTheme="majorBidi"/>
          <w:color w:val="000000" w:themeColor="text1"/>
          <w:kern w:val="2"/>
          <w:sz w:val="32"/>
          <w:szCs w:val="32"/>
          <w:cs/>
          <w14:ligatures w14:val="standardContextual"/>
        </w:rPr>
        <w:t xml:space="preserve">0.03 </w:t>
      </w:r>
      <w:r w:rsidRPr="003E4F68">
        <w:rPr>
          <w:rFonts w:asciiTheme="majorBidi" w:eastAsia="Times New Roman" w:hAnsiTheme="majorBidi" w:cstheme="majorBidi"/>
          <w:color w:val="000000" w:themeColor="text1"/>
          <w:kern w:val="2"/>
          <w:sz w:val="32"/>
          <w:szCs w:val="32"/>
          <w14:ligatures w14:val="standardContextual"/>
        </w:rPr>
        <w:t xml:space="preserve">per share for </w:t>
      </w:r>
      <w:r w:rsidRPr="003E4F68">
        <w:rPr>
          <w:rFonts w:asciiTheme="majorBidi" w:eastAsia="Times New Roman" w:hAnsiTheme="majorBidi"/>
          <w:color w:val="000000" w:themeColor="text1"/>
          <w:kern w:val="2"/>
          <w:sz w:val="32"/>
          <w:szCs w:val="32"/>
          <w:cs/>
          <w14:ligatures w14:val="standardContextual"/>
        </w:rPr>
        <w:t>720</w:t>
      </w:r>
      <w:r w:rsidRPr="003E4F68">
        <w:rPr>
          <w:rFonts w:asciiTheme="majorBidi" w:eastAsia="Times New Roman" w:hAnsiTheme="majorBidi" w:cstheme="majorBidi"/>
          <w:color w:val="000000" w:themeColor="text1"/>
          <w:kern w:val="2"/>
          <w:sz w:val="32"/>
          <w:szCs w:val="32"/>
          <w14:ligatures w14:val="standardContextual"/>
        </w:rPr>
        <w:t>,</w:t>
      </w:r>
      <w:r w:rsidRPr="003E4F68">
        <w:rPr>
          <w:rFonts w:asciiTheme="majorBidi" w:eastAsia="Times New Roman" w:hAnsiTheme="majorBidi"/>
          <w:color w:val="000000" w:themeColor="text1"/>
          <w:kern w:val="2"/>
          <w:sz w:val="32"/>
          <w:szCs w:val="32"/>
          <w:cs/>
          <w14:ligatures w14:val="standardContextual"/>
        </w:rPr>
        <w:t>000</w:t>
      </w:r>
      <w:r w:rsidRPr="003E4F68">
        <w:rPr>
          <w:rFonts w:asciiTheme="majorBidi" w:eastAsia="Times New Roman" w:hAnsiTheme="majorBidi" w:cstheme="majorBidi"/>
          <w:color w:val="000000" w:themeColor="text1"/>
          <w:kern w:val="2"/>
          <w:sz w:val="32"/>
          <w:szCs w:val="32"/>
          <w14:ligatures w14:val="standardContextual"/>
        </w:rPr>
        <w:t>,</w:t>
      </w:r>
      <w:r w:rsidRPr="003E4F68">
        <w:rPr>
          <w:rFonts w:asciiTheme="majorBidi" w:eastAsia="Times New Roman" w:hAnsiTheme="majorBidi"/>
          <w:color w:val="000000" w:themeColor="text1"/>
          <w:kern w:val="2"/>
          <w:sz w:val="32"/>
          <w:szCs w:val="32"/>
          <w:cs/>
          <w14:ligatures w14:val="standardContextual"/>
        </w:rPr>
        <w:t xml:space="preserve">000 </w:t>
      </w:r>
      <w:r w:rsidRPr="003E4F68">
        <w:rPr>
          <w:rFonts w:asciiTheme="majorBidi" w:eastAsia="Times New Roman" w:hAnsiTheme="majorBidi" w:cstheme="majorBidi"/>
          <w:color w:val="000000" w:themeColor="text1"/>
          <w:kern w:val="2"/>
          <w:sz w:val="32"/>
          <w:szCs w:val="32"/>
          <w14:ligatures w14:val="standardContextual"/>
        </w:rPr>
        <w:t xml:space="preserve">shares amounting to Baht </w:t>
      </w:r>
      <w:r w:rsidRPr="003E4F68">
        <w:rPr>
          <w:rFonts w:asciiTheme="majorBidi" w:eastAsia="Times New Roman" w:hAnsiTheme="majorBidi"/>
          <w:color w:val="000000" w:themeColor="text1"/>
          <w:kern w:val="2"/>
          <w:sz w:val="32"/>
          <w:szCs w:val="32"/>
          <w:cs/>
          <w14:ligatures w14:val="standardContextual"/>
        </w:rPr>
        <w:t xml:space="preserve">21.60 </w:t>
      </w:r>
      <w:r w:rsidRPr="003E4F68">
        <w:rPr>
          <w:rFonts w:asciiTheme="majorBidi" w:eastAsia="Times New Roman" w:hAnsiTheme="majorBidi" w:cstheme="majorBidi"/>
          <w:color w:val="000000" w:themeColor="text1"/>
          <w:kern w:val="2"/>
          <w:sz w:val="32"/>
          <w:szCs w:val="32"/>
          <w14:ligatures w14:val="standardContextual"/>
        </w:rPr>
        <w:t xml:space="preserve">million. The dividend was paid on September </w:t>
      </w:r>
      <w:r w:rsidRPr="003E4F68">
        <w:rPr>
          <w:rFonts w:asciiTheme="majorBidi" w:eastAsia="Times New Roman" w:hAnsiTheme="majorBidi"/>
          <w:color w:val="000000" w:themeColor="text1"/>
          <w:kern w:val="2"/>
          <w:sz w:val="32"/>
          <w:szCs w:val="32"/>
          <w14:ligatures w14:val="standardContextual"/>
        </w:rPr>
        <w:t>12</w:t>
      </w:r>
      <w:r w:rsidRPr="003E4F68">
        <w:rPr>
          <w:rFonts w:asciiTheme="majorBidi" w:eastAsia="Times New Roman" w:hAnsiTheme="majorBidi" w:cstheme="majorBidi"/>
          <w:color w:val="000000" w:themeColor="text1"/>
          <w:kern w:val="2"/>
          <w:sz w:val="32"/>
          <w:szCs w:val="32"/>
          <w14:ligatures w14:val="standardContextual"/>
        </w:rPr>
        <w:t xml:space="preserve">, </w:t>
      </w:r>
      <w:r w:rsidRPr="003E4F68">
        <w:rPr>
          <w:rFonts w:asciiTheme="majorBidi" w:eastAsia="Times New Roman" w:hAnsiTheme="majorBidi"/>
          <w:color w:val="000000" w:themeColor="text1"/>
          <w:kern w:val="2"/>
          <w:sz w:val="32"/>
          <w:szCs w:val="32"/>
          <w:cs/>
          <w14:ligatures w14:val="standardContextual"/>
        </w:rPr>
        <w:t>202</w:t>
      </w:r>
      <w:r w:rsidRPr="003E4F68">
        <w:rPr>
          <w:rFonts w:asciiTheme="majorBidi" w:eastAsia="Times New Roman" w:hAnsiTheme="majorBidi"/>
          <w:color w:val="000000" w:themeColor="text1"/>
          <w:kern w:val="2"/>
          <w:sz w:val="32"/>
          <w:szCs w:val="32"/>
          <w14:ligatures w14:val="standardContextual"/>
        </w:rPr>
        <w:t>4</w:t>
      </w:r>
      <w:r w:rsidR="009222FF" w:rsidRPr="003E4F68">
        <w:rPr>
          <w:rFonts w:ascii="Angsana New" w:hAnsi="Angsana New"/>
          <w:sz w:val="32"/>
          <w:szCs w:val="32"/>
        </w:rPr>
        <w:t>.</w:t>
      </w:r>
    </w:p>
    <w:p w14:paraId="59068110" w14:textId="3BC080BB" w:rsidR="009222FF" w:rsidRPr="00334D81" w:rsidRDefault="009222FF" w:rsidP="00334D81">
      <w:pPr>
        <w:pStyle w:val="BodyText"/>
        <w:tabs>
          <w:tab w:val="left" w:pos="284"/>
          <w:tab w:val="left" w:pos="851"/>
          <w:tab w:val="left" w:pos="1985"/>
        </w:tabs>
        <w:spacing w:line="360" w:lineRule="exact"/>
        <w:ind w:left="288" w:hanging="382"/>
        <w:jc w:val="thaiDistribute"/>
        <w:rPr>
          <w:rFonts w:ascii="Angsana New" w:hAnsi="Angsana New" w:cs="Angsana New"/>
          <w:sz w:val="32"/>
          <w:szCs w:val="32"/>
          <w:lang w:val="en-US"/>
        </w:rPr>
      </w:pPr>
      <w:r w:rsidRPr="003E4F68">
        <w:rPr>
          <w:rFonts w:ascii="Angsana New" w:hAnsi="Angsana New" w:cs="Angsana New"/>
          <w:sz w:val="32"/>
          <w:szCs w:val="32"/>
          <w:lang w:val="en-US"/>
        </w:rPr>
        <w:tab/>
      </w:r>
      <w:r w:rsidRPr="003E4F68">
        <w:rPr>
          <w:rFonts w:ascii="Angsana New" w:hAnsi="Angsana New" w:cs="Angsana New"/>
          <w:sz w:val="32"/>
          <w:szCs w:val="32"/>
          <w:lang w:val="en-US"/>
        </w:rPr>
        <w:tab/>
      </w:r>
      <w:r w:rsidRPr="003E4F68">
        <w:rPr>
          <w:rFonts w:ascii="Angsana New" w:hAnsi="Angsana New" w:cs="Angsana New"/>
          <w:sz w:val="32"/>
          <w:szCs w:val="32"/>
          <w:lang w:val="en-US"/>
        </w:rPr>
        <w:tab/>
      </w:r>
      <w:r w:rsidR="0057520E" w:rsidRPr="003E4F68">
        <w:rPr>
          <w:rFonts w:ascii="Angsana New" w:hAnsi="Angsana New" w:cs="Angsana New"/>
          <w:sz w:val="32"/>
          <w:szCs w:val="32"/>
          <w:lang w:val="en-US"/>
        </w:rPr>
        <w:t xml:space="preserve">According to the </w:t>
      </w:r>
      <w:r w:rsidR="00126F55" w:rsidRPr="00126F55">
        <w:rPr>
          <w:rFonts w:asciiTheme="majorBidi" w:eastAsia="Times New Roman" w:hAnsiTheme="majorBidi" w:cstheme="majorBidi"/>
          <w:color w:val="000000" w:themeColor="text1"/>
          <w:kern w:val="2"/>
          <w:sz w:val="32"/>
          <w:szCs w:val="32"/>
          <w:lang w:val="en-US"/>
          <w14:ligatures w14:val="standardContextual"/>
        </w:rPr>
        <w:t xml:space="preserve">resolution </w:t>
      </w:r>
      <w:r w:rsidR="0057520E" w:rsidRPr="003E4F68">
        <w:rPr>
          <w:rFonts w:ascii="Angsana New" w:hAnsi="Angsana New" w:cs="Angsana New"/>
          <w:sz w:val="32"/>
          <w:szCs w:val="32"/>
          <w:lang w:val="en-US"/>
        </w:rPr>
        <w:t xml:space="preserve">of the Board of </w:t>
      </w:r>
      <w:r w:rsidR="003D4256" w:rsidRPr="003D4256">
        <w:rPr>
          <w:rFonts w:ascii="Angsana New" w:hAnsi="Angsana New" w:cs="Angsana New"/>
          <w:sz w:val="32"/>
          <w:szCs w:val="32"/>
          <w:lang w:val="en-US"/>
        </w:rPr>
        <w:t xml:space="preserve">Directors’ </w:t>
      </w:r>
      <w:r w:rsidR="003D4256" w:rsidRPr="003D4256">
        <w:rPr>
          <w:rFonts w:ascii="Angsana New" w:hAnsi="Angsana New"/>
          <w:sz w:val="32"/>
          <w:szCs w:val="32"/>
          <w:lang w:val="en-US"/>
        </w:rPr>
        <w:t xml:space="preserve">Meeting </w:t>
      </w:r>
      <w:r w:rsidR="0057520E" w:rsidRPr="003E4F68">
        <w:rPr>
          <w:rFonts w:ascii="Angsana New" w:hAnsi="Angsana New" w:cs="Angsana New"/>
          <w:sz w:val="32"/>
          <w:szCs w:val="32"/>
          <w:lang w:val="en-US"/>
        </w:rPr>
        <w:t>No.</w:t>
      </w:r>
      <w:r w:rsidR="0057520E" w:rsidRPr="003E4F68">
        <w:rPr>
          <w:rFonts w:ascii="Angsana New" w:hAnsi="Angsana New" w:cs="Angsana New" w:hint="cs"/>
          <w:sz w:val="32"/>
          <w:szCs w:val="32"/>
          <w:cs/>
        </w:rPr>
        <w:t>5/2024</w:t>
      </w:r>
      <w:r w:rsidR="0057520E" w:rsidRPr="003E4F68">
        <w:rPr>
          <w:rFonts w:ascii="Angsana New" w:hAnsi="Angsana New" w:cs="Angsana New"/>
          <w:sz w:val="32"/>
          <w:szCs w:val="32"/>
          <w:lang w:val="en-US"/>
        </w:rPr>
        <w:t xml:space="preserve"> dated November </w:t>
      </w:r>
      <w:r w:rsidR="0057520E" w:rsidRPr="003E4F68">
        <w:rPr>
          <w:rFonts w:ascii="Angsana New" w:hAnsi="Angsana New" w:cs="Angsana New"/>
          <w:spacing w:val="2"/>
          <w:sz w:val="32"/>
          <w:szCs w:val="32"/>
          <w:lang w:val="en-US"/>
        </w:rPr>
        <w:t xml:space="preserve">14, 2024, it was approved </w:t>
      </w:r>
      <w:r w:rsidR="0057520E" w:rsidRPr="003E4F68">
        <w:rPr>
          <w:rFonts w:ascii="Angsana New" w:eastAsia="MS Mincho" w:hAnsi="Angsana New" w:cs="Angsana New"/>
          <w:spacing w:val="2"/>
          <w:sz w:val="32"/>
          <w:szCs w:val="32"/>
          <w:lang w:val="en-US"/>
        </w:rPr>
        <w:t>to pay 2</w:t>
      </w:r>
      <w:r w:rsidR="0057520E" w:rsidRPr="003E4F68">
        <w:rPr>
          <w:rFonts w:ascii="Angsana New" w:eastAsia="MS Mincho" w:hAnsi="Angsana New" w:cs="Angsana New"/>
          <w:spacing w:val="2"/>
          <w:sz w:val="32"/>
          <w:szCs w:val="32"/>
          <w:vertAlign w:val="superscript"/>
          <w:lang w:val="en-US"/>
        </w:rPr>
        <w:t>nd</w:t>
      </w:r>
      <w:r w:rsidR="0057520E" w:rsidRPr="003E4F68">
        <w:rPr>
          <w:rFonts w:ascii="Angsana New" w:eastAsia="MS Mincho" w:hAnsi="Angsana New" w:cs="Angsana New"/>
          <w:spacing w:val="2"/>
          <w:sz w:val="32"/>
          <w:szCs w:val="32"/>
          <w:lang w:val="en-US"/>
        </w:rPr>
        <w:t xml:space="preserve"> interim dividend for the operation of nine-month period ended</w:t>
      </w:r>
      <w:r w:rsidR="0057520E" w:rsidRPr="003E4F68">
        <w:rPr>
          <w:rFonts w:ascii="Angsana New" w:eastAsia="MS Mincho" w:hAnsi="Angsana New" w:cs="Angsana New"/>
          <w:sz w:val="32"/>
          <w:szCs w:val="32"/>
          <w:lang w:val="en-US"/>
        </w:rPr>
        <w:t xml:space="preserve"> September</w:t>
      </w:r>
      <w:r w:rsidR="0057520E" w:rsidRPr="003E4F68">
        <w:rPr>
          <w:rFonts w:ascii="Angsana New" w:eastAsia="MS Mincho" w:hAnsi="Angsana New" w:cs="Angsana New"/>
          <w:spacing w:val="-2"/>
          <w:sz w:val="32"/>
          <w:szCs w:val="32"/>
          <w:lang w:val="en-US"/>
        </w:rPr>
        <w:t xml:space="preserve"> 30, 2024, at the rate of Baht 0.08 per share </w:t>
      </w:r>
      <w:r w:rsidR="0057520E" w:rsidRPr="003E4F68">
        <w:rPr>
          <w:rFonts w:ascii="Angsana New" w:hAnsi="Angsana New"/>
          <w:spacing w:val="-2"/>
          <w:sz w:val="32"/>
          <w:szCs w:val="32"/>
          <w:lang w:val="en-US"/>
        </w:rPr>
        <w:t>for 720,000,000 shares. The interim dividend No.1</w:t>
      </w:r>
      <w:r w:rsidR="003570FC" w:rsidRPr="003570FC">
        <w:rPr>
          <w:rFonts w:ascii="Angsana New" w:hAnsi="Angsana New"/>
          <w:spacing w:val="-2"/>
          <w:sz w:val="32"/>
          <w:szCs w:val="32"/>
          <w:vertAlign w:val="superscript"/>
          <w:lang w:val="en-US"/>
        </w:rPr>
        <w:t>st</w:t>
      </w:r>
      <w:r w:rsidR="0057520E" w:rsidRPr="003E4F68">
        <w:rPr>
          <w:rFonts w:ascii="Angsana New" w:hAnsi="Angsana New"/>
          <w:spacing w:val="-2"/>
          <w:sz w:val="32"/>
          <w:szCs w:val="32"/>
          <w:lang w:val="en-US"/>
        </w:rPr>
        <w:t xml:space="preserve"> for </w:t>
      </w:r>
      <w:r w:rsidR="0057520E" w:rsidRPr="00334D81">
        <w:rPr>
          <w:rFonts w:ascii="Angsana New" w:hAnsi="Angsana New"/>
          <w:sz w:val="32"/>
          <w:szCs w:val="32"/>
          <w:lang w:val="en-US"/>
        </w:rPr>
        <w:t xml:space="preserve">the operation of six-month period ended June 30, 2024, had been paid on September 12, 2024, in the amount of Baht 21.60 million (appropriated for 720,000,000 shares of Baht 0.03 each), thus, remaining to pay </w:t>
      </w:r>
      <w:r w:rsidR="0057520E" w:rsidRPr="00334D81">
        <w:rPr>
          <w:rFonts w:ascii="Angsana New" w:hAnsi="Angsana New"/>
          <w:spacing w:val="-2"/>
          <w:sz w:val="32"/>
          <w:szCs w:val="32"/>
          <w:lang w:val="en-US"/>
        </w:rPr>
        <w:t>interim dividend</w:t>
      </w:r>
      <w:r w:rsidR="006B7A69" w:rsidRPr="00334D81">
        <w:rPr>
          <w:rFonts w:ascii="Angsana New" w:hAnsi="Angsana New"/>
          <w:spacing w:val="-2"/>
          <w:sz w:val="32"/>
          <w:szCs w:val="32"/>
          <w:lang w:val="en-US"/>
        </w:rPr>
        <w:t xml:space="preserve"> </w:t>
      </w:r>
      <w:r w:rsidR="0057520E" w:rsidRPr="00334D81">
        <w:rPr>
          <w:rFonts w:ascii="Angsana New" w:hAnsi="Angsana New"/>
          <w:spacing w:val="-2"/>
          <w:sz w:val="32"/>
          <w:szCs w:val="32"/>
          <w:lang w:val="en-US"/>
        </w:rPr>
        <w:t>2</w:t>
      </w:r>
      <w:r w:rsidR="006B7A69" w:rsidRPr="00334D81">
        <w:rPr>
          <w:rFonts w:ascii="Angsana New" w:hAnsi="Angsana New"/>
          <w:spacing w:val="-2"/>
          <w:sz w:val="32"/>
          <w:szCs w:val="32"/>
          <w:vertAlign w:val="superscript"/>
          <w:lang w:val="en-US"/>
        </w:rPr>
        <w:t>nd</w:t>
      </w:r>
      <w:r w:rsidR="0057520E" w:rsidRPr="00334D81">
        <w:rPr>
          <w:rFonts w:ascii="Angsana New" w:hAnsi="Angsana New"/>
          <w:spacing w:val="-2"/>
          <w:sz w:val="32"/>
          <w:szCs w:val="32"/>
          <w:lang w:val="en-US"/>
        </w:rPr>
        <w:t xml:space="preserve"> </w:t>
      </w:r>
      <w:r w:rsidR="006B7A69" w:rsidRPr="00334D81">
        <w:rPr>
          <w:rFonts w:ascii="Angsana New" w:hAnsi="Angsana New" w:cs="Angsana New"/>
          <w:spacing w:val="-2"/>
          <w:sz w:val="32"/>
          <w:szCs w:val="32"/>
          <w:lang w:val="en-US"/>
        </w:rPr>
        <w:t xml:space="preserve">at Baht 0.05 per share amounting to </w:t>
      </w:r>
      <w:r w:rsidR="0057520E" w:rsidRPr="00334D81">
        <w:rPr>
          <w:rFonts w:ascii="Angsana New" w:hAnsi="Angsana New"/>
          <w:spacing w:val="-2"/>
          <w:sz w:val="32"/>
          <w:szCs w:val="32"/>
          <w:lang w:val="en-US"/>
        </w:rPr>
        <w:t xml:space="preserve">Baht 36 million. </w:t>
      </w:r>
      <w:r w:rsidR="0057520E" w:rsidRPr="00334D81">
        <w:rPr>
          <w:rFonts w:ascii="Angsana New" w:eastAsia="MS Mincho" w:hAnsi="Angsana New" w:cs="Angsana New"/>
          <w:spacing w:val="-2"/>
          <w:sz w:val="32"/>
          <w:szCs w:val="32"/>
          <w:lang w:val="en-US"/>
        </w:rPr>
        <w:t>The dividend was paid on</w:t>
      </w:r>
      <w:r w:rsidR="0057520E" w:rsidRPr="00334D81">
        <w:rPr>
          <w:rFonts w:ascii="Angsana New" w:eastAsia="MS Mincho" w:hAnsi="Angsana New" w:cs="Angsana New"/>
          <w:sz w:val="32"/>
          <w:szCs w:val="32"/>
          <w:lang w:val="en-US"/>
        </w:rPr>
        <w:t xml:space="preserve"> December 12, 2024</w:t>
      </w:r>
      <w:r w:rsidRPr="00334D81">
        <w:rPr>
          <w:rFonts w:ascii="Angsana New" w:eastAsia="MS Mincho" w:hAnsi="Angsana New" w:cs="Angsana New"/>
          <w:sz w:val="32"/>
          <w:szCs w:val="32"/>
          <w:lang w:val="en-US"/>
        </w:rPr>
        <w:t>.</w:t>
      </w:r>
    </w:p>
    <w:p w14:paraId="3E29254E" w14:textId="35380919" w:rsidR="0016608F" w:rsidRDefault="00DD31BE" w:rsidP="00334D81">
      <w:pPr>
        <w:pStyle w:val="BodyText"/>
        <w:tabs>
          <w:tab w:val="left" w:pos="284"/>
          <w:tab w:val="left" w:pos="851"/>
          <w:tab w:val="left" w:pos="1985"/>
        </w:tabs>
        <w:spacing w:line="360" w:lineRule="exact"/>
        <w:ind w:left="288" w:hanging="382"/>
        <w:jc w:val="thaiDistribute"/>
        <w:rPr>
          <w:rFonts w:ascii="Angsana New" w:hAnsi="Angsana New" w:cs="Angsana New"/>
          <w:sz w:val="32"/>
          <w:szCs w:val="32"/>
          <w:lang w:val="en-US"/>
        </w:rPr>
      </w:pPr>
      <w:r w:rsidRPr="003E4F68">
        <w:rPr>
          <w:rFonts w:ascii="Angsana New" w:hAnsi="Angsana New" w:cs="Angsana New"/>
          <w:sz w:val="32"/>
          <w:szCs w:val="32"/>
          <w:lang w:val="en-US"/>
        </w:rPr>
        <w:tab/>
      </w:r>
    </w:p>
    <w:p w14:paraId="7FB185AA" w14:textId="77777777" w:rsidR="00334D81" w:rsidRPr="003E4F68" w:rsidRDefault="00334D81" w:rsidP="003E4F68">
      <w:pPr>
        <w:pStyle w:val="BodyText"/>
        <w:tabs>
          <w:tab w:val="left" w:pos="284"/>
          <w:tab w:val="left" w:pos="851"/>
          <w:tab w:val="left" w:pos="1985"/>
        </w:tabs>
        <w:spacing w:line="360" w:lineRule="exact"/>
        <w:ind w:left="288" w:hanging="382"/>
        <w:jc w:val="thaiDistribute"/>
        <w:rPr>
          <w:rFonts w:ascii="Angsana New" w:hAnsi="Angsana New" w:cs="Angsana New"/>
          <w:sz w:val="32"/>
          <w:szCs w:val="32"/>
          <w:lang w:val="en-US"/>
        </w:rPr>
      </w:pPr>
    </w:p>
    <w:p w14:paraId="1E1E0D84" w14:textId="77777777" w:rsidR="00A7236E" w:rsidRPr="003E4F68" w:rsidRDefault="00A7236E" w:rsidP="006C2270">
      <w:pPr>
        <w:pStyle w:val="BodyText"/>
        <w:tabs>
          <w:tab w:val="left" w:pos="284"/>
          <w:tab w:val="left" w:pos="851"/>
          <w:tab w:val="left" w:pos="1985"/>
        </w:tabs>
        <w:spacing w:line="340" w:lineRule="exact"/>
        <w:ind w:left="288" w:hanging="382"/>
        <w:jc w:val="thaiDistribute"/>
        <w:rPr>
          <w:rFonts w:ascii="Angsana New" w:hAnsi="Angsana New" w:cs="Angsana New"/>
          <w:sz w:val="32"/>
          <w:szCs w:val="32"/>
          <w:lang w:val="en-US"/>
        </w:rPr>
      </w:pPr>
    </w:p>
    <w:p w14:paraId="27951FDF" w14:textId="4400F057" w:rsidR="00DD31BE" w:rsidRPr="003E4F68" w:rsidRDefault="00DD6086" w:rsidP="00A7236E">
      <w:pPr>
        <w:pStyle w:val="BodyText"/>
        <w:tabs>
          <w:tab w:val="left" w:pos="284"/>
          <w:tab w:val="left" w:pos="851"/>
          <w:tab w:val="left" w:pos="1985"/>
        </w:tabs>
        <w:spacing w:line="360" w:lineRule="exact"/>
        <w:ind w:left="284" w:hanging="380"/>
        <w:jc w:val="thaiDistribute"/>
        <w:rPr>
          <w:rFonts w:ascii="Angsana New" w:hAnsi="Angsana New" w:cs="Angsana New"/>
          <w:spacing w:val="-4"/>
          <w:sz w:val="32"/>
          <w:szCs w:val="32"/>
          <w:u w:val="single"/>
          <w:lang w:val="en-US"/>
        </w:rPr>
      </w:pPr>
      <w:r w:rsidRPr="003E4F68">
        <w:rPr>
          <w:rFonts w:ascii="Angsana New" w:hAnsi="Angsana New" w:cs="Angsana New"/>
          <w:spacing w:val="-4"/>
          <w:sz w:val="32"/>
          <w:szCs w:val="32"/>
          <w:lang w:val="en-US"/>
        </w:rPr>
        <w:tab/>
      </w:r>
      <w:r w:rsidR="003848A1" w:rsidRPr="003E4F68">
        <w:rPr>
          <w:rFonts w:ascii="Angsana New" w:hAnsi="Angsana New" w:cs="Angsana New"/>
          <w:spacing w:val="-4"/>
          <w:sz w:val="32"/>
          <w:szCs w:val="32"/>
          <w:u w:val="single"/>
          <w:lang w:val="en-US"/>
        </w:rPr>
        <w:t xml:space="preserve">The subsidiary - Asia Medical and Agricultural Laboratory and Research Center Public </w:t>
      </w:r>
      <w:r w:rsidR="005317BF" w:rsidRPr="003E4F68">
        <w:rPr>
          <w:rFonts w:ascii="Angsana New" w:hAnsi="Angsana New"/>
          <w:spacing w:val="-4"/>
          <w:sz w:val="32"/>
          <w:szCs w:val="32"/>
          <w:u w:val="single"/>
          <w:lang w:val="en-US"/>
        </w:rPr>
        <w:t>Company Limited</w:t>
      </w:r>
      <w:r w:rsidR="003848A1" w:rsidRPr="003E4F68">
        <w:rPr>
          <w:rFonts w:ascii="Angsana New" w:hAnsi="Angsana New" w:cs="Angsana New"/>
          <w:spacing w:val="-4"/>
          <w:sz w:val="32"/>
          <w:szCs w:val="32"/>
          <w:u w:val="single"/>
          <w:lang w:val="en-US"/>
        </w:rPr>
        <w:t>.</w:t>
      </w:r>
    </w:p>
    <w:p w14:paraId="1EF47233" w14:textId="03942457" w:rsidR="005317BF" w:rsidRPr="003E4F68" w:rsidRDefault="005317BF" w:rsidP="00A7236E">
      <w:pPr>
        <w:pStyle w:val="BodyText"/>
        <w:tabs>
          <w:tab w:val="left" w:pos="284"/>
          <w:tab w:val="left" w:pos="851"/>
          <w:tab w:val="left" w:pos="1985"/>
        </w:tabs>
        <w:spacing w:line="360" w:lineRule="exact"/>
        <w:ind w:left="284" w:hanging="380"/>
        <w:jc w:val="thaiDistribute"/>
        <w:rPr>
          <w:rFonts w:ascii="Angsana New" w:hAnsi="Angsana New"/>
          <w:sz w:val="32"/>
          <w:szCs w:val="32"/>
          <w:u w:val="single"/>
          <w:lang w:val="en-US"/>
        </w:rPr>
      </w:pPr>
      <w:r w:rsidRPr="003E4F68">
        <w:rPr>
          <w:rFonts w:ascii="Angsana New" w:hAnsi="Angsana New" w:cs="Angsana New"/>
          <w:sz w:val="32"/>
          <w:szCs w:val="32"/>
          <w:lang w:val="en-US"/>
        </w:rPr>
        <w:tab/>
      </w:r>
      <w:r w:rsidRPr="003E4F68">
        <w:rPr>
          <w:rFonts w:ascii="Angsana New" w:hAnsi="Angsana New"/>
          <w:sz w:val="32"/>
          <w:szCs w:val="32"/>
          <w:u w:val="single"/>
          <w:lang w:val="en-US"/>
        </w:rPr>
        <w:t>Year 202</w:t>
      </w:r>
      <w:r w:rsidR="00516953" w:rsidRPr="003E4F68">
        <w:rPr>
          <w:rFonts w:ascii="Angsana New" w:hAnsi="Angsana New"/>
          <w:sz w:val="32"/>
          <w:szCs w:val="32"/>
          <w:u w:val="single"/>
          <w:lang w:val="en-US"/>
        </w:rPr>
        <w:t>5</w:t>
      </w:r>
    </w:p>
    <w:p w14:paraId="22CDCD3F" w14:textId="38EA81DC" w:rsidR="005317BF" w:rsidRPr="003E4F68" w:rsidRDefault="005317BF" w:rsidP="00A7236E">
      <w:pPr>
        <w:tabs>
          <w:tab w:val="left" w:pos="284"/>
          <w:tab w:val="left" w:pos="851"/>
          <w:tab w:val="left" w:pos="1418"/>
        </w:tabs>
        <w:spacing w:line="360" w:lineRule="exact"/>
        <w:ind w:left="289" w:hanging="284"/>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r>
      <w:r w:rsidR="00516953" w:rsidRPr="003E4F68">
        <w:rPr>
          <w:rFonts w:ascii="Angsana New" w:eastAsia="Times New Roman" w:hAnsi="Angsana New"/>
          <w:sz w:val="32"/>
          <w:szCs w:val="32"/>
        </w:rPr>
        <w:t xml:space="preserve">According to </w:t>
      </w:r>
      <w:r w:rsidR="00516953" w:rsidRPr="003E4F68">
        <w:rPr>
          <w:rFonts w:ascii="Angsana New" w:hAnsi="Angsana New"/>
          <w:color w:val="000000"/>
          <w:sz w:val="32"/>
          <w:szCs w:val="32"/>
        </w:rPr>
        <w:t xml:space="preserve">the minutes of </w:t>
      </w:r>
      <w:r w:rsidR="00516953" w:rsidRPr="003E4F68">
        <w:rPr>
          <w:rFonts w:ascii="Angsana New" w:eastAsia="Times New Roman" w:hAnsi="Angsana New"/>
          <w:sz w:val="32"/>
          <w:szCs w:val="32"/>
        </w:rPr>
        <w:t>the Annual General Shareholders’ Meeting No. 21/2025</w:t>
      </w:r>
      <w:r w:rsidR="00516953" w:rsidRPr="003E4F68">
        <w:rPr>
          <w:rFonts w:ascii="Angsana New" w:eastAsia="Times New Roman" w:hAnsi="Angsana New"/>
          <w:sz w:val="32"/>
          <w:szCs w:val="32"/>
          <w:cs/>
        </w:rPr>
        <w:t xml:space="preserve"> </w:t>
      </w:r>
      <w:r w:rsidR="00516953" w:rsidRPr="003E4F68">
        <w:rPr>
          <w:rFonts w:ascii="Angsana New" w:eastAsia="Times New Roman" w:hAnsi="Angsana New"/>
          <w:sz w:val="32"/>
          <w:szCs w:val="32"/>
        </w:rPr>
        <w:t xml:space="preserve">dated April </w:t>
      </w:r>
      <w:r w:rsidR="00516953" w:rsidRPr="003E4F68">
        <w:rPr>
          <w:rFonts w:ascii="Angsana New" w:eastAsia="Times New Roman" w:hAnsi="Angsana New"/>
          <w:sz w:val="32"/>
          <w:szCs w:val="32"/>
          <w:cs/>
        </w:rPr>
        <w:br/>
      </w:r>
      <w:r w:rsidR="00516953" w:rsidRPr="003E4F68">
        <w:rPr>
          <w:rFonts w:ascii="Angsana New" w:eastAsia="Times New Roman" w:hAnsi="Angsana New"/>
          <w:sz w:val="32"/>
          <w:szCs w:val="32"/>
        </w:rPr>
        <w:t>21, 2025</w:t>
      </w:r>
      <w:r w:rsidR="00516953" w:rsidRPr="003E4F68">
        <w:rPr>
          <w:rFonts w:asciiTheme="majorBidi" w:eastAsia="Cordia New" w:hAnsiTheme="majorBidi" w:cstheme="majorBidi"/>
          <w:color w:val="000000" w:themeColor="text1"/>
          <w:sz w:val="32"/>
          <w:szCs w:val="32"/>
          <w:lang w:val="x-none" w:eastAsia="x-none"/>
        </w:rPr>
        <w:t xml:space="preserve">, it was approved to appropriate Baht 1.97 million as a legal reserve and approved to pay the annual dividend from 2024 net profit from the business under investment promotion (BOI) after deducting legal reserve at Baht 0.06 per share amounting to Baht 25.20 million. The </w:t>
      </w:r>
      <w:r w:rsidR="00516953" w:rsidRPr="003E4F68">
        <w:rPr>
          <w:rFonts w:asciiTheme="majorBidi" w:eastAsia="Times New Roman" w:hAnsiTheme="majorBidi" w:cstheme="majorBidi"/>
          <w:color w:val="000000" w:themeColor="text1"/>
          <w:kern w:val="2"/>
          <w:sz w:val="32"/>
          <w:szCs w:val="32"/>
          <w14:ligatures w14:val="standardContextual"/>
        </w:rPr>
        <w:t>1</w:t>
      </w:r>
      <w:r w:rsidR="00516953" w:rsidRPr="003E4F68">
        <w:rPr>
          <w:rFonts w:asciiTheme="majorBidi" w:eastAsia="Times New Roman" w:hAnsiTheme="majorBidi" w:cstheme="majorBidi"/>
          <w:color w:val="000000" w:themeColor="text1"/>
          <w:kern w:val="2"/>
          <w:sz w:val="32"/>
          <w:szCs w:val="32"/>
          <w:vertAlign w:val="superscript"/>
          <w14:ligatures w14:val="standardContextual"/>
        </w:rPr>
        <w:t>st</w:t>
      </w:r>
      <w:r w:rsidR="00516953" w:rsidRPr="003E4F68">
        <w:rPr>
          <w:rFonts w:asciiTheme="majorBidi" w:eastAsia="Cordia New" w:hAnsiTheme="majorBidi" w:cstheme="majorBidi"/>
          <w:color w:val="000000" w:themeColor="text1"/>
          <w:sz w:val="32"/>
          <w:szCs w:val="32"/>
          <w:lang w:val="x-none" w:eastAsia="x-none"/>
        </w:rPr>
        <w:t xml:space="preserve">interim dividend of Baht 8.40 million was paid on September 12, 2024, and the </w:t>
      </w:r>
      <w:r w:rsidR="00516953" w:rsidRPr="003E4F68">
        <w:rPr>
          <w:rFonts w:asciiTheme="majorBidi" w:eastAsia="Times New Roman" w:hAnsiTheme="majorBidi" w:cstheme="majorBidi"/>
          <w:color w:val="000000" w:themeColor="text1"/>
          <w:kern w:val="2"/>
          <w:sz w:val="32"/>
          <w:szCs w:val="32"/>
          <w14:ligatures w14:val="standardContextual"/>
        </w:rPr>
        <w:t>2</w:t>
      </w:r>
      <w:r w:rsidR="00516953" w:rsidRPr="003E4F68">
        <w:rPr>
          <w:rFonts w:asciiTheme="majorBidi" w:eastAsia="Times New Roman" w:hAnsiTheme="majorBidi" w:cstheme="majorBidi"/>
          <w:color w:val="000000" w:themeColor="text1"/>
          <w:kern w:val="2"/>
          <w:sz w:val="32"/>
          <w:szCs w:val="32"/>
          <w:vertAlign w:val="superscript"/>
          <w14:ligatures w14:val="standardContextual"/>
        </w:rPr>
        <w:t>nd</w:t>
      </w:r>
      <w:r w:rsidR="00516953" w:rsidRPr="003E4F68">
        <w:rPr>
          <w:rFonts w:asciiTheme="majorBidi" w:eastAsia="Cordia New" w:hAnsiTheme="majorBidi" w:cstheme="majorBidi"/>
          <w:color w:val="000000" w:themeColor="text1"/>
          <w:sz w:val="32"/>
          <w:szCs w:val="32"/>
          <w:lang w:val="x-none" w:eastAsia="x-none"/>
        </w:rPr>
        <w:t>interim dividend of Baht 8.40 million was paid on December 12, 2024, thus resulting in remaining dividend</w:t>
      </w:r>
      <w:r w:rsidR="00516953" w:rsidRPr="003E4F68">
        <w:t xml:space="preserve"> </w:t>
      </w:r>
      <w:r w:rsidR="00516953" w:rsidRPr="003E4F68">
        <w:rPr>
          <w:rFonts w:asciiTheme="majorBidi" w:eastAsia="Cordia New" w:hAnsiTheme="majorBidi" w:cstheme="majorBidi"/>
          <w:color w:val="000000" w:themeColor="text1"/>
          <w:sz w:val="32"/>
          <w:szCs w:val="32"/>
          <w:lang w:val="x-none" w:eastAsia="x-none"/>
        </w:rPr>
        <w:t>of  Baht 8.40 million for annual dividend (3</w:t>
      </w:r>
      <w:r w:rsidR="00516953" w:rsidRPr="003E4F68">
        <w:rPr>
          <w:rFonts w:asciiTheme="majorBidi" w:eastAsia="Cordia New" w:hAnsiTheme="majorBidi" w:cstheme="majorBidi"/>
          <w:color w:val="000000" w:themeColor="text1"/>
          <w:sz w:val="32"/>
          <w:szCs w:val="32"/>
          <w:vertAlign w:val="superscript"/>
          <w:lang w:val="x-none" w:eastAsia="x-none"/>
        </w:rPr>
        <w:t>rd</w:t>
      </w:r>
      <w:r w:rsidR="00516953" w:rsidRPr="003E4F68">
        <w:rPr>
          <w:rFonts w:asciiTheme="majorBidi" w:eastAsia="Cordia New" w:hAnsiTheme="majorBidi" w:cstheme="majorBidi"/>
          <w:color w:val="000000" w:themeColor="text1"/>
          <w:sz w:val="32"/>
          <w:szCs w:val="32"/>
          <w:lang w:val="x-none" w:eastAsia="x-none"/>
        </w:rPr>
        <w:t xml:space="preserve"> payment, for 420,000,000 ordinary shares of Baht 0.02 each). The dividend </w:t>
      </w:r>
      <w:r w:rsidR="00516953" w:rsidRPr="003E4F68">
        <w:rPr>
          <w:rFonts w:asciiTheme="majorBidi" w:eastAsia="Cordia New" w:hAnsiTheme="majorBidi" w:cstheme="majorBidi"/>
          <w:color w:val="000000" w:themeColor="text1"/>
          <w:sz w:val="32"/>
          <w:szCs w:val="32"/>
          <w:lang w:eastAsia="x-none"/>
        </w:rPr>
        <w:t>was</w:t>
      </w:r>
      <w:r w:rsidR="00516953" w:rsidRPr="003E4F68">
        <w:rPr>
          <w:rFonts w:asciiTheme="majorBidi" w:eastAsia="Cordia New" w:hAnsiTheme="majorBidi" w:cstheme="majorBidi"/>
          <w:color w:val="000000" w:themeColor="text1"/>
          <w:sz w:val="32"/>
          <w:szCs w:val="32"/>
          <w:lang w:val="x-none" w:eastAsia="x-none"/>
        </w:rPr>
        <w:t xml:space="preserve"> paid on May 16, 2025</w:t>
      </w:r>
      <w:r w:rsidRPr="003E4F68">
        <w:rPr>
          <w:rFonts w:ascii="Angsana New" w:hAnsi="Angsana New"/>
          <w:sz w:val="32"/>
          <w:szCs w:val="32"/>
        </w:rPr>
        <w:t>.</w:t>
      </w:r>
    </w:p>
    <w:p w14:paraId="44128F34" w14:textId="3CBF7468" w:rsidR="00DD0AE4" w:rsidRPr="003E4F68" w:rsidRDefault="00DD0AE4" w:rsidP="00A7236E">
      <w:pPr>
        <w:tabs>
          <w:tab w:val="left" w:pos="284"/>
          <w:tab w:val="left" w:pos="851"/>
          <w:tab w:val="left" w:pos="1418"/>
        </w:tabs>
        <w:spacing w:line="360" w:lineRule="exact"/>
        <w:ind w:left="289" w:hanging="284"/>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r>
      <w:r w:rsidR="00516953" w:rsidRPr="003E4F68">
        <w:rPr>
          <w:rFonts w:asciiTheme="majorBidi" w:hAnsiTheme="majorBidi" w:cstheme="majorBidi"/>
          <w:color w:val="000000" w:themeColor="text1"/>
          <w:spacing w:val="2"/>
          <w:sz w:val="32"/>
          <w:szCs w:val="32"/>
        </w:rPr>
        <w:t xml:space="preserve">According to the resolution of the Board of </w:t>
      </w:r>
      <w:r w:rsidR="003D4256" w:rsidRPr="003E4F68">
        <w:rPr>
          <w:rFonts w:ascii="Angsana New" w:hAnsi="Angsana New"/>
          <w:sz w:val="32"/>
          <w:szCs w:val="32"/>
        </w:rPr>
        <w:t>Directors</w:t>
      </w:r>
      <w:r w:rsidR="003D4256">
        <w:rPr>
          <w:rFonts w:ascii="Angsana New" w:hAnsi="Angsana New"/>
          <w:sz w:val="32"/>
          <w:szCs w:val="32"/>
        </w:rPr>
        <w:t>’</w:t>
      </w:r>
      <w:r w:rsidR="003D4256" w:rsidRPr="003E4F68">
        <w:rPr>
          <w:rFonts w:ascii="Angsana New" w:hAnsi="Angsana New"/>
          <w:sz w:val="32"/>
          <w:szCs w:val="32"/>
        </w:rPr>
        <w:t xml:space="preserve"> </w:t>
      </w:r>
      <w:r w:rsidR="003D4256">
        <w:rPr>
          <w:rFonts w:ascii="Angsana New" w:hAnsi="Angsana New"/>
          <w:sz w:val="32"/>
          <w:szCs w:val="32"/>
        </w:rPr>
        <w:t xml:space="preserve">Meeting </w:t>
      </w:r>
      <w:r w:rsidR="00516953" w:rsidRPr="003E4F68">
        <w:rPr>
          <w:rFonts w:asciiTheme="majorBidi" w:hAnsiTheme="majorBidi" w:cstheme="majorBidi"/>
          <w:color w:val="000000" w:themeColor="text1"/>
          <w:spacing w:val="2"/>
          <w:sz w:val="32"/>
          <w:szCs w:val="32"/>
        </w:rPr>
        <w:t>No. 4/2025 dated August 7, 2025, it was approved to pay interim dividend from the net profit entitled to BOI privilege after deducting legal reserve for the six-month period commencing January 1, 2025, to June 30, 2025, to 420,000,000 shares at Baht 0.10 per share amounting to Baht 42 million. The dividend was paid on September 3, 2025.</w:t>
      </w:r>
    </w:p>
    <w:p w14:paraId="0E9D6597" w14:textId="2B3D5A4D" w:rsidR="00D6121F" w:rsidRPr="006C4CB3" w:rsidRDefault="00D6121F" w:rsidP="00D6121F">
      <w:pPr>
        <w:tabs>
          <w:tab w:val="left" w:pos="284"/>
          <w:tab w:val="left" w:pos="851"/>
          <w:tab w:val="left" w:pos="1418"/>
          <w:tab w:val="left" w:pos="1985"/>
        </w:tabs>
        <w:spacing w:line="340" w:lineRule="exact"/>
        <w:ind w:left="284"/>
        <w:contextualSpacing/>
        <w:jc w:val="thaiDistribute"/>
        <w:rPr>
          <w:rFonts w:ascii="Angsana New" w:eastAsia="Cordia New" w:hAnsi="Angsana New"/>
          <w:color w:val="000000"/>
          <w:sz w:val="32"/>
          <w:szCs w:val="32"/>
          <w:lang w:eastAsia="x-none"/>
        </w:rPr>
      </w:pPr>
      <w:r w:rsidRPr="003D4256">
        <w:rPr>
          <w:rFonts w:ascii="Angsana New" w:eastAsia="Cordia New" w:hAnsi="Angsana New"/>
          <w:color w:val="000000"/>
          <w:spacing w:val="-2"/>
          <w:sz w:val="32"/>
          <w:szCs w:val="32"/>
          <w:lang w:eastAsia="x-none"/>
        </w:rPr>
        <w:tab/>
        <w:t xml:space="preserve">According to the resolution of the Board of </w:t>
      </w:r>
      <w:r w:rsidR="003D4256" w:rsidRPr="003D4256">
        <w:rPr>
          <w:rFonts w:ascii="Angsana New" w:hAnsi="Angsana New"/>
          <w:spacing w:val="-2"/>
          <w:sz w:val="32"/>
          <w:szCs w:val="32"/>
        </w:rPr>
        <w:t xml:space="preserve">Directors’ Meeting </w:t>
      </w:r>
      <w:r w:rsidRPr="003D4256">
        <w:rPr>
          <w:rFonts w:ascii="Angsana New" w:eastAsia="Cordia New" w:hAnsi="Angsana New"/>
          <w:color w:val="000000"/>
          <w:spacing w:val="-2"/>
          <w:sz w:val="32"/>
          <w:szCs w:val="32"/>
          <w:lang w:eastAsia="x-none"/>
        </w:rPr>
        <w:t>No.</w:t>
      </w:r>
      <w:r w:rsidRPr="003D4256">
        <w:rPr>
          <w:rFonts w:ascii="Angsana New" w:eastAsia="Cordia New" w:hAnsi="Angsana New" w:hint="cs"/>
          <w:color w:val="000000"/>
          <w:spacing w:val="-2"/>
          <w:sz w:val="32"/>
          <w:szCs w:val="32"/>
          <w:cs/>
          <w:lang w:eastAsia="x-none"/>
        </w:rPr>
        <w:t xml:space="preserve"> </w:t>
      </w:r>
      <w:r w:rsidRPr="003D4256">
        <w:rPr>
          <w:rFonts w:ascii="Angsana New" w:eastAsia="Cordia New" w:hAnsi="Angsana New"/>
          <w:color w:val="000000"/>
          <w:spacing w:val="-2"/>
          <w:sz w:val="32"/>
          <w:szCs w:val="32"/>
          <w:lang w:eastAsia="x-none"/>
        </w:rPr>
        <w:t>5</w:t>
      </w:r>
      <w:r w:rsidRPr="003D4256">
        <w:rPr>
          <w:rFonts w:ascii="Angsana New" w:eastAsia="Cordia New" w:hAnsi="Angsana New" w:hint="cs"/>
          <w:color w:val="000000"/>
          <w:spacing w:val="-2"/>
          <w:sz w:val="32"/>
          <w:szCs w:val="32"/>
          <w:cs/>
          <w:lang w:eastAsia="x-none"/>
        </w:rPr>
        <w:t xml:space="preserve">/2025 </w:t>
      </w:r>
      <w:r w:rsidRPr="003D4256">
        <w:rPr>
          <w:rFonts w:ascii="Angsana New" w:eastAsia="Cordia New" w:hAnsi="Angsana New"/>
          <w:color w:val="000000"/>
          <w:spacing w:val="-2"/>
          <w:sz w:val="32"/>
          <w:szCs w:val="32"/>
          <w:lang w:eastAsia="x-none"/>
        </w:rPr>
        <w:t>dated November 12,</w:t>
      </w:r>
      <w:r w:rsidRPr="006C4CB3">
        <w:rPr>
          <w:rFonts w:ascii="Angsana New" w:eastAsia="Cordia New" w:hAnsi="Angsana New"/>
          <w:color w:val="000000"/>
          <w:sz w:val="32"/>
          <w:szCs w:val="32"/>
          <w:lang w:eastAsia="x-none"/>
        </w:rPr>
        <w:t xml:space="preserve"> 2025, </w:t>
      </w:r>
      <w:r w:rsidRPr="003D4256">
        <w:rPr>
          <w:rFonts w:ascii="Angsana New" w:eastAsia="Cordia New" w:hAnsi="Angsana New"/>
          <w:color w:val="000000"/>
          <w:spacing w:val="-4"/>
          <w:sz w:val="32"/>
          <w:szCs w:val="32"/>
          <w:lang w:eastAsia="x-none"/>
        </w:rPr>
        <w:t>it was approved the interim dividend payment from the net profit entitled to BOI privilege for the nine-</w:t>
      </w:r>
      <w:r w:rsidRPr="006C4CB3">
        <w:rPr>
          <w:rFonts w:ascii="Angsana New" w:eastAsia="Cordia New" w:hAnsi="Angsana New"/>
          <w:color w:val="000000"/>
          <w:sz w:val="32"/>
          <w:szCs w:val="32"/>
          <w:lang w:eastAsia="x-none"/>
        </w:rPr>
        <w:t xml:space="preserve">month </w:t>
      </w:r>
      <w:r w:rsidRPr="00D6121F">
        <w:rPr>
          <w:rFonts w:asciiTheme="majorBidi" w:hAnsiTheme="majorBidi" w:cstheme="majorBidi"/>
          <w:color w:val="000000" w:themeColor="text1"/>
          <w:spacing w:val="2"/>
          <w:sz w:val="32"/>
          <w:szCs w:val="32"/>
        </w:rPr>
        <w:t xml:space="preserve">period commencing January </w:t>
      </w:r>
      <w:r w:rsidRPr="00D6121F">
        <w:rPr>
          <w:rFonts w:asciiTheme="majorBidi" w:hAnsiTheme="majorBidi" w:cstheme="majorBidi" w:hint="cs"/>
          <w:color w:val="000000" w:themeColor="text1"/>
          <w:spacing w:val="2"/>
          <w:sz w:val="32"/>
          <w:szCs w:val="32"/>
          <w:cs/>
        </w:rPr>
        <w:t>1</w:t>
      </w:r>
      <w:r w:rsidRPr="00D6121F">
        <w:rPr>
          <w:rFonts w:asciiTheme="majorBidi" w:hAnsiTheme="majorBidi" w:cstheme="majorBidi"/>
          <w:color w:val="000000" w:themeColor="text1"/>
          <w:spacing w:val="2"/>
          <w:sz w:val="32"/>
          <w:szCs w:val="32"/>
        </w:rPr>
        <w:t xml:space="preserve">, 2025, to September </w:t>
      </w:r>
      <w:r w:rsidRPr="00D6121F">
        <w:rPr>
          <w:rFonts w:asciiTheme="majorBidi" w:hAnsiTheme="majorBidi" w:cstheme="majorBidi" w:hint="cs"/>
          <w:color w:val="000000" w:themeColor="text1"/>
          <w:spacing w:val="2"/>
          <w:sz w:val="32"/>
          <w:szCs w:val="32"/>
          <w:cs/>
        </w:rPr>
        <w:t>30</w:t>
      </w:r>
      <w:r w:rsidRPr="00D6121F">
        <w:rPr>
          <w:rFonts w:asciiTheme="majorBidi" w:hAnsiTheme="majorBidi" w:cstheme="majorBidi"/>
          <w:color w:val="000000" w:themeColor="text1"/>
          <w:spacing w:val="2"/>
          <w:sz w:val="32"/>
          <w:szCs w:val="32"/>
        </w:rPr>
        <w:t xml:space="preserve">, </w:t>
      </w:r>
      <w:r w:rsidRPr="00D6121F">
        <w:rPr>
          <w:rFonts w:asciiTheme="majorBidi" w:hAnsiTheme="majorBidi" w:cstheme="majorBidi" w:hint="cs"/>
          <w:color w:val="000000" w:themeColor="text1"/>
          <w:spacing w:val="2"/>
          <w:sz w:val="32"/>
          <w:szCs w:val="32"/>
          <w:cs/>
        </w:rPr>
        <w:t>2025</w:t>
      </w:r>
      <w:r w:rsidRPr="00D6121F">
        <w:rPr>
          <w:rFonts w:asciiTheme="majorBidi" w:hAnsiTheme="majorBidi" w:cstheme="majorBidi"/>
          <w:color w:val="000000" w:themeColor="text1"/>
          <w:spacing w:val="2"/>
          <w:sz w:val="32"/>
          <w:szCs w:val="32"/>
        </w:rPr>
        <w:t>, after deducting legal reserve to 420,000,000 shares at Baht 0.15 per share amounting to Baht 63 million.  The 1</w:t>
      </w:r>
      <w:r w:rsidRPr="00126F55">
        <w:rPr>
          <w:rFonts w:asciiTheme="majorBidi" w:hAnsiTheme="majorBidi" w:cstheme="majorBidi"/>
          <w:color w:val="000000" w:themeColor="text1"/>
          <w:spacing w:val="2"/>
          <w:sz w:val="32"/>
          <w:szCs w:val="32"/>
          <w:vertAlign w:val="superscript"/>
        </w:rPr>
        <w:t>st</w:t>
      </w:r>
      <w:r w:rsidRPr="00D6121F">
        <w:rPr>
          <w:rFonts w:asciiTheme="majorBidi" w:hAnsiTheme="majorBidi" w:cstheme="majorBidi"/>
          <w:color w:val="000000" w:themeColor="text1"/>
          <w:spacing w:val="2"/>
          <w:sz w:val="32"/>
          <w:szCs w:val="32"/>
        </w:rPr>
        <w:t xml:space="preserve"> interim dividend had already been paid on September 3, 2025, in the amount of Baht 42 million, thus resulting in remaining of the 2nd interim dividend appropriated for this period at Baht 0.05</w:t>
      </w:r>
      <w:r w:rsidRPr="00D6121F">
        <w:rPr>
          <w:rFonts w:asciiTheme="majorBidi" w:hAnsiTheme="majorBidi" w:cstheme="majorBidi" w:hint="cs"/>
          <w:color w:val="000000" w:themeColor="text1"/>
          <w:spacing w:val="2"/>
          <w:sz w:val="32"/>
          <w:szCs w:val="32"/>
          <w:cs/>
        </w:rPr>
        <w:t xml:space="preserve"> </w:t>
      </w:r>
      <w:r w:rsidRPr="00D6121F">
        <w:rPr>
          <w:rFonts w:asciiTheme="majorBidi" w:hAnsiTheme="majorBidi" w:cstheme="majorBidi"/>
          <w:color w:val="000000" w:themeColor="text1"/>
          <w:spacing w:val="2"/>
          <w:sz w:val="32"/>
          <w:szCs w:val="32"/>
        </w:rPr>
        <w:t>per share amounting to Baht 21 million. The dividend</w:t>
      </w:r>
      <w:r w:rsidRPr="006C4CB3">
        <w:rPr>
          <w:rFonts w:ascii="Angsana New" w:eastAsia="Cordia New" w:hAnsi="Angsana New"/>
          <w:color w:val="000000"/>
          <w:sz w:val="32"/>
          <w:szCs w:val="32"/>
          <w:lang w:eastAsia="x-none"/>
        </w:rPr>
        <w:t xml:space="preserve"> was paid on </w:t>
      </w:r>
      <w:r w:rsidRPr="006C4CB3">
        <w:rPr>
          <w:rFonts w:ascii="Angsana New" w:hAnsi="Angsana New"/>
          <w:color w:val="000000"/>
          <w:sz w:val="32"/>
          <w:szCs w:val="32"/>
        </w:rPr>
        <w:t>December 4, 2025.</w:t>
      </w:r>
    </w:p>
    <w:p w14:paraId="474F1DD5" w14:textId="77777777" w:rsidR="00D6121F" w:rsidRPr="00D6121F" w:rsidRDefault="00D6121F" w:rsidP="00D6121F">
      <w:pPr>
        <w:pStyle w:val="BodyText"/>
        <w:tabs>
          <w:tab w:val="left" w:pos="284"/>
          <w:tab w:val="left" w:pos="851"/>
          <w:tab w:val="left" w:pos="1985"/>
        </w:tabs>
        <w:spacing w:line="340" w:lineRule="exact"/>
        <w:ind w:hanging="142"/>
        <w:contextualSpacing/>
        <w:jc w:val="thaiDistribute"/>
        <w:rPr>
          <w:rFonts w:ascii="Angsana New" w:hAnsi="Angsana New" w:cs="Angsana New"/>
          <w:color w:val="000000"/>
          <w:sz w:val="32"/>
          <w:szCs w:val="32"/>
          <w:lang w:val="en-US" w:eastAsia="x-none"/>
        </w:rPr>
      </w:pPr>
      <w:r w:rsidRPr="00D6121F">
        <w:rPr>
          <w:rFonts w:ascii="Angsana New" w:hAnsi="Angsana New" w:cs="Angsana New"/>
          <w:color w:val="000000"/>
          <w:sz w:val="32"/>
          <w:szCs w:val="32"/>
          <w:lang w:val="en-US" w:eastAsia="x-none"/>
        </w:rPr>
        <w:tab/>
      </w:r>
      <w:r w:rsidRPr="00D6121F">
        <w:rPr>
          <w:rFonts w:ascii="Angsana New" w:hAnsi="Angsana New" w:cs="Angsana New"/>
          <w:color w:val="000000"/>
          <w:sz w:val="32"/>
          <w:szCs w:val="32"/>
          <w:lang w:val="en-US" w:eastAsia="x-none"/>
        </w:rPr>
        <w:tab/>
      </w:r>
      <w:r w:rsidRPr="00D6121F">
        <w:rPr>
          <w:rFonts w:ascii="Angsana New" w:hAnsi="Angsana New" w:cs="Angsana New"/>
          <w:color w:val="000000"/>
          <w:sz w:val="32"/>
          <w:szCs w:val="32"/>
          <w:lang w:val="en-US" w:eastAsia="x-none"/>
        </w:rPr>
        <w:tab/>
        <w:t>During the year, the Company appropriated Baht 7.93 million of its net profits to the legal reserve.</w:t>
      </w:r>
    </w:p>
    <w:p w14:paraId="0356B2E3" w14:textId="77777777" w:rsidR="005868DE" w:rsidRPr="00D6121F" w:rsidRDefault="005868DE" w:rsidP="00A7236E">
      <w:pPr>
        <w:pStyle w:val="BodyText"/>
        <w:tabs>
          <w:tab w:val="left" w:pos="284"/>
          <w:tab w:val="left" w:pos="851"/>
          <w:tab w:val="left" w:pos="1985"/>
        </w:tabs>
        <w:spacing w:line="360" w:lineRule="exact"/>
        <w:jc w:val="thaiDistribute"/>
        <w:rPr>
          <w:rFonts w:ascii="Angsana New" w:hAnsi="Angsana New"/>
          <w:sz w:val="32"/>
          <w:szCs w:val="32"/>
          <w:lang w:val="en-US"/>
        </w:rPr>
      </w:pPr>
    </w:p>
    <w:p w14:paraId="2D13A92D" w14:textId="77777777" w:rsidR="00516953" w:rsidRPr="003E4F68" w:rsidRDefault="003848A1" w:rsidP="00A7236E">
      <w:pPr>
        <w:pStyle w:val="BodyText"/>
        <w:tabs>
          <w:tab w:val="left" w:pos="284"/>
          <w:tab w:val="left" w:pos="851"/>
          <w:tab w:val="left" w:pos="1985"/>
        </w:tabs>
        <w:spacing w:line="360" w:lineRule="exact"/>
        <w:ind w:left="284" w:hanging="380"/>
        <w:jc w:val="thaiDistribute"/>
        <w:rPr>
          <w:rFonts w:ascii="Angsana New" w:hAnsi="Angsana New"/>
          <w:sz w:val="32"/>
          <w:szCs w:val="32"/>
          <w:u w:val="single"/>
          <w:lang w:val="en-US"/>
        </w:rPr>
      </w:pPr>
      <w:r w:rsidRPr="003E4F68">
        <w:rPr>
          <w:rFonts w:ascii="Angsana New" w:hAnsi="Angsana New"/>
          <w:sz w:val="32"/>
          <w:szCs w:val="32"/>
          <w:lang w:val="en-US"/>
        </w:rPr>
        <w:tab/>
      </w:r>
      <w:r w:rsidR="00516953" w:rsidRPr="003E4F68">
        <w:rPr>
          <w:rFonts w:ascii="Angsana New" w:hAnsi="Angsana New"/>
          <w:sz w:val="32"/>
          <w:szCs w:val="32"/>
          <w:u w:val="single"/>
          <w:lang w:val="en-US"/>
        </w:rPr>
        <w:t>Year 2024</w:t>
      </w:r>
    </w:p>
    <w:p w14:paraId="664DF89D" w14:textId="77777777" w:rsidR="00516953" w:rsidRPr="003E4F68" w:rsidRDefault="00516953" w:rsidP="00A7236E">
      <w:pPr>
        <w:tabs>
          <w:tab w:val="left" w:pos="284"/>
          <w:tab w:val="left" w:pos="851"/>
          <w:tab w:val="left" w:pos="1418"/>
        </w:tabs>
        <w:spacing w:line="360" w:lineRule="exact"/>
        <w:ind w:left="289" w:hanging="284"/>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r>
      <w:r w:rsidRPr="003E4F68">
        <w:rPr>
          <w:rFonts w:ascii="Angsana New" w:eastAsia="Times New Roman" w:hAnsi="Angsana New"/>
          <w:sz w:val="32"/>
          <w:szCs w:val="32"/>
        </w:rPr>
        <w:t xml:space="preserve">According to </w:t>
      </w:r>
      <w:r w:rsidRPr="003E4F68">
        <w:rPr>
          <w:rFonts w:ascii="Angsana New" w:hAnsi="Angsana New"/>
          <w:color w:val="000000"/>
          <w:sz w:val="32"/>
          <w:szCs w:val="32"/>
        </w:rPr>
        <w:t xml:space="preserve">the minutes of </w:t>
      </w:r>
      <w:r w:rsidRPr="003E4F68">
        <w:rPr>
          <w:rFonts w:ascii="Angsana New" w:eastAsia="Times New Roman" w:hAnsi="Angsana New"/>
          <w:sz w:val="32"/>
          <w:szCs w:val="32"/>
        </w:rPr>
        <w:t>the Annual General Shareholders’ Meeting No.20/2024</w:t>
      </w:r>
      <w:r w:rsidRPr="003E4F68">
        <w:rPr>
          <w:rFonts w:ascii="Angsana New" w:eastAsia="Times New Roman" w:hAnsi="Angsana New"/>
          <w:sz w:val="32"/>
          <w:szCs w:val="32"/>
          <w:cs/>
        </w:rPr>
        <w:t xml:space="preserve"> </w:t>
      </w:r>
      <w:r w:rsidRPr="003E4F68">
        <w:rPr>
          <w:rFonts w:ascii="Angsana New" w:eastAsia="Times New Roman" w:hAnsi="Angsana New"/>
          <w:sz w:val="32"/>
          <w:szCs w:val="32"/>
        </w:rPr>
        <w:t>dated April 22, 2024</w:t>
      </w:r>
      <w:r w:rsidRPr="003E4F68">
        <w:rPr>
          <w:rFonts w:asciiTheme="majorBidi" w:eastAsia="Cordia New" w:hAnsiTheme="majorBidi" w:cstheme="majorBidi"/>
          <w:color w:val="000000" w:themeColor="text1"/>
          <w:sz w:val="32"/>
          <w:szCs w:val="32"/>
          <w:lang w:val="x-none" w:eastAsia="x-none"/>
        </w:rPr>
        <w:t>, it was approved to pay the annual dividend from 2023 net profit after deducting</w:t>
      </w:r>
      <w:r w:rsidRPr="003E4F68">
        <w:rPr>
          <w:rFonts w:asciiTheme="majorBidi" w:eastAsia="Cordia New" w:hAnsiTheme="majorBidi" w:cstheme="majorBidi"/>
          <w:color w:val="000000" w:themeColor="text1"/>
          <w:sz w:val="32"/>
          <w:szCs w:val="32"/>
          <w:lang w:eastAsia="x-none"/>
        </w:rPr>
        <w:t xml:space="preserve"> legal reserve</w:t>
      </w:r>
      <w:r w:rsidRPr="003E4F68">
        <w:rPr>
          <w:rFonts w:asciiTheme="majorBidi" w:eastAsia="Cordia New" w:hAnsiTheme="majorBidi" w:cstheme="majorBidi"/>
          <w:color w:val="000000" w:themeColor="text1"/>
          <w:sz w:val="32"/>
          <w:szCs w:val="32"/>
          <w:lang w:val="x-none" w:eastAsia="x-none"/>
        </w:rPr>
        <w:t xml:space="preserve"> at Baht 0.012 per share amounting to Baht 5.04 million and the dividend from unappropriated retained earnings </w:t>
      </w:r>
      <w:r w:rsidRPr="003E4F68">
        <w:rPr>
          <w:rFonts w:asciiTheme="majorBidi" w:eastAsia="Cordia New" w:hAnsiTheme="majorBidi" w:cstheme="majorBidi"/>
          <w:color w:val="000000" w:themeColor="text1"/>
          <w:sz w:val="32"/>
          <w:szCs w:val="32"/>
          <w:lang w:val="x-none" w:eastAsia="x-none"/>
        </w:rPr>
        <w:br/>
        <w:t xml:space="preserve">as at December 31, 2023 at Baht 0.027 per share amounting to Baht 11.34 million for 420,000,000 shares totaling at Baht 0.039 per share </w:t>
      </w:r>
      <w:r w:rsidRPr="003E4F68">
        <w:rPr>
          <w:rFonts w:asciiTheme="majorBidi" w:eastAsia="Cordia New" w:hAnsiTheme="majorBidi" w:cstheme="majorBidi"/>
          <w:color w:val="000000" w:themeColor="text1"/>
          <w:sz w:val="32"/>
          <w:szCs w:val="32"/>
          <w:lang w:eastAsia="x-none"/>
        </w:rPr>
        <w:t xml:space="preserve">total </w:t>
      </w:r>
      <w:r w:rsidRPr="003E4F68">
        <w:rPr>
          <w:rFonts w:asciiTheme="majorBidi" w:eastAsia="Cordia New" w:hAnsiTheme="majorBidi" w:cstheme="majorBidi"/>
          <w:color w:val="000000" w:themeColor="text1"/>
          <w:sz w:val="32"/>
          <w:szCs w:val="32"/>
          <w:lang w:val="x-none" w:eastAsia="x-none"/>
        </w:rPr>
        <w:t xml:space="preserve">amounting to Baht 16.38 million. Such dividend </w:t>
      </w:r>
      <w:r w:rsidRPr="003E4F68">
        <w:rPr>
          <w:rFonts w:asciiTheme="majorBidi" w:eastAsia="Cordia New" w:hAnsiTheme="majorBidi" w:cstheme="majorBidi"/>
          <w:color w:val="000000" w:themeColor="text1"/>
          <w:sz w:val="32"/>
          <w:szCs w:val="32"/>
          <w:lang w:eastAsia="x-none"/>
        </w:rPr>
        <w:t>was</w:t>
      </w:r>
      <w:r w:rsidRPr="003E4F68">
        <w:rPr>
          <w:rFonts w:asciiTheme="majorBidi" w:eastAsia="Cordia New" w:hAnsiTheme="majorBidi" w:cstheme="majorBidi"/>
          <w:color w:val="000000" w:themeColor="text1"/>
          <w:sz w:val="32"/>
          <w:szCs w:val="32"/>
          <w:lang w:val="x-none" w:eastAsia="x-none"/>
        </w:rPr>
        <w:t xml:space="preserve"> derived from the </w:t>
      </w:r>
      <w:r w:rsidRPr="003E4F68">
        <w:rPr>
          <w:rFonts w:asciiTheme="majorBidi" w:eastAsia="Cordia New" w:hAnsiTheme="majorBidi" w:cstheme="majorBidi"/>
          <w:color w:val="000000" w:themeColor="text1"/>
          <w:sz w:val="32"/>
          <w:szCs w:val="32"/>
          <w:lang w:eastAsia="x-none"/>
        </w:rPr>
        <w:t xml:space="preserve">net </w:t>
      </w:r>
      <w:r w:rsidRPr="003E4F68">
        <w:rPr>
          <w:rFonts w:asciiTheme="majorBidi" w:eastAsia="Cordia New" w:hAnsiTheme="majorBidi" w:cstheme="majorBidi"/>
          <w:color w:val="000000" w:themeColor="text1"/>
          <w:sz w:val="32"/>
          <w:szCs w:val="32"/>
          <w:lang w:val="x-none" w:eastAsia="x-none"/>
        </w:rPr>
        <w:t xml:space="preserve">profit entitled to BOI privilege. </w:t>
      </w:r>
      <w:r w:rsidRPr="003E4F68">
        <w:rPr>
          <w:rFonts w:ascii="Angsana New" w:hAnsi="Angsana New"/>
          <w:sz w:val="32"/>
          <w:szCs w:val="32"/>
        </w:rPr>
        <w:t xml:space="preserve">The dividend was paid on </w:t>
      </w:r>
      <w:r w:rsidRPr="003E4F68">
        <w:rPr>
          <w:rFonts w:ascii="Angsana New" w:eastAsia="Times New Roman" w:hAnsi="Angsana New"/>
          <w:sz w:val="32"/>
          <w:szCs w:val="32"/>
        </w:rPr>
        <w:t>May 17, 2024</w:t>
      </w:r>
      <w:r w:rsidRPr="003E4F68">
        <w:rPr>
          <w:rFonts w:ascii="Angsana New" w:hAnsi="Angsana New"/>
          <w:sz w:val="32"/>
          <w:szCs w:val="32"/>
        </w:rPr>
        <w:t>.</w:t>
      </w:r>
    </w:p>
    <w:p w14:paraId="584793FF" w14:textId="3529B326" w:rsidR="00516953" w:rsidRPr="003E4F68" w:rsidRDefault="00516953" w:rsidP="00A7236E">
      <w:pPr>
        <w:tabs>
          <w:tab w:val="left" w:pos="284"/>
          <w:tab w:val="left" w:pos="851"/>
          <w:tab w:val="left" w:pos="1418"/>
        </w:tabs>
        <w:spacing w:line="360" w:lineRule="exact"/>
        <w:ind w:left="289" w:hanging="284"/>
        <w:jc w:val="thaiDistribute"/>
        <w:rPr>
          <w:rFonts w:asciiTheme="majorBidi" w:hAnsiTheme="majorBidi" w:cstheme="majorBidi"/>
          <w:color w:val="000000" w:themeColor="text1"/>
          <w:sz w:val="32"/>
          <w:szCs w:val="32"/>
        </w:rPr>
      </w:pPr>
      <w:r w:rsidRPr="00126F55">
        <w:rPr>
          <w:rFonts w:ascii="Angsana New" w:hAnsi="Angsana New"/>
          <w:sz w:val="32"/>
          <w:szCs w:val="32"/>
        </w:rPr>
        <w:tab/>
      </w:r>
      <w:r w:rsidRPr="00126F55">
        <w:rPr>
          <w:rFonts w:ascii="Angsana New" w:hAnsi="Angsana New"/>
          <w:sz w:val="32"/>
          <w:szCs w:val="32"/>
        </w:rPr>
        <w:tab/>
      </w:r>
      <w:r w:rsidRPr="00126F55">
        <w:rPr>
          <w:rFonts w:ascii="Angsana New" w:hAnsi="Angsana New"/>
          <w:sz w:val="32"/>
          <w:szCs w:val="32"/>
        </w:rPr>
        <w:tab/>
      </w:r>
      <w:r w:rsidRPr="00126F55">
        <w:rPr>
          <w:rFonts w:asciiTheme="majorBidi" w:hAnsiTheme="majorBidi" w:cstheme="majorBidi"/>
          <w:color w:val="000000" w:themeColor="text1"/>
          <w:sz w:val="32"/>
          <w:szCs w:val="32"/>
        </w:rPr>
        <w:t xml:space="preserve">According to the </w:t>
      </w:r>
      <w:r w:rsidR="00126F55" w:rsidRPr="00126F55">
        <w:rPr>
          <w:rFonts w:asciiTheme="majorBidi" w:eastAsia="Times New Roman" w:hAnsiTheme="majorBidi" w:cstheme="majorBidi"/>
          <w:color w:val="000000" w:themeColor="text1"/>
          <w:kern w:val="2"/>
          <w:sz w:val="32"/>
          <w:szCs w:val="32"/>
          <w14:ligatures w14:val="standardContextual"/>
        </w:rPr>
        <w:t xml:space="preserve">resolution </w:t>
      </w:r>
      <w:r w:rsidRPr="00126F55">
        <w:rPr>
          <w:rFonts w:asciiTheme="majorBidi" w:hAnsiTheme="majorBidi" w:cstheme="majorBidi"/>
          <w:color w:val="000000" w:themeColor="text1"/>
          <w:sz w:val="32"/>
          <w:szCs w:val="32"/>
        </w:rPr>
        <w:t>of the Board of Directors’ Meeting No.5/2024</w:t>
      </w:r>
      <w:r w:rsidRPr="00126F55">
        <w:rPr>
          <w:rFonts w:asciiTheme="majorBidi" w:hAnsiTheme="majorBidi" w:cstheme="majorBidi" w:hint="cs"/>
          <w:color w:val="000000" w:themeColor="text1"/>
          <w:sz w:val="32"/>
          <w:szCs w:val="32"/>
          <w:cs/>
        </w:rPr>
        <w:t xml:space="preserve"> </w:t>
      </w:r>
      <w:r w:rsidRPr="00126F55">
        <w:rPr>
          <w:rFonts w:asciiTheme="majorBidi" w:hAnsiTheme="majorBidi" w:cstheme="majorBidi"/>
          <w:color w:val="000000" w:themeColor="text1"/>
          <w:sz w:val="32"/>
          <w:szCs w:val="32"/>
        </w:rPr>
        <w:t xml:space="preserve">dated August 7, 2024, </w:t>
      </w:r>
      <w:r w:rsidRPr="003E4F68">
        <w:rPr>
          <w:rFonts w:asciiTheme="majorBidi" w:hAnsiTheme="majorBidi" w:cstheme="majorBidi"/>
          <w:color w:val="000000" w:themeColor="text1"/>
          <w:sz w:val="32"/>
          <w:szCs w:val="32"/>
        </w:rPr>
        <w:t xml:space="preserve">it was approved to pay the interim dividend from the net profit derived from the business under investment promotion (BOI) after deducting legal reserve for the Company's six-month operation ended June </w:t>
      </w:r>
      <w:r w:rsidRPr="003E4F68">
        <w:rPr>
          <w:rFonts w:asciiTheme="majorBidi" w:hAnsiTheme="majorBidi" w:cstheme="majorBidi"/>
          <w:color w:val="000000" w:themeColor="text1"/>
          <w:sz w:val="32"/>
          <w:szCs w:val="32"/>
          <w:cs/>
        </w:rPr>
        <w:t>30</w:t>
      </w:r>
      <w:r w:rsidRPr="003E4F68">
        <w:rPr>
          <w:rFonts w:asciiTheme="majorBidi" w:hAnsiTheme="majorBidi" w:cstheme="majorBidi"/>
          <w:color w:val="000000" w:themeColor="text1"/>
          <w:sz w:val="32"/>
          <w:szCs w:val="32"/>
        </w:rPr>
        <w:t xml:space="preserve">, </w:t>
      </w:r>
      <w:r w:rsidRPr="003E4F68">
        <w:rPr>
          <w:rFonts w:asciiTheme="majorBidi" w:hAnsiTheme="majorBidi" w:cstheme="majorBidi"/>
          <w:color w:val="000000" w:themeColor="text1"/>
          <w:sz w:val="32"/>
          <w:szCs w:val="32"/>
          <w:cs/>
        </w:rPr>
        <w:t>2024</w:t>
      </w:r>
      <w:r w:rsidRPr="003E4F68">
        <w:rPr>
          <w:rFonts w:asciiTheme="majorBidi" w:hAnsiTheme="majorBidi" w:cstheme="majorBidi"/>
          <w:color w:val="000000" w:themeColor="text1"/>
          <w:sz w:val="32"/>
          <w:szCs w:val="32"/>
        </w:rPr>
        <w:t xml:space="preserve"> for 420,000,000 shares at Baht 0.02 per share amounting to Baht 8.40 </w:t>
      </w:r>
      <w:r w:rsidRPr="003E4F68">
        <w:rPr>
          <w:rFonts w:ascii="Angsana New" w:hAnsi="Angsana New"/>
          <w:color w:val="000000" w:themeColor="text1"/>
          <w:sz w:val="32"/>
          <w:szCs w:val="32"/>
        </w:rPr>
        <w:t>million</w:t>
      </w:r>
      <w:r w:rsidRPr="003E4F68">
        <w:rPr>
          <w:rFonts w:asciiTheme="majorBidi" w:hAnsiTheme="majorBidi" w:cstheme="majorBidi"/>
          <w:color w:val="000000" w:themeColor="text1"/>
          <w:sz w:val="32"/>
          <w:szCs w:val="32"/>
        </w:rPr>
        <w:t xml:space="preserve">. The dividend was paid on September </w:t>
      </w:r>
      <w:r w:rsidRPr="003E4F68">
        <w:rPr>
          <w:rFonts w:asciiTheme="majorBidi" w:hAnsiTheme="majorBidi" w:cstheme="majorBidi"/>
          <w:color w:val="000000" w:themeColor="text1"/>
          <w:sz w:val="32"/>
          <w:szCs w:val="32"/>
          <w:cs/>
        </w:rPr>
        <w:t>6</w:t>
      </w:r>
      <w:r w:rsidRPr="003E4F68">
        <w:rPr>
          <w:rFonts w:asciiTheme="majorBidi" w:hAnsiTheme="majorBidi" w:cstheme="majorBidi"/>
          <w:color w:val="000000" w:themeColor="text1"/>
          <w:sz w:val="32"/>
          <w:szCs w:val="32"/>
        </w:rPr>
        <w:t xml:space="preserve">, </w:t>
      </w:r>
      <w:r w:rsidRPr="003E4F68">
        <w:rPr>
          <w:rFonts w:asciiTheme="majorBidi" w:hAnsiTheme="majorBidi" w:cstheme="majorBidi"/>
          <w:color w:val="000000" w:themeColor="text1"/>
          <w:sz w:val="32"/>
          <w:szCs w:val="32"/>
          <w:cs/>
        </w:rPr>
        <w:t>2024</w:t>
      </w:r>
      <w:r w:rsidRPr="003E4F68">
        <w:rPr>
          <w:rFonts w:asciiTheme="majorBidi" w:hAnsiTheme="majorBidi" w:cstheme="majorBidi"/>
          <w:color w:val="000000" w:themeColor="text1"/>
          <w:sz w:val="32"/>
          <w:szCs w:val="32"/>
        </w:rPr>
        <w:t>.</w:t>
      </w:r>
    </w:p>
    <w:p w14:paraId="2E650CB2" w14:textId="77777777" w:rsidR="00A7236E" w:rsidRPr="003E4F68" w:rsidRDefault="00A7236E" w:rsidP="00A7236E">
      <w:pPr>
        <w:tabs>
          <w:tab w:val="left" w:pos="284"/>
          <w:tab w:val="left" w:pos="851"/>
          <w:tab w:val="left" w:pos="1418"/>
        </w:tabs>
        <w:spacing w:line="360" w:lineRule="exact"/>
        <w:ind w:left="289" w:hanging="284"/>
        <w:jc w:val="thaiDistribute"/>
        <w:rPr>
          <w:rFonts w:asciiTheme="majorBidi" w:hAnsiTheme="majorBidi" w:cstheme="majorBidi"/>
          <w:color w:val="000000" w:themeColor="text1"/>
          <w:sz w:val="32"/>
          <w:szCs w:val="32"/>
        </w:rPr>
      </w:pPr>
    </w:p>
    <w:p w14:paraId="4FD79473" w14:textId="77777777" w:rsidR="00A7236E" w:rsidRPr="003E4F68" w:rsidRDefault="00A7236E" w:rsidP="00A7236E">
      <w:pPr>
        <w:tabs>
          <w:tab w:val="left" w:pos="284"/>
          <w:tab w:val="left" w:pos="851"/>
          <w:tab w:val="left" w:pos="1418"/>
        </w:tabs>
        <w:spacing w:line="360" w:lineRule="exact"/>
        <w:ind w:left="289" w:hanging="284"/>
        <w:jc w:val="thaiDistribute"/>
        <w:rPr>
          <w:rFonts w:asciiTheme="majorBidi" w:hAnsiTheme="majorBidi" w:cstheme="majorBidi"/>
          <w:color w:val="000000" w:themeColor="text1"/>
          <w:sz w:val="32"/>
          <w:szCs w:val="32"/>
        </w:rPr>
      </w:pPr>
    </w:p>
    <w:p w14:paraId="33C530E5" w14:textId="77777777" w:rsidR="00A7236E" w:rsidRPr="003E4F68" w:rsidRDefault="00A7236E" w:rsidP="00A7236E">
      <w:pPr>
        <w:tabs>
          <w:tab w:val="left" w:pos="284"/>
          <w:tab w:val="left" w:pos="851"/>
          <w:tab w:val="left" w:pos="1418"/>
        </w:tabs>
        <w:spacing w:line="360" w:lineRule="exact"/>
        <w:ind w:left="289" w:hanging="284"/>
        <w:jc w:val="thaiDistribute"/>
        <w:rPr>
          <w:rFonts w:ascii="Angsana New" w:hAnsi="Angsana New"/>
          <w:sz w:val="32"/>
          <w:szCs w:val="32"/>
        </w:rPr>
      </w:pPr>
    </w:p>
    <w:p w14:paraId="44A41FEF" w14:textId="76C67792" w:rsidR="00D6121F" w:rsidRPr="00D6121F" w:rsidRDefault="00D6121F" w:rsidP="00D6121F">
      <w:pPr>
        <w:pStyle w:val="BodyText"/>
        <w:tabs>
          <w:tab w:val="left" w:pos="284"/>
          <w:tab w:val="left" w:pos="851"/>
          <w:tab w:val="left" w:pos="1985"/>
        </w:tabs>
        <w:spacing w:line="350" w:lineRule="exact"/>
        <w:ind w:left="284" w:firstLine="567"/>
        <w:contextualSpacing/>
        <w:jc w:val="thaiDistribute"/>
        <w:rPr>
          <w:rFonts w:ascii="Angsana New" w:eastAsia="Times New Roman" w:hAnsi="Angsana New" w:cs="Angsana New"/>
          <w:sz w:val="32"/>
          <w:szCs w:val="32"/>
          <w:lang w:val="en-US"/>
        </w:rPr>
      </w:pPr>
      <w:r w:rsidRPr="00D6121F">
        <w:rPr>
          <w:rFonts w:ascii="Angsana New" w:eastAsia="Times New Roman" w:hAnsi="Angsana New" w:cs="Angsana New"/>
          <w:sz w:val="32"/>
          <w:szCs w:val="32"/>
          <w:lang w:val="en-US"/>
        </w:rPr>
        <w:t xml:space="preserve">According to the resolution of the Board of </w:t>
      </w:r>
      <w:r w:rsidR="003D4256" w:rsidRPr="003D4256">
        <w:rPr>
          <w:rFonts w:ascii="Angsana New" w:hAnsi="Angsana New" w:cs="Angsana New"/>
          <w:sz w:val="32"/>
          <w:szCs w:val="32"/>
          <w:lang w:val="en-US"/>
        </w:rPr>
        <w:t xml:space="preserve">Directors’ </w:t>
      </w:r>
      <w:r w:rsidR="003D4256" w:rsidRPr="003D4256">
        <w:rPr>
          <w:rFonts w:ascii="Angsana New" w:hAnsi="Angsana New"/>
          <w:sz w:val="32"/>
          <w:szCs w:val="32"/>
          <w:lang w:val="en-US"/>
        </w:rPr>
        <w:t xml:space="preserve">Meeting </w:t>
      </w:r>
      <w:r w:rsidRPr="00D6121F">
        <w:rPr>
          <w:rFonts w:ascii="Angsana New" w:eastAsia="Times New Roman" w:hAnsi="Angsana New" w:cs="Angsana New"/>
          <w:sz w:val="32"/>
          <w:szCs w:val="32"/>
          <w:lang w:val="en-US"/>
        </w:rPr>
        <w:t>No.</w:t>
      </w:r>
      <w:r w:rsidRPr="00D6121F">
        <w:rPr>
          <w:rFonts w:ascii="Angsana New" w:eastAsia="Times New Roman" w:hAnsi="Angsana New" w:cs="Angsana New"/>
          <w:sz w:val="32"/>
          <w:szCs w:val="32"/>
          <w:cs/>
          <w:lang w:val="en-US"/>
        </w:rPr>
        <w:t xml:space="preserve"> </w:t>
      </w:r>
      <w:r w:rsidRPr="00D6121F">
        <w:rPr>
          <w:rFonts w:ascii="Angsana New" w:eastAsia="Times New Roman" w:hAnsi="Angsana New" w:cs="Angsana New"/>
          <w:sz w:val="32"/>
          <w:szCs w:val="32"/>
          <w:lang w:val="en-US"/>
        </w:rPr>
        <w:t>6/2024 dated November 13, 2024, it was approved the payment of interim dividend form the net profit derived from the business under investment promotion (BOI) after deducting legal reserve for the Company's operation period commencing January 1, 2024 to September 30, 2024</w:t>
      </w:r>
      <w:r w:rsidRPr="00D6121F">
        <w:rPr>
          <w:rFonts w:ascii="Angsana New" w:eastAsia="Times New Roman" w:hAnsi="Angsana New" w:cs="Angsana New" w:hint="cs"/>
          <w:sz w:val="32"/>
          <w:szCs w:val="32"/>
          <w:cs/>
          <w:lang w:val="en-US"/>
        </w:rPr>
        <w:t xml:space="preserve"> </w:t>
      </w:r>
      <w:r w:rsidRPr="00D6121F">
        <w:rPr>
          <w:rFonts w:ascii="Angsana New" w:eastAsia="Times New Roman" w:hAnsi="Angsana New" w:cs="Angsana New"/>
          <w:sz w:val="32"/>
          <w:szCs w:val="32"/>
          <w:lang w:val="en-US"/>
        </w:rPr>
        <w:t>for 420,000,000 share at Baht 0.04</w:t>
      </w:r>
      <w:r w:rsidRPr="00D6121F">
        <w:rPr>
          <w:rFonts w:ascii="Angsana New" w:eastAsia="Times New Roman" w:hAnsi="Angsana New" w:cs="Angsana New"/>
          <w:sz w:val="32"/>
          <w:szCs w:val="32"/>
          <w:cs/>
          <w:lang w:val="en-US"/>
        </w:rPr>
        <w:t xml:space="preserve"> </w:t>
      </w:r>
      <w:r w:rsidRPr="00D6121F">
        <w:rPr>
          <w:rFonts w:ascii="Angsana New" w:eastAsia="Times New Roman" w:hAnsi="Angsana New" w:cs="Angsana New"/>
          <w:sz w:val="32"/>
          <w:szCs w:val="32"/>
          <w:lang w:val="en-US"/>
        </w:rPr>
        <w:t>per share amounting to Baht 16.80 million. The 1</w:t>
      </w:r>
      <w:r w:rsidRPr="00126F55">
        <w:rPr>
          <w:rFonts w:ascii="Angsana New" w:eastAsia="Times New Roman" w:hAnsi="Angsana New" w:cs="Angsana New"/>
          <w:sz w:val="32"/>
          <w:szCs w:val="32"/>
          <w:vertAlign w:val="superscript"/>
          <w:lang w:val="en-US"/>
        </w:rPr>
        <w:t>st</w:t>
      </w:r>
      <w:r w:rsidRPr="00D6121F">
        <w:rPr>
          <w:rFonts w:ascii="Angsana New" w:eastAsia="Times New Roman" w:hAnsi="Angsana New" w:cs="Angsana New"/>
          <w:sz w:val="32"/>
          <w:szCs w:val="32"/>
          <w:lang w:val="en-US"/>
        </w:rPr>
        <w:t xml:space="preserve"> interim dividend had already been paid on September 6, 2024 in the amount of Baht 8.40 million, thus resulting in remaining of the 2</w:t>
      </w:r>
      <w:r w:rsidRPr="00126F55">
        <w:rPr>
          <w:rFonts w:ascii="Angsana New" w:eastAsia="Times New Roman" w:hAnsi="Angsana New" w:cs="Angsana New"/>
          <w:sz w:val="32"/>
          <w:szCs w:val="32"/>
          <w:vertAlign w:val="superscript"/>
          <w:lang w:val="en-US"/>
        </w:rPr>
        <w:t>nd</w:t>
      </w:r>
      <w:r w:rsidRPr="00D6121F">
        <w:rPr>
          <w:rFonts w:ascii="Angsana New" w:eastAsia="Times New Roman" w:hAnsi="Angsana New" w:cs="Angsana New"/>
          <w:sz w:val="32"/>
          <w:szCs w:val="32"/>
          <w:lang w:val="en-US"/>
        </w:rPr>
        <w:t xml:space="preserve"> interim dividend appropriated for this period at Baht 0.02 per share amounting to Baht 8.40 million. The dividend was paid on December 12, 2024.</w:t>
      </w:r>
    </w:p>
    <w:p w14:paraId="60AF6FD5" w14:textId="6769E1F9" w:rsidR="00D57420" w:rsidRPr="00D6121F" w:rsidRDefault="00D6121F" w:rsidP="00D6121F">
      <w:pPr>
        <w:pStyle w:val="BodyText"/>
        <w:tabs>
          <w:tab w:val="left" w:pos="284"/>
          <w:tab w:val="left" w:pos="851"/>
        </w:tabs>
        <w:spacing w:line="300" w:lineRule="exact"/>
        <w:ind w:left="290" w:hanging="284"/>
        <w:jc w:val="thaiDistribute"/>
        <w:rPr>
          <w:rFonts w:ascii="Angsana New" w:eastAsia="Times New Roman" w:hAnsi="Angsana New" w:cs="Angsana New"/>
          <w:sz w:val="32"/>
          <w:szCs w:val="32"/>
          <w:lang w:val="en-US"/>
        </w:rPr>
      </w:pPr>
      <w:r w:rsidRPr="00D6121F">
        <w:rPr>
          <w:rFonts w:ascii="Angsana New" w:eastAsia="Times New Roman" w:hAnsi="Angsana New" w:cs="Angsana New"/>
          <w:sz w:val="32"/>
          <w:szCs w:val="32"/>
          <w:lang w:val="en-US"/>
        </w:rPr>
        <w:tab/>
      </w:r>
      <w:r w:rsidRPr="00D6121F">
        <w:rPr>
          <w:rFonts w:ascii="Angsana New" w:eastAsia="Times New Roman" w:hAnsi="Angsana New" w:cs="Angsana New"/>
          <w:sz w:val="32"/>
          <w:szCs w:val="32"/>
          <w:lang w:val="en-US"/>
        </w:rPr>
        <w:tab/>
      </w:r>
      <w:r w:rsidRPr="00D6121F">
        <w:rPr>
          <w:rFonts w:ascii="Angsana New" w:eastAsia="Times New Roman" w:hAnsi="Angsana New" w:cs="Angsana New"/>
          <w:sz w:val="32"/>
          <w:szCs w:val="32"/>
          <w:lang w:val="en-US"/>
        </w:rPr>
        <w:tab/>
        <w:t>During the year, the Company appropriated Baht 1.98 million of its net profits to the legal reserve</w:t>
      </w:r>
    </w:p>
    <w:p w14:paraId="078DD385" w14:textId="77777777" w:rsidR="00D6121F" w:rsidRPr="00D6121F" w:rsidRDefault="00D6121F" w:rsidP="00D6121F">
      <w:pPr>
        <w:pStyle w:val="BodyText"/>
        <w:tabs>
          <w:tab w:val="left" w:pos="284"/>
          <w:tab w:val="left" w:pos="851"/>
        </w:tabs>
        <w:spacing w:line="300" w:lineRule="exact"/>
        <w:ind w:left="290" w:hanging="284"/>
        <w:jc w:val="thaiDistribute"/>
        <w:rPr>
          <w:rFonts w:ascii="Angsana New" w:eastAsia="MS Mincho" w:hAnsi="Angsana New" w:cs="Angsana New"/>
          <w:sz w:val="32"/>
          <w:szCs w:val="32"/>
          <w:lang w:val="en-US"/>
        </w:rPr>
      </w:pPr>
    </w:p>
    <w:p w14:paraId="39F03FA3" w14:textId="5F21A952" w:rsidR="00DD31BE" w:rsidRPr="003E4F68" w:rsidRDefault="00DD31BE" w:rsidP="00A7236E">
      <w:pPr>
        <w:pStyle w:val="BodyText"/>
        <w:tabs>
          <w:tab w:val="left" w:pos="284"/>
          <w:tab w:val="left" w:pos="851"/>
          <w:tab w:val="left" w:pos="1985"/>
        </w:tabs>
        <w:spacing w:line="340" w:lineRule="exact"/>
        <w:ind w:left="284" w:hanging="380"/>
        <w:jc w:val="thaiDistribute"/>
        <w:rPr>
          <w:rFonts w:ascii="Angsana New" w:hAnsi="Angsana New" w:cs="Angsana New"/>
          <w:sz w:val="32"/>
          <w:szCs w:val="32"/>
          <w:u w:val="single"/>
          <w:lang w:val="en-US"/>
        </w:rPr>
      </w:pPr>
      <w:r w:rsidRPr="003E4F68">
        <w:rPr>
          <w:rFonts w:ascii="Angsana New" w:hAnsi="Angsana New"/>
          <w:sz w:val="32"/>
          <w:szCs w:val="32"/>
          <w:lang w:val="en-US"/>
        </w:rPr>
        <w:tab/>
      </w:r>
      <w:r w:rsidRPr="003E4F68">
        <w:rPr>
          <w:rFonts w:ascii="Angsana New" w:hAnsi="Angsana New" w:cs="Angsana New"/>
          <w:sz w:val="32"/>
          <w:szCs w:val="32"/>
          <w:u w:val="single"/>
          <w:lang w:val="en-US"/>
        </w:rPr>
        <w:t xml:space="preserve">The subsidiary - </w:t>
      </w:r>
      <w:r w:rsidR="00B4314D" w:rsidRPr="003E4F68">
        <w:rPr>
          <w:rFonts w:ascii="Angsana New" w:hAnsi="Angsana New" w:cs="Angsana New"/>
          <w:sz w:val="32"/>
          <w:szCs w:val="32"/>
          <w:u w:val="single"/>
          <w:lang w:val="en-US"/>
        </w:rPr>
        <w:t>Asia Medical and Agricultural Laboratory and Research Center Co., Ltd</w:t>
      </w:r>
      <w:r w:rsidRPr="003E4F68">
        <w:rPr>
          <w:rFonts w:ascii="Angsana New" w:hAnsi="Angsana New" w:cs="Angsana New"/>
          <w:sz w:val="32"/>
          <w:szCs w:val="32"/>
          <w:u w:val="single"/>
          <w:lang w:val="en-US"/>
        </w:rPr>
        <w:t>.</w:t>
      </w:r>
    </w:p>
    <w:p w14:paraId="50C6354B" w14:textId="76BD545D" w:rsidR="005317BF" w:rsidRPr="003E4F68" w:rsidRDefault="005317BF" w:rsidP="00A7236E">
      <w:pPr>
        <w:pStyle w:val="BodyText"/>
        <w:tabs>
          <w:tab w:val="left" w:pos="284"/>
          <w:tab w:val="left" w:pos="851"/>
          <w:tab w:val="left" w:pos="1985"/>
        </w:tabs>
        <w:spacing w:line="340" w:lineRule="exact"/>
        <w:ind w:left="284" w:hanging="380"/>
        <w:jc w:val="thaiDistribute"/>
        <w:rPr>
          <w:rFonts w:ascii="Angsana New" w:hAnsi="Angsana New"/>
          <w:sz w:val="32"/>
          <w:szCs w:val="32"/>
          <w:u w:val="single"/>
          <w:lang w:val="en-US"/>
        </w:rPr>
      </w:pPr>
      <w:r w:rsidRPr="003E4F68">
        <w:rPr>
          <w:rFonts w:ascii="Angsana New" w:hAnsi="Angsana New" w:cs="Angsana New"/>
          <w:sz w:val="32"/>
          <w:szCs w:val="32"/>
          <w:lang w:val="en-US"/>
        </w:rPr>
        <w:tab/>
      </w:r>
      <w:r w:rsidRPr="003E4F68">
        <w:rPr>
          <w:rFonts w:ascii="Angsana New" w:hAnsi="Angsana New"/>
          <w:sz w:val="32"/>
          <w:szCs w:val="32"/>
          <w:u w:val="single"/>
          <w:lang w:val="en-US"/>
        </w:rPr>
        <w:t>Year 202</w:t>
      </w:r>
      <w:r w:rsidR="00516953" w:rsidRPr="003E4F68">
        <w:rPr>
          <w:rFonts w:ascii="Angsana New" w:hAnsi="Angsana New"/>
          <w:sz w:val="32"/>
          <w:szCs w:val="32"/>
          <w:u w:val="single"/>
          <w:lang w:val="en-US"/>
        </w:rPr>
        <w:t>5</w:t>
      </w:r>
    </w:p>
    <w:p w14:paraId="50584363" w14:textId="13F87447" w:rsidR="00FE4C6F" w:rsidRPr="003E4F68" w:rsidRDefault="00AC08F7" w:rsidP="00B60A68">
      <w:pPr>
        <w:tabs>
          <w:tab w:val="left" w:pos="284"/>
          <w:tab w:val="left" w:pos="851"/>
          <w:tab w:val="left" w:pos="1418"/>
          <w:tab w:val="left" w:pos="1985"/>
          <w:tab w:val="left" w:pos="2552"/>
        </w:tabs>
        <w:spacing w:line="330" w:lineRule="exact"/>
        <w:ind w:left="289" w:hanging="142"/>
        <w:jc w:val="thaiDistribute"/>
        <w:rPr>
          <w:rFonts w:ascii="Angsana New" w:hAnsi="Angsana New"/>
          <w:sz w:val="32"/>
          <w:szCs w:val="32"/>
        </w:rPr>
      </w:pPr>
      <w:r w:rsidRPr="003E4F68">
        <w:rPr>
          <w:rFonts w:ascii="Angsana New" w:eastAsia="Times New Roman" w:hAnsi="Angsana New"/>
          <w:sz w:val="32"/>
          <w:szCs w:val="32"/>
          <w:cs/>
        </w:rPr>
        <w:tab/>
      </w:r>
      <w:r w:rsidRPr="003E4F68">
        <w:rPr>
          <w:rFonts w:ascii="Angsana New" w:eastAsia="Times New Roman" w:hAnsi="Angsana New"/>
          <w:sz w:val="32"/>
          <w:szCs w:val="32"/>
          <w:cs/>
        </w:rPr>
        <w:tab/>
      </w:r>
      <w:r w:rsidRPr="003E4F68">
        <w:rPr>
          <w:rFonts w:ascii="Angsana New" w:eastAsia="Times New Roman" w:hAnsi="Angsana New"/>
          <w:sz w:val="32"/>
          <w:szCs w:val="32"/>
          <w:cs/>
        </w:rPr>
        <w:tab/>
      </w:r>
      <w:r w:rsidR="00516953" w:rsidRPr="003E4F68">
        <w:rPr>
          <w:rFonts w:ascii="Angsana New" w:eastAsia="Times New Roman" w:hAnsi="Angsana New"/>
          <w:sz w:val="32"/>
          <w:szCs w:val="32"/>
        </w:rPr>
        <w:t xml:space="preserve">According to the minutes of the Annual General Shareholders’ Meeting No. 19/2025 dated April 18, 2025, it was approved to pay the annual dividend from operation of 2024 at Baht 90 per share for 500,000 shares amounting to Baht 45 million. The interim dividend of Baht 30 million was paid (appropriated for 500,000 shares of Baht 60 each). The </w:t>
      </w:r>
      <w:r w:rsidR="00516953" w:rsidRPr="003E4F68">
        <w:rPr>
          <w:rFonts w:asciiTheme="majorBidi" w:eastAsia="Times New Roman" w:hAnsiTheme="majorBidi" w:cstheme="majorBidi"/>
          <w:color w:val="000000" w:themeColor="text1"/>
          <w:kern w:val="2"/>
          <w:sz w:val="32"/>
          <w:szCs w:val="32"/>
          <w14:ligatures w14:val="standardContextual"/>
        </w:rPr>
        <w:t>1</w:t>
      </w:r>
      <w:r w:rsidR="00516953" w:rsidRPr="003E4F68">
        <w:rPr>
          <w:rFonts w:asciiTheme="majorBidi" w:eastAsia="Times New Roman" w:hAnsiTheme="majorBidi" w:cstheme="majorBidi"/>
          <w:color w:val="000000" w:themeColor="text1"/>
          <w:kern w:val="2"/>
          <w:sz w:val="32"/>
          <w:szCs w:val="32"/>
          <w:vertAlign w:val="superscript"/>
          <w14:ligatures w14:val="standardContextual"/>
        </w:rPr>
        <w:t>st</w:t>
      </w:r>
      <w:r w:rsidR="00516953" w:rsidRPr="003E4F68">
        <w:rPr>
          <w:rFonts w:ascii="Angsana New" w:eastAsia="Times New Roman" w:hAnsi="Angsana New"/>
          <w:sz w:val="32"/>
          <w:szCs w:val="32"/>
        </w:rPr>
        <w:t xml:space="preserve"> interim dividend of Baht 15 million was paid on September 12, 2024, and the </w:t>
      </w:r>
      <w:r w:rsidR="00516953" w:rsidRPr="003E4F68">
        <w:rPr>
          <w:rFonts w:asciiTheme="majorBidi" w:eastAsia="Times New Roman" w:hAnsiTheme="majorBidi" w:cstheme="majorBidi"/>
          <w:color w:val="000000" w:themeColor="text1"/>
          <w:kern w:val="2"/>
          <w:sz w:val="32"/>
          <w:szCs w:val="32"/>
          <w14:ligatures w14:val="standardContextual"/>
        </w:rPr>
        <w:t>2</w:t>
      </w:r>
      <w:r w:rsidR="00516953" w:rsidRPr="003E4F68">
        <w:rPr>
          <w:rFonts w:asciiTheme="majorBidi" w:eastAsia="Times New Roman" w:hAnsiTheme="majorBidi" w:cstheme="majorBidi"/>
          <w:color w:val="000000" w:themeColor="text1"/>
          <w:kern w:val="2"/>
          <w:sz w:val="32"/>
          <w:szCs w:val="32"/>
          <w:vertAlign w:val="superscript"/>
          <w14:ligatures w14:val="standardContextual"/>
        </w:rPr>
        <w:t>nd</w:t>
      </w:r>
      <w:r w:rsidR="00516953" w:rsidRPr="003E4F68">
        <w:rPr>
          <w:rFonts w:asciiTheme="majorBidi" w:eastAsia="Times New Roman" w:hAnsiTheme="majorBidi" w:cstheme="majorBidi" w:hint="cs"/>
          <w:color w:val="000000" w:themeColor="text1"/>
          <w:kern w:val="2"/>
          <w:sz w:val="32"/>
          <w:szCs w:val="32"/>
          <w:vertAlign w:val="superscript"/>
          <w:cs/>
          <w14:ligatures w14:val="standardContextual"/>
        </w:rPr>
        <w:t xml:space="preserve"> </w:t>
      </w:r>
      <w:r w:rsidR="00516953" w:rsidRPr="003E4F68">
        <w:rPr>
          <w:rFonts w:ascii="Angsana New" w:eastAsia="Times New Roman" w:hAnsi="Angsana New"/>
          <w:sz w:val="32"/>
          <w:szCs w:val="32"/>
        </w:rPr>
        <w:t>interim dividend of Baht 15 million was paid on December 12, 2024, thus resulting in remaining dividend of Baht 15 million for annual dividend (3</w:t>
      </w:r>
      <w:r w:rsidR="00516953" w:rsidRPr="003E4F68">
        <w:rPr>
          <w:rFonts w:ascii="Angsana New" w:eastAsia="Times New Roman" w:hAnsi="Angsana New"/>
          <w:sz w:val="32"/>
          <w:szCs w:val="32"/>
          <w:vertAlign w:val="superscript"/>
        </w:rPr>
        <w:t>rd</w:t>
      </w:r>
      <w:r w:rsidR="00516953" w:rsidRPr="003E4F68">
        <w:rPr>
          <w:rFonts w:ascii="Angsana New" w:eastAsia="Times New Roman" w:hAnsi="Angsana New"/>
          <w:sz w:val="32"/>
          <w:szCs w:val="32"/>
        </w:rPr>
        <w:t xml:space="preserve"> payment, for 500,000 shares of Baht 30 each). The dividend </w:t>
      </w:r>
      <w:r w:rsidR="00516953" w:rsidRPr="003E4F68">
        <w:rPr>
          <w:rFonts w:asciiTheme="majorBidi" w:eastAsia="Cordia New" w:hAnsiTheme="majorBidi" w:cstheme="majorBidi"/>
          <w:color w:val="000000" w:themeColor="text1"/>
          <w:sz w:val="32"/>
          <w:szCs w:val="32"/>
          <w:lang w:eastAsia="x-none"/>
        </w:rPr>
        <w:t>was</w:t>
      </w:r>
      <w:r w:rsidR="00516953" w:rsidRPr="003E4F68">
        <w:rPr>
          <w:rFonts w:asciiTheme="majorBidi" w:eastAsia="Cordia New" w:hAnsiTheme="majorBidi" w:cstheme="majorBidi"/>
          <w:color w:val="000000" w:themeColor="text1"/>
          <w:sz w:val="32"/>
          <w:szCs w:val="32"/>
          <w:lang w:val="x-none" w:eastAsia="x-none"/>
        </w:rPr>
        <w:t xml:space="preserve"> </w:t>
      </w:r>
      <w:r w:rsidR="00516953" w:rsidRPr="003E4F68">
        <w:rPr>
          <w:rFonts w:ascii="Angsana New" w:eastAsia="Times New Roman" w:hAnsi="Angsana New"/>
          <w:sz w:val="32"/>
          <w:szCs w:val="32"/>
        </w:rPr>
        <w:t>paid on May 19, 2025</w:t>
      </w:r>
      <w:r w:rsidR="000B1501" w:rsidRPr="003E4F68">
        <w:rPr>
          <w:rFonts w:ascii="Angsana New" w:eastAsia="Times New Roman" w:hAnsi="Angsana New"/>
          <w:sz w:val="32"/>
          <w:szCs w:val="32"/>
        </w:rPr>
        <w:t>.</w:t>
      </w:r>
      <w:r w:rsidR="005317BF" w:rsidRPr="003E4F68">
        <w:rPr>
          <w:rFonts w:ascii="Angsana New" w:hAnsi="Angsana New"/>
          <w:sz w:val="32"/>
          <w:szCs w:val="32"/>
        </w:rPr>
        <w:tab/>
      </w:r>
    </w:p>
    <w:p w14:paraId="522BF377" w14:textId="198BF442" w:rsidR="005317BF" w:rsidRPr="003E4F68" w:rsidRDefault="00F26ADE" w:rsidP="00B60A68">
      <w:pPr>
        <w:tabs>
          <w:tab w:val="left" w:pos="284"/>
          <w:tab w:val="left" w:pos="851"/>
          <w:tab w:val="left" w:pos="1418"/>
          <w:tab w:val="left" w:pos="1985"/>
          <w:tab w:val="left" w:pos="2552"/>
        </w:tabs>
        <w:spacing w:line="330" w:lineRule="exact"/>
        <w:ind w:left="289" w:hanging="142"/>
        <w:jc w:val="thaiDistribute"/>
        <w:rPr>
          <w:rFonts w:ascii="Angsana New" w:hAnsi="Angsana New"/>
          <w:sz w:val="32"/>
          <w:szCs w:val="32"/>
        </w:rPr>
      </w:pPr>
      <w:r w:rsidRPr="003E4F68">
        <w:rPr>
          <w:rFonts w:ascii="Angsana New" w:hAnsi="Angsana New"/>
          <w:sz w:val="32"/>
          <w:szCs w:val="32"/>
          <w:cs/>
        </w:rPr>
        <w:tab/>
      </w:r>
      <w:r w:rsidR="000B1501" w:rsidRPr="003E4F68">
        <w:rPr>
          <w:rFonts w:ascii="Angsana New" w:hAnsi="Angsana New"/>
          <w:sz w:val="32"/>
          <w:szCs w:val="32"/>
        </w:rPr>
        <w:tab/>
      </w:r>
      <w:r w:rsidR="000B1501" w:rsidRPr="003E4F68">
        <w:rPr>
          <w:rFonts w:ascii="Angsana New" w:hAnsi="Angsana New"/>
          <w:sz w:val="32"/>
          <w:szCs w:val="32"/>
        </w:rPr>
        <w:tab/>
      </w:r>
      <w:r w:rsidR="00516953" w:rsidRPr="003E4F68">
        <w:rPr>
          <w:rFonts w:ascii="Angsana New" w:eastAsia="Times New Roman" w:hAnsi="Angsana New"/>
          <w:sz w:val="32"/>
          <w:szCs w:val="32"/>
        </w:rPr>
        <w:t xml:space="preserve">According to the resolution of the Board of </w:t>
      </w:r>
      <w:r w:rsidR="003D4256" w:rsidRPr="003E4F68">
        <w:rPr>
          <w:rFonts w:ascii="Angsana New" w:hAnsi="Angsana New"/>
          <w:sz w:val="32"/>
          <w:szCs w:val="32"/>
        </w:rPr>
        <w:t>Directors</w:t>
      </w:r>
      <w:r w:rsidR="003D4256">
        <w:rPr>
          <w:rFonts w:ascii="Angsana New" w:hAnsi="Angsana New"/>
          <w:sz w:val="32"/>
          <w:szCs w:val="32"/>
        </w:rPr>
        <w:t>’</w:t>
      </w:r>
      <w:r w:rsidR="003D4256" w:rsidRPr="003E4F68">
        <w:rPr>
          <w:rFonts w:ascii="Angsana New" w:hAnsi="Angsana New"/>
          <w:sz w:val="32"/>
          <w:szCs w:val="32"/>
        </w:rPr>
        <w:t xml:space="preserve"> </w:t>
      </w:r>
      <w:r w:rsidR="003D4256">
        <w:rPr>
          <w:rFonts w:ascii="Angsana New" w:hAnsi="Angsana New"/>
          <w:sz w:val="32"/>
          <w:szCs w:val="32"/>
        </w:rPr>
        <w:t xml:space="preserve">Meeting </w:t>
      </w:r>
      <w:r w:rsidR="00516953" w:rsidRPr="003E4F68">
        <w:rPr>
          <w:rFonts w:ascii="Angsana New" w:eastAsia="Times New Roman" w:hAnsi="Angsana New"/>
          <w:sz w:val="32"/>
          <w:szCs w:val="32"/>
        </w:rPr>
        <w:t>No. 8/2025 dated August 7, 2025, it was approved to pay interim dividend from the net profit entitled to BOI privilege for the six-month period commencing January 1, 2025, to June 30, 2025, to 500,000 shares at Baht 50 per share amounting to Baht 25 million. The dividend was paid on September 5, 2025</w:t>
      </w:r>
      <w:r w:rsidR="005317BF" w:rsidRPr="003E4F68">
        <w:rPr>
          <w:rFonts w:ascii="Angsana New" w:hAnsi="Angsana New"/>
          <w:sz w:val="32"/>
          <w:szCs w:val="32"/>
        </w:rPr>
        <w:t>.</w:t>
      </w:r>
    </w:p>
    <w:p w14:paraId="4806777A" w14:textId="247C4C5B" w:rsidR="00B63E5E" w:rsidRPr="003E4F68" w:rsidRDefault="004D0E5B" w:rsidP="00B60A68">
      <w:pPr>
        <w:tabs>
          <w:tab w:val="left" w:pos="284"/>
          <w:tab w:val="left" w:pos="851"/>
          <w:tab w:val="left" w:pos="1418"/>
          <w:tab w:val="left" w:pos="1985"/>
        </w:tabs>
        <w:spacing w:line="330" w:lineRule="exact"/>
        <w:ind w:left="284" w:hanging="380"/>
        <w:jc w:val="thaiDistribute"/>
        <w:rPr>
          <w:rFonts w:ascii="Angsana New" w:eastAsia="Times New Roman" w:hAnsi="Angsana New"/>
          <w:sz w:val="32"/>
          <w:szCs w:val="32"/>
        </w:rPr>
      </w:pPr>
      <w:bookmarkStart w:id="16" w:name="_Hlk159326495"/>
      <w:r w:rsidRPr="003E4F68">
        <w:rPr>
          <w:rFonts w:ascii="Angsana New" w:eastAsia="Cordia New" w:hAnsi="Angsana New"/>
          <w:sz w:val="32"/>
          <w:szCs w:val="32"/>
          <w:cs/>
        </w:rPr>
        <w:tab/>
      </w:r>
      <w:r w:rsidRPr="003E4F68">
        <w:rPr>
          <w:rFonts w:ascii="Angsana New" w:eastAsia="Cordia New" w:hAnsi="Angsana New"/>
          <w:sz w:val="32"/>
          <w:szCs w:val="32"/>
          <w:cs/>
        </w:rPr>
        <w:tab/>
      </w:r>
      <w:r w:rsidRPr="003E4F68">
        <w:rPr>
          <w:rFonts w:ascii="Angsana New" w:eastAsia="Cordia New" w:hAnsi="Angsana New"/>
          <w:sz w:val="32"/>
          <w:szCs w:val="32"/>
        </w:rPr>
        <w:t>A</w:t>
      </w:r>
      <w:bookmarkEnd w:id="16"/>
      <w:r w:rsidR="00516953" w:rsidRPr="003E4F68">
        <w:rPr>
          <w:rFonts w:ascii="Angsana New" w:eastAsia="Times New Roman" w:hAnsi="Angsana New"/>
          <w:sz w:val="32"/>
          <w:szCs w:val="32"/>
        </w:rPr>
        <w:t xml:space="preserve">ccording to the resolution of the Board of </w:t>
      </w:r>
      <w:r w:rsidR="003D4256" w:rsidRPr="003E4F68">
        <w:rPr>
          <w:rFonts w:ascii="Angsana New" w:hAnsi="Angsana New"/>
          <w:sz w:val="32"/>
          <w:szCs w:val="32"/>
        </w:rPr>
        <w:t>Directors</w:t>
      </w:r>
      <w:r w:rsidR="003D4256">
        <w:rPr>
          <w:rFonts w:ascii="Angsana New" w:hAnsi="Angsana New"/>
          <w:sz w:val="32"/>
          <w:szCs w:val="32"/>
        </w:rPr>
        <w:t>’</w:t>
      </w:r>
      <w:r w:rsidR="003D4256" w:rsidRPr="003E4F68">
        <w:rPr>
          <w:rFonts w:ascii="Angsana New" w:hAnsi="Angsana New"/>
          <w:sz w:val="32"/>
          <w:szCs w:val="32"/>
        </w:rPr>
        <w:t xml:space="preserve"> </w:t>
      </w:r>
      <w:r w:rsidR="003D4256">
        <w:rPr>
          <w:rFonts w:ascii="Angsana New" w:hAnsi="Angsana New"/>
          <w:sz w:val="32"/>
          <w:szCs w:val="32"/>
        </w:rPr>
        <w:t xml:space="preserve">Meeting </w:t>
      </w:r>
      <w:r w:rsidR="00516953" w:rsidRPr="003E4F68">
        <w:rPr>
          <w:rFonts w:ascii="Angsana New" w:eastAsia="Times New Roman" w:hAnsi="Angsana New"/>
          <w:sz w:val="32"/>
          <w:szCs w:val="32"/>
        </w:rPr>
        <w:t xml:space="preserve">No. 11/2025 dated November 13, 2025, it was approved to pay interim dividend from the net profit entitled to BOI privilege for the nine-month period commencing January 1, 2025, to September 30, 2025, to 500,000 shares at Baht 90 per share amounting to Baht 45 million. </w:t>
      </w:r>
      <w:r w:rsidR="00516953" w:rsidRPr="003E4F68">
        <w:rPr>
          <w:rFonts w:ascii="Angsana New" w:eastAsia="Cordia New" w:hAnsi="Angsana New"/>
          <w:color w:val="000000"/>
          <w:sz w:val="32"/>
          <w:szCs w:val="32"/>
          <w:lang w:eastAsia="x-none"/>
        </w:rPr>
        <w:t>The 1</w:t>
      </w:r>
      <w:r w:rsidR="00516953" w:rsidRPr="003E4F68">
        <w:rPr>
          <w:rFonts w:ascii="Angsana New" w:eastAsia="Cordia New" w:hAnsi="Angsana New"/>
          <w:color w:val="000000"/>
          <w:sz w:val="32"/>
          <w:szCs w:val="32"/>
          <w:vertAlign w:val="superscript"/>
          <w:lang w:eastAsia="x-none"/>
        </w:rPr>
        <w:t>st</w:t>
      </w:r>
      <w:r w:rsidR="00516953" w:rsidRPr="003E4F68">
        <w:rPr>
          <w:rFonts w:ascii="Angsana New" w:eastAsia="Cordia New" w:hAnsi="Angsana New"/>
          <w:color w:val="000000"/>
          <w:sz w:val="32"/>
          <w:szCs w:val="32"/>
          <w:lang w:eastAsia="x-none"/>
        </w:rPr>
        <w:t xml:space="preserve"> interim dividend for the six-month period ended June 30, 2025, had already been paid</w:t>
      </w:r>
      <w:r w:rsidR="00516953" w:rsidRPr="003E4F68">
        <w:rPr>
          <w:rFonts w:asciiTheme="majorBidi" w:eastAsia="Times New Roman" w:hAnsiTheme="majorBidi" w:cstheme="majorBidi"/>
          <w:color w:val="000000" w:themeColor="text1"/>
          <w:sz w:val="32"/>
          <w:szCs w:val="32"/>
        </w:rPr>
        <w:t xml:space="preserve"> on September 5, 2025,</w:t>
      </w:r>
      <w:r w:rsidR="00516953" w:rsidRPr="003E4F68">
        <w:rPr>
          <w:rFonts w:ascii="Angsana New" w:eastAsia="Cordia New" w:hAnsi="Angsana New"/>
          <w:color w:val="000000"/>
          <w:sz w:val="32"/>
          <w:szCs w:val="32"/>
          <w:lang w:eastAsia="x-none"/>
        </w:rPr>
        <w:t xml:space="preserve"> in the amount of Baht 25 million (at Baht 50 per share for 500,000 shares). </w:t>
      </w:r>
      <w:r w:rsidR="00516953" w:rsidRPr="003E4F68">
        <w:rPr>
          <w:rFonts w:ascii="Angsana New" w:eastAsia="Cordia New" w:hAnsi="Angsana New"/>
          <w:color w:val="000000"/>
          <w:spacing w:val="2"/>
          <w:sz w:val="32"/>
          <w:szCs w:val="32"/>
          <w:lang w:eastAsia="x-none"/>
        </w:rPr>
        <w:t>The remaining 2</w:t>
      </w:r>
      <w:r w:rsidR="00516953" w:rsidRPr="003E4F68">
        <w:rPr>
          <w:rFonts w:ascii="Angsana New" w:eastAsia="Cordia New" w:hAnsi="Angsana New"/>
          <w:color w:val="000000"/>
          <w:spacing w:val="2"/>
          <w:sz w:val="32"/>
          <w:szCs w:val="32"/>
          <w:vertAlign w:val="superscript"/>
          <w:lang w:eastAsia="x-none"/>
        </w:rPr>
        <w:t>nd</w:t>
      </w:r>
      <w:r w:rsidR="00516953" w:rsidRPr="003E4F68">
        <w:rPr>
          <w:rFonts w:ascii="Angsana New" w:eastAsia="Cordia New" w:hAnsi="Angsana New"/>
          <w:color w:val="000000"/>
          <w:spacing w:val="2"/>
          <w:sz w:val="32"/>
          <w:szCs w:val="32"/>
          <w:lang w:eastAsia="x-none"/>
        </w:rPr>
        <w:t xml:space="preserve"> interim dividend for this period </w:t>
      </w:r>
      <w:r w:rsidR="00334D81">
        <w:rPr>
          <w:rFonts w:ascii="Angsana New" w:hAnsi="Angsana New"/>
          <w:sz w:val="32"/>
          <w:szCs w:val="32"/>
        </w:rPr>
        <w:t xml:space="preserve">at Baht 40 per share </w:t>
      </w:r>
      <w:r w:rsidR="00516953" w:rsidRPr="003E4F68">
        <w:rPr>
          <w:rFonts w:ascii="Angsana New" w:eastAsia="Cordia New" w:hAnsi="Angsana New"/>
          <w:color w:val="000000"/>
          <w:spacing w:val="2"/>
          <w:sz w:val="32"/>
          <w:szCs w:val="32"/>
          <w:lang w:eastAsia="x-none"/>
        </w:rPr>
        <w:t xml:space="preserve">amounting </w:t>
      </w:r>
      <w:r w:rsidR="00516953" w:rsidRPr="003E4F68">
        <w:rPr>
          <w:rFonts w:ascii="Angsana New" w:eastAsia="Cordia New" w:hAnsi="Angsana New"/>
          <w:color w:val="000000"/>
          <w:sz w:val="32"/>
          <w:szCs w:val="32"/>
          <w:lang w:eastAsia="x-none"/>
        </w:rPr>
        <w:t>to Baht 20 million</w:t>
      </w:r>
      <w:r w:rsidR="00334D81">
        <w:rPr>
          <w:rFonts w:ascii="Angsana New" w:eastAsia="Cordia New" w:hAnsi="Angsana New"/>
          <w:color w:val="000000"/>
          <w:sz w:val="32"/>
          <w:szCs w:val="32"/>
          <w:lang w:eastAsia="x-none"/>
        </w:rPr>
        <w:t>.</w:t>
      </w:r>
      <w:r w:rsidR="00516953" w:rsidRPr="003E4F68">
        <w:t xml:space="preserve"> </w:t>
      </w:r>
      <w:r w:rsidR="00334D81" w:rsidRPr="003E4F68">
        <w:rPr>
          <w:rFonts w:ascii="Angsana New" w:eastAsia="Times New Roman" w:hAnsi="Angsana New"/>
          <w:sz w:val="32"/>
          <w:szCs w:val="32"/>
        </w:rPr>
        <w:t>The dividend was</w:t>
      </w:r>
      <w:r w:rsidR="00516953" w:rsidRPr="003E4F68">
        <w:rPr>
          <w:rFonts w:ascii="Angsana New" w:eastAsia="Cordia New" w:hAnsi="Angsana New"/>
          <w:color w:val="000000"/>
          <w:sz w:val="32"/>
          <w:szCs w:val="32"/>
          <w:lang w:eastAsia="x-none"/>
        </w:rPr>
        <w:t xml:space="preserve"> paid on December 9, 2025</w:t>
      </w:r>
      <w:r w:rsidR="000E39AB" w:rsidRPr="003E4F68">
        <w:rPr>
          <w:rFonts w:ascii="Angsana New" w:eastAsia="Times New Roman" w:hAnsi="Angsana New"/>
          <w:sz w:val="32"/>
          <w:szCs w:val="32"/>
        </w:rPr>
        <w:t>.</w:t>
      </w:r>
    </w:p>
    <w:p w14:paraId="61945975" w14:textId="77777777" w:rsidR="0016608F" w:rsidRPr="003E4F68" w:rsidRDefault="0016608F" w:rsidP="00B60A68">
      <w:pPr>
        <w:tabs>
          <w:tab w:val="left" w:pos="284"/>
          <w:tab w:val="left" w:pos="851"/>
          <w:tab w:val="left" w:pos="1418"/>
          <w:tab w:val="left" w:pos="1985"/>
        </w:tabs>
        <w:spacing w:line="300" w:lineRule="exact"/>
        <w:ind w:left="284" w:hanging="380"/>
        <w:jc w:val="thaiDistribute"/>
        <w:rPr>
          <w:rFonts w:ascii="Angsana New" w:hAnsi="Angsana New"/>
          <w:sz w:val="32"/>
          <w:szCs w:val="32"/>
          <w:cs/>
        </w:rPr>
      </w:pPr>
    </w:p>
    <w:p w14:paraId="3B226002" w14:textId="4E735E79" w:rsidR="003848A1" w:rsidRPr="003E4F68" w:rsidRDefault="003848A1" w:rsidP="00A7236E">
      <w:pPr>
        <w:pStyle w:val="BodyText"/>
        <w:tabs>
          <w:tab w:val="left" w:pos="284"/>
          <w:tab w:val="left" w:pos="851"/>
          <w:tab w:val="left" w:pos="1985"/>
        </w:tabs>
        <w:spacing w:line="340" w:lineRule="exact"/>
        <w:ind w:left="284" w:hanging="380"/>
        <w:jc w:val="thaiDistribute"/>
        <w:rPr>
          <w:rFonts w:ascii="Angsana New" w:hAnsi="Angsana New"/>
          <w:sz w:val="32"/>
          <w:szCs w:val="32"/>
          <w:u w:val="single"/>
          <w:lang w:val="en-US"/>
        </w:rPr>
      </w:pPr>
      <w:r w:rsidRPr="003E4F68">
        <w:rPr>
          <w:rFonts w:ascii="Angsana New" w:hAnsi="Angsana New" w:cs="Angsana New"/>
          <w:sz w:val="32"/>
          <w:szCs w:val="32"/>
          <w:lang w:val="en-US"/>
        </w:rPr>
        <w:tab/>
      </w:r>
      <w:r w:rsidRPr="003E4F68">
        <w:rPr>
          <w:rFonts w:ascii="Angsana New" w:hAnsi="Angsana New"/>
          <w:sz w:val="32"/>
          <w:szCs w:val="32"/>
          <w:u w:val="single"/>
          <w:lang w:val="en-US"/>
        </w:rPr>
        <w:t>Year 202</w:t>
      </w:r>
      <w:r w:rsidR="00516953" w:rsidRPr="003E4F68">
        <w:rPr>
          <w:rFonts w:ascii="Angsana New" w:hAnsi="Angsana New"/>
          <w:sz w:val="32"/>
          <w:szCs w:val="32"/>
          <w:u w:val="single"/>
          <w:lang w:val="en-US"/>
        </w:rPr>
        <w:t>4</w:t>
      </w:r>
    </w:p>
    <w:p w14:paraId="73B0574E" w14:textId="62156CCF" w:rsidR="00516953" w:rsidRPr="003E4F68" w:rsidRDefault="003848A1" w:rsidP="00B60A68">
      <w:pPr>
        <w:tabs>
          <w:tab w:val="left" w:pos="284"/>
          <w:tab w:val="left" w:pos="851"/>
          <w:tab w:val="left" w:pos="1418"/>
          <w:tab w:val="left" w:pos="1985"/>
          <w:tab w:val="left" w:pos="2552"/>
        </w:tabs>
        <w:spacing w:line="330" w:lineRule="exact"/>
        <w:ind w:left="289" w:hanging="142"/>
        <w:jc w:val="thaiDistribute"/>
        <w:rPr>
          <w:rFonts w:ascii="Angsana New" w:hAnsi="Angsana New"/>
          <w:sz w:val="32"/>
          <w:szCs w:val="32"/>
        </w:rPr>
      </w:pPr>
      <w:r w:rsidRPr="003E4F68">
        <w:rPr>
          <w:rFonts w:ascii="Angsana New" w:hAnsi="Angsana New"/>
          <w:spacing w:val="4"/>
          <w:sz w:val="32"/>
          <w:szCs w:val="32"/>
        </w:rPr>
        <w:tab/>
      </w:r>
      <w:r w:rsidRPr="003E4F68">
        <w:rPr>
          <w:rFonts w:ascii="Angsana New" w:hAnsi="Angsana New"/>
          <w:spacing w:val="4"/>
          <w:sz w:val="32"/>
          <w:szCs w:val="32"/>
        </w:rPr>
        <w:tab/>
      </w:r>
      <w:r w:rsidR="00A00388" w:rsidRPr="003E4F68">
        <w:rPr>
          <w:rFonts w:ascii="Angsana New" w:eastAsia="Times New Roman" w:hAnsi="Angsana New"/>
          <w:sz w:val="32"/>
          <w:szCs w:val="32"/>
          <w:cs/>
        </w:rPr>
        <w:tab/>
      </w:r>
      <w:r w:rsidR="00516953" w:rsidRPr="003E4F68">
        <w:rPr>
          <w:rFonts w:ascii="Angsana New" w:eastAsia="Times New Roman" w:hAnsi="Angsana New"/>
          <w:sz w:val="32"/>
          <w:szCs w:val="32"/>
        </w:rPr>
        <w:t xml:space="preserve">According to </w:t>
      </w:r>
      <w:r w:rsidR="00516953" w:rsidRPr="00A00388">
        <w:rPr>
          <w:rFonts w:ascii="Angsana New" w:eastAsia="Times New Roman" w:hAnsi="Angsana New"/>
          <w:sz w:val="32"/>
          <w:szCs w:val="32"/>
        </w:rPr>
        <w:t xml:space="preserve">the minutes of </w:t>
      </w:r>
      <w:r w:rsidR="00516953" w:rsidRPr="003E4F68">
        <w:rPr>
          <w:rFonts w:ascii="Angsana New" w:eastAsia="Times New Roman" w:hAnsi="Angsana New"/>
          <w:sz w:val="32"/>
          <w:szCs w:val="32"/>
        </w:rPr>
        <w:t>the Annual General Shareholders’ Meeting No.18/2024</w:t>
      </w:r>
      <w:r w:rsidR="00516953" w:rsidRPr="003E4F68">
        <w:rPr>
          <w:rFonts w:ascii="Angsana New" w:eastAsia="Times New Roman" w:hAnsi="Angsana New"/>
          <w:sz w:val="32"/>
          <w:szCs w:val="32"/>
          <w:cs/>
        </w:rPr>
        <w:t xml:space="preserve"> </w:t>
      </w:r>
      <w:r w:rsidR="00516953" w:rsidRPr="003E4F68">
        <w:rPr>
          <w:rFonts w:ascii="Angsana New" w:eastAsia="Times New Roman" w:hAnsi="Angsana New"/>
          <w:sz w:val="32"/>
          <w:szCs w:val="32"/>
        </w:rPr>
        <w:t xml:space="preserve">dated April 19, 2024, </w:t>
      </w:r>
      <w:r w:rsidR="00516953" w:rsidRPr="00A00388">
        <w:rPr>
          <w:rFonts w:ascii="Angsana New" w:eastAsia="Times New Roman" w:hAnsi="Angsana New"/>
          <w:sz w:val="32"/>
          <w:szCs w:val="32"/>
        </w:rPr>
        <w:t>it was approved to pay the annual dividend from operation of 2023 at Baht 98</w:t>
      </w:r>
      <w:r w:rsidR="00516953" w:rsidRPr="00A00388">
        <w:rPr>
          <w:rFonts w:ascii="Angsana New" w:eastAsia="Times New Roman" w:hAnsi="Angsana New"/>
          <w:sz w:val="32"/>
          <w:szCs w:val="32"/>
          <w:cs/>
        </w:rPr>
        <w:t xml:space="preserve"> </w:t>
      </w:r>
      <w:r w:rsidR="00516953" w:rsidRPr="00A00388">
        <w:rPr>
          <w:rFonts w:ascii="Angsana New" w:eastAsia="Times New Roman" w:hAnsi="Angsana New"/>
          <w:sz w:val="32"/>
          <w:szCs w:val="32"/>
        </w:rPr>
        <w:t xml:space="preserve">per share for 500,000 shares amounting to Baht 49 million. The interim dividend had been already paid in the amount of Baht </w:t>
      </w:r>
      <w:r w:rsidR="00516953" w:rsidRPr="00A00388">
        <w:rPr>
          <w:rFonts w:ascii="Angsana New" w:eastAsia="Times New Roman" w:hAnsi="Angsana New"/>
          <w:sz w:val="32"/>
          <w:szCs w:val="32"/>
        </w:rPr>
        <w:br/>
        <w:t>30 million (appropriated for 500,000 shares of Baht 60 each). The 1</w:t>
      </w:r>
      <w:r w:rsidR="00516953" w:rsidRPr="00126F55">
        <w:rPr>
          <w:rFonts w:ascii="Angsana New" w:eastAsia="Times New Roman" w:hAnsi="Angsana New"/>
          <w:sz w:val="32"/>
          <w:szCs w:val="32"/>
          <w:vertAlign w:val="superscript"/>
        </w:rPr>
        <w:t xml:space="preserve">st </w:t>
      </w:r>
      <w:r w:rsidR="00516953" w:rsidRPr="00A00388">
        <w:rPr>
          <w:rFonts w:ascii="Angsana New" w:eastAsia="Times New Roman" w:hAnsi="Angsana New"/>
          <w:sz w:val="32"/>
          <w:szCs w:val="32"/>
        </w:rPr>
        <w:t>interim dividend had been paid on September 8, 2023, in the amount of Baht 14 million and the 2</w:t>
      </w:r>
      <w:r w:rsidR="00516953" w:rsidRPr="00126F55">
        <w:rPr>
          <w:rFonts w:ascii="Angsana New" w:eastAsia="Times New Roman" w:hAnsi="Angsana New"/>
          <w:sz w:val="32"/>
          <w:szCs w:val="32"/>
          <w:vertAlign w:val="superscript"/>
        </w:rPr>
        <w:t>nd</w:t>
      </w:r>
      <w:r w:rsidR="00516953" w:rsidRPr="00A00388">
        <w:rPr>
          <w:rFonts w:ascii="Angsana New" w:eastAsia="Times New Roman" w:hAnsi="Angsana New"/>
          <w:sz w:val="32"/>
          <w:szCs w:val="32"/>
        </w:rPr>
        <w:t xml:space="preserve"> interim dividend had been paid on December 8, 2023, in the amount of Baht 16 million, thus resulting in remaining dividend appropriated for this period amount of Baht 19 million (appropriated for 500,000 shares of Baht 38 each). The dividend was paid on May 17, 2024</w:t>
      </w:r>
      <w:r w:rsidR="00516953" w:rsidRPr="003E4F68">
        <w:rPr>
          <w:rFonts w:ascii="Angsana New" w:eastAsia="Times New Roman" w:hAnsi="Angsana New"/>
          <w:sz w:val="32"/>
          <w:szCs w:val="32"/>
        </w:rPr>
        <w:t>.</w:t>
      </w:r>
      <w:r w:rsidR="00516953" w:rsidRPr="003E4F68">
        <w:rPr>
          <w:rFonts w:ascii="Angsana New" w:hAnsi="Angsana New"/>
          <w:sz w:val="32"/>
          <w:szCs w:val="32"/>
        </w:rPr>
        <w:tab/>
      </w:r>
    </w:p>
    <w:p w14:paraId="4F124864" w14:textId="6A517C93" w:rsidR="00516953" w:rsidRPr="003E4F68" w:rsidRDefault="00516953" w:rsidP="003D458A">
      <w:pPr>
        <w:tabs>
          <w:tab w:val="left" w:pos="284"/>
          <w:tab w:val="left" w:pos="851"/>
          <w:tab w:val="left" w:pos="1418"/>
          <w:tab w:val="left" w:pos="1985"/>
          <w:tab w:val="left" w:pos="2552"/>
        </w:tabs>
        <w:spacing w:line="340" w:lineRule="exact"/>
        <w:ind w:left="289" w:hanging="142"/>
        <w:jc w:val="thaiDistribute"/>
        <w:rPr>
          <w:rFonts w:ascii="Angsana New" w:hAnsi="Angsana New"/>
          <w:sz w:val="32"/>
          <w:szCs w:val="32"/>
        </w:rPr>
      </w:pPr>
      <w:r w:rsidRPr="0079035C">
        <w:rPr>
          <w:rFonts w:ascii="Angsana New" w:hAnsi="Angsana New"/>
          <w:spacing w:val="-2"/>
          <w:sz w:val="32"/>
          <w:szCs w:val="32"/>
          <w:cs/>
        </w:rPr>
        <w:tab/>
      </w:r>
      <w:r w:rsidRPr="0079035C">
        <w:rPr>
          <w:rFonts w:ascii="Angsana New" w:hAnsi="Angsana New"/>
          <w:spacing w:val="-2"/>
          <w:sz w:val="32"/>
          <w:szCs w:val="32"/>
        </w:rPr>
        <w:tab/>
      </w:r>
      <w:r w:rsidRPr="0079035C">
        <w:rPr>
          <w:rFonts w:ascii="Angsana New" w:hAnsi="Angsana New"/>
          <w:spacing w:val="-2"/>
          <w:sz w:val="32"/>
          <w:szCs w:val="32"/>
        </w:rPr>
        <w:tab/>
      </w:r>
      <w:r w:rsidRPr="0079035C">
        <w:rPr>
          <w:rFonts w:asciiTheme="majorBidi" w:eastAsia="Times New Roman" w:hAnsiTheme="majorBidi" w:cstheme="majorBidi"/>
          <w:color w:val="000000" w:themeColor="text1"/>
          <w:spacing w:val="-2"/>
          <w:sz w:val="32"/>
          <w:szCs w:val="32"/>
        </w:rPr>
        <w:t xml:space="preserve">According to the </w:t>
      </w:r>
      <w:r w:rsidR="0079035C" w:rsidRPr="0079035C">
        <w:rPr>
          <w:rFonts w:asciiTheme="majorBidi" w:eastAsia="Times New Roman" w:hAnsiTheme="majorBidi" w:cstheme="majorBidi"/>
          <w:color w:val="000000" w:themeColor="text1"/>
          <w:spacing w:val="-2"/>
          <w:kern w:val="2"/>
          <w:sz w:val="32"/>
          <w:szCs w:val="32"/>
          <w14:ligatures w14:val="standardContextual"/>
        </w:rPr>
        <w:t xml:space="preserve">resolution </w:t>
      </w:r>
      <w:r w:rsidRPr="0079035C">
        <w:rPr>
          <w:rFonts w:asciiTheme="majorBidi" w:eastAsia="Times New Roman" w:hAnsiTheme="majorBidi" w:cstheme="majorBidi"/>
          <w:spacing w:val="-2"/>
          <w:sz w:val="32"/>
          <w:szCs w:val="32"/>
        </w:rPr>
        <w:t>of the Board of Directors’ Meeting No.8/2024 dated August 22, 2024,</w:t>
      </w:r>
      <w:r w:rsidRPr="003E4F68">
        <w:rPr>
          <w:rFonts w:asciiTheme="majorBidi" w:eastAsia="Times New Roman" w:hAnsiTheme="majorBidi" w:cstheme="majorBidi"/>
          <w:sz w:val="32"/>
          <w:szCs w:val="32"/>
        </w:rPr>
        <w:t xml:space="preserve"> it was approved to pay the interim dividend from unappropriated retain earnings from the business under </w:t>
      </w:r>
      <w:r w:rsidRPr="003E4F68">
        <w:rPr>
          <w:rFonts w:asciiTheme="majorBidi" w:eastAsia="Times New Roman" w:hAnsiTheme="majorBidi" w:cstheme="majorBidi"/>
          <w:spacing w:val="-2"/>
          <w:sz w:val="32"/>
          <w:szCs w:val="32"/>
        </w:rPr>
        <w:t>investment promotion (BOI) for the six-month period ended</w:t>
      </w:r>
      <w:r w:rsidRPr="003E4F68">
        <w:rPr>
          <w:rFonts w:asciiTheme="majorBidi" w:eastAsia="Times New Roman" w:hAnsiTheme="majorBidi" w:cstheme="majorBidi"/>
          <w:spacing w:val="-2"/>
          <w:kern w:val="2"/>
          <w:sz w:val="32"/>
          <w:szCs w:val="32"/>
          <w14:ligatures w14:val="standardContextual"/>
        </w:rPr>
        <w:t xml:space="preserve"> to</w:t>
      </w:r>
      <w:r w:rsidRPr="003E4F68">
        <w:rPr>
          <w:rFonts w:asciiTheme="majorBidi" w:eastAsia="Times New Roman" w:hAnsiTheme="majorBidi" w:cstheme="majorBidi"/>
          <w:spacing w:val="-2"/>
          <w:sz w:val="32"/>
          <w:szCs w:val="32"/>
        </w:rPr>
        <w:t xml:space="preserve"> June 30, 2024, at</w:t>
      </w:r>
      <w:r w:rsidRPr="003E4F68">
        <w:rPr>
          <w:rFonts w:asciiTheme="majorBidi" w:eastAsia="Times New Roman" w:hAnsiTheme="majorBidi" w:cstheme="majorBidi"/>
          <w:sz w:val="32"/>
          <w:szCs w:val="32"/>
        </w:rPr>
        <w:t xml:space="preserve"> Baht </w:t>
      </w:r>
      <w:r w:rsidRPr="003E4F68">
        <w:rPr>
          <w:rFonts w:asciiTheme="majorBidi" w:eastAsia="Times New Roman" w:hAnsiTheme="majorBidi" w:cstheme="majorBidi"/>
          <w:spacing w:val="-4"/>
          <w:sz w:val="32"/>
          <w:szCs w:val="32"/>
        </w:rPr>
        <w:t xml:space="preserve">30 per share for 500,000 </w:t>
      </w:r>
      <w:r w:rsidRPr="003E4F68">
        <w:rPr>
          <w:rFonts w:asciiTheme="majorBidi" w:eastAsia="Times New Roman" w:hAnsiTheme="majorBidi" w:cstheme="majorBidi"/>
          <w:sz w:val="32"/>
          <w:szCs w:val="32"/>
        </w:rPr>
        <w:t>shares amounting to Baht 15 million. The dividend was paid on September 12, 2024</w:t>
      </w:r>
      <w:r w:rsidRPr="003E4F68">
        <w:rPr>
          <w:rFonts w:ascii="Angsana New" w:hAnsi="Angsana New"/>
          <w:sz w:val="32"/>
          <w:szCs w:val="32"/>
        </w:rPr>
        <w:t>.</w:t>
      </w:r>
    </w:p>
    <w:p w14:paraId="0B700451" w14:textId="15C35C95" w:rsidR="00516953" w:rsidRPr="003E4F68" w:rsidRDefault="00516953" w:rsidP="003D458A">
      <w:pPr>
        <w:tabs>
          <w:tab w:val="left" w:pos="284"/>
          <w:tab w:val="left" w:pos="851"/>
          <w:tab w:val="left" w:pos="1418"/>
          <w:tab w:val="left" w:pos="1985"/>
        </w:tabs>
        <w:spacing w:line="340" w:lineRule="exact"/>
        <w:ind w:left="284" w:hanging="380"/>
        <w:jc w:val="thaiDistribute"/>
        <w:rPr>
          <w:rFonts w:ascii="Angsana New" w:eastAsia="Times New Roman" w:hAnsi="Angsana New"/>
          <w:sz w:val="32"/>
          <w:szCs w:val="32"/>
        </w:rPr>
      </w:pPr>
      <w:r w:rsidRPr="003E4F68">
        <w:rPr>
          <w:rFonts w:ascii="Angsana New" w:eastAsia="Cordia New" w:hAnsi="Angsana New"/>
          <w:sz w:val="32"/>
          <w:szCs w:val="32"/>
          <w:cs/>
        </w:rPr>
        <w:tab/>
      </w:r>
      <w:r w:rsidRPr="003E4F68">
        <w:rPr>
          <w:rFonts w:ascii="Angsana New" w:eastAsia="Cordia New" w:hAnsi="Angsana New"/>
          <w:sz w:val="32"/>
          <w:szCs w:val="32"/>
          <w:cs/>
        </w:rPr>
        <w:tab/>
      </w:r>
      <w:r w:rsidRPr="003E4F68">
        <w:rPr>
          <w:rFonts w:ascii="Angsana New" w:eastAsia="Cordia New" w:hAnsi="Angsana New"/>
          <w:sz w:val="32"/>
          <w:szCs w:val="32"/>
        </w:rPr>
        <w:t xml:space="preserve">According to the </w:t>
      </w:r>
      <w:r w:rsidR="0079035C">
        <w:rPr>
          <w:rFonts w:asciiTheme="majorBidi" w:eastAsia="Times New Roman" w:hAnsiTheme="majorBidi" w:cstheme="majorBidi"/>
          <w:color w:val="000000" w:themeColor="text1"/>
          <w:kern w:val="2"/>
          <w:sz w:val="32"/>
          <w:szCs w:val="32"/>
          <w14:ligatures w14:val="standardContextual"/>
        </w:rPr>
        <w:t>resolution</w:t>
      </w:r>
      <w:r w:rsidR="0079035C" w:rsidRPr="003E4F68">
        <w:rPr>
          <w:rFonts w:asciiTheme="majorBidi" w:eastAsia="Times New Roman" w:hAnsiTheme="majorBidi" w:cstheme="majorBidi"/>
          <w:color w:val="000000" w:themeColor="text1"/>
          <w:kern w:val="2"/>
          <w:sz w:val="32"/>
          <w:szCs w:val="32"/>
          <w14:ligatures w14:val="standardContextual"/>
        </w:rPr>
        <w:t xml:space="preserve"> </w:t>
      </w:r>
      <w:r w:rsidRPr="003E4F68">
        <w:rPr>
          <w:rFonts w:ascii="Angsana New" w:eastAsia="Cordia New" w:hAnsi="Angsana New"/>
          <w:sz w:val="32"/>
          <w:szCs w:val="32"/>
        </w:rPr>
        <w:t xml:space="preserve">of the Board of Directors’ Meeting No.11/2024 dated </w:t>
      </w:r>
      <w:r w:rsidRPr="003E4F68">
        <w:rPr>
          <w:rFonts w:ascii="Angsana New" w:eastAsia="Times New Roman" w:hAnsi="Angsana New"/>
          <w:sz w:val="32"/>
          <w:szCs w:val="32"/>
        </w:rPr>
        <w:t xml:space="preserve">November 21, 2024, </w:t>
      </w:r>
      <w:r w:rsidRPr="003E4F68">
        <w:rPr>
          <w:rFonts w:ascii="Angsana New" w:eastAsia="Cordia New" w:hAnsi="Angsana New"/>
          <w:sz w:val="32"/>
          <w:szCs w:val="32"/>
        </w:rPr>
        <w:t xml:space="preserve">it was approved to pay the interim dividends for the operation of nine-month period ended September 30, 2024, at Baht 60 per share. The </w:t>
      </w:r>
      <w:r w:rsidRPr="003E4F68">
        <w:rPr>
          <w:rFonts w:ascii="Angsana New" w:eastAsia="Times New Roman" w:hAnsi="Angsana New" w:cs="BrowalliaUPC"/>
          <w:sz w:val="32"/>
          <w:szCs w:val="32"/>
        </w:rPr>
        <w:t>1</w:t>
      </w:r>
      <w:r w:rsidRPr="003E4F68">
        <w:rPr>
          <w:rFonts w:ascii="Angsana New" w:eastAsia="Times New Roman" w:hAnsi="Angsana New" w:cs="BrowalliaUPC"/>
          <w:sz w:val="32"/>
          <w:szCs w:val="32"/>
          <w:vertAlign w:val="superscript"/>
        </w:rPr>
        <w:t>st</w:t>
      </w:r>
      <w:r w:rsidRPr="003E4F68">
        <w:rPr>
          <w:rFonts w:ascii="Angsana New" w:eastAsia="Times New Roman" w:hAnsi="Angsana New" w:cs="BrowalliaUPC"/>
          <w:sz w:val="32"/>
          <w:szCs w:val="32"/>
        </w:rPr>
        <w:t xml:space="preserve"> </w:t>
      </w:r>
      <w:r w:rsidRPr="003E4F68">
        <w:rPr>
          <w:rFonts w:ascii="Angsana New" w:eastAsia="Cordia New" w:hAnsi="Angsana New"/>
          <w:sz w:val="32"/>
          <w:szCs w:val="32"/>
        </w:rPr>
        <w:t xml:space="preserve">interim dividend for the six-month period ended June 30, 2024, </w:t>
      </w:r>
      <w:r w:rsidRPr="003E4F68">
        <w:rPr>
          <w:rFonts w:ascii="Angsana New" w:eastAsia="Times New Roman" w:hAnsi="Angsana New" w:cs="BrowalliaUPC"/>
          <w:sz w:val="32"/>
          <w:szCs w:val="32"/>
        </w:rPr>
        <w:t xml:space="preserve">in the amount of Baht 15 million (appropriated for 500,000 shares of Baht 30 each) </w:t>
      </w:r>
      <w:r w:rsidRPr="003E4F68">
        <w:rPr>
          <w:rFonts w:ascii="Angsana New" w:eastAsia="Cordia New" w:hAnsi="Angsana New"/>
          <w:sz w:val="32"/>
          <w:szCs w:val="32"/>
        </w:rPr>
        <w:t>paid on September 12, 2024,</w:t>
      </w:r>
      <w:r w:rsidRPr="003E4F68">
        <w:rPr>
          <w:rFonts w:ascii="Angsana New" w:eastAsia="Times New Roman" w:hAnsi="Angsana New" w:cs="BrowalliaUPC"/>
          <w:sz w:val="32"/>
          <w:szCs w:val="32"/>
        </w:rPr>
        <w:t xml:space="preserve"> thus resulting in remaining dividend appropriated for this period </w:t>
      </w:r>
      <w:r w:rsidR="00334D81">
        <w:rPr>
          <w:rFonts w:ascii="Angsana New" w:hAnsi="Angsana New"/>
          <w:sz w:val="32"/>
          <w:szCs w:val="32"/>
        </w:rPr>
        <w:t xml:space="preserve">at Baht 30 per share </w:t>
      </w:r>
      <w:r w:rsidRPr="003E4F68">
        <w:rPr>
          <w:rFonts w:ascii="Angsana New" w:eastAsia="Times New Roman" w:hAnsi="Angsana New" w:cs="BrowalliaUPC"/>
          <w:sz w:val="32"/>
          <w:szCs w:val="32"/>
        </w:rPr>
        <w:t>amount</w:t>
      </w:r>
      <w:r w:rsidR="00334D81">
        <w:rPr>
          <w:rFonts w:ascii="Angsana New" w:eastAsia="Times New Roman" w:hAnsi="Angsana New" w:cs="BrowalliaUPC"/>
          <w:sz w:val="32"/>
          <w:szCs w:val="32"/>
        </w:rPr>
        <w:t>ing to</w:t>
      </w:r>
      <w:r w:rsidRPr="003E4F68">
        <w:rPr>
          <w:rFonts w:ascii="Angsana New" w:eastAsia="Times New Roman" w:hAnsi="Angsana New" w:cs="BrowalliaUPC"/>
          <w:sz w:val="32"/>
          <w:szCs w:val="32"/>
        </w:rPr>
        <w:t xml:space="preserve"> of Baht 15</w:t>
      </w:r>
      <w:r w:rsidRPr="003E4F68">
        <w:rPr>
          <w:rFonts w:ascii="Angsana New" w:eastAsia="Times New Roman" w:hAnsi="Angsana New" w:cs="BrowalliaUPC"/>
          <w:spacing w:val="-4"/>
          <w:sz w:val="32"/>
          <w:szCs w:val="32"/>
        </w:rPr>
        <w:t xml:space="preserve"> </w:t>
      </w:r>
      <w:r w:rsidRPr="003E4F68">
        <w:rPr>
          <w:rFonts w:ascii="Angsana New" w:eastAsia="Times New Roman" w:hAnsi="Angsana New" w:cs="BrowalliaUPC"/>
          <w:sz w:val="32"/>
          <w:szCs w:val="32"/>
        </w:rPr>
        <w:t xml:space="preserve">million. </w:t>
      </w:r>
      <w:r w:rsidRPr="003E4F68">
        <w:rPr>
          <w:rFonts w:ascii="Angsana New" w:eastAsia="Cordia New" w:hAnsi="Angsana New"/>
          <w:sz w:val="32"/>
          <w:szCs w:val="32"/>
        </w:rPr>
        <w:t xml:space="preserve">The dividend was paid on </w:t>
      </w:r>
      <w:r w:rsidRPr="003E4F68">
        <w:rPr>
          <w:rFonts w:asciiTheme="majorBidi" w:eastAsia="Times New Roman" w:hAnsiTheme="majorBidi" w:cstheme="majorBidi"/>
          <w:color w:val="000000" w:themeColor="text1"/>
          <w:sz w:val="32"/>
          <w:szCs w:val="32"/>
        </w:rPr>
        <w:t>December 12, 2024</w:t>
      </w:r>
      <w:r w:rsidRPr="003E4F68">
        <w:rPr>
          <w:rFonts w:ascii="Angsana New" w:eastAsia="Times New Roman" w:hAnsi="Angsana New"/>
          <w:sz w:val="32"/>
          <w:szCs w:val="32"/>
        </w:rPr>
        <w:t>.</w:t>
      </w:r>
    </w:p>
    <w:p w14:paraId="1F382FA6" w14:textId="63623EB0" w:rsidR="003A4D97" w:rsidRPr="003E4F68" w:rsidRDefault="003A4D97" w:rsidP="003D458A">
      <w:pPr>
        <w:pStyle w:val="BodyText"/>
        <w:tabs>
          <w:tab w:val="left" w:pos="284"/>
          <w:tab w:val="left" w:pos="851"/>
        </w:tabs>
        <w:spacing w:line="240" w:lineRule="exact"/>
        <w:ind w:left="284" w:hanging="284"/>
        <w:jc w:val="thaiDistribute"/>
        <w:rPr>
          <w:rFonts w:ascii="Angsana New" w:hAnsi="Angsana New"/>
          <w:b/>
          <w:bCs/>
          <w:sz w:val="32"/>
          <w:szCs w:val="32"/>
          <w:lang w:val="en-US"/>
        </w:rPr>
      </w:pPr>
    </w:p>
    <w:p w14:paraId="485983C3" w14:textId="5C66A3DA" w:rsidR="00F73824" w:rsidRPr="003E4F68" w:rsidRDefault="00F73824" w:rsidP="003D458A">
      <w:pPr>
        <w:tabs>
          <w:tab w:val="left" w:pos="284"/>
          <w:tab w:val="left" w:pos="851"/>
          <w:tab w:val="left" w:pos="1418"/>
        </w:tabs>
        <w:spacing w:line="340" w:lineRule="exact"/>
        <w:ind w:left="39" w:hanging="181"/>
        <w:jc w:val="thaiDistribute"/>
        <w:rPr>
          <w:rFonts w:ascii="Angsana New" w:hAnsi="Angsana New"/>
          <w:b/>
          <w:bCs/>
          <w:sz w:val="32"/>
          <w:szCs w:val="32"/>
        </w:rPr>
      </w:pPr>
      <w:r w:rsidRPr="003E4F68">
        <w:rPr>
          <w:rFonts w:ascii="Angsana New" w:hAnsi="Angsana New"/>
          <w:b/>
          <w:bCs/>
          <w:sz w:val="32"/>
          <w:szCs w:val="32"/>
        </w:rPr>
        <w:t>2</w:t>
      </w:r>
      <w:r w:rsidR="00BD6060" w:rsidRPr="003E4F68">
        <w:rPr>
          <w:rFonts w:ascii="Angsana New" w:hAnsi="Angsana New"/>
          <w:b/>
          <w:bCs/>
          <w:sz w:val="32"/>
          <w:szCs w:val="32"/>
        </w:rPr>
        <w:t>4</w:t>
      </w:r>
      <w:r w:rsidRPr="003E4F68">
        <w:rPr>
          <w:rFonts w:ascii="Angsana New" w:hAnsi="Angsana New"/>
          <w:b/>
          <w:bCs/>
          <w:sz w:val="32"/>
          <w:szCs w:val="32"/>
        </w:rPr>
        <w:t>.</w:t>
      </w:r>
      <w:r w:rsidRPr="003E4F68">
        <w:rPr>
          <w:rFonts w:ascii="Angsana New" w:hAnsi="Angsana New"/>
          <w:b/>
          <w:bCs/>
          <w:sz w:val="32"/>
          <w:szCs w:val="32"/>
        </w:rPr>
        <w:tab/>
        <w:t>EXPENSES BY NATURE</w:t>
      </w:r>
    </w:p>
    <w:p w14:paraId="2D20A1E3" w14:textId="7D85AAE6" w:rsidR="00F73824" w:rsidRPr="003E4F68" w:rsidRDefault="00F73824" w:rsidP="003D458A">
      <w:pPr>
        <w:tabs>
          <w:tab w:val="left" w:pos="284"/>
          <w:tab w:val="left" w:pos="851"/>
          <w:tab w:val="left" w:pos="1418"/>
        </w:tabs>
        <w:spacing w:line="340" w:lineRule="exact"/>
        <w:ind w:hanging="180"/>
        <w:jc w:val="thaiDistribute"/>
        <w:rPr>
          <w:rFonts w:ascii="Angsana New" w:hAnsi="Angsana New"/>
          <w:sz w:val="32"/>
          <w:szCs w:val="32"/>
          <w:cs/>
        </w:rPr>
      </w:pPr>
      <w:r w:rsidRPr="003E4F68">
        <w:rPr>
          <w:rFonts w:ascii="Angsana New" w:hAnsi="Angsana New"/>
          <w:sz w:val="32"/>
          <w:szCs w:val="32"/>
        </w:rPr>
        <w:tab/>
      </w:r>
      <w:r w:rsidRPr="003E4F68">
        <w:rPr>
          <w:rFonts w:ascii="Angsana New" w:hAnsi="Angsana New"/>
          <w:sz w:val="32"/>
          <w:szCs w:val="32"/>
        </w:rPr>
        <w:tab/>
      </w:r>
      <w:r w:rsidRPr="003E4F68">
        <w:rPr>
          <w:rFonts w:ascii="Angsana New" w:hAnsi="Angsana New"/>
          <w:sz w:val="32"/>
          <w:szCs w:val="32"/>
        </w:rPr>
        <w:tab/>
        <w:t>Significant expenses classified by nature are as follow:</w:t>
      </w:r>
      <w:r w:rsidR="00547272" w:rsidRPr="003E4F68">
        <w:rPr>
          <w:rFonts w:ascii="Angsana New" w:hAnsi="Angsana New"/>
          <w:sz w:val="32"/>
          <w:szCs w:val="32"/>
        </w:rPr>
        <w:t xml:space="preserve"> -</w:t>
      </w:r>
    </w:p>
    <w:tbl>
      <w:tblPr>
        <w:tblW w:w="8393" w:type="dxa"/>
        <w:tblInd w:w="851" w:type="dxa"/>
        <w:tblLayout w:type="fixed"/>
        <w:tblCellMar>
          <w:left w:w="57" w:type="dxa"/>
          <w:right w:w="57" w:type="dxa"/>
        </w:tblCellMar>
        <w:tblLook w:val="0000" w:firstRow="0" w:lastRow="0" w:firstColumn="0" w:lastColumn="0" w:noHBand="0" w:noVBand="0"/>
      </w:tblPr>
      <w:tblGrid>
        <w:gridCol w:w="3004"/>
        <w:gridCol w:w="1246"/>
        <w:gridCol w:w="134"/>
        <w:gridCol w:w="1250"/>
        <w:gridCol w:w="135"/>
        <w:gridCol w:w="1247"/>
        <w:gridCol w:w="134"/>
        <w:gridCol w:w="1243"/>
      </w:tblGrid>
      <w:tr w:rsidR="00F73824" w:rsidRPr="009B0765" w14:paraId="67C9E6E9" w14:textId="77777777" w:rsidTr="00DD0AE4">
        <w:trPr>
          <w:cantSplit/>
        </w:trPr>
        <w:tc>
          <w:tcPr>
            <w:tcW w:w="3004" w:type="dxa"/>
          </w:tcPr>
          <w:p w14:paraId="57EF5755" w14:textId="77777777" w:rsidR="00F73824" w:rsidRPr="009B0765" w:rsidRDefault="00F73824" w:rsidP="001247B9">
            <w:pPr>
              <w:tabs>
                <w:tab w:val="left" w:pos="284"/>
                <w:tab w:val="left" w:pos="851"/>
                <w:tab w:val="left" w:pos="1418"/>
              </w:tabs>
              <w:spacing w:line="280" w:lineRule="exact"/>
              <w:ind w:left="113" w:hanging="170"/>
              <w:jc w:val="thaiDistribute"/>
              <w:rPr>
                <w:rFonts w:ascii="Angsana New" w:hAnsi="Angsana New"/>
                <w:szCs w:val="24"/>
              </w:rPr>
            </w:pPr>
          </w:p>
        </w:tc>
        <w:tc>
          <w:tcPr>
            <w:tcW w:w="5389" w:type="dxa"/>
            <w:gridSpan w:val="7"/>
            <w:tcBorders>
              <w:bottom w:val="single" w:sz="6" w:space="0" w:color="auto"/>
            </w:tcBorders>
          </w:tcPr>
          <w:p w14:paraId="13F637DD" w14:textId="77777777" w:rsidR="00F73824" w:rsidRPr="009B0765" w:rsidRDefault="00F73824" w:rsidP="001247B9">
            <w:pPr>
              <w:tabs>
                <w:tab w:val="left" w:pos="284"/>
                <w:tab w:val="left" w:pos="851"/>
                <w:tab w:val="left" w:pos="1418"/>
              </w:tabs>
              <w:spacing w:line="280" w:lineRule="exact"/>
              <w:jc w:val="center"/>
              <w:rPr>
                <w:rFonts w:ascii="Angsana New" w:hAnsi="Angsana New"/>
                <w:szCs w:val="24"/>
              </w:rPr>
            </w:pPr>
            <w:r w:rsidRPr="009B0765">
              <w:rPr>
                <w:rFonts w:ascii="Angsana New" w:hAnsi="Angsana New"/>
                <w:szCs w:val="24"/>
              </w:rPr>
              <w:t>Baht</w:t>
            </w:r>
          </w:p>
        </w:tc>
      </w:tr>
      <w:tr w:rsidR="00F73824" w:rsidRPr="009B0765" w14:paraId="0880EFE2" w14:textId="77777777" w:rsidTr="00DD0AE4">
        <w:trPr>
          <w:cantSplit/>
        </w:trPr>
        <w:tc>
          <w:tcPr>
            <w:tcW w:w="3004" w:type="dxa"/>
          </w:tcPr>
          <w:p w14:paraId="47AC5960" w14:textId="77777777" w:rsidR="00F73824" w:rsidRPr="009B0765" w:rsidRDefault="00F73824" w:rsidP="001247B9">
            <w:pPr>
              <w:tabs>
                <w:tab w:val="left" w:pos="284"/>
                <w:tab w:val="left" w:pos="851"/>
                <w:tab w:val="left" w:pos="1418"/>
              </w:tabs>
              <w:spacing w:line="280" w:lineRule="exact"/>
              <w:ind w:left="113" w:hanging="170"/>
              <w:jc w:val="thaiDistribute"/>
              <w:rPr>
                <w:rFonts w:ascii="Angsana New" w:hAnsi="Angsana New"/>
                <w:szCs w:val="24"/>
              </w:rPr>
            </w:pPr>
          </w:p>
        </w:tc>
        <w:tc>
          <w:tcPr>
            <w:tcW w:w="2630" w:type="dxa"/>
            <w:gridSpan w:val="3"/>
            <w:tcBorders>
              <w:top w:val="single" w:sz="6" w:space="0" w:color="auto"/>
              <w:bottom w:val="single" w:sz="6" w:space="0" w:color="auto"/>
            </w:tcBorders>
          </w:tcPr>
          <w:p w14:paraId="39EDA4D2" w14:textId="77777777" w:rsidR="00F73824" w:rsidRPr="009B0765" w:rsidRDefault="00F73824" w:rsidP="001247B9">
            <w:pPr>
              <w:tabs>
                <w:tab w:val="left" w:pos="284"/>
                <w:tab w:val="left" w:pos="851"/>
                <w:tab w:val="left" w:pos="1418"/>
              </w:tabs>
              <w:spacing w:line="280" w:lineRule="exact"/>
              <w:jc w:val="center"/>
              <w:rPr>
                <w:rFonts w:ascii="Angsana New" w:hAnsi="Angsana New"/>
                <w:szCs w:val="24"/>
              </w:rPr>
            </w:pPr>
            <w:r w:rsidRPr="009B0765">
              <w:rPr>
                <w:rFonts w:ascii="Angsana New" w:hAnsi="Angsana New"/>
                <w:szCs w:val="24"/>
              </w:rPr>
              <w:t>Consolidated financial statements</w:t>
            </w:r>
          </w:p>
        </w:tc>
        <w:tc>
          <w:tcPr>
            <w:tcW w:w="135" w:type="dxa"/>
          </w:tcPr>
          <w:p w14:paraId="6CD8EA2C" w14:textId="77777777" w:rsidR="00F73824" w:rsidRPr="009B0765" w:rsidRDefault="00F73824" w:rsidP="001247B9">
            <w:pPr>
              <w:tabs>
                <w:tab w:val="left" w:pos="284"/>
                <w:tab w:val="left" w:pos="851"/>
                <w:tab w:val="left" w:pos="1418"/>
              </w:tabs>
              <w:spacing w:line="280" w:lineRule="exact"/>
              <w:jc w:val="center"/>
              <w:rPr>
                <w:rFonts w:ascii="Angsana New" w:hAnsi="Angsana New"/>
                <w:szCs w:val="24"/>
              </w:rPr>
            </w:pPr>
          </w:p>
        </w:tc>
        <w:tc>
          <w:tcPr>
            <w:tcW w:w="2624" w:type="dxa"/>
            <w:gridSpan w:val="3"/>
            <w:tcBorders>
              <w:top w:val="single" w:sz="6" w:space="0" w:color="auto"/>
              <w:bottom w:val="single" w:sz="6" w:space="0" w:color="auto"/>
            </w:tcBorders>
          </w:tcPr>
          <w:p w14:paraId="589C8AAD" w14:textId="77777777" w:rsidR="00F73824" w:rsidRPr="009B0765" w:rsidRDefault="00F73824" w:rsidP="001247B9">
            <w:pPr>
              <w:tabs>
                <w:tab w:val="left" w:pos="284"/>
                <w:tab w:val="left" w:pos="851"/>
                <w:tab w:val="left" w:pos="1418"/>
              </w:tabs>
              <w:spacing w:line="280" w:lineRule="exact"/>
              <w:jc w:val="center"/>
              <w:rPr>
                <w:rFonts w:ascii="Angsana New" w:hAnsi="Angsana New"/>
                <w:szCs w:val="24"/>
              </w:rPr>
            </w:pPr>
            <w:r w:rsidRPr="009B0765">
              <w:rPr>
                <w:rFonts w:ascii="Angsana New" w:hAnsi="Angsana New"/>
                <w:szCs w:val="24"/>
              </w:rPr>
              <w:t>Separate financial statements</w:t>
            </w:r>
          </w:p>
        </w:tc>
      </w:tr>
      <w:tr w:rsidR="00516953" w:rsidRPr="009B0765" w14:paraId="0BD5F7A0" w14:textId="77777777" w:rsidTr="00DD0AE4">
        <w:trPr>
          <w:cantSplit/>
        </w:trPr>
        <w:tc>
          <w:tcPr>
            <w:tcW w:w="3004" w:type="dxa"/>
          </w:tcPr>
          <w:p w14:paraId="557F6D31" w14:textId="77777777" w:rsidR="00516953" w:rsidRPr="009B0765" w:rsidRDefault="00516953" w:rsidP="001247B9">
            <w:pPr>
              <w:tabs>
                <w:tab w:val="left" w:pos="284"/>
                <w:tab w:val="left" w:pos="851"/>
                <w:tab w:val="left" w:pos="1418"/>
              </w:tabs>
              <w:spacing w:line="280" w:lineRule="exact"/>
              <w:ind w:left="113" w:hanging="170"/>
              <w:jc w:val="thaiDistribute"/>
              <w:rPr>
                <w:rFonts w:ascii="Angsana New" w:hAnsi="Angsana New"/>
                <w:szCs w:val="24"/>
              </w:rPr>
            </w:pPr>
          </w:p>
        </w:tc>
        <w:tc>
          <w:tcPr>
            <w:tcW w:w="1246" w:type="dxa"/>
            <w:tcBorders>
              <w:bottom w:val="single" w:sz="6" w:space="0" w:color="auto"/>
            </w:tcBorders>
          </w:tcPr>
          <w:p w14:paraId="148CE491" w14:textId="0D7BCF61" w:rsidR="00516953" w:rsidRPr="009B0765" w:rsidRDefault="00516953" w:rsidP="001247B9">
            <w:pPr>
              <w:tabs>
                <w:tab w:val="left" w:pos="284"/>
                <w:tab w:val="left" w:pos="851"/>
                <w:tab w:val="left" w:pos="1418"/>
              </w:tabs>
              <w:spacing w:line="280" w:lineRule="exact"/>
              <w:jc w:val="center"/>
              <w:rPr>
                <w:rFonts w:ascii="Angsana New" w:hAnsi="Angsana New"/>
                <w:szCs w:val="24"/>
              </w:rPr>
            </w:pPr>
            <w:r w:rsidRPr="009B0765">
              <w:rPr>
                <w:rFonts w:ascii="Angsana New" w:hAnsi="Angsana New"/>
                <w:szCs w:val="24"/>
              </w:rPr>
              <w:t>2025</w:t>
            </w:r>
          </w:p>
        </w:tc>
        <w:tc>
          <w:tcPr>
            <w:tcW w:w="134" w:type="dxa"/>
          </w:tcPr>
          <w:p w14:paraId="7C295A80" w14:textId="77777777" w:rsidR="00516953" w:rsidRPr="009B0765" w:rsidRDefault="00516953" w:rsidP="001247B9">
            <w:pPr>
              <w:tabs>
                <w:tab w:val="left" w:pos="284"/>
                <w:tab w:val="left" w:pos="851"/>
                <w:tab w:val="left" w:pos="1418"/>
              </w:tabs>
              <w:spacing w:line="280" w:lineRule="exact"/>
              <w:jc w:val="center"/>
              <w:rPr>
                <w:rFonts w:ascii="Angsana New" w:hAnsi="Angsana New"/>
                <w:szCs w:val="24"/>
              </w:rPr>
            </w:pPr>
          </w:p>
        </w:tc>
        <w:tc>
          <w:tcPr>
            <w:tcW w:w="1250" w:type="dxa"/>
            <w:tcBorders>
              <w:bottom w:val="single" w:sz="6" w:space="0" w:color="auto"/>
            </w:tcBorders>
          </w:tcPr>
          <w:p w14:paraId="5981D9CF" w14:textId="57456D39" w:rsidR="00516953" w:rsidRPr="009B0765" w:rsidRDefault="00516953" w:rsidP="001247B9">
            <w:pPr>
              <w:tabs>
                <w:tab w:val="left" w:pos="284"/>
                <w:tab w:val="left" w:pos="851"/>
                <w:tab w:val="left" w:pos="1418"/>
              </w:tabs>
              <w:spacing w:line="280" w:lineRule="exact"/>
              <w:jc w:val="center"/>
              <w:rPr>
                <w:rFonts w:ascii="Angsana New" w:hAnsi="Angsana New"/>
                <w:szCs w:val="24"/>
              </w:rPr>
            </w:pPr>
            <w:r w:rsidRPr="009B0765">
              <w:rPr>
                <w:rFonts w:ascii="Angsana New" w:hAnsi="Angsana New"/>
                <w:szCs w:val="24"/>
              </w:rPr>
              <w:t>2024</w:t>
            </w:r>
          </w:p>
        </w:tc>
        <w:tc>
          <w:tcPr>
            <w:tcW w:w="135" w:type="dxa"/>
          </w:tcPr>
          <w:p w14:paraId="658DB709" w14:textId="77777777" w:rsidR="00516953" w:rsidRPr="009B0765" w:rsidRDefault="00516953" w:rsidP="001247B9">
            <w:pPr>
              <w:tabs>
                <w:tab w:val="left" w:pos="284"/>
                <w:tab w:val="left" w:pos="851"/>
                <w:tab w:val="left" w:pos="1418"/>
              </w:tabs>
              <w:spacing w:line="280" w:lineRule="exact"/>
              <w:jc w:val="center"/>
              <w:rPr>
                <w:rFonts w:ascii="Angsana New" w:hAnsi="Angsana New"/>
                <w:szCs w:val="24"/>
              </w:rPr>
            </w:pPr>
          </w:p>
        </w:tc>
        <w:tc>
          <w:tcPr>
            <w:tcW w:w="1247" w:type="dxa"/>
            <w:tcBorders>
              <w:bottom w:val="single" w:sz="6" w:space="0" w:color="auto"/>
            </w:tcBorders>
          </w:tcPr>
          <w:p w14:paraId="08B3B023" w14:textId="473FB0AF" w:rsidR="00516953" w:rsidRPr="009B0765" w:rsidRDefault="00516953" w:rsidP="001247B9">
            <w:pPr>
              <w:tabs>
                <w:tab w:val="left" w:pos="284"/>
                <w:tab w:val="left" w:pos="851"/>
                <w:tab w:val="left" w:pos="1418"/>
              </w:tabs>
              <w:spacing w:line="280" w:lineRule="exact"/>
              <w:jc w:val="center"/>
              <w:rPr>
                <w:rFonts w:ascii="Angsana New" w:hAnsi="Angsana New"/>
                <w:szCs w:val="24"/>
              </w:rPr>
            </w:pPr>
            <w:r w:rsidRPr="009B0765">
              <w:rPr>
                <w:rFonts w:ascii="Angsana New" w:hAnsi="Angsana New"/>
                <w:szCs w:val="24"/>
              </w:rPr>
              <w:t>2025</w:t>
            </w:r>
          </w:p>
        </w:tc>
        <w:tc>
          <w:tcPr>
            <w:tcW w:w="134" w:type="dxa"/>
          </w:tcPr>
          <w:p w14:paraId="7078D659" w14:textId="77777777" w:rsidR="00516953" w:rsidRPr="009B0765" w:rsidRDefault="00516953" w:rsidP="001247B9">
            <w:pPr>
              <w:tabs>
                <w:tab w:val="left" w:pos="284"/>
                <w:tab w:val="left" w:pos="851"/>
                <w:tab w:val="left" w:pos="1418"/>
              </w:tabs>
              <w:spacing w:line="280" w:lineRule="exact"/>
              <w:jc w:val="center"/>
              <w:rPr>
                <w:rFonts w:ascii="Angsana New" w:hAnsi="Angsana New"/>
                <w:szCs w:val="24"/>
              </w:rPr>
            </w:pPr>
          </w:p>
        </w:tc>
        <w:tc>
          <w:tcPr>
            <w:tcW w:w="1243" w:type="dxa"/>
            <w:tcBorders>
              <w:bottom w:val="single" w:sz="6" w:space="0" w:color="auto"/>
            </w:tcBorders>
          </w:tcPr>
          <w:p w14:paraId="66C417E7" w14:textId="542CA8D3" w:rsidR="00516953" w:rsidRPr="009B0765" w:rsidRDefault="00516953" w:rsidP="001247B9">
            <w:pPr>
              <w:tabs>
                <w:tab w:val="left" w:pos="284"/>
                <w:tab w:val="left" w:pos="851"/>
                <w:tab w:val="left" w:pos="1418"/>
              </w:tabs>
              <w:spacing w:line="280" w:lineRule="exact"/>
              <w:jc w:val="center"/>
              <w:rPr>
                <w:rFonts w:ascii="Angsana New" w:hAnsi="Angsana New"/>
                <w:szCs w:val="24"/>
              </w:rPr>
            </w:pPr>
            <w:r w:rsidRPr="009B0765">
              <w:rPr>
                <w:rFonts w:ascii="Angsana New" w:hAnsi="Angsana New"/>
                <w:szCs w:val="24"/>
              </w:rPr>
              <w:t>2024</w:t>
            </w:r>
          </w:p>
        </w:tc>
      </w:tr>
      <w:tr w:rsidR="00A00388" w:rsidRPr="009B0765" w14:paraId="66D1F05E" w14:textId="77777777" w:rsidTr="001E5E47">
        <w:trPr>
          <w:cantSplit/>
        </w:trPr>
        <w:tc>
          <w:tcPr>
            <w:tcW w:w="3004" w:type="dxa"/>
          </w:tcPr>
          <w:p w14:paraId="7561C366" w14:textId="07E9ED84" w:rsidR="00A00388" w:rsidRPr="009B0765" w:rsidRDefault="00A00388" w:rsidP="001247B9">
            <w:pPr>
              <w:spacing w:line="280" w:lineRule="exact"/>
              <w:ind w:left="113" w:hanging="170"/>
              <w:rPr>
                <w:rFonts w:ascii="Angsana New" w:hAnsi="Angsana New"/>
                <w:szCs w:val="24"/>
              </w:rPr>
            </w:pPr>
            <w:r w:rsidRPr="009B0765">
              <w:rPr>
                <w:rFonts w:ascii="Angsana New" w:hAnsi="Angsana New"/>
                <w:szCs w:val="24"/>
              </w:rPr>
              <w:t xml:space="preserve">Cost of medicines, medical supplies </w:t>
            </w:r>
            <w:r w:rsidR="009B0765">
              <w:rPr>
                <w:rFonts w:ascii="Angsana New" w:hAnsi="Angsana New"/>
                <w:szCs w:val="24"/>
              </w:rPr>
              <w:br/>
            </w:r>
            <w:r w:rsidRPr="009B0765">
              <w:rPr>
                <w:rFonts w:ascii="Angsana New" w:hAnsi="Angsana New"/>
                <w:szCs w:val="24"/>
              </w:rPr>
              <w:t>and other supplies</w:t>
            </w:r>
          </w:p>
        </w:tc>
        <w:tc>
          <w:tcPr>
            <w:tcW w:w="1246" w:type="dxa"/>
            <w:vAlign w:val="bottom"/>
          </w:tcPr>
          <w:p w14:paraId="42920D27" w14:textId="0B9762E5" w:rsidR="00A00388" w:rsidRPr="009B0765" w:rsidRDefault="00A00388" w:rsidP="001247B9">
            <w:pPr>
              <w:spacing w:line="280" w:lineRule="exact"/>
              <w:ind w:hanging="57"/>
              <w:jc w:val="right"/>
              <w:rPr>
                <w:rFonts w:ascii="Angsana New" w:hAnsi="Angsana New"/>
                <w:color w:val="000000"/>
                <w:szCs w:val="24"/>
              </w:rPr>
            </w:pPr>
            <w:r w:rsidRPr="009B0765">
              <w:rPr>
                <w:rFonts w:ascii="Angsana New" w:hAnsi="Angsana New"/>
                <w:color w:val="000000"/>
                <w:szCs w:val="24"/>
                <w:cs/>
              </w:rPr>
              <w:t>428</w:t>
            </w:r>
            <w:r w:rsidRPr="009B0765">
              <w:rPr>
                <w:rFonts w:ascii="Angsana New" w:hAnsi="Angsana New"/>
                <w:color w:val="000000"/>
                <w:szCs w:val="24"/>
              </w:rPr>
              <w:t>,</w:t>
            </w:r>
            <w:r w:rsidRPr="009B0765">
              <w:rPr>
                <w:rFonts w:ascii="Angsana New" w:hAnsi="Angsana New"/>
                <w:color w:val="000000"/>
                <w:szCs w:val="24"/>
                <w:cs/>
              </w:rPr>
              <w:t>346</w:t>
            </w:r>
            <w:r w:rsidRPr="009B0765">
              <w:rPr>
                <w:rFonts w:ascii="Angsana New" w:hAnsi="Angsana New"/>
                <w:color w:val="000000"/>
                <w:szCs w:val="24"/>
              </w:rPr>
              <w:t>,</w:t>
            </w:r>
            <w:r w:rsidRPr="009B0765">
              <w:rPr>
                <w:rFonts w:ascii="Angsana New" w:hAnsi="Angsana New"/>
                <w:color w:val="000000"/>
                <w:szCs w:val="24"/>
                <w:cs/>
              </w:rPr>
              <w:t>951.74</w:t>
            </w:r>
          </w:p>
        </w:tc>
        <w:tc>
          <w:tcPr>
            <w:tcW w:w="134" w:type="dxa"/>
            <w:vAlign w:val="bottom"/>
          </w:tcPr>
          <w:p w14:paraId="780F56A0" w14:textId="77777777"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p>
        </w:tc>
        <w:tc>
          <w:tcPr>
            <w:tcW w:w="1250" w:type="dxa"/>
            <w:vAlign w:val="bottom"/>
          </w:tcPr>
          <w:p w14:paraId="7F7B2092" w14:textId="3AE29CB4"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cs/>
              </w:rPr>
              <w:t>435</w:t>
            </w:r>
            <w:r w:rsidRPr="009B0765">
              <w:rPr>
                <w:rFonts w:ascii="Angsana New" w:hAnsi="Angsana New"/>
                <w:color w:val="000000"/>
                <w:szCs w:val="24"/>
              </w:rPr>
              <w:t>,</w:t>
            </w:r>
            <w:r w:rsidRPr="009B0765">
              <w:rPr>
                <w:rFonts w:ascii="Angsana New" w:hAnsi="Angsana New"/>
                <w:color w:val="000000"/>
                <w:szCs w:val="24"/>
                <w:cs/>
              </w:rPr>
              <w:t>793</w:t>
            </w:r>
            <w:r w:rsidRPr="009B0765">
              <w:rPr>
                <w:rFonts w:ascii="Angsana New" w:hAnsi="Angsana New"/>
                <w:color w:val="000000"/>
                <w:szCs w:val="24"/>
              </w:rPr>
              <w:t>,</w:t>
            </w:r>
            <w:r w:rsidRPr="009B0765">
              <w:rPr>
                <w:rFonts w:ascii="Angsana New" w:hAnsi="Angsana New"/>
                <w:color w:val="000000"/>
                <w:szCs w:val="24"/>
                <w:cs/>
              </w:rPr>
              <w:t>725.56</w:t>
            </w:r>
          </w:p>
        </w:tc>
        <w:tc>
          <w:tcPr>
            <w:tcW w:w="135" w:type="dxa"/>
            <w:vAlign w:val="bottom"/>
          </w:tcPr>
          <w:p w14:paraId="319D8956" w14:textId="77777777"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p>
        </w:tc>
        <w:tc>
          <w:tcPr>
            <w:tcW w:w="1247" w:type="dxa"/>
            <w:tcBorders>
              <w:top w:val="nil"/>
              <w:left w:val="nil"/>
              <w:bottom w:val="nil"/>
              <w:right w:val="nil"/>
            </w:tcBorders>
            <w:vAlign w:val="bottom"/>
          </w:tcPr>
          <w:p w14:paraId="03AA6B4F" w14:textId="0D31096C"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rPr>
              <w:t>337,774,072.99</w:t>
            </w:r>
          </w:p>
        </w:tc>
        <w:tc>
          <w:tcPr>
            <w:tcW w:w="134" w:type="dxa"/>
            <w:vAlign w:val="bottom"/>
          </w:tcPr>
          <w:p w14:paraId="3BE3589E" w14:textId="77777777"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p>
        </w:tc>
        <w:tc>
          <w:tcPr>
            <w:tcW w:w="1243" w:type="dxa"/>
            <w:vAlign w:val="bottom"/>
          </w:tcPr>
          <w:p w14:paraId="1BCB719A" w14:textId="7EE6A8A3"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rPr>
              <w:t>349,790,658.21</w:t>
            </w:r>
          </w:p>
        </w:tc>
      </w:tr>
      <w:tr w:rsidR="009B0765" w:rsidRPr="009B0765" w14:paraId="77575A8A" w14:textId="77777777" w:rsidTr="009B0765">
        <w:trPr>
          <w:cantSplit/>
        </w:trPr>
        <w:tc>
          <w:tcPr>
            <w:tcW w:w="3004" w:type="dxa"/>
          </w:tcPr>
          <w:p w14:paraId="74A4C61D" w14:textId="2B66A471" w:rsidR="009B0765" w:rsidRPr="009B0765" w:rsidRDefault="009B0765" w:rsidP="009B0765">
            <w:pPr>
              <w:tabs>
                <w:tab w:val="left" w:pos="284"/>
                <w:tab w:val="left" w:pos="851"/>
                <w:tab w:val="left" w:pos="1418"/>
              </w:tabs>
              <w:spacing w:line="280" w:lineRule="exact"/>
              <w:ind w:left="113" w:hanging="170"/>
              <w:rPr>
                <w:rFonts w:ascii="Angsana New" w:hAnsi="Angsana New"/>
                <w:spacing w:val="-4"/>
                <w:szCs w:val="24"/>
              </w:rPr>
            </w:pPr>
            <w:r w:rsidRPr="009B0765">
              <w:rPr>
                <w:rFonts w:ascii="Angsana New" w:hAnsi="Angsana New"/>
                <w:spacing w:val="-4"/>
                <w:szCs w:val="24"/>
              </w:rPr>
              <w:t>Testing, analytical, and system certification costs</w:t>
            </w:r>
          </w:p>
        </w:tc>
        <w:tc>
          <w:tcPr>
            <w:tcW w:w="1246" w:type="dxa"/>
            <w:vAlign w:val="bottom"/>
          </w:tcPr>
          <w:p w14:paraId="705147DC" w14:textId="2BF0A753" w:rsidR="009B0765" w:rsidRPr="009B0765" w:rsidRDefault="009B0765" w:rsidP="009B0765">
            <w:pPr>
              <w:spacing w:line="280" w:lineRule="exact"/>
              <w:ind w:hanging="57"/>
              <w:jc w:val="right"/>
              <w:rPr>
                <w:rFonts w:ascii="Angsana New" w:hAnsi="Angsana New"/>
                <w:color w:val="000000"/>
                <w:szCs w:val="24"/>
              </w:rPr>
            </w:pPr>
            <w:r w:rsidRPr="009B0765">
              <w:rPr>
                <w:rFonts w:ascii="Angsana New" w:hAnsi="Angsana New"/>
                <w:color w:val="000000"/>
                <w:szCs w:val="24"/>
              </w:rPr>
              <w:t>32,214,929.09</w:t>
            </w:r>
          </w:p>
        </w:tc>
        <w:tc>
          <w:tcPr>
            <w:tcW w:w="134" w:type="dxa"/>
            <w:vAlign w:val="bottom"/>
          </w:tcPr>
          <w:p w14:paraId="793EB08A" w14:textId="77777777" w:rsidR="009B0765" w:rsidRPr="009B0765" w:rsidRDefault="009B0765" w:rsidP="009B0765">
            <w:pPr>
              <w:tabs>
                <w:tab w:val="left" w:pos="284"/>
                <w:tab w:val="left" w:pos="851"/>
                <w:tab w:val="left" w:pos="1418"/>
              </w:tabs>
              <w:spacing w:line="280" w:lineRule="exact"/>
              <w:ind w:hanging="57"/>
              <w:jc w:val="right"/>
              <w:rPr>
                <w:rFonts w:ascii="Angsana New" w:hAnsi="Angsana New"/>
                <w:szCs w:val="24"/>
              </w:rPr>
            </w:pPr>
          </w:p>
        </w:tc>
        <w:tc>
          <w:tcPr>
            <w:tcW w:w="1250" w:type="dxa"/>
            <w:vAlign w:val="bottom"/>
          </w:tcPr>
          <w:p w14:paraId="75079471" w14:textId="0D769DD2" w:rsidR="009B0765" w:rsidRPr="009B0765" w:rsidRDefault="009B0765" w:rsidP="009B0765">
            <w:pPr>
              <w:spacing w:line="280" w:lineRule="exact"/>
              <w:ind w:hanging="57"/>
              <w:jc w:val="right"/>
              <w:rPr>
                <w:rFonts w:ascii="Angsana New" w:hAnsi="Angsana New"/>
                <w:color w:val="000000"/>
                <w:szCs w:val="24"/>
                <w:cs/>
              </w:rPr>
            </w:pPr>
            <w:r w:rsidRPr="009B0765">
              <w:rPr>
                <w:rFonts w:ascii="Angsana New" w:hAnsi="Angsana New"/>
                <w:color w:val="000000"/>
                <w:szCs w:val="24"/>
              </w:rPr>
              <w:t>33,658,198.79</w:t>
            </w:r>
          </w:p>
        </w:tc>
        <w:tc>
          <w:tcPr>
            <w:tcW w:w="135" w:type="dxa"/>
            <w:vAlign w:val="bottom"/>
          </w:tcPr>
          <w:p w14:paraId="3ED6AC0F" w14:textId="77777777" w:rsidR="009B0765" w:rsidRPr="009B0765" w:rsidRDefault="009B0765" w:rsidP="009B0765">
            <w:pPr>
              <w:tabs>
                <w:tab w:val="left" w:pos="284"/>
                <w:tab w:val="left" w:pos="851"/>
                <w:tab w:val="left" w:pos="1418"/>
              </w:tabs>
              <w:spacing w:line="280" w:lineRule="exact"/>
              <w:ind w:hanging="57"/>
              <w:jc w:val="right"/>
              <w:rPr>
                <w:rFonts w:ascii="Angsana New" w:hAnsi="Angsana New"/>
                <w:szCs w:val="24"/>
              </w:rPr>
            </w:pPr>
          </w:p>
        </w:tc>
        <w:tc>
          <w:tcPr>
            <w:tcW w:w="1247" w:type="dxa"/>
            <w:tcBorders>
              <w:top w:val="nil"/>
              <w:left w:val="nil"/>
              <w:bottom w:val="nil"/>
              <w:right w:val="nil"/>
            </w:tcBorders>
            <w:shd w:val="clear" w:color="auto" w:fill="FFFFFF"/>
            <w:vAlign w:val="bottom"/>
          </w:tcPr>
          <w:p w14:paraId="4C93A2C6" w14:textId="126510BE" w:rsidR="009B0765" w:rsidRPr="009B0765" w:rsidRDefault="009B0765" w:rsidP="009B0765">
            <w:pPr>
              <w:spacing w:line="280" w:lineRule="exact"/>
              <w:ind w:right="397" w:hanging="57"/>
              <w:jc w:val="right"/>
              <w:rPr>
                <w:rFonts w:ascii="Angsana New" w:hAnsi="Angsana New"/>
                <w:color w:val="000000"/>
                <w:szCs w:val="24"/>
              </w:rPr>
            </w:pPr>
            <w:r w:rsidRPr="009B0765">
              <w:rPr>
                <w:rFonts w:ascii="Angsana New" w:hAnsi="Angsana New"/>
                <w:color w:val="000000"/>
                <w:szCs w:val="24"/>
              </w:rPr>
              <w:t>-</w:t>
            </w:r>
          </w:p>
        </w:tc>
        <w:tc>
          <w:tcPr>
            <w:tcW w:w="134" w:type="dxa"/>
            <w:vAlign w:val="bottom"/>
          </w:tcPr>
          <w:p w14:paraId="56D87246" w14:textId="77777777" w:rsidR="009B0765" w:rsidRPr="009B0765" w:rsidRDefault="009B0765" w:rsidP="009B0765">
            <w:pPr>
              <w:tabs>
                <w:tab w:val="left" w:pos="284"/>
                <w:tab w:val="left" w:pos="851"/>
                <w:tab w:val="left" w:pos="1418"/>
              </w:tabs>
              <w:spacing w:line="280" w:lineRule="exact"/>
              <w:ind w:right="397" w:hanging="57"/>
              <w:jc w:val="right"/>
              <w:rPr>
                <w:rFonts w:ascii="Angsana New" w:hAnsi="Angsana New"/>
                <w:szCs w:val="24"/>
              </w:rPr>
            </w:pPr>
          </w:p>
        </w:tc>
        <w:tc>
          <w:tcPr>
            <w:tcW w:w="1243" w:type="dxa"/>
            <w:vAlign w:val="bottom"/>
          </w:tcPr>
          <w:p w14:paraId="48A4DA4B" w14:textId="4A40075D" w:rsidR="009B0765" w:rsidRPr="009B0765" w:rsidRDefault="009B0765" w:rsidP="009B0765">
            <w:pPr>
              <w:spacing w:line="280" w:lineRule="exact"/>
              <w:ind w:right="397" w:hanging="57"/>
              <w:jc w:val="right"/>
              <w:rPr>
                <w:rFonts w:ascii="Angsana New" w:hAnsi="Angsana New"/>
                <w:color w:val="000000"/>
                <w:szCs w:val="24"/>
              </w:rPr>
            </w:pPr>
            <w:r w:rsidRPr="009B0765">
              <w:rPr>
                <w:rFonts w:ascii="Angsana New" w:hAnsi="Angsana New"/>
                <w:color w:val="000000"/>
                <w:szCs w:val="24"/>
              </w:rPr>
              <w:t>-</w:t>
            </w:r>
          </w:p>
        </w:tc>
      </w:tr>
      <w:tr w:rsidR="00A00388" w:rsidRPr="009B0765" w14:paraId="1227CE65" w14:textId="77777777" w:rsidTr="001E5E47">
        <w:trPr>
          <w:cantSplit/>
        </w:trPr>
        <w:tc>
          <w:tcPr>
            <w:tcW w:w="3004" w:type="dxa"/>
          </w:tcPr>
          <w:p w14:paraId="1EFF34AC" w14:textId="77777777" w:rsidR="00A00388" w:rsidRPr="009B0765" w:rsidRDefault="00A00388" w:rsidP="001247B9">
            <w:pPr>
              <w:tabs>
                <w:tab w:val="left" w:pos="284"/>
                <w:tab w:val="left" w:pos="851"/>
                <w:tab w:val="left" w:pos="1418"/>
              </w:tabs>
              <w:spacing w:line="280" w:lineRule="exact"/>
              <w:ind w:left="113" w:hanging="170"/>
              <w:jc w:val="thaiDistribute"/>
              <w:rPr>
                <w:rFonts w:ascii="Angsana New" w:hAnsi="Angsana New"/>
                <w:szCs w:val="24"/>
              </w:rPr>
            </w:pPr>
            <w:r w:rsidRPr="009B0765">
              <w:rPr>
                <w:rFonts w:ascii="Angsana New" w:hAnsi="Angsana New"/>
                <w:szCs w:val="24"/>
              </w:rPr>
              <w:t>Doctors’ fee</w:t>
            </w:r>
          </w:p>
        </w:tc>
        <w:tc>
          <w:tcPr>
            <w:tcW w:w="1246" w:type="dxa"/>
          </w:tcPr>
          <w:p w14:paraId="3F945AE3" w14:textId="71BDEFA5" w:rsidR="00A00388" w:rsidRPr="009B0765" w:rsidRDefault="00A00388" w:rsidP="001247B9">
            <w:pPr>
              <w:spacing w:line="280" w:lineRule="exact"/>
              <w:ind w:hanging="57"/>
              <w:jc w:val="right"/>
              <w:rPr>
                <w:rFonts w:ascii="Angsana New" w:hAnsi="Angsana New"/>
                <w:color w:val="000000"/>
                <w:szCs w:val="24"/>
              </w:rPr>
            </w:pPr>
            <w:r w:rsidRPr="009B0765">
              <w:rPr>
                <w:rFonts w:ascii="Angsana New" w:hAnsi="Angsana New"/>
                <w:color w:val="000000"/>
                <w:szCs w:val="24"/>
              </w:rPr>
              <w:t>309,511,050.65</w:t>
            </w:r>
          </w:p>
        </w:tc>
        <w:tc>
          <w:tcPr>
            <w:tcW w:w="134" w:type="dxa"/>
          </w:tcPr>
          <w:p w14:paraId="396F9D58" w14:textId="18B5C3B2"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r w:rsidRPr="009B0765">
              <w:rPr>
                <w:rFonts w:ascii="Angsana New" w:hAnsi="Angsana New"/>
                <w:szCs w:val="24"/>
              </w:rPr>
              <w:t> </w:t>
            </w:r>
          </w:p>
        </w:tc>
        <w:tc>
          <w:tcPr>
            <w:tcW w:w="1250" w:type="dxa"/>
          </w:tcPr>
          <w:p w14:paraId="09F3FB82" w14:textId="4B4EB644"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cs/>
              </w:rPr>
              <w:t>305</w:t>
            </w:r>
            <w:r w:rsidRPr="009B0765">
              <w:rPr>
                <w:rFonts w:ascii="Angsana New" w:hAnsi="Angsana New"/>
                <w:color w:val="000000"/>
                <w:szCs w:val="24"/>
              </w:rPr>
              <w:t>,</w:t>
            </w:r>
            <w:r w:rsidRPr="009B0765">
              <w:rPr>
                <w:rFonts w:ascii="Angsana New" w:hAnsi="Angsana New"/>
                <w:color w:val="000000"/>
                <w:szCs w:val="24"/>
                <w:cs/>
              </w:rPr>
              <w:t>089</w:t>
            </w:r>
            <w:r w:rsidRPr="009B0765">
              <w:rPr>
                <w:rFonts w:ascii="Angsana New" w:hAnsi="Angsana New"/>
                <w:color w:val="000000"/>
                <w:szCs w:val="24"/>
              </w:rPr>
              <w:t>,</w:t>
            </w:r>
            <w:r w:rsidRPr="009B0765">
              <w:rPr>
                <w:rFonts w:ascii="Angsana New" w:hAnsi="Angsana New"/>
                <w:color w:val="000000"/>
                <w:szCs w:val="24"/>
                <w:cs/>
              </w:rPr>
              <w:t>181.95</w:t>
            </w:r>
          </w:p>
        </w:tc>
        <w:tc>
          <w:tcPr>
            <w:tcW w:w="135" w:type="dxa"/>
          </w:tcPr>
          <w:p w14:paraId="70046917" w14:textId="6ABFD224"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r w:rsidRPr="009B0765">
              <w:rPr>
                <w:rFonts w:ascii="Angsana New" w:hAnsi="Angsana New"/>
                <w:szCs w:val="24"/>
              </w:rPr>
              <w:t> </w:t>
            </w:r>
          </w:p>
        </w:tc>
        <w:tc>
          <w:tcPr>
            <w:tcW w:w="1247" w:type="dxa"/>
            <w:tcBorders>
              <w:top w:val="nil"/>
              <w:left w:val="nil"/>
              <w:bottom w:val="nil"/>
              <w:right w:val="nil"/>
            </w:tcBorders>
            <w:shd w:val="clear" w:color="auto" w:fill="FFFFFF"/>
          </w:tcPr>
          <w:p w14:paraId="74408067" w14:textId="2D432384"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rPr>
              <w:t>309,511,050.65</w:t>
            </w:r>
          </w:p>
        </w:tc>
        <w:tc>
          <w:tcPr>
            <w:tcW w:w="134" w:type="dxa"/>
          </w:tcPr>
          <w:p w14:paraId="698AE2BB" w14:textId="5D894448"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r w:rsidRPr="009B0765">
              <w:rPr>
                <w:rFonts w:ascii="Angsana New" w:hAnsi="Angsana New"/>
                <w:szCs w:val="24"/>
              </w:rPr>
              <w:t> </w:t>
            </w:r>
          </w:p>
        </w:tc>
        <w:tc>
          <w:tcPr>
            <w:tcW w:w="1243" w:type="dxa"/>
          </w:tcPr>
          <w:p w14:paraId="10290EC1" w14:textId="47C0E12D"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rPr>
              <w:t>305,089,181.95</w:t>
            </w:r>
          </w:p>
        </w:tc>
      </w:tr>
      <w:tr w:rsidR="00DC6204" w:rsidRPr="009B0765" w14:paraId="62A84BAC" w14:textId="77777777" w:rsidTr="00A7236E">
        <w:trPr>
          <w:cantSplit/>
        </w:trPr>
        <w:tc>
          <w:tcPr>
            <w:tcW w:w="3004" w:type="dxa"/>
          </w:tcPr>
          <w:p w14:paraId="1C25A8B9" w14:textId="77777777" w:rsidR="00DC6204" w:rsidRPr="009B0765" w:rsidRDefault="00DC6204" w:rsidP="00DC6204">
            <w:pPr>
              <w:tabs>
                <w:tab w:val="left" w:pos="284"/>
                <w:tab w:val="left" w:pos="851"/>
                <w:tab w:val="left" w:pos="1418"/>
              </w:tabs>
              <w:spacing w:line="280" w:lineRule="exact"/>
              <w:ind w:left="113" w:hanging="170"/>
              <w:jc w:val="thaiDistribute"/>
              <w:rPr>
                <w:rFonts w:ascii="Angsana New" w:hAnsi="Angsana New"/>
                <w:szCs w:val="24"/>
              </w:rPr>
            </w:pPr>
            <w:r w:rsidRPr="009B0765">
              <w:rPr>
                <w:rFonts w:ascii="Angsana New" w:hAnsi="Angsana New"/>
                <w:szCs w:val="24"/>
              </w:rPr>
              <w:t>Employee benefit expenses</w:t>
            </w:r>
          </w:p>
        </w:tc>
        <w:tc>
          <w:tcPr>
            <w:tcW w:w="1246" w:type="dxa"/>
          </w:tcPr>
          <w:p w14:paraId="6BC6853D" w14:textId="1E9F6F40" w:rsidR="00DC6204" w:rsidRPr="009B0765" w:rsidRDefault="00DC6204" w:rsidP="00DC6204">
            <w:pPr>
              <w:spacing w:line="280" w:lineRule="exact"/>
              <w:ind w:hanging="57"/>
              <w:jc w:val="right"/>
              <w:rPr>
                <w:rFonts w:ascii="Angsana New" w:hAnsi="Angsana New"/>
                <w:color w:val="000000"/>
                <w:szCs w:val="24"/>
              </w:rPr>
            </w:pPr>
            <w:r w:rsidRPr="009B0765">
              <w:rPr>
                <w:rFonts w:ascii="Angsana New" w:hAnsi="Angsana New"/>
                <w:color w:val="000000"/>
                <w:szCs w:val="24"/>
                <w:cs/>
              </w:rPr>
              <w:t>789</w:t>
            </w:r>
            <w:r w:rsidRPr="009B0765">
              <w:rPr>
                <w:rFonts w:ascii="Angsana New" w:hAnsi="Angsana New"/>
                <w:color w:val="000000"/>
                <w:szCs w:val="24"/>
              </w:rPr>
              <w:t>,</w:t>
            </w:r>
            <w:r w:rsidRPr="009B0765">
              <w:rPr>
                <w:rFonts w:ascii="Angsana New" w:hAnsi="Angsana New"/>
                <w:color w:val="000000"/>
                <w:szCs w:val="24"/>
                <w:cs/>
              </w:rPr>
              <w:t>679</w:t>
            </w:r>
            <w:r w:rsidRPr="009B0765">
              <w:rPr>
                <w:rFonts w:ascii="Angsana New" w:hAnsi="Angsana New"/>
                <w:color w:val="000000"/>
                <w:szCs w:val="24"/>
              </w:rPr>
              <w:t>,</w:t>
            </w:r>
            <w:r w:rsidRPr="009B0765">
              <w:rPr>
                <w:rFonts w:ascii="Angsana New" w:hAnsi="Angsana New"/>
                <w:color w:val="000000"/>
                <w:szCs w:val="24"/>
                <w:cs/>
              </w:rPr>
              <w:t>365.82</w:t>
            </w:r>
          </w:p>
        </w:tc>
        <w:tc>
          <w:tcPr>
            <w:tcW w:w="134" w:type="dxa"/>
          </w:tcPr>
          <w:p w14:paraId="39F272AA" w14:textId="5CD94E16" w:rsidR="00DC6204" w:rsidRPr="009B0765" w:rsidRDefault="00DC6204" w:rsidP="00DC6204">
            <w:pPr>
              <w:tabs>
                <w:tab w:val="left" w:pos="284"/>
                <w:tab w:val="left" w:pos="851"/>
                <w:tab w:val="left" w:pos="1418"/>
              </w:tabs>
              <w:spacing w:line="280" w:lineRule="exact"/>
              <w:ind w:hanging="57"/>
              <w:jc w:val="right"/>
              <w:rPr>
                <w:rFonts w:ascii="Angsana New" w:hAnsi="Angsana New"/>
                <w:szCs w:val="24"/>
              </w:rPr>
            </w:pPr>
            <w:r w:rsidRPr="009B0765">
              <w:rPr>
                <w:rFonts w:ascii="Angsana New" w:hAnsi="Angsana New"/>
                <w:szCs w:val="24"/>
              </w:rPr>
              <w:t> </w:t>
            </w:r>
          </w:p>
        </w:tc>
        <w:tc>
          <w:tcPr>
            <w:tcW w:w="1250" w:type="dxa"/>
          </w:tcPr>
          <w:p w14:paraId="2525C731" w14:textId="7B0A9854" w:rsidR="00DC6204" w:rsidRPr="009B0765" w:rsidRDefault="00DC6204" w:rsidP="00DC6204">
            <w:pPr>
              <w:spacing w:line="280" w:lineRule="exact"/>
              <w:ind w:hanging="57"/>
              <w:jc w:val="right"/>
              <w:rPr>
                <w:rFonts w:ascii="Angsana New" w:hAnsi="Angsana New"/>
                <w:color w:val="000000"/>
                <w:szCs w:val="24"/>
              </w:rPr>
            </w:pPr>
            <w:r w:rsidRPr="009B0765">
              <w:rPr>
                <w:rFonts w:ascii="Angsana New" w:hAnsi="Angsana New"/>
                <w:color w:val="000000"/>
                <w:szCs w:val="24"/>
              </w:rPr>
              <w:t>746,382,618.08</w:t>
            </w:r>
          </w:p>
        </w:tc>
        <w:tc>
          <w:tcPr>
            <w:tcW w:w="135" w:type="dxa"/>
          </w:tcPr>
          <w:p w14:paraId="355757B3" w14:textId="11AC43C6" w:rsidR="00DC6204" w:rsidRPr="009B0765" w:rsidRDefault="00DC6204" w:rsidP="00DC6204">
            <w:pPr>
              <w:tabs>
                <w:tab w:val="left" w:pos="284"/>
                <w:tab w:val="left" w:pos="851"/>
                <w:tab w:val="left" w:pos="1418"/>
              </w:tabs>
              <w:spacing w:line="280" w:lineRule="exact"/>
              <w:ind w:hanging="57"/>
              <w:jc w:val="right"/>
              <w:rPr>
                <w:rFonts w:ascii="Angsana New" w:hAnsi="Angsana New"/>
                <w:color w:val="000000"/>
                <w:szCs w:val="24"/>
              </w:rPr>
            </w:pPr>
            <w:r w:rsidRPr="009B0765">
              <w:rPr>
                <w:rFonts w:ascii="Angsana New" w:hAnsi="Angsana New"/>
                <w:color w:val="000000"/>
                <w:szCs w:val="24"/>
              </w:rPr>
              <w:t xml:space="preserve"> </w:t>
            </w:r>
          </w:p>
        </w:tc>
        <w:tc>
          <w:tcPr>
            <w:tcW w:w="1247" w:type="dxa"/>
            <w:tcBorders>
              <w:top w:val="nil"/>
              <w:left w:val="nil"/>
              <w:bottom w:val="nil"/>
              <w:right w:val="nil"/>
            </w:tcBorders>
          </w:tcPr>
          <w:p w14:paraId="72CC5101" w14:textId="4FCB1483" w:rsidR="00DC6204" w:rsidRPr="009B0765" w:rsidRDefault="00DC6204" w:rsidP="00DC6204">
            <w:pPr>
              <w:spacing w:line="280" w:lineRule="exact"/>
              <w:ind w:hanging="57"/>
              <w:jc w:val="right"/>
              <w:rPr>
                <w:rFonts w:ascii="Angsana New" w:hAnsi="Angsana New"/>
                <w:color w:val="000000"/>
                <w:szCs w:val="24"/>
              </w:rPr>
            </w:pPr>
            <w:r w:rsidRPr="009B0765">
              <w:rPr>
                <w:rFonts w:ascii="Angsana New" w:hAnsi="Angsana New"/>
                <w:color w:val="000000"/>
                <w:szCs w:val="24"/>
              </w:rPr>
              <w:t>609,115,521.03</w:t>
            </w:r>
          </w:p>
        </w:tc>
        <w:tc>
          <w:tcPr>
            <w:tcW w:w="134" w:type="dxa"/>
          </w:tcPr>
          <w:p w14:paraId="234C918B" w14:textId="47E71632" w:rsidR="00DC6204" w:rsidRPr="009B0765" w:rsidRDefault="00DC6204" w:rsidP="00DC6204">
            <w:pPr>
              <w:tabs>
                <w:tab w:val="left" w:pos="284"/>
                <w:tab w:val="left" w:pos="851"/>
                <w:tab w:val="left" w:pos="1418"/>
              </w:tabs>
              <w:spacing w:line="280" w:lineRule="exact"/>
              <w:ind w:hanging="57"/>
              <w:jc w:val="right"/>
              <w:rPr>
                <w:rFonts w:ascii="Angsana New" w:hAnsi="Angsana New"/>
                <w:color w:val="000000"/>
                <w:szCs w:val="24"/>
              </w:rPr>
            </w:pPr>
            <w:r w:rsidRPr="009B0765">
              <w:rPr>
                <w:rFonts w:ascii="Angsana New" w:hAnsi="Angsana New"/>
                <w:color w:val="000000"/>
                <w:szCs w:val="24"/>
              </w:rPr>
              <w:t xml:space="preserve"> </w:t>
            </w:r>
          </w:p>
        </w:tc>
        <w:tc>
          <w:tcPr>
            <w:tcW w:w="1243" w:type="dxa"/>
          </w:tcPr>
          <w:p w14:paraId="4B7856D7" w14:textId="6DED7007" w:rsidR="00DC6204" w:rsidRPr="009B0765" w:rsidRDefault="00DC6204" w:rsidP="00DC6204">
            <w:pPr>
              <w:spacing w:line="280" w:lineRule="exact"/>
              <w:ind w:hanging="57"/>
              <w:jc w:val="right"/>
              <w:rPr>
                <w:rFonts w:ascii="Angsana New" w:hAnsi="Angsana New"/>
                <w:color w:val="000000"/>
                <w:szCs w:val="24"/>
              </w:rPr>
            </w:pPr>
            <w:r w:rsidRPr="009B0765">
              <w:rPr>
                <w:rFonts w:ascii="Angsana New" w:hAnsi="Angsana New"/>
                <w:color w:val="000000"/>
                <w:szCs w:val="24"/>
              </w:rPr>
              <w:t>568,676,922.48</w:t>
            </w:r>
          </w:p>
        </w:tc>
      </w:tr>
      <w:tr w:rsidR="00A00388" w:rsidRPr="009B0765" w14:paraId="14BA86BF" w14:textId="77777777" w:rsidTr="00A7236E">
        <w:trPr>
          <w:cantSplit/>
        </w:trPr>
        <w:tc>
          <w:tcPr>
            <w:tcW w:w="3004" w:type="dxa"/>
          </w:tcPr>
          <w:p w14:paraId="6D6BEFF4" w14:textId="77777777" w:rsidR="00A00388" w:rsidRPr="009B0765" w:rsidRDefault="00A00388" w:rsidP="001247B9">
            <w:pPr>
              <w:spacing w:line="280" w:lineRule="exact"/>
              <w:ind w:left="113" w:hanging="170"/>
              <w:rPr>
                <w:rFonts w:ascii="Angsana New" w:hAnsi="Angsana New"/>
                <w:szCs w:val="24"/>
              </w:rPr>
            </w:pPr>
            <w:r w:rsidRPr="009B0765">
              <w:rPr>
                <w:rFonts w:ascii="Angsana New" w:hAnsi="Angsana New"/>
                <w:szCs w:val="24"/>
              </w:rPr>
              <w:t>Compensation, social security patients</w:t>
            </w:r>
          </w:p>
        </w:tc>
        <w:tc>
          <w:tcPr>
            <w:tcW w:w="1246" w:type="dxa"/>
          </w:tcPr>
          <w:p w14:paraId="60E1681D" w14:textId="542AA58D" w:rsidR="00A00388" w:rsidRPr="009B0765" w:rsidRDefault="00A00388" w:rsidP="001247B9">
            <w:pPr>
              <w:spacing w:line="280" w:lineRule="exact"/>
              <w:ind w:hanging="57"/>
              <w:jc w:val="right"/>
              <w:rPr>
                <w:rFonts w:ascii="Angsana New" w:hAnsi="Angsana New"/>
                <w:color w:val="000000"/>
                <w:szCs w:val="24"/>
              </w:rPr>
            </w:pPr>
            <w:r w:rsidRPr="009B0765">
              <w:rPr>
                <w:rFonts w:ascii="Angsana New" w:hAnsi="Angsana New"/>
                <w:color w:val="000000"/>
                <w:szCs w:val="24"/>
              </w:rPr>
              <w:t>126,004,868.48</w:t>
            </w:r>
          </w:p>
        </w:tc>
        <w:tc>
          <w:tcPr>
            <w:tcW w:w="134" w:type="dxa"/>
          </w:tcPr>
          <w:p w14:paraId="4263FFC5" w14:textId="2CA09B14"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r w:rsidRPr="009B0765">
              <w:rPr>
                <w:rFonts w:ascii="Angsana New" w:hAnsi="Angsana New"/>
                <w:szCs w:val="24"/>
              </w:rPr>
              <w:t> </w:t>
            </w:r>
          </w:p>
        </w:tc>
        <w:tc>
          <w:tcPr>
            <w:tcW w:w="1250" w:type="dxa"/>
          </w:tcPr>
          <w:p w14:paraId="1157FD3D" w14:textId="061BDF21"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cs/>
              </w:rPr>
              <w:t>116</w:t>
            </w:r>
            <w:r w:rsidRPr="009B0765">
              <w:rPr>
                <w:rFonts w:ascii="Angsana New" w:hAnsi="Angsana New"/>
                <w:color w:val="000000"/>
                <w:szCs w:val="24"/>
              </w:rPr>
              <w:t>,</w:t>
            </w:r>
            <w:r w:rsidRPr="009B0765">
              <w:rPr>
                <w:rFonts w:ascii="Angsana New" w:hAnsi="Angsana New"/>
                <w:color w:val="000000"/>
                <w:szCs w:val="24"/>
                <w:cs/>
              </w:rPr>
              <w:t>692</w:t>
            </w:r>
            <w:r w:rsidRPr="009B0765">
              <w:rPr>
                <w:rFonts w:ascii="Angsana New" w:hAnsi="Angsana New"/>
                <w:color w:val="000000"/>
                <w:szCs w:val="24"/>
              </w:rPr>
              <w:t>,</w:t>
            </w:r>
            <w:r w:rsidRPr="009B0765">
              <w:rPr>
                <w:rFonts w:ascii="Angsana New" w:hAnsi="Angsana New"/>
                <w:color w:val="000000"/>
                <w:szCs w:val="24"/>
                <w:cs/>
              </w:rPr>
              <w:t>710.93</w:t>
            </w:r>
          </w:p>
        </w:tc>
        <w:tc>
          <w:tcPr>
            <w:tcW w:w="135" w:type="dxa"/>
          </w:tcPr>
          <w:p w14:paraId="779ACA60" w14:textId="4B60229E"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r w:rsidRPr="009B0765">
              <w:rPr>
                <w:rFonts w:ascii="Angsana New" w:hAnsi="Angsana New"/>
                <w:szCs w:val="24"/>
              </w:rPr>
              <w:t> </w:t>
            </w:r>
          </w:p>
        </w:tc>
        <w:tc>
          <w:tcPr>
            <w:tcW w:w="1247" w:type="dxa"/>
            <w:tcBorders>
              <w:top w:val="nil"/>
              <w:left w:val="nil"/>
              <w:bottom w:val="nil"/>
              <w:right w:val="nil"/>
            </w:tcBorders>
          </w:tcPr>
          <w:p w14:paraId="0852AE14" w14:textId="0342EEE6"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rPr>
              <w:t>126,004,868.48</w:t>
            </w:r>
          </w:p>
        </w:tc>
        <w:tc>
          <w:tcPr>
            <w:tcW w:w="134" w:type="dxa"/>
          </w:tcPr>
          <w:p w14:paraId="66ECE9A3" w14:textId="2F7B6A29"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r w:rsidRPr="009B0765">
              <w:rPr>
                <w:rFonts w:ascii="Angsana New" w:hAnsi="Angsana New"/>
                <w:szCs w:val="24"/>
              </w:rPr>
              <w:t> </w:t>
            </w:r>
          </w:p>
        </w:tc>
        <w:tc>
          <w:tcPr>
            <w:tcW w:w="1243" w:type="dxa"/>
          </w:tcPr>
          <w:p w14:paraId="29CC1125" w14:textId="512B7F91"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rPr>
              <w:t>116,692,710.93</w:t>
            </w:r>
          </w:p>
        </w:tc>
      </w:tr>
      <w:tr w:rsidR="00A00388" w:rsidRPr="009B0765" w14:paraId="0F9257FE" w14:textId="77777777" w:rsidTr="00A7236E">
        <w:trPr>
          <w:cantSplit/>
        </w:trPr>
        <w:tc>
          <w:tcPr>
            <w:tcW w:w="3004" w:type="dxa"/>
          </w:tcPr>
          <w:p w14:paraId="52CFF9BE" w14:textId="77777777" w:rsidR="00A00388" w:rsidRPr="009B0765" w:rsidRDefault="00A00388" w:rsidP="001247B9">
            <w:pPr>
              <w:tabs>
                <w:tab w:val="left" w:pos="284"/>
                <w:tab w:val="left" w:pos="851"/>
                <w:tab w:val="left" w:pos="1418"/>
              </w:tabs>
              <w:spacing w:line="280" w:lineRule="exact"/>
              <w:ind w:left="113" w:hanging="170"/>
              <w:jc w:val="thaiDistribute"/>
              <w:rPr>
                <w:rFonts w:ascii="Angsana New" w:hAnsi="Angsana New"/>
                <w:szCs w:val="24"/>
              </w:rPr>
            </w:pPr>
            <w:r w:rsidRPr="009B0765">
              <w:rPr>
                <w:rFonts w:ascii="Angsana New" w:hAnsi="Angsana New"/>
                <w:szCs w:val="24"/>
              </w:rPr>
              <w:t>Depreciation and amortization expenses</w:t>
            </w:r>
          </w:p>
        </w:tc>
        <w:tc>
          <w:tcPr>
            <w:tcW w:w="1246" w:type="dxa"/>
          </w:tcPr>
          <w:p w14:paraId="0FACDC3F" w14:textId="7CA8E640" w:rsidR="00A00388" w:rsidRPr="009B0765" w:rsidRDefault="006118E7" w:rsidP="001247B9">
            <w:pPr>
              <w:spacing w:line="280" w:lineRule="exact"/>
              <w:ind w:hanging="57"/>
              <w:jc w:val="right"/>
              <w:rPr>
                <w:rFonts w:ascii="Angsana New" w:hAnsi="Angsana New"/>
                <w:color w:val="000000"/>
                <w:szCs w:val="24"/>
                <w:cs/>
              </w:rPr>
            </w:pPr>
            <w:r w:rsidRPr="009B0765">
              <w:rPr>
                <w:rFonts w:ascii="Angsana New" w:hAnsi="Angsana New"/>
                <w:color w:val="000000"/>
                <w:szCs w:val="24"/>
              </w:rPr>
              <w:t>217,018,034.76</w:t>
            </w:r>
          </w:p>
        </w:tc>
        <w:tc>
          <w:tcPr>
            <w:tcW w:w="134" w:type="dxa"/>
          </w:tcPr>
          <w:p w14:paraId="758A17C7" w14:textId="77777777"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p>
        </w:tc>
        <w:tc>
          <w:tcPr>
            <w:tcW w:w="1250" w:type="dxa"/>
          </w:tcPr>
          <w:p w14:paraId="4DBF24A7" w14:textId="4B670084" w:rsidR="00A00388" w:rsidRPr="009B0765" w:rsidRDefault="006118E7" w:rsidP="001247B9">
            <w:pPr>
              <w:spacing w:line="280" w:lineRule="exact"/>
              <w:ind w:hanging="57"/>
              <w:jc w:val="right"/>
              <w:rPr>
                <w:rFonts w:ascii="Angsana New" w:hAnsi="Angsana New"/>
                <w:szCs w:val="24"/>
              </w:rPr>
            </w:pPr>
            <w:r w:rsidRPr="009B0765">
              <w:rPr>
                <w:rFonts w:ascii="Angsana New" w:hAnsi="Angsana New"/>
                <w:szCs w:val="24"/>
              </w:rPr>
              <w:t>223,650,086.71</w:t>
            </w:r>
          </w:p>
        </w:tc>
        <w:tc>
          <w:tcPr>
            <w:tcW w:w="135" w:type="dxa"/>
          </w:tcPr>
          <w:p w14:paraId="38EE0225" w14:textId="644718D0"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p>
        </w:tc>
        <w:tc>
          <w:tcPr>
            <w:tcW w:w="1247" w:type="dxa"/>
            <w:tcBorders>
              <w:top w:val="nil"/>
              <w:left w:val="nil"/>
              <w:bottom w:val="nil"/>
              <w:right w:val="nil"/>
            </w:tcBorders>
          </w:tcPr>
          <w:p w14:paraId="1DD5195D" w14:textId="290F3427" w:rsidR="00A00388" w:rsidRPr="009B0765" w:rsidRDefault="006118E7" w:rsidP="001247B9">
            <w:pPr>
              <w:spacing w:line="280" w:lineRule="exact"/>
              <w:ind w:hanging="57"/>
              <w:jc w:val="right"/>
              <w:rPr>
                <w:rFonts w:ascii="Angsana New" w:hAnsi="Angsana New"/>
                <w:szCs w:val="24"/>
              </w:rPr>
            </w:pPr>
            <w:r w:rsidRPr="009B0765">
              <w:rPr>
                <w:rFonts w:ascii="Angsana New" w:hAnsi="Angsana New"/>
                <w:szCs w:val="24"/>
              </w:rPr>
              <w:t>156,572,827.64</w:t>
            </w:r>
          </w:p>
        </w:tc>
        <w:tc>
          <w:tcPr>
            <w:tcW w:w="134" w:type="dxa"/>
          </w:tcPr>
          <w:p w14:paraId="133AC90C" w14:textId="7453C164"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r w:rsidRPr="009B0765">
              <w:rPr>
                <w:rFonts w:ascii="Angsana New" w:hAnsi="Angsana New"/>
                <w:szCs w:val="24"/>
              </w:rPr>
              <w:t> </w:t>
            </w:r>
          </w:p>
        </w:tc>
        <w:tc>
          <w:tcPr>
            <w:tcW w:w="1243" w:type="dxa"/>
          </w:tcPr>
          <w:p w14:paraId="513F970B" w14:textId="31F0F05C"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rPr>
              <w:t>154,589,258.68</w:t>
            </w:r>
          </w:p>
        </w:tc>
      </w:tr>
      <w:tr w:rsidR="00A00388" w:rsidRPr="009B0765" w14:paraId="021F8D8C" w14:textId="77777777" w:rsidTr="00A7236E">
        <w:trPr>
          <w:cantSplit/>
        </w:trPr>
        <w:tc>
          <w:tcPr>
            <w:tcW w:w="3004" w:type="dxa"/>
          </w:tcPr>
          <w:p w14:paraId="0E64254E" w14:textId="77777777" w:rsidR="00A00388" w:rsidRPr="009B0765" w:rsidRDefault="00A00388" w:rsidP="001247B9">
            <w:pPr>
              <w:tabs>
                <w:tab w:val="left" w:pos="284"/>
                <w:tab w:val="left" w:pos="851"/>
                <w:tab w:val="left" w:pos="1418"/>
              </w:tabs>
              <w:spacing w:line="280" w:lineRule="exact"/>
              <w:ind w:left="113" w:hanging="170"/>
              <w:jc w:val="thaiDistribute"/>
              <w:rPr>
                <w:rFonts w:ascii="Angsana New" w:hAnsi="Angsana New"/>
                <w:szCs w:val="24"/>
                <w:cs/>
              </w:rPr>
            </w:pPr>
            <w:r w:rsidRPr="009B0765">
              <w:rPr>
                <w:rFonts w:ascii="Angsana New" w:hAnsi="Angsana New"/>
                <w:szCs w:val="24"/>
              </w:rPr>
              <w:t>Utility expenses</w:t>
            </w:r>
          </w:p>
        </w:tc>
        <w:tc>
          <w:tcPr>
            <w:tcW w:w="1246" w:type="dxa"/>
          </w:tcPr>
          <w:p w14:paraId="32F7CA06" w14:textId="5F7C8497" w:rsidR="00A00388" w:rsidRPr="009B0765" w:rsidRDefault="00A00388" w:rsidP="001247B9">
            <w:pPr>
              <w:spacing w:line="280" w:lineRule="exact"/>
              <w:ind w:hanging="57"/>
              <w:jc w:val="right"/>
              <w:rPr>
                <w:rFonts w:ascii="Angsana New" w:hAnsi="Angsana New"/>
                <w:color w:val="000000"/>
                <w:szCs w:val="24"/>
              </w:rPr>
            </w:pPr>
            <w:r w:rsidRPr="009B0765">
              <w:rPr>
                <w:rFonts w:ascii="Angsana New" w:hAnsi="Angsana New"/>
                <w:color w:val="000000"/>
                <w:szCs w:val="24"/>
                <w:cs/>
              </w:rPr>
              <w:t xml:space="preserve">  40</w:t>
            </w:r>
            <w:r w:rsidRPr="009B0765">
              <w:rPr>
                <w:rFonts w:ascii="Angsana New" w:hAnsi="Angsana New"/>
                <w:color w:val="000000"/>
                <w:szCs w:val="24"/>
              </w:rPr>
              <w:t>,</w:t>
            </w:r>
            <w:r w:rsidRPr="009B0765">
              <w:rPr>
                <w:rFonts w:ascii="Angsana New" w:hAnsi="Angsana New"/>
                <w:color w:val="000000"/>
                <w:szCs w:val="24"/>
                <w:cs/>
              </w:rPr>
              <w:t>751</w:t>
            </w:r>
            <w:r w:rsidRPr="009B0765">
              <w:rPr>
                <w:rFonts w:ascii="Angsana New" w:hAnsi="Angsana New"/>
                <w:color w:val="000000"/>
                <w:szCs w:val="24"/>
              </w:rPr>
              <w:t>,</w:t>
            </w:r>
            <w:r w:rsidRPr="009B0765">
              <w:rPr>
                <w:rFonts w:ascii="Angsana New" w:hAnsi="Angsana New"/>
                <w:color w:val="000000"/>
                <w:szCs w:val="24"/>
                <w:cs/>
              </w:rPr>
              <w:t>499.28</w:t>
            </w:r>
          </w:p>
        </w:tc>
        <w:tc>
          <w:tcPr>
            <w:tcW w:w="134" w:type="dxa"/>
          </w:tcPr>
          <w:p w14:paraId="670E13DB" w14:textId="6D19AEC9"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r w:rsidRPr="009B0765">
              <w:rPr>
                <w:rFonts w:ascii="Angsana New" w:hAnsi="Angsana New"/>
                <w:szCs w:val="24"/>
              </w:rPr>
              <w:t> </w:t>
            </w:r>
          </w:p>
        </w:tc>
        <w:tc>
          <w:tcPr>
            <w:tcW w:w="1250" w:type="dxa"/>
          </w:tcPr>
          <w:p w14:paraId="221CA3EF" w14:textId="6FE9D93D"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rPr>
              <w:t>46,426,916.95</w:t>
            </w:r>
          </w:p>
        </w:tc>
        <w:tc>
          <w:tcPr>
            <w:tcW w:w="135" w:type="dxa"/>
          </w:tcPr>
          <w:p w14:paraId="3FC9C677" w14:textId="30B6BA68"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r w:rsidRPr="009B0765">
              <w:rPr>
                <w:rFonts w:ascii="Angsana New" w:hAnsi="Angsana New"/>
                <w:szCs w:val="24"/>
              </w:rPr>
              <w:t> </w:t>
            </w:r>
          </w:p>
        </w:tc>
        <w:tc>
          <w:tcPr>
            <w:tcW w:w="1247" w:type="dxa"/>
            <w:tcBorders>
              <w:top w:val="nil"/>
              <w:left w:val="nil"/>
              <w:bottom w:val="nil"/>
              <w:right w:val="nil"/>
            </w:tcBorders>
          </w:tcPr>
          <w:p w14:paraId="3ACF9760" w14:textId="07B2D7A0"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rPr>
              <w:t>29,323,267.59</w:t>
            </w:r>
          </w:p>
        </w:tc>
        <w:tc>
          <w:tcPr>
            <w:tcW w:w="134" w:type="dxa"/>
          </w:tcPr>
          <w:p w14:paraId="48EF170A" w14:textId="2C228D83"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r w:rsidRPr="009B0765">
              <w:rPr>
                <w:rFonts w:ascii="Angsana New" w:hAnsi="Angsana New"/>
                <w:szCs w:val="24"/>
              </w:rPr>
              <w:t> </w:t>
            </w:r>
          </w:p>
        </w:tc>
        <w:tc>
          <w:tcPr>
            <w:tcW w:w="1243" w:type="dxa"/>
          </w:tcPr>
          <w:p w14:paraId="1753BA52" w14:textId="302D68E1"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rPr>
              <w:t>32,385,183.42</w:t>
            </w:r>
          </w:p>
        </w:tc>
      </w:tr>
      <w:tr w:rsidR="00A00388" w:rsidRPr="009B0765" w14:paraId="092AE79E" w14:textId="77777777" w:rsidTr="00A7236E">
        <w:trPr>
          <w:cantSplit/>
        </w:trPr>
        <w:tc>
          <w:tcPr>
            <w:tcW w:w="3004" w:type="dxa"/>
          </w:tcPr>
          <w:p w14:paraId="0F85D85A" w14:textId="77777777" w:rsidR="00A00388" w:rsidRPr="009B0765" w:rsidRDefault="00A00388" w:rsidP="001247B9">
            <w:pPr>
              <w:tabs>
                <w:tab w:val="left" w:pos="284"/>
                <w:tab w:val="left" w:pos="851"/>
                <w:tab w:val="left" w:pos="1418"/>
              </w:tabs>
              <w:spacing w:line="280" w:lineRule="exact"/>
              <w:ind w:left="113" w:hanging="170"/>
              <w:jc w:val="thaiDistribute"/>
              <w:rPr>
                <w:rFonts w:ascii="Angsana New" w:hAnsi="Angsana New"/>
                <w:szCs w:val="24"/>
                <w:cs/>
              </w:rPr>
            </w:pPr>
            <w:r w:rsidRPr="009B0765">
              <w:rPr>
                <w:rFonts w:ascii="Angsana New" w:hAnsi="Angsana New"/>
                <w:szCs w:val="24"/>
              </w:rPr>
              <w:t>Repair and maintenance expenses</w:t>
            </w:r>
          </w:p>
        </w:tc>
        <w:tc>
          <w:tcPr>
            <w:tcW w:w="1246" w:type="dxa"/>
          </w:tcPr>
          <w:p w14:paraId="1CC9B9C9" w14:textId="495C270F" w:rsidR="00A00388" w:rsidRPr="009B0765" w:rsidRDefault="00F531C2" w:rsidP="001247B9">
            <w:pPr>
              <w:spacing w:line="280" w:lineRule="exact"/>
              <w:ind w:hanging="57"/>
              <w:jc w:val="right"/>
              <w:rPr>
                <w:rFonts w:ascii="Angsana New" w:hAnsi="Angsana New"/>
                <w:color w:val="000000"/>
                <w:szCs w:val="24"/>
              </w:rPr>
            </w:pPr>
            <w:r w:rsidRPr="009B0765">
              <w:rPr>
                <w:rFonts w:ascii="Angsana New" w:hAnsi="Angsana New"/>
                <w:color w:val="000000"/>
                <w:szCs w:val="24"/>
              </w:rPr>
              <w:t>49,123,980.10</w:t>
            </w:r>
          </w:p>
        </w:tc>
        <w:tc>
          <w:tcPr>
            <w:tcW w:w="134" w:type="dxa"/>
          </w:tcPr>
          <w:p w14:paraId="01E90A46" w14:textId="46C29E09"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r w:rsidRPr="009B0765">
              <w:rPr>
                <w:rFonts w:ascii="Angsana New" w:hAnsi="Angsana New"/>
                <w:szCs w:val="24"/>
              </w:rPr>
              <w:t> </w:t>
            </w:r>
          </w:p>
        </w:tc>
        <w:tc>
          <w:tcPr>
            <w:tcW w:w="1250" w:type="dxa"/>
          </w:tcPr>
          <w:p w14:paraId="643BC006" w14:textId="25EC7AEE"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cs/>
              </w:rPr>
              <w:t>41</w:t>
            </w:r>
            <w:r w:rsidRPr="009B0765">
              <w:rPr>
                <w:rFonts w:ascii="Angsana New" w:hAnsi="Angsana New"/>
                <w:color w:val="000000"/>
                <w:szCs w:val="24"/>
              </w:rPr>
              <w:t>,</w:t>
            </w:r>
            <w:r w:rsidRPr="009B0765">
              <w:rPr>
                <w:rFonts w:ascii="Angsana New" w:hAnsi="Angsana New"/>
                <w:color w:val="000000"/>
                <w:szCs w:val="24"/>
                <w:cs/>
              </w:rPr>
              <w:t>012</w:t>
            </w:r>
            <w:r w:rsidRPr="009B0765">
              <w:rPr>
                <w:rFonts w:ascii="Angsana New" w:hAnsi="Angsana New"/>
                <w:color w:val="000000"/>
                <w:szCs w:val="24"/>
              </w:rPr>
              <w:t>,</w:t>
            </w:r>
            <w:r w:rsidRPr="009B0765">
              <w:rPr>
                <w:rFonts w:ascii="Angsana New" w:hAnsi="Angsana New"/>
                <w:color w:val="000000"/>
                <w:szCs w:val="24"/>
                <w:cs/>
              </w:rPr>
              <w:t>477.52</w:t>
            </w:r>
          </w:p>
        </w:tc>
        <w:tc>
          <w:tcPr>
            <w:tcW w:w="135" w:type="dxa"/>
          </w:tcPr>
          <w:p w14:paraId="6342808B" w14:textId="6642B4A6"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r w:rsidRPr="009B0765">
              <w:rPr>
                <w:rFonts w:ascii="Angsana New" w:hAnsi="Angsana New"/>
                <w:szCs w:val="24"/>
              </w:rPr>
              <w:t> </w:t>
            </w:r>
          </w:p>
        </w:tc>
        <w:tc>
          <w:tcPr>
            <w:tcW w:w="1247" w:type="dxa"/>
            <w:tcBorders>
              <w:top w:val="nil"/>
              <w:left w:val="nil"/>
              <w:bottom w:val="nil"/>
              <w:right w:val="nil"/>
            </w:tcBorders>
          </w:tcPr>
          <w:p w14:paraId="094A4797" w14:textId="7306D4BD"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rPr>
              <w:t>28,574,834.92</w:t>
            </w:r>
          </w:p>
        </w:tc>
        <w:tc>
          <w:tcPr>
            <w:tcW w:w="134" w:type="dxa"/>
          </w:tcPr>
          <w:p w14:paraId="01A91F56" w14:textId="5A8FCA8B"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r w:rsidRPr="009B0765">
              <w:rPr>
                <w:rFonts w:ascii="Angsana New" w:hAnsi="Angsana New"/>
                <w:szCs w:val="24"/>
              </w:rPr>
              <w:t> </w:t>
            </w:r>
          </w:p>
        </w:tc>
        <w:tc>
          <w:tcPr>
            <w:tcW w:w="1243" w:type="dxa"/>
          </w:tcPr>
          <w:p w14:paraId="5023D18D" w14:textId="6BC6811D"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rPr>
              <w:t>23,856,775.87</w:t>
            </w:r>
          </w:p>
        </w:tc>
      </w:tr>
      <w:tr w:rsidR="00A00388" w:rsidRPr="009B0765" w14:paraId="5DEFB793" w14:textId="77777777" w:rsidTr="00A7236E">
        <w:trPr>
          <w:cantSplit/>
        </w:trPr>
        <w:tc>
          <w:tcPr>
            <w:tcW w:w="3004" w:type="dxa"/>
          </w:tcPr>
          <w:p w14:paraId="4F7FFE99" w14:textId="3620BEA5" w:rsidR="00A00388" w:rsidRPr="009B0765" w:rsidRDefault="00A00388" w:rsidP="001247B9">
            <w:pPr>
              <w:tabs>
                <w:tab w:val="left" w:pos="284"/>
                <w:tab w:val="left" w:pos="851"/>
                <w:tab w:val="left" w:pos="1418"/>
              </w:tabs>
              <w:spacing w:line="280" w:lineRule="exact"/>
              <w:ind w:left="113" w:hanging="170"/>
              <w:jc w:val="thaiDistribute"/>
              <w:rPr>
                <w:rFonts w:ascii="Angsana New" w:hAnsi="Angsana New"/>
                <w:szCs w:val="24"/>
              </w:rPr>
            </w:pPr>
            <w:r w:rsidRPr="009B0765">
              <w:rPr>
                <w:rFonts w:ascii="Angsana New" w:hAnsi="Angsana New"/>
                <w:szCs w:val="24"/>
              </w:rPr>
              <w:t>Loss from written-off and discontinue use</w:t>
            </w:r>
          </w:p>
        </w:tc>
        <w:tc>
          <w:tcPr>
            <w:tcW w:w="1246" w:type="dxa"/>
          </w:tcPr>
          <w:p w14:paraId="7C5716DC" w14:textId="13F38EC0" w:rsidR="00A00388" w:rsidRPr="009B0765" w:rsidRDefault="00FD09D9" w:rsidP="001247B9">
            <w:pPr>
              <w:spacing w:line="280" w:lineRule="exact"/>
              <w:ind w:hanging="57"/>
              <w:jc w:val="right"/>
              <w:rPr>
                <w:rFonts w:ascii="Angsana New" w:hAnsi="Angsana New"/>
                <w:color w:val="000000"/>
                <w:szCs w:val="24"/>
                <w:cs/>
              </w:rPr>
            </w:pPr>
            <w:r w:rsidRPr="009B0765">
              <w:rPr>
                <w:rFonts w:ascii="Angsana New" w:hAnsi="Angsana New"/>
                <w:color w:val="000000"/>
                <w:szCs w:val="24"/>
              </w:rPr>
              <w:t>1,483,259.05</w:t>
            </w:r>
          </w:p>
        </w:tc>
        <w:tc>
          <w:tcPr>
            <w:tcW w:w="134" w:type="dxa"/>
          </w:tcPr>
          <w:p w14:paraId="3414E99D" w14:textId="77777777"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p>
        </w:tc>
        <w:tc>
          <w:tcPr>
            <w:tcW w:w="1250" w:type="dxa"/>
          </w:tcPr>
          <w:p w14:paraId="2152F0E5" w14:textId="6D72BADE" w:rsidR="00A00388" w:rsidRPr="009B0765" w:rsidRDefault="00FD09D9" w:rsidP="001247B9">
            <w:pPr>
              <w:spacing w:line="280" w:lineRule="exact"/>
              <w:ind w:hanging="57"/>
              <w:jc w:val="right"/>
              <w:rPr>
                <w:rFonts w:ascii="Angsana New" w:hAnsi="Angsana New"/>
                <w:szCs w:val="24"/>
              </w:rPr>
            </w:pPr>
            <w:r w:rsidRPr="009B0765">
              <w:rPr>
                <w:rFonts w:ascii="Angsana New" w:hAnsi="Angsana New"/>
                <w:szCs w:val="24"/>
              </w:rPr>
              <w:t>28,012,377.19</w:t>
            </w:r>
          </w:p>
        </w:tc>
        <w:tc>
          <w:tcPr>
            <w:tcW w:w="135" w:type="dxa"/>
          </w:tcPr>
          <w:p w14:paraId="05F05843" w14:textId="77777777"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p>
        </w:tc>
        <w:tc>
          <w:tcPr>
            <w:tcW w:w="1247" w:type="dxa"/>
            <w:tcBorders>
              <w:top w:val="nil"/>
              <w:left w:val="nil"/>
              <w:bottom w:val="nil"/>
              <w:right w:val="nil"/>
            </w:tcBorders>
          </w:tcPr>
          <w:p w14:paraId="7076B85C" w14:textId="2734F45B"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szCs w:val="24"/>
              </w:rPr>
              <w:t>1,420,742.70</w:t>
            </w:r>
          </w:p>
        </w:tc>
        <w:tc>
          <w:tcPr>
            <w:tcW w:w="134" w:type="dxa"/>
          </w:tcPr>
          <w:p w14:paraId="158BA034" w14:textId="77777777" w:rsidR="00A00388" w:rsidRPr="009B0765" w:rsidRDefault="00A00388" w:rsidP="001247B9">
            <w:pPr>
              <w:tabs>
                <w:tab w:val="left" w:pos="284"/>
                <w:tab w:val="left" w:pos="851"/>
                <w:tab w:val="left" w:pos="1418"/>
              </w:tabs>
              <w:spacing w:line="280" w:lineRule="exact"/>
              <w:ind w:hanging="57"/>
              <w:jc w:val="right"/>
              <w:rPr>
                <w:rFonts w:ascii="Angsana New" w:hAnsi="Angsana New"/>
                <w:szCs w:val="24"/>
              </w:rPr>
            </w:pPr>
          </w:p>
        </w:tc>
        <w:tc>
          <w:tcPr>
            <w:tcW w:w="1243" w:type="dxa"/>
          </w:tcPr>
          <w:p w14:paraId="288DAB41" w14:textId="69CBCCEA" w:rsidR="00A00388" w:rsidRPr="009B0765" w:rsidRDefault="00A00388" w:rsidP="001247B9">
            <w:pPr>
              <w:spacing w:line="280" w:lineRule="exact"/>
              <w:ind w:hanging="57"/>
              <w:jc w:val="right"/>
              <w:rPr>
                <w:rFonts w:ascii="Angsana New" w:hAnsi="Angsana New"/>
                <w:szCs w:val="24"/>
              </w:rPr>
            </w:pPr>
            <w:r w:rsidRPr="009B0765">
              <w:rPr>
                <w:rFonts w:ascii="Angsana New" w:hAnsi="Angsana New"/>
                <w:color w:val="000000"/>
                <w:szCs w:val="24"/>
              </w:rPr>
              <w:t>27,222,366.71</w:t>
            </w:r>
          </w:p>
        </w:tc>
      </w:tr>
    </w:tbl>
    <w:p w14:paraId="137AE48C" w14:textId="77777777" w:rsidR="00B7705B" w:rsidRPr="003E4F68" w:rsidRDefault="00B7705B" w:rsidP="007E364F">
      <w:pPr>
        <w:tabs>
          <w:tab w:val="left" w:pos="284"/>
          <w:tab w:val="left" w:pos="840"/>
          <w:tab w:val="left" w:pos="1440"/>
          <w:tab w:val="left" w:pos="1920"/>
          <w:tab w:val="left" w:pos="2520"/>
        </w:tabs>
        <w:spacing w:line="240" w:lineRule="exact"/>
        <w:ind w:hanging="119"/>
        <w:jc w:val="thaiDistribute"/>
        <w:rPr>
          <w:rStyle w:val="hps"/>
          <w:rFonts w:ascii="Angsana New" w:hAnsi="Angsana New"/>
          <w:b/>
          <w:bCs/>
          <w:sz w:val="32"/>
          <w:szCs w:val="32"/>
        </w:rPr>
      </w:pPr>
    </w:p>
    <w:p w14:paraId="15D9E24F" w14:textId="31665007" w:rsidR="00F73824" w:rsidRPr="003E4F68" w:rsidRDefault="00F73824" w:rsidP="00A6748A">
      <w:pPr>
        <w:tabs>
          <w:tab w:val="left" w:pos="284"/>
          <w:tab w:val="left" w:pos="840"/>
          <w:tab w:val="left" w:pos="1440"/>
          <w:tab w:val="left" w:pos="1920"/>
          <w:tab w:val="left" w:pos="2520"/>
        </w:tabs>
        <w:spacing w:line="360" w:lineRule="exact"/>
        <w:ind w:hanging="120"/>
        <w:jc w:val="thaiDistribute"/>
        <w:rPr>
          <w:rFonts w:ascii="Angsana New" w:hAnsi="Angsana New"/>
          <w:b/>
          <w:bCs/>
          <w:sz w:val="32"/>
          <w:szCs w:val="32"/>
        </w:rPr>
      </w:pPr>
      <w:r w:rsidRPr="003E4F68">
        <w:rPr>
          <w:rStyle w:val="hps"/>
          <w:rFonts w:ascii="Angsana New" w:hAnsi="Angsana New"/>
          <w:b/>
          <w:bCs/>
          <w:sz w:val="32"/>
          <w:szCs w:val="32"/>
        </w:rPr>
        <w:t>2</w:t>
      </w:r>
      <w:r w:rsidR="00BD6060" w:rsidRPr="003E4F68">
        <w:rPr>
          <w:rStyle w:val="hps"/>
          <w:rFonts w:ascii="Angsana New" w:hAnsi="Angsana New"/>
          <w:b/>
          <w:bCs/>
          <w:sz w:val="32"/>
          <w:szCs w:val="32"/>
        </w:rPr>
        <w:t>5</w:t>
      </w:r>
      <w:r w:rsidRPr="003E4F68">
        <w:rPr>
          <w:rStyle w:val="hps"/>
          <w:rFonts w:ascii="Angsana New" w:hAnsi="Angsana New"/>
          <w:b/>
          <w:bCs/>
          <w:sz w:val="32"/>
          <w:szCs w:val="32"/>
        </w:rPr>
        <w:t>.</w:t>
      </w:r>
      <w:r w:rsidRPr="003E4F68">
        <w:rPr>
          <w:rStyle w:val="hps"/>
          <w:rFonts w:ascii="Angsana New" w:hAnsi="Angsana New"/>
          <w:b/>
          <w:bCs/>
          <w:sz w:val="32"/>
          <w:szCs w:val="32"/>
        </w:rPr>
        <w:tab/>
        <w:t xml:space="preserve">INCOME TAX EXPENSES </w:t>
      </w:r>
    </w:p>
    <w:p w14:paraId="62CBABF7" w14:textId="7F9D1732" w:rsidR="00F73824" w:rsidRPr="003E4F68" w:rsidRDefault="00F73824" w:rsidP="00A6748A">
      <w:pPr>
        <w:pStyle w:val="PlainText"/>
        <w:tabs>
          <w:tab w:val="left" w:pos="284"/>
          <w:tab w:val="left" w:pos="851"/>
          <w:tab w:val="left" w:pos="1418"/>
        </w:tabs>
        <w:spacing w:line="360" w:lineRule="exact"/>
        <w:ind w:left="851" w:hanging="851"/>
        <w:jc w:val="thaiDistribute"/>
        <w:rPr>
          <w:rFonts w:ascii="Angsana New" w:hAnsi="Angsana New"/>
          <w:sz w:val="32"/>
          <w:szCs w:val="32"/>
          <w:cs/>
        </w:rPr>
      </w:pPr>
      <w:r w:rsidRPr="003E4F68">
        <w:rPr>
          <w:rFonts w:ascii="Angsana New" w:hAnsi="Angsana New"/>
          <w:sz w:val="32"/>
          <w:szCs w:val="32"/>
        </w:rPr>
        <w:tab/>
        <w:t>2</w:t>
      </w:r>
      <w:r w:rsidR="00BD6060" w:rsidRPr="003E4F68">
        <w:rPr>
          <w:rFonts w:ascii="Angsana New" w:hAnsi="Angsana New"/>
          <w:sz w:val="32"/>
          <w:szCs w:val="32"/>
        </w:rPr>
        <w:t>5</w:t>
      </w:r>
      <w:r w:rsidRPr="003E4F68">
        <w:rPr>
          <w:rFonts w:ascii="Angsana New" w:hAnsi="Angsana New"/>
          <w:sz w:val="32"/>
          <w:szCs w:val="32"/>
        </w:rPr>
        <w:t>.1</w:t>
      </w:r>
      <w:r w:rsidRPr="003E4F68">
        <w:rPr>
          <w:rFonts w:ascii="Angsana New" w:hAnsi="Angsana New"/>
          <w:sz w:val="32"/>
          <w:szCs w:val="32"/>
        </w:rPr>
        <w:tab/>
      </w:r>
      <w:r w:rsidRPr="003D458A">
        <w:rPr>
          <w:rFonts w:ascii="Angsana New" w:hAnsi="Angsana New"/>
          <w:spacing w:val="-6"/>
          <w:sz w:val="32"/>
          <w:szCs w:val="32"/>
        </w:rPr>
        <w:t>Major components of income tax expense</w:t>
      </w:r>
      <w:r w:rsidR="000E1C6B" w:rsidRPr="003D458A">
        <w:rPr>
          <w:rFonts w:ascii="Angsana New" w:hAnsi="Angsana New"/>
          <w:spacing w:val="-6"/>
          <w:sz w:val="32"/>
          <w:szCs w:val="32"/>
        </w:rPr>
        <w:t>s</w:t>
      </w:r>
      <w:r w:rsidRPr="003D458A">
        <w:rPr>
          <w:rFonts w:ascii="Angsana New" w:hAnsi="Angsana New"/>
          <w:spacing w:val="-6"/>
          <w:sz w:val="32"/>
          <w:szCs w:val="32"/>
        </w:rPr>
        <w:t xml:space="preserve"> f</w:t>
      </w:r>
      <w:r w:rsidRPr="003D458A">
        <w:rPr>
          <w:rStyle w:val="hps"/>
          <w:rFonts w:ascii="Angsana New" w:hAnsi="Angsana New"/>
          <w:spacing w:val="-6"/>
          <w:sz w:val="32"/>
          <w:szCs w:val="32"/>
          <w:lang w:val="en"/>
        </w:rPr>
        <w:t>or the</w:t>
      </w:r>
      <w:r w:rsidRPr="003D458A">
        <w:rPr>
          <w:rFonts w:ascii="Angsana New" w:hAnsi="Angsana New"/>
          <w:spacing w:val="-6"/>
          <w:sz w:val="32"/>
          <w:szCs w:val="32"/>
          <w:lang w:val="en"/>
        </w:rPr>
        <w:t xml:space="preserve"> </w:t>
      </w:r>
      <w:r w:rsidRPr="003D458A">
        <w:rPr>
          <w:rStyle w:val="hps"/>
          <w:rFonts w:ascii="Angsana New" w:hAnsi="Angsana New"/>
          <w:spacing w:val="-6"/>
          <w:sz w:val="32"/>
          <w:szCs w:val="32"/>
          <w:lang w:val="en"/>
        </w:rPr>
        <w:t>years</w:t>
      </w:r>
      <w:r w:rsidRPr="003D458A">
        <w:rPr>
          <w:rFonts w:ascii="Angsana New" w:hAnsi="Angsana New"/>
          <w:spacing w:val="-6"/>
          <w:sz w:val="32"/>
          <w:szCs w:val="32"/>
          <w:lang w:val="en"/>
        </w:rPr>
        <w:t xml:space="preserve"> </w:t>
      </w:r>
      <w:r w:rsidRPr="003D458A">
        <w:rPr>
          <w:rStyle w:val="hps"/>
          <w:rFonts w:ascii="Angsana New" w:hAnsi="Angsana New"/>
          <w:spacing w:val="-6"/>
          <w:sz w:val="32"/>
          <w:szCs w:val="32"/>
          <w:lang w:val="en"/>
        </w:rPr>
        <w:t>ended</w:t>
      </w:r>
      <w:r w:rsidRPr="003D458A">
        <w:rPr>
          <w:rFonts w:ascii="Angsana New" w:hAnsi="Angsana New"/>
          <w:spacing w:val="-6"/>
          <w:sz w:val="32"/>
          <w:szCs w:val="32"/>
          <w:lang w:val="en"/>
        </w:rPr>
        <w:t xml:space="preserve"> </w:t>
      </w:r>
      <w:r w:rsidRPr="003D458A">
        <w:rPr>
          <w:rStyle w:val="hps"/>
          <w:rFonts w:ascii="Angsana New" w:hAnsi="Angsana New"/>
          <w:spacing w:val="-6"/>
          <w:sz w:val="32"/>
          <w:szCs w:val="32"/>
          <w:lang w:val="en"/>
        </w:rPr>
        <w:t>December 31, 20</w:t>
      </w:r>
      <w:r w:rsidR="00B544EF" w:rsidRPr="003D458A">
        <w:rPr>
          <w:rStyle w:val="hps"/>
          <w:rFonts w:ascii="Angsana New" w:hAnsi="Angsana New"/>
          <w:spacing w:val="-6"/>
          <w:sz w:val="32"/>
          <w:szCs w:val="32"/>
          <w:lang w:val="en"/>
        </w:rPr>
        <w:t>2</w:t>
      </w:r>
      <w:r w:rsidR="00516953" w:rsidRPr="003D458A">
        <w:rPr>
          <w:rStyle w:val="hps"/>
          <w:rFonts w:ascii="Angsana New" w:hAnsi="Angsana New"/>
          <w:spacing w:val="-6"/>
          <w:sz w:val="32"/>
          <w:szCs w:val="32"/>
          <w:lang w:val="en"/>
        </w:rPr>
        <w:t>5</w:t>
      </w:r>
      <w:r w:rsidRPr="003D458A">
        <w:rPr>
          <w:rFonts w:ascii="Angsana New" w:hAnsi="Angsana New"/>
          <w:spacing w:val="-6"/>
          <w:sz w:val="32"/>
          <w:szCs w:val="32"/>
          <w:lang w:val="en"/>
        </w:rPr>
        <w:t xml:space="preserve"> </w:t>
      </w:r>
      <w:r w:rsidRPr="003D458A">
        <w:rPr>
          <w:rStyle w:val="hps"/>
          <w:rFonts w:ascii="Angsana New" w:hAnsi="Angsana New"/>
          <w:spacing w:val="-6"/>
          <w:sz w:val="32"/>
          <w:szCs w:val="32"/>
          <w:lang w:val="en"/>
        </w:rPr>
        <w:t>and</w:t>
      </w:r>
      <w:r w:rsidRPr="003D458A">
        <w:rPr>
          <w:rFonts w:ascii="Angsana New" w:hAnsi="Angsana New"/>
          <w:spacing w:val="-6"/>
          <w:sz w:val="32"/>
          <w:szCs w:val="32"/>
          <w:lang w:val="en"/>
        </w:rPr>
        <w:t xml:space="preserve"> </w:t>
      </w:r>
      <w:r w:rsidRPr="003D458A">
        <w:rPr>
          <w:rStyle w:val="hps"/>
          <w:rFonts w:ascii="Angsana New" w:hAnsi="Angsana New"/>
          <w:spacing w:val="-6"/>
          <w:sz w:val="32"/>
          <w:szCs w:val="32"/>
          <w:lang w:val="en"/>
        </w:rPr>
        <w:t>20</w:t>
      </w:r>
      <w:r w:rsidR="00767B21" w:rsidRPr="003D458A">
        <w:rPr>
          <w:rStyle w:val="hps"/>
          <w:rFonts w:ascii="Angsana New" w:hAnsi="Angsana New"/>
          <w:spacing w:val="-6"/>
          <w:sz w:val="32"/>
          <w:szCs w:val="32"/>
          <w:lang w:val="en"/>
        </w:rPr>
        <w:t>2</w:t>
      </w:r>
      <w:r w:rsidR="00516953" w:rsidRPr="003D458A">
        <w:rPr>
          <w:rStyle w:val="hps"/>
          <w:rFonts w:ascii="Angsana New" w:hAnsi="Angsana New"/>
          <w:spacing w:val="-6"/>
          <w:sz w:val="32"/>
          <w:szCs w:val="32"/>
          <w:lang w:val="en"/>
        </w:rPr>
        <w:t>4</w:t>
      </w:r>
      <w:r w:rsidR="00767B21" w:rsidRPr="003D458A">
        <w:rPr>
          <w:rStyle w:val="hps"/>
          <w:rFonts w:ascii="Angsana New" w:hAnsi="Angsana New"/>
          <w:spacing w:val="-6"/>
          <w:sz w:val="32"/>
          <w:szCs w:val="32"/>
          <w:lang w:val="en"/>
        </w:rPr>
        <w:t xml:space="preserve"> </w:t>
      </w:r>
      <w:r w:rsidRPr="003D458A">
        <w:rPr>
          <w:rStyle w:val="hps"/>
          <w:rFonts w:ascii="Angsana New" w:hAnsi="Angsana New"/>
          <w:spacing w:val="-6"/>
          <w:sz w:val="32"/>
          <w:szCs w:val="32"/>
          <w:lang w:val="en"/>
        </w:rPr>
        <w:t>consisted of</w:t>
      </w:r>
      <w:r w:rsidRPr="003D458A">
        <w:rPr>
          <w:rFonts w:ascii="Angsana New" w:hAnsi="Angsana New"/>
          <w:spacing w:val="-6"/>
          <w:sz w:val="32"/>
          <w:szCs w:val="32"/>
        </w:rPr>
        <w:t xml:space="preserve">:  </w:t>
      </w:r>
    </w:p>
    <w:tbl>
      <w:tblPr>
        <w:tblW w:w="8364" w:type="dxa"/>
        <w:tblInd w:w="851" w:type="dxa"/>
        <w:tblLayout w:type="fixed"/>
        <w:tblCellMar>
          <w:left w:w="57" w:type="dxa"/>
          <w:right w:w="57" w:type="dxa"/>
        </w:tblCellMar>
        <w:tblLook w:val="0000" w:firstRow="0" w:lastRow="0" w:firstColumn="0" w:lastColumn="0" w:noHBand="0" w:noVBand="0"/>
      </w:tblPr>
      <w:tblGrid>
        <w:gridCol w:w="3402"/>
        <w:gridCol w:w="992"/>
        <w:gridCol w:w="139"/>
        <w:gridCol w:w="134"/>
        <w:gridCol w:w="1179"/>
        <w:gridCol w:w="137"/>
        <w:gridCol w:w="1102"/>
        <w:gridCol w:w="158"/>
        <w:gridCol w:w="1121"/>
      </w:tblGrid>
      <w:tr w:rsidR="00F73824" w:rsidRPr="003E4F68" w14:paraId="20822D92" w14:textId="77777777" w:rsidTr="00E45A16">
        <w:tc>
          <w:tcPr>
            <w:tcW w:w="3402" w:type="dxa"/>
          </w:tcPr>
          <w:p w14:paraId="3A911692" w14:textId="77777777" w:rsidR="00F73824" w:rsidRPr="003E4F68" w:rsidRDefault="00F73824" w:rsidP="00A7236E">
            <w:pPr>
              <w:tabs>
                <w:tab w:val="left" w:pos="284"/>
                <w:tab w:val="left" w:pos="567"/>
              </w:tabs>
              <w:spacing w:line="270" w:lineRule="exact"/>
              <w:jc w:val="both"/>
              <w:rPr>
                <w:rFonts w:ascii="Angsana New" w:hAnsi="Angsana New"/>
                <w:szCs w:val="24"/>
                <w:cs/>
              </w:rPr>
            </w:pPr>
            <w:r w:rsidRPr="003E4F68">
              <w:rPr>
                <w:rFonts w:ascii="Angsana New" w:hAnsi="Angsana New"/>
                <w:szCs w:val="24"/>
              </w:rPr>
              <w:t xml:space="preserve"> </w:t>
            </w:r>
          </w:p>
        </w:tc>
        <w:tc>
          <w:tcPr>
            <w:tcW w:w="4962" w:type="dxa"/>
            <w:gridSpan w:val="8"/>
            <w:tcBorders>
              <w:left w:val="nil"/>
              <w:bottom w:val="single" w:sz="6" w:space="0" w:color="auto"/>
            </w:tcBorders>
          </w:tcPr>
          <w:p w14:paraId="6B1BB1D5" w14:textId="77777777" w:rsidR="00F73824" w:rsidRPr="003E4F68" w:rsidRDefault="00F73824" w:rsidP="00BD7E4F">
            <w:pPr>
              <w:tabs>
                <w:tab w:val="left" w:pos="284"/>
                <w:tab w:val="left" w:pos="567"/>
              </w:tabs>
              <w:spacing w:line="270" w:lineRule="exact"/>
              <w:ind w:left="-57" w:right="-57"/>
              <w:jc w:val="center"/>
              <w:rPr>
                <w:rFonts w:ascii="Angsana New" w:hAnsi="Angsana New"/>
                <w:szCs w:val="24"/>
              </w:rPr>
            </w:pPr>
            <w:r w:rsidRPr="003E4F68">
              <w:rPr>
                <w:rFonts w:ascii="Angsana New" w:hAnsi="Angsana New"/>
                <w:szCs w:val="24"/>
              </w:rPr>
              <w:t>Baht</w:t>
            </w:r>
          </w:p>
        </w:tc>
      </w:tr>
      <w:tr w:rsidR="00F73824" w:rsidRPr="003E4F68" w14:paraId="4F0557B3" w14:textId="77777777" w:rsidTr="00E45A16">
        <w:tblPrEx>
          <w:tblBorders>
            <w:bottom w:val="single" w:sz="4" w:space="0" w:color="auto"/>
          </w:tblBorders>
        </w:tblPrEx>
        <w:tc>
          <w:tcPr>
            <w:tcW w:w="3402" w:type="dxa"/>
            <w:tcBorders>
              <w:right w:val="nil"/>
            </w:tcBorders>
          </w:tcPr>
          <w:p w14:paraId="3D1AF0D0" w14:textId="77777777" w:rsidR="00F73824" w:rsidRPr="003E4F68" w:rsidRDefault="00F73824" w:rsidP="00A7236E">
            <w:pPr>
              <w:tabs>
                <w:tab w:val="left" w:pos="540"/>
              </w:tabs>
              <w:spacing w:line="270" w:lineRule="exact"/>
              <w:ind w:right="-35"/>
              <w:jc w:val="both"/>
              <w:rPr>
                <w:rFonts w:ascii="Angsana New" w:hAnsi="Angsana New"/>
                <w:szCs w:val="24"/>
                <w:cs/>
              </w:rPr>
            </w:pPr>
          </w:p>
        </w:tc>
        <w:tc>
          <w:tcPr>
            <w:tcW w:w="2444" w:type="dxa"/>
            <w:gridSpan w:val="4"/>
            <w:tcBorders>
              <w:top w:val="single" w:sz="6" w:space="0" w:color="auto"/>
              <w:left w:val="nil"/>
              <w:bottom w:val="single" w:sz="6" w:space="0" w:color="auto"/>
              <w:right w:val="nil"/>
            </w:tcBorders>
          </w:tcPr>
          <w:p w14:paraId="4D952CEF" w14:textId="77777777" w:rsidR="00F73824" w:rsidRPr="003E4F68" w:rsidRDefault="00F73824" w:rsidP="00BD7E4F">
            <w:pPr>
              <w:tabs>
                <w:tab w:val="left" w:pos="284"/>
                <w:tab w:val="left" w:pos="854"/>
                <w:tab w:val="left" w:pos="3600"/>
                <w:tab w:val="left" w:pos="4500"/>
              </w:tabs>
              <w:spacing w:line="270" w:lineRule="exact"/>
              <w:ind w:left="-57" w:right="-57"/>
              <w:jc w:val="center"/>
              <w:rPr>
                <w:rFonts w:ascii="Angsana New" w:eastAsia="BrowalliaNew" w:hAnsi="Angsana New"/>
                <w:szCs w:val="24"/>
                <w:cs/>
              </w:rPr>
            </w:pPr>
            <w:r w:rsidRPr="003E4F68">
              <w:rPr>
                <w:rFonts w:ascii="Angsana New" w:hAnsi="Angsana New"/>
                <w:szCs w:val="24"/>
              </w:rPr>
              <w:t>Consolidated financial statements</w:t>
            </w:r>
          </w:p>
        </w:tc>
        <w:tc>
          <w:tcPr>
            <w:tcW w:w="137" w:type="dxa"/>
            <w:tcBorders>
              <w:top w:val="single" w:sz="6" w:space="0" w:color="auto"/>
              <w:left w:val="nil"/>
            </w:tcBorders>
          </w:tcPr>
          <w:p w14:paraId="6EE9B0B3" w14:textId="77777777" w:rsidR="00F73824" w:rsidRPr="003E4F68" w:rsidRDefault="00F73824" w:rsidP="00BD7E4F">
            <w:pPr>
              <w:tabs>
                <w:tab w:val="left" w:pos="284"/>
                <w:tab w:val="left" w:pos="854"/>
                <w:tab w:val="left" w:pos="1260"/>
                <w:tab w:val="left" w:pos="3600"/>
                <w:tab w:val="left" w:pos="4500"/>
              </w:tabs>
              <w:spacing w:line="270" w:lineRule="exact"/>
              <w:ind w:left="-57" w:right="-57"/>
              <w:jc w:val="center"/>
              <w:rPr>
                <w:rFonts w:ascii="Angsana New" w:eastAsia="BrowalliaNew" w:hAnsi="Angsana New"/>
                <w:szCs w:val="24"/>
                <w:cs/>
              </w:rPr>
            </w:pPr>
          </w:p>
        </w:tc>
        <w:tc>
          <w:tcPr>
            <w:tcW w:w="2381" w:type="dxa"/>
            <w:gridSpan w:val="3"/>
            <w:tcBorders>
              <w:top w:val="single" w:sz="6" w:space="0" w:color="auto"/>
              <w:bottom w:val="single" w:sz="6" w:space="0" w:color="auto"/>
            </w:tcBorders>
          </w:tcPr>
          <w:p w14:paraId="162CC81A" w14:textId="77777777" w:rsidR="00F73824" w:rsidRPr="003E4F68" w:rsidRDefault="00F73824" w:rsidP="00BD7E4F">
            <w:pPr>
              <w:tabs>
                <w:tab w:val="left" w:pos="284"/>
                <w:tab w:val="left" w:pos="854"/>
                <w:tab w:val="left" w:pos="3600"/>
                <w:tab w:val="left" w:pos="4500"/>
              </w:tabs>
              <w:spacing w:line="270" w:lineRule="exact"/>
              <w:ind w:left="-57" w:right="-57"/>
              <w:jc w:val="center"/>
              <w:rPr>
                <w:rFonts w:ascii="Angsana New" w:eastAsia="BrowalliaNew" w:hAnsi="Angsana New"/>
                <w:szCs w:val="24"/>
                <w:cs/>
              </w:rPr>
            </w:pPr>
            <w:r w:rsidRPr="003E4F68">
              <w:rPr>
                <w:rFonts w:ascii="Angsana New" w:hAnsi="Angsana New"/>
                <w:szCs w:val="24"/>
              </w:rPr>
              <w:t>Separate financial statements</w:t>
            </w:r>
          </w:p>
        </w:tc>
      </w:tr>
      <w:tr w:rsidR="00516953" w:rsidRPr="003E4F68" w14:paraId="0502CFCF" w14:textId="77777777" w:rsidTr="00E45A16">
        <w:tblPrEx>
          <w:tblBorders>
            <w:bottom w:val="single" w:sz="4" w:space="0" w:color="auto"/>
          </w:tblBorders>
        </w:tblPrEx>
        <w:tc>
          <w:tcPr>
            <w:tcW w:w="3402" w:type="dxa"/>
            <w:tcBorders>
              <w:right w:val="nil"/>
            </w:tcBorders>
          </w:tcPr>
          <w:p w14:paraId="1B024818" w14:textId="77777777" w:rsidR="00516953" w:rsidRPr="003E4F68" w:rsidRDefault="00516953" w:rsidP="00A7236E">
            <w:pPr>
              <w:tabs>
                <w:tab w:val="left" w:pos="540"/>
              </w:tabs>
              <w:spacing w:line="270" w:lineRule="exact"/>
              <w:ind w:right="-35"/>
              <w:jc w:val="center"/>
              <w:rPr>
                <w:rFonts w:ascii="Angsana New" w:hAnsi="Angsana New"/>
                <w:szCs w:val="24"/>
                <w:cs/>
                <w:lang w:val="th-TH"/>
              </w:rPr>
            </w:pPr>
          </w:p>
        </w:tc>
        <w:tc>
          <w:tcPr>
            <w:tcW w:w="1131" w:type="dxa"/>
            <w:gridSpan w:val="2"/>
            <w:tcBorders>
              <w:top w:val="single" w:sz="6" w:space="0" w:color="auto"/>
              <w:left w:val="nil"/>
              <w:bottom w:val="single" w:sz="6" w:space="0" w:color="auto"/>
              <w:right w:val="nil"/>
            </w:tcBorders>
          </w:tcPr>
          <w:p w14:paraId="419480EF" w14:textId="2BD9F348" w:rsidR="00516953" w:rsidRPr="003E4F68" w:rsidRDefault="00516953" w:rsidP="00BD7E4F">
            <w:pPr>
              <w:tabs>
                <w:tab w:val="left" w:pos="540"/>
              </w:tabs>
              <w:spacing w:line="270" w:lineRule="exact"/>
              <w:ind w:left="-57" w:right="-57"/>
              <w:jc w:val="center"/>
              <w:rPr>
                <w:rFonts w:ascii="Angsana New" w:hAnsi="Angsana New"/>
                <w:szCs w:val="24"/>
                <w:cs/>
              </w:rPr>
            </w:pPr>
            <w:r w:rsidRPr="003E4F68">
              <w:rPr>
                <w:rFonts w:ascii="Angsana New" w:hAnsi="Angsana New"/>
                <w:szCs w:val="24"/>
              </w:rPr>
              <w:t>2025</w:t>
            </w:r>
          </w:p>
        </w:tc>
        <w:tc>
          <w:tcPr>
            <w:tcW w:w="134" w:type="dxa"/>
            <w:tcBorders>
              <w:top w:val="single" w:sz="6" w:space="0" w:color="auto"/>
              <w:left w:val="nil"/>
              <w:bottom w:val="nil"/>
              <w:right w:val="nil"/>
            </w:tcBorders>
          </w:tcPr>
          <w:p w14:paraId="79231DD9" w14:textId="77777777" w:rsidR="00516953" w:rsidRPr="003E4F68" w:rsidRDefault="00516953" w:rsidP="00BD7E4F">
            <w:pPr>
              <w:tabs>
                <w:tab w:val="left" w:pos="540"/>
              </w:tabs>
              <w:spacing w:line="270" w:lineRule="exact"/>
              <w:ind w:left="-57" w:right="-57"/>
              <w:jc w:val="center"/>
              <w:rPr>
                <w:rFonts w:ascii="Angsana New" w:hAnsi="Angsana New"/>
                <w:szCs w:val="24"/>
                <w:cs/>
                <w:lang w:val="th-TH"/>
              </w:rPr>
            </w:pPr>
          </w:p>
        </w:tc>
        <w:tc>
          <w:tcPr>
            <w:tcW w:w="1179" w:type="dxa"/>
            <w:tcBorders>
              <w:top w:val="nil"/>
              <w:left w:val="nil"/>
              <w:bottom w:val="single" w:sz="6" w:space="0" w:color="auto"/>
              <w:right w:val="nil"/>
            </w:tcBorders>
          </w:tcPr>
          <w:p w14:paraId="533D038B" w14:textId="730BEFE8" w:rsidR="00516953" w:rsidRPr="003E4F68" w:rsidRDefault="00516953" w:rsidP="00BD7E4F">
            <w:pPr>
              <w:tabs>
                <w:tab w:val="left" w:pos="540"/>
              </w:tabs>
              <w:spacing w:line="270" w:lineRule="exact"/>
              <w:ind w:left="-57" w:right="-57"/>
              <w:jc w:val="center"/>
              <w:rPr>
                <w:rFonts w:ascii="Angsana New" w:hAnsi="Angsana New"/>
                <w:szCs w:val="24"/>
                <w:cs/>
              </w:rPr>
            </w:pPr>
            <w:r w:rsidRPr="003E4F68">
              <w:rPr>
                <w:rFonts w:ascii="Angsana New" w:hAnsi="Angsana New"/>
                <w:szCs w:val="24"/>
              </w:rPr>
              <w:t>2024</w:t>
            </w:r>
          </w:p>
        </w:tc>
        <w:tc>
          <w:tcPr>
            <w:tcW w:w="137" w:type="dxa"/>
            <w:tcBorders>
              <w:left w:val="nil"/>
              <w:bottom w:val="nil"/>
            </w:tcBorders>
          </w:tcPr>
          <w:p w14:paraId="66BDD31F" w14:textId="77777777" w:rsidR="00516953" w:rsidRPr="003E4F68" w:rsidRDefault="00516953" w:rsidP="00BD7E4F">
            <w:pPr>
              <w:tabs>
                <w:tab w:val="left" w:pos="540"/>
              </w:tabs>
              <w:spacing w:line="270" w:lineRule="exact"/>
              <w:ind w:left="-57" w:right="-57"/>
              <w:jc w:val="center"/>
              <w:rPr>
                <w:rFonts w:ascii="Angsana New" w:hAnsi="Angsana New"/>
                <w:szCs w:val="24"/>
                <w:cs/>
                <w:lang w:val="th-TH"/>
              </w:rPr>
            </w:pPr>
          </w:p>
        </w:tc>
        <w:tc>
          <w:tcPr>
            <w:tcW w:w="1102" w:type="dxa"/>
            <w:tcBorders>
              <w:bottom w:val="single" w:sz="6" w:space="0" w:color="auto"/>
            </w:tcBorders>
          </w:tcPr>
          <w:p w14:paraId="1B592E1F" w14:textId="278D70F0" w:rsidR="00516953" w:rsidRPr="003E4F68" w:rsidRDefault="00516953" w:rsidP="00BD7E4F">
            <w:pPr>
              <w:tabs>
                <w:tab w:val="left" w:pos="540"/>
              </w:tabs>
              <w:spacing w:line="270" w:lineRule="exact"/>
              <w:ind w:left="-57" w:right="-57"/>
              <w:jc w:val="center"/>
              <w:rPr>
                <w:rFonts w:ascii="Angsana New" w:hAnsi="Angsana New"/>
                <w:szCs w:val="24"/>
                <w:cs/>
              </w:rPr>
            </w:pPr>
            <w:r w:rsidRPr="003E4F68">
              <w:rPr>
                <w:rFonts w:ascii="Angsana New" w:hAnsi="Angsana New"/>
                <w:szCs w:val="24"/>
              </w:rPr>
              <w:t>2025</w:t>
            </w:r>
          </w:p>
        </w:tc>
        <w:tc>
          <w:tcPr>
            <w:tcW w:w="158" w:type="dxa"/>
            <w:tcBorders>
              <w:bottom w:val="nil"/>
            </w:tcBorders>
          </w:tcPr>
          <w:p w14:paraId="474B1747" w14:textId="77777777" w:rsidR="00516953" w:rsidRPr="003E4F68" w:rsidRDefault="00516953" w:rsidP="00BD7E4F">
            <w:pPr>
              <w:tabs>
                <w:tab w:val="left" w:pos="540"/>
              </w:tabs>
              <w:spacing w:line="270" w:lineRule="exact"/>
              <w:ind w:left="-57" w:right="-57"/>
              <w:jc w:val="center"/>
              <w:rPr>
                <w:rFonts w:ascii="Angsana New" w:hAnsi="Angsana New"/>
                <w:szCs w:val="24"/>
                <w:cs/>
                <w:lang w:val="th-TH"/>
              </w:rPr>
            </w:pPr>
          </w:p>
        </w:tc>
        <w:tc>
          <w:tcPr>
            <w:tcW w:w="1121" w:type="dxa"/>
            <w:tcBorders>
              <w:bottom w:val="single" w:sz="6" w:space="0" w:color="auto"/>
            </w:tcBorders>
          </w:tcPr>
          <w:p w14:paraId="26C8EB97" w14:textId="55A69433" w:rsidR="00516953" w:rsidRPr="003E4F68" w:rsidRDefault="00516953" w:rsidP="00BD7E4F">
            <w:pPr>
              <w:tabs>
                <w:tab w:val="left" w:pos="540"/>
              </w:tabs>
              <w:spacing w:line="270" w:lineRule="exact"/>
              <w:ind w:left="-57" w:right="-57"/>
              <w:jc w:val="center"/>
              <w:rPr>
                <w:rFonts w:ascii="Angsana New" w:hAnsi="Angsana New"/>
                <w:szCs w:val="24"/>
                <w:cs/>
              </w:rPr>
            </w:pPr>
            <w:r w:rsidRPr="003E4F68">
              <w:rPr>
                <w:rFonts w:ascii="Angsana New" w:hAnsi="Angsana New"/>
                <w:szCs w:val="24"/>
              </w:rPr>
              <w:t>2024</w:t>
            </w:r>
          </w:p>
        </w:tc>
      </w:tr>
      <w:tr w:rsidR="00516953" w:rsidRPr="003E4F68" w14:paraId="04DE2B9A" w14:textId="77777777" w:rsidTr="00E45A16">
        <w:tblPrEx>
          <w:tblBorders>
            <w:bottom w:val="single" w:sz="4" w:space="0" w:color="auto"/>
          </w:tblBorders>
        </w:tblPrEx>
        <w:tc>
          <w:tcPr>
            <w:tcW w:w="3402" w:type="dxa"/>
            <w:tcBorders>
              <w:right w:val="nil"/>
            </w:tcBorders>
          </w:tcPr>
          <w:p w14:paraId="57EAE468" w14:textId="7413CE5C" w:rsidR="00516953" w:rsidRPr="003E4F68" w:rsidRDefault="00516953" w:rsidP="00A7236E">
            <w:pPr>
              <w:tabs>
                <w:tab w:val="left" w:pos="252"/>
              </w:tabs>
              <w:spacing w:line="270" w:lineRule="exact"/>
              <w:ind w:left="-23" w:right="-227" w:hanging="34"/>
              <w:jc w:val="both"/>
              <w:rPr>
                <w:rFonts w:ascii="Angsana New" w:hAnsi="Angsana New"/>
                <w:szCs w:val="24"/>
              </w:rPr>
            </w:pPr>
            <w:r w:rsidRPr="003E4F68">
              <w:rPr>
                <w:rStyle w:val="hps"/>
                <w:rFonts w:ascii="Angsana New" w:hAnsi="Angsana New"/>
                <w:szCs w:val="24"/>
              </w:rPr>
              <w:t xml:space="preserve">Income tax expenses </w:t>
            </w:r>
            <w:r w:rsidRPr="003E4F68">
              <w:rPr>
                <w:rStyle w:val="hps"/>
                <w:rFonts w:ascii="Angsana New" w:hAnsi="Angsana New"/>
                <w:szCs w:val="24"/>
                <w:lang w:val="en"/>
              </w:rPr>
              <w:t>shown</w:t>
            </w:r>
            <w:r w:rsidRPr="003E4F68">
              <w:rPr>
                <w:rFonts w:ascii="Angsana New" w:hAnsi="Angsana New"/>
                <w:szCs w:val="24"/>
                <w:lang w:val="en"/>
              </w:rPr>
              <w:t xml:space="preserve"> </w:t>
            </w:r>
            <w:r w:rsidRPr="003E4F68">
              <w:rPr>
                <w:rStyle w:val="hps"/>
                <w:rFonts w:ascii="Angsana New" w:hAnsi="Angsana New"/>
                <w:szCs w:val="24"/>
                <w:lang w:val="en"/>
              </w:rPr>
              <w:t>in profit or loss:</w:t>
            </w:r>
          </w:p>
        </w:tc>
        <w:tc>
          <w:tcPr>
            <w:tcW w:w="1131" w:type="dxa"/>
            <w:gridSpan w:val="2"/>
            <w:tcBorders>
              <w:left w:val="nil"/>
              <w:bottom w:val="nil"/>
              <w:right w:val="nil"/>
            </w:tcBorders>
          </w:tcPr>
          <w:p w14:paraId="69494A10" w14:textId="77777777" w:rsidR="00516953" w:rsidRPr="003E4F68" w:rsidRDefault="00516953" w:rsidP="00A7236E">
            <w:pPr>
              <w:spacing w:line="270" w:lineRule="exact"/>
              <w:ind w:left="-228" w:right="-57"/>
              <w:jc w:val="right"/>
              <w:rPr>
                <w:rFonts w:ascii="Angsana New" w:hAnsi="Angsana New"/>
                <w:szCs w:val="24"/>
              </w:rPr>
            </w:pPr>
          </w:p>
        </w:tc>
        <w:tc>
          <w:tcPr>
            <w:tcW w:w="134" w:type="dxa"/>
            <w:tcBorders>
              <w:left w:val="nil"/>
              <w:bottom w:val="nil"/>
              <w:right w:val="nil"/>
            </w:tcBorders>
          </w:tcPr>
          <w:p w14:paraId="3BAB3150" w14:textId="77777777" w:rsidR="00516953" w:rsidRPr="003E4F68" w:rsidRDefault="00516953" w:rsidP="00A7236E">
            <w:pPr>
              <w:tabs>
                <w:tab w:val="left" w:pos="252"/>
              </w:tabs>
              <w:spacing w:line="270" w:lineRule="exact"/>
              <w:ind w:left="-228" w:right="-57"/>
              <w:jc w:val="both"/>
              <w:rPr>
                <w:rFonts w:ascii="Angsana New" w:hAnsi="Angsana New"/>
                <w:szCs w:val="24"/>
                <w:cs/>
              </w:rPr>
            </w:pPr>
          </w:p>
        </w:tc>
        <w:tc>
          <w:tcPr>
            <w:tcW w:w="1179" w:type="dxa"/>
            <w:tcBorders>
              <w:top w:val="single" w:sz="6" w:space="0" w:color="auto"/>
              <w:left w:val="nil"/>
              <w:bottom w:val="nil"/>
              <w:right w:val="nil"/>
            </w:tcBorders>
          </w:tcPr>
          <w:p w14:paraId="318F9A50" w14:textId="77777777" w:rsidR="00516953" w:rsidRPr="003E4F68" w:rsidRDefault="00516953" w:rsidP="00A7236E">
            <w:pPr>
              <w:spacing w:line="270" w:lineRule="exact"/>
              <w:ind w:left="-228" w:right="-57"/>
              <w:jc w:val="right"/>
              <w:rPr>
                <w:rFonts w:ascii="Angsana New" w:hAnsi="Angsana New"/>
                <w:szCs w:val="24"/>
              </w:rPr>
            </w:pPr>
          </w:p>
        </w:tc>
        <w:tc>
          <w:tcPr>
            <w:tcW w:w="137" w:type="dxa"/>
            <w:tcBorders>
              <w:top w:val="nil"/>
              <w:left w:val="nil"/>
              <w:bottom w:val="nil"/>
            </w:tcBorders>
          </w:tcPr>
          <w:p w14:paraId="6D1FB724" w14:textId="77777777" w:rsidR="00516953" w:rsidRPr="003E4F68" w:rsidRDefault="00516953" w:rsidP="00A7236E">
            <w:pPr>
              <w:tabs>
                <w:tab w:val="left" w:pos="252"/>
              </w:tabs>
              <w:spacing w:line="270" w:lineRule="exact"/>
              <w:ind w:left="-228" w:right="-57"/>
              <w:jc w:val="both"/>
              <w:rPr>
                <w:rFonts w:ascii="Angsana New" w:hAnsi="Angsana New"/>
                <w:szCs w:val="24"/>
                <w:cs/>
              </w:rPr>
            </w:pPr>
          </w:p>
        </w:tc>
        <w:tc>
          <w:tcPr>
            <w:tcW w:w="1102" w:type="dxa"/>
            <w:tcBorders>
              <w:top w:val="single" w:sz="6" w:space="0" w:color="auto"/>
              <w:bottom w:val="nil"/>
            </w:tcBorders>
          </w:tcPr>
          <w:p w14:paraId="74C1D63D" w14:textId="77777777" w:rsidR="00516953" w:rsidRPr="003E4F68" w:rsidRDefault="00516953" w:rsidP="00A7236E">
            <w:pPr>
              <w:spacing w:line="270" w:lineRule="exact"/>
              <w:ind w:left="-228" w:right="-57"/>
              <w:jc w:val="right"/>
              <w:rPr>
                <w:rFonts w:ascii="Angsana New" w:hAnsi="Angsana New"/>
                <w:szCs w:val="24"/>
              </w:rPr>
            </w:pPr>
          </w:p>
        </w:tc>
        <w:tc>
          <w:tcPr>
            <w:tcW w:w="158" w:type="dxa"/>
            <w:tcBorders>
              <w:top w:val="nil"/>
              <w:bottom w:val="nil"/>
            </w:tcBorders>
          </w:tcPr>
          <w:p w14:paraId="4B44CD3B" w14:textId="77777777" w:rsidR="00516953" w:rsidRPr="003E4F68" w:rsidRDefault="00516953" w:rsidP="00A7236E">
            <w:pPr>
              <w:tabs>
                <w:tab w:val="left" w:pos="252"/>
              </w:tabs>
              <w:spacing w:line="270" w:lineRule="exact"/>
              <w:ind w:left="-228" w:right="-57"/>
              <w:jc w:val="both"/>
              <w:rPr>
                <w:rFonts w:ascii="Angsana New" w:hAnsi="Angsana New"/>
                <w:szCs w:val="24"/>
                <w:cs/>
              </w:rPr>
            </w:pPr>
          </w:p>
        </w:tc>
        <w:tc>
          <w:tcPr>
            <w:tcW w:w="1121" w:type="dxa"/>
            <w:tcBorders>
              <w:top w:val="single" w:sz="6" w:space="0" w:color="auto"/>
              <w:bottom w:val="nil"/>
            </w:tcBorders>
          </w:tcPr>
          <w:p w14:paraId="29824001" w14:textId="77777777" w:rsidR="00516953" w:rsidRPr="003E4F68" w:rsidRDefault="00516953" w:rsidP="00A7236E">
            <w:pPr>
              <w:spacing w:line="270" w:lineRule="exact"/>
              <w:ind w:left="-228" w:right="-57"/>
              <w:jc w:val="right"/>
              <w:rPr>
                <w:rFonts w:ascii="Angsana New" w:hAnsi="Angsana New"/>
                <w:szCs w:val="24"/>
              </w:rPr>
            </w:pPr>
          </w:p>
        </w:tc>
      </w:tr>
      <w:tr w:rsidR="00516953" w:rsidRPr="003E4F68" w14:paraId="7CE1E753" w14:textId="77777777" w:rsidTr="00E45A16">
        <w:tblPrEx>
          <w:tblBorders>
            <w:bottom w:val="single" w:sz="4" w:space="0" w:color="auto"/>
          </w:tblBorders>
        </w:tblPrEx>
        <w:tc>
          <w:tcPr>
            <w:tcW w:w="3402" w:type="dxa"/>
            <w:tcBorders>
              <w:right w:val="nil"/>
            </w:tcBorders>
          </w:tcPr>
          <w:p w14:paraId="5A3B6020" w14:textId="77777777" w:rsidR="00516953" w:rsidRPr="003E4F68" w:rsidRDefault="00516953" w:rsidP="00A7236E">
            <w:pPr>
              <w:tabs>
                <w:tab w:val="left" w:pos="252"/>
              </w:tabs>
              <w:spacing w:line="270" w:lineRule="exact"/>
              <w:ind w:left="34" w:right="-228"/>
              <w:jc w:val="both"/>
              <w:rPr>
                <w:rFonts w:ascii="Angsana New" w:hAnsi="Angsana New"/>
                <w:szCs w:val="24"/>
              </w:rPr>
            </w:pPr>
            <w:r w:rsidRPr="003E4F68">
              <w:rPr>
                <w:rFonts w:ascii="Angsana New" w:hAnsi="Angsana New"/>
                <w:szCs w:val="24"/>
              </w:rPr>
              <w:t xml:space="preserve">  </w:t>
            </w:r>
            <w:r w:rsidRPr="003E4F68">
              <w:rPr>
                <w:rStyle w:val="hps"/>
                <w:rFonts w:ascii="Angsana New" w:hAnsi="Angsana New"/>
                <w:szCs w:val="24"/>
              </w:rPr>
              <w:t>Current tax expense</w:t>
            </w:r>
            <w:r w:rsidRPr="003E4F68">
              <w:rPr>
                <w:rStyle w:val="hps"/>
                <w:rFonts w:ascii="Angsana New" w:hAnsi="Angsana New"/>
                <w:szCs w:val="24"/>
                <w:lang w:val="en"/>
              </w:rPr>
              <w:t>:</w:t>
            </w:r>
          </w:p>
        </w:tc>
        <w:tc>
          <w:tcPr>
            <w:tcW w:w="1131" w:type="dxa"/>
            <w:gridSpan w:val="2"/>
            <w:tcBorders>
              <w:left w:val="nil"/>
              <w:bottom w:val="nil"/>
              <w:right w:val="nil"/>
            </w:tcBorders>
          </w:tcPr>
          <w:p w14:paraId="32E399C5" w14:textId="77777777" w:rsidR="00516953" w:rsidRPr="003E4F68" w:rsidRDefault="00516953" w:rsidP="00A7236E">
            <w:pPr>
              <w:spacing w:line="270" w:lineRule="exact"/>
              <w:ind w:left="-228" w:right="-57"/>
              <w:jc w:val="right"/>
              <w:rPr>
                <w:rFonts w:ascii="Angsana New" w:hAnsi="Angsana New"/>
                <w:szCs w:val="24"/>
              </w:rPr>
            </w:pPr>
          </w:p>
        </w:tc>
        <w:tc>
          <w:tcPr>
            <w:tcW w:w="134" w:type="dxa"/>
            <w:tcBorders>
              <w:left w:val="nil"/>
              <w:bottom w:val="nil"/>
              <w:right w:val="nil"/>
            </w:tcBorders>
          </w:tcPr>
          <w:p w14:paraId="608EF4DA" w14:textId="77777777" w:rsidR="00516953" w:rsidRPr="003E4F68" w:rsidRDefault="00516953" w:rsidP="00A7236E">
            <w:pPr>
              <w:tabs>
                <w:tab w:val="left" w:pos="252"/>
              </w:tabs>
              <w:spacing w:line="270" w:lineRule="exact"/>
              <w:ind w:left="-228" w:right="-57"/>
              <w:jc w:val="both"/>
              <w:rPr>
                <w:rFonts w:ascii="Angsana New" w:hAnsi="Angsana New"/>
                <w:szCs w:val="24"/>
                <w:cs/>
              </w:rPr>
            </w:pPr>
          </w:p>
        </w:tc>
        <w:tc>
          <w:tcPr>
            <w:tcW w:w="1179" w:type="dxa"/>
            <w:tcBorders>
              <w:left w:val="nil"/>
              <w:bottom w:val="nil"/>
              <w:right w:val="nil"/>
            </w:tcBorders>
          </w:tcPr>
          <w:p w14:paraId="67544AAD" w14:textId="77777777" w:rsidR="00516953" w:rsidRPr="003E4F68" w:rsidRDefault="00516953" w:rsidP="00A7236E">
            <w:pPr>
              <w:spacing w:line="270" w:lineRule="exact"/>
              <w:ind w:left="-228" w:right="-57"/>
              <w:jc w:val="right"/>
              <w:rPr>
                <w:rFonts w:ascii="Angsana New" w:hAnsi="Angsana New"/>
                <w:szCs w:val="24"/>
              </w:rPr>
            </w:pPr>
          </w:p>
        </w:tc>
        <w:tc>
          <w:tcPr>
            <w:tcW w:w="137" w:type="dxa"/>
            <w:tcBorders>
              <w:left w:val="nil"/>
              <w:bottom w:val="nil"/>
            </w:tcBorders>
          </w:tcPr>
          <w:p w14:paraId="27C1B5E0" w14:textId="77777777" w:rsidR="00516953" w:rsidRPr="003E4F68" w:rsidRDefault="00516953" w:rsidP="00A7236E">
            <w:pPr>
              <w:tabs>
                <w:tab w:val="left" w:pos="252"/>
              </w:tabs>
              <w:spacing w:line="270" w:lineRule="exact"/>
              <w:ind w:left="-228" w:right="-57"/>
              <w:jc w:val="both"/>
              <w:rPr>
                <w:rFonts w:ascii="Angsana New" w:hAnsi="Angsana New"/>
                <w:szCs w:val="24"/>
                <w:cs/>
              </w:rPr>
            </w:pPr>
          </w:p>
        </w:tc>
        <w:tc>
          <w:tcPr>
            <w:tcW w:w="1102" w:type="dxa"/>
            <w:tcBorders>
              <w:top w:val="nil"/>
              <w:bottom w:val="nil"/>
            </w:tcBorders>
          </w:tcPr>
          <w:p w14:paraId="4D6B22D9" w14:textId="77777777" w:rsidR="00516953" w:rsidRPr="003E4F68" w:rsidRDefault="00516953" w:rsidP="00A7236E">
            <w:pPr>
              <w:spacing w:line="270" w:lineRule="exact"/>
              <w:ind w:left="-228" w:right="-57"/>
              <w:jc w:val="right"/>
              <w:rPr>
                <w:rFonts w:ascii="Angsana New" w:hAnsi="Angsana New"/>
                <w:szCs w:val="24"/>
              </w:rPr>
            </w:pPr>
          </w:p>
        </w:tc>
        <w:tc>
          <w:tcPr>
            <w:tcW w:w="158" w:type="dxa"/>
            <w:tcBorders>
              <w:top w:val="nil"/>
              <w:bottom w:val="nil"/>
            </w:tcBorders>
          </w:tcPr>
          <w:p w14:paraId="2224BBD2" w14:textId="77777777" w:rsidR="00516953" w:rsidRPr="003E4F68" w:rsidRDefault="00516953" w:rsidP="00A7236E">
            <w:pPr>
              <w:tabs>
                <w:tab w:val="left" w:pos="252"/>
              </w:tabs>
              <w:spacing w:line="270" w:lineRule="exact"/>
              <w:ind w:left="-228" w:right="-57"/>
              <w:jc w:val="both"/>
              <w:rPr>
                <w:rFonts w:ascii="Angsana New" w:hAnsi="Angsana New"/>
                <w:szCs w:val="24"/>
                <w:cs/>
              </w:rPr>
            </w:pPr>
          </w:p>
        </w:tc>
        <w:tc>
          <w:tcPr>
            <w:tcW w:w="1121" w:type="dxa"/>
            <w:tcBorders>
              <w:top w:val="nil"/>
              <w:bottom w:val="nil"/>
            </w:tcBorders>
          </w:tcPr>
          <w:p w14:paraId="76462AB9" w14:textId="77777777" w:rsidR="00516953" w:rsidRPr="003E4F68" w:rsidRDefault="00516953" w:rsidP="00A7236E">
            <w:pPr>
              <w:spacing w:line="270" w:lineRule="exact"/>
              <w:ind w:left="-228" w:right="-57"/>
              <w:jc w:val="right"/>
              <w:rPr>
                <w:rFonts w:ascii="Angsana New" w:hAnsi="Angsana New"/>
                <w:szCs w:val="24"/>
              </w:rPr>
            </w:pPr>
          </w:p>
        </w:tc>
      </w:tr>
      <w:tr w:rsidR="008B5F26" w:rsidRPr="003E4F68" w14:paraId="41FDEDE2" w14:textId="77777777" w:rsidTr="001E5E47">
        <w:tblPrEx>
          <w:tblBorders>
            <w:bottom w:val="single" w:sz="4" w:space="0" w:color="auto"/>
          </w:tblBorders>
        </w:tblPrEx>
        <w:tc>
          <w:tcPr>
            <w:tcW w:w="3402" w:type="dxa"/>
            <w:tcBorders>
              <w:bottom w:val="nil"/>
              <w:right w:val="nil"/>
            </w:tcBorders>
          </w:tcPr>
          <w:p w14:paraId="01745F8E" w14:textId="77777777" w:rsidR="008B5F26" w:rsidRPr="003E4F68" w:rsidRDefault="008B5F26" w:rsidP="008B5F26">
            <w:pPr>
              <w:tabs>
                <w:tab w:val="left" w:pos="252"/>
              </w:tabs>
              <w:spacing w:line="270" w:lineRule="exact"/>
              <w:ind w:left="34" w:right="-35"/>
              <w:jc w:val="both"/>
              <w:rPr>
                <w:rFonts w:ascii="Angsana New" w:hAnsi="Angsana New"/>
                <w:szCs w:val="24"/>
                <w:cs/>
              </w:rPr>
            </w:pPr>
            <w:r w:rsidRPr="003E4F68">
              <w:rPr>
                <w:rFonts w:ascii="Angsana New" w:hAnsi="Angsana New"/>
                <w:szCs w:val="24"/>
              </w:rPr>
              <w:t xml:space="preserve">      </w:t>
            </w:r>
            <w:r w:rsidRPr="003E4F68">
              <w:rPr>
                <w:rStyle w:val="hps"/>
                <w:rFonts w:ascii="Angsana New" w:hAnsi="Angsana New"/>
                <w:szCs w:val="24"/>
                <w:lang w:val="en"/>
              </w:rPr>
              <w:t>Income tax</w:t>
            </w:r>
            <w:r w:rsidRPr="003E4F68">
              <w:rPr>
                <w:rStyle w:val="shorttext"/>
                <w:rFonts w:ascii="Angsana New" w:hAnsi="Angsana New"/>
                <w:szCs w:val="24"/>
                <w:lang w:val="en"/>
              </w:rPr>
              <w:t xml:space="preserve"> </w:t>
            </w:r>
            <w:r w:rsidRPr="003E4F68">
              <w:rPr>
                <w:rStyle w:val="hps"/>
                <w:rFonts w:ascii="Angsana New" w:hAnsi="Angsana New"/>
                <w:szCs w:val="24"/>
                <w:lang w:val="en"/>
              </w:rPr>
              <w:t>expense</w:t>
            </w:r>
            <w:r w:rsidRPr="003E4F68">
              <w:rPr>
                <w:rStyle w:val="shorttext"/>
                <w:rFonts w:ascii="Angsana New" w:hAnsi="Angsana New"/>
                <w:szCs w:val="24"/>
                <w:lang w:val="en"/>
              </w:rPr>
              <w:t xml:space="preserve"> </w:t>
            </w:r>
            <w:r w:rsidRPr="003E4F68">
              <w:rPr>
                <w:rStyle w:val="hps"/>
                <w:rFonts w:ascii="Angsana New" w:hAnsi="Angsana New"/>
                <w:szCs w:val="24"/>
                <w:lang w:val="en"/>
              </w:rPr>
              <w:t>for the year</w:t>
            </w:r>
          </w:p>
        </w:tc>
        <w:tc>
          <w:tcPr>
            <w:tcW w:w="1131" w:type="dxa"/>
            <w:gridSpan w:val="2"/>
            <w:tcBorders>
              <w:left w:val="nil"/>
            </w:tcBorders>
          </w:tcPr>
          <w:p w14:paraId="68827C90" w14:textId="3EBE9541" w:rsidR="008B5F26" w:rsidRPr="003E4F68" w:rsidRDefault="008B5F26" w:rsidP="008B5F26">
            <w:pPr>
              <w:tabs>
                <w:tab w:val="left" w:pos="284"/>
                <w:tab w:val="left" w:pos="567"/>
              </w:tabs>
              <w:spacing w:line="270" w:lineRule="exact"/>
              <w:ind w:right="57"/>
              <w:jc w:val="right"/>
              <w:rPr>
                <w:rFonts w:ascii="Angsana New" w:hAnsi="Angsana New"/>
                <w:szCs w:val="24"/>
              </w:rPr>
            </w:pPr>
            <w:r w:rsidRPr="003E4F68">
              <w:rPr>
                <w:rFonts w:ascii="Angsana New" w:hAnsi="Angsana New"/>
                <w:color w:val="000000"/>
                <w:szCs w:val="24"/>
              </w:rPr>
              <w:t xml:space="preserve">  7,687,904.88</w:t>
            </w:r>
          </w:p>
        </w:tc>
        <w:tc>
          <w:tcPr>
            <w:tcW w:w="134" w:type="dxa"/>
            <w:tcBorders>
              <w:top w:val="nil"/>
              <w:left w:val="nil"/>
              <w:bottom w:val="nil"/>
              <w:right w:val="nil"/>
            </w:tcBorders>
          </w:tcPr>
          <w:p w14:paraId="70F18012" w14:textId="77777777" w:rsidR="008B5F26" w:rsidRPr="003E4F68" w:rsidRDefault="008B5F26" w:rsidP="008B5F26">
            <w:pPr>
              <w:tabs>
                <w:tab w:val="left" w:pos="284"/>
                <w:tab w:val="left" w:pos="567"/>
              </w:tabs>
              <w:spacing w:line="270" w:lineRule="exact"/>
              <w:ind w:right="57"/>
              <w:jc w:val="right"/>
              <w:rPr>
                <w:rFonts w:ascii="Angsana New" w:hAnsi="Angsana New"/>
                <w:szCs w:val="24"/>
              </w:rPr>
            </w:pPr>
          </w:p>
        </w:tc>
        <w:tc>
          <w:tcPr>
            <w:tcW w:w="1179" w:type="dxa"/>
            <w:tcBorders>
              <w:top w:val="nil"/>
              <w:left w:val="nil"/>
              <w:bottom w:val="nil"/>
              <w:right w:val="nil"/>
            </w:tcBorders>
          </w:tcPr>
          <w:p w14:paraId="7BCB1D15" w14:textId="056398D1" w:rsidR="008B5F26" w:rsidRPr="003E4F68" w:rsidRDefault="008B5F26" w:rsidP="008B5F26">
            <w:pPr>
              <w:tabs>
                <w:tab w:val="left" w:pos="284"/>
                <w:tab w:val="left" w:pos="567"/>
              </w:tabs>
              <w:spacing w:line="270" w:lineRule="exact"/>
              <w:ind w:right="57"/>
              <w:jc w:val="right"/>
              <w:rPr>
                <w:rFonts w:ascii="Angsana New" w:hAnsi="Angsana New"/>
                <w:szCs w:val="24"/>
              </w:rPr>
            </w:pPr>
            <w:r w:rsidRPr="003E4F68">
              <w:rPr>
                <w:rFonts w:ascii="Angsana New" w:hAnsi="Angsana New"/>
                <w:color w:val="000000"/>
                <w:szCs w:val="24"/>
                <w:cs/>
              </w:rPr>
              <w:t xml:space="preserve">  5</w:t>
            </w:r>
            <w:r w:rsidRPr="003E4F68">
              <w:rPr>
                <w:rFonts w:ascii="Angsana New" w:hAnsi="Angsana New"/>
                <w:color w:val="000000"/>
                <w:szCs w:val="24"/>
              </w:rPr>
              <w:t>,</w:t>
            </w:r>
            <w:r w:rsidRPr="003E4F68">
              <w:rPr>
                <w:rFonts w:ascii="Angsana New" w:hAnsi="Angsana New"/>
                <w:color w:val="000000"/>
                <w:szCs w:val="24"/>
                <w:cs/>
              </w:rPr>
              <w:t>151</w:t>
            </w:r>
            <w:r w:rsidRPr="003E4F68">
              <w:rPr>
                <w:rFonts w:ascii="Angsana New" w:hAnsi="Angsana New"/>
                <w:color w:val="000000"/>
                <w:szCs w:val="24"/>
              </w:rPr>
              <w:t>,</w:t>
            </w:r>
            <w:r w:rsidRPr="003E4F68">
              <w:rPr>
                <w:rFonts w:ascii="Angsana New" w:hAnsi="Angsana New"/>
                <w:color w:val="000000"/>
                <w:szCs w:val="24"/>
                <w:cs/>
              </w:rPr>
              <w:t>323.48</w:t>
            </w:r>
          </w:p>
        </w:tc>
        <w:tc>
          <w:tcPr>
            <w:tcW w:w="137" w:type="dxa"/>
            <w:tcBorders>
              <w:top w:val="nil"/>
              <w:left w:val="nil"/>
              <w:bottom w:val="nil"/>
            </w:tcBorders>
          </w:tcPr>
          <w:p w14:paraId="3A27BA39" w14:textId="77777777" w:rsidR="008B5F26" w:rsidRPr="003E4F68" w:rsidRDefault="008B5F26" w:rsidP="008B5F26">
            <w:pPr>
              <w:tabs>
                <w:tab w:val="left" w:pos="284"/>
                <w:tab w:val="left" w:pos="567"/>
              </w:tabs>
              <w:spacing w:line="270" w:lineRule="exact"/>
              <w:ind w:right="57"/>
              <w:jc w:val="right"/>
              <w:rPr>
                <w:rFonts w:ascii="Angsana New" w:hAnsi="Angsana New"/>
                <w:szCs w:val="24"/>
              </w:rPr>
            </w:pPr>
          </w:p>
        </w:tc>
        <w:tc>
          <w:tcPr>
            <w:tcW w:w="1102" w:type="dxa"/>
          </w:tcPr>
          <w:p w14:paraId="211FDF78" w14:textId="1563F841" w:rsidR="008B5F26" w:rsidRPr="003E4F68" w:rsidRDefault="008B5F26" w:rsidP="008B5F26">
            <w:pPr>
              <w:tabs>
                <w:tab w:val="left" w:pos="284"/>
                <w:tab w:val="left" w:pos="567"/>
              </w:tabs>
              <w:spacing w:line="270" w:lineRule="exact"/>
              <w:ind w:right="57"/>
              <w:jc w:val="right"/>
              <w:rPr>
                <w:rFonts w:ascii="Angsana New" w:hAnsi="Angsana New"/>
                <w:szCs w:val="24"/>
              </w:rPr>
            </w:pPr>
            <w:r w:rsidRPr="003E4F68">
              <w:rPr>
                <w:rFonts w:ascii="Angsana New" w:hAnsi="Angsana New"/>
                <w:color w:val="000000"/>
                <w:szCs w:val="24"/>
                <w:cs/>
              </w:rPr>
              <w:t>7</w:t>
            </w:r>
            <w:r w:rsidRPr="003E4F68">
              <w:rPr>
                <w:rFonts w:ascii="Angsana New" w:hAnsi="Angsana New"/>
                <w:color w:val="000000"/>
                <w:szCs w:val="24"/>
              </w:rPr>
              <w:t>,</w:t>
            </w:r>
            <w:r w:rsidRPr="003E4F68">
              <w:rPr>
                <w:rFonts w:ascii="Angsana New" w:hAnsi="Angsana New"/>
                <w:color w:val="000000"/>
                <w:szCs w:val="24"/>
                <w:cs/>
              </w:rPr>
              <w:t>687</w:t>
            </w:r>
            <w:r w:rsidRPr="003E4F68">
              <w:rPr>
                <w:rFonts w:ascii="Angsana New" w:hAnsi="Angsana New"/>
                <w:color w:val="000000"/>
                <w:szCs w:val="24"/>
              </w:rPr>
              <w:t>,</w:t>
            </w:r>
            <w:r w:rsidRPr="003E4F68">
              <w:rPr>
                <w:rFonts w:ascii="Angsana New" w:hAnsi="Angsana New"/>
                <w:color w:val="000000"/>
                <w:szCs w:val="24"/>
                <w:cs/>
              </w:rPr>
              <w:t>904.88</w:t>
            </w:r>
          </w:p>
        </w:tc>
        <w:tc>
          <w:tcPr>
            <w:tcW w:w="158" w:type="dxa"/>
            <w:tcBorders>
              <w:top w:val="nil"/>
              <w:bottom w:val="nil"/>
            </w:tcBorders>
          </w:tcPr>
          <w:p w14:paraId="5ECCD25D" w14:textId="77777777" w:rsidR="008B5F26" w:rsidRPr="003E4F68" w:rsidRDefault="008B5F26" w:rsidP="008B5F26">
            <w:pPr>
              <w:tabs>
                <w:tab w:val="left" w:pos="284"/>
                <w:tab w:val="left" w:pos="567"/>
              </w:tabs>
              <w:spacing w:line="270" w:lineRule="exact"/>
              <w:ind w:right="57"/>
              <w:jc w:val="right"/>
              <w:rPr>
                <w:rFonts w:ascii="Angsana New" w:hAnsi="Angsana New"/>
                <w:szCs w:val="24"/>
              </w:rPr>
            </w:pPr>
          </w:p>
        </w:tc>
        <w:tc>
          <w:tcPr>
            <w:tcW w:w="1121" w:type="dxa"/>
            <w:tcBorders>
              <w:top w:val="nil"/>
              <w:bottom w:val="nil"/>
            </w:tcBorders>
          </w:tcPr>
          <w:p w14:paraId="72AF1678" w14:textId="6C31678A" w:rsidR="008B5F26" w:rsidRPr="003E4F68" w:rsidRDefault="008B5F26" w:rsidP="008B5F26">
            <w:pPr>
              <w:tabs>
                <w:tab w:val="left" w:pos="284"/>
                <w:tab w:val="left" w:pos="567"/>
              </w:tabs>
              <w:spacing w:line="270" w:lineRule="exact"/>
              <w:ind w:right="57"/>
              <w:jc w:val="right"/>
              <w:rPr>
                <w:rFonts w:ascii="Angsana New" w:hAnsi="Angsana New"/>
                <w:szCs w:val="24"/>
              </w:rPr>
            </w:pPr>
            <w:r w:rsidRPr="003E4F68">
              <w:rPr>
                <w:rFonts w:ascii="Angsana New" w:hAnsi="Angsana New"/>
                <w:color w:val="000000"/>
                <w:szCs w:val="24"/>
              </w:rPr>
              <w:t>5,151,323.48</w:t>
            </w:r>
          </w:p>
        </w:tc>
      </w:tr>
      <w:tr w:rsidR="005E480E" w:rsidRPr="003E4F68" w14:paraId="6EB26DB1" w14:textId="77777777" w:rsidTr="001E5E47">
        <w:tblPrEx>
          <w:tblBorders>
            <w:bottom w:val="single" w:sz="4" w:space="0" w:color="auto"/>
          </w:tblBorders>
        </w:tblPrEx>
        <w:tc>
          <w:tcPr>
            <w:tcW w:w="3402" w:type="dxa"/>
            <w:tcBorders>
              <w:bottom w:val="nil"/>
              <w:right w:val="nil"/>
            </w:tcBorders>
          </w:tcPr>
          <w:p w14:paraId="459BCD58" w14:textId="36E09B5B" w:rsidR="005E480E" w:rsidRPr="003E4F68" w:rsidRDefault="005E480E" w:rsidP="00A7236E">
            <w:pPr>
              <w:tabs>
                <w:tab w:val="left" w:pos="252"/>
              </w:tabs>
              <w:spacing w:line="270" w:lineRule="exact"/>
              <w:ind w:left="34" w:right="-35"/>
              <w:jc w:val="both"/>
              <w:rPr>
                <w:rFonts w:ascii="Angsana New" w:hAnsi="Angsana New"/>
                <w:szCs w:val="24"/>
                <w:cs/>
              </w:rPr>
            </w:pPr>
            <w:r w:rsidRPr="003E4F68">
              <w:rPr>
                <w:rStyle w:val="hps"/>
                <w:rFonts w:ascii="Angsana New" w:hAnsi="Angsana New"/>
                <w:szCs w:val="24"/>
                <w:lang w:val="en"/>
              </w:rPr>
              <w:t xml:space="preserve">  Deferred tax expense:</w:t>
            </w:r>
          </w:p>
        </w:tc>
        <w:tc>
          <w:tcPr>
            <w:tcW w:w="1131" w:type="dxa"/>
            <w:gridSpan w:val="2"/>
            <w:tcBorders>
              <w:left w:val="nil"/>
            </w:tcBorders>
          </w:tcPr>
          <w:p w14:paraId="0521856F" w14:textId="77777777" w:rsidR="005E480E" w:rsidRPr="003E4F68" w:rsidRDefault="005E480E" w:rsidP="00A7236E">
            <w:pPr>
              <w:spacing w:line="270" w:lineRule="exact"/>
              <w:ind w:left="449" w:right="57"/>
              <w:jc w:val="right"/>
              <w:rPr>
                <w:rFonts w:ascii="Angsana New" w:hAnsi="Angsana New"/>
                <w:szCs w:val="24"/>
              </w:rPr>
            </w:pPr>
          </w:p>
        </w:tc>
        <w:tc>
          <w:tcPr>
            <w:tcW w:w="134" w:type="dxa"/>
            <w:tcBorders>
              <w:top w:val="nil"/>
              <w:left w:val="nil"/>
              <w:bottom w:val="nil"/>
              <w:right w:val="nil"/>
            </w:tcBorders>
          </w:tcPr>
          <w:p w14:paraId="7208AC58" w14:textId="77777777" w:rsidR="005E480E" w:rsidRPr="003E4F68" w:rsidRDefault="005E480E" w:rsidP="00A7236E">
            <w:pPr>
              <w:tabs>
                <w:tab w:val="left" w:pos="284"/>
                <w:tab w:val="left" w:pos="567"/>
              </w:tabs>
              <w:spacing w:line="270" w:lineRule="exact"/>
              <w:ind w:right="57"/>
              <w:jc w:val="right"/>
              <w:rPr>
                <w:rFonts w:ascii="Angsana New" w:hAnsi="Angsana New"/>
                <w:szCs w:val="24"/>
              </w:rPr>
            </w:pPr>
          </w:p>
        </w:tc>
        <w:tc>
          <w:tcPr>
            <w:tcW w:w="1179" w:type="dxa"/>
            <w:tcBorders>
              <w:top w:val="nil"/>
              <w:left w:val="nil"/>
              <w:bottom w:val="nil"/>
              <w:right w:val="nil"/>
            </w:tcBorders>
          </w:tcPr>
          <w:p w14:paraId="51C88E93" w14:textId="77777777" w:rsidR="005E480E" w:rsidRPr="003E4F68" w:rsidRDefault="005E480E" w:rsidP="00A7236E">
            <w:pPr>
              <w:tabs>
                <w:tab w:val="left" w:pos="284"/>
                <w:tab w:val="left" w:pos="567"/>
              </w:tabs>
              <w:spacing w:line="270" w:lineRule="exact"/>
              <w:ind w:right="57"/>
              <w:jc w:val="right"/>
              <w:rPr>
                <w:rFonts w:ascii="Angsana New" w:hAnsi="Angsana New"/>
                <w:szCs w:val="24"/>
              </w:rPr>
            </w:pPr>
          </w:p>
        </w:tc>
        <w:tc>
          <w:tcPr>
            <w:tcW w:w="137" w:type="dxa"/>
            <w:tcBorders>
              <w:top w:val="nil"/>
              <w:left w:val="nil"/>
              <w:bottom w:val="nil"/>
            </w:tcBorders>
          </w:tcPr>
          <w:p w14:paraId="161278BE" w14:textId="77777777" w:rsidR="005E480E" w:rsidRPr="003E4F68" w:rsidRDefault="005E480E" w:rsidP="00A7236E">
            <w:pPr>
              <w:tabs>
                <w:tab w:val="left" w:pos="284"/>
                <w:tab w:val="left" w:pos="567"/>
              </w:tabs>
              <w:spacing w:line="270" w:lineRule="exact"/>
              <w:ind w:right="57"/>
              <w:jc w:val="right"/>
              <w:rPr>
                <w:rFonts w:ascii="Angsana New" w:hAnsi="Angsana New"/>
                <w:szCs w:val="24"/>
              </w:rPr>
            </w:pPr>
          </w:p>
        </w:tc>
        <w:tc>
          <w:tcPr>
            <w:tcW w:w="1102" w:type="dxa"/>
          </w:tcPr>
          <w:p w14:paraId="5DAED49B" w14:textId="77777777" w:rsidR="005E480E" w:rsidRPr="003E4F68" w:rsidRDefault="005E480E" w:rsidP="00A7236E">
            <w:pPr>
              <w:tabs>
                <w:tab w:val="left" w:pos="284"/>
                <w:tab w:val="left" w:pos="567"/>
              </w:tabs>
              <w:spacing w:line="270" w:lineRule="exact"/>
              <w:ind w:right="57"/>
              <w:jc w:val="right"/>
              <w:rPr>
                <w:rFonts w:ascii="Angsana New" w:hAnsi="Angsana New"/>
                <w:szCs w:val="24"/>
              </w:rPr>
            </w:pPr>
          </w:p>
        </w:tc>
        <w:tc>
          <w:tcPr>
            <w:tcW w:w="158" w:type="dxa"/>
            <w:tcBorders>
              <w:top w:val="nil"/>
              <w:bottom w:val="nil"/>
            </w:tcBorders>
          </w:tcPr>
          <w:p w14:paraId="171F385F" w14:textId="77777777" w:rsidR="005E480E" w:rsidRPr="003E4F68" w:rsidRDefault="005E480E" w:rsidP="00A7236E">
            <w:pPr>
              <w:tabs>
                <w:tab w:val="left" w:pos="284"/>
                <w:tab w:val="left" w:pos="567"/>
              </w:tabs>
              <w:spacing w:line="270" w:lineRule="exact"/>
              <w:ind w:right="57"/>
              <w:jc w:val="right"/>
              <w:rPr>
                <w:rFonts w:ascii="Angsana New" w:hAnsi="Angsana New"/>
                <w:szCs w:val="24"/>
              </w:rPr>
            </w:pPr>
          </w:p>
        </w:tc>
        <w:tc>
          <w:tcPr>
            <w:tcW w:w="1121" w:type="dxa"/>
            <w:tcBorders>
              <w:top w:val="nil"/>
              <w:bottom w:val="nil"/>
            </w:tcBorders>
          </w:tcPr>
          <w:p w14:paraId="23C243DE" w14:textId="77777777" w:rsidR="005E480E" w:rsidRPr="003E4F68" w:rsidRDefault="005E480E" w:rsidP="00A7236E">
            <w:pPr>
              <w:tabs>
                <w:tab w:val="left" w:pos="284"/>
                <w:tab w:val="left" w:pos="567"/>
              </w:tabs>
              <w:spacing w:line="270" w:lineRule="exact"/>
              <w:ind w:right="57"/>
              <w:jc w:val="right"/>
              <w:rPr>
                <w:rFonts w:ascii="Angsana New" w:hAnsi="Angsana New"/>
                <w:szCs w:val="24"/>
              </w:rPr>
            </w:pPr>
          </w:p>
        </w:tc>
      </w:tr>
      <w:tr w:rsidR="005E480E" w:rsidRPr="003E4F68" w14:paraId="34F7331E" w14:textId="77777777" w:rsidTr="001E5E47">
        <w:tblPrEx>
          <w:tblBorders>
            <w:bottom w:val="single" w:sz="4" w:space="0" w:color="auto"/>
          </w:tblBorders>
        </w:tblPrEx>
        <w:tc>
          <w:tcPr>
            <w:tcW w:w="3402" w:type="dxa"/>
            <w:tcBorders>
              <w:right w:val="nil"/>
            </w:tcBorders>
          </w:tcPr>
          <w:p w14:paraId="4E271B88" w14:textId="77777777" w:rsidR="005E480E" w:rsidRPr="003E4F68" w:rsidRDefault="005E480E" w:rsidP="00A7236E">
            <w:pPr>
              <w:tabs>
                <w:tab w:val="left" w:pos="252"/>
              </w:tabs>
              <w:spacing w:line="270" w:lineRule="exact"/>
              <w:ind w:left="34" w:right="-35"/>
              <w:jc w:val="both"/>
              <w:rPr>
                <w:rFonts w:ascii="Angsana New" w:hAnsi="Angsana New"/>
                <w:szCs w:val="24"/>
                <w:cs/>
              </w:rPr>
            </w:pPr>
            <w:r w:rsidRPr="003E4F68">
              <w:rPr>
                <w:rFonts w:ascii="Angsana New" w:hAnsi="Angsana New"/>
                <w:szCs w:val="24"/>
              </w:rPr>
              <w:t xml:space="preserve">      </w:t>
            </w:r>
            <w:r w:rsidRPr="003E4F68">
              <w:rPr>
                <w:rStyle w:val="hps"/>
                <w:rFonts w:ascii="Angsana New" w:hAnsi="Angsana New"/>
                <w:szCs w:val="24"/>
                <w:lang w:val="en"/>
              </w:rPr>
              <w:t>Changes in</w:t>
            </w:r>
            <w:r w:rsidRPr="003E4F68">
              <w:rPr>
                <w:rFonts w:ascii="Angsana New" w:hAnsi="Angsana New"/>
                <w:szCs w:val="24"/>
                <w:lang w:val="en"/>
              </w:rPr>
              <w:t xml:space="preserve"> </w:t>
            </w:r>
            <w:r w:rsidRPr="003E4F68">
              <w:rPr>
                <w:rStyle w:val="hps"/>
                <w:rFonts w:ascii="Angsana New" w:hAnsi="Angsana New"/>
                <w:szCs w:val="24"/>
                <w:lang w:val="en"/>
              </w:rPr>
              <w:t>temporary differences</w:t>
            </w:r>
            <w:r w:rsidRPr="003E4F68">
              <w:rPr>
                <w:rFonts w:ascii="Angsana New" w:hAnsi="Angsana New"/>
                <w:szCs w:val="24"/>
                <w:lang w:val="en"/>
              </w:rPr>
              <w:t xml:space="preserve"> relating </w:t>
            </w:r>
          </w:p>
        </w:tc>
        <w:tc>
          <w:tcPr>
            <w:tcW w:w="1131" w:type="dxa"/>
            <w:gridSpan w:val="2"/>
            <w:tcBorders>
              <w:left w:val="nil"/>
            </w:tcBorders>
          </w:tcPr>
          <w:p w14:paraId="4D58108A" w14:textId="77777777" w:rsidR="005E480E" w:rsidRPr="003E4F68" w:rsidRDefault="005E480E" w:rsidP="00A7236E">
            <w:pPr>
              <w:tabs>
                <w:tab w:val="left" w:pos="284"/>
                <w:tab w:val="left" w:pos="567"/>
              </w:tabs>
              <w:spacing w:line="270" w:lineRule="exact"/>
              <w:ind w:left="-108" w:right="57"/>
              <w:jc w:val="right"/>
              <w:rPr>
                <w:rFonts w:ascii="Angsana New" w:hAnsi="Angsana New"/>
                <w:szCs w:val="24"/>
                <w:cs/>
              </w:rPr>
            </w:pPr>
          </w:p>
        </w:tc>
        <w:tc>
          <w:tcPr>
            <w:tcW w:w="134" w:type="dxa"/>
            <w:tcBorders>
              <w:top w:val="nil"/>
              <w:left w:val="nil"/>
              <w:bottom w:val="nil"/>
              <w:right w:val="nil"/>
            </w:tcBorders>
          </w:tcPr>
          <w:p w14:paraId="467F59B2" w14:textId="77777777" w:rsidR="005E480E" w:rsidRPr="003E4F68" w:rsidRDefault="005E480E" w:rsidP="00A7236E">
            <w:pPr>
              <w:spacing w:line="270" w:lineRule="exact"/>
              <w:ind w:right="57"/>
              <w:jc w:val="right"/>
              <w:rPr>
                <w:rFonts w:ascii="Angsana New" w:hAnsi="Angsana New"/>
                <w:szCs w:val="24"/>
                <w:cs/>
              </w:rPr>
            </w:pPr>
          </w:p>
        </w:tc>
        <w:tc>
          <w:tcPr>
            <w:tcW w:w="1179" w:type="dxa"/>
            <w:tcBorders>
              <w:top w:val="nil"/>
              <w:left w:val="nil"/>
              <w:bottom w:val="nil"/>
              <w:right w:val="nil"/>
            </w:tcBorders>
          </w:tcPr>
          <w:p w14:paraId="1EA0DA28" w14:textId="77777777" w:rsidR="005E480E" w:rsidRPr="003E4F68" w:rsidRDefault="005E480E" w:rsidP="00A7236E">
            <w:pPr>
              <w:tabs>
                <w:tab w:val="left" w:pos="284"/>
                <w:tab w:val="left" w:pos="567"/>
              </w:tabs>
              <w:spacing w:line="270" w:lineRule="exact"/>
              <w:ind w:right="57"/>
              <w:jc w:val="right"/>
              <w:rPr>
                <w:rFonts w:ascii="Angsana New" w:hAnsi="Angsana New"/>
                <w:szCs w:val="24"/>
              </w:rPr>
            </w:pPr>
          </w:p>
        </w:tc>
        <w:tc>
          <w:tcPr>
            <w:tcW w:w="137" w:type="dxa"/>
            <w:tcBorders>
              <w:top w:val="nil"/>
              <w:left w:val="nil"/>
              <w:bottom w:val="nil"/>
            </w:tcBorders>
          </w:tcPr>
          <w:p w14:paraId="1BDDF7DE" w14:textId="77777777" w:rsidR="005E480E" w:rsidRPr="003E4F68" w:rsidRDefault="005E480E" w:rsidP="00A7236E">
            <w:pPr>
              <w:spacing w:line="270" w:lineRule="exact"/>
              <w:ind w:right="57"/>
              <w:jc w:val="right"/>
              <w:rPr>
                <w:rFonts w:ascii="Angsana New" w:hAnsi="Angsana New"/>
                <w:szCs w:val="24"/>
                <w:cs/>
              </w:rPr>
            </w:pPr>
          </w:p>
        </w:tc>
        <w:tc>
          <w:tcPr>
            <w:tcW w:w="1102" w:type="dxa"/>
          </w:tcPr>
          <w:p w14:paraId="2D7AB021" w14:textId="77777777" w:rsidR="005E480E" w:rsidRPr="003E4F68" w:rsidRDefault="005E480E" w:rsidP="00A7236E">
            <w:pPr>
              <w:tabs>
                <w:tab w:val="left" w:pos="284"/>
                <w:tab w:val="left" w:pos="567"/>
              </w:tabs>
              <w:spacing w:line="270" w:lineRule="exact"/>
              <w:ind w:right="57"/>
              <w:jc w:val="right"/>
              <w:rPr>
                <w:rFonts w:ascii="Angsana New" w:hAnsi="Angsana New"/>
                <w:szCs w:val="24"/>
                <w:cs/>
              </w:rPr>
            </w:pPr>
          </w:p>
        </w:tc>
        <w:tc>
          <w:tcPr>
            <w:tcW w:w="158" w:type="dxa"/>
            <w:tcBorders>
              <w:top w:val="nil"/>
              <w:bottom w:val="nil"/>
            </w:tcBorders>
          </w:tcPr>
          <w:p w14:paraId="56C3A978" w14:textId="77777777" w:rsidR="005E480E" w:rsidRPr="003E4F68" w:rsidRDefault="005E480E" w:rsidP="00A7236E">
            <w:pPr>
              <w:spacing w:line="270" w:lineRule="exact"/>
              <w:ind w:right="57"/>
              <w:jc w:val="right"/>
              <w:rPr>
                <w:rFonts w:ascii="Angsana New" w:hAnsi="Angsana New"/>
                <w:szCs w:val="24"/>
                <w:cs/>
              </w:rPr>
            </w:pPr>
          </w:p>
        </w:tc>
        <w:tc>
          <w:tcPr>
            <w:tcW w:w="1121" w:type="dxa"/>
            <w:tcBorders>
              <w:top w:val="nil"/>
              <w:bottom w:val="nil"/>
            </w:tcBorders>
          </w:tcPr>
          <w:p w14:paraId="2B494560" w14:textId="77777777" w:rsidR="005E480E" w:rsidRPr="003E4F68" w:rsidRDefault="005E480E" w:rsidP="00A7236E">
            <w:pPr>
              <w:tabs>
                <w:tab w:val="left" w:pos="284"/>
                <w:tab w:val="left" w:pos="567"/>
              </w:tabs>
              <w:spacing w:line="270" w:lineRule="exact"/>
              <w:ind w:right="57"/>
              <w:jc w:val="right"/>
              <w:rPr>
                <w:rFonts w:ascii="Angsana New" w:hAnsi="Angsana New"/>
                <w:szCs w:val="24"/>
              </w:rPr>
            </w:pPr>
          </w:p>
        </w:tc>
      </w:tr>
      <w:tr w:rsidR="00D44A6B" w:rsidRPr="003E4F68" w14:paraId="06546244" w14:textId="77777777" w:rsidTr="001E5E47">
        <w:tblPrEx>
          <w:tblBorders>
            <w:bottom w:val="single" w:sz="4" w:space="0" w:color="auto"/>
          </w:tblBorders>
        </w:tblPrEx>
        <w:tc>
          <w:tcPr>
            <w:tcW w:w="3402" w:type="dxa"/>
            <w:tcBorders>
              <w:bottom w:val="nil"/>
              <w:right w:val="nil"/>
            </w:tcBorders>
          </w:tcPr>
          <w:p w14:paraId="0A70C511" w14:textId="77777777" w:rsidR="00D44A6B" w:rsidRPr="003E4F68" w:rsidRDefault="00D44A6B" w:rsidP="00D44A6B">
            <w:pPr>
              <w:tabs>
                <w:tab w:val="left" w:pos="396"/>
              </w:tabs>
              <w:spacing w:line="270" w:lineRule="exact"/>
              <w:ind w:left="34" w:right="-35"/>
              <w:jc w:val="both"/>
              <w:rPr>
                <w:rFonts w:ascii="Angsana New" w:hAnsi="Angsana New"/>
                <w:szCs w:val="24"/>
              </w:rPr>
            </w:pPr>
            <w:r w:rsidRPr="003E4F68">
              <w:rPr>
                <w:rFonts w:ascii="Angsana New" w:hAnsi="Angsana New"/>
                <w:szCs w:val="24"/>
              </w:rPr>
              <w:t xml:space="preserve">       </w:t>
            </w:r>
            <w:r w:rsidRPr="003E4F68">
              <w:rPr>
                <w:rFonts w:ascii="Angsana New" w:hAnsi="Angsana New"/>
                <w:szCs w:val="24"/>
                <w:lang w:val="en"/>
              </w:rPr>
              <w:t xml:space="preserve">  to the original recognition and reversal</w:t>
            </w:r>
          </w:p>
        </w:tc>
        <w:tc>
          <w:tcPr>
            <w:tcW w:w="1131" w:type="dxa"/>
            <w:gridSpan w:val="2"/>
            <w:tcBorders>
              <w:left w:val="nil"/>
              <w:bottom w:val="single" w:sz="6" w:space="0" w:color="auto"/>
            </w:tcBorders>
          </w:tcPr>
          <w:p w14:paraId="2344D560" w14:textId="6D888ECA" w:rsidR="00D44A6B" w:rsidRPr="003E4F68" w:rsidRDefault="00D44A6B" w:rsidP="00D44A6B">
            <w:pPr>
              <w:tabs>
                <w:tab w:val="left" w:pos="284"/>
                <w:tab w:val="left" w:pos="567"/>
              </w:tabs>
              <w:spacing w:line="270" w:lineRule="exact"/>
              <w:jc w:val="right"/>
              <w:rPr>
                <w:rFonts w:ascii="Angsana New" w:hAnsi="Angsana New"/>
                <w:color w:val="000000"/>
                <w:szCs w:val="24"/>
              </w:rPr>
            </w:pPr>
            <w:r w:rsidRPr="003E4F68">
              <w:rPr>
                <w:rFonts w:ascii="Angsana New" w:hAnsi="Angsana New"/>
                <w:color w:val="000000"/>
                <w:szCs w:val="24"/>
              </w:rPr>
              <w:t xml:space="preserve">  (4,085,108.88)</w:t>
            </w:r>
          </w:p>
        </w:tc>
        <w:tc>
          <w:tcPr>
            <w:tcW w:w="134" w:type="dxa"/>
            <w:tcBorders>
              <w:left w:val="nil"/>
              <w:bottom w:val="nil"/>
              <w:right w:val="nil"/>
            </w:tcBorders>
          </w:tcPr>
          <w:p w14:paraId="22BA8032" w14:textId="77777777" w:rsidR="00D44A6B" w:rsidRPr="003E4F68" w:rsidRDefault="00D44A6B" w:rsidP="00D44A6B">
            <w:pPr>
              <w:tabs>
                <w:tab w:val="left" w:pos="284"/>
                <w:tab w:val="left" w:pos="567"/>
              </w:tabs>
              <w:spacing w:line="270" w:lineRule="exact"/>
              <w:ind w:right="57"/>
              <w:jc w:val="right"/>
              <w:rPr>
                <w:rFonts w:ascii="Angsana New" w:hAnsi="Angsana New"/>
                <w:szCs w:val="24"/>
              </w:rPr>
            </w:pPr>
          </w:p>
        </w:tc>
        <w:tc>
          <w:tcPr>
            <w:tcW w:w="1179" w:type="dxa"/>
            <w:tcBorders>
              <w:left w:val="nil"/>
              <w:bottom w:val="single" w:sz="6" w:space="0" w:color="auto"/>
              <w:right w:val="nil"/>
            </w:tcBorders>
          </w:tcPr>
          <w:p w14:paraId="67D4BA1B" w14:textId="2EEEB6D2" w:rsidR="00D44A6B" w:rsidRPr="003E4F68" w:rsidRDefault="00D44A6B" w:rsidP="00D44A6B">
            <w:pPr>
              <w:tabs>
                <w:tab w:val="left" w:pos="284"/>
                <w:tab w:val="left" w:pos="567"/>
              </w:tabs>
              <w:spacing w:line="270" w:lineRule="exact"/>
              <w:ind w:right="57"/>
              <w:jc w:val="right"/>
              <w:rPr>
                <w:rFonts w:ascii="Angsana New" w:hAnsi="Angsana New"/>
                <w:szCs w:val="24"/>
                <w:cs/>
              </w:rPr>
            </w:pPr>
            <w:r w:rsidRPr="003E4F68">
              <w:rPr>
                <w:rFonts w:ascii="Angsana New" w:hAnsi="Angsana New"/>
                <w:color w:val="000000"/>
                <w:szCs w:val="24"/>
                <w:cs/>
              </w:rPr>
              <w:t xml:space="preserve">  602</w:t>
            </w:r>
            <w:r w:rsidRPr="003E4F68">
              <w:rPr>
                <w:rFonts w:ascii="Angsana New" w:hAnsi="Angsana New"/>
                <w:color w:val="000000"/>
                <w:szCs w:val="24"/>
              </w:rPr>
              <w:t>,</w:t>
            </w:r>
            <w:r w:rsidRPr="003E4F68">
              <w:rPr>
                <w:rFonts w:ascii="Angsana New" w:hAnsi="Angsana New"/>
                <w:color w:val="000000"/>
                <w:szCs w:val="24"/>
                <w:cs/>
              </w:rPr>
              <w:t>879.83</w:t>
            </w:r>
          </w:p>
        </w:tc>
        <w:tc>
          <w:tcPr>
            <w:tcW w:w="137" w:type="dxa"/>
            <w:tcBorders>
              <w:left w:val="nil"/>
              <w:bottom w:val="nil"/>
            </w:tcBorders>
          </w:tcPr>
          <w:p w14:paraId="66F483A2" w14:textId="77777777" w:rsidR="00D44A6B" w:rsidRPr="003E4F68" w:rsidRDefault="00D44A6B" w:rsidP="00D44A6B">
            <w:pPr>
              <w:tabs>
                <w:tab w:val="left" w:pos="284"/>
                <w:tab w:val="left" w:pos="567"/>
              </w:tabs>
              <w:spacing w:line="270" w:lineRule="exact"/>
              <w:ind w:right="57"/>
              <w:jc w:val="right"/>
              <w:rPr>
                <w:rFonts w:ascii="Angsana New" w:hAnsi="Angsana New"/>
                <w:szCs w:val="24"/>
              </w:rPr>
            </w:pPr>
          </w:p>
        </w:tc>
        <w:tc>
          <w:tcPr>
            <w:tcW w:w="1102" w:type="dxa"/>
            <w:tcBorders>
              <w:bottom w:val="single" w:sz="6" w:space="0" w:color="auto"/>
            </w:tcBorders>
          </w:tcPr>
          <w:p w14:paraId="4D6AD849" w14:textId="07FD74AF" w:rsidR="00D44A6B" w:rsidRPr="003E4F68" w:rsidRDefault="00D44A6B" w:rsidP="00D44A6B">
            <w:pPr>
              <w:tabs>
                <w:tab w:val="left" w:pos="284"/>
                <w:tab w:val="left" w:pos="567"/>
              </w:tabs>
              <w:spacing w:line="270" w:lineRule="exact"/>
              <w:jc w:val="right"/>
              <w:rPr>
                <w:rFonts w:ascii="Angsana New" w:hAnsi="Angsana New"/>
                <w:color w:val="000000"/>
                <w:szCs w:val="24"/>
              </w:rPr>
            </w:pPr>
            <w:r w:rsidRPr="003E4F68">
              <w:rPr>
                <w:rFonts w:ascii="Angsana New" w:hAnsi="Angsana New"/>
                <w:color w:val="000000"/>
                <w:szCs w:val="24"/>
                <w:cs/>
              </w:rPr>
              <w:t>(900</w:t>
            </w:r>
            <w:r w:rsidRPr="003E4F68">
              <w:rPr>
                <w:rFonts w:ascii="Angsana New" w:hAnsi="Angsana New"/>
                <w:color w:val="000000"/>
                <w:szCs w:val="24"/>
              </w:rPr>
              <w:t>,</w:t>
            </w:r>
            <w:r w:rsidRPr="003E4F68">
              <w:rPr>
                <w:rFonts w:ascii="Angsana New" w:hAnsi="Angsana New"/>
                <w:color w:val="000000"/>
                <w:szCs w:val="24"/>
                <w:cs/>
              </w:rPr>
              <w:t>136.32)</w:t>
            </w:r>
          </w:p>
        </w:tc>
        <w:tc>
          <w:tcPr>
            <w:tcW w:w="158" w:type="dxa"/>
            <w:tcBorders>
              <w:top w:val="nil"/>
              <w:bottom w:val="nil"/>
            </w:tcBorders>
          </w:tcPr>
          <w:p w14:paraId="16F83AB8" w14:textId="77777777" w:rsidR="00D44A6B" w:rsidRPr="003E4F68" w:rsidRDefault="00D44A6B" w:rsidP="00D44A6B">
            <w:pPr>
              <w:tabs>
                <w:tab w:val="left" w:pos="284"/>
                <w:tab w:val="left" w:pos="567"/>
              </w:tabs>
              <w:spacing w:line="270" w:lineRule="exact"/>
              <w:ind w:right="57"/>
              <w:jc w:val="right"/>
              <w:rPr>
                <w:rFonts w:ascii="Angsana New" w:hAnsi="Angsana New"/>
                <w:szCs w:val="24"/>
              </w:rPr>
            </w:pPr>
          </w:p>
        </w:tc>
        <w:tc>
          <w:tcPr>
            <w:tcW w:w="1121" w:type="dxa"/>
            <w:tcBorders>
              <w:top w:val="nil"/>
              <w:bottom w:val="single" w:sz="6" w:space="0" w:color="auto"/>
            </w:tcBorders>
          </w:tcPr>
          <w:p w14:paraId="4BF16249" w14:textId="3949DDA6" w:rsidR="00D44A6B" w:rsidRPr="003E4F68" w:rsidRDefault="00D44A6B" w:rsidP="00D44A6B">
            <w:pPr>
              <w:tabs>
                <w:tab w:val="left" w:pos="284"/>
                <w:tab w:val="left" w:pos="567"/>
              </w:tabs>
              <w:spacing w:line="270" w:lineRule="exact"/>
              <w:ind w:right="57"/>
              <w:jc w:val="right"/>
              <w:rPr>
                <w:rFonts w:ascii="Angsana New" w:hAnsi="Angsana New"/>
                <w:color w:val="000000"/>
                <w:szCs w:val="24"/>
                <w:cs/>
              </w:rPr>
            </w:pPr>
            <w:r w:rsidRPr="003E4F68">
              <w:rPr>
                <w:rFonts w:ascii="Angsana New" w:hAnsi="Angsana New"/>
                <w:color w:val="000000"/>
                <w:szCs w:val="24"/>
              </w:rPr>
              <w:t>1,923,458.66</w:t>
            </w:r>
          </w:p>
        </w:tc>
      </w:tr>
      <w:tr w:rsidR="00D44A6B" w:rsidRPr="003E4F68" w14:paraId="00E85872" w14:textId="77777777" w:rsidTr="001E5E47">
        <w:tblPrEx>
          <w:tblBorders>
            <w:bottom w:val="single" w:sz="4" w:space="0" w:color="auto"/>
          </w:tblBorders>
        </w:tblPrEx>
        <w:tc>
          <w:tcPr>
            <w:tcW w:w="3402" w:type="dxa"/>
            <w:tcBorders>
              <w:bottom w:val="nil"/>
              <w:right w:val="nil"/>
            </w:tcBorders>
          </w:tcPr>
          <w:p w14:paraId="6E4A72B6" w14:textId="77777777" w:rsidR="00D44A6B" w:rsidRPr="003E4F68" w:rsidRDefault="00D44A6B" w:rsidP="00D44A6B">
            <w:pPr>
              <w:pStyle w:val="BodyText"/>
              <w:tabs>
                <w:tab w:val="left" w:pos="284"/>
                <w:tab w:val="left" w:pos="480"/>
                <w:tab w:val="left" w:pos="851"/>
                <w:tab w:val="left" w:pos="1694"/>
                <w:tab w:val="left" w:pos="1985"/>
                <w:tab w:val="left" w:pos="2552"/>
              </w:tabs>
              <w:spacing w:line="270" w:lineRule="exact"/>
              <w:ind w:left="34" w:right="-34"/>
              <w:jc w:val="thaiDistribute"/>
              <w:rPr>
                <w:rFonts w:ascii="Angsana New" w:hAnsi="Angsana New" w:cs="Angsana New"/>
                <w:sz w:val="24"/>
                <w:szCs w:val="24"/>
                <w:cs/>
                <w:lang w:val="en-US"/>
              </w:rPr>
            </w:pPr>
            <w:r w:rsidRPr="003E4F68">
              <w:rPr>
                <w:rFonts w:ascii="Angsana New" w:hAnsi="Angsana New" w:cs="Angsana New"/>
                <w:sz w:val="24"/>
                <w:szCs w:val="24"/>
                <w:lang w:val="en-US"/>
              </w:rPr>
              <w:t xml:space="preserve">      </w:t>
            </w:r>
            <w:r w:rsidRPr="003E4F68">
              <w:rPr>
                <w:rFonts w:ascii="Angsana New" w:hAnsi="Angsana New" w:cs="Angsana New"/>
                <w:sz w:val="24"/>
                <w:szCs w:val="24"/>
              </w:rPr>
              <w:t>Total</w:t>
            </w:r>
          </w:p>
        </w:tc>
        <w:tc>
          <w:tcPr>
            <w:tcW w:w="1131" w:type="dxa"/>
            <w:gridSpan w:val="2"/>
            <w:tcBorders>
              <w:top w:val="single" w:sz="6" w:space="0" w:color="auto"/>
              <w:left w:val="nil"/>
              <w:bottom w:val="double" w:sz="6" w:space="0" w:color="auto"/>
            </w:tcBorders>
          </w:tcPr>
          <w:p w14:paraId="391FB02C" w14:textId="26441C8D" w:rsidR="00D44A6B" w:rsidRPr="003E4F68" w:rsidRDefault="00D44A6B" w:rsidP="00D44A6B">
            <w:pPr>
              <w:tabs>
                <w:tab w:val="left" w:pos="284"/>
                <w:tab w:val="left" w:pos="567"/>
              </w:tabs>
              <w:spacing w:line="270" w:lineRule="exact"/>
              <w:ind w:right="57"/>
              <w:jc w:val="right"/>
              <w:rPr>
                <w:rFonts w:ascii="Angsana New" w:hAnsi="Angsana New"/>
                <w:szCs w:val="24"/>
              </w:rPr>
            </w:pPr>
            <w:r w:rsidRPr="003E4F68">
              <w:rPr>
                <w:rFonts w:ascii="Angsana New" w:hAnsi="Angsana New"/>
                <w:color w:val="000000"/>
                <w:szCs w:val="24"/>
              </w:rPr>
              <w:t xml:space="preserve">  3,602,796.00</w:t>
            </w:r>
          </w:p>
        </w:tc>
        <w:tc>
          <w:tcPr>
            <w:tcW w:w="134" w:type="dxa"/>
            <w:tcBorders>
              <w:top w:val="nil"/>
              <w:left w:val="nil"/>
              <w:bottom w:val="nil"/>
              <w:right w:val="nil"/>
            </w:tcBorders>
          </w:tcPr>
          <w:p w14:paraId="0FB64BCC" w14:textId="77777777" w:rsidR="00D44A6B" w:rsidRPr="003E4F68" w:rsidRDefault="00D44A6B" w:rsidP="00D44A6B">
            <w:pPr>
              <w:tabs>
                <w:tab w:val="left" w:pos="284"/>
                <w:tab w:val="left" w:pos="567"/>
              </w:tabs>
              <w:spacing w:line="270" w:lineRule="exact"/>
              <w:ind w:right="57"/>
              <w:jc w:val="right"/>
              <w:rPr>
                <w:rFonts w:ascii="Angsana New" w:hAnsi="Angsana New"/>
                <w:szCs w:val="24"/>
              </w:rPr>
            </w:pPr>
          </w:p>
        </w:tc>
        <w:tc>
          <w:tcPr>
            <w:tcW w:w="1179" w:type="dxa"/>
            <w:tcBorders>
              <w:top w:val="single" w:sz="6" w:space="0" w:color="auto"/>
              <w:left w:val="nil"/>
              <w:bottom w:val="double" w:sz="6" w:space="0" w:color="auto"/>
              <w:right w:val="nil"/>
            </w:tcBorders>
          </w:tcPr>
          <w:p w14:paraId="5F869358" w14:textId="6E0894D2" w:rsidR="00D44A6B" w:rsidRPr="003E4F68" w:rsidRDefault="00D44A6B" w:rsidP="00D44A6B">
            <w:pPr>
              <w:tabs>
                <w:tab w:val="left" w:pos="284"/>
                <w:tab w:val="left" w:pos="567"/>
              </w:tabs>
              <w:spacing w:line="270" w:lineRule="exact"/>
              <w:ind w:right="57"/>
              <w:jc w:val="right"/>
              <w:rPr>
                <w:rFonts w:ascii="Angsana New" w:hAnsi="Angsana New"/>
                <w:szCs w:val="24"/>
              </w:rPr>
            </w:pPr>
            <w:r w:rsidRPr="003E4F68">
              <w:rPr>
                <w:rFonts w:ascii="Angsana New" w:hAnsi="Angsana New"/>
                <w:color w:val="000000"/>
                <w:szCs w:val="24"/>
                <w:cs/>
              </w:rPr>
              <w:t xml:space="preserve">  5</w:t>
            </w:r>
            <w:r w:rsidRPr="003E4F68">
              <w:rPr>
                <w:rFonts w:ascii="Angsana New" w:hAnsi="Angsana New"/>
                <w:color w:val="000000"/>
                <w:szCs w:val="24"/>
              </w:rPr>
              <w:t>,</w:t>
            </w:r>
            <w:r w:rsidRPr="003E4F68">
              <w:rPr>
                <w:rFonts w:ascii="Angsana New" w:hAnsi="Angsana New"/>
                <w:color w:val="000000"/>
                <w:szCs w:val="24"/>
                <w:cs/>
              </w:rPr>
              <w:t>754</w:t>
            </w:r>
            <w:r w:rsidRPr="003E4F68">
              <w:rPr>
                <w:rFonts w:ascii="Angsana New" w:hAnsi="Angsana New"/>
                <w:color w:val="000000"/>
                <w:szCs w:val="24"/>
              </w:rPr>
              <w:t>,</w:t>
            </w:r>
            <w:r w:rsidRPr="003E4F68">
              <w:rPr>
                <w:rFonts w:ascii="Angsana New" w:hAnsi="Angsana New"/>
                <w:color w:val="000000"/>
                <w:szCs w:val="24"/>
                <w:cs/>
              </w:rPr>
              <w:t>203.31</w:t>
            </w:r>
          </w:p>
        </w:tc>
        <w:tc>
          <w:tcPr>
            <w:tcW w:w="137" w:type="dxa"/>
            <w:tcBorders>
              <w:top w:val="nil"/>
              <w:left w:val="nil"/>
              <w:bottom w:val="nil"/>
            </w:tcBorders>
          </w:tcPr>
          <w:p w14:paraId="48CF86B0" w14:textId="77777777" w:rsidR="00D44A6B" w:rsidRPr="003E4F68" w:rsidRDefault="00D44A6B" w:rsidP="00D44A6B">
            <w:pPr>
              <w:tabs>
                <w:tab w:val="left" w:pos="284"/>
                <w:tab w:val="left" w:pos="567"/>
              </w:tabs>
              <w:spacing w:line="270" w:lineRule="exact"/>
              <w:ind w:right="57"/>
              <w:jc w:val="right"/>
              <w:rPr>
                <w:rFonts w:ascii="Angsana New" w:hAnsi="Angsana New"/>
                <w:szCs w:val="24"/>
              </w:rPr>
            </w:pPr>
          </w:p>
        </w:tc>
        <w:tc>
          <w:tcPr>
            <w:tcW w:w="1102" w:type="dxa"/>
            <w:tcBorders>
              <w:top w:val="single" w:sz="6" w:space="0" w:color="auto"/>
              <w:bottom w:val="double" w:sz="6" w:space="0" w:color="auto"/>
            </w:tcBorders>
          </w:tcPr>
          <w:p w14:paraId="5C6EE11B" w14:textId="3038AF11" w:rsidR="00D44A6B" w:rsidRPr="003E4F68" w:rsidRDefault="00D44A6B" w:rsidP="00D44A6B">
            <w:pPr>
              <w:tabs>
                <w:tab w:val="left" w:pos="284"/>
                <w:tab w:val="left" w:pos="567"/>
              </w:tabs>
              <w:spacing w:line="270" w:lineRule="exact"/>
              <w:ind w:right="57"/>
              <w:jc w:val="right"/>
              <w:rPr>
                <w:rFonts w:ascii="Angsana New" w:hAnsi="Angsana New"/>
                <w:szCs w:val="24"/>
              </w:rPr>
            </w:pPr>
            <w:r w:rsidRPr="003E4F68">
              <w:rPr>
                <w:rFonts w:ascii="Angsana New" w:hAnsi="Angsana New"/>
                <w:color w:val="000000"/>
                <w:szCs w:val="24"/>
                <w:cs/>
              </w:rPr>
              <w:t>6</w:t>
            </w:r>
            <w:r w:rsidRPr="003E4F68">
              <w:rPr>
                <w:rFonts w:ascii="Angsana New" w:hAnsi="Angsana New"/>
                <w:color w:val="000000"/>
                <w:szCs w:val="24"/>
              </w:rPr>
              <w:t>,</w:t>
            </w:r>
            <w:r w:rsidRPr="003E4F68">
              <w:rPr>
                <w:rFonts w:ascii="Angsana New" w:hAnsi="Angsana New"/>
                <w:color w:val="000000"/>
                <w:szCs w:val="24"/>
                <w:cs/>
              </w:rPr>
              <w:t>787</w:t>
            </w:r>
            <w:r w:rsidRPr="003E4F68">
              <w:rPr>
                <w:rFonts w:ascii="Angsana New" w:hAnsi="Angsana New"/>
                <w:color w:val="000000"/>
                <w:szCs w:val="24"/>
              </w:rPr>
              <w:t>,</w:t>
            </w:r>
            <w:r w:rsidRPr="003E4F68">
              <w:rPr>
                <w:rFonts w:ascii="Angsana New" w:hAnsi="Angsana New"/>
                <w:color w:val="000000"/>
                <w:szCs w:val="24"/>
                <w:cs/>
              </w:rPr>
              <w:t>768.56</w:t>
            </w:r>
          </w:p>
        </w:tc>
        <w:tc>
          <w:tcPr>
            <w:tcW w:w="158" w:type="dxa"/>
            <w:tcBorders>
              <w:top w:val="nil"/>
              <w:bottom w:val="nil"/>
            </w:tcBorders>
          </w:tcPr>
          <w:p w14:paraId="24BEBA7A" w14:textId="77777777" w:rsidR="00D44A6B" w:rsidRPr="003E4F68" w:rsidRDefault="00D44A6B" w:rsidP="00D44A6B">
            <w:pPr>
              <w:tabs>
                <w:tab w:val="left" w:pos="284"/>
                <w:tab w:val="left" w:pos="567"/>
              </w:tabs>
              <w:spacing w:line="270" w:lineRule="exact"/>
              <w:ind w:right="57"/>
              <w:jc w:val="right"/>
              <w:rPr>
                <w:rFonts w:ascii="Angsana New" w:hAnsi="Angsana New"/>
                <w:szCs w:val="24"/>
              </w:rPr>
            </w:pPr>
          </w:p>
        </w:tc>
        <w:tc>
          <w:tcPr>
            <w:tcW w:w="1121" w:type="dxa"/>
            <w:tcBorders>
              <w:top w:val="single" w:sz="6" w:space="0" w:color="auto"/>
              <w:bottom w:val="double" w:sz="6" w:space="0" w:color="auto"/>
            </w:tcBorders>
          </w:tcPr>
          <w:p w14:paraId="4404A2DA" w14:textId="74A7B559" w:rsidR="00D44A6B" w:rsidRPr="003E4F68" w:rsidRDefault="00D44A6B" w:rsidP="00D44A6B">
            <w:pPr>
              <w:tabs>
                <w:tab w:val="left" w:pos="284"/>
                <w:tab w:val="left" w:pos="567"/>
              </w:tabs>
              <w:spacing w:line="270" w:lineRule="exact"/>
              <w:ind w:right="57"/>
              <w:jc w:val="right"/>
              <w:rPr>
                <w:rFonts w:ascii="Angsana New" w:hAnsi="Angsana New"/>
                <w:szCs w:val="24"/>
              </w:rPr>
            </w:pPr>
            <w:r w:rsidRPr="003E4F68">
              <w:rPr>
                <w:rFonts w:ascii="Angsana New" w:hAnsi="Angsana New"/>
                <w:color w:val="000000"/>
                <w:szCs w:val="24"/>
              </w:rPr>
              <w:t>7,074,782.14</w:t>
            </w:r>
          </w:p>
        </w:tc>
      </w:tr>
      <w:tr w:rsidR="00C91AED" w:rsidRPr="003E4F68" w14:paraId="439B3DD7" w14:textId="77777777" w:rsidTr="00E45A16">
        <w:tblPrEx>
          <w:tblBorders>
            <w:bottom w:val="single" w:sz="4" w:space="0" w:color="auto"/>
          </w:tblBorders>
        </w:tblPrEx>
        <w:tc>
          <w:tcPr>
            <w:tcW w:w="4394" w:type="dxa"/>
            <w:gridSpan w:val="2"/>
            <w:tcBorders>
              <w:bottom w:val="nil"/>
              <w:right w:val="nil"/>
            </w:tcBorders>
          </w:tcPr>
          <w:p w14:paraId="6E22A4FC" w14:textId="6CC32D78" w:rsidR="00C91AED" w:rsidRPr="003E4F68" w:rsidRDefault="00C91AED" w:rsidP="00A7236E">
            <w:pPr>
              <w:tabs>
                <w:tab w:val="left" w:pos="252"/>
              </w:tabs>
              <w:spacing w:line="270" w:lineRule="exact"/>
              <w:ind w:left="-23" w:right="-227" w:hanging="34"/>
              <w:jc w:val="both"/>
              <w:rPr>
                <w:rFonts w:ascii="Angsana New" w:hAnsi="Angsana New"/>
                <w:szCs w:val="24"/>
              </w:rPr>
            </w:pPr>
            <w:r w:rsidRPr="003E4F68">
              <w:rPr>
                <w:rStyle w:val="hps"/>
                <w:rFonts w:ascii="Angsana New" w:hAnsi="Angsana New"/>
                <w:szCs w:val="24"/>
              </w:rPr>
              <w:t>Income tax relating to component of other comprehensive income:</w:t>
            </w:r>
          </w:p>
        </w:tc>
        <w:tc>
          <w:tcPr>
            <w:tcW w:w="139" w:type="dxa"/>
            <w:tcBorders>
              <w:top w:val="single" w:sz="6" w:space="0" w:color="auto"/>
              <w:left w:val="nil"/>
              <w:bottom w:val="nil"/>
              <w:right w:val="nil"/>
            </w:tcBorders>
          </w:tcPr>
          <w:p w14:paraId="422042C5" w14:textId="77777777" w:rsidR="00C91AED" w:rsidRPr="003E4F68" w:rsidRDefault="00C91AED" w:rsidP="00A7236E">
            <w:pPr>
              <w:tabs>
                <w:tab w:val="left" w:pos="284"/>
                <w:tab w:val="left" w:pos="567"/>
              </w:tabs>
              <w:spacing w:line="270" w:lineRule="exact"/>
              <w:jc w:val="right"/>
              <w:rPr>
                <w:rFonts w:ascii="Angsana New" w:hAnsi="Angsana New"/>
                <w:szCs w:val="24"/>
              </w:rPr>
            </w:pPr>
          </w:p>
        </w:tc>
        <w:tc>
          <w:tcPr>
            <w:tcW w:w="134" w:type="dxa"/>
            <w:tcBorders>
              <w:top w:val="nil"/>
              <w:left w:val="nil"/>
              <w:bottom w:val="nil"/>
              <w:right w:val="nil"/>
            </w:tcBorders>
          </w:tcPr>
          <w:p w14:paraId="6AAE56B5" w14:textId="77777777" w:rsidR="00C91AED" w:rsidRPr="003E4F68" w:rsidRDefault="00C91AED" w:rsidP="00A7236E">
            <w:pPr>
              <w:tabs>
                <w:tab w:val="left" w:pos="284"/>
                <w:tab w:val="left" w:pos="567"/>
              </w:tabs>
              <w:spacing w:line="270" w:lineRule="exact"/>
              <w:jc w:val="right"/>
              <w:rPr>
                <w:rFonts w:ascii="Angsana New" w:hAnsi="Angsana New"/>
                <w:szCs w:val="24"/>
              </w:rPr>
            </w:pPr>
          </w:p>
        </w:tc>
        <w:tc>
          <w:tcPr>
            <w:tcW w:w="1179" w:type="dxa"/>
            <w:tcBorders>
              <w:top w:val="single" w:sz="6" w:space="0" w:color="auto"/>
              <w:left w:val="nil"/>
              <w:bottom w:val="nil"/>
              <w:right w:val="nil"/>
            </w:tcBorders>
          </w:tcPr>
          <w:p w14:paraId="3D41411C" w14:textId="77777777" w:rsidR="00C91AED" w:rsidRPr="003E4F68" w:rsidRDefault="00C91AED" w:rsidP="00A7236E">
            <w:pPr>
              <w:tabs>
                <w:tab w:val="left" w:pos="284"/>
                <w:tab w:val="left" w:pos="567"/>
              </w:tabs>
              <w:spacing w:line="270" w:lineRule="exact"/>
              <w:jc w:val="right"/>
              <w:rPr>
                <w:rFonts w:ascii="Angsana New" w:hAnsi="Angsana New"/>
                <w:szCs w:val="24"/>
              </w:rPr>
            </w:pPr>
          </w:p>
        </w:tc>
        <w:tc>
          <w:tcPr>
            <w:tcW w:w="137" w:type="dxa"/>
            <w:tcBorders>
              <w:top w:val="nil"/>
              <w:left w:val="nil"/>
              <w:bottom w:val="nil"/>
            </w:tcBorders>
          </w:tcPr>
          <w:p w14:paraId="0B6BA378" w14:textId="77777777" w:rsidR="00C91AED" w:rsidRPr="003E4F68" w:rsidRDefault="00C91AED" w:rsidP="00A7236E">
            <w:pPr>
              <w:tabs>
                <w:tab w:val="left" w:pos="284"/>
                <w:tab w:val="left" w:pos="567"/>
              </w:tabs>
              <w:spacing w:line="270" w:lineRule="exact"/>
              <w:jc w:val="right"/>
              <w:rPr>
                <w:rFonts w:ascii="Angsana New" w:hAnsi="Angsana New"/>
                <w:szCs w:val="24"/>
              </w:rPr>
            </w:pPr>
          </w:p>
        </w:tc>
        <w:tc>
          <w:tcPr>
            <w:tcW w:w="1102" w:type="dxa"/>
            <w:tcBorders>
              <w:top w:val="single" w:sz="6" w:space="0" w:color="auto"/>
              <w:bottom w:val="nil"/>
            </w:tcBorders>
          </w:tcPr>
          <w:p w14:paraId="3B6AF355" w14:textId="77777777" w:rsidR="00C91AED" w:rsidRPr="003E4F68" w:rsidRDefault="00C91AED" w:rsidP="00A7236E">
            <w:pPr>
              <w:tabs>
                <w:tab w:val="left" w:pos="284"/>
                <w:tab w:val="left" w:pos="567"/>
              </w:tabs>
              <w:spacing w:line="270" w:lineRule="exact"/>
              <w:jc w:val="right"/>
              <w:rPr>
                <w:rFonts w:ascii="Angsana New" w:hAnsi="Angsana New"/>
                <w:szCs w:val="24"/>
              </w:rPr>
            </w:pPr>
          </w:p>
        </w:tc>
        <w:tc>
          <w:tcPr>
            <w:tcW w:w="158" w:type="dxa"/>
            <w:tcBorders>
              <w:top w:val="nil"/>
              <w:bottom w:val="nil"/>
            </w:tcBorders>
          </w:tcPr>
          <w:p w14:paraId="1105DB53" w14:textId="77777777" w:rsidR="00C91AED" w:rsidRPr="003E4F68" w:rsidRDefault="00C91AED" w:rsidP="00A7236E">
            <w:pPr>
              <w:tabs>
                <w:tab w:val="left" w:pos="284"/>
                <w:tab w:val="left" w:pos="567"/>
              </w:tabs>
              <w:spacing w:line="270" w:lineRule="exact"/>
              <w:jc w:val="right"/>
              <w:rPr>
                <w:rFonts w:ascii="Angsana New" w:hAnsi="Angsana New"/>
                <w:szCs w:val="24"/>
              </w:rPr>
            </w:pPr>
          </w:p>
        </w:tc>
        <w:tc>
          <w:tcPr>
            <w:tcW w:w="1121" w:type="dxa"/>
            <w:tcBorders>
              <w:top w:val="single" w:sz="6" w:space="0" w:color="auto"/>
              <w:bottom w:val="nil"/>
            </w:tcBorders>
          </w:tcPr>
          <w:p w14:paraId="28BBB1A8" w14:textId="77777777" w:rsidR="00C91AED" w:rsidRPr="003E4F68" w:rsidRDefault="00C91AED" w:rsidP="00A7236E">
            <w:pPr>
              <w:tabs>
                <w:tab w:val="left" w:pos="284"/>
                <w:tab w:val="left" w:pos="567"/>
              </w:tabs>
              <w:spacing w:line="270" w:lineRule="exact"/>
              <w:jc w:val="right"/>
              <w:rPr>
                <w:rFonts w:ascii="Angsana New" w:hAnsi="Angsana New"/>
                <w:szCs w:val="24"/>
              </w:rPr>
            </w:pPr>
          </w:p>
        </w:tc>
      </w:tr>
      <w:tr w:rsidR="00C91AED" w:rsidRPr="003E4F68" w14:paraId="66E2A901" w14:textId="77777777" w:rsidTr="00E45A16">
        <w:tblPrEx>
          <w:tblBorders>
            <w:bottom w:val="single" w:sz="4" w:space="0" w:color="auto"/>
          </w:tblBorders>
        </w:tblPrEx>
        <w:tc>
          <w:tcPr>
            <w:tcW w:w="3402" w:type="dxa"/>
            <w:tcBorders>
              <w:bottom w:val="nil"/>
              <w:right w:val="nil"/>
            </w:tcBorders>
          </w:tcPr>
          <w:p w14:paraId="35A049B5" w14:textId="61B4B651" w:rsidR="00C91AED" w:rsidRPr="003E4F68" w:rsidRDefault="00C91AED" w:rsidP="00A7236E">
            <w:pPr>
              <w:pStyle w:val="BodyText"/>
              <w:tabs>
                <w:tab w:val="left" w:pos="284"/>
                <w:tab w:val="left" w:pos="480"/>
                <w:tab w:val="left" w:pos="851"/>
                <w:tab w:val="left" w:pos="1694"/>
                <w:tab w:val="left" w:pos="1985"/>
                <w:tab w:val="left" w:pos="2552"/>
              </w:tabs>
              <w:spacing w:line="270" w:lineRule="exact"/>
              <w:ind w:left="34" w:right="-34"/>
              <w:jc w:val="thaiDistribute"/>
              <w:rPr>
                <w:rFonts w:ascii="Angsana New" w:hAnsi="Angsana New" w:cs="Angsana New"/>
                <w:sz w:val="24"/>
                <w:szCs w:val="24"/>
                <w:lang w:val="en-US"/>
              </w:rPr>
            </w:pPr>
            <w:r w:rsidRPr="003E4F68">
              <w:rPr>
                <w:rStyle w:val="hps"/>
                <w:rFonts w:ascii="Angsana New" w:hAnsi="Angsana New"/>
                <w:sz w:val="24"/>
                <w:szCs w:val="24"/>
                <w:lang w:val="en-US"/>
              </w:rPr>
              <w:t xml:space="preserve">  </w:t>
            </w:r>
            <w:r w:rsidRPr="003E4F68">
              <w:rPr>
                <w:rStyle w:val="hps"/>
                <w:rFonts w:ascii="Angsana New" w:hAnsi="Angsana New"/>
                <w:sz w:val="24"/>
                <w:szCs w:val="24"/>
              </w:rPr>
              <w:t>Deferred tax relating to</w:t>
            </w:r>
            <w:r w:rsidRPr="003E4F68">
              <w:rPr>
                <w:rStyle w:val="hps"/>
                <w:rFonts w:ascii="Angsana New" w:hAnsi="Angsana New"/>
                <w:sz w:val="24"/>
                <w:szCs w:val="24"/>
                <w:lang w:val="en"/>
              </w:rPr>
              <w:t>:</w:t>
            </w:r>
          </w:p>
        </w:tc>
        <w:tc>
          <w:tcPr>
            <w:tcW w:w="1131" w:type="dxa"/>
            <w:gridSpan w:val="2"/>
            <w:tcBorders>
              <w:top w:val="nil"/>
              <w:left w:val="nil"/>
              <w:bottom w:val="nil"/>
              <w:right w:val="nil"/>
            </w:tcBorders>
          </w:tcPr>
          <w:p w14:paraId="61386E1B" w14:textId="77777777" w:rsidR="00C91AED" w:rsidRPr="003E4F68" w:rsidRDefault="00C91AED" w:rsidP="00A7236E">
            <w:pPr>
              <w:tabs>
                <w:tab w:val="left" w:pos="284"/>
                <w:tab w:val="left" w:pos="567"/>
              </w:tabs>
              <w:spacing w:line="270" w:lineRule="exact"/>
              <w:jc w:val="right"/>
              <w:rPr>
                <w:rFonts w:ascii="Angsana New" w:hAnsi="Angsana New"/>
                <w:szCs w:val="24"/>
              </w:rPr>
            </w:pPr>
          </w:p>
        </w:tc>
        <w:tc>
          <w:tcPr>
            <w:tcW w:w="134" w:type="dxa"/>
            <w:tcBorders>
              <w:top w:val="nil"/>
              <w:left w:val="nil"/>
              <w:bottom w:val="nil"/>
              <w:right w:val="nil"/>
            </w:tcBorders>
          </w:tcPr>
          <w:p w14:paraId="4CE4FB58" w14:textId="77777777" w:rsidR="00C91AED" w:rsidRPr="003E4F68" w:rsidRDefault="00C91AED" w:rsidP="00A7236E">
            <w:pPr>
              <w:tabs>
                <w:tab w:val="left" w:pos="284"/>
                <w:tab w:val="left" w:pos="567"/>
              </w:tabs>
              <w:spacing w:line="270" w:lineRule="exact"/>
              <w:jc w:val="right"/>
              <w:rPr>
                <w:rFonts w:ascii="Angsana New" w:hAnsi="Angsana New"/>
                <w:szCs w:val="24"/>
              </w:rPr>
            </w:pPr>
          </w:p>
        </w:tc>
        <w:tc>
          <w:tcPr>
            <w:tcW w:w="1179" w:type="dxa"/>
            <w:tcBorders>
              <w:top w:val="nil"/>
              <w:left w:val="nil"/>
              <w:bottom w:val="nil"/>
              <w:right w:val="nil"/>
            </w:tcBorders>
          </w:tcPr>
          <w:p w14:paraId="078B2A47" w14:textId="77777777" w:rsidR="00C91AED" w:rsidRPr="003E4F68" w:rsidRDefault="00C91AED" w:rsidP="00A7236E">
            <w:pPr>
              <w:tabs>
                <w:tab w:val="left" w:pos="284"/>
                <w:tab w:val="left" w:pos="567"/>
              </w:tabs>
              <w:spacing w:line="270" w:lineRule="exact"/>
              <w:jc w:val="right"/>
              <w:rPr>
                <w:rFonts w:ascii="Angsana New" w:hAnsi="Angsana New"/>
                <w:szCs w:val="24"/>
              </w:rPr>
            </w:pPr>
          </w:p>
        </w:tc>
        <w:tc>
          <w:tcPr>
            <w:tcW w:w="137" w:type="dxa"/>
            <w:tcBorders>
              <w:top w:val="nil"/>
              <w:left w:val="nil"/>
              <w:bottom w:val="nil"/>
            </w:tcBorders>
          </w:tcPr>
          <w:p w14:paraId="00E187F7" w14:textId="77777777" w:rsidR="00C91AED" w:rsidRPr="003E4F68" w:rsidRDefault="00C91AED" w:rsidP="00A7236E">
            <w:pPr>
              <w:tabs>
                <w:tab w:val="left" w:pos="284"/>
                <w:tab w:val="left" w:pos="567"/>
              </w:tabs>
              <w:spacing w:line="270" w:lineRule="exact"/>
              <w:jc w:val="right"/>
              <w:rPr>
                <w:rFonts w:ascii="Angsana New" w:hAnsi="Angsana New"/>
                <w:szCs w:val="24"/>
              </w:rPr>
            </w:pPr>
          </w:p>
        </w:tc>
        <w:tc>
          <w:tcPr>
            <w:tcW w:w="1102" w:type="dxa"/>
            <w:tcBorders>
              <w:top w:val="nil"/>
              <w:bottom w:val="nil"/>
            </w:tcBorders>
          </w:tcPr>
          <w:p w14:paraId="6729BB9C" w14:textId="77777777" w:rsidR="00C91AED" w:rsidRPr="003E4F68" w:rsidRDefault="00C91AED" w:rsidP="00A7236E">
            <w:pPr>
              <w:tabs>
                <w:tab w:val="left" w:pos="284"/>
                <w:tab w:val="left" w:pos="567"/>
              </w:tabs>
              <w:spacing w:line="270" w:lineRule="exact"/>
              <w:jc w:val="right"/>
              <w:rPr>
                <w:rFonts w:ascii="Angsana New" w:hAnsi="Angsana New"/>
                <w:szCs w:val="24"/>
              </w:rPr>
            </w:pPr>
          </w:p>
        </w:tc>
        <w:tc>
          <w:tcPr>
            <w:tcW w:w="158" w:type="dxa"/>
            <w:tcBorders>
              <w:top w:val="nil"/>
              <w:bottom w:val="nil"/>
            </w:tcBorders>
          </w:tcPr>
          <w:p w14:paraId="470F484F" w14:textId="77777777" w:rsidR="00C91AED" w:rsidRPr="003E4F68" w:rsidRDefault="00C91AED" w:rsidP="00A7236E">
            <w:pPr>
              <w:tabs>
                <w:tab w:val="left" w:pos="284"/>
                <w:tab w:val="left" w:pos="567"/>
              </w:tabs>
              <w:spacing w:line="270" w:lineRule="exact"/>
              <w:jc w:val="right"/>
              <w:rPr>
                <w:rFonts w:ascii="Angsana New" w:hAnsi="Angsana New"/>
                <w:szCs w:val="24"/>
              </w:rPr>
            </w:pPr>
          </w:p>
        </w:tc>
        <w:tc>
          <w:tcPr>
            <w:tcW w:w="1121" w:type="dxa"/>
            <w:tcBorders>
              <w:top w:val="nil"/>
              <w:bottom w:val="nil"/>
            </w:tcBorders>
          </w:tcPr>
          <w:p w14:paraId="3055CE93" w14:textId="77777777" w:rsidR="00C91AED" w:rsidRPr="003E4F68" w:rsidRDefault="00C91AED" w:rsidP="00A7236E">
            <w:pPr>
              <w:tabs>
                <w:tab w:val="left" w:pos="284"/>
                <w:tab w:val="left" w:pos="567"/>
              </w:tabs>
              <w:spacing w:line="270" w:lineRule="exact"/>
              <w:jc w:val="right"/>
              <w:rPr>
                <w:rFonts w:ascii="Angsana New" w:hAnsi="Angsana New"/>
                <w:szCs w:val="24"/>
              </w:rPr>
            </w:pPr>
          </w:p>
        </w:tc>
      </w:tr>
      <w:tr w:rsidR="00A00388" w:rsidRPr="003E4F68" w14:paraId="52122A2A" w14:textId="77777777" w:rsidTr="00E45A16">
        <w:tblPrEx>
          <w:tblBorders>
            <w:bottom w:val="single" w:sz="4" w:space="0" w:color="auto"/>
          </w:tblBorders>
        </w:tblPrEx>
        <w:tc>
          <w:tcPr>
            <w:tcW w:w="3402" w:type="dxa"/>
            <w:tcBorders>
              <w:bottom w:val="nil"/>
              <w:right w:val="nil"/>
            </w:tcBorders>
          </w:tcPr>
          <w:p w14:paraId="6EED2391" w14:textId="11CB1E39" w:rsidR="00A00388" w:rsidRPr="00A00388" w:rsidRDefault="00A00388" w:rsidP="00A00388">
            <w:pPr>
              <w:tabs>
                <w:tab w:val="left" w:pos="252"/>
              </w:tabs>
              <w:spacing w:line="270" w:lineRule="exact"/>
              <w:ind w:left="34" w:right="-35"/>
              <w:jc w:val="both"/>
              <w:rPr>
                <w:rFonts w:ascii="Angsana New" w:hAnsi="Angsana New"/>
                <w:szCs w:val="24"/>
              </w:rPr>
            </w:pPr>
            <w:r w:rsidRPr="003E4F68">
              <w:rPr>
                <w:rFonts w:ascii="Angsana New" w:hAnsi="Angsana New"/>
                <w:szCs w:val="24"/>
              </w:rPr>
              <w:t xml:space="preserve">      </w:t>
            </w:r>
            <w:r w:rsidRPr="00A00388">
              <w:rPr>
                <w:rFonts w:ascii="Angsana New" w:hAnsi="Angsana New"/>
                <w:szCs w:val="24"/>
              </w:rPr>
              <w:t>Losses on re-measurements of defined</w:t>
            </w:r>
          </w:p>
        </w:tc>
        <w:tc>
          <w:tcPr>
            <w:tcW w:w="1131" w:type="dxa"/>
            <w:gridSpan w:val="2"/>
            <w:tcBorders>
              <w:top w:val="nil"/>
              <w:left w:val="nil"/>
              <w:bottom w:val="nil"/>
              <w:right w:val="nil"/>
            </w:tcBorders>
          </w:tcPr>
          <w:p w14:paraId="1A7A5C4D" w14:textId="77777777" w:rsidR="00A00388" w:rsidRPr="003E4F68" w:rsidRDefault="00A00388" w:rsidP="00A7236E">
            <w:pPr>
              <w:tabs>
                <w:tab w:val="left" w:pos="284"/>
                <w:tab w:val="left" w:pos="567"/>
              </w:tabs>
              <w:spacing w:line="270" w:lineRule="exact"/>
              <w:jc w:val="right"/>
              <w:rPr>
                <w:rFonts w:ascii="Angsana New" w:hAnsi="Angsana New"/>
                <w:szCs w:val="24"/>
              </w:rPr>
            </w:pPr>
          </w:p>
        </w:tc>
        <w:tc>
          <w:tcPr>
            <w:tcW w:w="134" w:type="dxa"/>
            <w:tcBorders>
              <w:top w:val="nil"/>
              <w:left w:val="nil"/>
              <w:bottom w:val="nil"/>
              <w:right w:val="nil"/>
            </w:tcBorders>
          </w:tcPr>
          <w:p w14:paraId="6333BBBB" w14:textId="77777777" w:rsidR="00A00388" w:rsidRPr="003E4F68" w:rsidRDefault="00A00388" w:rsidP="00A7236E">
            <w:pPr>
              <w:tabs>
                <w:tab w:val="left" w:pos="284"/>
                <w:tab w:val="left" w:pos="567"/>
              </w:tabs>
              <w:spacing w:line="270" w:lineRule="exact"/>
              <w:jc w:val="right"/>
              <w:rPr>
                <w:rFonts w:ascii="Angsana New" w:hAnsi="Angsana New"/>
                <w:szCs w:val="24"/>
              </w:rPr>
            </w:pPr>
          </w:p>
        </w:tc>
        <w:tc>
          <w:tcPr>
            <w:tcW w:w="1179" w:type="dxa"/>
            <w:tcBorders>
              <w:top w:val="nil"/>
              <w:left w:val="nil"/>
              <w:bottom w:val="nil"/>
              <w:right w:val="nil"/>
            </w:tcBorders>
          </w:tcPr>
          <w:p w14:paraId="52B5D2E5" w14:textId="77777777" w:rsidR="00A00388" w:rsidRPr="003E4F68" w:rsidRDefault="00A00388" w:rsidP="00A7236E">
            <w:pPr>
              <w:tabs>
                <w:tab w:val="left" w:pos="284"/>
                <w:tab w:val="left" w:pos="567"/>
              </w:tabs>
              <w:spacing w:line="270" w:lineRule="exact"/>
              <w:jc w:val="right"/>
              <w:rPr>
                <w:rFonts w:ascii="Angsana New" w:hAnsi="Angsana New"/>
                <w:szCs w:val="24"/>
              </w:rPr>
            </w:pPr>
          </w:p>
        </w:tc>
        <w:tc>
          <w:tcPr>
            <w:tcW w:w="137" w:type="dxa"/>
            <w:tcBorders>
              <w:top w:val="nil"/>
              <w:left w:val="nil"/>
              <w:bottom w:val="nil"/>
            </w:tcBorders>
          </w:tcPr>
          <w:p w14:paraId="24686C7E" w14:textId="77777777" w:rsidR="00A00388" w:rsidRPr="003E4F68" w:rsidRDefault="00A00388" w:rsidP="00A7236E">
            <w:pPr>
              <w:tabs>
                <w:tab w:val="left" w:pos="284"/>
                <w:tab w:val="left" w:pos="567"/>
              </w:tabs>
              <w:spacing w:line="270" w:lineRule="exact"/>
              <w:jc w:val="right"/>
              <w:rPr>
                <w:rFonts w:ascii="Angsana New" w:hAnsi="Angsana New"/>
                <w:szCs w:val="24"/>
              </w:rPr>
            </w:pPr>
          </w:p>
        </w:tc>
        <w:tc>
          <w:tcPr>
            <w:tcW w:w="1102" w:type="dxa"/>
            <w:tcBorders>
              <w:top w:val="nil"/>
              <w:bottom w:val="nil"/>
            </w:tcBorders>
          </w:tcPr>
          <w:p w14:paraId="5516D452" w14:textId="77777777" w:rsidR="00A00388" w:rsidRPr="003E4F68" w:rsidRDefault="00A00388" w:rsidP="00A7236E">
            <w:pPr>
              <w:tabs>
                <w:tab w:val="left" w:pos="284"/>
                <w:tab w:val="left" w:pos="567"/>
              </w:tabs>
              <w:spacing w:line="270" w:lineRule="exact"/>
              <w:jc w:val="right"/>
              <w:rPr>
                <w:rFonts w:ascii="Angsana New" w:hAnsi="Angsana New"/>
                <w:szCs w:val="24"/>
              </w:rPr>
            </w:pPr>
          </w:p>
        </w:tc>
        <w:tc>
          <w:tcPr>
            <w:tcW w:w="158" w:type="dxa"/>
            <w:tcBorders>
              <w:top w:val="nil"/>
              <w:bottom w:val="nil"/>
            </w:tcBorders>
          </w:tcPr>
          <w:p w14:paraId="67DC309E" w14:textId="77777777" w:rsidR="00A00388" w:rsidRPr="003E4F68" w:rsidRDefault="00A00388" w:rsidP="00A7236E">
            <w:pPr>
              <w:tabs>
                <w:tab w:val="left" w:pos="284"/>
                <w:tab w:val="left" w:pos="567"/>
              </w:tabs>
              <w:spacing w:line="270" w:lineRule="exact"/>
              <w:jc w:val="right"/>
              <w:rPr>
                <w:rFonts w:ascii="Angsana New" w:hAnsi="Angsana New"/>
                <w:szCs w:val="24"/>
              </w:rPr>
            </w:pPr>
          </w:p>
        </w:tc>
        <w:tc>
          <w:tcPr>
            <w:tcW w:w="1121" w:type="dxa"/>
            <w:tcBorders>
              <w:top w:val="nil"/>
              <w:bottom w:val="nil"/>
            </w:tcBorders>
          </w:tcPr>
          <w:p w14:paraId="05420DA5" w14:textId="77777777" w:rsidR="00A00388" w:rsidRPr="003E4F68" w:rsidRDefault="00A00388" w:rsidP="00A7236E">
            <w:pPr>
              <w:tabs>
                <w:tab w:val="left" w:pos="284"/>
                <w:tab w:val="left" w:pos="567"/>
              </w:tabs>
              <w:spacing w:line="270" w:lineRule="exact"/>
              <w:jc w:val="right"/>
              <w:rPr>
                <w:rFonts w:ascii="Angsana New" w:hAnsi="Angsana New"/>
                <w:szCs w:val="24"/>
              </w:rPr>
            </w:pPr>
          </w:p>
        </w:tc>
      </w:tr>
      <w:tr w:rsidR="008B5F26" w:rsidRPr="003E4F68" w14:paraId="0D47B2FE" w14:textId="77777777" w:rsidTr="001E5E47">
        <w:tblPrEx>
          <w:tblBorders>
            <w:bottom w:val="single" w:sz="4" w:space="0" w:color="auto"/>
          </w:tblBorders>
        </w:tblPrEx>
        <w:tc>
          <w:tcPr>
            <w:tcW w:w="3402" w:type="dxa"/>
            <w:tcBorders>
              <w:bottom w:val="nil"/>
              <w:right w:val="nil"/>
            </w:tcBorders>
          </w:tcPr>
          <w:p w14:paraId="207A6FC5" w14:textId="7DB26C4D" w:rsidR="008B5F26" w:rsidRPr="003E4F68" w:rsidRDefault="00A00388" w:rsidP="00A00388">
            <w:pPr>
              <w:tabs>
                <w:tab w:val="left" w:pos="396"/>
              </w:tabs>
              <w:spacing w:line="270" w:lineRule="exact"/>
              <w:ind w:left="34" w:right="-35"/>
              <w:jc w:val="both"/>
              <w:rPr>
                <w:rFonts w:ascii="Angsana New" w:hAnsi="Angsana New"/>
                <w:szCs w:val="24"/>
              </w:rPr>
            </w:pPr>
            <w:r w:rsidRPr="003E4F68">
              <w:rPr>
                <w:rFonts w:ascii="Angsana New" w:hAnsi="Angsana New"/>
                <w:szCs w:val="24"/>
              </w:rPr>
              <w:t xml:space="preserve">       </w:t>
            </w:r>
            <w:r w:rsidRPr="00A00388">
              <w:rPr>
                <w:rFonts w:ascii="Angsana New" w:hAnsi="Angsana New"/>
                <w:szCs w:val="24"/>
              </w:rPr>
              <w:t xml:space="preserve">  benefit plans</w:t>
            </w:r>
          </w:p>
        </w:tc>
        <w:tc>
          <w:tcPr>
            <w:tcW w:w="1131" w:type="dxa"/>
            <w:gridSpan w:val="2"/>
            <w:tcBorders>
              <w:top w:val="nil"/>
              <w:left w:val="nil"/>
              <w:bottom w:val="single" w:sz="6" w:space="0" w:color="auto"/>
              <w:right w:val="nil"/>
            </w:tcBorders>
          </w:tcPr>
          <w:p w14:paraId="141E9B55" w14:textId="776682DA" w:rsidR="008B5F26" w:rsidRPr="003E4F68" w:rsidRDefault="008B5F26" w:rsidP="008B5F26">
            <w:pPr>
              <w:tabs>
                <w:tab w:val="left" w:pos="284"/>
                <w:tab w:val="left" w:pos="567"/>
              </w:tabs>
              <w:spacing w:line="270" w:lineRule="exact"/>
              <w:jc w:val="right"/>
              <w:rPr>
                <w:rFonts w:ascii="Angsana New" w:hAnsi="Angsana New"/>
                <w:color w:val="000000"/>
                <w:szCs w:val="24"/>
              </w:rPr>
            </w:pPr>
            <w:r w:rsidRPr="003E4F68">
              <w:rPr>
                <w:rFonts w:ascii="Angsana New" w:hAnsi="Angsana New"/>
                <w:color w:val="000000"/>
                <w:szCs w:val="24"/>
              </w:rPr>
              <w:t xml:space="preserve">  </w:t>
            </w:r>
            <w:r w:rsidRPr="003E4F68">
              <w:rPr>
                <w:rFonts w:ascii="Angsana New" w:hAnsi="Angsana New" w:hint="cs"/>
                <w:color w:val="000000"/>
                <w:szCs w:val="24"/>
                <w:cs/>
              </w:rPr>
              <w:t>(</w:t>
            </w:r>
            <w:r w:rsidRPr="003E4F68">
              <w:rPr>
                <w:rFonts w:ascii="Angsana New" w:hAnsi="Angsana New"/>
                <w:color w:val="000000"/>
                <w:szCs w:val="24"/>
              </w:rPr>
              <w:t>3,569,535.50</w:t>
            </w:r>
            <w:r w:rsidRPr="003E4F68">
              <w:rPr>
                <w:rFonts w:ascii="Angsana New" w:hAnsi="Angsana New" w:hint="cs"/>
                <w:color w:val="000000"/>
                <w:szCs w:val="24"/>
                <w:cs/>
              </w:rPr>
              <w:t>)</w:t>
            </w:r>
          </w:p>
        </w:tc>
        <w:tc>
          <w:tcPr>
            <w:tcW w:w="134" w:type="dxa"/>
            <w:tcBorders>
              <w:top w:val="nil"/>
              <w:left w:val="nil"/>
              <w:bottom w:val="nil"/>
              <w:right w:val="nil"/>
            </w:tcBorders>
            <w:vAlign w:val="bottom"/>
          </w:tcPr>
          <w:p w14:paraId="7539B948" w14:textId="77777777" w:rsidR="008B5F26" w:rsidRPr="003E4F68" w:rsidRDefault="008B5F26" w:rsidP="008B5F26">
            <w:pPr>
              <w:tabs>
                <w:tab w:val="left" w:pos="284"/>
                <w:tab w:val="left" w:pos="567"/>
              </w:tabs>
              <w:spacing w:line="270" w:lineRule="exact"/>
              <w:ind w:right="567"/>
              <w:jc w:val="right"/>
              <w:rPr>
                <w:rFonts w:ascii="Angsana New" w:hAnsi="Angsana New"/>
                <w:szCs w:val="24"/>
              </w:rPr>
            </w:pPr>
          </w:p>
        </w:tc>
        <w:tc>
          <w:tcPr>
            <w:tcW w:w="1179" w:type="dxa"/>
            <w:tcBorders>
              <w:top w:val="nil"/>
              <w:left w:val="nil"/>
              <w:bottom w:val="single" w:sz="6" w:space="0" w:color="auto"/>
              <w:right w:val="nil"/>
            </w:tcBorders>
          </w:tcPr>
          <w:p w14:paraId="42860235" w14:textId="628FA895" w:rsidR="008B5F26" w:rsidRPr="003E4F68" w:rsidRDefault="008B5F26" w:rsidP="008B5F26">
            <w:pPr>
              <w:autoSpaceDE w:val="0"/>
              <w:autoSpaceDN w:val="0"/>
              <w:adjustRightInd w:val="0"/>
              <w:spacing w:line="270" w:lineRule="exact"/>
              <w:ind w:left="-567" w:right="454"/>
              <w:jc w:val="right"/>
              <w:rPr>
                <w:rFonts w:ascii="Angsana New" w:hAnsi="Angsana New"/>
                <w:szCs w:val="24"/>
              </w:rPr>
            </w:pPr>
            <w:r w:rsidRPr="003E4F68">
              <w:rPr>
                <w:rFonts w:ascii="Angsana New" w:hAnsi="Angsana New"/>
                <w:szCs w:val="24"/>
              </w:rPr>
              <w:t>-</w:t>
            </w:r>
          </w:p>
        </w:tc>
        <w:tc>
          <w:tcPr>
            <w:tcW w:w="137" w:type="dxa"/>
            <w:tcBorders>
              <w:top w:val="nil"/>
              <w:left w:val="nil"/>
              <w:bottom w:val="nil"/>
            </w:tcBorders>
            <w:vAlign w:val="bottom"/>
          </w:tcPr>
          <w:p w14:paraId="2A0F7942" w14:textId="77777777" w:rsidR="008B5F26" w:rsidRPr="003E4F68" w:rsidRDefault="008B5F26" w:rsidP="008B5F26">
            <w:pPr>
              <w:tabs>
                <w:tab w:val="left" w:pos="284"/>
                <w:tab w:val="left" w:pos="567"/>
              </w:tabs>
              <w:spacing w:line="270" w:lineRule="exact"/>
              <w:jc w:val="right"/>
              <w:rPr>
                <w:rFonts w:ascii="Angsana New" w:hAnsi="Angsana New"/>
                <w:szCs w:val="24"/>
              </w:rPr>
            </w:pPr>
          </w:p>
        </w:tc>
        <w:tc>
          <w:tcPr>
            <w:tcW w:w="1102" w:type="dxa"/>
            <w:tcBorders>
              <w:bottom w:val="single" w:sz="6" w:space="0" w:color="auto"/>
            </w:tcBorders>
          </w:tcPr>
          <w:p w14:paraId="2EAB8FD3" w14:textId="1025E8DF" w:rsidR="008B5F26" w:rsidRPr="003E4F68" w:rsidRDefault="008B5F26" w:rsidP="008B5F26">
            <w:pPr>
              <w:tabs>
                <w:tab w:val="left" w:pos="284"/>
                <w:tab w:val="left" w:pos="567"/>
              </w:tabs>
              <w:spacing w:line="270" w:lineRule="exact"/>
              <w:jc w:val="right"/>
              <w:rPr>
                <w:rFonts w:ascii="Angsana New" w:hAnsi="Angsana New"/>
                <w:szCs w:val="24"/>
              </w:rPr>
            </w:pPr>
            <w:r w:rsidRPr="003E4F68">
              <w:rPr>
                <w:rFonts w:ascii="Angsana New" w:hAnsi="Angsana New"/>
                <w:color w:val="000000"/>
                <w:szCs w:val="24"/>
                <w:cs/>
              </w:rPr>
              <w:t xml:space="preserve"> </w:t>
            </w:r>
            <w:r w:rsidRPr="003E4F68">
              <w:rPr>
                <w:rFonts w:ascii="Angsana New" w:hAnsi="Angsana New" w:hint="cs"/>
                <w:color w:val="000000"/>
                <w:szCs w:val="24"/>
                <w:cs/>
              </w:rPr>
              <w:t>(</w:t>
            </w:r>
            <w:r w:rsidRPr="003E4F68">
              <w:rPr>
                <w:rFonts w:ascii="Angsana New" w:hAnsi="Angsana New"/>
                <w:color w:val="000000"/>
                <w:szCs w:val="24"/>
                <w:cs/>
              </w:rPr>
              <w:t>3</w:t>
            </w:r>
            <w:r w:rsidRPr="003E4F68">
              <w:rPr>
                <w:rFonts w:ascii="Angsana New" w:hAnsi="Angsana New"/>
                <w:color w:val="000000"/>
                <w:szCs w:val="24"/>
              </w:rPr>
              <w:t>,</w:t>
            </w:r>
            <w:r w:rsidRPr="003E4F68">
              <w:rPr>
                <w:rFonts w:ascii="Angsana New" w:hAnsi="Angsana New"/>
                <w:color w:val="000000"/>
                <w:szCs w:val="24"/>
                <w:cs/>
              </w:rPr>
              <w:t>718</w:t>
            </w:r>
            <w:r w:rsidRPr="003E4F68">
              <w:rPr>
                <w:rFonts w:ascii="Angsana New" w:hAnsi="Angsana New"/>
                <w:color w:val="000000"/>
                <w:szCs w:val="24"/>
              </w:rPr>
              <w:t>,</w:t>
            </w:r>
            <w:r w:rsidRPr="003E4F68">
              <w:rPr>
                <w:rFonts w:ascii="Angsana New" w:hAnsi="Angsana New"/>
                <w:color w:val="000000"/>
                <w:szCs w:val="24"/>
                <w:cs/>
              </w:rPr>
              <w:t>911.31</w:t>
            </w:r>
            <w:r w:rsidRPr="003E4F68">
              <w:rPr>
                <w:rFonts w:ascii="Angsana New" w:hAnsi="Angsana New" w:hint="cs"/>
                <w:color w:val="000000"/>
                <w:szCs w:val="24"/>
                <w:cs/>
              </w:rPr>
              <w:t>)</w:t>
            </w:r>
          </w:p>
        </w:tc>
        <w:tc>
          <w:tcPr>
            <w:tcW w:w="158" w:type="dxa"/>
            <w:tcBorders>
              <w:top w:val="nil"/>
              <w:bottom w:val="nil"/>
            </w:tcBorders>
            <w:vAlign w:val="bottom"/>
          </w:tcPr>
          <w:p w14:paraId="06B969FF" w14:textId="77777777" w:rsidR="008B5F26" w:rsidRPr="003E4F68" w:rsidRDefault="008B5F26" w:rsidP="008B5F26">
            <w:pPr>
              <w:tabs>
                <w:tab w:val="left" w:pos="284"/>
                <w:tab w:val="left" w:pos="567"/>
              </w:tabs>
              <w:spacing w:line="270" w:lineRule="exact"/>
              <w:jc w:val="right"/>
              <w:rPr>
                <w:rFonts w:ascii="Angsana New" w:hAnsi="Angsana New"/>
                <w:szCs w:val="24"/>
              </w:rPr>
            </w:pPr>
          </w:p>
        </w:tc>
        <w:tc>
          <w:tcPr>
            <w:tcW w:w="1121" w:type="dxa"/>
            <w:tcBorders>
              <w:top w:val="nil"/>
              <w:bottom w:val="single" w:sz="6" w:space="0" w:color="auto"/>
            </w:tcBorders>
          </w:tcPr>
          <w:p w14:paraId="12241509" w14:textId="1573FEE2" w:rsidR="008B5F26" w:rsidRPr="003E4F68" w:rsidRDefault="008B5F26" w:rsidP="008B5F26">
            <w:pPr>
              <w:tabs>
                <w:tab w:val="left" w:pos="284"/>
                <w:tab w:val="left" w:pos="567"/>
              </w:tabs>
              <w:spacing w:line="270" w:lineRule="exact"/>
              <w:jc w:val="right"/>
              <w:rPr>
                <w:rFonts w:ascii="Angsana New" w:hAnsi="Angsana New"/>
                <w:szCs w:val="24"/>
              </w:rPr>
            </w:pPr>
            <w:r w:rsidRPr="003E4F68">
              <w:rPr>
                <w:rFonts w:ascii="Angsana New" w:hAnsi="Angsana New"/>
                <w:szCs w:val="24"/>
              </w:rPr>
              <w:t xml:space="preserve">  </w:t>
            </w:r>
            <w:r w:rsidRPr="003E4F68">
              <w:rPr>
                <w:rFonts w:ascii="Angsana New" w:hAnsi="Angsana New" w:hint="cs"/>
                <w:szCs w:val="24"/>
              </w:rPr>
              <w:t>(</w:t>
            </w:r>
            <w:r w:rsidRPr="003E4F68">
              <w:rPr>
                <w:rFonts w:ascii="Angsana New" w:hAnsi="Angsana New"/>
                <w:szCs w:val="24"/>
              </w:rPr>
              <w:t>73,808.83</w:t>
            </w:r>
            <w:r w:rsidRPr="003E4F68">
              <w:rPr>
                <w:rFonts w:ascii="Angsana New" w:hAnsi="Angsana New" w:hint="cs"/>
                <w:szCs w:val="24"/>
              </w:rPr>
              <w:t>)</w:t>
            </w:r>
          </w:p>
        </w:tc>
      </w:tr>
      <w:tr w:rsidR="008B5F26" w:rsidRPr="003E4F68" w14:paraId="54D67C37" w14:textId="77777777" w:rsidTr="00E45A16">
        <w:tblPrEx>
          <w:tblBorders>
            <w:bottom w:val="single" w:sz="4" w:space="0" w:color="auto"/>
          </w:tblBorders>
        </w:tblPrEx>
        <w:tc>
          <w:tcPr>
            <w:tcW w:w="3402" w:type="dxa"/>
            <w:tcBorders>
              <w:bottom w:val="nil"/>
              <w:right w:val="nil"/>
            </w:tcBorders>
          </w:tcPr>
          <w:p w14:paraId="12AA8102" w14:textId="77777777" w:rsidR="008B5F26" w:rsidRPr="003E4F68" w:rsidRDefault="008B5F26" w:rsidP="008B5F26">
            <w:pPr>
              <w:pStyle w:val="BodyText"/>
              <w:tabs>
                <w:tab w:val="left" w:pos="284"/>
                <w:tab w:val="left" w:pos="480"/>
                <w:tab w:val="left" w:pos="851"/>
                <w:tab w:val="left" w:pos="1694"/>
                <w:tab w:val="left" w:pos="1985"/>
                <w:tab w:val="left" w:pos="2552"/>
              </w:tabs>
              <w:spacing w:line="270" w:lineRule="exact"/>
              <w:ind w:left="34" w:right="-34"/>
              <w:jc w:val="thaiDistribute"/>
              <w:rPr>
                <w:rFonts w:ascii="Angsana New" w:hAnsi="Angsana New" w:cs="Angsana New"/>
                <w:sz w:val="24"/>
                <w:szCs w:val="24"/>
                <w:lang w:val="en-US"/>
              </w:rPr>
            </w:pPr>
            <w:r w:rsidRPr="003E4F68">
              <w:rPr>
                <w:rFonts w:ascii="Angsana New" w:hAnsi="Angsana New" w:cs="Angsana New"/>
                <w:sz w:val="24"/>
                <w:szCs w:val="24"/>
              </w:rPr>
              <w:t xml:space="preserve">      Total</w:t>
            </w:r>
          </w:p>
        </w:tc>
        <w:tc>
          <w:tcPr>
            <w:tcW w:w="1131" w:type="dxa"/>
            <w:gridSpan w:val="2"/>
            <w:tcBorders>
              <w:top w:val="single" w:sz="6" w:space="0" w:color="auto"/>
              <w:left w:val="nil"/>
              <w:bottom w:val="double" w:sz="6" w:space="0" w:color="auto"/>
              <w:right w:val="nil"/>
            </w:tcBorders>
          </w:tcPr>
          <w:p w14:paraId="3223EF30" w14:textId="2DF886E3" w:rsidR="008B5F26" w:rsidRPr="003E4F68" w:rsidRDefault="008B5F26" w:rsidP="008B5F26">
            <w:pPr>
              <w:tabs>
                <w:tab w:val="left" w:pos="284"/>
                <w:tab w:val="left" w:pos="567"/>
              </w:tabs>
              <w:spacing w:line="270" w:lineRule="exact"/>
              <w:jc w:val="right"/>
              <w:rPr>
                <w:rFonts w:ascii="Angsana New" w:hAnsi="Angsana New"/>
                <w:color w:val="000000"/>
                <w:szCs w:val="24"/>
              </w:rPr>
            </w:pPr>
            <w:r w:rsidRPr="003E4F68">
              <w:rPr>
                <w:rFonts w:ascii="Angsana New" w:hAnsi="Angsana New"/>
                <w:color w:val="000000"/>
                <w:szCs w:val="24"/>
              </w:rPr>
              <w:t xml:space="preserve">  </w:t>
            </w:r>
            <w:r w:rsidRPr="003E4F68">
              <w:rPr>
                <w:rFonts w:ascii="Angsana New" w:hAnsi="Angsana New" w:hint="cs"/>
                <w:color w:val="000000"/>
                <w:szCs w:val="24"/>
                <w:cs/>
              </w:rPr>
              <w:t>(</w:t>
            </w:r>
            <w:r w:rsidRPr="003E4F68">
              <w:rPr>
                <w:rFonts w:ascii="Angsana New" w:hAnsi="Angsana New"/>
                <w:color w:val="000000"/>
                <w:szCs w:val="24"/>
              </w:rPr>
              <w:t>3,569,535.50</w:t>
            </w:r>
            <w:r w:rsidRPr="003E4F68">
              <w:rPr>
                <w:rFonts w:ascii="Angsana New" w:hAnsi="Angsana New" w:hint="cs"/>
                <w:color w:val="000000"/>
                <w:szCs w:val="24"/>
                <w:cs/>
              </w:rPr>
              <w:t>)</w:t>
            </w:r>
          </w:p>
        </w:tc>
        <w:tc>
          <w:tcPr>
            <w:tcW w:w="134" w:type="dxa"/>
            <w:tcBorders>
              <w:top w:val="nil"/>
              <w:left w:val="nil"/>
              <w:bottom w:val="nil"/>
              <w:right w:val="nil"/>
            </w:tcBorders>
            <w:vAlign w:val="bottom"/>
          </w:tcPr>
          <w:p w14:paraId="279BC687" w14:textId="390B5C52" w:rsidR="008B5F26" w:rsidRPr="003E4F68" w:rsidRDefault="008B5F26" w:rsidP="008B5F26">
            <w:pPr>
              <w:tabs>
                <w:tab w:val="left" w:pos="284"/>
                <w:tab w:val="left" w:pos="567"/>
              </w:tabs>
              <w:spacing w:line="270" w:lineRule="exact"/>
              <w:ind w:left="-567" w:right="454"/>
              <w:jc w:val="right"/>
              <w:rPr>
                <w:rFonts w:ascii="Angsana New" w:hAnsi="Angsana New"/>
                <w:szCs w:val="24"/>
              </w:rPr>
            </w:pPr>
          </w:p>
        </w:tc>
        <w:tc>
          <w:tcPr>
            <w:tcW w:w="1179" w:type="dxa"/>
            <w:tcBorders>
              <w:top w:val="single" w:sz="6" w:space="0" w:color="auto"/>
              <w:left w:val="nil"/>
              <w:bottom w:val="double" w:sz="6" w:space="0" w:color="auto"/>
              <w:right w:val="nil"/>
            </w:tcBorders>
          </w:tcPr>
          <w:p w14:paraId="1E1BE477" w14:textId="7B462812" w:rsidR="008B5F26" w:rsidRPr="003E4F68" w:rsidRDefault="008B5F26" w:rsidP="008B5F26">
            <w:pPr>
              <w:autoSpaceDE w:val="0"/>
              <w:autoSpaceDN w:val="0"/>
              <w:adjustRightInd w:val="0"/>
              <w:spacing w:line="270" w:lineRule="exact"/>
              <w:ind w:left="-567" w:right="454"/>
              <w:jc w:val="right"/>
              <w:rPr>
                <w:rFonts w:ascii="Angsana New" w:hAnsi="Angsana New"/>
                <w:szCs w:val="24"/>
              </w:rPr>
            </w:pPr>
            <w:r w:rsidRPr="003E4F68">
              <w:rPr>
                <w:rFonts w:ascii="Angsana New" w:hAnsi="Angsana New"/>
                <w:szCs w:val="24"/>
              </w:rPr>
              <w:t>-</w:t>
            </w:r>
          </w:p>
        </w:tc>
        <w:tc>
          <w:tcPr>
            <w:tcW w:w="137" w:type="dxa"/>
            <w:tcBorders>
              <w:top w:val="nil"/>
              <w:left w:val="nil"/>
              <w:bottom w:val="nil"/>
            </w:tcBorders>
            <w:vAlign w:val="bottom"/>
          </w:tcPr>
          <w:p w14:paraId="2F185E48" w14:textId="77777777" w:rsidR="008B5F26" w:rsidRPr="003E4F68" w:rsidRDefault="008B5F26" w:rsidP="008B5F26">
            <w:pPr>
              <w:tabs>
                <w:tab w:val="left" w:pos="284"/>
                <w:tab w:val="left" w:pos="567"/>
              </w:tabs>
              <w:spacing w:line="270" w:lineRule="exact"/>
              <w:jc w:val="right"/>
              <w:rPr>
                <w:rFonts w:ascii="Angsana New" w:hAnsi="Angsana New"/>
                <w:szCs w:val="24"/>
              </w:rPr>
            </w:pPr>
          </w:p>
        </w:tc>
        <w:tc>
          <w:tcPr>
            <w:tcW w:w="1102" w:type="dxa"/>
            <w:tcBorders>
              <w:top w:val="single" w:sz="6" w:space="0" w:color="auto"/>
              <w:bottom w:val="double" w:sz="6" w:space="0" w:color="auto"/>
            </w:tcBorders>
          </w:tcPr>
          <w:p w14:paraId="54E5BAB5" w14:textId="19637C12" w:rsidR="008B5F26" w:rsidRPr="003E4F68" w:rsidRDefault="008B5F26" w:rsidP="008B5F26">
            <w:pPr>
              <w:tabs>
                <w:tab w:val="left" w:pos="284"/>
                <w:tab w:val="left" w:pos="567"/>
              </w:tabs>
              <w:spacing w:line="270" w:lineRule="exact"/>
              <w:jc w:val="right"/>
              <w:rPr>
                <w:rFonts w:ascii="Angsana New" w:hAnsi="Angsana New"/>
                <w:szCs w:val="24"/>
              </w:rPr>
            </w:pPr>
            <w:r w:rsidRPr="003E4F68">
              <w:rPr>
                <w:rFonts w:ascii="Angsana New" w:hAnsi="Angsana New"/>
                <w:color w:val="000000"/>
                <w:szCs w:val="24"/>
                <w:cs/>
              </w:rPr>
              <w:t xml:space="preserve"> </w:t>
            </w:r>
            <w:r w:rsidRPr="003E4F68">
              <w:rPr>
                <w:rFonts w:ascii="Angsana New" w:hAnsi="Angsana New" w:hint="cs"/>
                <w:color w:val="000000"/>
                <w:szCs w:val="24"/>
                <w:cs/>
              </w:rPr>
              <w:t>(</w:t>
            </w:r>
            <w:r w:rsidRPr="003E4F68">
              <w:rPr>
                <w:rFonts w:ascii="Angsana New" w:hAnsi="Angsana New"/>
                <w:color w:val="000000"/>
                <w:szCs w:val="24"/>
                <w:cs/>
              </w:rPr>
              <w:t>3</w:t>
            </w:r>
            <w:r w:rsidRPr="003E4F68">
              <w:rPr>
                <w:rFonts w:ascii="Angsana New" w:hAnsi="Angsana New"/>
                <w:color w:val="000000"/>
                <w:szCs w:val="24"/>
              </w:rPr>
              <w:t>,</w:t>
            </w:r>
            <w:r w:rsidRPr="003E4F68">
              <w:rPr>
                <w:rFonts w:ascii="Angsana New" w:hAnsi="Angsana New"/>
                <w:color w:val="000000"/>
                <w:szCs w:val="24"/>
                <w:cs/>
              </w:rPr>
              <w:t>718</w:t>
            </w:r>
            <w:r w:rsidRPr="003E4F68">
              <w:rPr>
                <w:rFonts w:ascii="Angsana New" w:hAnsi="Angsana New"/>
                <w:color w:val="000000"/>
                <w:szCs w:val="24"/>
              </w:rPr>
              <w:t>,</w:t>
            </w:r>
            <w:r w:rsidRPr="003E4F68">
              <w:rPr>
                <w:rFonts w:ascii="Angsana New" w:hAnsi="Angsana New"/>
                <w:color w:val="000000"/>
                <w:szCs w:val="24"/>
                <w:cs/>
              </w:rPr>
              <w:t>911.31</w:t>
            </w:r>
            <w:r w:rsidRPr="003E4F68">
              <w:rPr>
                <w:rFonts w:ascii="Angsana New" w:hAnsi="Angsana New" w:hint="cs"/>
                <w:color w:val="000000"/>
                <w:szCs w:val="24"/>
                <w:cs/>
              </w:rPr>
              <w:t>)</w:t>
            </w:r>
          </w:p>
        </w:tc>
        <w:tc>
          <w:tcPr>
            <w:tcW w:w="158" w:type="dxa"/>
            <w:tcBorders>
              <w:top w:val="nil"/>
              <w:bottom w:val="nil"/>
            </w:tcBorders>
            <w:vAlign w:val="bottom"/>
          </w:tcPr>
          <w:p w14:paraId="0C38A7B2" w14:textId="77777777" w:rsidR="008B5F26" w:rsidRPr="003E4F68" w:rsidRDefault="008B5F26" w:rsidP="008B5F26">
            <w:pPr>
              <w:tabs>
                <w:tab w:val="left" w:pos="284"/>
                <w:tab w:val="left" w:pos="567"/>
              </w:tabs>
              <w:spacing w:line="270" w:lineRule="exact"/>
              <w:jc w:val="right"/>
              <w:rPr>
                <w:rFonts w:ascii="Angsana New" w:hAnsi="Angsana New"/>
                <w:szCs w:val="24"/>
              </w:rPr>
            </w:pPr>
          </w:p>
        </w:tc>
        <w:tc>
          <w:tcPr>
            <w:tcW w:w="1121" w:type="dxa"/>
            <w:tcBorders>
              <w:top w:val="single" w:sz="6" w:space="0" w:color="auto"/>
              <w:bottom w:val="double" w:sz="6" w:space="0" w:color="auto"/>
            </w:tcBorders>
          </w:tcPr>
          <w:p w14:paraId="74860764" w14:textId="614E98E2" w:rsidR="008B5F26" w:rsidRPr="003E4F68" w:rsidRDefault="008B5F26" w:rsidP="008B5F26">
            <w:pPr>
              <w:tabs>
                <w:tab w:val="left" w:pos="284"/>
                <w:tab w:val="left" w:pos="567"/>
              </w:tabs>
              <w:spacing w:line="270" w:lineRule="exact"/>
              <w:jc w:val="right"/>
              <w:rPr>
                <w:rFonts w:ascii="Angsana New" w:hAnsi="Angsana New"/>
                <w:szCs w:val="24"/>
              </w:rPr>
            </w:pPr>
            <w:r w:rsidRPr="003E4F68">
              <w:rPr>
                <w:rFonts w:ascii="Angsana New" w:hAnsi="Angsana New"/>
                <w:szCs w:val="24"/>
              </w:rPr>
              <w:t xml:space="preserve">  </w:t>
            </w:r>
            <w:r w:rsidRPr="003E4F68">
              <w:rPr>
                <w:rFonts w:ascii="Angsana New" w:hAnsi="Angsana New" w:hint="cs"/>
                <w:szCs w:val="24"/>
              </w:rPr>
              <w:t>(</w:t>
            </w:r>
            <w:r w:rsidRPr="003E4F68">
              <w:rPr>
                <w:rFonts w:ascii="Angsana New" w:hAnsi="Angsana New"/>
                <w:szCs w:val="24"/>
              </w:rPr>
              <w:t>73,808.83</w:t>
            </w:r>
            <w:r w:rsidRPr="003E4F68">
              <w:rPr>
                <w:rFonts w:ascii="Angsana New" w:hAnsi="Angsana New" w:hint="cs"/>
                <w:szCs w:val="24"/>
              </w:rPr>
              <w:t>)</w:t>
            </w:r>
          </w:p>
        </w:tc>
      </w:tr>
    </w:tbl>
    <w:p w14:paraId="0F43E92B" w14:textId="4D47AA6E" w:rsidR="00F73824" w:rsidRPr="003E4F68" w:rsidRDefault="00F73824" w:rsidP="003848A1">
      <w:pPr>
        <w:pStyle w:val="PlainText"/>
        <w:tabs>
          <w:tab w:val="left" w:pos="284"/>
          <w:tab w:val="left" w:pos="851"/>
          <w:tab w:val="left" w:pos="1418"/>
        </w:tabs>
        <w:spacing w:line="340" w:lineRule="exact"/>
        <w:ind w:left="851" w:hanging="851"/>
        <w:jc w:val="thaiDistribute"/>
        <w:rPr>
          <w:rFonts w:ascii="Angsana New" w:hAnsi="Angsana New"/>
          <w:sz w:val="32"/>
          <w:szCs w:val="32"/>
          <w:cs/>
        </w:rPr>
      </w:pPr>
      <w:r w:rsidRPr="003E4F68">
        <w:rPr>
          <w:rFonts w:ascii="Angsana New" w:hAnsi="Angsana New"/>
          <w:sz w:val="32"/>
          <w:szCs w:val="32"/>
          <w:lang w:val="en"/>
        </w:rPr>
        <w:tab/>
      </w:r>
      <w:r w:rsidRPr="003E4F68">
        <w:rPr>
          <w:rFonts w:ascii="Angsana New" w:hAnsi="Angsana New"/>
          <w:sz w:val="32"/>
          <w:szCs w:val="32"/>
        </w:rPr>
        <w:t>2</w:t>
      </w:r>
      <w:r w:rsidR="00BD6060" w:rsidRPr="003E4F68">
        <w:rPr>
          <w:rFonts w:ascii="Angsana New" w:hAnsi="Angsana New"/>
          <w:sz w:val="32"/>
          <w:szCs w:val="32"/>
        </w:rPr>
        <w:t>5</w:t>
      </w:r>
      <w:r w:rsidRPr="003E4F68">
        <w:rPr>
          <w:rFonts w:ascii="Angsana New" w:hAnsi="Angsana New"/>
          <w:sz w:val="32"/>
          <w:szCs w:val="32"/>
        </w:rPr>
        <w:t>.2</w:t>
      </w:r>
      <w:r w:rsidRPr="003E4F68">
        <w:rPr>
          <w:rFonts w:ascii="Angsana New" w:hAnsi="Angsana New"/>
          <w:sz w:val="32"/>
          <w:szCs w:val="32"/>
        </w:rPr>
        <w:tab/>
        <w:t>The reconciliation between the accounting profit and income tax expense</w:t>
      </w:r>
      <w:r w:rsidR="000E1C6B" w:rsidRPr="003E4F68">
        <w:rPr>
          <w:rFonts w:ascii="Angsana New" w:hAnsi="Angsana New"/>
          <w:sz w:val="32"/>
          <w:szCs w:val="32"/>
        </w:rPr>
        <w:t>s</w:t>
      </w:r>
      <w:r w:rsidRPr="003E4F68">
        <w:rPr>
          <w:rFonts w:ascii="Angsana New" w:hAnsi="Angsana New"/>
          <w:sz w:val="32"/>
          <w:szCs w:val="32"/>
        </w:rPr>
        <w:t xml:space="preserve"> f</w:t>
      </w:r>
      <w:r w:rsidRPr="003E4F68">
        <w:rPr>
          <w:rFonts w:ascii="Angsana New" w:hAnsi="Angsana New"/>
          <w:sz w:val="32"/>
          <w:szCs w:val="32"/>
          <w:lang w:val="en"/>
        </w:rPr>
        <w:t xml:space="preserve">or </w:t>
      </w:r>
      <w:r w:rsidRPr="003E4F68">
        <w:rPr>
          <w:rFonts w:ascii="Angsana New" w:hAnsi="Angsana New"/>
          <w:sz w:val="32"/>
          <w:szCs w:val="32"/>
        </w:rPr>
        <w:t>the years ended</w:t>
      </w:r>
      <w:r w:rsidRPr="003E4F68">
        <w:rPr>
          <w:rFonts w:ascii="Angsana New" w:hAnsi="Angsana New"/>
          <w:sz w:val="32"/>
          <w:szCs w:val="32"/>
          <w:lang w:val="en"/>
        </w:rPr>
        <w:t xml:space="preserve"> </w:t>
      </w:r>
      <w:r w:rsidRPr="003E4F68">
        <w:rPr>
          <w:rFonts w:ascii="Angsana New" w:hAnsi="Angsana New"/>
          <w:sz w:val="32"/>
          <w:szCs w:val="32"/>
        </w:rPr>
        <w:t>December 31, 20</w:t>
      </w:r>
      <w:r w:rsidR="00E22EDD" w:rsidRPr="003E4F68">
        <w:rPr>
          <w:rFonts w:ascii="Angsana New" w:hAnsi="Angsana New" w:hint="cs"/>
          <w:sz w:val="32"/>
          <w:szCs w:val="32"/>
          <w:cs/>
        </w:rPr>
        <w:t>2</w:t>
      </w:r>
      <w:r w:rsidR="00516953" w:rsidRPr="003E4F68">
        <w:rPr>
          <w:rFonts w:ascii="Angsana New" w:hAnsi="Angsana New" w:hint="cs"/>
          <w:sz w:val="32"/>
          <w:szCs w:val="32"/>
          <w:cs/>
          <w:lang w:val="en"/>
        </w:rPr>
        <w:t>5</w:t>
      </w:r>
      <w:r w:rsidR="00547272" w:rsidRPr="003E4F68">
        <w:rPr>
          <w:rFonts w:ascii="Angsana New" w:hAnsi="Angsana New"/>
          <w:sz w:val="32"/>
          <w:szCs w:val="32"/>
          <w:lang w:val="en"/>
        </w:rPr>
        <w:t>,</w:t>
      </w:r>
      <w:r w:rsidRPr="003E4F68">
        <w:rPr>
          <w:rFonts w:ascii="Angsana New" w:hAnsi="Angsana New"/>
          <w:sz w:val="32"/>
          <w:szCs w:val="32"/>
          <w:lang w:val="en"/>
        </w:rPr>
        <w:t xml:space="preserve"> </w:t>
      </w:r>
      <w:r w:rsidRPr="003E4F68">
        <w:rPr>
          <w:rFonts w:ascii="Angsana New" w:hAnsi="Angsana New"/>
          <w:sz w:val="32"/>
          <w:szCs w:val="32"/>
        </w:rPr>
        <w:t>and</w:t>
      </w:r>
      <w:r w:rsidRPr="003E4F68">
        <w:rPr>
          <w:rFonts w:ascii="Angsana New" w:hAnsi="Angsana New"/>
          <w:sz w:val="32"/>
          <w:szCs w:val="32"/>
          <w:lang w:val="en"/>
        </w:rPr>
        <w:t xml:space="preserve"> </w:t>
      </w:r>
      <w:r w:rsidRPr="003E4F68">
        <w:rPr>
          <w:rFonts w:ascii="Angsana New" w:hAnsi="Angsana New"/>
          <w:sz w:val="32"/>
          <w:szCs w:val="32"/>
        </w:rPr>
        <w:t>20</w:t>
      </w:r>
      <w:r w:rsidR="00767B21" w:rsidRPr="003E4F68">
        <w:rPr>
          <w:rFonts w:ascii="Angsana New" w:hAnsi="Angsana New"/>
          <w:sz w:val="32"/>
          <w:szCs w:val="32"/>
        </w:rPr>
        <w:t>2</w:t>
      </w:r>
      <w:r w:rsidR="00516953" w:rsidRPr="003E4F68">
        <w:rPr>
          <w:rFonts w:ascii="Angsana New" w:hAnsi="Angsana New"/>
          <w:sz w:val="32"/>
          <w:szCs w:val="32"/>
          <w:lang w:val="en"/>
        </w:rPr>
        <w:t>4</w:t>
      </w:r>
      <w:r w:rsidRPr="003E4F68">
        <w:rPr>
          <w:rFonts w:ascii="Angsana New" w:hAnsi="Angsana New"/>
          <w:sz w:val="32"/>
          <w:szCs w:val="32"/>
          <w:lang w:val="en"/>
        </w:rPr>
        <w:t xml:space="preserve"> are</w:t>
      </w:r>
      <w:r w:rsidRPr="003E4F68">
        <w:rPr>
          <w:rFonts w:ascii="Angsana New" w:hAnsi="Angsana New"/>
          <w:sz w:val="32"/>
          <w:szCs w:val="32"/>
        </w:rPr>
        <w:t xml:space="preserve"> as</w:t>
      </w:r>
      <w:r w:rsidRPr="003E4F68">
        <w:rPr>
          <w:rFonts w:ascii="Angsana New" w:hAnsi="Angsana New"/>
          <w:sz w:val="32"/>
          <w:szCs w:val="32"/>
          <w:lang w:val="en"/>
        </w:rPr>
        <w:t xml:space="preserve"> </w:t>
      </w:r>
      <w:r w:rsidRPr="003E4F68">
        <w:rPr>
          <w:rFonts w:ascii="Angsana New" w:hAnsi="Angsana New"/>
          <w:sz w:val="32"/>
          <w:szCs w:val="32"/>
        </w:rPr>
        <w:t>follows</w:t>
      </w:r>
      <w:r w:rsidRPr="003E4F68">
        <w:rPr>
          <w:rFonts w:ascii="Angsana New" w:hAnsi="Angsana New"/>
          <w:sz w:val="32"/>
          <w:szCs w:val="32"/>
          <w:lang w:val="en"/>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455"/>
        <w:gridCol w:w="282"/>
        <w:gridCol w:w="851"/>
        <w:gridCol w:w="134"/>
        <w:gridCol w:w="1140"/>
        <w:gridCol w:w="141"/>
        <w:gridCol w:w="1149"/>
        <w:gridCol w:w="134"/>
        <w:gridCol w:w="1134"/>
      </w:tblGrid>
      <w:tr w:rsidR="00F73824" w:rsidRPr="003D458A" w14:paraId="659DD709" w14:textId="77777777" w:rsidTr="00E45A16">
        <w:trPr>
          <w:cantSplit/>
        </w:trPr>
        <w:tc>
          <w:tcPr>
            <w:tcW w:w="3455" w:type="dxa"/>
          </w:tcPr>
          <w:p w14:paraId="3B54D2A4" w14:textId="77777777" w:rsidR="00F73824" w:rsidRPr="003D458A" w:rsidRDefault="00F73824" w:rsidP="00DD5F06">
            <w:pPr>
              <w:tabs>
                <w:tab w:val="left" w:pos="284"/>
                <w:tab w:val="left" w:pos="567"/>
              </w:tabs>
              <w:spacing w:line="260" w:lineRule="exact"/>
              <w:jc w:val="both"/>
              <w:rPr>
                <w:rFonts w:ascii="Angsana New" w:hAnsi="Angsana New"/>
                <w:sz w:val="22"/>
                <w:szCs w:val="22"/>
              </w:rPr>
            </w:pPr>
          </w:p>
        </w:tc>
        <w:tc>
          <w:tcPr>
            <w:tcW w:w="4965" w:type="dxa"/>
            <w:gridSpan w:val="8"/>
            <w:tcBorders>
              <w:left w:val="nil"/>
              <w:bottom w:val="single" w:sz="6" w:space="0" w:color="auto"/>
            </w:tcBorders>
          </w:tcPr>
          <w:p w14:paraId="4021A403" w14:textId="77777777" w:rsidR="00F73824" w:rsidRPr="003D458A" w:rsidRDefault="00F73824" w:rsidP="00BD7E4F">
            <w:pPr>
              <w:tabs>
                <w:tab w:val="left" w:pos="284"/>
                <w:tab w:val="left" w:pos="567"/>
              </w:tabs>
              <w:spacing w:line="260" w:lineRule="exact"/>
              <w:ind w:left="-57" w:right="-57"/>
              <w:jc w:val="center"/>
              <w:rPr>
                <w:rFonts w:ascii="Angsana New" w:hAnsi="Angsana New"/>
                <w:sz w:val="22"/>
                <w:szCs w:val="22"/>
              </w:rPr>
            </w:pPr>
            <w:r w:rsidRPr="003D458A">
              <w:rPr>
                <w:rFonts w:ascii="Angsana New" w:hAnsi="Angsana New"/>
                <w:sz w:val="22"/>
                <w:szCs w:val="22"/>
              </w:rPr>
              <w:t xml:space="preserve">Baht </w:t>
            </w:r>
          </w:p>
        </w:tc>
      </w:tr>
      <w:tr w:rsidR="00F73824" w:rsidRPr="003D458A" w14:paraId="4B03E395" w14:textId="77777777" w:rsidTr="00E45A16">
        <w:trPr>
          <w:cantSplit/>
        </w:trPr>
        <w:tc>
          <w:tcPr>
            <w:tcW w:w="3455" w:type="dxa"/>
          </w:tcPr>
          <w:p w14:paraId="734F6D33" w14:textId="77777777" w:rsidR="00F73824" w:rsidRPr="003D458A" w:rsidRDefault="00F73824" w:rsidP="00DD5F06">
            <w:pPr>
              <w:tabs>
                <w:tab w:val="left" w:pos="284"/>
                <w:tab w:val="left" w:pos="567"/>
              </w:tabs>
              <w:spacing w:line="260" w:lineRule="exact"/>
              <w:jc w:val="both"/>
              <w:rPr>
                <w:rFonts w:ascii="Angsana New" w:hAnsi="Angsana New"/>
                <w:sz w:val="22"/>
                <w:szCs w:val="22"/>
              </w:rPr>
            </w:pPr>
          </w:p>
        </w:tc>
        <w:tc>
          <w:tcPr>
            <w:tcW w:w="2407" w:type="dxa"/>
            <w:gridSpan w:val="4"/>
            <w:tcBorders>
              <w:top w:val="single" w:sz="6" w:space="0" w:color="auto"/>
              <w:left w:val="nil"/>
              <w:bottom w:val="single" w:sz="6" w:space="0" w:color="auto"/>
            </w:tcBorders>
          </w:tcPr>
          <w:p w14:paraId="491D442C" w14:textId="77777777" w:rsidR="00F73824" w:rsidRPr="003D458A" w:rsidRDefault="00F73824" w:rsidP="00BD7E4F">
            <w:pPr>
              <w:tabs>
                <w:tab w:val="left" w:pos="284"/>
                <w:tab w:val="left" w:pos="567"/>
              </w:tabs>
              <w:spacing w:line="260" w:lineRule="exact"/>
              <w:ind w:left="-57" w:right="-57"/>
              <w:jc w:val="center"/>
              <w:rPr>
                <w:rFonts w:ascii="Angsana New" w:hAnsi="Angsana New"/>
                <w:sz w:val="22"/>
                <w:szCs w:val="22"/>
                <w:cs/>
              </w:rPr>
            </w:pPr>
            <w:r w:rsidRPr="003D458A">
              <w:rPr>
                <w:rStyle w:val="hps"/>
                <w:rFonts w:ascii="Angsana New" w:hAnsi="Angsana New"/>
                <w:sz w:val="22"/>
                <w:szCs w:val="22"/>
              </w:rPr>
              <w:t>Consolidated financial statements</w:t>
            </w:r>
          </w:p>
        </w:tc>
        <w:tc>
          <w:tcPr>
            <w:tcW w:w="141" w:type="dxa"/>
          </w:tcPr>
          <w:p w14:paraId="02CD3590" w14:textId="77777777" w:rsidR="00F73824" w:rsidRPr="003D458A" w:rsidRDefault="00F73824" w:rsidP="00BD7E4F">
            <w:pPr>
              <w:tabs>
                <w:tab w:val="left" w:pos="284"/>
                <w:tab w:val="left" w:pos="567"/>
              </w:tabs>
              <w:spacing w:line="260" w:lineRule="exact"/>
              <w:ind w:left="-57" w:right="-57"/>
              <w:jc w:val="both"/>
              <w:rPr>
                <w:rFonts w:ascii="Angsana New" w:hAnsi="Angsana New"/>
                <w:sz w:val="22"/>
                <w:szCs w:val="22"/>
              </w:rPr>
            </w:pPr>
          </w:p>
        </w:tc>
        <w:tc>
          <w:tcPr>
            <w:tcW w:w="2417" w:type="dxa"/>
            <w:gridSpan w:val="3"/>
            <w:tcBorders>
              <w:top w:val="single" w:sz="6" w:space="0" w:color="auto"/>
              <w:bottom w:val="single" w:sz="6" w:space="0" w:color="auto"/>
            </w:tcBorders>
          </w:tcPr>
          <w:p w14:paraId="158C862B" w14:textId="77777777" w:rsidR="00F73824" w:rsidRPr="003D458A" w:rsidRDefault="00F73824" w:rsidP="00BD7E4F">
            <w:pPr>
              <w:tabs>
                <w:tab w:val="left" w:pos="284"/>
                <w:tab w:val="left" w:pos="567"/>
              </w:tabs>
              <w:spacing w:line="260" w:lineRule="exact"/>
              <w:ind w:left="-57" w:right="-57"/>
              <w:jc w:val="center"/>
              <w:rPr>
                <w:rFonts w:ascii="Angsana New" w:hAnsi="Angsana New"/>
                <w:sz w:val="22"/>
                <w:szCs w:val="22"/>
              </w:rPr>
            </w:pPr>
            <w:r w:rsidRPr="003D458A">
              <w:rPr>
                <w:rFonts w:ascii="Angsana New" w:hAnsi="Angsana New"/>
                <w:sz w:val="22"/>
                <w:szCs w:val="22"/>
              </w:rPr>
              <w:t>Separate financial statements</w:t>
            </w:r>
          </w:p>
        </w:tc>
      </w:tr>
      <w:tr w:rsidR="00516953" w:rsidRPr="003D458A" w14:paraId="12718C69" w14:textId="77777777" w:rsidTr="00E07268">
        <w:trPr>
          <w:cantSplit/>
        </w:trPr>
        <w:tc>
          <w:tcPr>
            <w:tcW w:w="3455" w:type="dxa"/>
          </w:tcPr>
          <w:p w14:paraId="6F3EB24D" w14:textId="77777777" w:rsidR="00516953" w:rsidRPr="003D458A" w:rsidRDefault="00516953" w:rsidP="00516953">
            <w:pPr>
              <w:tabs>
                <w:tab w:val="left" w:pos="284"/>
                <w:tab w:val="left" w:pos="567"/>
              </w:tabs>
              <w:spacing w:line="260" w:lineRule="exact"/>
              <w:jc w:val="both"/>
              <w:rPr>
                <w:rFonts w:ascii="Angsana New" w:hAnsi="Angsana New"/>
                <w:sz w:val="22"/>
                <w:szCs w:val="22"/>
              </w:rPr>
            </w:pPr>
          </w:p>
        </w:tc>
        <w:tc>
          <w:tcPr>
            <w:tcW w:w="1133" w:type="dxa"/>
            <w:gridSpan w:val="2"/>
            <w:tcBorders>
              <w:top w:val="single" w:sz="6" w:space="0" w:color="auto"/>
              <w:left w:val="nil"/>
              <w:bottom w:val="single" w:sz="6" w:space="0" w:color="auto"/>
            </w:tcBorders>
          </w:tcPr>
          <w:p w14:paraId="534B38BF" w14:textId="030BF060" w:rsidR="00516953" w:rsidRPr="003D458A" w:rsidRDefault="00516953" w:rsidP="00BD7E4F">
            <w:pPr>
              <w:tabs>
                <w:tab w:val="left" w:pos="284"/>
                <w:tab w:val="left" w:pos="567"/>
              </w:tabs>
              <w:spacing w:line="260" w:lineRule="exact"/>
              <w:ind w:left="-57" w:right="-57"/>
              <w:jc w:val="center"/>
              <w:rPr>
                <w:rFonts w:ascii="Angsana New" w:hAnsi="Angsana New"/>
                <w:sz w:val="22"/>
                <w:szCs w:val="22"/>
              </w:rPr>
            </w:pPr>
            <w:r w:rsidRPr="003D458A">
              <w:rPr>
                <w:rFonts w:ascii="Angsana New" w:hAnsi="Angsana New"/>
                <w:sz w:val="22"/>
                <w:szCs w:val="22"/>
              </w:rPr>
              <w:t>2025</w:t>
            </w:r>
          </w:p>
        </w:tc>
        <w:tc>
          <w:tcPr>
            <w:tcW w:w="134" w:type="dxa"/>
          </w:tcPr>
          <w:p w14:paraId="07CCCC22" w14:textId="77777777" w:rsidR="00516953" w:rsidRPr="003D458A" w:rsidRDefault="00516953" w:rsidP="00BD7E4F">
            <w:pPr>
              <w:tabs>
                <w:tab w:val="left" w:pos="284"/>
                <w:tab w:val="left" w:pos="567"/>
              </w:tabs>
              <w:spacing w:line="260" w:lineRule="exact"/>
              <w:ind w:left="-57" w:right="-57"/>
              <w:jc w:val="center"/>
              <w:rPr>
                <w:rFonts w:ascii="Angsana New" w:hAnsi="Angsana New"/>
                <w:sz w:val="22"/>
                <w:szCs w:val="22"/>
              </w:rPr>
            </w:pPr>
          </w:p>
        </w:tc>
        <w:tc>
          <w:tcPr>
            <w:tcW w:w="1140" w:type="dxa"/>
            <w:tcBorders>
              <w:top w:val="single" w:sz="6" w:space="0" w:color="auto"/>
              <w:left w:val="nil"/>
              <w:bottom w:val="single" w:sz="6" w:space="0" w:color="auto"/>
            </w:tcBorders>
          </w:tcPr>
          <w:p w14:paraId="56BFF889" w14:textId="011CFF00" w:rsidR="00516953" w:rsidRPr="003D458A" w:rsidRDefault="00516953" w:rsidP="00BD7E4F">
            <w:pPr>
              <w:tabs>
                <w:tab w:val="left" w:pos="284"/>
                <w:tab w:val="left" w:pos="567"/>
              </w:tabs>
              <w:spacing w:line="260" w:lineRule="exact"/>
              <w:ind w:left="-57" w:right="-57"/>
              <w:jc w:val="center"/>
              <w:rPr>
                <w:rFonts w:ascii="Angsana New" w:hAnsi="Angsana New"/>
                <w:sz w:val="22"/>
                <w:szCs w:val="22"/>
              </w:rPr>
            </w:pPr>
            <w:r w:rsidRPr="003D458A">
              <w:rPr>
                <w:rFonts w:ascii="Angsana New" w:hAnsi="Angsana New"/>
                <w:sz w:val="22"/>
                <w:szCs w:val="22"/>
              </w:rPr>
              <w:t>2024</w:t>
            </w:r>
          </w:p>
        </w:tc>
        <w:tc>
          <w:tcPr>
            <w:tcW w:w="141" w:type="dxa"/>
          </w:tcPr>
          <w:p w14:paraId="1DAE84DA" w14:textId="77777777" w:rsidR="00516953" w:rsidRPr="003D458A" w:rsidRDefault="00516953" w:rsidP="00BD7E4F">
            <w:pPr>
              <w:tabs>
                <w:tab w:val="left" w:pos="284"/>
                <w:tab w:val="left" w:pos="567"/>
              </w:tabs>
              <w:spacing w:line="260" w:lineRule="exact"/>
              <w:ind w:left="-57" w:right="-57"/>
              <w:jc w:val="center"/>
              <w:rPr>
                <w:rFonts w:ascii="Angsana New" w:hAnsi="Angsana New"/>
                <w:sz w:val="22"/>
                <w:szCs w:val="22"/>
              </w:rPr>
            </w:pPr>
          </w:p>
        </w:tc>
        <w:tc>
          <w:tcPr>
            <w:tcW w:w="1149" w:type="dxa"/>
            <w:tcBorders>
              <w:top w:val="single" w:sz="6" w:space="0" w:color="auto"/>
              <w:bottom w:val="single" w:sz="6" w:space="0" w:color="auto"/>
            </w:tcBorders>
          </w:tcPr>
          <w:p w14:paraId="4B2B53F2" w14:textId="0B22BDEC" w:rsidR="00516953" w:rsidRPr="003D458A" w:rsidRDefault="00516953" w:rsidP="00BD7E4F">
            <w:pPr>
              <w:tabs>
                <w:tab w:val="left" w:pos="284"/>
                <w:tab w:val="left" w:pos="567"/>
              </w:tabs>
              <w:spacing w:line="260" w:lineRule="exact"/>
              <w:ind w:left="-57" w:right="-57"/>
              <w:jc w:val="center"/>
              <w:rPr>
                <w:rFonts w:ascii="Angsana New" w:hAnsi="Angsana New"/>
                <w:sz w:val="22"/>
                <w:szCs w:val="22"/>
              </w:rPr>
            </w:pPr>
            <w:r w:rsidRPr="003D458A">
              <w:rPr>
                <w:rFonts w:ascii="Angsana New" w:hAnsi="Angsana New"/>
                <w:sz w:val="22"/>
                <w:szCs w:val="22"/>
              </w:rPr>
              <w:t>2025</w:t>
            </w:r>
          </w:p>
        </w:tc>
        <w:tc>
          <w:tcPr>
            <w:tcW w:w="134" w:type="dxa"/>
            <w:tcBorders>
              <w:top w:val="single" w:sz="6" w:space="0" w:color="auto"/>
            </w:tcBorders>
          </w:tcPr>
          <w:p w14:paraId="58403FF5" w14:textId="77777777" w:rsidR="00516953" w:rsidRPr="003D458A" w:rsidRDefault="00516953" w:rsidP="00BD7E4F">
            <w:pPr>
              <w:tabs>
                <w:tab w:val="left" w:pos="284"/>
                <w:tab w:val="left" w:pos="567"/>
              </w:tabs>
              <w:spacing w:line="260" w:lineRule="exact"/>
              <w:ind w:left="-57" w:right="-57"/>
              <w:jc w:val="center"/>
              <w:rPr>
                <w:rFonts w:ascii="Angsana New" w:hAnsi="Angsana New"/>
                <w:sz w:val="22"/>
                <w:szCs w:val="22"/>
              </w:rPr>
            </w:pPr>
          </w:p>
        </w:tc>
        <w:tc>
          <w:tcPr>
            <w:tcW w:w="1134" w:type="dxa"/>
            <w:tcBorders>
              <w:top w:val="single" w:sz="6" w:space="0" w:color="auto"/>
              <w:bottom w:val="single" w:sz="6" w:space="0" w:color="auto"/>
            </w:tcBorders>
          </w:tcPr>
          <w:p w14:paraId="33E27A10" w14:textId="538A5969" w:rsidR="00516953" w:rsidRPr="003D458A" w:rsidRDefault="00516953" w:rsidP="00BD7E4F">
            <w:pPr>
              <w:tabs>
                <w:tab w:val="left" w:pos="284"/>
                <w:tab w:val="left" w:pos="567"/>
              </w:tabs>
              <w:spacing w:line="260" w:lineRule="exact"/>
              <w:ind w:left="-57" w:right="-57"/>
              <w:jc w:val="center"/>
              <w:rPr>
                <w:rFonts w:ascii="Angsana New" w:hAnsi="Angsana New"/>
                <w:sz w:val="22"/>
                <w:szCs w:val="22"/>
              </w:rPr>
            </w:pPr>
            <w:r w:rsidRPr="003D458A">
              <w:rPr>
                <w:rFonts w:ascii="Angsana New" w:hAnsi="Angsana New"/>
                <w:sz w:val="22"/>
                <w:szCs w:val="22"/>
              </w:rPr>
              <w:t>2024</w:t>
            </w:r>
          </w:p>
        </w:tc>
      </w:tr>
      <w:tr w:rsidR="008B5F26" w:rsidRPr="003D458A" w14:paraId="7D73A1A4" w14:textId="77777777" w:rsidTr="00E07268">
        <w:trPr>
          <w:cantSplit/>
        </w:trPr>
        <w:tc>
          <w:tcPr>
            <w:tcW w:w="3455" w:type="dxa"/>
          </w:tcPr>
          <w:p w14:paraId="29244E65" w14:textId="77777777" w:rsidR="008B5F26" w:rsidRPr="003D458A" w:rsidRDefault="008B5F26" w:rsidP="008B5F26">
            <w:pPr>
              <w:tabs>
                <w:tab w:val="left" w:pos="284"/>
                <w:tab w:val="left" w:pos="567"/>
              </w:tabs>
              <w:spacing w:line="260" w:lineRule="exact"/>
              <w:ind w:hanging="59"/>
              <w:jc w:val="both"/>
              <w:rPr>
                <w:rFonts w:ascii="Angsana New" w:hAnsi="Angsana New"/>
                <w:sz w:val="22"/>
                <w:szCs w:val="22"/>
              </w:rPr>
            </w:pPr>
            <w:r w:rsidRPr="003D458A">
              <w:rPr>
                <w:rStyle w:val="hpsatn"/>
                <w:rFonts w:ascii="Angsana New" w:hAnsi="Angsana New"/>
                <w:sz w:val="22"/>
                <w:szCs w:val="22"/>
                <w:lang w:val="en"/>
              </w:rPr>
              <w:t xml:space="preserve">Accounting profit </w:t>
            </w:r>
            <w:r w:rsidRPr="003D458A">
              <w:rPr>
                <w:rStyle w:val="hps"/>
                <w:rFonts w:ascii="Angsana New" w:hAnsi="Angsana New"/>
                <w:sz w:val="22"/>
                <w:szCs w:val="22"/>
                <w:lang w:val="en"/>
              </w:rPr>
              <w:t>for</w:t>
            </w:r>
            <w:r w:rsidRPr="003D458A">
              <w:rPr>
                <w:rStyle w:val="shorttext"/>
                <w:rFonts w:ascii="Angsana New" w:hAnsi="Angsana New"/>
                <w:sz w:val="22"/>
                <w:szCs w:val="22"/>
                <w:lang w:val="en"/>
              </w:rPr>
              <w:t xml:space="preserve"> </w:t>
            </w:r>
            <w:r w:rsidRPr="003D458A">
              <w:rPr>
                <w:rStyle w:val="hps"/>
                <w:rFonts w:ascii="Angsana New" w:hAnsi="Angsana New"/>
                <w:sz w:val="22"/>
                <w:szCs w:val="22"/>
                <w:lang w:val="en"/>
              </w:rPr>
              <w:t>the year</w:t>
            </w:r>
          </w:p>
        </w:tc>
        <w:tc>
          <w:tcPr>
            <w:tcW w:w="1133" w:type="dxa"/>
            <w:gridSpan w:val="2"/>
            <w:tcBorders>
              <w:top w:val="single" w:sz="6" w:space="0" w:color="auto"/>
              <w:left w:val="nil"/>
              <w:bottom w:val="single" w:sz="6" w:space="0" w:color="auto"/>
            </w:tcBorders>
          </w:tcPr>
          <w:p w14:paraId="70E03FA5" w14:textId="1EDC2478" w:rsidR="008B5F26" w:rsidRPr="003D458A" w:rsidRDefault="008B5F26" w:rsidP="008B5F26">
            <w:pPr>
              <w:spacing w:line="260" w:lineRule="exact"/>
              <w:ind w:left="449" w:hanging="449"/>
              <w:jc w:val="right"/>
              <w:rPr>
                <w:rFonts w:ascii="Angsana New" w:hAnsi="Angsana New"/>
                <w:sz w:val="22"/>
                <w:szCs w:val="22"/>
              </w:rPr>
            </w:pPr>
            <w:r w:rsidRPr="003D458A">
              <w:rPr>
                <w:rFonts w:ascii="Angsana New" w:hAnsi="Angsana New"/>
                <w:color w:val="000000"/>
                <w:sz w:val="22"/>
                <w:szCs w:val="22"/>
                <w:cs/>
              </w:rPr>
              <w:t xml:space="preserve">  248</w:t>
            </w:r>
            <w:r w:rsidRPr="003D458A">
              <w:rPr>
                <w:rFonts w:ascii="Angsana New" w:hAnsi="Angsana New"/>
                <w:color w:val="000000"/>
                <w:sz w:val="22"/>
                <w:szCs w:val="22"/>
              </w:rPr>
              <w:t>,</w:t>
            </w:r>
            <w:r w:rsidRPr="003D458A">
              <w:rPr>
                <w:rFonts w:ascii="Angsana New" w:hAnsi="Angsana New"/>
                <w:color w:val="000000"/>
                <w:sz w:val="22"/>
                <w:szCs w:val="22"/>
                <w:cs/>
              </w:rPr>
              <w:t>708</w:t>
            </w:r>
            <w:r w:rsidRPr="003D458A">
              <w:rPr>
                <w:rFonts w:ascii="Angsana New" w:hAnsi="Angsana New"/>
                <w:color w:val="000000"/>
                <w:sz w:val="22"/>
                <w:szCs w:val="22"/>
              </w:rPr>
              <w:t>,</w:t>
            </w:r>
            <w:r w:rsidRPr="003D458A">
              <w:rPr>
                <w:rFonts w:ascii="Angsana New" w:hAnsi="Angsana New"/>
                <w:color w:val="000000"/>
                <w:sz w:val="22"/>
                <w:szCs w:val="22"/>
                <w:cs/>
              </w:rPr>
              <w:t>580.08</w:t>
            </w:r>
          </w:p>
        </w:tc>
        <w:tc>
          <w:tcPr>
            <w:tcW w:w="134" w:type="dxa"/>
          </w:tcPr>
          <w:p w14:paraId="65F69DAB" w14:textId="77777777" w:rsidR="008B5F26" w:rsidRPr="003D458A" w:rsidRDefault="008B5F26" w:rsidP="008B5F26">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410B855C" w14:textId="58726DB8" w:rsidR="008B5F26" w:rsidRPr="003D458A" w:rsidRDefault="008B5F26" w:rsidP="008B5F26">
            <w:pPr>
              <w:spacing w:line="260" w:lineRule="exact"/>
              <w:ind w:left="449" w:hanging="449"/>
              <w:jc w:val="right"/>
              <w:rPr>
                <w:rFonts w:ascii="Angsana New" w:hAnsi="Angsana New"/>
                <w:sz w:val="22"/>
                <w:szCs w:val="22"/>
              </w:rPr>
            </w:pPr>
            <w:r w:rsidRPr="003D458A">
              <w:rPr>
                <w:rFonts w:ascii="Angsana New" w:hAnsi="Angsana New"/>
                <w:color w:val="000000"/>
                <w:sz w:val="22"/>
                <w:szCs w:val="22"/>
              </w:rPr>
              <w:t xml:space="preserve">  96,140,008.13</w:t>
            </w:r>
          </w:p>
        </w:tc>
        <w:tc>
          <w:tcPr>
            <w:tcW w:w="141" w:type="dxa"/>
          </w:tcPr>
          <w:p w14:paraId="7207E4E6" w14:textId="77777777" w:rsidR="008B5F26" w:rsidRPr="003D458A" w:rsidRDefault="008B5F26" w:rsidP="008B5F26">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33E53A86" w14:textId="1095D486" w:rsidR="008B5F26" w:rsidRPr="003D458A" w:rsidRDefault="008B5F26" w:rsidP="008B5F26">
            <w:pPr>
              <w:spacing w:line="260" w:lineRule="exact"/>
              <w:ind w:left="449" w:hanging="449"/>
              <w:jc w:val="right"/>
              <w:rPr>
                <w:rFonts w:ascii="Angsana New" w:hAnsi="Angsana New"/>
                <w:sz w:val="22"/>
                <w:szCs w:val="22"/>
              </w:rPr>
            </w:pPr>
            <w:r w:rsidRPr="003D458A">
              <w:rPr>
                <w:rFonts w:ascii="Angsana New" w:hAnsi="Angsana New"/>
                <w:color w:val="000000"/>
                <w:sz w:val="22"/>
                <w:szCs w:val="22"/>
                <w:cs/>
              </w:rPr>
              <w:t>155</w:t>
            </w:r>
            <w:r w:rsidRPr="003D458A">
              <w:rPr>
                <w:rFonts w:ascii="Angsana New" w:hAnsi="Angsana New"/>
                <w:color w:val="000000"/>
                <w:sz w:val="22"/>
                <w:szCs w:val="22"/>
              </w:rPr>
              <w:t>,</w:t>
            </w:r>
            <w:r w:rsidRPr="003D458A">
              <w:rPr>
                <w:rFonts w:ascii="Angsana New" w:hAnsi="Angsana New"/>
                <w:color w:val="000000"/>
                <w:sz w:val="22"/>
                <w:szCs w:val="22"/>
                <w:cs/>
              </w:rPr>
              <w:t>091</w:t>
            </w:r>
            <w:r w:rsidRPr="003D458A">
              <w:rPr>
                <w:rFonts w:ascii="Angsana New" w:hAnsi="Angsana New"/>
                <w:color w:val="000000"/>
                <w:sz w:val="22"/>
                <w:szCs w:val="22"/>
              </w:rPr>
              <w:t>,</w:t>
            </w:r>
            <w:r w:rsidRPr="003D458A">
              <w:rPr>
                <w:rFonts w:ascii="Angsana New" w:hAnsi="Angsana New"/>
                <w:color w:val="000000"/>
                <w:sz w:val="22"/>
                <w:szCs w:val="22"/>
                <w:cs/>
              </w:rPr>
              <w:t>527.14</w:t>
            </w:r>
          </w:p>
        </w:tc>
        <w:tc>
          <w:tcPr>
            <w:tcW w:w="134" w:type="dxa"/>
          </w:tcPr>
          <w:p w14:paraId="7C0300F7" w14:textId="77777777" w:rsidR="008B5F26" w:rsidRPr="003D458A" w:rsidRDefault="008B5F26" w:rsidP="008B5F26">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1A48FF37" w14:textId="583232BF" w:rsidR="008B5F26" w:rsidRPr="003D458A" w:rsidRDefault="008B5F26" w:rsidP="008B5F26">
            <w:pPr>
              <w:spacing w:line="260" w:lineRule="exact"/>
              <w:ind w:left="449" w:hanging="449"/>
              <w:jc w:val="right"/>
              <w:rPr>
                <w:rFonts w:ascii="Angsana New" w:hAnsi="Angsana New"/>
                <w:sz w:val="22"/>
                <w:szCs w:val="22"/>
              </w:rPr>
            </w:pPr>
            <w:r w:rsidRPr="003D458A">
              <w:rPr>
                <w:rFonts w:ascii="Angsana New" w:hAnsi="Angsana New"/>
                <w:color w:val="000000"/>
                <w:sz w:val="22"/>
                <w:szCs w:val="22"/>
              </w:rPr>
              <w:t>115,176,214.33</w:t>
            </w:r>
          </w:p>
        </w:tc>
      </w:tr>
      <w:tr w:rsidR="008B5F26" w:rsidRPr="003D458A" w14:paraId="12B63767" w14:textId="77777777" w:rsidTr="00E07268">
        <w:trPr>
          <w:cantSplit/>
        </w:trPr>
        <w:tc>
          <w:tcPr>
            <w:tcW w:w="3455" w:type="dxa"/>
          </w:tcPr>
          <w:p w14:paraId="580D076A" w14:textId="77777777" w:rsidR="008B5F26" w:rsidRPr="003D458A" w:rsidRDefault="008B5F26" w:rsidP="008B5F26">
            <w:pPr>
              <w:tabs>
                <w:tab w:val="left" w:pos="284"/>
                <w:tab w:val="left" w:pos="567"/>
              </w:tabs>
              <w:spacing w:line="260" w:lineRule="exact"/>
              <w:ind w:hanging="59"/>
              <w:jc w:val="both"/>
              <w:rPr>
                <w:rFonts w:ascii="Angsana New" w:hAnsi="Angsana New"/>
                <w:sz w:val="22"/>
                <w:szCs w:val="22"/>
              </w:rPr>
            </w:pPr>
            <w:r w:rsidRPr="003D458A">
              <w:rPr>
                <w:rStyle w:val="hps"/>
                <w:rFonts w:ascii="Angsana New" w:hAnsi="Angsana New"/>
                <w:sz w:val="22"/>
                <w:szCs w:val="22"/>
              </w:rPr>
              <w:t xml:space="preserve">The applicable tax rate </w:t>
            </w:r>
            <w:r w:rsidRPr="003D458A">
              <w:rPr>
                <w:rStyle w:val="hpsatn"/>
                <w:rFonts w:ascii="Angsana New" w:hAnsi="Angsana New"/>
                <w:sz w:val="22"/>
                <w:szCs w:val="22"/>
                <w:lang w:val="en"/>
              </w:rPr>
              <w:t>(</w:t>
            </w:r>
            <w:r w:rsidRPr="003D458A">
              <w:rPr>
                <w:rStyle w:val="shorttext"/>
                <w:rFonts w:ascii="Angsana New" w:hAnsi="Angsana New"/>
                <w:sz w:val="22"/>
                <w:szCs w:val="22"/>
                <w:lang w:val="en"/>
              </w:rPr>
              <w:t>%)</w:t>
            </w:r>
          </w:p>
        </w:tc>
        <w:tc>
          <w:tcPr>
            <w:tcW w:w="1133" w:type="dxa"/>
            <w:gridSpan w:val="2"/>
            <w:tcBorders>
              <w:top w:val="single" w:sz="6" w:space="0" w:color="auto"/>
              <w:left w:val="nil"/>
              <w:bottom w:val="single" w:sz="6" w:space="0" w:color="auto"/>
            </w:tcBorders>
          </w:tcPr>
          <w:p w14:paraId="06E24AA6" w14:textId="223388D9" w:rsidR="008B5F26" w:rsidRPr="003D458A" w:rsidRDefault="008B5F26" w:rsidP="008B5F26">
            <w:pPr>
              <w:spacing w:line="260" w:lineRule="exact"/>
              <w:ind w:left="449" w:hanging="449"/>
              <w:jc w:val="right"/>
              <w:rPr>
                <w:rFonts w:ascii="Angsana New" w:hAnsi="Angsana New"/>
                <w:sz w:val="22"/>
                <w:szCs w:val="22"/>
              </w:rPr>
            </w:pPr>
            <w:r w:rsidRPr="003D458A">
              <w:rPr>
                <w:rFonts w:ascii="Angsana New" w:hAnsi="Angsana New"/>
                <w:color w:val="000000"/>
                <w:sz w:val="22"/>
                <w:szCs w:val="22"/>
              </w:rPr>
              <w:t>20</w:t>
            </w:r>
          </w:p>
        </w:tc>
        <w:tc>
          <w:tcPr>
            <w:tcW w:w="134" w:type="dxa"/>
          </w:tcPr>
          <w:p w14:paraId="32566D51" w14:textId="77777777" w:rsidR="008B5F26" w:rsidRPr="003D458A" w:rsidRDefault="008B5F26" w:rsidP="008B5F26">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8AC79F1" w14:textId="3A1A6622" w:rsidR="008B5F26" w:rsidRPr="003D458A" w:rsidRDefault="008B5F26" w:rsidP="008B5F26">
            <w:pPr>
              <w:spacing w:line="260" w:lineRule="exact"/>
              <w:ind w:left="449" w:hanging="449"/>
              <w:jc w:val="right"/>
              <w:rPr>
                <w:rFonts w:ascii="Angsana New" w:hAnsi="Angsana New"/>
                <w:sz w:val="22"/>
                <w:szCs w:val="22"/>
              </w:rPr>
            </w:pPr>
            <w:r w:rsidRPr="003D458A">
              <w:rPr>
                <w:rFonts w:ascii="Angsana New" w:hAnsi="Angsana New"/>
                <w:color w:val="000000"/>
                <w:sz w:val="22"/>
                <w:szCs w:val="22"/>
              </w:rPr>
              <w:t>20</w:t>
            </w:r>
          </w:p>
        </w:tc>
        <w:tc>
          <w:tcPr>
            <w:tcW w:w="141" w:type="dxa"/>
          </w:tcPr>
          <w:p w14:paraId="4BCEF142" w14:textId="77777777" w:rsidR="008B5F26" w:rsidRPr="003D458A" w:rsidRDefault="008B5F26" w:rsidP="008B5F26">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5D0A6198" w14:textId="24CCD572" w:rsidR="008B5F26" w:rsidRPr="003D458A" w:rsidRDefault="008B5F26" w:rsidP="008B5F26">
            <w:pPr>
              <w:spacing w:line="260" w:lineRule="exact"/>
              <w:ind w:left="449" w:hanging="449"/>
              <w:jc w:val="right"/>
              <w:rPr>
                <w:rFonts w:ascii="Angsana New" w:hAnsi="Angsana New"/>
                <w:sz w:val="22"/>
                <w:szCs w:val="22"/>
              </w:rPr>
            </w:pPr>
            <w:r w:rsidRPr="003D458A">
              <w:rPr>
                <w:rFonts w:ascii="Angsana New" w:hAnsi="Angsana New"/>
                <w:color w:val="000000"/>
                <w:sz w:val="22"/>
                <w:szCs w:val="22"/>
              </w:rPr>
              <w:t>20</w:t>
            </w:r>
          </w:p>
        </w:tc>
        <w:tc>
          <w:tcPr>
            <w:tcW w:w="134" w:type="dxa"/>
          </w:tcPr>
          <w:p w14:paraId="724EDE48" w14:textId="77777777" w:rsidR="008B5F26" w:rsidRPr="003D458A" w:rsidRDefault="008B5F26" w:rsidP="008B5F26">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56B256BB" w14:textId="416F0BB4" w:rsidR="008B5F26" w:rsidRPr="003D458A" w:rsidRDefault="008B5F26" w:rsidP="008B5F26">
            <w:pPr>
              <w:spacing w:line="260" w:lineRule="exact"/>
              <w:ind w:left="449" w:hanging="449"/>
              <w:jc w:val="right"/>
              <w:rPr>
                <w:rFonts w:ascii="Angsana New" w:hAnsi="Angsana New"/>
                <w:sz w:val="22"/>
                <w:szCs w:val="22"/>
              </w:rPr>
            </w:pPr>
            <w:r w:rsidRPr="003D458A">
              <w:rPr>
                <w:rFonts w:ascii="Angsana New" w:hAnsi="Angsana New"/>
                <w:color w:val="000000"/>
                <w:sz w:val="22"/>
                <w:szCs w:val="22"/>
              </w:rPr>
              <w:t>20</w:t>
            </w:r>
          </w:p>
        </w:tc>
      </w:tr>
      <w:tr w:rsidR="008B5F26" w:rsidRPr="003D458A" w14:paraId="07725941" w14:textId="77777777" w:rsidTr="00E07268">
        <w:trPr>
          <w:cantSplit/>
        </w:trPr>
        <w:tc>
          <w:tcPr>
            <w:tcW w:w="3455" w:type="dxa"/>
          </w:tcPr>
          <w:p w14:paraId="73781A5F" w14:textId="77777777" w:rsidR="008B5F26" w:rsidRPr="003D458A" w:rsidRDefault="008B5F26" w:rsidP="008B5F26">
            <w:pPr>
              <w:spacing w:line="260" w:lineRule="exact"/>
              <w:ind w:right="-108" w:hanging="59"/>
              <w:jc w:val="both"/>
              <w:rPr>
                <w:rFonts w:ascii="Angsana New" w:hAnsi="Angsana New"/>
                <w:sz w:val="22"/>
                <w:szCs w:val="22"/>
                <w:cs/>
              </w:rPr>
            </w:pPr>
            <w:r w:rsidRPr="003D458A">
              <w:rPr>
                <w:rStyle w:val="hps"/>
                <w:rFonts w:ascii="Angsana New" w:hAnsi="Angsana New"/>
                <w:sz w:val="22"/>
                <w:szCs w:val="22"/>
                <w:lang w:val="en"/>
              </w:rPr>
              <w:t>Income tax expense</w:t>
            </w:r>
            <w:r w:rsidRPr="003D458A">
              <w:rPr>
                <w:rStyle w:val="shorttext"/>
                <w:rFonts w:ascii="Angsana New" w:hAnsi="Angsana New"/>
                <w:sz w:val="22"/>
                <w:szCs w:val="22"/>
                <w:lang w:val="en"/>
              </w:rPr>
              <w:t xml:space="preserve"> at the applicable tax rate</w:t>
            </w:r>
          </w:p>
        </w:tc>
        <w:tc>
          <w:tcPr>
            <w:tcW w:w="1133" w:type="dxa"/>
            <w:gridSpan w:val="2"/>
            <w:tcBorders>
              <w:top w:val="single" w:sz="6" w:space="0" w:color="auto"/>
              <w:left w:val="nil"/>
              <w:bottom w:val="single" w:sz="6" w:space="0" w:color="auto"/>
            </w:tcBorders>
          </w:tcPr>
          <w:p w14:paraId="619891F1" w14:textId="55CDEEAE" w:rsidR="008B5F26" w:rsidRPr="003D458A" w:rsidRDefault="00E03017" w:rsidP="008B5F26">
            <w:pPr>
              <w:spacing w:line="260" w:lineRule="exact"/>
              <w:ind w:left="449" w:hanging="449"/>
              <w:jc w:val="right"/>
              <w:rPr>
                <w:rFonts w:ascii="Angsana New" w:hAnsi="Angsana New"/>
                <w:sz w:val="22"/>
                <w:szCs w:val="22"/>
              </w:rPr>
            </w:pPr>
            <w:r w:rsidRPr="003D458A">
              <w:rPr>
                <w:rFonts w:ascii="Angsana New" w:hAnsi="Angsana New"/>
                <w:color w:val="000000"/>
                <w:sz w:val="22"/>
                <w:szCs w:val="22"/>
              </w:rPr>
              <w:t>44,</w:t>
            </w:r>
            <w:r w:rsidR="008F63DC">
              <w:rPr>
                <w:rFonts w:ascii="Angsana New" w:hAnsi="Angsana New"/>
                <w:color w:val="000000"/>
                <w:sz w:val="22"/>
                <w:szCs w:val="22"/>
              </w:rPr>
              <w:t>461</w:t>
            </w:r>
            <w:r w:rsidRPr="003D458A">
              <w:rPr>
                <w:rFonts w:ascii="Angsana New" w:hAnsi="Angsana New"/>
                <w:color w:val="000000"/>
                <w:sz w:val="22"/>
                <w:szCs w:val="22"/>
              </w:rPr>
              <w:t>,742.26</w:t>
            </w:r>
          </w:p>
        </w:tc>
        <w:tc>
          <w:tcPr>
            <w:tcW w:w="134" w:type="dxa"/>
          </w:tcPr>
          <w:p w14:paraId="3523A5E4" w14:textId="77777777" w:rsidR="008B5F26" w:rsidRPr="003D458A" w:rsidRDefault="008B5F26" w:rsidP="008B5F26">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39FDF6A" w14:textId="4E5CA2B1" w:rsidR="008B5F26" w:rsidRPr="003D458A" w:rsidRDefault="008B5F26" w:rsidP="008B5F26">
            <w:pPr>
              <w:spacing w:line="260" w:lineRule="exact"/>
              <w:ind w:left="449" w:hanging="449"/>
              <w:jc w:val="right"/>
              <w:rPr>
                <w:rFonts w:ascii="Angsana New" w:hAnsi="Angsana New"/>
                <w:sz w:val="22"/>
                <w:szCs w:val="22"/>
              </w:rPr>
            </w:pPr>
            <w:r w:rsidRPr="003D458A">
              <w:rPr>
                <w:rFonts w:ascii="Angsana New" w:hAnsi="Angsana New"/>
                <w:color w:val="000000"/>
                <w:sz w:val="22"/>
                <w:szCs w:val="22"/>
              </w:rPr>
              <w:t>11,253,294.96</w:t>
            </w:r>
          </w:p>
        </w:tc>
        <w:tc>
          <w:tcPr>
            <w:tcW w:w="141" w:type="dxa"/>
          </w:tcPr>
          <w:p w14:paraId="174AB935" w14:textId="77777777" w:rsidR="008B5F26" w:rsidRPr="003D458A" w:rsidRDefault="008B5F26" w:rsidP="008B5F26">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28AFD59C" w14:textId="6A3D9C11" w:rsidR="008B5F26" w:rsidRPr="003D458A" w:rsidRDefault="008B5F26" w:rsidP="008B5F26">
            <w:pPr>
              <w:spacing w:line="260" w:lineRule="exact"/>
              <w:ind w:left="449" w:hanging="449"/>
              <w:jc w:val="right"/>
              <w:rPr>
                <w:rFonts w:ascii="Angsana New" w:hAnsi="Angsana New"/>
                <w:sz w:val="22"/>
                <w:szCs w:val="22"/>
                <w:cs/>
              </w:rPr>
            </w:pPr>
            <w:r w:rsidRPr="003D458A">
              <w:rPr>
                <w:rFonts w:ascii="Angsana New" w:hAnsi="Angsana New"/>
                <w:color w:val="000000"/>
                <w:sz w:val="22"/>
                <w:szCs w:val="22"/>
                <w:cs/>
              </w:rPr>
              <w:t xml:space="preserve">  31</w:t>
            </w:r>
            <w:r w:rsidRPr="003D458A">
              <w:rPr>
                <w:rFonts w:ascii="Angsana New" w:hAnsi="Angsana New"/>
                <w:color w:val="000000"/>
                <w:sz w:val="22"/>
                <w:szCs w:val="22"/>
              </w:rPr>
              <w:t>,</w:t>
            </w:r>
            <w:r w:rsidRPr="003D458A">
              <w:rPr>
                <w:rFonts w:ascii="Angsana New" w:hAnsi="Angsana New"/>
                <w:color w:val="000000"/>
                <w:sz w:val="22"/>
                <w:szCs w:val="22"/>
                <w:cs/>
              </w:rPr>
              <w:t>018</w:t>
            </w:r>
            <w:r w:rsidRPr="003D458A">
              <w:rPr>
                <w:rFonts w:ascii="Angsana New" w:hAnsi="Angsana New"/>
                <w:color w:val="000000"/>
                <w:sz w:val="22"/>
                <w:szCs w:val="22"/>
              </w:rPr>
              <w:t>,</w:t>
            </w:r>
            <w:r w:rsidRPr="003D458A">
              <w:rPr>
                <w:rFonts w:ascii="Angsana New" w:hAnsi="Angsana New"/>
                <w:color w:val="000000"/>
                <w:sz w:val="22"/>
                <w:szCs w:val="22"/>
                <w:cs/>
              </w:rPr>
              <w:t>305.43</w:t>
            </w:r>
          </w:p>
        </w:tc>
        <w:tc>
          <w:tcPr>
            <w:tcW w:w="134" w:type="dxa"/>
          </w:tcPr>
          <w:p w14:paraId="7CA293B7" w14:textId="77777777" w:rsidR="008B5F26" w:rsidRPr="003D458A" w:rsidRDefault="008B5F26" w:rsidP="008B5F26">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0409CFB7" w14:textId="70B843EA" w:rsidR="008B5F26" w:rsidRPr="003D458A" w:rsidRDefault="008B5F26" w:rsidP="008B5F26">
            <w:pPr>
              <w:spacing w:line="260" w:lineRule="exact"/>
              <w:ind w:left="449" w:hanging="449"/>
              <w:jc w:val="right"/>
              <w:rPr>
                <w:rFonts w:ascii="Angsana New" w:hAnsi="Angsana New"/>
                <w:sz w:val="22"/>
                <w:szCs w:val="22"/>
              </w:rPr>
            </w:pPr>
            <w:r w:rsidRPr="003D458A">
              <w:rPr>
                <w:rFonts w:ascii="Angsana New" w:hAnsi="Angsana New"/>
                <w:color w:val="000000"/>
                <w:sz w:val="22"/>
                <w:szCs w:val="22"/>
              </w:rPr>
              <w:t xml:space="preserve">  23,035,242.87</w:t>
            </w:r>
          </w:p>
        </w:tc>
      </w:tr>
      <w:tr w:rsidR="00516953" w:rsidRPr="003D458A" w14:paraId="4B9871BE" w14:textId="77777777" w:rsidTr="00E07268">
        <w:trPr>
          <w:cantSplit/>
        </w:trPr>
        <w:tc>
          <w:tcPr>
            <w:tcW w:w="3455" w:type="dxa"/>
          </w:tcPr>
          <w:p w14:paraId="48D6C7D0" w14:textId="77777777" w:rsidR="00516953" w:rsidRPr="003D458A" w:rsidRDefault="00516953" w:rsidP="00516953">
            <w:pPr>
              <w:spacing w:line="260" w:lineRule="exact"/>
              <w:ind w:left="449" w:hanging="508"/>
              <w:jc w:val="both"/>
              <w:rPr>
                <w:rFonts w:ascii="Angsana New" w:hAnsi="Angsana New"/>
                <w:sz w:val="22"/>
                <w:szCs w:val="22"/>
              </w:rPr>
            </w:pPr>
            <w:r w:rsidRPr="003D458A">
              <w:rPr>
                <w:rStyle w:val="hps"/>
                <w:rFonts w:ascii="Angsana New" w:hAnsi="Angsana New"/>
                <w:sz w:val="22"/>
                <w:szCs w:val="22"/>
                <w:lang w:val="en"/>
              </w:rPr>
              <w:t>Reconciliation</w:t>
            </w:r>
            <w:r w:rsidRPr="003D458A">
              <w:rPr>
                <w:rFonts w:ascii="Angsana New" w:hAnsi="Angsana New" w:hint="cs"/>
                <w:sz w:val="22"/>
                <w:szCs w:val="22"/>
              </w:rPr>
              <w:t xml:space="preserve"> </w:t>
            </w:r>
            <w:r w:rsidRPr="003D458A">
              <w:rPr>
                <w:rFonts w:ascii="Angsana New" w:hAnsi="Angsana New"/>
                <w:sz w:val="22"/>
                <w:szCs w:val="22"/>
              </w:rPr>
              <w:t>items:</w:t>
            </w:r>
          </w:p>
        </w:tc>
        <w:tc>
          <w:tcPr>
            <w:tcW w:w="1133" w:type="dxa"/>
            <w:gridSpan w:val="2"/>
            <w:tcBorders>
              <w:top w:val="single" w:sz="6" w:space="0" w:color="auto"/>
              <w:left w:val="nil"/>
            </w:tcBorders>
          </w:tcPr>
          <w:p w14:paraId="72BC4F0D" w14:textId="77777777" w:rsidR="00516953" w:rsidRPr="003D458A" w:rsidRDefault="00516953" w:rsidP="00516953">
            <w:pPr>
              <w:spacing w:line="260" w:lineRule="exact"/>
              <w:jc w:val="right"/>
              <w:rPr>
                <w:rFonts w:ascii="Angsana New" w:hAnsi="Angsana New"/>
                <w:sz w:val="22"/>
                <w:szCs w:val="22"/>
                <w:cs/>
              </w:rPr>
            </w:pPr>
          </w:p>
        </w:tc>
        <w:tc>
          <w:tcPr>
            <w:tcW w:w="134" w:type="dxa"/>
          </w:tcPr>
          <w:p w14:paraId="3D31936B" w14:textId="77777777" w:rsidR="00516953" w:rsidRPr="003D458A" w:rsidRDefault="00516953" w:rsidP="00516953">
            <w:pPr>
              <w:spacing w:line="260" w:lineRule="exact"/>
              <w:jc w:val="right"/>
              <w:rPr>
                <w:rFonts w:ascii="Angsana New" w:hAnsi="Angsana New"/>
                <w:sz w:val="22"/>
                <w:szCs w:val="22"/>
                <w:cs/>
              </w:rPr>
            </w:pPr>
          </w:p>
        </w:tc>
        <w:tc>
          <w:tcPr>
            <w:tcW w:w="1140" w:type="dxa"/>
            <w:tcBorders>
              <w:top w:val="single" w:sz="6" w:space="0" w:color="auto"/>
              <w:left w:val="nil"/>
            </w:tcBorders>
          </w:tcPr>
          <w:p w14:paraId="31F146B7" w14:textId="77777777" w:rsidR="00516953" w:rsidRPr="003D458A" w:rsidRDefault="00516953" w:rsidP="00516953">
            <w:pPr>
              <w:spacing w:line="260" w:lineRule="exact"/>
              <w:jc w:val="right"/>
              <w:rPr>
                <w:rFonts w:ascii="Angsana New" w:hAnsi="Angsana New"/>
                <w:sz w:val="22"/>
                <w:szCs w:val="22"/>
                <w:cs/>
              </w:rPr>
            </w:pPr>
          </w:p>
        </w:tc>
        <w:tc>
          <w:tcPr>
            <w:tcW w:w="141" w:type="dxa"/>
          </w:tcPr>
          <w:p w14:paraId="1032A1F7" w14:textId="77777777" w:rsidR="00516953" w:rsidRPr="003D458A" w:rsidRDefault="00516953" w:rsidP="00516953">
            <w:pPr>
              <w:spacing w:line="260" w:lineRule="exact"/>
              <w:jc w:val="right"/>
              <w:rPr>
                <w:rFonts w:ascii="Angsana New" w:hAnsi="Angsana New"/>
                <w:sz w:val="22"/>
                <w:szCs w:val="22"/>
                <w:cs/>
              </w:rPr>
            </w:pPr>
          </w:p>
        </w:tc>
        <w:tc>
          <w:tcPr>
            <w:tcW w:w="1149" w:type="dxa"/>
            <w:tcBorders>
              <w:top w:val="single" w:sz="6" w:space="0" w:color="auto"/>
            </w:tcBorders>
          </w:tcPr>
          <w:p w14:paraId="017C3F26" w14:textId="77777777" w:rsidR="00516953" w:rsidRPr="003D458A" w:rsidRDefault="00516953" w:rsidP="00516953">
            <w:pPr>
              <w:tabs>
                <w:tab w:val="left" w:pos="284"/>
                <w:tab w:val="left" w:pos="567"/>
              </w:tabs>
              <w:spacing w:line="260" w:lineRule="exact"/>
              <w:jc w:val="right"/>
              <w:rPr>
                <w:rFonts w:ascii="Angsana New" w:hAnsi="Angsana New"/>
                <w:sz w:val="22"/>
                <w:szCs w:val="22"/>
              </w:rPr>
            </w:pPr>
          </w:p>
        </w:tc>
        <w:tc>
          <w:tcPr>
            <w:tcW w:w="134" w:type="dxa"/>
          </w:tcPr>
          <w:p w14:paraId="168F540C" w14:textId="77777777" w:rsidR="00516953" w:rsidRPr="003D458A" w:rsidRDefault="00516953" w:rsidP="00516953">
            <w:pPr>
              <w:spacing w:line="260" w:lineRule="exact"/>
              <w:jc w:val="right"/>
              <w:rPr>
                <w:rFonts w:ascii="Angsana New" w:hAnsi="Angsana New"/>
                <w:sz w:val="22"/>
                <w:szCs w:val="22"/>
                <w:cs/>
              </w:rPr>
            </w:pPr>
          </w:p>
        </w:tc>
        <w:tc>
          <w:tcPr>
            <w:tcW w:w="1134" w:type="dxa"/>
            <w:tcBorders>
              <w:top w:val="single" w:sz="6" w:space="0" w:color="auto"/>
            </w:tcBorders>
          </w:tcPr>
          <w:p w14:paraId="13980F87" w14:textId="77777777" w:rsidR="00516953" w:rsidRPr="003D458A" w:rsidRDefault="00516953" w:rsidP="00516953">
            <w:pPr>
              <w:tabs>
                <w:tab w:val="left" w:pos="284"/>
                <w:tab w:val="left" w:pos="567"/>
              </w:tabs>
              <w:spacing w:line="260" w:lineRule="exact"/>
              <w:jc w:val="right"/>
              <w:rPr>
                <w:rFonts w:ascii="Angsana New" w:hAnsi="Angsana New"/>
                <w:sz w:val="22"/>
                <w:szCs w:val="22"/>
              </w:rPr>
            </w:pPr>
          </w:p>
        </w:tc>
      </w:tr>
      <w:tr w:rsidR="00516953" w:rsidRPr="003D458A" w14:paraId="0037BC09" w14:textId="77777777" w:rsidTr="00E07268">
        <w:trPr>
          <w:cantSplit/>
        </w:trPr>
        <w:tc>
          <w:tcPr>
            <w:tcW w:w="3455" w:type="dxa"/>
          </w:tcPr>
          <w:p w14:paraId="22AA0866" w14:textId="77777777" w:rsidR="00516953" w:rsidRPr="003D458A" w:rsidRDefault="00516953" w:rsidP="00516953">
            <w:pPr>
              <w:spacing w:line="260" w:lineRule="exact"/>
              <w:ind w:left="279" w:right="-198" w:hanging="141"/>
              <w:jc w:val="both"/>
              <w:rPr>
                <w:rFonts w:ascii="Angsana New" w:hAnsi="Angsana New"/>
                <w:sz w:val="22"/>
                <w:szCs w:val="22"/>
              </w:rPr>
            </w:pPr>
            <w:r w:rsidRPr="003D458A">
              <w:rPr>
                <w:rStyle w:val="hps"/>
                <w:rFonts w:ascii="Angsana New" w:hAnsi="Angsana New"/>
                <w:sz w:val="22"/>
                <w:szCs w:val="22"/>
                <w:lang w:val="en"/>
              </w:rPr>
              <w:t>Tax</w:t>
            </w:r>
            <w:r w:rsidRPr="003D458A">
              <w:rPr>
                <w:rFonts w:ascii="Angsana New" w:hAnsi="Angsana New"/>
                <w:sz w:val="22"/>
                <w:szCs w:val="22"/>
                <w:lang w:val="en"/>
              </w:rPr>
              <w:t xml:space="preserve"> effect </w:t>
            </w:r>
            <w:r w:rsidRPr="003D458A">
              <w:rPr>
                <w:rStyle w:val="hps"/>
                <w:rFonts w:ascii="Angsana New" w:hAnsi="Angsana New"/>
                <w:sz w:val="22"/>
                <w:szCs w:val="22"/>
                <w:lang w:val="en"/>
              </w:rPr>
              <w:t>of</w:t>
            </w:r>
            <w:r w:rsidRPr="003D458A">
              <w:rPr>
                <w:rFonts w:ascii="Angsana New" w:hAnsi="Angsana New"/>
                <w:sz w:val="22"/>
                <w:szCs w:val="22"/>
                <w:lang w:val="en"/>
              </w:rPr>
              <w:t xml:space="preserve"> </w:t>
            </w:r>
            <w:r w:rsidRPr="003D458A">
              <w:rPr>
                <w:rStyle w:val="hps"/>
                <w:rFonts w:ascii="Angsana New" w:hAnsi="Angsana New"/>
                <w:sz w:val="22"/>
                <w:szCs w:val="22"/>
                <w:lang w:val="en"/>
              </w:rPr>
              <w:t>expenses</w:t>
            </w:r>
            <w:r w:rsidRPr="003D458A">
              <w:rPr>
                <w:rFonts w:ascii="Angsana New" w:hAnsi="Angsana New"/>
                <w:sz w:val="22"/>
                <w:szCs w:val="22"/>
                <w:lang w:val="en"/>
              </w:rPr>
              <w:t xml:space="preserve"> </w:t>
            </w:r>
            <w:r w:rsidRPr="003D458A">
              <w:rPr>
                <w:rStyle w:val="hps"/>
                <w:rFonts w:ascii="Angsana New" w:hAnsi="Angsana New"/>
                <w:sz w:val="22"/>
                <w:szCs w:val="22"/>
                <w:lang w:val="en"/>
              </w:rPr>
              <w:t>that are</w:t>
            </w:r>
            <w:r w:rsidRPr="003D458A">
              <w:rPr>
                <w:rFonts w:ascii="Angsana New" w:hAnsi="Angsana New"/>
                <w:sz w:val="22"/>
                <w:szCs w:val="22"/>
                <w:lang w:val="en"/>
              </w:rPr>
              <w:t xml:space="preserve"> </w:t>
            </w:r>
            <w:r w:rsidRPr="003D458A">
              <w:rPr>
                <w:rStyle w:val="hps"/>
                <w:rFonts w:ascii="Angsana New" w:hAnsi="Angsana New"/>
                <w:sz w:val="22"/>
                <w:szCs w:val="22"/>
                <w:lang w:val="en"/>
              </w:rPr>
              <w:t>not</w:t>
            </w:r>
            <w:r w:rsidRPr="003D458A">
              <w:rPr>
                <w:rFonts w:ascii="Angsana New" w:hAnsi="Angsana New"/>
                <w:sz w:val="22"/>
                <w:szCs w:val="22"/>
                <w:lang w:val="en"/>
              </w:rPr>
              <w:t xml:space="preserve"> </w:t>
            </w:r>
            <w:r w:rsidRPr="003D458A">
              <w:rPr>
                <w:rStyle w:val="hps"/>
                <w:rFonts w:ascii="Angsana New" w:hAnsi="Angsana New"/>
                <w:sz w:val="22"/>
                <w:szCs w:val="22"/>
                <w:lang w:val="en"/>
              </w:rPr>
              <w:t>deductible</w:t>
            </w:r>
            <w:r w:rsidRPr="003D458A">
              <w:rPr>
                <w:rFonts w:ascii="Angsana New" w:hAnsi="Angsana New"/>
                <w:sz w:val="22"/>
                <w:szCs w:val="22"/>
                <w:lang w:val="en"/>
              </w:rPr>
              <w:t xml:space="preserve"> </w:t>
            </w:r>
            <w:r w:rsidRPr="003D458A">
              <w:rPr>
                <w:rStyle w:val="hps"/>
                <w:rFonts w:ascii="Angsana New" w:hAnsi="Angsana New"/>
                <w:sz w:val="22"/>
                <w:szCs w:val="22"/>
                <w:lang w:val="en"/>
              </w:rPr>
              <w:t>in</w:t>
            </w:r>
          </w:p>
        </w:tc>
        <w:tc>
          <w:tcPr>
            <w:tcW w:w="1133" w:type="dxa"/>
            <w:gridSpan w:val="2"/>
            <w:tcBorders>
              <w:left w:val="nil"/>
            </w:tcBorders>
          </w:tcPr>
          <w:p w14:paraId="70110259" w14:textId="77777777" w:rsidR="00516953" w:rsidRPr="003D458A" w:rsidRDefault="00516953" w:rsidP="00516953">
            <w:pPr>
              <w:spacing w:line="260" w:lineRule="exact"/>
              <w:jc w:val="right"/>
              <w:rPr>
                <w:rFonts w:ascii="Angsana New" w:hAnsi="Angsana New"/>
                <w:sz w:val="22"/>
                <w:szCs w:val="22"/>
                <w:cs/>
              </w:rPr>
            </w:pPr>
          </w:p>
        </w:tc>
        <w:tc>
          <w:tcPr>
            <w:tcW w:w="134" w:type="dxa"/>
          </w:tcPr>
          <w:p w14:paraId="5794139B" w14:textId="77777777" w:rsidR="00516953" w:rsidRPr="003D458A" w:rsidRDefault="00516953" w:rsidP="00516953">
            <w:pPr>
              <w:spacing w:line="260" w:lineRule="exact"/>
              <w:jc w:val="right"/>
              <w:rPr>
                <w:rFonts w:ascii="Angsana New" w:hAnsi="Angsana New"/>
                <w:sz w:val="22"/>
                <w:szCs w:val="22"/>
                <w:cs/>
              </w:rPr>
            </w:pPr>
          </w:p>
        </w:tc>
        <w:tc>
          <w:tcPr>
            <w:tcW w:w="1140" w:type="dxa"/>
            <w:tcBorders>
              <w:left w:val="nil"/>
            </w:tcBorders>
          </w:tcPr>
          <w:p w14:paraId="66C10423" w14:textId="77777777" w:rsidR="00516953" w:rsidRPr="003D458A" w:rsidRDefault="00516953" w:rsidP="00516953">
            <w:pPr>
              <w:spacing w:line="260" w:lineRule="exact"/>
              <w:jc w:val="right"/>
              <w:rPr>
                <w:rFonts w:ascii="Angsana New" w:hAnsi="Angsana New"/>
                <w:sz w:val="22"/>
                <w:szCs w:val="22"/>
                <w:cs/>
              </w:rPr>
            </w:pPr>
          </w:p>
        </w:tc>
        <w:tc>
          <w:tcPr>
            <w:tcW w:w="141" w:type="dxa"/>
          </w:tcPr>
          <w:p w14:paraId="15C8A2F6" w14:textId="77777777" w:rsidR="00516953" w:rsidRPr="003D458A" w:rsidRDefault="00516953" w:rsidP="00516953">
            <w:pPr>
              <w:spacing w:line="260" w:lineRule="exact"/>
              <w:jc w:val="right"/>
              <w:rPr>
                <w:rFonts w:ascii="Angsana New" w:hAnsi="Angsana New"/>
                <w:sz w:val="22"/>
                <w:szCs w:val="22"/>
                <w:cs/>
              </w:rPr>
            </w:pPr>
          </w:p>
        </w:tc>
        <w:tc>
          <w:tcPr>
            <w:tcW w:w="1149" w:type="dxa"/>
          </w:tcPr>
          <w:p w14:paraId="4D206E97" w14:textId="77777777" w:rsidR="00516953" w:rsidRPr="003D458A" w:rsidRDefault="00516953" w:rsidP="00516953">
            <w:pPr>
              <w:tabs>
                <w:tab w:val="left" w:pos="284"/>
                <w:tab w:val="left" w:pos="567"/>
              </w:tabs>
              <w:spacing w:line="260" w:lineRule="exact"/>
              <w:jc w:val="right"/>
              <w:rPr>
                <w:rFonts w:ascii="Angsana New" w:hAnsi="Angsana New"/>
                <w:sz w:val="22"/>
                <w:szCs w:val="22"/>
              </w:rPr>
            </w:pPr>
          </w:p>
        </w:tc>
        <w:tc>
          <w:tcPr>
            <w:tcW w:w="134" w:type="dxa"/>
          </w:tcPr>
          <w:p w14:paraId="703F6BAC" w14:textId="77777777" w:rsidR="00516953" w:rsidRPr="003D458A" w:rsidRDefault="00516953" w:rsidP="00516953">
            <w:pPr>
              <w:spacing w:line="260" w:lineRule="exact"/>
              <w:jc w:val="right"/>
              <w:rPr>
                <w:rFonts w:ascii="Angsana New" w:hAnsi="Angsana New"/>
                <w:sz w:val="22"/>
                <w:szCs w:val="22"/>
                <w:cs/>
              </w:rPr>
            </w:pPr>
          </w:p>
        </w:tc>
        <w:tc>
          <w:tcPr>
            <w:tcW w:w="1134" w:type="dxa"/>
          </w:tcPr>
          <w:p w14:paraId="4C129700" w14:textId="77777777" w:rsidR="00516953" w:rsidRPr="003D458A" w:rsidRDefault="00516953" w:rsidP="00516953">
            <w:pPr>
              <w:tabs>
                <w:tab w:val="left" w:pos="284"/>
                <w:tab w:val="left" w:pos="567"/>
              </w:tabs>
              <w:spacing w:line="260" w:lineRule="exact"/>
              <w:jc w:val="right"/>
              <w:rPr>
                <w:rFonts w:ascii="Angsana New" w:hAnsi="Angsana New"/>
                <w:sz w:val="22"/>
                <w:szCs w:val="22"/>
              </w:rPr>
            </w:pPr>
          </w:p>
        </w:tc>
      </w:tr>
      <w:tr w:rsidR="00516953" w:rsidRPr="003D458A" w14:paraId="5F3FD51B" w14:textId="77777777" w:rsidTr="00E07268">
        <w:trPr>
          <w:cantSplit/>
        </w:trPr>
        <w:tc>
          <w:tcPr>
            <w:tcW w:w="3455" w:type="dxa"/>
          </w:tcPr>
          <w:p w14:paraId="7535615C" w14:textId="77777777" w:rsidR="00516953" w:rsidRPr="003D458A" w:rsidRDefault="00516953" w:rsidP="00516953">
            <w:pPr>
              <w:spacing w:line="260" w:lineRule="exact"/>
              <w:ind w:left="279"/>
              <w:jc w:val="both"/>
              <w:rPr>
                <w:rStyle w:val="hps"/>
                <w:rFonts w:ascii="Angsana New" w:hAnsi="Angsana New"/>
                <w:sz w:val="22"/>
                <w:szCs w:val="22"/>
                <w:lang w:val="en"/>
              </w:rPr>
            </w:pPr>
            <w:r w:rsidRPr="003D458A">
              <w:rPr>
                <w:rStyle w:val="hps"/>
                <w:rFonts w:ascii="Angsana New" w:hAnsi="Angsana New"/>
                <w:sz w:val="22"/>
                <w:szCs w:val="22"/>
              </w:rPr>
              <w:t>determining tax profit:</w:t>
            </w:r>
          </w:p>
        </w:tc>
        <w:tc>
          <w:tcPr>
            <w:tcW w:w="1133" w:type="dxa"/>
            <w:gridSpan w:val="2"/>
            <w:tcBorders>
              <w:left w:val="nil"/>
            </w:tcBorders>
          </w:tcPr>
          <w:p w14:paraId="1BE4FA31" w14:textId="77777777" w:rsidR="00516953" w:rsidRPr="003D458A" w:rsidRDefault="00516953" w:rsidP="00516953">
            <w:pPr>
              <w:spacing w:line="260" w:lineRule="exact"/>
              <w:jc w:val="right"/>
              <w:rPr>
                <w:rFonts w:ascii="Angsana New" w:hAnsi="Angsana New"/>
                <w:sz w:val="22"/>
                <w:szCs w:val="22"/>
                <w:cs/>
              </w:rPr>
            </w:pPr>
          </w:p>
        </w:tc>
        <w:tc>
          <w:tcPr>
            <w:tcW w:w="134" w:type="dxa"/>
          </w:tcPr>
          <w:p w14:paraId="3A5EDDBA" w14:textId="77777777" w:rsidR="00516953" w:rsidRPr="003D458A" w:rsidRDefault="00516953" w:rsidP="00516953">
            <w:pPr>
              <w:spacing w:line="260" w:lineRule="exact"/>
              <w:jc w:val="right"/>
              <w:rPr>
                <w:rFonts w:ascii="Angsana New" w:hAnsi="Angsana New"/>
                <w:sz w:val="22"/>
                <w:szCs w:val="22"/>
                <w:cs/>
              </w:rPr>
            </w:pPr>
          </w:p>
        </w:tc>
        <w:tc>
          <w:tcPr>
            <w:tcW w:w="1140" w:type="dxa"/>
            <w:tcBorders>
              <w:left w:val="nil"/>
            </w:tcBorders>
          </w:tcPr>
          <w:p w14:paraId="646CFDB0" w14:textId="77777777" w:rsidR="00516953" w:rsidRPr="003D458A" w:rsidRDefault="00516953" w:rsidP="00516953">
            <w:pPr>
              <w:spacing w:line="260" w:lineRule="exact"/>
              <w:jc w:val="right"/>
              <w:rPr>
                <w:rFonts w:ascii="Angsana New" w:hAnsi="Angsana New"/>
                <w:sz w:val="22"/>
                <w:szCs w:val="22"/>
                <w:cs/>
              </w:rPr>
            </w:pPr>
          </w:p>
        </w:tc>
        <w:tc>
          <w:tcPr>
            <w:tcW w:w="141" w:type="dxa"/>
          </w:tcPr>
          <w:p w14:paraId="444D2FF7" w14:textId="77777777" w:rsidR="00516953" w:rsidRPr="003D458A" w:rsidRDefault="00516953" w:rsidP="00516953">
            <w:pPr>
              <w:spacing w:line="260" w:lineRule="exact"/>
              <w:jc w:val="right"/>
              <w:rPr>
                <w:rFonts w:ascii="Angsana New" w:hAnsi="Angsana New"/>
                <w:sz w:val="22"/>
                <w:szCs w:val="22"/>
                <w:cs/>
              </w:rPr>
            </w:pPr>
          </w:p>
        </w:tc>
        <w:tc>
          <w:tcPr>
            <w:tcW w:w="1149" w:type="dxa"/>
          </w:tcPr>
          <w:p w14:paraId="6035E734" w14:textId="77777777" w:rsidR="00516953" w:rsidRPr="003D458A" w:rsidRDefault="00516953" w:rsidP="00516953">
            <w:pPr>
              <w:tabs>
                <w:tab w:val="left" w:pos="284"/>
                <w:tab w:val="left" w:pos="567"/>
              </w:tabs>
              <w:spacing w:line="260" w:lineRule="exact"/>
              <w:jc w:val="right"/>
              <w:rPr>
                <w:rFonts w:ascii="Angsana New" w:hAnsi="Angsana New"/>
                <w:sz w:val="22"/>
                <w:szCs w:val="22"/>
              </w:rPr>
            </w:pPr>
          </w:p>
        </w:tc>
        <w:tc>
          <w:tcPr>
            <w:tcW w:w="134" w:type="dxa"/>
          </w:tcPr>
          <w:p w14:paraId="0EF392E1" w14:textId="77777777" w:rsidR="00516953" w:rsidRPr="003D458A" w:rsidRDefault="00516953" w:rsidP="00516953">
            <w:pPr>
              <w:spacing w:line="260" w:lineRule="exact"/>
              <w:jc w:val="right"/>
              <w:rPr>
                <w:rFonts w:ascii="Angsana New" w:hAnsi="Angsana New"/>
                <w:sz w:val="22"/>
                <w:szCs w:val="22"/>
                <w:cs/>
              </w:rPr>
            </w:pPr>
          </w:p>
        </w:tc>
        <w:tc>
          <w:tcPr>
            <w:tcW w:w="1134" w:type="dxa"/>
          </w:tcPr>
          <w:p w14:paraId="3156852D" w14:textId="77777777" w:rsidR="00516953" w:rsidRPr="003D458A" w:rsidRDefault="00516953" w:rsidP="00516953">
            <w:pPr>
              <w:tabs>
                <w:tab w:val="left" w:pos="284"/>
                <w:tab w:val="left" w:pos="567"/>
              </w:tabs>
              <w:spacing w:line="260" w:lineRule="exact"/>
              <w:jc w:val="right"/>
              <w:rPr>
                <w:rFonts w:ascii="Angsana New" w:hAnsi="Angsana New"/>
                <w:sz w:val="22"/>
                <w:szCs w:val="22"/>
              </w:rPr>
            </w:pPr>
          </w:p>
        </w:tc>
      </w:tr>
      <w:tr w:rsidR="00AF1152" w:rsidRPr="003D458A" w14:paraId="31BDA1B4" w14:textId="77777777" w:rsidTr="00E07268">
        <w:trPr>
          <w:cantSplit/>
        </w:trPr>
        <w:tc>
          <w:tcPr>
            <w:tcW w:w="3455" w:type="dxa"/>
          </w:tcPr>
          <w:p w14:paraId="2EDF4AC5" w14:textId="77777777" w:rsidR="00AF1152" w:rsidRPr="003D458A" w:rsidRDefault="00AF1152" w:rsidP="00AF1152">
            <w:pPr>
              <w:spacing w:line="260" w:lineRule="exact"/>
              <w:ind w:left="397" w:hanging="170"/>
              <w:rPr>
                <w:rFonts w:ascii="Angsana New" w:hAnsi="Angsana New"/>
                <w:sz w:val="22"/>
                <w:szCs w:val="22"/>
                <w:lang w:val="en"/>
              </w:rPr>
            </w:pPr>
            <w:r w:rsidRPr="003D458A">
              <w:rPr>
                <w:rFonts w:ascii="Angsana New" w:hAnsi="Angsana New"/>
                <w:sz w:val="22"/>
                <w:szCs w:val="22"/>
              </w:rPr>
              <w:t xml:space="preserve">- </w:t>
            </w:r>
            <w:r w:rsidRPr="003D458A">
              <w:rPr>
                <w:rStyle w:val="hps"/>
                <w:rFonts w:ascii="Angsana New" w:hAnsi="Angsana New"/>
                <w:sz w:val="22"/>
                <w:szCs w:val="22"/>
                <w:lang w:val="en"/>
              </w:rPr>
              <w:t>Expenses</w:t>
            </w:r>
            <w:r w:rsidRPr="003D458A">
              <w:rPr>
                <w:rFonts w:ascii="Angsana New" w:hAnsi="Angsana New"/>
                <w:sz w:val="22"/>
                <w:szCs w:val="22"/>
                <w:lang w:val="en"/>
              </w:rPr>
              <w:t xml:space="preserve"> </w:t>
            </w:r>
            <w:r w:rsidRPr="003D458A">
              <w:rPr>
                <w:rStyle w:val="hps"/>
                <w:rFonts w:ascii="Angsana New" w:hAnsi="Angsana New"/>
                <w:sz w:val="22"/>
                <w:szCs w:val="22"/>
                <w:lang w:val="en"/>
              </w:rPr>
              <w:t>not</w:t>
            </w:r>
            <w:r w:rsidRPr="003D458A">
              <w:rPr>
                <w:rFonts w:ascii="Angsana New" w:hAnsi="Angsana New"/>
                <w:sz w:val="22"/>
                <w:szCs w:val="22"/>
                <w:lang w:val="en"/>
              </w:rPr>
              <w:t xml:space="preserve"> </w:t>
            </w:r>
            <w:r w:rsidRPr="003D458A">
              <w:rPr>
                <w:rStyle w:val="hps"/>
                <w:rFonts w:ascii="Angsana New" w:hAnsi="Angsana New"/>
                <w:sz w:val="22"/>
                <w:szCs w:val="22"/>
                <w:lang w:val="en"/>
              </w:rPr>
              <w:t>allowed</w:t>
            </w:r>
            <w:r w:rsidRPr="003D458A">
              <w:rPr>
                <w:rFonts w:ascii="Angsana New" w:hAnsi="Angsana New"/>
                <w:sz w:val="22"/>
                <w:szCs w:val="22"/>
                <w:lang w:val="en"/>
              </w:rPr>
              <w:t xml:space="preserve"> </w:t>
            </w:r>
            <w:r w:rsidRPr="003D458A">
              <w:rPr>
                <w:rStyle w:val="hps"/>
                <w:rFonts w:ascii="Angsana New" w:hAnsi="Angsana New"/>
                <w:sz w:val="22"/>
                <w:szCs w:val="22"/>
                <w:lang w:val="en"/>
              </w:rPr>
              <w:t>as expenses</w:t>
            </w:r>
            <w:r w:rsidRPr="003D458A">
              <w:rPr>
                <w:rFonts w:ascii="Angsana New" w:hAnsi="Angsana New"/>
                <w:sz w:val="22"/>
                <w:szCs w:val="22"/>
                <w:lang w:val="en"/>
              </w:rPr>
              <w:t xml:space="preserve"> </w:t>
            </w:r>
            <w:r w:rsidRPr="003D458A">
              <w:rPr>
                <w:rStyle w:val="hps"/>
                <w:rFonts w:ascii="Angsana New" w:hAnsi="Angsana New"/>
                <w:sz w:val="22"/>
                <w:szCs w:val="22"/>
                <w:lang w:val="en"/>
              </w:rPr>
              <w:t>in</w:t>
            </w:r>
            <w:r w:rsidRPr="003D458A">
              <w:rPr>
                <w:rFonts w:ascii="Angsana New" w:hAnsi="Angsana New"/>
                <w:sz w:val="22"/>
                <w:szCs w:val="22"/>
                <w:lang w:val="en"/>
              </w:rPr>
              <w:t xml:space="preserve"> </w:t>
            </w:r>
            <w:r w:rsidRPr="003D458A">
              <w:rPr>
                <w:rStyle w:val="hps"/>
                <w:rFonts w:ascii="Angsana New" w:hAnsi="Angsana New"/>
                <w:sz w:val="22"/>
                <w:szCs w:val="22"/>
                <w:lang w:val="en"/>
              </w:rPr>
              <w:t>determining taxable profit</w:t>
            </w:r>
          </w:p>
        </w:tc>
        <w:tc>
          <w:tcPr>
            <w:tcW w:w="1133" w:type="dxa"/>
            <w:gridSpan w:val="2"/>
            <w:tcBorders>
              <w:left w:val="nil"/>
            </w:tcBorders>
            <w:vAlign w:val="bottom"/>
          </w:tcPr>
          <w:p w14:paraId="474438DD" w14:textId="56B492A6" w:rsidR="00AF1152" w:rsidRPr="003D458A" w:rsidRDefault="00E03017" w:rsidP="00AF1152">
            <w:pPr>
              <w:spacing w:line="260" w:lineRule="exact"/>
              <w:ind w:left="449" w:hanging="449"/>
              <w:jc w:val="right"/>
              <w:rPr>
                <w:rFonts w:ascii="Angsana New" w:hAnsi="Angsana New"/>
                <w:sz w:val="22"/>
                <w:szCs w:val="22"/>
              </w:rPr>
            </w:pPr>
            <w:r w:rsidRPr="003D458A">
              <w:rPr>
                <w:rFonts w:ascii="Angsana New" w:hAnsi="Angsana New"/>
                <w:sz w:val="22"/>
                <w:szCs w:val="22"/>
              </w:rPr>
              <w:t>7,971,984.32</w:t>
            </w:r>
          </w:p>
        </w:tc>
        <w:tc>
          <w:tcPr>
            <w:tcW w:w="134" w:type="dxa"/>
            <w:vAlign w:val="bottom"/>
          </w:tcPr>
          <w:p w14:paraId="1F465333" w14:textId="77777777" w:rsidR="00AF1152" w:rsidRPr="003D458A" w:rsidRDefault="00AF1152" w:rsidP="00AF1152">
            <w:pPr>
              <w:spacing w:line="260" w:lineRule="exact"/>
              <w:ind w:left="449" w:hanging="449"/>
              <w:jc w:val="right"/>
              <w:rPr>
                <w:rFonts w:ascii="Angsana New" w:hAnsi="Angsana New"/>
                <w:sz w:val="22"/>
                <w:szCs w:val="22"/>
              </w:rPr>
            </w:pPr>
          </w:p>
        </w:tc>
        <w:tc>
          <w:tcPr>
            <w:tcW w:w="1140" w:type="dxa"/>
            <w:tcBorders>
              <w:left w:val="nil"/>
            </w:tcBorders>
            <w:vAlign w:val="bottom"/>
          </w:tcPr>
          <w:p w14:paraId="67F287FE" w14:textId="18966D05" w:rsidR="00AF1152" w:rsidRPr="003D458A" w:rsidRDefault="00AF1152" w:rsidP="00AF1152">
            <w:pPr>
              <w:spacing w:line="260" w:lineRule="exact"/>
              <w:ind w:left="449" w:hanging="449"/>
              <w:jc w:val="right"/>
              <w:rPr>
                <w:rFonts w:ascii="Angsana New" w:hAnsi="Angsana New"/>
                <w:sz w:val="22"/>
                <w:szCs w:val="22"/>
              </w:rPr>
            </w:pPr>
            <w:r w:rsidRPr="003D458A">
              <w:rPr>
                <w:rFonts w:ascii="Angsana New" w:hAnsi="Angsana New"/>
                <w:color w:val="000000"/>
                <w:sz w:val="22"/>
                <w:szCs w:val="22"/>
              </w:rPr>
              <w:t>2,810,833.29</w:t>
            </w:r>
          </w:p>
        </w:tc>
        <w:tc>
          <w:tcPr>
            <w:tcW w:w="141" w:type="dxa"/>
            <w:vAlign w:val="bottom"/>
          </w:tcPr>
          <w:p w14:paraId="5E580B84" w14:textId="77777777" w:rsidR="00AF1152" w:rsidRPr="003D458A" w:rsidRDefault="00AF1152" w:rsidP="00AF1152">
            <w:pPr>
              <w:spacing w:line="260" w:lineRule="exact"/>
              <w:ind w:left="449" w:hanging="449"/>
              <w:jc w:val="right"/>
              <w:rPr>
                <w:rFonts w:ascii="Angsana New" w:hAnsi="Angsana New"/>
                <w:sz w:val="22"/>
                <w:szCs w:val="22"/>
              </w:rPr>
            </w:pPr>
          </w:p>
        </w:tc>
        <w:tc>
          <w:tcPr>
            <w:tcW w:w="1149" w:type="dxa"/>
            <w:vAlign w:val="bottom"/>
          </w:tcPr>
          <w:p w14:paraId="72BEA489" w14:textId="1F6C3B0E" w:rsidR="00AF1152" w:rsidRPr="003D458A" w:rsidRDefault="00BD6060" w:rsidP="00AF1152">
            <w:pPr>
              <w:spacing w:line="260" w:lineRule="exact"/>
              <w:ind w:left="449" w:hanging="449"/>
              <w:jc w:val="right"/>
              <w:rPr>
                <w:rFonts w:ascii="Angsana New" w:hAnsi="Angsana New"/>
                <w:color w:val="000000"/>
                <w:sz w:val="22"/>
                <w:szCs w:val="22"/>
              </w:rPr>
            </w:pPr>
            <w:r w:rsidRPr="003D458A">
              <w:rPr>
                <w:rFonts w:ascii="Angsana New" w:hAnsi="Angsana New"/>
                <w:color w:val="000000"/>
                <w:sz w:val="22"/>
                <w:szCs w:val="22"/>
              </w:rPr>
              <w:t>1,095,501.15</w:t>
            </w:r>
          </w:p>
        </w:tc>
        <w:tc>
          <w:tcPr>
            <w:tcW w:w="134" w:type="dxa"/>
            <w:vAlign w:val="bottom"/>
          </w:tcPr>
          <w:p w14:paraId="16BB16F4" w14:textId="77777777" w:rsidR="00AF1152" w:rsidRPr="003D458A" w:rsidRDefault="00AF1152" w:rsidP="00AF1152">
            <w:pPr>
              <w:spacing w:line="260" w:lineRule="exact"/>
              <w:ind w:left="449" w:hanging="449"/>
              <w:jc w:val="right"/>
              <w:rPr>
                <w:rFonts w:ascii="Angsana New" w:hAnsi="Angsana New"/>
                <w:sz w:val="22"/>
                <w:szCs w:val="22"/>
              </w:rPr>
            </w:pPr>
          </w:p>
        </w:tc>
        <w:tc>
          <w:tcPr>
            <w:tcW w:w="1134" w:type="dxa"/>
            <w:vAlign w:val="bottom"/>
          </w:tcPr>
          <w:p w14:paraId="226C59CC" w14:textId="24EFB478" w:rsidR="00AF1152" w:rsidRPr="003D458A" w:rsidRDefault="00AF1152" w:rsidP="00AF1152">
            <w:pPr>
              <w:spacing w:line="260" w:lineRule="exact"/>
              <w:ind w:left="449" w:hanging="449"/>
              <w:jc w:val="right"/>
              <w:rPr>
                <w:rFonts w:ascii="Angsana New" w:hAnsi="Angsana New"/>
                <w:sz w:val="22"/>
                <w:szCs w:val="22"/>
              </w:rPr>
            </w:pPr>
            <w:r w:rsidRPr="003D458A">
              <w:rPr>
                <w:rFonts w:ascii="Angsana New" w:hAnsi="Angsana New"/>
                <w:color w:val="000000"/>
                <w:sz w:val="22"/>
                <w:szCs w:val="22"/>
              </w:rPr>
              <w:t>1,508,396.36</w:t>
            </w:r>
          </w:p>
        </w:tc>
      </w:tr>
      <w:tr w:rsidR="00AF1152" w:rsidRPr="003D458A" w14:paraId="54FEC115" w14:textId="77777777" w:rsidTr="00E07268">
        <w:trPr>
          <w:cantSplit/>
        </w:trPr>
        <w:tc>
          <w:tcPr>
            <w:tcW w:w="3737" w:type="dxa"/>
            <w:gridSpan w:val="2"/>
          </w:tcPr>
          <w:p w14:paraId="52F151E1" w14:textId="77777777" w:rsidR="00AF1152" w:rsidRPr="003D458A" w:rsidRDefault="00AF1152" w:rsidP="00AF1152">
            <w:pPr>
              <w:spacing w:line="260" w:lineRule="exact"/>
              <w:ind w:left="449" w:right="-198" w:hanging="311"/>
              <w:jc w:val="both"/>
              <w:rPr>
                <w:rFonts w:ascii="Angsana New" w:hAnsi="Angsana New"/>
                <w:sz w:val="22"/>
                <w:szCs w:val="22"/>
                <w:cs/>
              </w:rPr>
            </w:pPr>
            <w:r w:rsidRPr="003D458A">
              <w:rPr>
                <w:rStyle w:val="hps"/>
                <w:rFonts w:ascii="Angsana New" w:hAnsi="Angsana New"/>
                <w:sz w:val="22"/>
                <w:szCs w:val="22"/>
                <w:lang w:val="en"/>
              </w:rPr>
              <w:t>Tax</w:t>
            </w:r>
            <w:r w:rsidRPr="003D458A">
              <w:rPr>
                <w:rFonts w:ascii="Angsana New" w:hAnsi="Angsana New"/>
                <w:sz w:val="22"/>
                <w:szCs w:val="22"/>
                <w:lang w:val="en"/>
              </w:rPr>
              <w:t xml:space="preserve"> </w:t>
            </w:r>
            <w:r w:rsidRPr="003D458A">
              <w:rPr>
                <w:rStyle w:val="hps"/>
                <w:rFonts w:ascii="Angsana New" w:hAnsi="Angsana New"/>
                <w:sz w:val="22"/>
                <w:szCs w:val="22"/>
                <w:lang w:val="en"/>
              </w:rPr>
              <w:t>effect</w:t>
            </w:r>
            <w:r w:rsidRPr="003D458A">
              <w:rPr>
                <w:rFonts w:ascii="Angsana New" w:hAnsi="Angsana New"/>
                <w:sz w:val="22"/>
                <w:szCs w:val="22"/>
                <w:lang w:val="en"/>
              </w:rPr>
              <w:t xml:space="preserve"> </w:t>
            </w:r>
            <w:r w:rsidRPr="003D458A">
              <w:rPr>
                <w:rStyle w:val="hps"/>
                <w:rFonts w:ascii="Angsana New" w:hAnsi="Angsana New"/>
                <w:sz w:val="22"/>
                <w:szCs w:val="22"/>
                <w:lang w:val="en"/>
              </w:rPr>
              <w:t>of income</w:t>
            </w:r>
            <w:r w:rsidRPr="003D458A">
              <w:rPr>
                <w:rFonts w:ascii="Angsana New" w:hAnsi="Angsana New"/>
                <w:sz w:val="22"/>
                <w:szCs w:val="22"/>
                <w:lang w:val="en"/>
              </w:rPr>
              <w:t xml:space="preserve"> </w:t>
            </w:r>
            <w:r w:rsidRPr="003D458A">
              <w:rPr>
                <w:rStyle w:val="hps"/>
                <w:rFonts w:ascii="Angsana New" w:hAnsi="Angsana New"/>
                <w:sz w:val="22"/>
                <w:szCs w:val="22"/>
                <w:lang w:val="en"/>
              </w:rPr>
              <w:t>or</w:t>
            </w:r>
            <w:r w:rsidRPr="003D458A">
              <w:rPr>
                <w:rFonts w:ascii="Angsana New" w:hAnsi="Angsana New"/>
                <w:sz w:val="22"/>
                <w:szCs w:val="22"/>
                <w:lang w:val="en"/>
              </w:rPr>
              <w:t xml:space="preserve"> </w:t>
            </w:r>
            <w:r w:rsidRPr="003D458A">
              <w:rPr>
                <w:rStyle w:val="hps"/>
                <w:rFonts w:ascii="Angsana New" w:hAnsi="Angsana New"/>
                <w:sz w:val="22"/>
                <w:szCs w:val="22"/>
                <w:lang w:val="en"/>
              </w:rPr>
              <w:t>profit</w:t>
            </w:r>
            <w:r w:rsidRPr="003D458A">
              <w:rPr>
                <w:rFonts w:ascii="Angsana New" w:hAnsi="Angsana New" w:hint="cs"/>
                <w:sz w:val="22"/>
                <w:szCs w:val="22"/>
              </w:rPr>
              <w:t xml:space="preserve"> </w:t>
            </w:r>
            <w:r w:rsidRPr="003D458A">
              <w:rPr>
                <w:rFonts w:ascii="Angsana New" w:hAnsi="Angsana New"/>
                <w:sz w:val="22"/>
                <w:szCs w:val="22"/>
              </w:rPr>
              <w:t xml:space="preserve">that are </w:t>
            </w:r>
            <w:r w:rsidRPr="003D458A">
              <w:rPr>
                <w:rFonts w:ascii="Angsana New" w:hAnsi="Angsana New"/>
                <w:sz w:val="22"/>
                <w:szCs w:val="22"/>
                <w:lang w:val="en"/>
              </w:rPr>
              <w:t xml:space="preserve">not </w:t>
            </w:r>
            <w:r w:rsidRPr="003D458A">
              <w:rPr>
                <w:rStyle w:val="hps"/>
                <w:rFonts w:ascii="Angsana New" w:hAnsi="Angsana New"/>
                <w:sz w:val="22"/>
                <w:szCs w:val="22"/>
                <w:lang w:val="en"/>
              </w:rPr>
              <w:t xml:space="preserve">required in </w:t>
            </w:r>
          </w:p>
        </w:tc>
        <w:tc>
          <w:tcPr>
            <w:tcW w:w="851" w:type="dxa"/>
            <w:tcBorders>
              <w:left w:val="nil"/>
            </w:tcBorders>
          </w:tcPr>
          <w:p w14:paraId="0EDEF643" w14:textId="77777777" w:rsidR="00AF1152" w:rsidRPr="003D458A" w:rsidRDefault="00AF1152" w:rsidP="00AF1152">
            <w:pPr>
              <w:spacing w:line="260" w:lineRule="exact"/>
              <w:ind w:left="-533" w:right="317"/>
              <w:jc w:val="right"/>
              <w:rPr>
                <w:rFonts w:ascii="Angsana New" w:hAnsi="Angsana New"/>
                <w:sz w:val="22"/>
                <w:szCs w:val="22"/>
              </w:rPr>
            </w:pPr>
          </w:p>
        </w:tc>
        <w:tc>
          <w:tcPr>
            <w:tcW w:w="134" w:type="dxa"/>
          </w:tcPr>
          <w:p w14:paraId="1A9A33CC" w14:textId="77777777" w:rsidR="00AF1152" w:rsidRPr="003D458A" w:rsidRDefault="00AF1152" w:rsidP="00AF1152">
            <w:pPr>
              <w:spacing w:line="260" w:lineRule="exact"/>
              <w:ind w:left="449" w:hanging="449"/>
              <w:jc w:val="right"/>
              <w:rPr>
                <w:rFonts w:ascii="Angsana New" w:hAnsi="Angsana New"/>
                <w:sz w:val="22"/>
                <w:szCs w:val="22"/>
              </w:rPr>
            </w:pPr>
          </w:p>
        </w:tc>
        <w:tc>
          <w:tcPr>
            <w:tcW w:w="1140" w:type="dxa"/>
            <w:tcBorders>
              <w:left w:val="nil"/>
            </w:tcBorders>
          </w:tcPr>
          <w:p w14:paraId="28C1C937" w14:textId="77777777" w:rsidR="00AF1152" w:rsidRPr="003D458A" w:rsidRDefault="00AF1152" w:rsidP="00AF1152">
            <w:pPr>
              <w:spacing w:line="260" w:lineRule="exact"/>
              <w:ind w:left="-533" w:right="317"/>
              <w:jc w:val="right"/>
              <w:rPr>
                <w:rFonts w:ascii="Angsana New" w:hAnsi="Angsana New"/>
                <w:sz w:val="22"/>
                <w:szCs w:val="22"/>
              </w:rPr>
            </w:pPr>
          </w:p>
        </w:tc>
        <w:tc>
          <w:tcPr>
            <w:tcW w:w="141" w:type="dxa"/>
          </w:tcPr>
          <w:p w14:paraId="2D510DFC" w14:textId="77777777" w:rsidR="00AF1152" w:rsidRPr="003D458A" w:rsidRDefault="00AF1152" w:rsidP="00AF1152">
            <w:pPr>
              <w:spacing w:line="260" w:lineRule="exact"/>
              <w:ind w:left="449" w:hanging="449"/>
              <w:jc w:val="right"/>
              <w:rPr>
                <w:rFonts w:ascii="Angsana New" w:hAnsi="Angsana New"/>
                <w:sz w:val="22"/>
                <w:szCs w:val="22"/>
              </w:rPr>
            </w:pPr>
          </w:p>
        </w:tc>
        <w:tc>
          <w:tcPr>
            <w:tcW w:w="1149" w:type="dxa"/>
          </w:tcPr>
          <w:p w14:paraId="19924F92" w14:textId="77777777" w:rsidR="00AF1152" w:rsidRPr="003D458A" w:rsidRDefault="00AF1152" w:rsidP="00AF1152">
            <w:pPr>
              <w:spacing w:line="260" w:lineRule="exact"/>
              <w:ind w:left="-533" w:right="317"/>
              <w:jc w:val="right"/>
              <w:rPr>
                <w:rFonts w:ascii="Angsana New" w:hAnsi="Angsana New"/>
                <w:sz w:val="22"/>
                <w:szCs w:val="22"/>
              </w:rPr>
            </w:pPr>
          </w:p>
        </w:tc>
        <w:tc>
          <w:tcPr>
            <w:tcW w:w="134" w:type="dxa"/>
          </w:tcPr>
          <w:p w14:paraId="1D035168" w14:textId="77777777" w:rsidR="00AF1152" w:rsidRPr="003D458A" w:rsidRDefault="00AF1152" w:rsidP="00AF1152">
            <w:pPr>
              <w:spacing w:line="260" w:lineRule="exact"/>
              <w:ind w:left="449" w:hanging="449"/>
              <w:jc w:val="right"/>
              <w:rPr>
                <w:rFonts w:ascii="Angsana New" w:hAnsi="Angsana New"/>
                <w:sz w:val="22"/>
                <w:szCs w:val="22"/>
              </w:rPr>
            </w:pPr>
          </w:p>
        </w:tc>
        <w:tc>
          <w:tcPr>
            <w:tcW w:w="1134" w:type="dxa"/>
          </w:tcPr>
          <w:p w14:paraId="2356D38E" w14:textId="77777777" w:rsidR="00AF1152" w:rsidRPr="003D458A" w:rsidRDefault="00AF1152" w:rsidP="00AF1152">
            <w:pPr>
              <w:spacing w:line="260" w:lineRule="exact"/>
              <w:ind w:left="-533" w:right="317"/>
              <w:jc w:val="right"/>
              <w:rPr>
                <w:rFonts w:ascii="Angsana New" w:hAnsi="Angsana New"/>
                <w:sz w:val="22"/>
                <w:szCs w:val="22"/>
              </w:rPr>
            </w:pPr>
          </w:p>
        </w:tc>
      </w:tr>
      <w:tr w:rsidR="00AF1152" w:rsidRPr="003D458A" w14:paraId="6ED1A34E" w14:textId="77777777" w:rsidTr="00E07268">
        <w:trPr>
          <w:cantSplit/>
        </w:trPr>
        <w:tc>
          <w:tcPr>
            <w:tcW w:w="3455" w:type="dxa"/>
          </w:tcPr>
          <w:p w14:paraId="4C421BF1" w14:textId="77777777" w:rsidR="00AF1152" w:rsidRPr="003D458A" w:rsidRDefault="00AF1152" w:rsidP="00AF1152">
            <w:pPr>
              <w:spacing w:line="260" w:lineRule="exact"/>
              <w:ind w:left="397" w:hanging="170"/>
              <w:jc w:val="both"/>
              <w:rPr>
                <w:rFonts w:ascii="Angsana New" w:hAnsi="Angsana New"/>
                <w:sz w:val="22"/>
                <w:szCs w:val="22"/>
                <w:cs/>
              </w:rPr>
            </w:pPr>
            <w:r w:rsidRPr="003D458A">
              <w:rPr>
                <w:rFonts w:ascii="Angsana New" w:hAnsi="Angsana New"/>
                <w:sz w:val="22"/>
                <w:szCs w:val="22"/>
              </w:rPr>
              <w:t>determining</w:t>
            </w:r>
            <w:r w:rsidRPr="003D458A">
              <w:rPr>
                <w:rFonts w:ascii="Angsana New" w:hAnsi="Angsana New"/>
                <w:sz w:val="22"/>
                <w:szCs w:val="22"/>
                <w:lang w:val="en"/>
              </w:rPr>
              <w:t xml:space="preserve"> ta</w:t>
            </w:r>
            <w:r w:rsidRPr="003D458A">
              <w:rPr>
                <w:rStyle w:val="hps"/>
                <w:rFonts w:ascii="Angsana New" w:hAnsi="Angsana New"/>
                <w:sz w:val="22"/>
                <w:szCs w:val="22"/>
                <w:lang w:val="en"/>
              </w:rPr>
              <w:t>xable profit:</w:t>
            </w:r>
          </w:p>
        </w:tc>
        <w:tc>
          <w:tcPr>
            <w:tcW w:w="1133" w:type="dxa"/>
            <w:gridSpan w:val="2"/>
            <w:tcBorders>
              <w:left w:val="nil"/>
            </w:tcBorders>
          </w:tcPr>
          <w:p w14:paraId="1F36DA2C" w14:textId="77777777" w:rsidR="00AF1152" w:rsidRPr="003D458A" w:rsidRDefault="00AF1152" w:rsidP="00AF1152">
            <w:pPr>
              <w:spacing w:line="260" w:lineRule="exact"/>
              <w:ind w:left="-533" w:right="317"/>
              <w:jc w:val="right"/>
              <w:rPr>
                <w:rFonts w:ascii="Angsana New" w:hAnsi="Angsana New"/>
                <w:sz w:val="22"/>
                <w:szCs w:val="22"/>
              </w:rPr>
            </w:pPr>
          </w:p>
        </w:tc>
        <w:tc>
          <w:tcPr>
            <w:tcW w:w="134" w:type="dxa"/>
          </w:tcPr>
          <w:p w14:paraId="165C99DC" w14:textId="77777777" w:rsidR="00AF1152" w:rsidRPr="003D458A" w:rsidRDefault="00AF1152" w:rsidP="00AF1152">
            <w:pPr>
              <w:spacing w:line="260" w:lineRule="exact"/>
              <w:ind w:left="449" w:hanging="449"/>
              <w:jc w:val="right"/>
              <w:rPr>
                <w:rFonts w:ascii="Angsana New" w:hAnsi="Angsana New"/>
                <w:sz w:val="22"/>
                <w:szCs w:val="22"/>
              </w:rPr>
            </w:pPr>
          </w:p>
        </w:tc>
        <w:tc>
          <w:tcPr>
            <w:tcW w:w="1140" w:type="dxa"/>
            <w:tcBorders>
              <w:left w:val="nil"/>
            </w:tcBorders>
          </w:tcPr>
          <w:p w14:paraId="79875885" w14:textId="77777777" w:rsidR="00AF1152" w:rsidRPr="003D458A" w:rsidRDefault="00AF1152" w:rsidP="00AF1152">
            <w:pPr>
              <w:spacing w:line="260" w:lineRule="exact"/>
              <w:ind w:left="-533" w:right="317"/>
              <w:jc w:val="right"/>
              <w:rPr>
                <w:rFonts w:ascii="Angsana New" w:hAnsi="Angsana New"/>
                <w:sz w:val="22"/>
                <w:szCs w:val="22"/>
              </w:rPr>
            </w:pPr>
          </w:p>
        </w:tc>
        <w:tc>
          <w:tcPr>
            <w:tcW w:w="141" w:type="dxa"/>
          </w:tcPr>
          <w:p w14:paraId="585BF115" w14:textId="77777777" w:rsidR="00AF1152" w:rsidRPr="003D458A" w:rsidRDefault="00AF1152" w:rsidP="00AF1152">
            <w:pPr>
              <w:spacing w:line="260" w:lineRule="exact"/>
              <w:ind w:left="449" w:hanging="449"/>
              <w:jc w:val="right"/>
              <w:rPr>
                <w:rFonts w:ascii="Angsana New" w:hAnsi="Angsana New"/>
                <w:sz w:val="22"/>
                <w:szCs w:val="22"/>
              </w:rPr>
            </w:pPr>
          </w:p>
        </w:tc>
        <w:tc>
          <w:tcPr>
            <w:tcW w:w="1149" w:type="dxa"/>
          </w:tcPr>
          <w:p w14:paraId="5A3C9BC1" w14:textId="77777777" w:rsidR="00AF1152" w:rsidRPr="003D458A" w:rsidRDefault="00AF1152" w:rsidP="00AF1152">
            <w:pPr>
              <w:tabs>
                <w:tab w:val="left" w:pos="284"/>
                <w:tab w:val="left" w:pos="567"/>
              </w:tabs>
              <w:spacing w:line="260" w:lineRule="exact"/>
              <w:ind w:right="-57" w:hanging="108"/>
              <w:jc w:val="right"/>
              <w:rPr>
                <w:rFonts w:ascii="Angsana New" w:hAnsi="Angsana New"/>
                <w:color w:val="000000"/>
                <w:sz w:val="22"/>
                <w:szCs w:val="22"/>
              </w:rPr>
            </w:pPr>
          </w:p>
        </w:tc>
        <w:tc>
          <w:tcPr>
            <w:tcW w:w="134" w:type="dxa"/>
          </w:tcPr>
          <w:p w14:paraId="62300EE2" w14:textId="77777777" w:rsidR="00AF1152" w:rsidRPr="003D458A" w:rsidRDefault="00AF1152" w:rsidP="00AF1152">
            <w:pPr>
              <w:spacing w:line="260" w:lineRule="exact"/>
              <w:ind w:left="449" w:hanging="449"/>
              <w:jc w:val="right"/>
              <w:rPr>
                <w:rFonts w:ascii="Angsana New" w:hAnsi="Angsana New"/>
                <w:sz w:val="22"/>
                <w:szCs w:val="22"/>
              </w:rPr>
            </w:pPr>
          </w:p>
        </w:tc>
        <w:tc>
          <w:tcPr>
            <w:tcW w:w="1134" w:type="dxa"/>
          </w:tcPr>
          <w:p w14:paraId="68B7D0C9" w14:textId="77777777" w:rsidR="00AF1152" w:rsidRPr="003D458A" w:rsidRDefault="00AF1152" w:rsidP="00AF1152">
            <w:pPr>
              <w:spacing w:line="260" w:lineRule="exact"/>
              <w:ind w:left="-533" w:right="317"/>
              <w:jc w:val="right"/>
              <w:rPr>
                <w:rFonts w:ascii="Angsana New" w:hAnsi="Angsana New"/>
                <w:sz w:val="22"/>
                <w:szCs w:val="22"/>
              </w:rPr>
            </w:pPr>
          </w:p>
        </w:tc>
      </w:tr>
      <w:tr w:rsidR="00AF1152" w:rsidRPr="003D458A" w14:paraId="52C82A49" w14:textId="77777777" w:rsidTr="00E07268">
        <w:trPr>
          <w:cantSplit/>
        </w:trPr>
        <w:tc>
          <w:tcPr>
            <w:tcW w:w="3455" w:type="dxa"/>
          </w:tcPr>
          <w:p w14:paraId="7B72E3F0" w14:textId="77777777" w:rsidR="00AF1152" w:rsidRPr="003D458A" w:rsidRDefault="00AF1152" w:rsidP="00AF1152">
            <w:pPr>
              <w:spacing w:line="260" w:lineRule="exact"/>
              <w:ind w:left="340" w:hanging="170"/>
              <w:jc w:val="both"/>
              <w:rPr>
                <w:rFonts w:ascii="Angsana New" w:hAnsi="Angsana New"/>
                <w:sz w:val="22"/>
                <w:szCs w:val="22"/>
                <w:cs/>
              </w:rPr>
            </w:pPr>
            <w:r w:rsidRPr="003D458A">
              <w:rPr>
                <w:rFonts w:ascii="Angsana New" w:hAnsi="Angsana New"/>
                <w:sz w:val="22"/>
                <w:szCs w:val="22"/>
              </w:rPr>
              <w:t xml:space="preserve">- </w:t>
            </w:r>
            <w:r w:rsidRPr="003D458A">
              <w:rPr>
                <w:rStyle w:val="hps"/>
                <w:rFonts w:ascii="Angsana New" w:hAnsi="Angsana New"/>
                <w:sz w:val="22"/>
                <w:szCs w:val="22"/>
              </w:rPr>
              <w:t xml:space="preserve">Exemption of non-taxable </w:t>
            </w:r>
            <w:r w:rsidRPr="003D458A">
              <w:rPr>
                <w:rStyle w:val="hps"/>
                <w:rFonts w:ascii="Angsana New" w:hAnsi="Angsana New"/>
                <w:sz w:val="22"/>
                <w:szCs w:val="22"/>
                <w:lang w:val="en"/>
              </w:rPr>
              <w:t>dividend income</w:t>
            </w:r>
          </w:p>
        </w:tc>
        <w:tc>
          <w:tcPr>
            <w:tcW w:w="1133" w:type="dxa"/>
            <w:gridSpan w:val="2"/>
            <w:tcBorders>
              <w:left w:val="nil"/>
            </w:tcBorders>
          </w:tcPr>
          <w:p w14:paraId="019F7117" w14:textId="686AD693" w:rsidR="00AF1152" w:rsidRPr="003D458A" w:rsidRDefault="00E03017" w:rsidP="00AF1152">
            <w:pPr>
              <w:spacing w:line="260" w:lineRule="exact"/>
              <w:ind w:left="-619" w:right="364"/>
              <w:jc w:val="right"/>
              <w:rPr>
                <w:rFonts w:ascii="Angsana New" w:hAnsi="Angsana New"/>
                <w:sz w:val="22"/>
                <w:szCs w:val="22"/>
              </w:rPr>
            </w:pPr>
            <w:r w:rsidRPr="003D458A">
              <w:rPr>
                <w:rFonts w:ascii="Angsana New" w:hAnsi="Angsana New"/>
                <w:sz w:val="22"/>
                <w:szCs w:val="22"/>
              </w:rPr>
              <w:t>-</w:t>
            </w:r>
          </w:p>
        </w:tc>
        <w:tc>
          <w:tcPr>
            <w:tcW w:w="134" w:type="dxa"/>
          </w:tcPr>
          <w:p w14:paraId="5CC23F6B" w14:textId="77777777" w:rsidR="00AF1152" w:rsidRPr="003D458A" w:rsidRDefault="00AF1152" w:rsidP="00AF1152">
            <w:pPr>
              <w:spacing w:line="260" w:lineRule="exact"/>
              <w:ind w:left="449" w:hanging="449"/>
              <w:jc w:val="right"/>
              <w:rPr>
                <w:rFonts w:ascii="Angsana New" w:hAnsi="Angsana New"/>
                <w:sz w:val="22"/>
                <w:szCs w:val="22"/>
              </w:rPr>
            </w:pPr>
          </w:p>
        </w:tc>
        <w:tc>
          <w:tcPr>
            <w:tcW w:w="1140" w:type="dxa"/>
            <w:tcBorders>
              <w:left w:val="nil"/>
            </w:tcBorders>
          </w:tcPr>
          <w:p w14:paraId="2307D154" w14:textId="65CF39EB" w:rsidR="00AF1152" w:rsidRPr="003D458A" w:rsidRDefault="00AF1152" w:rsidP="00AF1152">
            <w:pPr>
              <w:spacing w:line="260" w:lineRule="exact"/>
              <w:ind w:left="-619" w:right="364"/>
              <w:jc w:val="right"/>
              <w:rPr>
                <w:rFonts w:ascii="Angsana New" w:hAnsi="Angsana New"/>
                <w:sz w:val="22"/>
                <w:szCs w:val="22"/>
              </w:rPr>
            </w:pPr>
            <w:r w:rsidRPr="003D458A">
              <w:rPr>
                <w:rFonts w:ascii="Angsana New" w:hAnsi="Angsana New"/>
                <w:color w:val="000000"/>
                <w:sz w:val="22"/>
                <w:szCs w:val="22"/>
              </w:rPr>
              <w:t>-</w:t>
            </w:r>
          </w:p>
        </w:tc>
        <w:tc>
          <w:tcPr>
            <w:tcW w:w="141" w:type="dxa"/>
          </w:tcPr>
          <w:p w14:paraId="7DF64034" w14:textId="77777777" w:rsidR="00AF1152" w:rsidRPr="003D458A" w:rsidRDefault="00AF1152" w:rsidP="00AF1152">
            <w:pPr>
              <w:spacing w:line="260" w:lineRule="exact"/>
              <w:ind w:left="449" w:hanging="449"/>
              <w:jc w:val="right"/>
              <w:rPr>
                <w:rFonts w:ascii="Angsana New" w:hAnsi="Angsana New"/>
                <w:sz w:val="22"/>
                <w:szCs w:val="22"/>
              </w:rPr>
            </w:pPr>
          </w:p>
        </w:tc>
        <w:tc>
          <w:tcPr>
            <w:tcW w:w="1149" w:type="dxa"/>
          </w:tcPr>
          <w:p w14:paraId="6B0A1009" w14:textId="2B918C51" w:rsidR="00AF1152" w:rsidRPr="003D458A" w:rsidRDefault="00AF1152" w:rsidP="00AF1152">
            <w:pPr>
              <w:tabs>
                <w:tab w:val="left" w:pos="284"/>
                <w:tab w:val="left" w:pos="567"/>
              </w:tabs>
              <w:spacing w:line="260" w:lineRule="exact"/>
              <w:ind w:right="-57" w:hanging="108"/>
              <w:jc w:val="right"/>
              <w:rPr>
                <w:rFonts w:ascii="Angsana New" w:hAnsi="Angsana New"/>
                <w:color w:val="000000"/>
                <w:sz w:val="22"/>
                <w:szCs w:val="22"/>
              </w:rPr>
            </w:pPr>
            <w:r w:rsidRPr="003D458A">
              <w:rPr>
                <w:rFonts w:ascii="Angsana New" w:hAnsi="Angsana New" w:hint="cs"/>
                <w:color w:val="000000"/>
                <w:sz w:val="22"/>
                <w:szCs w:val="22"/>
                <w:cs/>
              </w:rPr>
              <w:t>(</w:t>
            </w:r>
            <w:r w:rsidRPr="003D458A">
              <w:rPr>
                <w:rFonts w:ascii="Angsana New" w:hAnsi="Angsana New"/>
                <w:color w:val="000000"/>
                <w:sz w:val="22"/>
                <w:szCs w:val="22"/>
              </w:rPr>
              <w:t>21,911,128.60</w:t>
            </w:r>
            <w:r w:rsidRPr="003D458A">
              <w:rPr>
                <w:rFonts w:ascii="Angsana New" w:hAnsi="Angsana New" w:hint="cs"/>
                <w:color w:val="000000"/>
                <w:sz w:val="22"/>
                <w:szCs w:val="22"/>
                <w:cs/>
              </w:rPr>
              <w:t>)</w:t>
            </w:r>
          </w:p>
        </w:tc>
        <w:tc>
          <w:tcPr>
            <w:tcW w:w="134" w:type="dxa"/>
          </w:tcPr>
          <w:p w14:paraId="7C1620ED" w14:textId="77777777" w:rsidR="00AF1152" w:rsidRPr="003D458A" w:rsidRDefault="00AF1152" w:rsidP="00AF1152">
            <w:pPr>
              <w:spacing w:line="260" w:lineRule="exact"/>
              <w:ind w:left="449" w:hanging="449"/>
              <w:jc w:val="right"/>
              <w:rPr>
                <w:rFonts w:ascii="Angsana New" w:hAnsi="Angsana New"/>
                <w:sz w:val="22"/>
                <w:szCs w:val="22"/>
              </w:rPr>
            </w:pPr>
          </w:p>
        </w:tc>
        <w:tc>
          <w:tcPr>
            <w:tcW w:w="1134" w:type="dxa"/>
          </w:tcPr>
          <w:p w14:paraId="77FA2772" w14:textId="0003F669" w:rsidR="00AF1152" w:rsidRPr="003D458A" w:rsidRDefault="00AF1152" w:rsidP="00AF1152">
            <w:pPr>
              <w:tabs>
                <w:tab w:val="left" w:pos="284"/>
                <w:tab w:val="left" w:pos="567"/>
              </w:tabs>
              <w:spacing w:line="260" w:lineRule="exact"/>
              <w:ind w:right="-57" w:hanging="108"/>
              <w:jc w:val="right"/>
              <w:rPr>
                <w:rFonts w:ascii="Angsana New" w:hAnsi="Angsana New"/>
                <w:sz w:val="22"/>
                <w:szCs w:val="22"/>
              </w:rPr>
            </w:pPr>
            <w:r w:rsidRPr="003D458A">
              <w:rPr>
                <w:rFonts w:ascii="Angsana New" w:hAnsi="Angsana New" w:hint="cs"/>
                <w:color w:val="000000"/>
                <w:sz w:val="22"/>
                <w:szCs w:val="22"/>
                <w:cs/>
              </w:rPr>
              <w:t>(</w:t>
            </w:r>
            <w:r w:rsidRPr="003D458A">
              <w:rPr>
                <w:rFonts w:ascii="Angsana New" w:hAnsi="Angsana New"/>
                <w:color w:val="000000"/>
                <w:sz w:val="22"/>
                <w:szCs w:val="22"/>
              </w:rPr>
              <w:t>14,405,590.82</w:t>
            </w:r>
            <w:r w:rsidRPr="003D458A">
              <w:rPr>
                <w:rFonts w:ascii="Angsana New" w:hAnsi="Angsana New" w:hint="cs"/>
                <w:color w:val="000000"/>
                <w:sz w:val="22"/>
                <w:szCs w:val="22"/>
                <w:cs/>
              </w:rPr>
              <w:t>)</w:t>
            </w:r>
          </w:p>
        </w:tc>
      </w:tr>
      <w:tr w:rsidR="00516953" w:rsidRPr="003D458A" w14:paraId="461171D2" w14:textId="77777777" w:rsidTr="00E07268">
        <w:trPr>
          <w:cantSplit/>
        </w:trPr>
        <w:tc>
          <w:tcPr>
            <w:tcW w:w="3455" w:type="dxa"/>
          </w:tcPr>
          <w:p w14:paraId="640B25AF" w14:textId="77777777" w:rsidR="00516953" w:rsidRPr="003D458A" w:rsidRDefault="00516953" w:rsidP="00516953">
            <w:pPr>
              <w:spacing w:line="260" w:lineRule="exact"/>
              <w:ind w:left="340" w:hanging="170"/>
              <w:jc w:val="both"/>
              <w:rPr>
                <w:rFonts w:ascii="Angsana New" w:hAnsi="Angsana New"/>
                <w:sz w:val="22"/>
                <w:szCs w:val="22"/>
              </w:rPr>
            </w:pPr>
            <w:r w:rsidRPr="003D458A">
              <w:rPr>
                <w:rFonts w:ascii="Angsana New" w:hAnsi="Angsana New"/>
                <w:sz w:val="22"/>
                <w:szCs w:val="22"/>
              </w:rPr>
              <w:t xml:space="preserve">- </w:t>
            </w:r>
            <w:r w:rsidRPr="003D458A">
              <w:rPr>
                <w:rStyle w:val="hps"/>
                <w:rFonts w:ascii="Angsana New" w:hAnsi="Angsana New"/>
                <w:sz w:val="22"/>
                <w:szCs w:val="22"/>
              </w:rPr>
              <w:t xml:space="preserve">Exemption profit </w:t>
            </w:r>
            <w:r w:rsidRPr="003D458A">
              <w:rPr>
                <w:rFonts w:ascii="Angsana New" w:hAnsi="Angsana New"/>
                <w:sz w:val="22"/>
                <w:szCs w:val="22"/>
              </w:rPr>
              <w:t xml:space="preserve">of promoted business </w:t>
            </w:r>
          </w:p>
        </w:tc>
        <w:tc>
          <w:tcPr>
            <w:tcW w:w="1133" w:type="dxa"/>
            <w:gridSpan w:val="2"/>
            <w:tcBorders>
              <w:left w:val="nil"/>
            </w:tcBorders>
            <w:vAlign w:val="bottom"/>
          </w:tcPr>
          <w:p w14:paraId="1AB18B62" w14:textId="6F6CBFC7" w:rsidR="00516953" w:rsidRPr="003D458A" w:rsidRDefault="00E03017" w:rsidP="00516953">
            <w:pPr>
              <w:tabs>
                <w:tab w:val="left" w:pos="284"/>
                <w:tab w:val="left" w:pos="567"/>
              </w:tabs>
              <w:spacing w:line="260" w:lineRule="exact"/>
              <w:ind w:right="-57" w:hanging="108"/>
              <w:jc w:val="right"/>
              <w:rPr>
                <w:rFonts w:ascii="Angsana New" w:hAnsi="Angsana New"/>
                <w:sz w:val="22"/>
                <w:szCs w:val="22"/>
              </w:rPr>
            </w:pPr>
            <w:r w:rsidRPr="003D458A">
              <w:rPr>
                <w:rFonts w:ascii="Angsana New" w:hAnsi="Angsana New"/>
                <w:sz w:val="22"/>
                <w:szCs w:val="22"/>
              </w:rPr>
              <w:t>(41,591,187.59)</w:t>
            </w:r>
          </w:p>
        </w:tc>
        <w:tc>
          <w:tcPr>
            <w:tcW w:w="134" w:type="dxa"/>
            <w:vAlign w:val="bottom"/>
          </w:tcPr>
          <w:p w14:paraId="283CFC27" w14:textId="77777777" w:rsidR="00516953" w:rsidRPr="003D458A" w:rsidRDefault="00516953" w:rsidP="00516953">
            <w:pPr>
              <w:spacing w:line="260" w:lineRule="exact"/>
              <w:ind w:left="449" w:hanging="449"/>
              <w:jc w:val="right"/>
              <w:rPr>
                <w:rFonts w:ascii="Angsana New" w:hAnsi="Angsana New"/>
                <w:sz w:val="22"/>
                <w:szCs w:val="22"/>
              </w:rPr>
            </w:pPr>
          </w:p>
        </w:tc>
        <w:tc>
          <w:tcPr>
            <w:tcW w:w="1140" w:type="dxa"/>
            <w:tcBorders>
              <w:left w:val="nil"/>
            </w:tcBorders>
            <w:vAlign w:val="bottom"/>
          </w:tcPr>
          <w:p w14:paraId="46A23DEF" w14:textId="1301E9F9" w:rsidR="00516953" w:rsidRPr="003D458A" w:rsidRDefault="00516953" w:rsidP="00516953">
            <w:pPr>
              <w:tabs>
                <w:tab w:val="left" w:pos="284"/>
                <w:tab w:val="left" w:pos="567"/>
              </w:tabs>
              <w:spacing w:line="260" w:lineRule="exact"/>
              <w:ind w:right="-57" w:hanging="108"/>
              <w:jc w:val="right"/>
              <w:rPr>
                <w:rFonts w:ascii="Angsana New" w:hAnsi="Angsana New"/>
                <w:sz w:val="22"/>
                <w:szCs w:val="22"/>
              </w:rPr>
            </w:pPr>
            <w:r w:rsidRPr="003D458A">
              <w:rPr>
                <w:rFonts w:ascii="Angsana New" w:hAnsi="Angsana New"/>
                <w:color w:val="000000"/>
                <w:sz w:val="22"/>
                <w:szCs w:val="22"/>
              </w:rPr>
              <w:t xml:space="preserve">  (17,025,232.21)</w:t>
            </w:r>
          </w:p>
        </w:tc>
        <w:tc>
          <w:tcPr>
            <w:tcW w:w="141" w:type="dxa"/>
            <w:vAlign w:val="bottom"/>
          </w:tcPr>
          <w:p w14:paraId="592EC487" w14:textId="77777777" w:rsidR="00516953" w:rsidRPr="003D458A" w:rsidRDefault="00516953" w:rsidP="00516953">
            <w:pPr>
              <w:spacing w:line="260" w:lineRule="exact"/>
              <w:ind w:left="449" w:hanging="449"/>
              <w:jc w:val="right"/>
              <w:rPr>
                <w:rFonts w:ascii="Angsana New" w:hAnsi="Angsana New"/>
                <w:sz w:val="22"/>
                <w:szCs w:val="22"/>
              </w:rPr>
            </w:pPr>
          </w:p>
        </w:tc>
        <w:tc>
          <w:tcPr>
            <w:tcW w:w="1149" w:type="dxa"/>
            <w:vAlign w:val="bottom"/>
          </w:tcPr>
          <w:p w14:paraId="72364C8D" w14:textId="651A926F" w:rsidR="00516953" w:rsidRPr="003D458A" w:rsidRDefault="00516953" w:rsidP="00516953">
            <w:pPr>
              <w:spacing w:line="260" w:lineRule="exact"/>
              <w:ind w:left="-619" w:right="364"/>
              <w:jc w:val="right"/>
              <w:rPr>
                <w:rFonts w:ascii="Angsana New" w:hAnsi="Angsana New"/>
                <w:color w:val="000000"/>
                <w:sz w:val="22"/>
                <w:szCs w:val="22"/>
              </w:rPr>
            </w:pPr>
          </w:p>
        </w:tc>
        <w:tc>
          <w:tcPr>
            <w:tcW w:w="134" w:type="dxa"/>
            <w:vAlign w:val="bottom"/>
          </w:tcPr>
          <w:p w14:paraId="2823B170" w14:textId="77777777" w:rsidR="00516953" w:rsidRPr="003D458A" w:rsidRDefault="00516953" w:rsidP="00516953">
            <w:pPr>
              <w:spacing w:line="260" w:lineRule="exact"/>
              <w:ind w:left="449" w:hanging="449"/>
              <w:jc w:val="right"/>
              <w:rPr>
                <w:rFonts w:ascii="Angsana New" w:hAnsi="Angsana New"/>
                <w:sz w:val="22"/>
                <w:szCs w:val="22"/>
              </w:rPr>
            </w:pPr>
          </w:p>
        </w:tc>
        <w:tc>
          <w:tcPr>
            <w:tcW w:w="1134" w:type="dxa"/>
            <w:vAlign w:val="bottom"/>
          </w:tcPr>
          <w:p w14:paraId="7C5AE509" w14:textId="24A4D5D8" w:rsidR="00516953" w:rsidRPr="003D458A" w:rsidRDefault="00516953" w:rsidP="00516953">
            <w:pPr>
              <w:spacing w:line="260" w:lineRule="exact"/>
              <w:ind w:left="-567" w:right="340"/>
              <w:jc w:val="right"/>
              <w:rPr>
                <w:rFonts w:ascii="Angsana New" w:hAnsi="Angsana New"/>
                <w:sz w:val="22"/>
                <w:szCs w:val="22"/>
              </w:rPr>
            </w:pPr>
            <w:r w:rsidRPr="003D458A">
              <w:rPr>
                <w:rFonts w:ascii="Angsana New" w:hAnsi="Angsana New"/>
                <w:color w:val="000000"/>
                <w:sz w:val="22"/>
                <w:szCs w:val="22"/>
              </w:rPr>
              <w:t>-</w:t>
            </w:r>
          </w:p>
        </w:tc>
      </w:tr>
      <w:tr w:rsidR="00AF1152" w:rsidRPr="003D458A" w14:paraId="05A6A0BB" w14:textId="77777777" w:rsidTr="00E07268">
        <w:trPr>
          <w:cantSplit/>
        </w:trPr>
        <w:tc>
          <w:tcPr>
            <w:tcW w:w="3455" w:type="dxa"/>
          </w:tcPr>
          <w:p w14:paraId="26486054" w14:textId="77777777" w:rsidR="00AF1152" w:rsidRPr="003D458A" w:rsidRDefault="00AF1152" w:rsidP="00AF1152">
            <w:pPr>
              <w:spacing w:line="260" w:lineRule="exact"/>
              <w:ind w:left="340" w:right="-199" w:hanging="170"/>
              <w:rPr>
                <w:rFonts w:ascii="Angsana New" w:hAnsi="Angsana New"/>
                <w:spacing w:val="-2"/>
                <w:sz w:val="22"/>
                <w:szCs w:val="22"/>
                <w:cs/>
              </w:rPr>
            </w:pPr>
            <w:r w:rsidRPr="003D458A">
              <w:rPr>
                <w:rFonts w:ascii="Angsana New" w:hAnsi="Angsana New"/>
                <w:spacing w:val="-2"/>
                <w:sz w:val="22"/>
                <w:szCs w:val="22"/>
              </w:rPr>
              <w:t>- Expenses allowed as expenses in determining tax able</w:t>
            </w:r>
          </w:p>
        </w:tc>
        <w:tc>
          <w:tcPr>
            <w:tcW w:w="1133" w:type="dxa"/>
            <w:gridSpan w:val="2"/>
            <w:tcBorders>
              <w:left w:val="nil"/>
            </w:tcBorders>
            <w:vAlign w:val="bottom"/>
          </w:tcPr>
          <w:p w14:paraId="41A44497" w14:textId="0013FFD1" w:rsidR="00AF1152" w:rsidRPr="003D458A" w:rsidRDefault="00E03017" w:rsidP="00AF1152">
            <w:pPr>
              <w:tabs>
                <w:tab w:val="left" w:pos="284"/>
                <w:tab w:val="left" w:pos="567"/>
              </w:tabs>
              <w:spacing w:line="260" w:lineRule="exact"/>
              <w:ind w:right="-57" w:hanging="108"/>
              <w:jc w:val="right"/>
              <w:rPr>
                <w:rFonts w:ascii="Angsana New" w:hAnsi="Angsana New"/>
                <w:sz w:val="22"/>
                <w:szCs w:val="22"/>
              </w:rPr>
            </w:pPr>
            <w:r w:rsidRPr="003D458A">
              <w:rPr>
                <w:rFonts w:ascii="Angsana New" w:hAnsi="Angsana New"/>
                <w:sz w:val="22"/>
                <w:szCs w:val="22"/>
              </w:rPr>
              <w:t>(3,147,686.61)</w:t>
            </w:r>
          </w:p>
        </w:tc>
        <w:tc>
          <w:tcPr>
            <w:tcW w:w="134" w:type="dxa"/>
          </w:tcPr>
          <w:p w14:paraId="55E83909" w14:textId="77777777" w:rsidR="00AF1152" w:rsidRPr="003D458A" w:rsidRDefault="00AF1152" w:rsidP="00AF1152">
            <w:pPr>
              <w:spacing w:line="260" w:lineRule="exact"/>
              <w:ind w:left="449" w:hanging="449"/>
              <w:jc w:val="right"/>
              <w:rPr>
                <w:rFonts w:ascii="Angsana New" w:hAnsi="Angsana New"/>
                <w:sz w:val="22"/>
                <w:szCs w:val="22"/>
              </w:rPr>
            </w:pPr>
          </w:p>
        </w:tc>
        <w:tc>
          <w:tcPr>
            <w:tcW w:w="1140" w:type="dxa"/>
            <w:tcBorders>
              <w:left w:val="nil"/>
            </w:tcBorders>
            <w:vAlign w:val="bottom"/>
          </w:tcPr>
          <w:p w14:paraId="48E0E27D" w14:textId="14E28F8B" w:rsidR="00AF1152" w:rsidRPr="003D458A" w:rsidRDefault="00AF1152" w:rsidP="00AF1152">
            <w:pPr>
              <w:tabs>
                <w:tab w:val="left" w:pos="284"/>
                <w:tab w:val="left" w:pos="567"/>
              </w:tabs>
              <w:spacing w:line="260" w:lineRule="exact"/>
              <w:ind w:right="-57"/>
              <w:jc w:val="right"/>
              <w:rPr>
                <w:rFonts w:ascii="Angsana New" w:hAnsi="Angsana New"/>
                <w:sz w:val="22"/>
                <w:szCs w:val="22"/>
              </w:rPr>
            </w:pPr>
            <w:r w:rsidRPr="003D458A">
              <w:rPr>
                <w:rFonts w:ascii="Angsana New" w:hAnsi="Angsana New"/>
                <w:color w:val="000000"/>
                <w:sz w:val="22"/>
                <w:szCs w:val="22"/>
              </w:rPr>
              <w:t>(3,360,679.19)</w:t>
            </w:r>
          </w:p>
        </w:tc>
        <w:tc>
          <w:tcPr>
            <w:tcW w:w="141" w:type="dxa"/>
          </w:tcPr>
          <w:p w14:paraId="765DB58A" w14:textId="77777777" w:rsidR="00AF1152" w:rsidRPr="003D458A" w:rsidRDefault="00AF1152" w:rsidP="00AF1152">
            <w:pPr>
              <w:spacing w:line="260" w:lineRule="exact"/>
              <w:ind w:left="449" w:hanging="449"/>
              <w:jc w:val="right"/>
              <w:rPr>
                <w:rFonts w:ascii="Angsana New" w:hAnsi="Angsana New"/>
                <w:sz w:val="22"/>
                <w:szCs w:val="22"/>
              </w:rPr>
            </w:pPr>
          </w:p>
        </w:tc>
        <w:tc>
          <w:tcPr>
            <w:tcW w:w="1149" w:type="dxa"/>
          </w:tcPr>
          <w:p w14:paraId="040A7110" w14:textId="0663BFFB" w:rsidR="00AF1152" w:rsidRPr="003D458A" w:rsidRDefault="00AF1152" w:rsidP="00AF1152">
            <w:pPr>
              <w:tabs>
                <w:tab w:val="left" w:pos="284"/>
                <w:tab w:val="left" w:pos="567"/>
              </w:tabs>
              <w:spacing w:line="260" w:lineRule="exact"/>
              <w:ind w:right="-57" w:hanging="108"/>
              <w:jc w:val="right"/>
              <w:rPr>
                <w:rFonts w:ascii="Angsana New" w:hAnsi="Angsana New"/>
                <w:color w:val="000000"/>
                <w:sz w:val="22"/>
                <w:szCs w:val="22"/>
              </w:rPr>
            </w:pPr>
            <w:r w:rsidRPr="003D458A">
              <w:rPr>
                <w:rFonts w:ascii="Angsana New" w:hAnsi="Angsana New"/>
                <w:color w:val="000000"/>
                <w:sz w:val="22"/>
                <w:szCs w:val="22"/>
                <w:cs/>
              </w:rPr>
              <w:t xml:space="preserve">  (2</w:t>
            </w:r>
            <w:r w:rsidRPr="003D458A">
              <w:rPr>
                <w:rFonts w:ascii="Angsana New" w:hAnsi="Angsana New"/>
                <w:color w:val="000000"/>
                <w:sz w:val="22"/>
                <w:szCs w:val="22"/>
              </w:rPr>
              <w:t>,</w:t>
            </w:r>
            <w:r w:rsidRPr="003D458A">
              <w:rPr>
                <w:rFonts w:ascii="Angsana New" w:hAnsi="Angsana New"/>
                <w:color w:val="000000"/>
                <w:sz w:val="22"/>
                <w:szCs w:val="22"/>
                <w:cs/>
              </w:rPr>
              <w:t>933</w:t>
            </w:r>
            <w:r w:rsidRPr="003D458A">
              <w:rPr>
                <w:rFonts w:ascii="Angsana New" w:hAnsi="Angsana New"/>
                <w:color w:val="000000"/>
                <w:sz w:val="22"/>
                <w:szCs w:val="22"/>
              </w:rPr>
              <w:t>,</w:t>
            </w:r>
            <w:r w:rsidRPr="003D458A">
              <w:rPr>
                <w:rFonts w:ascii="Angsana New" w:hAnsi="Angsana New"/>
                <w:color w:val="000000"/>
                <w:sz w:val="22"/>
                <w:szCs w:val="22"/>
                <w:cs/>
              </w:rPr>
              <w:t>308.74)</w:t>
            </w:r>
          </w:p>
        </w:tc>
        <w:tc>
          <w:tcPr>
            <w:tcW w:w="134" w:type="dxa"/>
          </w:tcPr>
          <w:p w14:paraId="1FA02517" w14:textId="77777777" w:rsidR="00AF1152" w:rsidRPr="003D458A" w:rsidRDefault="00AF1152" w:rsidP="00AF1152">
            <w:pPr>
              <w:spacing w:line="260" w:lineRule="exact"/>
              <w:ind w:left="449" w:hanging="449"/>
              <w:jc w:val="right"/>
              <w:rPr>
                <w:rFonts w:ascii="Angsana New" w:hAnsi="Angsana New"/>
                <w:sz w:val="22"/>
                <w:szCs w:val="22"/>
              </w:rPr>
            </w:pPr>
          </w:p>
        </w:tc>
        <w:tc>
          <w:tcPr>
            <w:tcW w:w="1134" w:type="dxa"/>
          </w:tcPr>
          <w:p w14:paraId="5DBBB89F" w14:textId="11501B26" w:rsidR="00AF1152" w:rsidRPr="003D458A" w:rsidRDefault="00AF1152" w:rsidP="00AF1152">
            <w:pPr>
              <w:tabs>
                <w:tab w:val="left" w:pos="284"/>
                <w:tab w:val="left" w:pos="567"/>
              </w:tabs>
              <w:spacing w:line="260" w:lineRule="exact"/>
              <w:ind w:right="-57" w:hanging="108"/>
              <w:jc w:val="right"/>
              <w:rPr>
                <w:rFonts w:ascii="Angsana New" w:hAnsi="Angsana New"/>
                <w:sz w:val="22"/>
                <w:szCs w:val="22"/>
              </w:rPr>
            </w:pPr>
            <w:r w:rsidRPr="003D458A">
              <w:rPr>
                <w:rFonts w:ascii="Angsana New" w:hAnsi="Angsana New"/>
                <w:color w:val="000000"/>
                <w:sz w:val="22"/>
                <w:szCs w:val="22"/>
                <w:cs/>
              </w:rPr>
              <w:t xml:space="preserve">  (3</w:t>
            </w:r>
            <w:r w:rsidRPr="003D458A">
              <w:rPr>
                <w:rFonts w:ascii="Angsana New" w:hAnsi="Angsana New"/>
                <w:color w:val="000000"/>
                <w:sz w:val="22"/>
                <w:szCs w:val="22"/>
              </w:rPr>
              <w:t>,</w:t>
            </w:r>
            <w:r w:rsidRPr="003D458A">
              <w:rPr>
                <w:rFonts w:ascii="Angsana New" w:hAnsi="Angsana New"/>
                <w:color w:val="000000"/>
                <w:sz w:val="22"/>
                <w:szCs w:val="22"/>
                <w:cs/>
              </w:rPr>
              <w:t>131</w:t>
            </w:r>
            <w:r w:rsidRPr="003D458A">
              <w:rPr>
                <w:rFonts w:ascii="Angsana New" w:hAnsi="Angsana New"/>
                <w:color w:val="000000"/>
                <w:sz w:val="22"/>
                <w:szCs w:val="22"/>
              </w:rPr>
              <w:t>,</w:t>
            </w:r>
            <w:r w:rsidRPr="003D458A">
              <w:rPr>
                <w:rFonts w:ascii="Angsana New" w:hAnsi="Angsana New"/>
                <w:color w:val="000000"/>
                <w:sz w:val="22"/>
                <w:szCs w:val="22"/>
                <w:cs/>
              </w:rPr>
              <w:t>187.02)</w:t>
            </w:r>
          </w:p>
        </w:tc>
      </w:tr>
      <w:tr w:rsidR="008F63DC" w:rsidRPr="003D458A" w14:paraId="3FAE24F8" w14:textId="77777777" w:rsidTr="00E07268">
        <w:trPr>
          <w:cantSplit/>
        </w:trPr>
        <w:tc>
          <w:tcPr>
            <w:tcW w:w="3455" w:type="dxa"/>
          </w:tcPr>
          <w:p w14:paraId="6470C7CD" w14:textId="77777777" w:rsidR="008F63DC" w:rsidRPr="003D458A" w:rsidRDefault="008F63DC" w:rsidP="008F63DC">
            <w:pPr>
              <w:spacing w:line="260" w:lineRule="exact"/>
              <w:ind w:firstLine="138"/>
              <w:jc w:val="both"/>
              <w:rPr>
                <w:rFonts w:ascii="Angsana New" w:hAnsi="Angsana New"/>
                <w:sz w:val="22"/>
                <w:szCs w:val="22"/>
                <w:cs/>
              </w:rPr>
            </w:pPr>
            <w:r w:rsidRPr="003D458A">
              <w:rPr>
                <w:rFonts w:ascii="Angsana New" w:hAnsi="Angsana New"/>
                <w:sz w:val="22"/>
                <w:szCs w:val="22"/>
              </w:rPr>
              <w:t>Unrecognized tax losses on deferred tax assets</w:t>
            </w:r>
          </w:p>
        </w:tc>
        <w:tc>
          <w:tcPr>
            <w:tcW w:w="1133" w:type="dxa"/>
            <w:gridSpan w:val="2"/>
            <w:vAlign w:val="bottom"/>
          </w:tcPr>
          <w:p w14:paraId="55ADE135" w14:textId="39CBFC94" w:rsidR="008F63DC" w:rsidRPr="003D458A" w:rsidRDefault="008F63DC" w:rsidP="008F63DC">
            <w:pPr>
              <w:spacing w:line="260" w:lineRule="exact"/>
              <w:ind w:left="449" w:hanging="449"/>
              <w:jc w:val="right"/>
              <w:rPr>
                <w:rFonts w:ascii="Angsana New" w:hAnsi="Angsana New"/>
                <w:sz w:val="22"/>
                <w:szCs w:val="22"/>
              </w:rPr>
            </w:pPr>
            <w:r>
              <w:rPr>
                <w:rFonts w:ascii="Angsana New" w:hAnsi="Angsana New"/>
                <w:sz w:val="22"/>
                <w:szCs w:val="22"/>
              </w:rPr>
              <w:t>15,758,330.75</w:t>
            </w:r>
          </w:p>
        </w:tc>
        <w:tc>
          <w:tcPr>
            <w:tcW w:w="134" w:type="dxa"/>
            <w:vAlign w:val="bottom"/>
          </w:tcPr>
          <w:p w14:paraId="0AA59103" w14:textId="77777777" w:rsidR="008F63DC" w:rsidRPr="003D458A" w:rsidRDefault="008F63DC" w:rsidP="008F63DC">
            <w:pPr>
              <w:spacing w:line="260" w:lineRule="exact"/>
              <w:ind w:left="449" w:hanging="449"/>
              <w:jc w:val="right"/>
              <w:rPr>
                <w:rFonts w:ascii="Angsana New" w:hAnsi="Angsana New"/>
                <w:sz w:val="22"/>
                <w:szCs w:val="22"/>
              </w:rPr>
            </w:pPr>
          </w:p>
        </w:tc>
        <w:tc>
          <w:tcPr>
            <w:tcW w:w="1140" w:type="dxa"/>
            <w:vAlign w:val="bottom"/>
          </w:tcPr>
          <w:p w14:paraId="0CB8E301" w14:textId="4BE5085C" w:rsidR="008F63DC" w:rsidRPr="003D458A" w:rsidRDefault="008F63DC" w:rsidP="008F63DC">
            <w:pPr>
              <w:spacing w:line="260" w:lineRule="exact"/>
              <w:ind w:left="449" w:hanging="449"/>
              <w:jc w:val="right"/>
              <w:rPr>
                <w:rFonts w:ascii="Angsana New" w:hAnsi="Angsana New"/>
                <w:sz w:val="22"/>
                <w:szCs w:val="22"/>
              </w:rPr>
            </w:pPr>
            <w:r w:rsidRPr="003D458A">
              <w:rPr>
                <w:rFonts w:ascii="Angsana New" w:hAnsi="Angsana New"/>
                <w:sz w:val="22"/>
                <w:szCs w:val="22"/>
              </w:rPr>
              <w:t>21,099,495.53</w:t>
            </w:r>
          </w:p>
        </w:tc>
        <w:tc>
          <w:tcPr>
            <w:tcW w:w="141" w:type="dxa"/>
            <w:vAlign w:val="bottom"/>
          </w:tcPr>
          <w:p w14:paraId="2BE958B5" w14:textId="77777777" w:rsidR="008F63DC" w:rsidRPr="003D458A" w:rsidRDefault="008F63DC" w:rsidP="008F63DC">
            <w:pPr>
              <w:spacing w:line="260" w:lineRule="exact"/>
              <w:ind w:left="449" w:hanging="449"/>
              <w:jc w:val="right"/>
              <w:rPr>
                <w:rFonts w:ascii="Angsana New" w:hAnsi="Angsana New"/>
                <w:sz w:val="22"/>
                <w:szCs w:val="22"/>
              </w:rPr>
            </w:pPr>
          </w:p>
        </w:tc>
        <w:tc>
          <w:tcPr>
            <w:tcW w:w="1149" w:type="dxa"/>
            <w:vAlign w:val="bottom"/>
          </w:tcPr>
          <w:p w14:paraId="31FCEC33" w14:textId="0FD3DF26" w:rsidR="008F63DC" w:rsidRPr="003D458A" w:rsidRDefault="008F63DC" w:rsidP="008F63DC">
            <w:pPr>
              <w:spacing w:line="260" w:lineRule="exact"/>
              <w:ind w:left="-619" w:right="364"/>
              <w:jc w:val="right"/>
              <w:rPr>
                <w:rFonts w:ascii="Angsana New" w:hAnsi="Angsana New"/>
                <w:sz w:val="22"/>
                <w:szCs w:val="22"/>
              </w:rPr>
            </w:pPr>
            <w:r w:rsidRPr="003D458A">
              <w:rPr>
                <w:rFonts w:ascii="Angsana New" w:hAnsi="Angsana New"/>
                <w:sz w:val="22"/>
                <w:szCs w:val="22"/>
              </w:rPr>
              <w:t>-</w:t>
            </w:r>
          </w:p>
        </w:tc>
        <w:tc>
          <w:tcPr>
            <w:tcW w:w="134" w:type="dxa"/>
            <w:vAlign w:val="bottom"/>
          </w:tcPr>
          <w:p w14:paraId="4EFE2F34" w14:textId="77777777" w:rsidR="008F63DC" w:rsidRPr="003D458A" w:rsidRDefault="008F63DC" w:rsidP="008F63DC">
            <w:pPr>
              <w:spacing w:line="260" w:lineRule="exact"/>
              <w:ind w:left="449" w:hanging="449"/>
              <w:jc w:val="right"/>
              <w:rPr>
                <w:rFonts w:ascii="Angsana New" w:hAnsi="Angsana New"/>
                <w:sz w:val="22"/>
                <w:szCs w:val="22"/>
              </w:rPr>
            </w:pPr>
          </w:p>
        </w:tc>
        <w:tc>
          <w:tcPr>
            <w:tcW w:w="1134" w:type="dxa"/>
            <w:vAlign w:val="bottom"/>
          </w:tcPr>
          <w:p w14:paraId="0865AD18" w14:textId="0C2E249E" w:rsidR="008F63DC" w:rsidRPr="003D458A" w:rsidRDefault="008F63DC" w:rsidP="008F63DC">
            <w:pPr>
              <w:spacing w:line="260" w:lineRule="exact"/>
              <w:ind w:left="-619" w:right="364"/>
              <w:jc w:val="right"/>
              <w:rPr>
                <w:rFonts w:ascii="Angsana New" w:hAnsi="Angsana New"/>
                <w:sz w:val="22"/>
                <w:szCs w:val="22"/>
              </w:rPr>
            </w:pPr>
            <w:r w:rsidRPr="003D458A">
              <w:rPr>
                <w:rFonts w:ascii="Angsana New" w:hAnsi="Angsana New" w:hint="cs"/>
                <w:sz w:val="22"/>
                <w:szCs w:val="22"/>
                <w:cs/>
              </w:rPr>
              <w:t>-</w:t>
            </w:r>
          </w:p>
        </w:tc>
      </w:tr>
      <w:tr w:rsidR="008F63DC" w:rsidRPr="003D458A" w14:paraId="614EC8A9" w14:textId="77777777" w:rsidTr="00E07268">
        <w:trPr>
          <w:cantSplit/>
        </w:trPr>
        <w:tc>
          <w:tcPr>
            <w:tcW w:w="3455" w:type="dxa"/>
          </w:tcPr>
          <w:p w14:paraId="16CD213A" w14:textId="449F4250" w:rsidR="008F63DC" w:rsidRPr="003D458A" w:rsidRDefault="008F63DC" w:rsidP="008F63DC">
            <w:pPr>
              <w:spacing w:line="260" w:lineRule="exact"/>
              <w:ind w:left="306" w:hanging="170"/>
              <w:jc w:val="both"/>
              <w:rPr>
                <w:rFonts w:ascii="Angsana New" w:hAnsi="Angsana New"/>
                <w:sz w:val="22"/>
                <w:szCs w:val="22"/>
              </w:rPr>
            </w:pPr>
            <w:r w:rsidRPr="003D458A">
              <w:rPr>
                <w:rFonts w:ascii="Angsana New" w:hAnsi="Angsana New"/>
                <w:sz w:val="22"/>
                <w:szCs w:val="22"/>
              </w:rPr>
              <w:t>Unrecognized tax losses in the prior year but deduct tax expenses in the current year</w:t>
            </w:r>
          </w:p>
        </w:tc>
        <w:tc>
          <w:tcPr>
            <w:tcW w:w="1133" w:type="dxa"/>
            <w:gridSpan w:val="2"/>
            <w:vAlign w:val="bottom"/>
          </w:tcPr>
          <w:p w14:paraId="56806D75" w14:textId="288C8DF0" w:rsidR="008F63DC" w:rsidRPr="003D458A" w:rsidRDefault="008F63DC" w:rsidP="008F63DC">
            <w:pPr>
              <w:tabs>
                <w:tab w:val="left" w:pos="284"/>
                <w:tab w:val="left" w:pos="567"/>
              </w:tabs>
              <w:spacing w:line="260" w:lineRule="exact"/>
              <w:ind w:right="-57" w:hanging="108"/>
              <w:jc w:val="right"/>
              <w:rPr>
                <w:rFonts w:ascii="Angsana New" w:hAnsi="Angsana New"/>
                <w:sz w:val="22"/>
                <w:szCs w:val="22"/>
              </w:rPr>
            </w:pPr>
            <w:r>
              <w:rPr>
                <w:rFonts w:ascii="Angsana New" w:hAnsi="Angsana New"/>
                <w:sz w:val="22"/>
                <w:szCs w:val="22"/>
              </w:rPr>
              <w:t>(19,371,083.71)</w:t>
            </w:r>
          </w:p>
        </w:tc>
        <w:tc>
          <w:tcPr>
            <w:tcW w:w="134" w:type="dxa"/>
            <w:vAlign w:val="bottom"/>
          </w:tcPr>
          <w:p w14:paraId="17F414F9" w14:textId="77777777" w:rsidR="008F63DC" w:rsidRPr="003D458A" w:rsidRDefault="008F63DC" w:rsidP="008F63DC">
            <w:pPr>
              <w:spacing w:line="260" w:lineRule="exact"/>
              <w:ind w:left="449" w:hanging="449"/>
              <w:jc w:val="right"/>
              <w:rPr>
                <w:rFonts w:ascii="Angsana New" w:hAnsi="Angsana New"/>
                <w:sz w:val="22"/>
                <w:szCs w:val="22"/>
              </w:rPr>
            </w:pPr>
          </w:p>
        </w:tc>
        <w:tc>
          <w:tcPr>
            <w:tcW w:w="1140" w:type="dxa"/>
            <w:vAlign w:val="bottom"/>
          </w:tcPr>
          <w:p w14:paraId="09D5446A" w14:textId="0EEAACEB" w:rsidR="008F63DC" w:rsidRPr="003D458A" w:rsidRDefault="008F63DC" w:rsidP="008F63DC">
            <w:pPr>
              <w:tabs>
                <w:tab w:val="left" w:pos="284"/>
                <w:tab w:val="left" w:pos="567"/>
              </w:tabs>
              <w:spacing w:line="260" w:lineRule="exact"/>
              <w:ind w:right="-57"/>
              <w:jc w:val="right"/>
              <w:rPr>
                <w:rFonts w:ascii="Angsana New" w:hAnsi="Angsana New"/>
                <w:sz w:val="22"/>
                <w:szCs w:val="22"/>
              </w:rPr>
            </w:pPr>
            <w:r w:rsidRPr="003D458A">
              <w:rPr>
                <w:rFonts w:ascii="Angsana New" w:hAnsi="Angsana New"/>
                <w:sz w:val="22"/>
                <w:szCs w:val="22"/>
              </w:rPr>
              <w:t>(8,618,093.04)</w:t>
            </w:r>
          </w:p>
        </w:tc>
        <w:tc>
          <w:tcPr>
            <w:tcW w:w="141" w:type="dxa"/>
            <w:vAlign w:val="bottom"/>
          </w:tcPr>
          <w:p w14:paraId="55AE5393" w14:textId="77777777" w:rsidR="008F63DC" w:rsidRPr="003D458A" w:rsidRDefault="008F63DC" w:rsidP="008F63DC">
            <w:pPr>
              <w:spacing w:line="260" w:lineRule="exact"/>
              <w:ind w:left="-619" w:right="364"/>
              <w:jc w:val="right"/>
              <w:rPr>
                <w:rFonts w:ascii="Angsana New" w:hAnsi="Angsana New"/>
                <w:sz w:val="22"/>
                <w:szCs w:val="22"/>
              </w:rPr>
            </w:pPr>
          </w:p>
        </w:tc>
        <w:tc>
          <w:tcPr>
            <w:tcW w:w="1149" w:type="dxa"/>
            <w:vAlign w:val="bottom"/>
          </w:tcPr>
          <w:p w14:paraId="1BC909AB" w14:textId="160D1B10" w:rsidR="008F63DC" w:rsidRPr="003D458A" w:rsidRDefault="008F63DC" w:rsidP="008F63DC">
            <w:pPr>
              <w:spacing w:line="260" w:lineRule="exact"/>
              <w:ind w:left="-619" w:right="364"/>
              <w:jc w:val="right"/>
              <w:rPr>
                <w:rFonts w:ascii="Angsana New" w:hAnsi="Angsana New"/>
                <w:sz w:val="22"/>
                <w:szCs w:val="22"/>
              </w:rPr>
            </w:pPr>
            <w:r w:rsidRPr="003D458A">
              <w:rPr>
                <w:rFonts w:ascii="Angsana New" w:hAnsi="Angsana New"/>
                <w:sz w:val="22"/>
                <w:szCs w:val="22"/>
              </w:rPr>
              <w:t>-</w:t>
            </w:r>
          </w:p>
        </w:tc>
        <w:tc>
          <w:tcPr>
            <w:tcW w:w="134" w:type="dxa"/>
            <w:vAlign w:val="bottom"/>
          </w:tcPr>
          <w:p w14:paraId="0A84A1BE" w14:textId="77777777" w:rsidR="008F63DC" w:rsidRPr="003D458A" w:rsidRDefault="008F63DC" w:rsidP="008F63DC">
            <w:pPr>
              <w:spacing w:line="260" w:lineRule="exact"/>
              <w:ind w:left="-619" w:right="364"/>
              <w:jc w:val="right"/>
              <w:rPr>
                <w:rFonts w:ascii="Angsana New" w:hAnsi="Angsana New"/>
                <w:sz w:val="22"/>
                <w:szCs w:val="22"/>
              </w:rPr>
            </w:pPr>
          </w:p>
        </w:tc>
        <w:tc>
          <w:tcPr>
            <w:tcW w:w="1134" w:type="dxa"/>
            <w:vAlign w:val="bottom"/>
          </w:tcPr>
          <w:p w14:paraId="1D3DA77B" w14:textId="5A3CE981" w:rsidR="008F63DC" w:rsidRPr="003D458A" w:rsidRDefault="008F63DC" w:rsidP="008F63DC">
            <w:pPr>
              <w:spacing w:line="260" w:lineRule="exact"/>
              <w:ind w:left="-619" w:right="364"/>
              <w:jc w:val="right"/>
              <w:rPr>
                <w:rFonts w:ascii="Angsana New" w:hAnsi="Angsana New"/>
                <w:sz w:val="22"/>
                <w:szCs w:val="22"/>
              </w:rPr>
            </w:pPr>
            <w:r w:rsidRPr="003D458A">
              <w:rPr>
                <w:rFonts w:ascii="Angsana New" w:hAnsi="Angsana New" w:hint="cs"/>
                <w:sz w:val="22"/>
                <w:szCs w:val="22"/>
                <w:cs/>
              </w:rPr>
              <w:t>-</w:t>
            </w:r>
          </w:p>
        </w:tc>
      </w:tr>
      <w:tr w:rsidR="008F63DC" w:rsidRPr="003D458A" w14:paraId="6467ED2B" w14:textId="77777777" w:rsidTr="001E5E47">
        <w:trPr>
          <w:cantSplit/>
        </w:trPr>
        <w:tc>
          <w:tcPr>
            <w:tcW w:w="3455" w:type="dxa"/>
          </w:tcPr>
          <w:p w14:paraId="2674F754" w14:textId="77777777" w:rsidR="008F63DC" w:rsidRPr="003D458A" w:rsidRDefault="008F63DC" w:rsidP="008F63DC">
            <w:pPr>
              <w:spacing w:line="260" w:lineRule="exact"/>
              <w:ind w:firstLine="138"/>
              <w:jc w:val="both"/>
              <w:rPr>
                <w:rFonts w:ascii="Angsana New" w:hAnsi="Angsana New"/>
                <w:sz w:val="22"/>
                <w:szCs w:val="22"/>
                <w:cs/>
              </w:rPr>
            </w:pPr>
            <w:r w:rsidRPr="003D458A">
              <w:rPr>
                <w:rFonts w:ascii="Angsana New" w:hAnsi="Angsana New"/>
                <w:sz w:val="22"/>
                <w:szCs w:val="22"/>
              </w:rPr>
              <w:t>Others</w:t>
            </w:r>
          </w:p>
        </w:tc>
        <w:tc>
          <w:tcPr>
            <w:tcW w:w="1133" w:type="dxa"/>
            <w:gridSpan w:val="2"/>
            <w:tcBorders>
              <w:bottom w:val="single" w:sz="6" w:space="0" w:color="auto"/>
            </w:tcBorders>
          </w:tcPr>
          <w:p w14:paraId="7041159F" w14:textId="071B6D8A" w:rsidR="008F63DC" w:rsidRPr="003D458A" w:rsidRDefault="008F63DC" w:rsidP="008F63DC">
            <w:pPr>
              <w:tabs>
                <w:tab w:val="left" w:pos="284"/>
                <w:tab w:val="left" w:pos="567"/>
              </w:tabs>
              <w:spacing w:line="260" w:lineRule="exact"/>
              <w:ind w:right="-57"/>
              <w:jc w:val="right"/>
              <w:rPr>
                <w:rFonts w:ascii="Angsana New" w:hAnsi="Angsana New"/>
                <w:sz w:val="22"/>
                <w:szCs w:val="22"/>
              </w:rPr>
            </w:pPr>
            <w:r>
              <w:rPr>
                <w:rFonts w:ascii="Angsana New" w:hAnsi="Angsana New"/>
                <w:color w:val="000000"/>
                <w:sz w:val="22"/>
                <w:szCs w:val="22"/>
              </w:rPr>
              <w:t>(479,303.42)</w:t>
            </w:r>
          </w:p>
        </w:tc>
        <w:tc>
          <w:tcPr>
            <w:tcW w:w="134" w:type="dxa"/>
          </w:tcPr>
          <w:p w14:paraId="0BE7793D" w14:textId="77777777" w:rsidR="008F63DC" w:rsidRPr="003D458A" w:rsidRDefault="008F63DC" w:rsidP="008F63DC">
            <w:pPr>
              <w:spacing w:line="260" w:lineRule="exact"/>
              <w:ind w:left="449" w:hanging="449"/>
              <w:jc w:val="right"/>
              <w:rPr>
                <w:rFonts w:ascii="Angsana New" w:hAnsi="Angsana New"/>
                <w:sz w:val="22"/>
                <w:szCs w:val="22"/>
              </w:rPr>
            </w:pPr>
          </w:p>
        </w:tc>
        <w:tc>
          <w:tcPr>
            <w:tcW w:w="1140" w:type="dxa"/>
            <w:tcBorders>
              <w:bottom w:val="single" w:sz="6" w:space="0" w:color="auto"/>
            </w:tcBorders>
          </w:tcPr>
          <w:p w14:paraId="4A22D208" w14:textId="7ADC92D5" w:rsidR="008F63DC" w:rsidRPr="003D458A" w:rsidRDefault="008F63DC" w:rsidP="008F63DC">
            <w:pPr>
              <w:tabs>
                <w:tab w:val="left" w:pos="284"/>
                <w:tab w:val="left" w:pos="567"/>
              </w:tabs>
              <w:spacing w:line="260" w:lineRule="exact"/>
              <w:ind w:right="-57"/>
              <w:jc w:val="right"/>
              <w:rPr>
                <w:rFonts w:ascii="Angsana New" w:hAnsi="Angsana New"/>
                <w:sz w:val="22"/>
                <w:szCs w:val="22"/>
              </w:rPr>
            </w:pPr>
            <w:r w:rsidRPr="003D458A">
              <w:rPr>
                <w:rFonts w:ascii="Angsana New" w:hAnsi="Angsana New"/>
                <w:color w:val="000000"/>
                <w:sz w:val="22"/>
                <w:szCs w:val="22"/>
              </w:rPr>
              <w:t xml:space="preserve">  (405,416.03)</w:t>
            </w:r>
          </w:p>
        </w:tc>
        <w:tc>
          <w:tcPr>
            <w:tcW w:w="141" w:type="dxa"/>
          </w:tcPr>
          <w:p w14:paraId="34E05194" w14:textId="77777777" w:rsidR="008F63DC" w:rsidRPr="003D458A" w:rsidRDefault="008F63DC" w:rsidP="008F63DC">
            <w:pPr>
              <w:spacing w:line="260" w:lineRule="exact"/>
              <w:ind w:left="449" w:hanging="449"/>
              <w:jc w:val="right"/>
              <w:rPr>
                <w:rFonts w:ascii="Angsana New" w:hAnsi="Angsana New"/>
                <w:sz w:val="22"/>
                <w:szCs w:val="22"/>
              </w:rPr>
            </w:pPr>
          </w:p>
        </w:tc>
        <w:tc>
          <w:tcPr>
            <w:tcW w:w="1149" w:type="dxa"/>
            <w:tcBorders>
              <w:bottom w:val="single" w:sz="6" w:space="0" w:color="auto"/>
            </w:tcBorders>
          </w:tcPr>
          <w:p w14:paraId="1CA657FC" w14:textId="10F65A0D" w:rsidR="008F63DC" w:rsidRPr="003D458A" w:rsidRDefault="008F63DC" w:rsidP="008F63DC">
            <w:pPr>
              <w:tabs>
                <w:tab w:val="left" w:pos="284"/>
                <w:tab w:val="left" w:pos="567"/>
              </w:tabs>
              <w:spacing w:line="260" w:lineRule="exact"/>
              <w:ind w:right="-57" w:hanging="108"/>
              <w:jc w:val="right"/>
              <w:rPr>
                <w:rFonts w:ascii="Angsana New" w:hAnsi="Angsana New"/>
                <w:color w:val="000000"/>
                <w:sz w:val="22"/>
                <w:szCs w:val="22"/>
              </w:rPr>
            </w:pPr>
            <w:r w:rsidRPr="003D458A">
              <w:rPr>
                <w:rFonts w:ascii="Angsana New" w:hAnsi="Angsana New"/>
                <w:color w:val="000000"/>
                <w:sz w:val="22"/>
                <w:szCs w:val="22"/>
              </w:rPr>
              <w:t>(481,600.68)</w:t>
            </w:r>
          </w:p>
        </w:tc>
        <w:tc>
          <w:tcPr>
            <w:tcW w:w="134" w:type="dxa"/>
          </w:tcPr>
          <w:p w14:paraId="348A2162" w14:textId="77777777" w:rsidR="008F63DC" w:rsidRPr="003D458A" w:rsidRDefault="008F63DC" w:rsidP="008F63DC">
            <w:pPr>
              <w:spacing w:line="260" w:lineRule="exact"/>
              <w:ind w:left="449" w:hanging="449"/>
              <w:jc w:val="right"/>
              <w:rPr>
                <w:rFonts w:ascii="Angsana New" w:hAnsi="Angsana New"/>
                <w:sz w:val="22"/>
                <w:szCs w:val="22"/>
              </w:rPr>
            </w:pPr>
          </w:p>
        </w:tc>
        <w:tc>
          <w:tcPr>
            <w:tcW w:w="1134" w:type="dxa"/>
            <w:tcBorders>
              <w:bottom w:val="single" w:sz="6" w:space="0" w:color="auto"/>
            </w:tcBorders>
          </w:tcPr>
          <w:p w14:paraId="322F8757" w14:textId="6F9B9106" w:rsidR="008F63DC" w:rsidRPr="003D458A" w:rsidRDefault="008F63DC" w:rsidP="008F63DC">
            <w:pPr>
              <w:spacing w:line="260" w:lineRule="exact"/>
              <w:ind w:left="449" w:hanging="449"/>
              <w:jc w:val="right"/>
              <w:rPr>
                <w:rFonts w:ascii="Angsana New" w:hAnsi="Angsana New"/>
                <w:color w:val="000000"/>
                <w:sz w:val="22"/>
                <w:szCs w:val="22"/>
              </w:rPr>
            </w:pPr>
            <w:r w:rsidRPr="003D458A">
              <w:rPr>
                <w:rFonts w:ascii="Angsana New" w:hAnsi="Angsana New"/>
                <w:color w:val="000000"/>
                <w:sz w:val="22"/>
                <w:szCs w:val="22"/>
              </w:rPr>
              <w:t>67,920.75</w:t>
            </w:r>
          </w:p>
        </w:tc>
      </w:tr>
      <w:tr w:rsidR="008F63DC" w:rsidRPr="003D458A" w14:paraId="51E11A89" w14:textId="77777777" w:rsidTr="001E5E47">
        <w:trPr>
          <w:cantSplit/>
        </w:trPr>
        <w:tc>
          <w:tcPr>
            <w:tcW w:w="3455" w:type="dxa"/>
          </w:tcPr>
          <w:p w14:paraId="02027F4A" w14:textId="77777777" w:rsidR="008F63DC" w:rsidRPr="003D458A" w:rsidRDefault="008F63DC" w:rsidP="008F63DC">
            <w:pPr>
              <w:spacing w:line="260" w:lineRule="exact"/>
              <w:ind w:left="449" w:hanging="508"/>
              <w:jc w:val="both"/>
              <w:rPr>
                <w:rFonts w:ascii="Angsana New" w:hAnsi="Angsana New"/>
                <w:sz w:val="22"/>
                <w:szCs w:val="22"/>
                <w:cs/>
              </w:rPr>
            </w:pPr>
            <w:r w:rsidRPr="003D458A">
              <w:rPr>
                <w:rStyle w:val="hps"/>
                <w:rFonts w:ascii="Angsana New" w:hAnsi="Angsana New"/>
                <w:sz w:val="22"/>
                <w:szCs w:val="22"/>
                <w:lang w:val="en"/>
              </w:rPr>
              <w:t>Total reconciliation</w:t>
            </w:r>
            <w:r w:rsidRPr="003D458A">
              <w:rPr>
                <w:rFonts w:ascii="Angsana New" w:hAnsi="Angsana New"/>
                <w:sz w:val="22"/>
                <w:szCs w:val="22"/>
              </w:rPr>
              <w:t xml:space="preserve"> items</w:t>
            </w:r>
          </w:p>
        </w:tc>
        <w:tc>
          <w:tcPr>
            <w:tcW w:w="1133" w:type="dxa"/>
            <w:gridSpan w:val="2"/>
            <w:tcBorders>
              <w:top w:val="single" w:sz="6" w:space="0" w:color="auto"/>
              <w:left w:val="nil"/>
              <w:bottom w:val="single" w:sz="6" w:space="0" w:color="auto"/>
            </w:tcBorders>
          </w:tcPr>
          <w:p w14:paraId="34D9E63E" w14:textId="7C145DE9" w:rsidR="008F63DC" w:rsidRPr="003D458A" w:rsidRDefault="008F63DC" w:rsidP="008F63DC">
            <w:pPr>
              <w:tabs>
                <w:tab w:val="left" w:pos="284"/>
                <w:tab w:val="left" w:pos="567"/>
              </w:tabs>
              <w:spacing w:line="260" w:lineRule="exact"/>
              <w:ind w:right="-57"/>
              <w:jc w:val="right"/>
              <w:rPr>
                <w:rFonts w:ascii="Angsana New" w:hAnsi="Angsana New"/>
                <w:sz w:val="22"/>
                <w:szCs w:val="22"/>
              </w:rPr>
            </w:pPr>
            <w:r>
              <w:rPr>
                <w:rFonts w:ascii="Angsana New" w:hAnsi="Angsana New"/>
                <w:sz w:val="22"/>
                <w:szCs w:val="22"/>
              </w:rPr>
              <w:t>(40,858,946.26)</w:t>
            </w:r>
          </w:p>
        </w:tc>
        <w:tc>
          <w:tcPr>
            <w:tcW w:w="134" w:type="dxa"/>
          </w:tcPr>
          <w:p w14:paraId="2662A062" w14:textId="77777777" w:rsidR="008F63DC" w:rsidRPr="003D458A" w:rsidRDefault="008F63DC" w:rsidP="008F63DC">
            <w:pPr>
              <w:spacing w:line="260" w:lineRule="exact"/>
              <w:ind w:left="449" w:hanging="449"/>
              <w:jc w:val="right"/>
              <w:rPr>
                <w:rFonts w:ascii="Angsana New" w:hAnsi="Angsana New"/>
                <w:sz w:val="22"/>
                <w:szCs w:val="22"/>
              </w:rPr>
            </w:pPr>
          </w:p>
        </w:tc>
        <w:tc>
          <w:tcPr>
            <w:tcW w:w="1140" w:type="dxa"/>
            <w:tcBorders>
              <w:top w:val="single" w:sz="6" w:space="0" w:color="auto"/>
              <w:left w:val="nil"/>
              <w:bottom w:val="single" w:sz="6" w:space="0" w:color="auto"/>
            </w:tcBorders>
          </w:tcPr>
          <w:p w14:paraId="30AFA180" w14:textId="5F77FE99" w:rsidR="008F63DC" w:rsidRPr="003D458A" w:rsidRDefault="008F63DC" w:rsidP="008F63DC">
            <w:pPr>
              <w:tabs>
                <w:tab w:val="left" w:pos="284"/>
                <w:tab w:val="left" w:pos="567"/>
              </w:tabs>
              <w:spacing w:line="260" w:lineRule="exact"/>
              <w:ind w:right="-57"/>
              <w:jc w:val="right"/>
              <w:rPr>
                <w:rFonts w:ascii="Angsana New" w:hAnsi="Angsana New"/>
                <w:sz w:val="22"/>
                <w:szCs w:val="22"/>
              </w:rPr>
            </w:pPr>
            <w:r w:rsidRPr="003D458A">
              <w:rPr>
                <w:rFonts w:ascii="Angsana New" w:hAnsi="Angsana New"/>
                <w:color w:val="000000"/>
                <w:sz w:val="22"/>
                <w:szCs w:val="22"/>
              </w:rPr>
              <w:t>(5,499,091.65)</w:t>
            </w:r>
          </w:p>
        </w:tc>
        <w:tc>
          <w:tcPr>
            <w:tcW w:w="141" w:type="dxa"/>
          </w:tcPr>
          <w:p w14:paraId="5CD3736E" w14:textId="77777777" w:rsidR="008F63DC" w:rsidRPr="003D458A" w:rsidRDefault="008F63DC" w:rsidP="008F63DC">
            <w:pPr>
              <w:spacing w:line="260" w:lineRule="exact"/>
              <w:ind w:left="449" w:hanging="449"/>
              <w:jc w:val="right"/>
              <w:rPr>
                <w:rFonts w:ascii="Angsana New" w:hAnsi="Angsana New"/>
                <w:sz w:val="22"/>
                <w:szCs w:val="22"/>
              </w:rPr>
            </w:pPr>
          </w:p>
        </w:tc>
        <w:tc>
          <w:tcPr>
            <w:tcW w:w="1149" w:type="dxa"/>
            <w:tcBorders>
              <w:top w:val="single" w:sz="6" w:space="0" w:color="auto"/>
              <w:bottom w:val="single" w:sz="6" w:space="0" w:color="auto"/>
            </w:tcBorders>
          </w:tcPr>
          <w:p w14:paraId="37002B30" w14:textId="75B486C6" w:rsidR="008F63DC" w:rsidRPr="003D458A" w:rsidRDefault="008F63DC" w:rsidP="008F63DC">
            <w:pPr>
              <w:tabs>
                <w:tab w:val="left" w:pos="284"/>
                <w:tab w:val="left" w:pos="567"/>
              </w:tabs>
              <w:spacing w:line="260" w:lineRule="exact"/>
              <w:ind w:right="-57" w:hanging="108"/>
              <w:jc w:val="right"/>
              <w:rPr>
                <w:rFonts w:ascii="Angsana New" w:hAnsi="Angsana New"/>
                <w:sz w:val="22"/>
                <w:szCs w:val="22"/>
              </w:rPr>
            </w:pPr>
            <w:r w:rsidRPr="003D458A">
              <w:rPr>
                <w:rFonts w:ascii="Angsana New" w:hAnsi="Angsana New" w:hint="cs"/>
                <w:color w:val="000000"/>
                <w:sz w:val="22"/>
                <w:szCs w:val="22"/>
                <w:cs/>
              </w:rPr>
              <w:t>(24</w:t>
            </w:r>
            <w:r w:rsidRPr="003D458A">
              <w:rPr>
                <w:rFonts w:ascii="Angsana New" w:hAnsi="Angsana New"/>
                <w:color w:val="000000"/>
                <w:sz w:val="22"/>
                <w:szCs w:val="22"/>
              </w:rPr>
              <w:t>,230,536.87</w:t>
            </w:r>
            <w:r w:rsidRPr="003D458A">
              <w:rPr>
                <w:rFonts w:ascii="Angsana New" w:hAnsi="Angsana New" w:hint="cs"/>
                <w:color w:val="000000"/>
                <w:sz w:val="22"/>
                <w:szCs w:val="22"/>
                <w:cs/>
              </w:rPr>
              <w:t>)</w:t>
            </w:r>
          </w:p>
        </w:tc>
        <w:tc>
          <w:tcPr>
            <w:tcW w:w="134" w:type="dxa"/>
          </w:tcPr>
          <w:p w14:paraId="1C859D51" w14:textId="77777777" w:rsidR="008F63DC" w:rsidRPr="003D458A" w:rsidRDefault="008F63DC" w:rsidP="008F63DC">
            <w:pPr>
              <w:spacing w:line="260" w:lineRule="exact"/>
              <w:ind w:left="449" w:hanging="449"/>
              <w:jc w:val="right"/>
              <w:rPr>
                <w:rFonts w:ascii="Angsana New" w:hAnsi="Angsana New"/>
                <w:sz w:val="22"/>
                <w:szCs w:val="22"/>
              </w:rPr>
            </w:pPr>
          </w:p>
        </w:tc>
        <w:tc>
          <w:tcPr>
            <w:tcW w:w="1134" w:type="dxa"/>
            <w:tcBorders>
              <w:top w:val="single" w:sz="6" w:space="0" w:color="auto"/>
              <w:bottom w:val="single" w:sz="6" w:space="0" w:color="auto"/>
            </w:tcBorders>
          </w:tcPr>
          <w:p w14:paraId="4CF0EDD6" w14:textId="2A585E85" w:rsidR="008F63DC" w:rsidRPr="003D458A" w:rsidRDefault="008F63DC" w:rsidP="008F63DC">
            <w:pPr>
              <w:tabs>
                <w:tab w:val="left" w:pos="284"/>
                <w:tab w:val="left" w:pos="567"/>
              </w:tabs>
              <w:spacing w:line="260" w:lineRule="exact"/>
              <w:ind w:right="-57" w:hanging="108"/>
              <w:jc w:val="right"/>
              <w:rPr>
                <w:rFonts w:ascii="Angsana New" w:hAnsi="Angsana New"/>
                <w:sz w:val="22"/>
                <w:szCs w:val="22"/>
              </w:rPr>
            </w:pPr>
            <w:r w:rsidRPr="003D458A">
              <w:rPr>
                <w:rFonts w:ascii="Angsana New" w:hAnsi="Angsana New" w:hint="cs"/>
                <w:color w:val="000000"/>
                <w:sz w:val="22"/>
                <w:szCs w:val="22"/>
                <w:cs/>
              </w:rPr>
              <w:t>(</w:t>
            </w:r>
            <w:r w:rsidRPr="003D458A">
              <w:rPr>
                <w:rFonts w:ascii="Angsana New" w:hAnsi="Angsana New"/>
                <w:color w:val="000000"/>
                <w:sz w:val="22"/>
                <w:szCs w:val="22"/>
                <w:cs/>
              </w:rPr>
              <w:t>15</w:t>
            </w:r>
            <w:r w:rsidRPr="003D458A">
              <w:rPr>
                <w:rFonts w:ascii="Angsana New" w:hAnsi="Angsana New"/>
                <w:color w:val="000000"/>
                <w:sz w:val="22"/>
                <w:szCs w:val="22"/>
              </w:rPr>
              <w:t>,960,460.73</w:t>
            </w:r>
            <w:r w:rsidRPr="003D458A">
              <w:rPr>
                <w:rFonts w:ascii="Angsana New" w:hAnsi="Angsana New" w:hint="cs"/>
                <w:color w:val="000000"/>
                <w:sz w:val="22"/>
                <w:szCs w:val="22"/>
                <w:cs/>
              </w:rPr>
              <w:t>)</w:t>
            </w:r>
          </w:p>
        </w:tc>
      </w:tr>
      <w:tr w:rsidR="008F63DC" w:rsidRPr="003D458A" w14:paraId="20C020AC" w14:textId="77777777" w:rsidTr="00E07268">
        <w:trPr>
          <w:cantSplit/>
        </w:trPr>
        <w:tc>
          <w:tcPr>
            <w:tcW w:w="3455" w:type="dxa"/>
          </w:tcPr>
          <w:p w14:paraId="43C3D3E9" w14:textId="77777777" w:rsidR="008F63DC" w:rsidRPr="003D458A" w:rsidRDefault="008F63DC" w:rsidP="008F63DC">
            <w:pPr>
              <w:tabs>
                <w:tab w:val="left" w:pos="705"/>
              </w:tabs>
              <w:spacing w:line="260" w:lineRule="exact"/>
              <w:ind w:right="-108" w:hanging="59"/>
              <w:rPr>
                <w:rFonts w:ascii="Angsana New" w:hAnsi="Angsana New"/>
                <w:sz w:val="22"/>
                <w:szCs w:val="22"/>
                <w:cs/>
              </w:rPr>
            </w:pPr>
            <w:r w:rsidRPr="003D458A">
              <w:rPr>
                <w:rFonts w:ascii="Angsana New" w:hAnsi="Angsana New"/>
                <w:sz w:val="22"/>
                <w:szCs w:val="22"/>
              </w:rPr>
              <w:t>Total income tax expenses</w:t>
            </w:r>
          </w:p>
        </w:tc>
        <w:tc>
          <w:tcPr>
            <w:tcW w:w="1133" w:type="dxa"/>
            <w:gridSpan w:val="2"/>
            <w:tcBorders>
              <w:top w:val="single" w:sz="6" w:space="0" w:color="auto"/>
              <w:left w:val="nil"/>
              <w:bottom w:val="double" w:sz="6" w:space="0" w:color="auto"/>
            </w:tcBorders>
          </w:tcPr>
          <w:p w14:paraId="4AA558D3" w14:textId="57F066E1" w:rsidR="008F63DC" w:rsidRPr="003D458A" w:rsidRDefault="008F63DC" w:rsidP="008F63DC">
            <w:pPr>
              <w:spacing w:line="260" w:lineRule="exact"/>
              <w:ind w:left="449" w:hanging="449"/>
              <w:jc w:val="right"/>
              <w:rPr>
                <w:rFonts w:ascii="Angsana New" w:hAnsi="Angsana New"/>
                <w:color w:val="000000"/>
                <w:sz w:val="22"/>
                <w:szCs w:val="22"/>
              </w:rPr>
            </w:pPr>
            <w:r w:rsidRPr="003D458A">
              <w:rPr>
                <w:rFonts w:ascii="Angsana New" w:hAnsi="Angsana New"/>
                <w:color w:val="000000"/>
                <w:sz w:val="22"/>
                <w:szCs w:val="22"/>
                <w:cs/>
              </w:rPr>
              <w:t xml:space="preserve">  3</w:t>
            </w:r>
            <w:r w:rsidRPr="003D458A">
              <w:rPr>
                <w:rFonts w:ascii="Angsana New" w:hAnsi="Angsana New"/>
                <w:color w:val="000000"/>
                <w:sz w:val="22"/>
                <w:szCs w:val="22"/>
              </w:rPr>
              <w:t>,</w:t>
            </w:r>
            <w:r w:rsidRPr="003D458A">
              <w:rPr>
                <w:rFonts w:ascii="Angsana New" w:hAnsi="Angsana New"/>
                <w:color w:val="000000"/>
                <w:sz w:val="22"/>
                <w:szCs w:val="22"/>
                <w:cs/>
              </w:rPr>
              <w:t>602</w:t>
            </w:r>
            <w:r w:rsidRPr="003D458A">
              <w:rPr>
                <w:rFonts w:ascii="Angsana New" w:hAnsi="Angsana New"/>
                <w:color w:val="000000"/>
                <w:sz w:val="22"/>
                <w:szCs w:val="22"/>
              </w:rPr>
              <w:t>,</w:t>
            </w:r>
            <w:r w:rsidRPr="003D458A">
              <w:rPr>
                <w:rFonts w:ascii="Angsana New" w:hAnsi="Angsana New"/>
                <w:color w:val="000000"/>
                <w:sz w:val="22"/>
                <w:szCs w:val="22"/>
                <w:cs/>
              </w:rPr>
              <w:t>796.00</w:t>
            </w:r>
          </w:p>
        </w:tc>
        <w:tc>
          <w:tcPr>
            <w:tcW w:w="134" w:type="dxa"/>
          </w:tcPr>
          <w:p w14:paraId="444D85EC" w14:textId="77777777" w:rsidR="008F63DC" w:rsidRPr="003D458A" w:rsidRDefault="008F63DC" w:rsidP="008F63DC">
            <w:pPr>
              <w:spacing w:line="260" w:lineRule="exact"/>
              <w:ind w:left="449" w:hanging="449"/>
              <w:jc w:val="right"/>
              <w:rPr>
                <w:rFonts w:ascii="Angsana New" w:hAnsi="Angsana New"/>
                <w:sz w:val="22"/>
                <w:szCs w:val="22"/>
              </w:rPr>
            </w:pPr>
          </w:p>
        </w:tc>
        <w:tc>
          <w:tcPr>
            <w:tcW w:w="1140" w:type="dxa"/>
            <w:tcBorders>
              <w:top w:val="single" w:sz="6" w:space="0" w:color="auto"/>
              <w:left w:val="nil"/>
              <w:bottom w:val="double" w:sz="6" w:space="0" w:color="auto"/>
            </w:tcBorders>
          </w:tcPr>
          <w:p w14:paraId="6D177E75" w14:textId="55097268" w:rsidR="008F63DC" w:rsidRPr="003D458A" w:rsidRDefault="008F63DC" w:rsidP="008F63DC">
            <w:pPr>
              <w:spacing w:line="260" w:lineRule="exact"/>
              <w:ind w:left="449" w:hanging="449"/>
              <w:jc w:val="right"/>
              <w:rPr>
                <w:rFonts w:ascii="Angsana New" w:hAnsi="Angsana New"/>
                <w:sz w:val="22"/>
                <w:szCs w:val="22"/>
              </w:rPr>
            </w:pPr>
            <w:r w:rsidRPr="003D458A">
              <w:rPr>
                <w:rFonts w:ascii="Angsana New" w:hAnsi="Angsana New"/>
                <w:color w:val="000000"/>
                <w:sz w:val="22"/>
                <w:szCs w:val="22"/>
              </w:rPr>
              <w:t xml:space="preserve">  5,754,203.31</w:t>
            </w:r>
          </w:p>
        </w:tc>
        <w:tc>
          <w:tcPr>
            <w:tcW w:w="141" w:type="dxa"/>
          </w:tcPr>
          <w:p w14:paraId="395B3289" w14:textId="77777777" w:rsidR="008F63DC" w:rsidRPr="003D458A" w:rsidRDefault="008F63DC" w:rsidP="008F63DC">
            <w:pPr>
              <w:spacing w:line="260" w:lineRule="exact"/>
              <w:ind w:left="449" w:hanging="449"/>
              <w:jc w:val="right"/>
              <w:rPr>
                <w:rFonts w:ascii="Angsana New" w:hAnsi="Angsana New"/>
                <w:sz w:val="22"/>
                <w:szCs w:val="22"/>
              </w:rPr>
            </w:pPr>
          </w:p>
        </w:tc>
        <w:tc>
          <w:tcPr>
            <w:tcW w:w="1149" w:type="dxa"/>
            <w:tcBorders>
              <w:top w:val="single" w:sz="6" w:space="0" w:color="auto"/>
              <w:bottom w:val="double" w:sz="6" w:space="0" w:color="auto"/>
            </w:tcBorders>
          </w:tcPr>
          <w:p w14:paraId="7AAE7820" w14:textId="77D919AF" w:rsidR="008F63DC" w:rsidRPr="003D458A" w:rsidRDefault="008F63DC" w:rsidP="008F63DC">
            <w:pPr>
              <w:spacing w:line="260" w:lineRule="exact"/>
              <w:ind w:left="449" w:hanging="449"/>
              <w:jc w:val="right"/>
              <w:rPr>
                <w:rFonts w:ascii="Angsana New" w:hAnsi="Angsana New"/>
                <w:sz w:val="22"/>
                <w:szCs w:val="22"/>
              </w:rPr>
            </w:pPr>
            <w:r w:rsidRPr="003D458A">
              <w:rPr>
                <w:rFonts w:ascii="Angsana New" w:hAnsi="Angsana New"/>
                <w:color w:val="000000"/>
                <w:sz w:val="22"/>
                <w:szCs w:val="22"/>
                <w:cs/>
              </w:rPr>
              <w:t>6</w:t>
            </w:r>
            <w:r w:rsidRPr="003D458A">
              <w:rPr>
                <w:rFonts w:ascii="Angsana New" w:hAnsi="Angsana New"/>
                <w:color w:val="000000"/>
                <w:sz w:val="22"/>
                <w:szCs w:val="22"/>
              </w:rPr>
              <w:t>,</w:t>
            </w:r>
            <w:r w:rsidRPr="003D458A">
              <w:rPr>
                <w:rFonts w:ascii="Angsana New" w:hAnsi="Angsana New"/>
                <w:color w:val="000000"/>
                <w:sz w:val="22"/>
                <w:szCs w:val="22"/>
                <w:cs/>
              </w:rPr>
              <w:t>787</w:t>
            </w:r>
            <w:r w:rsidRPr="003D458A">
              <w:rPr>
                <w:rFonts w:ascii="Angsana New" w:hAnsi="Angsana New"/>
                <w:color w:val="000000"/>
                <w:sz w:val="22"/>
                <w:szCs w:val="22"/>
              </w:rPr>
              <w:t>,</w:t>
            </w:r>
            <w:r w:rsidRPr="003D458A">
              <w:rPr>
                <w:rFonts w:ascii="Angsana New" w:hAnsi="Angsana New"/>
                <w:color w:val="000000"/>
                <w:sz w:val="22"/>
                <w:szCs w:val="22"/>
                <w:cs/>
              </w:rPr>
              <w:t>768.56</w:t>
            </w:r>
          </w:p>
        </w:tc>
        <w:tc>
          <w:tcPr>
            <w:tcW w:w="134" w:type="dxa"/>
          </w:tcPr>
          <w:p w14:paraId="124352F9" w14:textId="77777777" w:rsidR="008F63DC" w:rsidRPr="003D458A" w:rsidRDefault="008F63DC" w:rsidP="008F63DC">
            <w:pPr>
              <w:spacing w:line="260" w:lineRule="exact"/>
              <w:ind w:left="449" w:hanging="449"/>
              <w:jc w:val="right"/>
              <w:rPr>
                <w:rFonts w:ascii="Angsana New" w:hAnsi="Angsana New"/>
                <w:sz w:val="22"/>
                <w:szCs w:val="22"/>
              </w:rPr>
            </w:pPr>
          </w:p>
        </w:tc>
        <w:tc>
          <w:tcPr>
            <w:tcW w:w="1134" w:type="dxa"/>
            <w:tcBorders>
              <w:top w:val="single" w:sz="6" w:space="0" w:color="auto"/>
              <w:bottom w:val="double" w:sz="6" w:space="0" w:color="auto"/>
            </w:tcBorders>
          </w:tcPr>
          <w:p w14:paraId="3BD2CAF0" w14:textId="727BE5D0" w:rsidR="008F63DC" w:rsidRPr="003D458A" w:rsidRDefault="008F63DC" w:rsidP="008F63DC">
            <w:pPr>
              <w:spacing w:line="260" w:lineRule="exact"/>
              <w:ind w:left="449" w:hanging="449"/>
              <w:jc w:val="right"/>
              <w:rPr>
                <w:rFonts w:ascii="Angsana New" w:hAnsi="Angsana New"/>
                <w:sz w:val="22"/>
                <w:szCs w:val="22"/>
              </w:rPr>
            </w:pPr>
            <w:r w:rsidRPr="003D458A">
              <w:rPr>
                <w:rFonts w:ascii="Angsana New" w:hAnsi="Angsana New"/>
                <w:color w:val="000000"/>
                <w:sz w:val="22"/>
                <w:szCs w:val="22"/>
              </w:rPr>
              <w:t>7,074,782.14</w:t>
            </w:r>
          </w:p>
        </w:tc>
      </w:tr>
    </w:tbl>
    <w:p w14:paraId="7B2CEF97" w14:textId="77777777" w:rsidR="00DD5F06" w:rsidRPr="003E4F68" w:rsidRDefault="00DD5F06" w:rsidP="00383591">
      <w:pPr>
        <w:tabs>
          <w:tab w:val="left" w:pos="284"/>
        </w:tabs>
        <w:spacing w:line="380" w:lineRule="exact"/>
        <w:ind w:left="851" w:firstLine="567"/>
        <w:contextualSpacing/>
        <w:jc w:val="thaiDistribute"/>
        <w:rPr>
          <w:rFonts w:ascii="Angsana New" w:hAnsi="Angsana New"/>
          <w:sz w:val="32"/>
          <w:szCs w:val="32"/>
        </w:rPr>
      </w:pPr>
    </w:p>
    <w:p w14:paraId="0329B028" w14:textId="0955776D" w:rsidR="009B0765" w:rsidRPr="003227DD" w:rsidRDefault="009B0765" w:rsidP="009B0765">
      <w:pPr>
        <w:spacing w:line="360" w:lineRule="exact"/>
        <w:ind w:left="851" w:firstLine="567"/>
        <w:jc w:val="thaiDistribute"/>
        <w:rPr>
          <w:rFonts w:ascii="Angsana New" w:eastAsiaTheme="minorHAnsi" w:hAnsi="Angsana New" w:cstheme="minorBidi"/>
          <w:strike/>
          <w:sz w:val="32"/>
          <w:szCs w:val="32"/>
        </w:rPr>
      </w:pPr>
      <w:r w:rsidRPr="009B0765">
        <w:rPr>
          <w:rFonts w:ascii="Angsana New" w:eastAsiaTheme="minorHAnsi" w:hAnsi="Angsana New" w:cstheme="minorBidi"/>
          <w:spacing w:val="2"/>
          <w:sz w:val="32"/>
          <w:szCs w:val="32"/>
        </w:rPr>
        <w:t>As at December 31, 2025, and 2024, five subsidiaries reported the</w:t>
      </w:r>
      <w:r w:rsidRPr="009B0765">
        <w:rPr>
          <w:rFonts w:ascii="Angsana New" w:eastAsiaTheme="minorHAnsi" w:hAnsi="Angsana New" w:cstheme="minorBidi"/>
          <w:sz w:val="32"/>
          <w:szCs w:val="32"/>
        </w:rPr>
        <w:t xml:space="preserve"> accumulated tax losses </w:t>
      </w:r>
      <w:r w:rsidRPr="009B0765">
        <w:rPr>
          <w:rFonts w:ascii="Angsana New" w:eastAsiaTheme="minorHAnsi" w:hAnsi="Angsana New" w:cstheme="minorBidi"/>
          <w:spacing w:val="-4"/>
          <w:sz w:val="32"/>
          <w:szCs w:val="32"/>
        </w:rPr>
        <w:t>that have not been yet utilized amounting to Baht 126.43 million and Baht 142.34 million,</w:t>
      </w:r>
      <w:r w:rsidRPr="009B0765">
        <w:rPr>
          <w:rFonts w:ascii="Angsana New" w:eastAsiaTheme="minorHAnsi" w:hAnsi="Angsana New" w:cstheme="minorBidi"/>
          <w:sz w:val="32"/>
          <w:szCs w:val="32"/>
        </w:rPr>
        <w:t xml:space="preserve"> respectively. </w:t>
      </w:r>
      <w:r w:rsidRPr="009B0765">
        <w:rPr>
          <w:rFonts w:ascii="Angsana New" w:eastAsiaTheme="minorHAnsi" w:hAnsi="Angsana New" w:cstheme="minorBidi"/>
          <w:spacing w:val="-2"/>
          <w:sz w:val="32"/>
          <w:szCs w:val="32"/>
        </w:rPr>
        <w:t>The subsidiaries have not recognized deferred tax assets in respect of these tax losses, as the</w:t>
      </w:r>
      <w:r w:rsidRPr="009B0765">
        <w:rPr>
          <w:rFonts w:ascii="Angsana New" w:eastAsiaTheme="minorHAnsi" w:hAnsi="Angsana New" w:cstheme="minorBidi"/>
          <w:sz w:val="32"/>
          <w:szCs w:val="32"/>
        </w:rPr>
        <w:t xml:space="preserve"> utilization of such tax assets is currently being assessed against the Company’s forecasts.</w:t>
      </w:r>
      <w:r>
        <w:rPr>
          <w:rFonts w:ascii="Angsana New" w:eastAsiaTheme="minorHAnsi" w:hAnsi="Angsana New" w:cstheme="minorBidi"/>
          <w:sz w:val="32"/>
          <w:szCs w:val="32"/>
        </w:rPr>
        <w:t xml:space="preserve"> </w:t>
      </w:r>
    </w:p>
    <w:p w14:paraId="5C87F10F" w14:textId="77777777" w:rsidR="001A2649" w:rsidRPr="003E4F68" w:rsidRDefault="001A2649" w:rsidP="009B4B4C">
      <w:pPr>
        <w:spacing w:line="320" w:lineRule="exact"/>
        <w:jc w:val="thaiDistribute"/>
        <w:rPr>
          <w:rStyle w:val="hps"/>
          <w:rFonts w:ascii="Angsana New" w:hAnsi="Angsana New"/>
          <w:spacing w:val="-4"/>
          <w:sz w:val="32"/>
          <w:szCs w:val="32"/>
        </w:rPr>
      </w:pPr>
    </w:p>
    <w:p w14:paraId="6637AB02" w14:textId="566C9F66" w:rsidR="00F73824" w:rsidRPr="003E4F68" w:rsidRDefault="00F73824" w:rsidP="009B071E">
      <w:pPr>
        <w:pStyle w:val="PlainText"/>
        <w:tabs>
          <w:tab w:val="left" w:pos="284"/>
          <w:tab w:val="left" w:pos="851"/>
          <w:tab w:val="left" w:pos="1418"/>
        </w:tabs>
        <w:spacing w:line="380" w:lineRule="exact"/>
        <w:ind w:left="851" w:hanging="851"/>
        <w:jc w:val="thaiDistribute"/>
        <w:rPr>
          <w:rFonts w:ascii="Angsana New" w:hAnsi="Angsana New"/>
          <w:sz w:val="32"/>
          <w:szCs w:val="32"/>
          <w:cs/>
        </w:rPr>
      </w:pPr>
      <w:r w:rsidRPr="003E4F68">
        <w:rPr>
          <w:rFonts w:ascii="Angsana New" w:hAnsi="Angsana New"/>
          <w:sz w:val="32"/>
          <w:szCs w:val="32"/>
          <w:lang w:val="en"/>
        </w:rPr>
        <w:tab/>
      </w:r>
      <w:r w:rsidRPr="003E4F68">
        <w:rPr>
          <w:rFonts w:ascii="Angsana New" w:hAnsi="Angsana New" w:hint="cs"/>
          <w:sz w:val="32"/>
          <w:szCs w:val="32"/>
        </w:rPr>
        <w:t>2</w:t>
      </w:r>
      <w:r w:rsidR="00BD6060" w:rsidRPr="003E4F68">
        <w:rPr>
          <w:rFonts w:ascii="Angsana New" w:hAnsi="Angsana New"/>
          <w:sz w:val="32"/>
          <w:szCs w:val="32"/>
          <w:lang w:val="en"/>
        </w:rPr>
        <w:t>5</w:t>
      </w:r>
      <w:r w:rsidRPr="003E4F68">
        <w:rPr>
          <w:rFonts w:ascii="Angsana New" w:hAnsi="Angsana New"/>
          <w:sz w:val="32"/>
          <w:szCs w:val="32"/>
          <w:lang w:val="en"/>
        </w:rPr>
        <w:t>.3</w:t>
      </w:r>
      <w:r w:rsidRPr="003E4F68">
        <w:rPr>
          <w:rFonts w:ascii="Angsana New" w:hAnsi="Angsana New"/>
          <w:sz w:val="32"/>
          <w:szCs w:val="32"/>
          <w:lang w:val="en"/>
        </w:rPr>
        <w:tab/>
        <w:t xml:space="preserve">The </w:t>
      </w:r>
      <w:r w:rsidRPr="003E4F68">
        <w:rPr>
          <w:rFonts w:ascii="Angsana New" w:hAnsi="Angsana New"/>
          <w:sz w:val="32"/>
          <w:szCs w:val="32"/>
        </w:rPr>
        <w:t>reconciliation</w:t>
      </w:r>
      <w:r w:rsidRPr="003E4F68">
        <w:rPr>
          <w:rFonts w:ascii="Angsana New" w:hAnsi="Angsana New"/>
          <w:sz w:val="32"/>
          <w:szCs w:val="32"/>
          <w:lang w:val="en"/>
        </w:rPr>
        <w:t xml:space="preserve"> </w:t>
      </w:r>
      <w:r w:rsidRPr="003E4F68">
        <w:rPr>
          <w:rFonts w:ascii="Angsana New" w:hAnsi="Angsana New"/>
          <w:sz w:val="32"/>
          <w:szCs w:val="32"/>
        </w:rPr>
        <w:t>between</w:t>
      </w:r>
      <w:r w:rsidRPr="003E4F68">
        <w:rPr>
          <w:rFonts w:ascii="Angsana New" w:hAnsi="Angsana New"/>
          <w:sz w:val="32"/>
          <w:szCs w:val="32"/>
          <w:lang w:val="en"/>
        </w:rPr>
        <w:t xml:space="preserve"> </w:t>
      </w:r>
      <w:r w:rsidRPr="003E4F68">
        <w:rPr>
          <w:rFonts w:ascii="Angsana New" w:hAnsi="Angsana New"/>
          <w:sz w:val="32"/>
          <w:szCs w:val="32"/>
        </w:rPr>
        <w:t>the average effective tax rate and the applicable tax rate for the years ended December 31, 20</w:t>
      </w:r>
      <w:r w:rsidR="00E22EDD" w:rsidRPr="003E4F68">
        <w:rPr>
          <w:rFonts w:ascii="Angsana New" w:hAnsi="Angsana New"/>
          <w:sz w:val="32"/>
          <w:szCs w:val="32"/>
        </w:rPr>
        <w:t>2</w:t>
      </w:r>
      <w:r w:rsidR="00A00388">
        <w:rPr>
          <w:rFonts w:ascii="Angsana New" w:hAnsi="Angsana New"/>
          <w:sz w:val="32"/>
          <w:szCs w:val="32"/>
        </w:rPr>
        <w:t>5</w:t>
      </w:r>
      <w:r w:rsidR="00547272" w:rsidRPr="003E4F68">
        <w:rPr>
          <w:rFonts w:ascii="Angsana New" w:hAnsi="Angsana New"/>
          <w:sz w:val="32"/>
          <w:szCs w:val="32"/>
        </w:rPr>
        <w:t>,</w:t>
      </w:r>
      <w:r w:rsidRPr="003E4F68">
        <w:rPr>
          <w:rFonts w:ascii="Angsana New" w:hAnsi="Angsana New"/>
          <w:sz w:val="32"/>
          <w:szCs w:val="32"/>
        </w:rPr>
        <w:t xml:space="preserve"> and 20</w:t>
      </w:r>
      <w:r w:rsidR="00767B21" w:rsidRPr="003E4F68">
        <w:rPr>
          <w:rFonts w:ascii="Angsana New" w:hAnsi="Angsana New"/>
          <w:sz w:val="32"/>
          <w:szCs w:val="32"/>
        </w:rPr>
        <w:t>2</w:t>
      </w:r>
      <w:r w:rsidR="00A00388">
        <w:rPr>
          <w:rFonts w:ascii="Angsana New" w:hAnsi="Angsana New"/>
          <w:sz w:val="32"/>
          <w:szCs w:val="32"/>
        </w:rPr>
        <w:t>4</w:t>
      </w:r>
      <w:r w:rsidRPr="003E4F68">
        <w:rPr>
          <w:rFonts w:ascii="Angsana New" w:hAnsi="Angsana New"/>
          <w:sz w:val="32"/>
          <w:szCs w:val="32"/>
        </w:rPr>
        <w:t xml:space="preserve"> are summarized as follows:</w:t>
      </w:r>
    </w:p>
    <w:tbl>
      <w:tblPr>
        <w:tblW w:w="8402" w:type="dxa"/>
        <w:tblInd w:w="851"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F73824" w:rsidRPr="003E4F68" w14:paraId="25F307D3" w14:textId="77777777" w:rsidTr="00DD5F06">
        <w:trPr>
          <w:cantSplit/>
        </w:trPr>
        <w:tc>
          <w:tcPr>
            <w:tcW w:w="3458" w:type="dxa"/>
          </w:tcPr>
          <w:p w14:paraId="00A84E69" w14:textId="77777777" w:rsidR="00F73824" w:rsidRPr="003E4F68" w:rsidRDefault="00F73824" w:rsidP="001119FB">
            <w:pPr>
              <w:tabs>
                <w:tab w:val="left" w:pos="284"/>
                <w:tab w:val="left" w:pos="567"/>
              </w:tabs>
              <w:spacing w:line="260" w:lineRule="exact"/>
              <w:ind w:left="-57" w:right="-57"/>
              <w:jc w:val="both"/>
              <w:rPr>
                <w:rFonts w:ascii="Angsana New" w:hAnsi="Angsana New"/>
                <w:szCs w:val="24"/>
                <w:cs/>
              </w:rPr>
            </w:pPr>
          </w:p>
        </w:tc>
        <w:tc>
          <w:tcPr>
            <w:tcW w:w="4944" w:type="dxa"/>
            <w:gridSpan w:val="7"/>
            <w:tcBorders>
              <w:left w:val="nil"/>
              <w:bottom w:val="single" w:sz="6" w:space="0" w:color="auto"/>
            </w:tcBorders>
          </w:tcPr>
          <w:p w14:paraId="53D4CE16" w14:textId="77777777" w:rsidR="00F73824" w:rsidRPr="003E4F68" w:rsidRDefault="00F73824" w:rsidP="001119FB">
            <w:pPr>
              <w:tabs>
                <w:tab w:val="left" w:pos="284"/>
                <w:tab w:val="left" w:pos="567"/>
              </w:tabs>
              <w:spacing w:line="260" w:lineRule="exact"/>
              <w:ind w:left="-57" w:right="-57"/>
              <w:jc w:val="center"/>
              <w:rPr>
                <w:rFonts w:ascii="Angsana New" w:hAnsi="Angsana New"/>
                <w:szCs w:val="24"/>
              </w:rPr>
            </w:pPr>
            <w:r w:rsidRPr="003E4F68">
              <w:rPr>
                <w:rFonts w:ascii="Angsana New" w:hAnsi="Angsana New"/>
                <w:szCs w:val="24"/>
              </w:rPr>
              <w:t>Consolidated financial statements</w:t>
            </w:r>
          </w:p>
        </w:tc>
      </w:tr>
      <w:tr w:rsidR="00F73824" w:rsidRPr="003E4F68" w14:paraId="429CEFDA" w14:textId="77777777" w:rsidTr="00DD5F06">
        <w:trPr>
          <w:cantSplit/>
        </w:trPr>
        <w:tc>
          <w:tcPr>
            <w:tcW w:w="3458" w:type="dxa"/>
          </w:tcPr>
          <w:p w14:paraId="777FE2D2" w14:textId="77777777" w:rsidR="00F73824" w:rsidRPr="003E4F68" w:rsidRDefault="00F73824" w:rsidP="001119FB">
            <w:pPr>
              <w:tabs>
                <w:tab w:val="left" w:pos="284"/>
                <w:tab w:val="left" w:pos="567"/>
              </w:tabs>
              <w:spacing w:line="260" w:lineRule="exact"/>
              <w:ind w:left="-57" w:right="-57"/>
              <w:jc w:val="both"/>
              <w:rPr>
                <w:rFonts w:ascii="Angsana New" w:hAnsi="Angsana New"/>
                <w:szCs w:val="24"/>
              </w:rPr>
            </w:pPr>
          </w:p>
        </w:tc>
        <w:tc>
          <w:tcPr>
            <w:tcW w:w="2404" w:type="dxa"/>
            <w:gridSpan w:val="3"/>
            <w:tcBorders>
              <w:top w:val="single" w:sz="6" w:space="0" w:color="auto"/>
              <w:left w:val="nil"/>
              <w:bottom w:val="single" w:sz="6" w:space="0" w:color="auto"/>
            </w:tcBorders>
          </w:tcPr>
          <w:p w14:paraId="002D82D6" w14:textId="311FC6F6" w:rsidR="00F73824" w:rsidRPr="003E4F68" w:rsidRDefault="00F73824" w:rsidP="001119FB">
            <w:pPr>
              <w:tabs>
                <w:tab w:val="left" w:pos="284"/>
                <w:tab w:val="left" w:pos="567"/>
              </w:tabs>
              <w:spacing w:line="260" w:lineRule="exact"/>
              <w:ind w:left="-57" w:right="-57"/>
              <w:jc w:val="center"/>
              <w:rPr>
                <w:rFonts w:ascii="Angsana New" w:hAnsi="Angsana New"/>
                <w:szCs w:val="24"/>
              </w:rPr>
            </w:pPr>
            <w:r w:rsidRPr="003E4F68">
              <w:rPr>
                <w:rFonts w:ascii="Angsana New" w:hAnsi="Angsana New"/>
                <w:szCs w:val="24"/>
              </w:rPr>
              <w:t>20</w:t>
            </w:r>
            <w:r w:rsidR="00E22EDD" w:rsidRPr="003E4F68">
              <w:rPr>
                <w:rFonts w:ascii="Angsana New" w:hAnsi="Angsana New"/>
                <w:szCs w:val="24"/>
              </w:rPr>
              <w:t>2</w:t>
            </w:r>
            <w:r w:rsidR="00516953" w:rsidRPr="003E4F68">
              <w:rPr>
                <w:rFonts w:ascii="Angsana New" w:hAnsi="Angsana New"/>
                <w:szCs w:val="24"/>
              </w:rPr>
              <w:t>5</w:t>
            </w:r>
          </w:p>
        </w:tc>
        <w:tc>
          <w:tcPr>
            <w:tcW w:w="134" w:type="dxa"/>
          </w:tcPr>
          <w:p w14:paraId="6D00F89F" w14:textId="77777777" w:rsidR="00F73824" w:rsidRPr="003E4F68" w:rsidRDefault="00F73824" w:rsidP="001119FB">
            <w:pPr>
              <w:tabs>
                <w:tab w:val="left" w:pos="284"/>
                <w:tab w:val="left" w:pos="567"/>
              </w:tabs>
              <w:spacing w:line="260" w:lineRule="exact"/>
              <w:ind w:left="-57" w:right="-57"/>
              <w:jc w:val="both"/>
              <w:rPr>
                <w:rFonts w:ascii="Angsana New" w:hAnsi="Angsana New"/>
                <w:szCs w:val="24"/>
              </w:rPr>
            </w:pPr>
          </w:p>
        </w:tc>
        <w:tc>
          <w:tcPr>
            <w:tcW w:w="2406" w:type="dxa"/>
            <w:gridSpan w:val="3"/>
            <w:tcBorders>
              <w:top w:val="single" w:sz="6" w:space="0" w:color="auto"/>
              <w:bottom w:val="single" w:sz="6" w:space="0" w:color="auto"/>
            </w:tcBorders>
          </w:tcPr>
          <w:p w14:paraId="594EE466" w14:textId="172C357B" w:rsidR="00F73824" w:rsidRPr="003E4F68" w:rsidRDefault="00F73824" w:rsidP="001119FB">
            <w:pPr>
              <w:tabs>
                <w:tab w:val="left" w:pos="284"/>
                <w:tab w:val="left" w:pos="567"/>
              </w:tabs>
              <w:spacing w:line="260" w:lineRule="exact"/>
              <w:ind w:left="-57" w:right="-57"/>
              <w:jc w:val="center"/>
              <w:rPr>
                <w:rFonts w:ascii="Angsana New" w:hAnsi="Angsana New"/>
                <w:szCs w:val="24"/>
              </w:rPr>
            </w:pPr>
            <w:r w:rsidRPr="003E4F68">
              <w:rPr>
                <w:rFonts w:ascii="Angsana New" w:hAnsi="Angsana New"/>
                <w:szCs w:val="24"/>
              </w:rPr>
              <w:t>20</w:t>
            </w:r>
            <w:r w:rsidR="001D7CAC" w:rsidRPr="003E4F68">
              <w:rPr>
                <w:rFonts w:ascii="Angsana New" w:hAnsi="Angsana New"/>
                <w:szCs w:val="24"/>
              </w:rPr>
              <w:t>2</w:t>
            </w:r>
            <w:r w:rsidR="00DD0AE4" w:rsidRPr="003E4F68">
              <w:rPr>
                <w:rFonts w:ascii="Angsana New" w:hAnsi="Angsana New"/>
                <w:szCs w:val="24"/>
              </w:rPr>
              <w:t>4</w:t>
            </w:r>
          </w:p>
        </w:tc>
      </w:tr>
      <w:tr w:rsidR="00F73824" w:rsidRPr="003E4F68" w14:paraId="39D01BE8" w14:textId="77777777" w:rsidTr="00DD5F06">
        <w:trPr>
          <w:cantSplit/>
        </w:trPr>
        <w:tc>
          <w:tcPr>
            <w:tcW w:w="3458" w:type="dxa"/>
          </w:tcPr>
          <w:p w14:paraId="19AA4D06" w14:textId="77777777" w:rsidR="00F73824" w:rsidRPr="003E4F68" w:rsidRDefault="00F73824" w:rsidP="001119FB">
            <w:pPr>
              <w:tabs>
                <w:tab w:val="left" w:pos="284"/>
                <w:tab w:val="left" w:pos="567"/>
              </w:tabs>
              <w:spacing w:line="260" w:lineRule="exact"/>
              <w:ind w:left="-57" w:right="-57"/>
              <w:jc w:val="both"/>
              <w:rPr>
                <w:rFonts w:ascii="Angsana New" w:hAnsi="Angsana New"/>
                <w:szCs w:val="24"/>
              </w:rPr>
            </w:pPr>
          </w:p>
        </w:tc>
        <w:tc>
          <w:tcPr>
            <w:tcW w:w="1134" w:type="dxa"/>
            <w:tcBorders>
              <w:top w:val="single" w:sz="6" w:space="0" w:color="auto"/>
              <w:left w:val="nil"/>
              <w:bottom w:val="single" w:sz="6" w:space="0" w:color="auto"/>
            </w:tcBorders>
          </w:tcPr>
          <w:p w14:paraId="355995F4" w14:textId="77777777" w:rsidR="00F73824" w:rsidRPr="003E4F68" w:rsidRDefault="00F73824" w:rsidP="001119FB">
            <w:pPr>
              <w:tabs>
                <w:tab w:val="left" w:pos="284"/>
                <w:tab w:val="left" w:pos="567"/>
              </w:tabs>
              <w:spacing w:line="260" w:lineRule="exact"/>
              <w:ind w:left="-57" w:right="-57"/>
              <w:jc w:val="center"/>
              <w:rPr>
                <w:rFonts w:ascii="Angsana New" w:hAnsi="Angsana New"/>
                <w:szCs w:val="24"/>
                <w:cs/>
              </w:rPr>
            </w:pPr>
            <w:r w:rsidRPr="003E4F68">
              <w:rPr>
                <w:rFonts w:ascii="Angsana New" w:hAnsi="Angsana New"/>
                <w:szCs w:val="24"/>
              </w:rPr>
              <w:t>Tax amount</w:t>
            </w:r>
            <w:r w:rsidRPr="003E4F68">
              <w:rPr>
                <w:rFonts w:ascii="Angsana New" w:hAnsi="Angsana New" w:hint="cs"/>
                <w:szCs w:val="24"/>
              </w:rPr>
              <w:t xml:space="preserve"> (</w:t>
            </w:r>
            <w:r w:rsidRPr="003E4F68">
              <w:rPr>
                <w:rFonts w:ascii="Angsana New" w:hAnsi="Angsana New"/>
                <w:szCs w:val="24"/>
              </w:rPr>
              <w:t>Baht</w:t>
            </w:r>
            <w:r w:rsidRPr="003E4F68">
              <w:rPr>
                <w:rFonts w:ascii="Angsana New" w:hAnsi="Angsana New" w:hint="cs"/>
                <w:szCs w:val="24"/>
              </w:rPr>
              <w:t>)</w:t>
            </w:r>
          </w:p>
        </w:tc>
        <w:tc>
          <w:tcPr>
            <w:tcW w:w="134" w:type="dxa"/>
          </w:tcPr>
          <w:p w14:paraId="48DA8303" w14:textId="77777777" w:rsidR="00F73824" w:rsidRPr="003E4F68" w:rsidRDefault="00F73824" w:rsidP="001119FB">
            <w:pPr>
              <w:tabs>
                <w:tab w:val="left" w:pos="284"/>
                <w:tab w:val="left" w:pos="567"/>
              </w:tabs>
              <w:spacing w:line="260" w:lineRule="exact"/>
              <w:ind w:left="-57" w:right="-57"/>
              <w:jc w:val="center"/>
              <w:rPr>
                <w:rFonts w:ascii="Angsana New" w:hAnsi="Angsana New"/>
                <w:szCs w:val="24"/>
              </w:rPr>
            </w:pPr>
          </w:p>
        </w:tc>
        <w:tc>
          <w:tcPr>
            <w:tcW w:w="1136" w:type="dxa"/>
            <w:tcBorders>
              <w:top w:val="single" w:sz="6" w:space="0" w:color="auto"/>
              <w:left w:val="nil"/>
              <w:bottom w:val="single" w:sz="6" w:space="0" w:color="auto"/>
            </w:tcBorders>
          </w:tcPr>
          <w:p w14:paraId="01E0EDF9" w14:textId="77777777" w:rsidR="00F73824" w:rsidRPr="003E4F68" w:rsidRDefault="00F73824" w:rsidP="001119FB">
            <w:pPr>
              <w:tabs>
                <w:tab w:val="left" w:pos="284"/>
                <w:tab w:val="left" w:pos="567"/>
              </w:tabs>
              <w:spacing w:line="260" w:lineRule="exact"/>
              <w:ind w:left="-57" w:right="-57"/>
              <w:jc w:val="center"/>
              <w:rPr>
                <w:rFonts w:ascii="Angsana New" w:hAnsi="Angsana New"/>
                <w:szCs w:val="24"/>
              </w:rPr>
            </w:pPr>
            <w:r w:rsidRPr="003E4F68">
              <w:rPr>
                <w:rFonts w:ascii="Angsana New" w:hAnsi="Angsana New"/>
                <w:szCs w:val="24"/>
              </w:rPr>
              <w:t>Tax rate</w:t>
            </w:r>
          </w:p>
          <w:p w14:paraId="2D1621CE" w14:textId="77777777" w:rsidR="00F73824" w:rsidRPr="003E4F68" w:rsidRDefault="00F73824" w:rsidP="001119FB">
            <w:pPr>
              <w:tabs>
                <w:tab w:val="left" w:pos="284"/>
                <w:tab w:val="left" w:pos="567"/>
              </w:tabs>
              <w:spacing w:line="260" w:lineRule="exact"/>
              <w:ind w:left="-57" w:right="-57"/>
              <w:jc w:val="center"/>
              <w:rPr>
                <w:rFonts w:ascii="Angsana New" w:hAnsi="Angsana New"/>
                <w:szCs w:val="24"/>
              </w:rPr>
            </w:pPr>
            <w:r w:rsidRPr="003E4F68">
              <w:rPr>
                <w:rFonts w:ascii="Angsana New" w:hAnsi="Angsana New"/>
                <w:szCs w:val="24"/>
              </w:rPr>
              <w:t>(%)</w:t>
            </w:r>
          </w:p>
        </w:tc>
        <w:tc>
          <w:tcPr>
            <w:tcW w:w="134" w:type="dxa"/>
          </w:tcPr>
          <w:p w14:paraId="451BA618" w14:textId="77777777" w:rsidR="00F73824" w:rsidRPr="003E4F68" w:rsidRDefault="00F73824" w:rsidP="001119FB">
            <w:pPr>
              <w:tabs>
                <w:tab w:val="left" w:pos="284"/>
                <w:tab w:val="left" w:pos="567"/>
              </w:tabs>
              <w:spacing w:line="260" w:lineRule="exact"/>
              <w:ind w:left="-57" w:right="-57"/>
              <w:jc w:val="both"/>
              <w:rPr>
                <w:rFonts w:ascii="Angsana New" w:hAnsi="Angsana New"/>
                <w:szCs w:val="24"/>
              </w:rPr>
            </w:pPr>
          </w:p>
        </w:tc>
        <w:tc>
          <w:tcPr>
            <w:tcW w:w="1134" w:type="dxa"/>
            <w:tcBorders>
              <w:top w:val="single" w:sz="6" w:space="0" w:color="auto"/>
              <w:bottom w:val="single" w:sz="6" w:space="0" w:color="auto"/>
            </w:tcBorders>
          </w:tcPr>
          <w:p w14:paraId="50BFB16C" w14:textId="77777777" w:rsidR="00F73824" w:rsidRPr="003E4F68" w:rsidRDefault="00F73824" w:rsidP="001119FB">
            <w:pPr>
              <w:tabs>
                <w:tab w:val="left" w:pos="284"/>
                <w:tab w:val="left" w:pos="567"/>
              </w:tabs>
              <w:spacing w:line="260" w:lineRule="exact"/>
              <w:ind w:left="-57" w:right="-57"/>
              <w:jc w:val="center"/>
              <w:rPr>
                <w:rFonts w:ascii="Angsana New" w:hAnsi="Angsana New"/>
                <w:szCs w:val="24"/>
                <w:cs/>
              </w:rPr>
            </w:pPr>
            <w:r w:rsidRPr="003E4F68">
              <w:rPr>
                <w:rFonts w:ascii="Angsana New" w:hAnsi="Angsana New"/>
                <w:szCs w:val="24"/>
              </w:rPr>
              <w:t>Tax amount</w:t>
            </w:r>
            <w:r w:rsidRPr="003E4F68">
              <w:rPr>
                <w:rFonts w:ascii="Angsana New" w:hAnsi="Angsana New" w:hint="cs"/>
                <w:szCs w:val="24"/>
              </w:rPr>
              <w:t xml:space="preserve"> (</w:t>
            </w:r>
            <w:r w:rsidRPr="003E4F68">
              <w:rPr>
                <w:rFonts w:ascii="Angsana New" w:hAnsi="Angsana New"/>
                <w:szCs w:val="24"/>
              </w:rPr>
              <w:t>Baht</w:t>
            </w:r>
            <w:r w:rsidRPr="003E4F68">
              <w:rPr>
                <w:rFonts w:ascii="Angsana New" w:hAnsi="Angsana New" w:hint="cs"/>
                <w:szCs w:val="24"/>
              </w:rPr>
              <w:t>)</w:t>
            </w:r>
          </w:p>
        </w:tc>
        <w:tc>
          <w:tcPr>
            <w:tcW w:w="134" w:type="dxa"/>
            <w:tcBorders>
              <w:top w:val="single" w:sz="6" w:space="0" w:color="auto"/>
            </w:tcBorders>
          </w:tcPr>
          <w:p w14:paraId="650659BE" w14:textId="77777777" w:rsidR="00F73824" w:rsidRPr="003E4F68" w:rsidRDefault="00F73824" w:rsidP="001119FB">
            <w:pPr>
              <w:tabs>
                <w:tab w:val="left" w:pos="284"/>
                <w:tab w:val="left" w:pos="567"/>
              </w:tabs>
              <w:spacing w:line="260" w:lineRule="exact"/>
              <w:ind w:left="-57" w:right="-57"/>
              <w:jc w:val="center"/>
              <w:rPr>
                <w:rFonts w:ascii="Angsana New" w:hAnsi="Angsana New"/>
                <w:szCs w:val="24"/>
              </w:rPr>
            </w:pPr>
          </w:p>
        </w:tc>
        <w:tc>
          <w:tcPr>
            <w:tcW w:w="1138" w:type="dxa"/>
            <w:tcBorders>
              <w:top w:val="single" w:sz="6" w:space="0" w:color="auto"/>
              <w:bottom w:val="single" w:sz="6" w:space="0" w:color="auto"/>
            </w:tcBorders>
          </w:tcPr>
          <w:p w14:paraId="3FADC23D" w14:textId="77777777" w:rsidR="00F73824" w:rsidRPr="003E4F68" w:rsidRDefault="00F73824" w:rsidP="001119FB">
            <w:pPr>
              <w:tabs>
                <w:tab w:val="left" w:pos="284"/>
                <w:tab w:val="left" w:pos="567"/>
              </w:tabs>
              <w:spacing w:line="260" w:lineRule="exact"/>
              <w:ind w:left="-57" w:right="-57"/>
              <w:jc w:val="center"/>
              <w:rPr>
                <w:rFonts w:ascii="Angsana New" w:hAnsi="Angsana New"/>
                <w:szCs w:val="24"/>
              </w:rPr>
            </w:pPr>
            <w:r w:rsidRPr="003E4F68">
              <w:rPr>
                <w:rFonts w:ascii="Angsana New" w:hAnsi="Angsana New"/>
                <w:szCs w:val="24"/>
              </w:rPr>
              <w:t>Tax rate</w:t>
            </w:r>
          </w:p>
          <w:p w14:paraId="08016D70" w14:textId="77777777" w:rsidR="00F73824" w:rsidRPr="003E4F68" w:rsidRDefault="00F73824" w:rsidP="001119FB">
            <w:pPr>
              <w:tabs>
                <w:tab w:val="left" w:pos="284"/>
                <w:tab w:val="left" w:pos="567"/>
              </w:tabs>
              <w:spacing w:line="260" w:lineRule="exact"/>
              <w:ind w:left="-57" w:right="-57"/>
              <w:jc w:val="center"/>
              <w:rPr>
                <w:rFonts w:ascii="Angsana New" w:hAnsi="Angsana New"/>
                <w:szCs w:val="24"/>
              </w:rPr>
            </w:pPr>
            <w:r w:rsidRPr="003E4F68">
              <w:rPr>
                <w:rFonts w:ascii="Angsana New" w:hAnsi="Angsana New"/>
                <w:szCs w:val="24"/>
              </w:rPr>
              <w:t>(%)</w:t>
            </w:r>
          </w:p>
        </w:tc>
      </w:tr>
      <w:tr w:rsidR="008B5F26" w:rsidRPr="003E4F68" w14:paraId="411FCE8A" w14:textId="77777777" w:rsidTr="002C16AB">
        <w:trPr>
          <w:cantSplit/>
        </w:trPr>
        <w:tc>
          <w:tcPr>
            <w:tcW w:w="3458" w:type="dxa"/>
          </w:tcPr>
          <w:p w14:paraId="7FCB7249" w14:textId="77777777" w:rsidR="008B5F26" w:rsidRPr="003E4F68" w:rsidRDefault="008B5F26" w:rsidP="008B5F26">
            <w:pPr>
              <w:tabs>
                <w:tab w:val="left" w:pos="82"/>
                <w:tab w:val="left" w:pos="567"/>
              </w:tabs>
              <w:spacing w:line="260" w:lineRule="exact"/>
              <w:ind w:right="-149" w:hanging="59"/>
              <w:rPr>
                <w:rFonts w:ascii="Angsana New" w:hAnsi="Angsana New"/>
                <w:szCs w:val="24"/>
              </w:rPr>
            </w:pPr>
            <w:r w:rsidRPr="003E4F68">
              <w:rPr>
                <w:rFonts w:ascii="Angsana New" w:hAnsi="Angsana New"/>
                <w:szCs w:val="24"/>
              </w:rPr>
              <w:t xml:space="preserve">Accounting profit before income tax expenses </w:t>
            </w:r>
            <w:r w:rsidRPr="003E4F68">
              <w:rPr>
                <w:rFonts w:ascii="Angsana New" w:hAnsi="Angsana New"/>
                <w:szCs w:val="24"/>
              </w:rPr>
              <w:br/>
            </w:r>
            <w:r w:rsidRPr="003E4F68">
              <w:rPr>
                <w:rFonts w:ascii="Angsana New" w:hAnsi="Angsana New"/>
                <w:szCs w:val="24"/>
              </w:rPr>
              <w:tab/>
              <w:t>for the year</w:t>
            </w:r>
          </w:p>
        </w:tc>
        <w:tc>
          <w:tcPr>
            <w:tcW w:w="1134" w:type="dxa"/>
            <w:tcBorders>
              <w:top w:val="single" w:sz="6" w:space="0" w:color="auto"/>
              <w:left w:val="nil"/>
              <w:bottom w:val="single" w:sz="6" w:space="0" w:color="auto"/>
            </w:tcBorders>
          </w:tcPr>
          <w:p w14:paraId="281F8436" w14:textId="77777777" w:rsidR="008B5F26" w:rsidRPr="003E4F68" w:rsidRDefault="008B5F26" w:rsidP="008B5F26">
            <w:pPr>
              <w:spacing w:line="260" w:lineRule="exact"/>
              <w:ind w:left="449" w:hanging="449"/>
              <w:jc w:val="right"/>
              <w:rPr>
                <w:rFonts w:ascii="Angsana New" w:hAnsi="Angsana New"/>
                <w:color w:val="000000"/>
                <w:szCs w:val="24"/>
              </w:rPr>
            </w:pPr>
          </w:p>
          <w:p w14:paraId="3AEC6703" w14:textId="70AC96BB" w:rsidR="008B5F26" w:rsidRPr="003E4F68" w:rsidRDefault="008B5F26" w:rsidP="008B5F26">
            <w:pPr>
              <w:spacing w:line="260" w:lineRule="exact"/>
              <w:ind w:left="449" w:hanging="449"/>
              <w:jc w:val="right"/>
              <w:rPr>
                <w:rFonts w:ascii="Angsana New" w:hAnsi="Angsana New"/>
                <w:color w:val="000000"/>
                <w:szCs w:val="24"/>
              </w:rPr>
            </w:pPr>
            <w:r w:rsidRPr="003E4F68">
              <w:rPr>
                <w:rFonts w:ascii="Angsana New" w:hAnsi="Angsana New"/>
                <w:color w:val="000000"/>
                <w:szCs w:val="24"/>
                <w:cs/>
              </w:rPr>
              <w:t>248</w:t>
            </w:r>
            <w:r w:rsidRPr="003E4F68">
              <w:rPr>
                <w:rFonts w:ascii="Angsana New" w:hAnsi="Angsana New"/>
                <w:color w:val="000000"/>
                <w:szCs w:val="24"/>
              </w:rPr>
              <w:t>,</w:t>
            </w:r>
            <w:r w:rsidRPr="003E4F68">
              <w:rPr>
                <w:rFonts w:ascii="Angsana New" w:hAnsi="Angsana New"/>
                <w:color w:val="000000"/>
                <w:szCs w:val="24"/>
                <w:cs/>
              </w:rPr>
              <w:t>708</w:t>
            </w:r>
            <w:r w:rsidRPr="003E4F68">
              <w:rPr>
                <w:rFonts w:ascii="Angsana New" w:hAnsi="Angsana New"/>
                <w:color w:val="000000"/>
                <w:szCs w:val="24"/>
              </w:rPr>
              <w:t>,</w:t>
            </w:r>
            <w:r w:rsidRPr="003E4F68">
              <w:rPr>
                <w:rFonts w:ascii="Angsana New" w:hAnsi="Angsana New"/>
                <w:color w:val="000000"/>
                <w:szCs w:val="24"/>
                <w:cs/>
              </w:rPr>
              <w:t>580.08</w:t>
            </w:r>
          </w:p>
        </w:tc>
        <w:tc>
          <w:tcPr>
            <w:tcW w:w="134" w:type="dxa"/>
            <w:vAlign w:val="bottom"/>
          </w:tcPr>
          <w:p w14:paraId="1A38A7BF" w14:textId="77777777" w:rsidR="008B5F26" w:rsidRPr="003E4F68" w:rsidRDefault="008B5F26" w:rsidP="008B5F26">
            <w:pPr>
              <w:tabs>
                <w:tab w:val="left" w:pos="284"/>
                <w:tab w:val="left" w:pos="567"/>
              </w:tabs>
              <w:spacing w:line="260" w:lineRule="exact"/>
              <w:jc w:val="right"/>
              <w:rPr>
                <w:rFonts w:ascii="Angsana New" w:hAnsi="Angsana New"/>
                <w:szCs w:val="24"/>
              </w:rPr>
            </w:pPr>
          </w:p>
        </w:tc>
        <w:tc>
          <w:tcPr>
            <w:tcW w:w="1136" w:type="dxa"/>
            <w:tcBorders>
              <w:top w:val="single" w:sz="6" w:space="0" w:color="auto"/>
              <w:left w:val="nil"/>
            </w:tcBorders>
            <w:vAlign w:val="bottom"/>
          </w:tcPr>
          <w:p w14:paraId="0A881312" w14:textId="77777777" w:rsidR="008B5F26" w:rsidRPr="003E4F68" w:rsidRDefault="008B5F26" w:rsidP="008B5F26">
            <w:pPr>
              <w:tabs>
                <w:tab w:val="left" w:pos="284"/>
                <w:tab w:val="left" w:pos="567"/>
              </w:tabs>
              <w:spacing w:line="260" w:lineRule="exact"/>
              <w:ind w:left="-61"/>
              <w:jc w:val="right"/>
              <w:rPr>
                <w:rFonts w:ascii="Angsana New" w:hAnsi="Angsana New"/>
                <w:szCs w:val="24"/>
              </w:rPr>
            </w:pPr>
          </w:p>
        </w:tc>
        <w:tc>
          <w:tcPr>
            <w:tcW w:w="134" w:type="dxa"/>
            <w:vAlign w:val="bottom"/>
          </w:tcPr>
          <w:p w14:paraId="2150545C" w14:textId="77777777" w:rsidR="008B5F26" w:rsidRPr="003E4F68" w:rsidRDefault="008B5F26" w:rsidP="008B5F26">
            <w:pPr>
              <w:tabs>
                <w:tab w:val="left" w:pos="284"/>
                <w:tab w:val="left" w:pos="567"/>
              </w:tabs>
              <w:spacing w:line="260" w:lineRule="exact"/>
              <w:ind w:left="222"/>
              <w:jc w:val="right"/>
              <w:rPr>
                <w:rFonts w:ascii="Angsana New" w:hAnsi="Angsana New"/>
                <w:szCs w:val="24"/>
              </w:rPr>
            </w:pPr>
          </w:p>
        </w:tc>
        <w:tc>
          <w:tcPr>
            <w:tcW w:w="1134" w:type="dxa"/>
            <w:tcBorders>
              <w:top w:val="single" w:sz="6" w:space="0" w:color="auto"/>
              <w:bottom w:val="single" w:sz="6" w:space="0" w:color="auto"/>
            </w:tcBorders>
          </w:tcPr>
          <w:p w14:paraId="007EA120" w14:textId="77777777" w:rsidR="008B5F26" w:rsidRPr="003E4F68" w:rsidRDefault="008B5F26" w:rsidP="008B5F26">
            <w:pPr>
              <w:spacing w:line="260" w:lineRule="exact"/>
              <w:ind w:left="449" w:hanging="449"/>
              <w:jc w:val="right"/>
              <w:rPr>
                <w:rFonts w:ascii="Angsana New" w:hAnsi="Angsana New"/>
                <w:color w:val="000000"/>
                <w:szCs w:val="24"/>
              </w:rPr>
            </w:pPr>
            <w:r w:rsidRPr="003E4F68">
              <w:rPr>
                <w:rFonts w:ascii="Angsana New" w:hAnsi="Angsana New"/>
                <w:color w:val="000000"/>
                <w:szCs w:val="24"/>
                <w:cs/>
              </w:rPr>
              <w:t xml:space="preserve"> </w:t>
            </w:r>
          </w:p>
          <w:p w14:paraId="07AD824E" w14:textId="14F801E0" w:rsidR="008B5F26" w:rsidRPr="003E4F68" w:rsidRDefault="008B5F26" w:rsidP="008B5F26">
            <w:pPr>
              <w:spacing w:line="260" w:lineRule="exact"/>
              <w:ind w:left="449" w:hanging="449"/>
              <w:jc w:val="right"/>
              <w:rPr>
                <w:rFonts w:ascii="Angsana New" w:hAnsi="Angsana New"/>
                <w:szCs w:val="24"/>
              </w:rPr>
            </w:pPr>
            <w:r w:rsidRPr="003E4F68">
              <w:rPr>
                <w:rFonts w:ascii="Angsana New" w:hAnsi="Angsana New"/>
                <w:color w:val="000000"/>
                <w:szCs w:val="24"/>
                <w:cs/>
              </w:rPr>
              <w:t xml:space="preserve"> 96</w:t>
            </w:r>
            <w:r w:rsidRPr="003E4F68">
              <w:rPr>
                <w:rFonts w:ascii="Angsana New" w:hAnsi="Angsana New"/>
                <w:color w:val="000000"/>
                <w:szCs w:val="24"/>
              </w:rPr>
              <w:t>,</w:t>
            </w:r>
            <w:r w:rsidRPr="003E4F68">
              <w:rPr>
                <w:rFonts w:ascii="Angsana New" w:hAnsi="Angsana New"/>
                <w:color w:val="000000"/>
                <w:szCs w:val="24"/>
                <w:cs/>
              </w:rPr>
              <w:t>140</w:t>
            </w:r>
            <w:r w:rsidRPr="003E4F68">
              <w:rPr>
                <w:rFonts w:ascii="Angsana New" w:hAnsi="Angsana New"/>
                <w:color w:val="000000"/>
                <w:szCs w:val="24"/>
              </w:rPr>
              <w:t>,</w:t>
            </w:r>
            <w:r w:rsidRPr="003E4F68">
              <w:rPr>
                <w:rFonts w:ascii="Angsana New" w:hAnsi="Angsana New"/>
                <w:color w:val="000000"/>
                <w:szCs w:val="24"/>
                <w:cs/>
              </w:rPr>
              <w:t>008.13</w:t>
            </w:r>
          </w:p>
        </w:tc>
        <w:tc>
          <w:tcPr>
            <w:tcW w:w="134" w:type="dxa"/>
            <w:vAlign w:val="bottom"/>
          </w:tcPr>
          <w:p w14:paraId="266C908D" w14:textId="77777777" w:rsidR="008B5F26" w:rsidRPr="003E4F68" w:rsidRDefault="008B5F26" w:rsidP="008B5F26">
            <w:pPr>
              <w:tabs>
                <w:tab w:val="left" w:pos="284"/>
                <w:tab w:val="left" w:pos="567"/>
              </w:tabs>
              <w:spacing w:line="260" w:lineRule="exact"/>
              <w:jc w:val="right"/>
              <w:rPr>
                <w:rFonts w:ascii="Angsana New" w:hAnsi="Angsana New"/>
                <w:szCs w:val="24"/>
              </w:rPr>
            </w:pPr>
          </w:p>
        </w:tc>
        <w:tc>
          <w:tcPr>
            <w:tcW w:w="1138" w:type="dxa"/>
            <w:tcBorders>
              <w:top w:val="single" w:sz="6" w:space="0" w:color="auto"/>
            </w:tcBorders>
            <w:vAlign w:val="bottom"/>
          </w:tcPr>
          <w:p w14:paraId="2DF23D20" w14:textId="77777777" w:rsidR="008B5F26" w:rsidRPr="003E4F68" w:rsidRDefault="008B5F26" w:rsidP="008B5F26">
            <w:pPr>
              <w:tabs>
                <w:tab w:val="left" w:pos="284"/>
                <w:tab w:val="left" w:pos="567"/>
              </w:tabs>
              <w:spacing w:line="260" w:lineRule="exact"/>
              <w:ind w:left="-61"/>
              <w:jc w:val="right"/>
              <w:rPr>
                <w:rFonts w:ascii="Angsana New" w:hAnsi="Angsana New"/>
                <w:szCs w:val="24"/>
              </w:rPr>
            </w:pPr>
          </w:p>
        </w:tc>
      </w:tr>
      <w:tr w:rsidR="00AF1152" w:rsidRPr="003E4F68" w14:paraId="2EA1F970" w14:textId="77777777" w:rsidTr="002C16AB">
        <w:trPr>
          <w:cantSplit/>
        </w:trPr>
        <w:tc>
          <w:tcPr>
            <w:tcW w:w="3458" w:type="dxa"/>
          </w:tcPr>
          <w:p w14:paraId="7C435CC5" w14:textId="77777777" w:rsidR="00AF1152" w:rsidRPr="003E4F68" w:rsidRDefault="00AF1152" w:rsidP="00AF1152">
            <w:pPr>
              <w:spacing w:line="260" w:lineRule="exact"/>
              <w:ind w:right="-108" w:hanging="59"/>
              <w:jc w:val="both"/>
              <w:rPr>
                <w:rFonts w:ascii="Angsana New" w:hAnsi="Angsana New"/>
                <w:szCs w:val="24"/>
                <w:cs/>
              </w:rPr>
            </w:pPr>
            <w:r w:rsidRPr="003E4F68">
              <w:rPr>
                <w:rStyle w:val="hps"/>
                <w:rFonts w:ascii="Angsana New" w:hAnsi="Angsana New"/>
                <w:szCs w:val="24"/>
                <w:lang w:val="en"/>
              </w:rPr>
              <w:t>Income tax expenses</w:t>
            </w:r>
            <w:r w:rsidRPr="003E4F68">
              <w:rPr>
                <w:rStyle w:val="shorttext"/>
                <w:rFonts w:ascii="Angsana New" w:hAnsi="Angsana New"/>
                <w:szCs w:val="24"/>
                <w:lang w:val="en"/>
              </w:rPr>
              <w:t xml:space="preserve"> at the applicable tax rate</w:t>
            </w:r>
          </w:p>
        </w:tc>
        <w:tc>
          <w:tcPr>
            <w:tcW w:w="1134" w:type="dxa"/>
            <w:tcBorders>
              <w:top w:val="single" w:sz="6" w:space="0" w:color="auto"/>
              <w:left w:val="nil"/>
            </w:tcBorders>
          </w:tcPr>
          <w:p w14:paraId="3F4AED33" w14:textId="5389832D" w:rsidR="00AF1152" w:rsidRPr="003E4F68" w:rsidRDefault="004F42D6" w:rsidP="00AF1152">
            <w:pPr>
              <w:spacing w:line="260" w:lineRule="exact"/>
              <w:ind w:left="449" w:hanging="449"/>
              <w:jc w:val="right"/>
              <w:rPr>
                <w:rFonts w:ascii="Angsana New" w:hAnsi="Angsana New"/>
                <w:color w:val="000000"/>
                <w:szCs w:val="24"/>
              </w:rPr>
            </w:pPr>
            <w:r>
              <w:rPr>
                <w:rFonts w:ascii="Angsana New" w:hAnsi="Angsana New"/>
                <w:color w:val="000000"/>
                <w:szCs w:val="24"/>
              </w:rPr>
              <w:t>44,416,742.26</w:t>
            </w:r>
          </w:p>
        </w:tc>
        <w:tc>
          <w:tcPr>
            <w:tcW w:w="134" w:type="dxa"/>
          </w:tcPr>
          <w:p w14:paraId="387A8C47" w14:textId="77777777" w:rsidR="00AF1152" w:rsidRPr="003E4F68" w:rsidRDefault="00AF1152" w:rsidP="00AF1152">
            <w:pPr>
              <w:tabs>
                <w:tab w:val="left" w:pos="284"/>
                <w:tab w:val="left" w:pos="567"/>
              </w:tabs>
              <w:spacing w:line="260" w:lineRule="exact"/>
              <w:jc w:val="right"/>
              <w:rPr>
                <w:rFonts w:ascii="Angsana New" w:hAnsi="Angsana New"/>
                <w:szCs w:val="24"/>
              </w:rPr>
            </w:pPr>
          </w:p>
        </w:tc>
        <w:tc>
          <w:tcPr>
            <w:tcW w:w="1136" w:type="dxa"/>
            <w:tcBorders>
              <w:left w:val="nil"/>
            </w:tcBorders>
          </w:tcPr>
          <w:p w14:paraId="506455F6" w14:textId="601BA31A" w:rsidR="00AF1152" w:rsidRPr="003E4F68" w:rsidRDefault="004F42D6" w:rsidP="00AF1152">
            <w:pPr>
              <w:tabs>
                <w:tab w:val="left" w:pos="284"/>
                <w:tab w:val="left" w:pos="567"/>
              </w:tabs>
              <w:spacing w:line="260" w:lineRule="exact"/>
              <w:ind w:left="-61"/>
              <w:jc w:val="right"/>
              <w:rPr>
                <w:rFonts w:ascii="Angsana New" w:hAnsi="Angsana New"/>
                <w:szCs w:val="24"/>
              </w:rPr>
            </w:pPr>
            <w:r>
              <w:rPr>
                <w:rFonts w:ascii="Angsana New" w:hAnsi="Angsana New"/>
                <w:szCs w:val="24"/>
              </w:rPr>
              <w:t>20.00</w:t>
            </w:r>
          </w:p>
        </w:tc>
        <w:tc>
          <w:tcPr>
            <w:tcW w:w="134" w:type="dxa"/>
            <w:vAlign w:val="bottom"/>
          </w:tcPr>
          <w:p w14:paraId="344293DD" w14:textId="77777777" w:rsidR="00AF1152" w:rsidRPr="003E4F68" w:rsidRDefault="00AF1152" w:rsidP="00AF1152">
            <w:pPr>
              <w:tabs>
                <w:tab w:val="left" w:pos="284"/>
                <w:tab w:val="left" w:pos="567"/>
              </w:tabs>
              <w:spacing w:line="260" w:lineRule="exact"/>
              <w:ind w:left="222"/>
              <w:jc w:val="right"/>
              <w:rPr>
                <w:rFonts w:ascii="Angsana New" w:hAnsi="Angsana New"/>
                <w:szCs w:val="24"/>
              </w:rPr>
            </w:pPr>
          </w:p>
        </w:tc>
        <w:tc>
          <w:tcPr>
            <w:tcW w:w="1134" w:type="dxa"/>
            <w:tcBorders>
              <w:top w:val="single" w:sz="6" w:space="0" w:color="auto"/>
            </w:tcBorders>
          </w:tcPr>
          <w:p w14:paraId="792F426C" w14:textId="263C945F" w:rsidR="00AF1152" w:rsidRPr="003E4F68" w:rsidRDefault="00AF1152" w:rsidP="00AF1152">
            <w:pPr>
              <w:spacing w:line="260" w:lineRule="exact"/>
              <w:ind w:left="449" w:hanging="449"/>
              <w:jc w:val="right"/>
              <w:rPr>
                <w:rFonts w:ascii="Angsana New" w:hAnsi="Angsana New"/>
                <w:szCs w:val="24"/>
              </w:rPr>
            </w:pPr>
            <w:r w:rsidRPr="003E4F68">
              <w:rPr>
                <w:rFonts w:ascii="Angsana New" w:hAnsi="Angsana New"/>
                <w:color w:val="000000"/>
                <w:szCs w:val="24"/>
              </w:rPr>
              <w:t>11,253,294.96</w:t>
            </w:r>
          </w:p>
        </w:tc>
        <w:tc>
          <w:tcPr>
            <w:tcW w:w="134" w:type="dxa"/>
          </w:tcPr>
          <w:p w14:paraId="251431D5" w14:textId="77777777" w:rsidR="00AF1152" w:rsidRPr="003E4F68" w:rsidRDefault="00AF1152" w:rsidP="00AF1152">
            <w:pPr>
              <w:tabs>
                <w:tab w:val="left" w:pos="284"/>
                <w:tab w:val="left" w:pos="567"/>
              </w:tabs>
              <w:spacing w:line="260" w:lineRule="exact"/>
              <w:jc w:val="right"/>
              <w:rPr>
                <w:rFonts w:ascii="Angsana New" w:hAnsi="Angsana New"/>
                <w:szCs w:val="24"/>
              </w:rPr>
            </w:pPr>
          </w:p>
        </w:tc>
        <w:tc>
          <w:tcPr>
            <w:tcW w:w="1138" w:type="dxa"/>
          </w:tcPr>
          <w:p w14:paraId="12C870F4" w14:textId="2310DB8E" w:rsidR="00AF1152" w:rsidRPr="003E4F68" w:rsidRDefault="00AF1152" w:rsidP="00AF1152">
            <w:pPr>
              <w:tabs>
                <w:tab w:val="left" w:pos="284"/>
                <w:tab w:val="left" w:pos="567"/>
              </w:tabs>
              <w:spacing w:line="260" w:lineRule="exact"/>
              <w:ind w:left="-61"/>
              <w:jc w:val="right"/>
              <w:rPr>
                <w:rFonts w:ascii="Angsana New" w:hAnsi="Angsana New"/>
                <w:szCs w:val="24"/>
              </w:rPr>
            </w:pPr>
            <w:r w:rsidRPr="003E4F68">
              <w:rPr>
                <w:rFonts w:ascii="Angsana New" w:hAnsi="Angsana New"/>
                <w:color w:val="000000"/>
                <w:szCs w:val="24"/>
              </w:rPr>
              <w:t>20.00</w:t>
            </w:r>
          </w:p>
        </w:tc>
      </w:tr>
      <w:tr w:rsidR="00AF1152" w:rsidRPr="003E4F68" w14:paraId="4FE40D14" w14:textId="77777777" w:rsidTr="002C16AB">
        <w:trPr>
          <w:cantSplit/>
        </w:trPr>
        <w:tc>
          <w:tcPr>
            <w:tcW w:w="3458" w:type="dxa"/>
          </w:tcPr>
          <w:p w14:paraId="16EB0B64" w14:textId="77777777" w:rsidR="00AF1152" w:rsidRPr="003E4F68" w:rsidRDefault="00AF1152" w:rsidP="00AF1152">
            <w:pPr>
              <w:spacing w:line="260" w:lineRule="exact"/>
              <w:ind w:right="-108" w:hanging="59"/>
              <w:jc w:val="both"/>
              <w:rPr>
                <w:rFonts w:ascii="Angsana New" w:hAnsi="Angsana New"/>
                <w:szCs w:val="24"/>
              </w:rPr>
            </w:pPr>
            <w:r w:rsidRPr="003E4F68">
              <w:rPr>
                <w:rFonts w:ascii="Angsana New" w:hAnsi="Angsana New"/>
                <w:szCs w:val="24"/>
              </w:rPr>
              <w:t>Reconciliation items</w:t>
            </w:r>
          </w:p>
        </w:tc>
        <w:tc>
          <w:tcPr>
            <w:tcW w:w="1134" w:type="dxa"/>
            <w:tcBorders>
              <w:left w:val="nil"/>
              <w:bottom w:val="single" w:sz="6" w:space="0" w:color="auto"/>
            </w:tcBorders>
          </w:tcPr>
          <w:p w14:paraId="5220BCAA" w14:textId="1173C92F" w:rsidR="00AF1152" w:rsidRPr="003E4F68" w:rsidRDefault="004F42D6" w:rsidP="00AF1152">
            <w:pPr>
              <w:spacing w:line="260" w:lineRule="exact"/>
              <w:ind w:right="-57"/>
              <w:jc w:val="right"/>
              <w:rPr>
                <w:rFonts w:ascii="Angsana New" w:hAnsi="Angsana New"/>
                <w:color w:val="000000"/>
                <w:szCs w:val="24"/>
              </w:rPr>
            </w:pPr>
            <w:r>
              <w:rPr>
                <w:rFonts w:ascii="Angsana New" w:hAnsi="Angsana New"/>
                <w:color w:val="000000"/>
                <w:szCs w:val="24"/>
              </w:rPr>
              <w:t>(40,813,946.26)</w:t>
            </w:r>
          </w:p>
        </w:tc>
        <w:tc>
          <w:tcPr>
            <w:tcW w:w="134" w:type="dxa"/>
          </w:tcPr>
          <w:p w14:paraId="4CF2AE95" w14:textId="77777777" w:rsidR="00AF1152" w:rsidRPr="003E4F68" w:rsidRDefault="00AF1152" w:rsidP="00AF1152">
            <w:pPr>
              <w:tabs>
                <w:tab w:val="left" w:pos="284"/>
                <w:tab w:val="left" w:pos="567"/>
              </w:tabs>
              <w:spacing w:line="260" w:lineRule="exact"/>
              <w:ind w:right="-57"/>
              <w:jc w:val="right"/>
              <w:rPr>
                <w:rFonts w:ascii="Angsana New" w:hAnsi="Angsana New"/>
                <w:szCs w:val="24"/>
              </w:rPr>
            </w:pPr>
          </w:p>
        </w:tc>
        <w:tc>
          <w:tcPr>
            <w:tcW w:w="1136" w:type="dxa"/>
            <w:tcBorders>
              <w:left w:val="nil"/>
              <w:bottom w:val="single" w:sz="6" w:space="0" w:color="auto"/>
            </w:tcBorders>
          </w:tcPr>
          <w:p w14:paraId="15206864" w14:textId="2F6B1ABD" w:rsidR="00AF1152" w:rsidRPr="003E4F68" w:rsidRDefault="004F42D6" w:rsidP="00AF1152">
            <w:pPr>
              <w:spacing w:line="260" w:lineRule="exact"/>
              <w:ind w:left="449" w:right="-57"/>
              <w:jc w:val="right"/>
              <w:rPr>
                <w:rFonts w:ascii="Angsana New" w:hAnsi="Angsana New"/>
                <w:szCs w:val="24"/>
              </w:rPr>
            </w:pPr>
            <w:r>
              <w:rPr>
                <w:rFonts w:ascii="Angsana New" w:hAnsi="Angsana New"/>
                <w:szCs w:val="24"/>
              </w:rPr>
              <w:t>(18.38)</w:t>
            </w:r>
          </w:p>
        </w:tc>
        <w:tc>
          <w:tcPr>
            <w:tcW w:w="134" w:type="dxa"/>
            <w:vAlign w:val="bottom"/>
          </w:tcPr>
          <w:p w14:paraId="17518B23" w14:textId="77777777" w:rsidR="00AF1152" w:rsidRPr="003E4F68" w:rsidRDefault="00AF1152" w:rsidP="00AF1152">
            <w:pPr>
              <w:tabs>
                <w:tab w:val="left" w:pos="284"/>
                <w:tab w:val="left" w:pos="567"/>
              </w:tabs>
              <w:spacing w:line="260" w:lineRule="exact"/>
              <w:ind w:left="222"/>
              <w:jc w:val="right"/>
              <w:rPr>
                <w:rFonts w:ascii="Angsana New" w:hAnsi="Angsana New"/>
                <w:szCs w:val="24"/>
              </w:rPr>
            </w:pPr>
          </w:p>
        </w:tc>
        <w:tc>
          <w:tcPr>
            <w:tcW w:w="1134" w:type="dxa"/>
            <w:tcBorders>
              <w:bottom w:val="single" w:sz="6" w:space="0" w:color="auto"/>
            </w:tcBorders>
          </w:tcPr>
          <w:p w14:paraId="2E538A25" w14:textId="651225C1" w:rsidR="00AF1152" w:rsidRPr="003E4F68" w:rsidRDefault="00AF1152" w:rsidP="00AF1152">
            <w:pPr>
              <w:spacing w:line="260" w:lineRule="exact"/>
              <w:ind w:left="449" w:right="-57" w:hanging="687"/>
              <w:jc w:val="right"/>
              <w:rPr>
                <w:rFonts w:ascii="Angsana New" w:hAnsi="Angsana New"/>
                <w:color w:val="000000"/>
                <w:szCs w:val="24"/>
              </w:rPr>
            </w:pPr>
            <w:r w:rsidRPr="003E4F68">
              <w:rPr>
                <w:rFonts w:ascii="Angsana New" w:hAnsi="Angsana New"/>
                <w:color w:val="000000"/>
                <w:szCs w:val="24"/>
              </w:rPr>
              <w:t>(5,499,091.6</w:t>
            </w:r>
            <w:r w:rsidRPr="003E4F68">
              <w:rPr>
                <w:rFonts w:ascii="Angsana New" w:hAnsi="Angsana New" w:hint="cs"/>
                <w:color w:val="000000"/>
                <w:szCs w:val="24"/>
                <w:cs/>
              </w:rPr>
              <w:t>5</w:t>
            </w:r>
            <w:r w:rsidRPr="003E4F68">
              <w:rPr>
                <w:rFonts w:ascii="Angsana New" w:hAnsi="Angsana New"/>
                <w:color w:val="000000"/>
                <w:szCs w:val="24"/>
              </w:rPr>
              <w:t>)</w:t>
            </w:r>
          </w:p>
        </w:tc>
        <w:tc>
          <w:tcPr>
            <w:tcW w:w="134" w:type="dxa"/>
          </w:tcPr>
          <w:p w14:paraId="55E76B68" w14:textId="77777777" w:rsidR="00AF1152" w:rsidRPr="003E4F68" w:rsidRDefault="00AF1152" w:rsidP="00AF1152">
            <w:pPr>
              <w:tabs>
                <w:tab w:val="left" w:pos="284"/>
                <w:tab w:val="left" w:pos="567"/>
              </w:tabs>
              <w:spacing w:line="260" w:lineRule="exact"/>
              <w:ind w:right="-57"/>
              <w:jc w:val="right"/>
              <w:rPr>
                <w:rFonts w:ascii="Angsana New" w:hAnsi="Angsana New"/>
                <w:szCs w:val="24"/>
              </w:rPr>
            </w:pPr>
          </w:p>
        </w:tc>
        <w:tc>
          <w:tcPr>
            <w:tcW w:w="1138" w:type="dxa"/>
            <w:tcBorders>
              <w:bottom w:val="single" w:sz="6" w:space="0" w:color="auto"/>
            </w:tcBorders>
          </w:tcPr>
          <w:p w14:paraId="2A1056F0" w14:textId="0848BF06" w:rsidR="00AF1152" w:rsidRPr="003E4F68" w:rsidRDefault="00AF1152" w:rsidP="00AF1152">
            <w:pPr>
              <w:tabs>
                <w:tab w:val="left" w:pos="284"/>
                <w:tab w:val="left" w:pos="567"/>
              </w:tabs>
              <w:spacing w:line="260" w:lineRule="exact"/>
              <w:ind w:left="-61" w:right="-57"/>
              <w:jc w:val="right"/>
              <w:rPr>
                <w:rFonts w:ascii="Angsana New" w:hAnsi="Angsana New"/>
                <w:color w:val="000000"/>
                <w:szCs w:val="24"/>
              </w:rPr>
            </w:pPr>
            <w:r w:rsidRPr="003E4F68">
              <w:rPr>
                <w:rFonts w:ascii="Angsana New" w:hAnsi="Angsana New"/>
                <w:color w:val="000000"/>
                <w:szCs w:val="24"/>
              </w:rPr>
              <w:t>(9.77)</w:t>
            </w:r>
          </w:p>
        </w:tc>
      </w:tr>
      <w:tr w:rsidR="008B5F26" w:rsidRPr="003E4F68" w14:paraId="7A42CDD3" w14:textId="77777777" w:rsidTr="002C16AB">
        <w:trPr>
          <w:cantSplit/>
        </w:trPr>
        <w:tc>
          <w:tcPr>
            <w:tcW w:w="3458" w:type="dxa"/>
          </w:tcPr>
          <w:p w14:paraId="7AD69493" w14:textId="77777777" w:rsidR="008B5F26" w:rsidRPr="003E4F68" w:rsidRDefault="008B5F26" w:rsidP="008B5F26">
            <w:pPr>
              <w:spacing w:line="260" w:lineRule="exact"/>
              <w:ind w:right="-291" w:hanging="59"/>
              <w:rPr>
                <w:rFonts w:ascii="Angsana New" w:hAnsi="Angsana New"/>
                <w:szCs w:val="24"/>
                <w:lang w:val="en"/>
              </w:rPr>
            </w:pPr>
            <w:r w:rsidRPr="003E4F68">
              <w:rPr>
                <w:rFonts w:ascii="Angsana New" w:hAnsi="Angsana New"/>
                <w:szCs w:val="24"/>
              </w:rPr>
              <w:t xml:space="preserve">Income tax expenses at the </w:t>
            </w:r>
            <w:r w:rsidRPr="003E4F68">
              <w:rPr>
                <w:rStyle w:val="hpsatn"/>
                <w:rFonts w:ascii="Angsana New" w:hAnsi="Angsana New"/>
                <w:szCs w:val="24"/>
                <w:lang w:val="en"/>
              </w:rPr>
              <w:t>average effective tax rate</w:t>
            </w:r>
          </w:p>
        </w:tc>
        <w:tc>
          <w:tcPr>
            <w:tcW w:w="1134" w:type="dxa"/>
            <w:tcBorders>
              <w:top w:val="single" w:sz="6" w:space="0" w:color="auto"/>
              <w:left w:val="nil"/>
              <w:bottom w:val="double" w:sz="6" w:space="0" w:color="auto"/>
            </w:tcBorders>
          </w:tcPr>
          <w:p w14:paraId="150EC337" w14:textId="383BFED9" w:rsidR="008B5F26" w:rsidRPr="003E4F68" w:rsidRDefault="008B5F26" w:rsidP="008B5F26">
            <w:pPr>
              <w:spacing w:line="260" w:lineRule="exact"/>
              <w:ind w:left="449" w:hanging="449"/>
              <w:jc w:val="right"/>
              <w:rPr>
                <w:rFonts w:ascii="Angsana New" w:hAnsi="Angsana New"/>
                <w:color w:val="000000"/>
                <w:szCs w:val="24"/>
              </w:rPr>
            </w:pPr>
            <w:r w:rsidRPr="003E4F68">
              <w:rPr>
                <w:rFonts w:ascii="Angsana New" w:hAnsi="Angsana New"/>
                <w:color w:val="000000"/>
                <w:szCs w:val="24"/>
                <w:cs/>
              </w:rPr>
              <w:t xml:space="preserve">  3</w:t>
            </w:r>
            <w:r w:rsidRPr="003E4F68">
              <w:rPr>
                <w:rFonts w:ascii="Angsana New" w:hAnsi="Angsana New"/>
                <w:color w:val="000000"/>
                <w:szCs w:val="24"/>
              </w:rPr>
              <w:t>,</w:t>
            </w:r>
            <w:r w:rsidRPr="003E4F68">
              <w:rPr>
                <w:rFonts w:ascii="Angsana New" w:hAnsi="Angsana New"/>
                <w:color w:val="000000"/>
                <w:szCs w:val="24"/>
                <w:cs/>
              </w:rPr>
              <w:t>602</w:t>
            </w:r>
            <w:r w:rsidRPr="003E4F68">
              <w:rPr>
                <w:rFonts w:ascii="Angsana New" w:hAnsi="Angsana New"/>
                <w:color w:val="000000"/>
                <w:szCs w:val="24"/>
              </w:rPr>
              <w:t>,</w:t>
            </w:r>
            <w:r w:rsidRPr="003E4F68">
              <w:rPr>
                <w:rFonts w:ascii="Angsana New" w:hAnsi="Angsana New"/>
                <w:color w:val="000000"/>
                <w:szCs w:val="24"/>
                <w:cs/>
              </w:rPr>
              <w:t>796.00</w:t>
            </w:r>
          </w:p>
        </w:tc>
        <w:tc>
          <w:tcPr>
            <w:tcW w:w="134" w:type="dxa"/>
          </w:tcPr>
          <w:p w14:paraId="7263D989" w14:textId="77777777" w:rsidR="008B5F26" w:rsidRPr="003E4F68" w:rsidRDefault="008B5F26" w:rsidP="008B5F26">
            <w:pPr>
              <w:tabs>
                <w:tab w:val="left" w:pos="284"/>
                <w:tab w:val="left" w:pos="567"/>
              </w:tabs>
              <w:spacing w:line="260" w:lineRule="exact"/>
              <w:jc w:val="right"/>
              <w:rPr>
                <w:rFonts w:ascii="Angsana New" w:hAnsi="Angsana New"/>
                <w:szCs w:val="24"/>
              </w:rPr>
            </w:pPr>
          </w:p>
        </w:tc>
        <w:tc>
          <w:tcPr>
            <w:tcW w:w="1136" w:type="dxa"/>
            <w:tcBorders>
              <w:top w:val="single" w:sz="6" w:space="0" w:color="auto"/>
              <w:left w:val="nil"/>
              <w:bottom w:val="double" w:sz="6" w:space="0" w:color="auto"/>
            </w:tcBorders>
          </w:tcPr>
          <w:p w14:paraId="7B9D64B0" w14:textId="2495DA8E" w:rsidR="008B5F26" w:rsidRPr="003E4F68" w:rsidRDefault="004F42D6" w:rsidP="008B5F26">
            <w:pPr>
              <w:tabs>
                <w:tab w:val="left" w:pos="284"/>
                <w:tab w:val="left" w:pos="567"/>
              </w:tabs>
              <w:spacing w:line="260" w:lineRule="exact"/>
              <w:ind w:left="-61"/>
              <w:jc w:val="right"/>
              <w:rPr>
                <w:rFonts w:ascii="Angsana New" w:hAnsi="Angsana New"/>
                <w:szCs w:val="24"/>
              </w:rPr>
            </w:pPr>
            <w:r>
              <w:rPr>
                <w:rFonts w:ascii="Angsana New" w:hAnsi="Angsana New"/>
                <w:szCs w:val="24"/>
              </w:rPr>
              <w:t>1.62</w:t>
            </w:r>
          </w:p>
        </w:tc>
        <w:tc>
          <w:tcPr>
            <w:tcW w:w="134" w:type="dxa"/>
            <w:vAlign w:val="bottom"/>
          </w:tcPr>
          <w:p w14:paraId="602CA0F5" w14:textId="77777777" w:rsidR="008B5F26" w:rsidRPr="003E4F68" w:rsidRDefault="008B5F26" w:rsidP="008B5F26">
            <w:pPr>
              <w:tabs>
                <w:tab w:val="left" w:pos="284"/>
                <w:tab w:val="left" w:pos="567"/>
              </w:tabs>
              <w:spacing w:line="260" w:lineRule="exact"/>
              <w:ind w:left="222"/>
              <w:jc w:val="right"/>
              <w:rPr>
                <w:rFonts w:ascii="Angsana New" w:hAnsi="Angsana New"/>
                <w:szCs w:val="24"/>
              </w:rPr>
            </w:pPr>
          </w:p>
        </w:tc>
        <w:tc>
          <w:tcPr>
            <w:tcW w:w="1134" w:type="dxa"/>
            <w:tcBorders>
              <w:top w:val="single" w:sz="6" w:space="0" w:color="auto"/>
              <w:bottom w:val="double" w:sz="6" w:space="0" w:color="auto"/>
            </w:tcBorders>
          </w:tcPr>
          <w:p w14:paraId="2B27BBEF" w14:textId="2A6F1065" w:rsidR="008B5F26" w:rsidRPr="003E4F68" w:rsidRDefault="008B5F26" w:rsidP="008B5F26">
            <w:pPr>
              <w:spacing w:line="260" w:lineRule="exact"/>
              <w:ind w:left="449" w:hanging="449"/>
              <w:jc w:val="right"/>
              <w:rPr>
                <w:rFonts w:ascii="Angsana New" w:hAnsi="Angsana New"/>
                <w:szCs w:val="24"/>
              </w:rPr>
            </w:pPr>
            <w:r w:rsidRPr="003E4F68">
              <w:rPr>
                <w:rFonts w:ascii="Angsana New" w:hAnsi="Angsana New"/>
                <w:color w:val="000000"/>
                <w:szCs w:val="24"/>
              </w:rPr>
              <w:t>5,754,203.31</w:t>
            </w:r>
          </w:p>
        </w:tc>
        <w:tc>
          <w:tcPr>
            <w:tcW w:w="134" w:type="dxa"/>
          </w:tcPr>
          <w:p w14:paraId="2E618D00" w14:textId="77777777" w:rsidR="008B5F26" w:rsidRPr="003E4F68" w:rsidRDefault="008B5F26" w:rsidP="008B5F26">
            <w:pPr>
              <w:tabs>
                <w:tab w:val="left" w:pos="284"/>
                <w:tab w:val="left" w:pos="567"/>
              </w:tabs>
              <w:spacing w:line="260" w:lineRule="exact"/>
              <w:jc w:val="right"/>
              <w:rPr>
                <w:rFonts w:ascii="Angsana New" w:hAnsi="Angsana New"/>
                <w:szCs w:val="24"/>
              </w:rPr>
            </w:pPr>
          </w:p>
        </w:tc>
        <w:tc>
          <w:tcPr>
            <w:tcW w:w="1138" w:type="dxa"/>
            <w:tcBorders>
              <w:top w:val="single" w:sz="6" w:space="0" w:color="auto"/>
              <w:bottom w:val="double" w:sz="6" w:space="0" w:color="auto"/>
            </w:tcBorders>
          </w:tcPr>
          <w:p w14:paraId="6F6B1648" w14:textId="5A13A1F5" w:rsidR="008B5F26" w:rsidRPr="003E4F68" w:rsidRDefault="008B5F26" w:rsidP="008B5F26">
            <w:pPr>
              <w:tabs>
                <w:tab w:val="left" w:pos="284"/>
                <w:tab w:val="left" w:pos="567"/>
              </w:tabs>
              <w:spacing w:line="260" w:lineRule="exact"/>
              <w:ind w:left="-61"/>
              <w:jc w:val="right"/>
              <w:rPr>
                <w:rFonts w:ascii="Angsana New" w:hAnsi="Angsana New"/>
                <w:szCs w:val="24"/>
              </w:rPr>
            </w:pPr>
            <w:r w:rsidRPr="003E4F68">
              <w:rPr>
                <w:rFonts w:ascii="Angsana New" w:hAnsi="Angsana New"/>
                <w:color w:val="000000"/>
                <w:szCs w:val="24"/>
              </w:rPr>
              <w:t>10.23</w:t>
            </w:r>
          </w:p>
        </w:tc>
      </w:tr>
    </w:tbl>
    <w:p w14:paraId="6909A28C" w14:textId="77777777" w:rsidR="00B7705B" w:rsidRPr="003E4F68" w:rsidRDefault="00B7705B"/>
    <w:p w14:paraId="71CEFC30" w14:textId="77777777" w:rsidR="00DA377C" w:rsidRDefault="00DA377C"/>
    <w:p w14:paraId="33F59746" w14:textId="77777777" w:rsidR="003D458A" w:rsidRPr="003E4F68" w:rsidRDefault="003D458A"/>
    <w:p w14:paraId="1C5099D8" w14:textId="77777777" w:rsidR="005E480E" w:rsidRPr="003E4F68" w:rsidRDefault="005E480E"/>
    <w:p w14:paraId="0E42245D" w14:textId="77777777" w:rsidR="005E480E" w:rsidRPr="003E4F68" w:rsidRDefault="005E480E"/>
    <w:tbl>
      <w:tblPr>
        <w:tblW w:w="8398" w:type="dxa"/>
        <w:tblInd w:w="851" w:type="dxa"/>
        <w:tblLayout w:type="fixed"/>
        <w:tblCellMar>
          <w:left w:w="57" w:type="dxa"/>
          <w:right w:w="57" w:type="dxa"/>
        </w:tblCellMar>
        <w:tblLook w:val="0000" w:firstRow="0" w:lastRow="0" w:firstColumn="0" w:lastColumn="0" w:noHBand="0" w:noVBand="0"/>
      </w:tblPr>
      <w:tblGrid>
        <w:gridCol w:w="3454"/>
        <w:gridCol w:w="1134"/>
        <w:gridCol w:w="134"/>
        <w:gridCol w:w="1136"/>
        <w:gridCol w:w="134"/>
        <w:gridCol w:w="1134"/>
        <w:gridCol w:w="134"/>
        <w:gridCol w:w="1138"/>
      </w:tblGrid>
      <w:tr w:rsidR="00F73824" w:rsidRPr="003E4F68" w14:paraId="7B1D9980" w14:textId="77777777" w:rsidTr="00DD5F06">
        <w:trPr>
          <w:cantSplit/>
        </w:trPr>
        <w:tc>
          <w:tcPr>
            <w:tcW w:w="3454" w:type="dxa"/>
          </w:tcPr>
          <w:p w14:paraId="5CE7FB33" w14:textId="77777777" w:rsidR="00F73824" w:rsidRPr="003E4F68" w:rsidRDefault="00F73824" w:rsidP="001119FB">
            <w:pPr>
              <w:tabs>
                <w:tab w:val="left" w:pos="284"/>
                <w:tab w:val="left" w:pos="567"/>
              </w:tabs>
              <w:spacing w:line="280" w:lineRule="exact"/>
              <w:ind w:left="-57" w:right="-57"/>
              <w:jc w:val="both"/>
              <w:rPr>
                <w:rFonts w:ascii="Angsana New" w:hAnsi="Angsana New"/>
                <w:szCs w:val="24"/>
                <w:cs/>
              </w:rPr>
            </w:pPr>
          </w:p>
        </w:tc>
        <w:tc>
          <w:tcPr>
            <w:tcW w:w="4944" w:type="dxa"/>
            <w:gridSpan w:val="7"/>
            <w:tcBorders>
              <w:left w:val="nil"/>
              <w:bottom w:val="single" w:sz="6" w:space="0" w:color="auto"/>
            </w:tcBorders>
          </w:tcPr>
          <w:p w14:paraId="4A9CC425" w14:textId="77777777" w:rsidR="00F73824" w:rsidRPr="003E4F68" w:rsidRDefault="00F73824" w:rsidP="001119FB">
            <w:pPr>
              <w:tabs>
                <w:tab w:val="left" w:pos="284"/>
                <w:tab w:val="left" w:pos="567"/>
              </w:tabs>
              <w:spacing w:line="280" w:lineRule="exact"/>
              <w:ind w:left="-57" w:right="-57"/>
              <w:jc w:val="center"/>
              <w:rPr>
                <w:rFonts w:ascii="Angsana New" w:hAnsi="Angsana New"/>
                <w:szCs w:val="24"/>
              </w:rPr>
            </w:pPr>
            <w:r w:rsidRPr="003E4F68">
              <w:rPr>
                <w:rFonts w:ascii="Angsana New" w:hAnsi="Angsana New"/>
                <w:szCs w:val="24"/>
              </w:rPr>
              <w:t>Separate financial statements</w:t>
            </w:r>
          </w:p>
        </w:tc>
      </w:tr>
      <w:tr w:rsidR="00F73824" w:rsidRPr="003E4F68" w14:paraId="67C2D595" w14:textId="77777777" w:rsidTr="00B4314D">
        <w:trPr>
          <w:cantSplit/>
        </w:trPr>
        <w:tc>
          <w:tcPr>
            <w:tcW w:w="3454" w:type="dxa"/>
          </w:tcPr>
          <w:p w14:paraId="3996D071" w14:textId="77777777" w:rsidR="00F73824" w:rsidRPr="003E4F68" w:rsidRDefault="00F73824" w:rsidP="001119FB">
            <w:pPr>
              <w:tabs>
                <w:tab w:val="left" w:pos="284"/>
                <w:tab w:val="left" w:pos="567"/>
              </w:tabs>
              <w:spacing w:line="280" w:lineRule="exact"/>
              <w:ind w:left="-57" w:right="-57"/>
              <w:jc w:val="both"/>
              <w:rPr>
                <w:rFonts w:ascii="Angsana New" w:hAnsi="Angsana New"/>
                <w:szCs w:val="24"/>
              </w:rPr>
            </w:pPr>
          </w:p>
        </w:tc>
        <w:tc>
          <w:tcPr>
            <w:tcW w:w="2404" w:type="dxa"/>
            <w:gridSpan w:val="3"/>
            <w:tcBorders>
              <w:top w:val="single" w:sz="6" w:space="0" w:color="auto"/>
              <w:left w:val="nil"/>
              <w:bottom w:val="single" w:sz="6" w:space="0" w:color="auto"/>
            </w:tcBorders>
          </w:tcPr>
          <w:p w14:paraId="69C74C26" w14:textId="2CD80EA6" w:rsidR="00F73824" w:rsidRPr="003E4F68" w:rsidRDefault="00F73824" w:rsidP="001119FB">
            <w:pPr>
              <w:tabs>
                <w:tab w:val="left" w:pos="284"/>
                <w:tab w:val="left" w:pos="567"/>
              </w:tabs>
              <w:spacing w:line="280" w:lineRule="exact"/>
              <w:ind w:left="-57" w:right="-57"/>
              <w:jc w:val="center"/>
              <w:rPr>
                <w:rFonts w:ascii="Angsana New" w:hAnsi="Angsana New"/>
                <w:szCs w:val="24"/>
              </w:rPr>
            </w:pPr>
            <w:r w:rsidRPr="003E4F68">
              <w:rPr>
                <w:rFonts w:ascii="Angsana New" w:hAnsi="Angsana New"/>
                <w:szCs w:val="24"/>
              </w:rPr>
              <w:t>20</w:t>
            </w:r>
            <w:r w:rsidR="00E22EDD" w:rsidRPr="003E4F68">
              <w:rPr>
                <w:rFonts w:ascii="Angsana New" w:hAnsi="Angsana New"/>
                <w:szCs w:val="24"/>
              </w:rPr>
              <w:t>2</w:t>
            </w:r>
            <w:r w:rsidR="00516953" w:rsidRPr="003E4F68">
              <w:rPr>
                <w:rFonts w:ascii="Angsana New" w:hAnsi="Angsana New"/>
                <w:szCs w:val="24"/>
              </w:rPr>
              <w:t>5</w:t>
            </w:r>
          </w:p>
        </w:tc>
        <w:tc>
          <w:tcPr>
            <w:tcW w:w="134" w:type="dxa"/>
          </w:tcPr>
          <w:p w14:paraId="1DC14A7D" w14:textId="77777777" w:rsidR="00F73824" w:rsidRPr="003E4F68" w:rsidRDefault="00F73824" w:rsidP="001119FB">
            <w:pPr>
              <w:tabs>
                <w:tab w:val="left" w:pos="284"/>
                <w:tab w:val="left" w:pos="567"/>
              </w:tabs>
              <w:spacing w:line="280" w:lineRule="exact"/>
              <w:ind w:left="-57" w:right="-57"/>
              <w:jc w:val="both"/>
              <w:rPr>
                <w:rFonts w:ascii="Angsana New" w:hAnsi="Angsana New"/>
                <w:szCs w:val="24"/>
              </w:rPr>
            </w:pPr>
          </w:p>
        </w:tc>
        <w:tc>
          <w:tcPr>
            <w:tcW w:w="2406" w:type="dxa"/>
            <w:gridSpan w:val="3"/>
            <w:tcBorders>
              <w:top w:val="single" w:sz="6" w:space="0" w:color="auto"/>
              <w:bottom w:val="single" w:sz="6" w:space="0" w:color="auto"/>
            </w:tcBorders>
          </w:tcPr>
          <w:p w14:paraId="1B535A7B" w14:textId="3728DD7B" w:rsidR="00F73824" w:rsidRPr="003E4F68" w:rsidRDefault="00B4314D" w:rsidP="001119FB">
            <w:pPr>
              <w:tabs>
                <w:tab w:val="left" w:pos="284"/>
                <w:tab w:val="left" w:pos="567"/>
              </w:tabs>
              <w:spacing w:line="280" w:lineRule="exact"/>
              <w:ind w:left="-57" w:right="-57"/>
              <w:jc w:val="center"/>
              <w:rPr>
                <w:rFonts w:ascii="Angsana New" w:hAnsi="Angsana New"/>
                <w:szCs w:val="24"/>
              </w:rPr>
            </w:pPr>
            <w:r w:rsidRPr="003E4F68">
              <w:rPr>
                <w:rFonts w:ascii="Angsana New" w:hAnsi="Angsana New"/>
                <w:szCs w:val="24"/>
              </w:rPr>
              <w:t>202</w:t>
            </w:r>
            <w:r w:rsidR="00516953" w:rsidRPr="003E4F68">
              <w:rPr>
                <w:rFonts w:ascii="Angsana New" w:hAnsi="Angsana New"/>
                <w:szCs w:val="24"/>
              </w:rPr>
              <w:t>4</w:t>
            </w:r>
          </w:p>
        </w:tc>
      </w:tr>
      <w:tr w:rsidR="00F73824" w:rsidRPr="003E4F68" w14:paraId="57C44598" w14:textId="77777777" w:rsidTr="00B4314D">
        <w:trPr>
          <w:cantSplit/>
        </w:trPr>
        <w:tc>
          <w:tcPr>
            <w:tcW w:w="3454" w:type="dxa"/>
          </w:tcPr>
          <w:p w14:paraId="3888981C" w14:textId="77777777" w:rsidR="00F73824" w:rsidRPr="003E4F68" w:rsidRDefault="00F73824" w:rsidP="001119FB">
            <w:pPr>
              <w:tabs>
                <w:tab w:val="left" w:pos="284"/>
                <w:tab w:val="left" w:pos="567"/>
              </w:tabs>
              <w:spacing w:line="280" w:lineRule="exact"/>
              <w:ind w:left="-57" w:right="-57"/>
              <w:jc w:val="both"/>
              <w:rPr>
                <w:rFonts w:ascii="Angsana New" w:hAnsi="Angsana New"/>
                <w:szCs w:val="24"/>
              </w:rPr>
            </w:pPr>
          </w:p>
        </w:tc>
        <w:tc>
          <w:tcPr>
            <w:tcW w:w="1134" w:type="dxa"/>
            <w:tcBorders>
              <w:top w:val="single" w:sz="6" w:space="0" w:color="auto"/>
              <w:left w:val="nil"/>
              <w:bottom w:val="single" w:sz="6" w:space="0" w:color="auto"/>
            </w:tcBorders>
          </w:tcPr>
          <w:p w14:paraId="6B4041FC" w14:textId="77777777" w:rsidR="00F73824" w:rsidRPr="003E4F68" w:rsidRDefault="00F73824" w:rsidP="001119FB">
            <w:pPr>
              <w:tabs>
                <w:tab w:val="left" w:pos="284"/>
                <w:tab w:val="left" w:pos="567"/>
              </w:tabs>
              <w:spacing w:line="280" w:lineRule="exact"/>
              <w:ind w:left="-57" w:right="-57"/>
              <w:jc w:val="center"/>
              <w:rPr>
                <w:rFonts w:ascii="Angsana New" w:hAnsi="Angsana New"/>
                <w:szCs w:val="24"/>
                <w:cs/>
              </w:rPr>
            </w:pPr>
            <w:r w:rsidRPr="003E4F68">
              <w:rPr>
                <w:rFonts w:ascii="Angsana New" w:hAnsi="Angsana New"/>
                <w:szCs w:val="24"/>
              </w:rPr>
              <w:t>Tax amount</w:t>
            </w:r>
            <w:r w:rsidRPr="003E4F68">
              <w:rPr>
                <w:rFonts w:ascii="Angsana New" w:hAnsi="Angsana New" w:hint="cs"/>
                <w:szCs w:val="24"/>
              </w:rPr>
              <w:t xml:space="preserve"> (</w:t>
            </w:r>
            <w:r w:rsidRPr="003E4F68">
              <w:rPr>
                <w:rFonts w:ascii="Angsana New" w:hAnsi="Angsana New"/>
                <w:szCs w:val="24"/>
              </w:rPr>
              <w:t>Baht</w:t>
            </w:r>
            <w:r w:rsidRPr="003E4F68">
              <w:rPr>
                <w:rFonts w:ascii="Angsana New" w:hAnsi="Angsana New" w:hint="cs"/>
                <w:szCs w:val="24"/>
              </w:rPr>
              <w:t>)</w:t>
            </w:r>
          </w:p>
        </w:tc>
        <w:tc>
          <w:tcPr>
            <w:tcW w:w="134" w:type="dxa"/>
          </w:tcPr>
          <w:p w14:paraId="1B305C42" w14:textId="77777777" w:rsidR="00F73824" w:rsidRPr="003E4F68" w:rsidRDefault="00F73824" w:rsidP="001119FB">
            <w:pPr>
              <w:tabs>
                <w:tab w:val="left" w:pos="284"/>
                <w:tab w:val="left" w:pos="567"/>
              </w:tabs>
              <w:spacing w:line="280" w:lineRule="exact"/>
              <w:ind w:left="-57" w:right="-57"/>
              <w:jc w:val="center"/>
              <w:rPr>
                <w:rFonts w:ascii="Angsana New" w:hAnsi="Angsana New"/>
                <w:szCs w:val="24"/>
              </w:rPr>
            </w:pPr>
          </w:p>
        </w:tc>
        <w:tc>
          <w:tcPr>
            <w:tcW w:w="1136" w:type="dxa"/>
            <w:tcBorders>
              <w:top w:val="single" w:sz="6" w:space="0" w:color="auto"/>
              <w:left w:val="nil"/>
              <w:bottom w:val="single" w:sz="6" w:space="0" w:color="auto"/>
            </w:tcBorders>
          </w:tcPr>
          <w:p w14:paraId="294FFF42" w14:textId="77777777" w:rsidR="00F73824" w:rsidRPr="003E4F68" w:rsidRDefault="00F73824" w:rsidP="001119FB">
            <w:pPr>
              <w:tabs>
                <w:tab w:val="left" w:pos="284"/>
                <w:tab w:val="left" w:pos="567"/>
              </w:tabs>
              <w:spacing w:line="280" w:lineRule="exact"/>
              <w:ind w:left="-57" w:right="-57"/>
              <w:jc w:val="center"/>
              <w:rPr>
                <w:rFonts w:ascii="Angsana New" w:hAnsi="Angsana New"/>
                <w:szCs w:val="24"/>
              </w:rPr>
            </w:pPr>
            <w:r w:rsidRPr="003E4F68">
              <w:rPr>
                <w:rFonts w:ascii="Angsana New" w:hAnsi="Angsana New"/>
                <w:szCs w:val="24"/>
              </w:rPr>
              <w:t>Tax rate</w:t>
            </w:r>
          </w:p>
          <w:p w14:paraId="7D00520D" w14:textId="77777777" w:rsidR="00F73824" w:rsidRPr="003E4F68" w:rsidRDefault="00F73824" w:rsidP="001119FB">
            <w:pPr>
              <w:tabs>
                <w:tab w:val="left" w:pos="284"/>
                <w:tab w:val="left" w:pos="567"/>
              </w:tabs>
              <w:spacing w:line="280" w:lineRule="exact"/>
              <w:ind w:left="-57" w:right="-57"/>
              <w:jc w:val="center"/>
              <w:rPr>
                <w:rFonts w:ascii="Angsana New" w:hAnsi="Angsana New"/>
                <w:szCs w:val="24"/>
              </w:rPr>
            </w:pPr>
            <w:r w:rsidRPr="003E4F68">
              <w:rPr>
                <w:rFonts w:ascii="Angsana New" w:hAnsi="Angsana New"/>
                <w:szCs w:val="24"/>
              </w:rPr>
              <w:t>(%)</w:t>
            </w:r>
          </w:p>
        </w:tc>
        <w:tc>
          <w:tcPr>
            <w:tcW w:w="134" w:type="dxa"/>
          </w:tcPr>
          <w:p w14:paraId="1058BD14" w14:textId="77777777" w:rsidR="00F73824" w:rsidRPr="003E4F68" w:rsidRDefault="00F73824" w:rsidP="001119FB">
            <w:pPr>
              <w:tabs>
                <w:tab w:val="left" w:pos="284"/>
                <w:tab w:val="left" w:pos="567"/>
              </w:tabs>
              <w:spacing w:line="280" w:lineRule="exact"/>
              <w:ind w:left="-57" w:right="-57"/>
              <w:jc w:val="both"/>
              <w:rPr>
                <w:rFonts w:ascii="Angsana New" w:hAnsi="Angsana New"/>
                <w:szCs w:val="24"/>
              </w:rPr>
            </w:pPr>
          </w:p>
        </w:tc>
        <w:tc>
          <w:tcPr>
            <w:tcW w:w="1134" w:type="dxa"/>
            <w:tcBorders>
              <w:top w:val="single" w:sz="6" w:space="0" w:color="auto"/>
              <w:bottom w:val="single" w:sz="6" w:space="0" w:color="auto"/>
            </w:tcBorders>
          </w:tcPr>
          <w:p w14:paraId="375A6196" w14:textId="77777777" w:rsidR="00F73824" w:rsidRPr="003E4F68" w:rsidRDefault="00F73824" w:rsidP="001119FB">
            <w:pPr>
              <w:tabs>
                <w:tab w:val="left" w:pos="284"/>
                <w:tab w:val="left" w:pos="567"/>
              </w:tabs>
              <w:spacing w:line="280" w:lineRule="exact"/>
              <w:ind w:left="-57" w:right="-57"/>
              <w:jc w:val="center"/>
              <w:rPr>
                <w:rFonts w:ascii="Angsana New" w:hAnsi="Angsana New"/>
                <w:szCs w:val="24"/>
                <w:cs/>
              </w:rPr>
            </w:pPr>
            <w:r w:rsidRPr="003E4F68">
              <w:rPr>
                <w:rFonts w:ascii="Angsana New" w:hAnsi="Angsana New"/>
                <w:szCs w:val="24"/>
              </w:rPr>
              <w:t>Tax amount</w:t>
            </w:r>
            <w:r w:rsidRPr="003E4F68">
              <w:rPr>
                <w:rFonts w:ascii="Angsana New" w:hAnsi="Angsana New" w:hint="cs"/>
                <w:szCs w:val="24"/>
              </w:rPr>
              <w:t xml:space="preserve"> (</w:t>
            </w:r>
            <w:r w:rsidRPr="003E4F68">
              <w:rPr>
                <w:rFonts w:ascii="Angsana New" w:hAnsi="Angsana New"/>
                <w:szCs w:val="24"/>
              </w:rPr>
              <w:t>Baht</w:t>
            </w:r>
            <w:r w:rsidRPr="003E4F68">
              <w:rPr>
                <w:rFonts w:ascii="Angsana New" w:hAnsi="Angsana New" w:hint="cs"/>
                <w:szCs w:val="24"/>
              </w:rPr>
              <w:t>)</w:t>
            </w:r>
          </w:p>
        </w:tc>
        <w:tc>
          <w:tcPr>
            <w:tcW w:w="134" w:type="dxa"/>
            <w:tcBorders>
              <w:top w:val="single" w:sz="6" w:space="0" w:color="auto"/>
            </w:tcBorders>
          </w:tcPr>
          <w:p w14:paraId="215E8F9C" w14:textId="77777777" w:rsidR="00F73824" w:rsidRPr="003E4F68" w:rsidRDefault="00F73824" w:rsidP="001119FB">
            <w:pPr>
              <w:tabs>
                <w:tab w:val="left" w:pos="284"/>
                <w:tab w:val="left" w:pos="567"/>
              </w:tabs>
              <w:spacing w:line="280" w:lineRule="exact"/>
              <w:ind w:left="-57" w:right="-57"/>
              <w:jc w:val="center"/>
              <w:rPr>
                <w:rFonts w:ascii="Angsana New" w:hAnsi="Angsana New"/>
                <w:szCs w:val="24"/>
              </w:rPr>
            </w:pPr>
          </w:p>
        </w:tc>
        <w:tc>
          <w:tcPr>
            <w:tcW w:w="1138" w:type="dxa"/>
            <w:tcBorders>
              <w:top w:val="single" w:sz="6" w:space="0" w:color="auto"/>
              <w:bottom w:val="single" w:sz="6" w:space="0" w:color="auto"/>
            </w:tcBorders>
          </w:tcPr>
          <w:p w14:paraId="43B81E86" w14:textId="77777777" w:rsidR="00F73824" w:rsidRPr="003E4F68" w:rsidRDefault="00F73824" w:rsidP="001119FB">
            <w:pPr>
              <w:tabs>
                <w:tab w:val="left" w:pos="284"/>
                <w:tab w:val="left" w:pos="567"/>
              </w:tabs>
              <w:spacing w:line="280" w:lineRule="exact"/>
              <w:ind w:left="-57" w:right="-57"/>
              <w:jc w:val="center"/>
              <w:rPr>
                <w:rFonts w:ascii="Angsana New" w:hAnsi="Angsana New"/>
                <w:szCs w:val="24"/>
              </w:rPr>
            </w:pPr>
            <w:r w:rsidRPr="003E4F68">
              <w:rPr>
                <w:rFonts w:ascii="Angsana New" w:hAnsi="Angsana New"/>
                <w:szCs w:val="24"/>
              </w:rPr>
              <w:t>Tax rate</w:t>
            </w:r>
          </w:p>
          <w:p w14:paraId="0977E621" w14:textId="77777777" w:rsidR="00F73824" w:rsidRPr="003E4F68" w:rsidRDefault="00F73824" w:rsidP="001119FB">
            <w:pPr>
              <w:tabs>
                <w:tab w:val="left" w:pos="284"/>
                <w:tab w:val="left" w:pos="567"/>
              </w:tabs>
              <w:spacing w:line="280" w:lineRule="exact"/>
              <w:ind w:left="-57" w:right="-57"/>
              <w:jc w:val="center"/>
              <w:rPr>
                <w:rFonts w:ascii="Angsana New" w:hAnsi="Angsana New"/>
                <w:szCs w:val="24"/>
              </w:rPr>
            </w:pPr>
            <w:r w:rsidRPr="003E4F68">
              <w:rPr>
                <w:rFonts w:ascii="Angsana New" w:hAnsi="Angsana New"/>
                <w:szCs w:val="24"/>
              </w:rPr>
              <w:t>(%)</w:t>
            </w:r>
          </w:p>
        </w:tc>
      </w:tr>
      <w:tr w:rsidR="008B5F26" w:rsidRPr="003E4F68" w14:paraId="0F8EC20B" w14:textId="77777777" w:rsidTr="003A25F6">
        <w:trPr>
          <w:cantSplit/>
        </w:trPr>
        <w:tc>
          <w:tcPr>
            <w:tcW w:w="3454" w:type="dxa"/>
          </w:tcPr>
          <w:p w14:paraId="1FAECE9C" w14:textId="77777777" w:rsidR="008B5F26" w:rsidRPr="003E4F68" w:rsidRDefault="008B5F26" w:rsidP="008B5F26">
            <w:pPr>
              <w:tabs>
                <w:tab w:val="left" w:pos="82"/>
                <w:tab w:val="left" w:pos="567"/>
              </w:tabs>
              <w:spacing w:line="280" w:lineRule="exact"/>
              <w:ind w:left="113" w:hanging="170"/>
              <w:rPr>
                <w:rFonts w:ascii="Angsana New" w:hAnsi="Angsana New"/>
                <w:szCs w:val="24"/>
              </w:rPr>
            </w:pPr>
            <w:r w:rsidRPr="003E4F68">
              <w:rPr>
                <w:rFonts w:ascii="Angsana New" w:hAnsi="Angsana New"/>
                <w:szCs w:val="24"/>
              </w:rPr>
              <w:t xml:space="preserve">Accounting profit before income tax expenses </w:t>
            </w:r>
            <w:r w:rsidRPr="003E4F68">
              <w:rPr>
                <w:rFonts w:ascii="Angsana New" w:hAnsi="Angsana New"/>
                <w:szCs w:val="24"/>
              </w:rPr>
              <w:br/>
              <w:t>for the year</w:t>
            </w:r>
          </w:p>
        </w:tc>
        <w:tc>
          <w:tcPr>
            <w:tcW w:w="1134" w:type="dxa"/>
            <w:tcBorders>
              <w:top w:val="single" w:sz="6" w:space="0" w:color="auto"/>
              <w:left w:val="nil"/>
              <w:bottom w:val="single" w:sz="6" w:space="0" w:color="auto"/>
            </w:tcBorders>
          </w:tcPr>
          <w:p w14:paraId="71363506" w14:textId="77777777" w:rsidR="008B5F26" w:rsidRPr="003E4F68" w:rsidRDefault="008B5F26" w:rsidP="008B5F26">
            <w:pPr>
              <w:spacing w:line="280" w:lineRule="exact"/>
              <w:ind w:left="449" w:hanging="449"/>
              <w:jc w:val="right"/>
              <w:rPr>
                <w:rFonts w:ascii="Angsana New" w:hAnsi="Angsana New"/>
                <w:color w:val="000000"/>
                <w:szCs w:val="24"/>
              </w:rPr>
            </w:pPr>
          </w:p>
          <w:p w14:paraId="1038E9DA" w14:textId="45448885" w:rsidR="008B5F26" w:rsidRPr="003E4F68" w:rsidRDefault="008B5F26" w:rsidP="008B5F26">
            <w:pPr>
              <w:spacing w:line="280" w:lineRule="exact"/>
              <w:ind w:left="449" w:hanging="449"/>
              <w:jc w:val="right"/>
              <w:rPr>
                <w:rFonts w:ascii="Angsana New" w:hAnsi="Angsana New"/>
                <w:szCs w:val="24"/>
              </w:rPr>
            </w:pPr>
            <w:r w:rsidRPr="003E4F68">
              <w:rPr>
                <w:rFonts w:ascii="Angsana New" w:hAnsi="Angsana New"/>
                <w:color w:val="000000"/>
                <w:szCs w:val="24"/>
                <w:cs/>
              </w:rPr>
              <w:t>155</w:t>
            </w:r>
            <w:r w:rsidRPr="003E4F68">
              <w:rPr>
                <w:rFonts w:ascii="Angsana New" w:hAnsi="Angsana New"/>
                <w:color w:val="000000"/>
                <w:szCs w:val="24"/>
              </w:rPr>
              <w:t>,</w:t>
            </w:r>
            <w:r w:rsidRPr="003E4F68">
              <w:rPr>
                <w:rFonts w:ascii="Angsana New" w:hAnsi="Angsana New"/>
                <w:color w:val="000000"/>
                <w:szCs w:val="24"/>
                <w:cs/>
              </w:rPr>
              <w:t>091</w:t>
            </w:r>
            <w:r w:rsidRPr="003E4F68">
              <w:rPr>
                <w:rFonts w:ascii="Angsana New" w:hAnsi="Angsana New"/>
                <w:color w:val="000000"/>
                <w:szCs w:val="24"/>
              </w:rPr>
              <w:t>,</w:t>
            </w:r>
            <w:r w:rsidRPr="003E4F68">
              <w:rPr>
                <w:rFonts w:ascii="Angsana New" w:hAnsi="Angsana New"/>
                <w:color w:val="000000"/>
                <w:szCs w:val="24"/>
                <w:cs/>
              </w:rPr>
              <w:t>527.14</w:t>
            </w:r>
          </w:p>
        </w:tc>
        <w:tc>
          <w:tcPr>
            <w:tcW w:w="134" w:type="dxa"/>
          </w:tcPr>
          <w:p w14:paraId="727005FE" w14:textId="77777777" w:rsidR="008B5F26" w:rsidRPr="003E4F68" w:rsidRDefault="008B5F26" w:rsidP="008B5F26">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tcBorders>
          </w:tcPr>
          <w:p w14:paraId="4EA2CB26" w14:textId="77777777" w:rsidR="008B5F26" w:rsidRPr="003E4F68" w:rsidRDefault="008B5F26" w:rsidP="008B5F26">
            <w:pPr>
              <w:tabs>
                <w:tab w:val="left" w:pos="284"/>
                <w:tab w:val="left" w:pos="567"/>
              </w:tabs>
              <w:spacing w:line="280" w:lineRule="exact"/>
              <w:ind w:left="-61"/>
              <w:jc w:val="right"/>
              <w:rPr>
                <w:rFonts w:ascii="Angsana New" w:hAnsi="Angsana New"/>
                <w:szCs w:val="24"/>
              </w:rPr>
            </w:pPr>
          </w:p>
        </w:tc>
        <w:tc>
          <w:tcPr>
            <w:tcW w:w="134" w:type="dxa"/>
          </w:tcPr>
          <w:p w14:paraId="56583D9B" w14:textId="77777777" w:rsidR="008B5F26" w:rsidRPr="003E4F68" w:rsidRDefault="008B5F26" w:rsidP="008B5F26">
            <w:pPr>
              <w:tabs>
                <w:tab w:val="left" w:pos="284"/>
                <w:tab w:val="left" w:pos="567"/>
              </w:tabs>
              <w:spacing w:line="280" w:lineRule="exact"/>
              <w:ind w:left="222"/>
              <w:jc w:val="right"/>
              <w:rPr>
                <w:rFonts w:ascii="Angsana New" w:hAnsi="Angsana New"/>
                <w:szCs w:val="24"/>
              </w:rPr>
            </w:pPr>
          </w:p>
        </w:tc>
        <w:tc>
          <w:tcPr>
            <w:tcW w:w="1134" w:type="dxa"/>
            <w:tcBorders>
              <w:top w:val="single" w:sz="6" w:space="0" w:color="auto"/>
              <w:bottom w:val="single" w:sz="6" w:space="0" w:color="auto"/>
            </w:tcBorders>
          </w:tcPr>
          <w:p w14:paraId="2A4D5F26" w14:textId="77777777" w:rsidR="008B5F26" w:rsidRPr="003E4F68" w:rsidRDefault="008B5F26" w:rsidP="008B5F26">
            <w:pPr>
              <w:spacing w:line="280" w:lineRule="exact"/>
              <w:ind w:left="449" w:hanging="449"/>
              <w:jc w:val="right"/>
              <w:rPr>
                <w:rFonts w:ascii="Angsana New" w:hAnsi="Angsana New"/>
                <w:color w:val="000000"/>
                <w:szCs w:val="24"/>
              </w:rPr>
            </w:pPr>
          </w:p>
          <w:p w14:paraId="46820073" w14:textId="413BB2F6" w:rsidR="008B5F26" w:rsidRPr="003E4F68" w:rsidRDefault="008B5F26" w:rsidP="008B5F26">
            <w:pPr>
              <w:spacing w:line="280" w:lineRule="exact"/>
              <w:ind w:left="449" w:hanging="449"/>
              <w:jc w:val="right"/>
              <w:rPr>
                <w:rFonts w:ascii="Angsana New" w:hAnsi="Angsana New"/>
                <w:szCs w:val="24"/>
              </w:rPr>
            </w:pPr>
            <w:r w:rsidRPr="003E4F68">
              <w:rPr>
                <w:rFonts w:ascii="Angsana New" w:hAnsi="Angsana New"/>
                <w:color w:val="000000"/>
                <w:szCs w:val="24"/>
              </w:rPr>
              <w:t>115,176,214.33</w:t>
            </w:r>
          </w:p>
        </w:tc>
        <w:tc>
          <w:tcPr>
            <w:tcW w:w="134" w:type="dxa"/>
          </w:tcPr>
          <w:p w14:paraId="0458158C" w14:textId="77777777" w:rsidR="008B5F26" w:rsidRPr="003E4F68" w:rsidRDefault="008B5F26" w:rsidP="008B5F26">
            <w:pPr>
              <w:tabs>
                <w:tab w:val="left" w:pos="284"/>
                <w:tab w:val="left" w:pos="567"/>
              </w:tabs>
              <w:spacing w:line="280" w:lineRule="exact"/>
              <w:jc w:val="right"/>
              <w:rPr>
                <w:rFonts w:ascii="Angsana New" w:hAnsi="Angsana New"/>
                <w:szCs w:val="24"/>
              </w:rPr>
            </w:pPr>
          </w:p>
        </w:tc>
        <w:tc>
          <w:tcPr>
            <w:tcW w:w="1138" w:type="dxa"/>
            <w:tcBorders>
              <w:top w:val="single" w:sz="6" w:space="0" w:color="auto"/>
            </w:tcBorders>
          </w:tcPr>
          <w:p w14:paraId="423F4033" w14:textId="77777777" w:rsidR="008B5F26" w:rsidRPr="003E4F68" w:rsidRDefault="008B5F26" w:rsidP="008B5F26">
            <w:pPr>
              <w:tabs>
                <w:tab w:val="left" w:pos="284"/>
                <w:tab w:val="left" w:pos="567"/>
              </w:tabs>
              <w:spacing w:line="280" w:lineRule="exact"/>
              <w:ind w:left="-61"/>
              <w:jc w:val="right"/>
              <w:rPr>
                <w:rFonts w:ascii="Angsana New" w:hAnsi="Angsana New"/>
                <w:szCs w:val="24"/>
              </w:rPr>
            </w:pPr>
          </w:p>
        </w:tc>
      </w:tr>
      <w:tr w:rsidR="008B5F26" w:rsidRPr="003E4F68" w14:paraId="3D9EBC2E" w14:textId="77777777" w:rsidTr="004A4E0D">
        <w:trPr>
          <w:cantSplit/>
        </w:trPr>
        <w:tc>
          <w:tcPr>
            <w:tcW w:w="3454" w:type="dxa"/>
          </w:tcPr>
          <w:p w14:paraId="72B6C77B" w14:textId="77777777" w:rsidR="008B5F26" w:rsidRPr="003E4F68" w:rsidRDefault="008B5F26" w:rsidP="008B5F26">
            <w:pPr>
              <w:spacing w:line="280" w:lineRule="exact"/>
              <w:ind w:left="113" w:hanging="170"/>
              <w:jc w:val="both"/>
              <w:rPr>
                <w:rFonts w:ascii="Angsana New" w:hAnsi="Angsana New"/>
                <w:szCs w:val="24"/>
                <w:cs/>
              </w:rPr>
            </w:pPr>
            <w:r w:rsidRPr="003E4F68">
              <w:rPr>
                <w:rStyle w:val="hps"/>
                <w:rFonts w:ascii="Angsana New" w:hAnsi="Angsana New"/>
                <w:szCs w:val="24"/>
                <w:lang w:val="en"/>
              </w:rPr>
              <w:t>Income tax expenses</w:t>
            </w:r>
            <w:r w:rsidRPr="003E4F68">
              <w:rPr>
                <w:rStyle w:val="shorttext"/>
                <w:rFonts w:ascii="Angsana New" w:hAnsi="Angsana New"/>
                <w:szCs w:val="24"/>
                <w:lang w:val="en"/>
              </w:rPr>
              <w:t xml:space="preserve"> at the applicable tax rate</w:t>
            </w:r>
          </w:p>
        </w:tc>
        <w:tc>
          <w:tcPr>
            <w:tcW w:w="1134" w:type="dxa"/>
            <w:tcBorders>
              <w:top w:val="single" w:sz="6" w:space="0" w:color="auto"/>
              <w:left w:val="nil"/>
            </w:tcBorders>
          </w:tcPr>
          <w:p w14:paraId="690FAF52" w14:textId="0A61A022" w:rsidR="008B5F26" w:rsidRPr="003E4F68" w:rsidRDefault="008B5F26" w:rsidP="008B5F26">
            <w:pPr>
              <w:spacing w:line="280" w:lineRule="exact"/>
              <w:ind w:left="449" w:hanging="449"/>
              <w:jc w:val="right"/>
              <w:rPr>
                <w:rFonts w:ascii="Angsana New" w:hAnsi="Angsana New"/>
                <w:szCs w:val="24"/>
              </w:rPr>
            </w:pPr>
            <w:r w:rsidRPr="003E4F68">
              <w:rPr>
                <w:rFonts w:ascii="Angsana New" w:hAnsi="Angsana New"/>
                <w:color w:val="000000"/>
                <w:szCs w:val="24"/>
                <w:cs/>
              </w:rPr>
              <w:t xml:space="preserve">  31</w:t>
            </w:r>
            <w:r w:rsidRPr="003E4F68">
              <w:rPr>
                <w:rFonts w:ascii="Angsana New" w:hAnsi="Angsana New"/>
                <w:color w:val="000000"/>
                <w:szCs w:val="24"/>
              </w:rPr>
              <w:t>,</w:t>
            </w:r>
            <w:r w:rsidRPr="003E4F68">
              <w:rPr>
                <w:rFonts w:ascii="Angsana New" w:hAnsi="Angsana New"/>
                <w:color w:val="000000"/>
                <w:szCs w:val="24"/>
                <w:cs/>
              </w:rPr>
              <w:t>018</w:t>
            </w:r>
            <w:r w:rsidRPr="003E4F68">
              <w:rPr>
                <w:rFonts w:ascii="Angsana New" w:hAnsi="Angsana New"/>
                <w:color w:val="000000"/>
                <w:szCs w:val="24"/>
              </w:rPr>
              <w:t>,</w:t>
            </w:r>
            <w:r w:rsidRPr="003E4F68">
              <w:rPr>
                <w:rFonts w:ascii="Angsana New" w:hAnsi="Angsana New"/>
                <w:color w:val="000000"/>
                <w:szCs w:val="24"/>
                <w:cs/>
              </w:rPr>
              <w:t>305.43</w:t>
            </w:r>
          </w:p>
        </w:tc>
        <w:tc>
          <w:tcPr>
            <w:tcW w:w="134" w:type="dxa"/>
          </w:tcPr>
          <w:p w14:paraId="19C5BD86" w14:textId="77777777" w:rsidR="008B5F26" w:rsidRPr="003E4F68" w:rsidRDefault="008B5F26" w:rsidP="008B5F26">
            <w:pPr>
              <w:tabs>
                <w:tab w:val="left" w:pos="284"/>
                <w:tab w:val="left" w:pos="567"/>
              </w:tabs>
              <w:spacing w:line="280" w:lineRule="exact"/>
              <w:jc w:val="right"/>
              <w:rPr>
                <w:rFonts w:ascii="Angsana New" w:hAnsi="Angsana New"/>
                <w:szCs w:val="24"/>
              </w:rPr>
            </w:pPr>
          </w:p>
        </w:tc>
        <w:tc>
          <w:tcPr>
            <w:tcW w:w="1136" w:type="dxa"/>
            <w:tcBorders>
              <w:left w:val="nil"/>
            </w:tcBorders>
            <w:vAlign w:val="center"/>
          </w:tcPr>
          <w:p w14:paraId="52048443" w14:textId="1F43E9CB" w:rsidR="008B5F26" w:rsidRPr="003E4F68" w:rsidRDefault="008B5F26" w:rsidP="008B5F26">
            <w:pPr>
              <w:tabs>
                <w:tab w:val="left" w:pos="284"/>
                <w:tab w:val="left" w:pos="567"/>
              </w:tabs>
              <w:spacing w:line="280" w:lineRule="exact"/>
              <w:ind w:left="-61"/>
              <w:jc w:val="right"/>
              <w:rPr>
                <w:rFonts w:ascii="Angsana New" w:hAnsi="Angsana New"/>
                <w:szCs w:val="24"/>
              </w:rPr>
            </w:pPr>
            <w:r w:rsidRPr="003E4F68">
              <w:rPr>
                <w:rFonts w:ascii="Angsana New" w:hAnsi="Angsana New"/>
                <w:color w:val="000000"/>
                <w:szCs w:val="24"/>
              </w:rPr>
              <w:t>20.00</w:t>
            </w:r>
          </w:p>
        </w:tc>
        <w:tc>
          <w:tcPr>
            <w:tcW w:w="134" w:type="dxa"/>
          </w:tcPr>
          <w:p w14:paraId="1252DC3A" w14:textId="77777777" w:rsidR="008B5F26" w:rsidRPr="003E4F68" w:rsidRDefault="008B5F26" w:rsidP="008B5F26">
            <w:pPr>
              <w:tabs>
                <w:tab w:val="left" w:pos="284"/>
                <w:tab w:val="left" w:pos="567"/>
              </w:tabs>
              <w:spacing w:line="280" w:lineRule="exact"/>
              <w:ind w:left="222"/>
              <w:jc w:val="both"/>
              <w:rPr>
                <w:rFonts w:ascii="Angsana New" w:hAnsi="Angsana New"/>
                <w:szCs w:val="24"/>
              </w:rPr>
            </w:pPr>
          </w:p>
        </w:tc>
        <w:tc>
          <w:tcPr>
            <w:tcW w:w="1134" w:type="dxa"/>
            <w:tcBorders>
              <w:top w:val="single" w:sz="6" w:space="0" w:color="auto"/>
            </w:tcBorders>
          </w:tcPr>
          <w:p w14:paraId="0FD76767" w14:textId="25E51EAF" w:rsidR="008B5F26" w:rsidRPr="003E4F68" w:rsidRDefault="008B5F26" w:rsidP="008B5F26">
            <w:pPr>
              <w:spacing w:line="280" w:lineRule="exact"/>
              <w:ind w:left="449" w:hanging="449"/>
              <w:jc w:val="right"/>
              <w:rPr>
                <w:rFonts w:ascii="Angsana New" w:hAnsi="Angsana New"/>
                <w:szCs w:val="24"/>
              </w:rPr>
            </w:pPr>
            <w:r w:rsidRPr="003E4F68">
              <w:rPr>
                <w:rFonts w:ascii="Angsana New" w:hAnsi="Angsana New"/>
                <w:color w:val="000000"/>
                <w:szCs w:val="24"/>
              </w:rPr>
              <w:t xml:space="preserve">  23,035,242.87</w:t>
            </w:r>
          </w:p>
        </w:tc>
        <w:tc>
          <w:tcPr>
            <w:tcW w:w="134" w:type="dxa"/>
          </w:tcPr>
          <w:p w14:paraId="55A69516" w14:textId="77777777" w:rsidR="008B5F26" w:rsidRPr="003E4F68" w:rsidRDefault="008B5F26" w:rsidP="008B5F26">
            <w:pPr>
              <w:tabs>
                <w:tab w:val="left" w:pos="284"/>
                <w:tab w:val="left" w:pos="567"/>
              </w:tabs>
              <w:spacing w:line="280" w:lineRule="exact"/>
              <w:jc w:val="right"/>
              <w:rPr>
                <w:rFonts w:ascii="Angsana New" w:hAnsi="Angsana New"/>
                <w:szCs w:val="24"/>
              </w:rPr>
            </w:pPr>
          </w:p>
        </w:tc>
        <w:tc>
          <w:tcPr>
            <w:tcW w:w="1138" w:type="dxa"/>
          </w:tcPr>
          <w:p w14:paraId="72B24F72" w14:textId="3C326B2C" w:rsidR="008B5F26" w:rsidRPr="003E4F68" w:rsidRDefault="008B5F26" w:rsidP="008B5F26">
            <w:pPr>
              <w:tabs>
                <w:tab w:val="left" w:pos="284"/>
                <w:tab w:val="left" w:pos="567"/>
              </w:tabs>
              <w:spacing w:line="280" w:lineRule="exact"/>
              <w:ind w:left="-61"/>
              <w:jc w:val="right"/>
              <w:rPr>
                <w:rFonts w:ascii="Angsana New" w:hAnsi="Angsana New"/>
                <w:szCs w:val="24"/>
              </w:rPr>
            </w:pPr>
            <w:r w:rsidRPr="003E4F68">
              <w:rPr>
                <w:rFonts w:ascii="Angsana New" w:hAnsi="Angsana New"/>
                <w:color w:val="000000"/>
                <w:szCs w:val="24"/>
              </w:rPr>
              <w:t>20.00</w:t>
            </w:r>
          </w:p>
        </w:tc>
      </w:tr>
      <w:tr w:rsidR="008B5F26" w:rsidRPr="003E4F68" w14:paraId="26E468B5" w14:textId="77777777" w:rsidTr="004A4E0D">
        <w:trPr>
          <w:cantSplit/>
        </w:trPr>
        <w:tc>
          <w:tcPr>
            <w:tcW w:w="3454" w:type="dxa"/>
          </w:tcPr>
          <w:p w14:paraId="0DA5FC9E" w14:textId="77777777" w:rsidR="008B5F26" w:rsidRPr="003E4F68" w:rsidRDefault="008B5F26" w:rsidP="008B5F26">
            <w:pPr>
              <w:spacing w:line="280" w:lineRule="exact"/>
              <w:ind w:left="113" w:hanging="170"/>
              <w:jc w:val="both"/>
              <w:rPr>
                <w:rFonts w:ascii="Angsana New" w:hAnsi="Angsana New"/>
                <w:szCs w:val="24"/>
              </w:rPr>
            </w:pPr>
            <w:r w:rsidRPr="003E4F68">
              <w:rPr>
                <w:rFonts w:ascii="Angsana New" w:hAnsi="Angsana New"/>
                <w:szCs w:val="24"/>
              </w:rPr>
              <w:t>Reconciliation items</w:t>
            </w:r>
          </w:p>
        </w:tc>
        <w:tc>
          <w:tcPr>
            <w:tcW w:w="1134" w:type="dxa"/>
            <w:tcBorders>
              <w:left w:val="nil"/>
              <w:bottom w:val="single" w:sz="6" w:space="0" w:color="auto"/>
            </w:tcBorders>
          </w:tcPr>
          <w:p w14:paraId="33D8ECF3" w14:textId="2FD3A6F2" w:rsidR="008B5F26" w:rsidRPr="003E4F68" w:rsidRDefault="008B5F26" w:rsidP="008B5F26">
            <w:pPr>
              <w:tabs>
                <w:tab w:val="left" w:pos="284"/>
                <w:tab w:val="left" w:pos="567"/>
              </w:tabs>
              <w:spacing w:line="280" w:lineRule="exact"/>
              <w:ind w:right="-57" w:hanging="108"/>
              <w:jc w:val="right"/>
              <w:rPr>
                <w:rFonts w:ascii="Angsana New" w:hAnsi="Angsana New"/>
                <w:szCs w:val="24"/>
              </w:rPr>
            </w:pPr>
            <w:r w:rsidRPr="003E4F68">
              <w:rPr>
                <w:rFonts w:ascii="Angsana New" w:hAnsi="Angsana New"/>
                <w:color w:val="000000"/>
                <w:szCs w:val="24"/>
              </w:rPr>
              <w:t>(24,230,536.87)</w:t>
            </w:r>
          </w:p>
        </w:tc>
        <w:tc>
          <w:tcPr>
            <w:tcW w:w="134" w:type="dxa"/>
          </w:tcPr>
          <w:p w14:paraId="2406FEEB" w14:textId="77777777" w:rsidR="008B5F26" w:rsidRPr="003E4F68" w:rsidRDefault="008B5F26" w:rsidP="008B5F26">
            <w:pPr>
              <w:tabs>
                <w:tab w:val="left" w:pos="284"/>
                <w:tab w:val="left" w:pos="567"/>
              </w:tabs>
              <w:spacing w:line="280" w:lineRule="exact"/>
              <w:jc w:val="right"/>
              <w:rPr>
                <w:rFonts w:ascii="Angsana New" w:hAnsi="Angsana New"/>
                <w:szCs w:val="24"/>
              </w:rPr>
            </w:pPr>
          </w:p>
        </w:tc>
        <w:tc>
          <w:tcPr>
            <w:tcW w:w="1136" w:type="dxa"/>
            <w:tcBorders>
              <w:left w:val="nil"/>
              <w:bottom w:val="single" w:sz="6" w:space="0" w:color="auto"/>
            </w:tcBorders>
            <w:vAlign w:val="center"/>
          </w:tcPr>
          <w:p w14:paraId="3B6E52A4" w14:textId="6790C64A" w:rsidR="008B5F26" w:rsidRPr="003E4F68" w:rsidRDefault="008B5F26" w:rsidP="008B5F26">
            <w:pPr>
              <w:tabs>
                <w:tab w:val="left" w:pos="284"/>
                <w:tab w:val="center" w:pos="386"/>
                <w:tab w:val="left" w:pos="567"/>
                <w:tab w:val="right" w:pos="881"/>
              </w:tabs>
              <w:spacing w:line="280" w:lineRule="exact"/>
              <w:ind w:left="-108" w:right="-57"/>
              <w:jc w:val="right"/>
              <w:rPr>
                <w:rFonts w:ascii="Angsana New" w:hAnsi="Angsana New"/>
                <w:szCs w:val="24"/>
              </w:rPr>
            </w:pPr>
            <w:r w:rsidRPr="003E4F68">
              <w:rPr>
                <w:rFonts w:ascii="Angsana New" w:hAnsi="Angsana New" w:hint="cs"/>
                <w:color w:val="000000"/>
                <w:szCs w:val="24"/>
                <w:cs/>
              </w:rPr>
              <w:t>(</w:t>
            </w:r>
            <w:r w:rsidRPr="003E4F68">
              <w:rPr>
                <w:rFonts w:ascii="Angsana New" w:hAnsi="Angsana New"/>
                <w:color w:val="000000"/>
                <w:szCs w:val="24"/>
              </w:rPr>
              <w:t>15.61</w:t>
            </w:r>
            <w:r w:rsidRPr="003E4F68">
              <w:rPr>
                <w:rFonts w:ascii="Angsana New" w:hAnsi="Angsana New" w:hint="cs"/>
                <w:color w:val="000000"/>
                <w:szCs w:val="24"/>
                <w:cs/>
              </w:rPr>
              <w:t>)</w:t>
            </w:r>
          </w:p>
        </w:tc>
        <w:tc>
          <w:tcPr>
            <w:tcW w:w="134" w:type="dxa"/>
          </w:tcPr>
          <w:p w14:paraId="12652C2E" w14:textId="77777777" w:rsidR="008B5F26" w:rsidRPr="003E4F68" w:rsidRDefault="008B5F26" w:rsidP="008B5F26">
            <w:pPr>
              <w:tabs>
                <w:tab w:val="left" w:pos="284"/>
                <w:tab w:val="left" w:pos="567"/>
              </w:tabs>
              <w:spacing w:line="280" w:lineRule="exact"/>
              <w:ind w:left="222"/>
              <w:jc w:val="both"/>
              <w:rPr>
                <w:rFonts w:ascii="Angsana New" w:hAnsi="Angsana New"/>
                <w:szCs w:val="24"/>
              </w:rPr>
            </w:pPr>
          </w:p>
        </w:tc>
        <w:tc>
          <w:tcPr>
            <w:tcW w:w="1134" w:type="dxa"/>
            <w:tcBorders>
              <w:bottom w:val="single" w:sz="6" w:space="0" w:color="auto"/>
            </w:tcBorders>
          </w:tcPr>
          <w:p w14:paraId="4E5CA8F1" w14:textId="0E78F134" w:rsidR="008B5F26" w:rsidRPr="003E4F68" w:rsidRDefault="008B5F26" w:rsidP="008B5F26">
            <w:pPr>
              <w:tabs>
                <w:tab w:val="left" w:pos="284"/>
                <w:tab w:val="left" w:pos="567"/>
              </w:tabs>
              <w:spacing w:line="280" w:lineRule="exact"/>
              <w:ind w:right="-57" w:hanging="108"/>
              <w:jc w:val="right"/>
              <w:rPr>
                <w:rFonts w:ascii="Angsana New" w:hAnsi="Angsana New"/>
                <w:szCs w:val="24"/>
              </w:rPr>
            </w:pPr>
            <w:r w:rsidRPr="003E4F68">
              <w:rPr>
                <w:rFonts w:ascii="Angsana New" w:hAnsi="Angsana New" w:hint="cs"/>
                <w:color w:val="000000"/>
                <w:szCs w:val="24"/>
              </w:rPr>
              <w:t>(</w:t>
            </w:r>
            <w:r w:rsidRPr="003E4F68">
              <w:rPr>
                <w:rFonts w:ascii="Angsana New" w:hAnsi="Angsana New"/>
                <w:color w:val="000000"/>
                <w:szCs w:val="24"/>
              </w:rPr>
              <w:t>15,960,460.73</w:t>
            </w:r>
            <w:r w:rsidRPr="003E4F68">
              <w:rPr>
                <w:rFonts w:ascii="Angsana New" w:hAnsi="Angsana New" w:hint="cs"/>
                <w:color w:val="000000"/>
                <w:szCs w:val="24"/>
              </w:rPr>
              <w:t>)</w:t>
            </w:r>
          </w:p>
        </w:tc>
        <w:tc>
          <w:tcPr>
            <w:tcW w:w="134" w:type="dxa"/>
          </w:tcPr>
          <w:p w14:paraId="53CA0349" w14:textId="77777777" w:rsidR="008B5F26" w:rsidRPr="003E4F68" w:rsidRDefault="008B5F26" w:rsidP="008B5F26">
            <w:pPr>
              <w:tabs>
                <w:tab w:val="left" w:pos="284"/>
                <w:tab w:val="left" w:pos="567"/>
              </w:tabs>
              <w:spacing w:line="280" w:lineRule="exact"/>
              <w:jc w:val="right"/>
              <w:rPr>
                <w:rFonts w:ascii="Angsana New" w:hAnsi="Angsana New"/>
                <w:szCs w:val="24"/>
              </w:rPr>
            </w:pPr>
          </w:p>
        </w:tc>
        <w:tc>
          <w:tcPr>
            <w:tcW w:w="1138" w:type="dxa"/>
            <w:tcBorders>
              <w:bottom w:val="single" w:sz="6" w:space="0" w:color="auto"/>
            </w:tcBorders>
          </w:tcPr>
          <w:p w14:paraId="07ECEA47" w14:textId="2951110D" w:rsidR="008B5F26" w:rsidRPr="003E4F68" w:rsidRDefault="008B5F26" w:rsidP="008B5F26">
            <w:pPr>
              <w:tabs>
                <w:tab w:val="left" w:pos="284"/>
                <w:tab w:val="center" w:pos="386"/>
                <w:tab w:val="left" w:pos="567"/>
                <w:tab w:val="right" w:pos="881"/>
              </w:tabs>
              <w:spacing w:line="280" w:lineRule="exact"/>
              <w:ind w:left="-108" w:right="-57"/>
              <w:jc w:val="right"/>
              <w:rPr>
                <w:rFonts w:ascii="Angsana New" w:hAnsi="Angsana New"/>
                <w:szCs w:val="24"/>
              </w:rPr>
            </w:pPr>
            <w:r w:rsidRPr="003E4F68">
              <w:rPr>
                <w:rFonts w:ascii="Angsana New" w:hAnsi="Angsana New"/>
                <w:color w:val="000000"/>
                <w:szCs w:val="24"/>
              </w:rPr>
              <w:t>(13.86)</w:t>
            </w:r>
          </w:p>
        </w:tc>
      </w:tr>
      <w:tr w:rsidR="008B5F26" w:rsidRPr="003E4F68" w14:paraId="48D544AC" w14:textId="77777777" w:rsidTr="004A4E0D">
        <w:trPr>
          <w:cantSplit/>
        </w:trPr>
        <w:tc>
          <w:tcPr>
            <w:tcW w:w="3454" w:type="dxa"/>
          </w:tcPr>
          <w:p w14:paraId="2391A319" w14:textId="77777777" w:rsidR="008B5F26" w:rsidRPr="003E4F68" w:rsidRDefault="008B5F26" w:rsidP="008B5F26">
            <w:pPr>
              <w:spacing w:line="280" w:lineRule="exact"/>
              <w:ind w:left="113" w:right="-31" w:hanging="170"/>
              <w:rPr>
                <w:rFonts w:ascii="Angsana New" w:hAnsi="Angsana New"/>
                <w:szCs w:val="24"/>
              </w:rPr>
            </w:pPr>
            <w:r w:rsidRPr="003E4F68">
              <w:rPr>
                <w:rFonts w:ascii="Angsana New" w:hAnsi="Angsana New"/>
                <w:szCs w:val="24"/>
              </w:rPr>
              <w:t xml:space="preserve">Income tax expenses at the </w:t>
            </w:r>
            <w:r w:rsidRPr="003E4F68">
              <w:rPr>
                <w:rStyle w:val="hpsatn"/>
                <w:rFonts w:ascii="Angsana New" w:hAnsi="Angsana New"/>
                <w:szCs w:val="24"/>
                <w:lang w:val="en"/>
              </w:rPr>
              <w:t>average effective tax rate</w:t>
            </w:r>
          </w:p>
        </w:tc>
        <w:tc>
          <w:tcPr>
            <w:tcW w:w="1134" w:type="dxa"/>
            <w:tcBorders>
              <w:top w:val="single" w:sz="6" w:space="0" w:color="auto"/>
              <w:left w:val="nil"/>
              <w:bottom w:val="double" w:sz="6" w:space="0" w:color="auto"/>
            </w:tcBorders>
          </w:tcPr>
          <w:p w14:paraId="252ACA87" w14:textId="6D8F2DDB" w:rsidR="008B5F26" w:rsidRPr="003E4F68" w:rsidRDefault="008B5F26" w:rsidP="008B5F26">
            <w:pPr>
              <w:spacing w:line="280" w:lineRule="exact"/>
              <w:ind w:left="449" w:hanging="449"/>
              <w:jc w:val="right"/>
              <w:rPr>
                <w:rFonts w:ascii="Angsana New" w:hAnsi="Angsana New"/>
                <w:szCs w:val="24"/>
              </w:rPr>
            </w:pPr>
            <w:r w:rsidRPr="003E4F68">
              <w:rPr>
                <w:rFonts w:ascii="Angsana New" w:hAnsi="Angsana New"/>
                <w:color w:val="000000"/>
                <w:szCs w:val="24"/>
                <w:cs/>
              </w:rPr>
              <w:t>6</w:t>
            </w:r>
            <w:r w:rsidRPr="003E4F68">
              <w:rPr>
                <w:rFonts w:ascii="Angsana New" w:hAnsi="Angsana New"/>
                <w:color w:val="000000"/>
                <w:szCs w:val="24"/>
              </w:rPr>
              <w:t>,</w:t>
            </w:r>
            <w:r w:rsidRPr="003E4F68">
              <w:rPr>
                <w:rFonts w:ascii="Angsana New" w:hAnsi="Angsana New"/>
                <w:color w:val="000000"/>
                <w:szCs w:val="24"/>
                <w:cs/>
              </w:rPr>
              <w:t>787</w:t>
            </w:r>
            <w:r w:rsidRPr="003E4F68">
              <w:rPr>
                <w:rFonts w:ascii="Angsana New" w:hAnsi="Angsana New"/>
                <w:color w:val="000000"/>
                <w:szCs w:val="24"/>
              </w:rPr>
              <w:t>,</w:t>
            </w:r>
            <w:r w:rsidRPr="003E4F68">
              <w:rPr>
                <w:rFonts w:ascii="Angsana New" w:hAnsi="Angsana New"/>
                <w:color w:val="000000"/>
                <w:szCs w:val="24"/>
                <w:cs/>
              </w:rPr>
              <w:t>768.56</w:t>
            </w:r>
          </w:p>
        </w:tc>
        <w:tc>
          <w:tcPr>
            <w:tcW w:w="134" w:type="dxa"/>
          </w:tcPr>
          <w:p w14:paraId="75A86BB7" w14:textId="77777777" w:rsidR="008B5F26" w:rsidRPr="003E4F68" w:rsidRDefault="008B5F26" w:rsidP="008B5F26">
            <w:pPr>
              <w:tabs>
                <w:tab w:val="left" w:pos="284"/>
                <w:tab w:val="left" w:pos="567"/>
              </w:tabs>
              <w:spacing w:line="280" w:lineRule="exact"/>
              <w:jc w:val="right"/>
              <w:rPr>
                <w:rFonts w:ascii="Angsana New" w:hAnsi="Angsana New"/>
                <w:szCs w:val="24"/>
              </w:rPr>
            </w:pPr>
          </w:p>
        </w:tc>
        <w:tc>
          <w:tcPr>
            <w:tcW w:w="1136" w:type="dxa"/>
            <w:tcBorders>
              <w:top w:val="single" w:sz="6" w:space="0" w:color="auto"/>
              <w:left w:val="nil"/>
              <w:bottom w:val="double" w:sz="6" w:space="0" w:color="auto"/>
            </w:tcBorders>
            <w:vAlign w:val="center"/>
          </w:tcPr>
          <w:p w14:paraId="5939410B" w14:textId="37B50F04" w:rsidR="008B5F26" w:rsidRPr="003E4F68" w:rsidRDefault="008B5F26" w:rsidP="008B5F26">
            <w:pPr>
              <w:tabs>
                <w:tab w:val="left" w:pos="284"/>
                <w:tab w:val="left" w:pos="567"/>
              </w:tabs>
              <w:spacing w:line="280" w:lineRule="exact"/>
              <w:ind w:left="-61"/>
              <w:jc w:val="right"/>
              <w:rPr>
                <w:rFonts w:ascii="Angsana New" w:hAnsi="Angsana New"/>
                <w:szCs w:val="24"/>
              </w:rPr>
            </w:pPr>
            <w:r w:rsidRPr="003E4F68">
              <w:rPr>
                <w:rFonts w:ascii="Angsana New" w:hAnsi="Angsana New"/>
                <w:color w:val="000000"/>
                <w:szCs w:val="24"/>
              </w:rPr>
              <w:t>4.39</w:t>
            </w:r>
          </w:p>
        </w:tc>
        <w:tc>
          <w:tcPr>
            <w:tcW w:w="134" w:type="dxa"/>
          </w:tcPr>
          <w:p w14:paraId="04811CB0" w14:textId="77777777" w:rsidR="008B5F26" w:rsidRPr="003E4F68" w:rsidRDefault="008B5F26" w:rsidP="008B5F26">
            <w:pPr>
              <w:tabs>
                <w:tab w:val="left" w:pos="284"/>
                <w:tab w:val="left" w:pos="567"/>
              </w:tabs>
              <w:spacing w:line="280" w:lineRule="exact"/>
              <w:ind w:left="222"/>
              <w:jc w:val="both"/>
              <w:rPr>
                <w:rFonts w:ascii="Angsana New" w:hAnsi="Angsana New"/>
                <w:szCs w:val="24"/>
              </w:rPr>
            </w:pPr>
          </w:p>
        </w:tc>
        <w:tc>
          <w:tcPr>
            <w:tcW w:w="1134" w:type="dxa"/>
            <w:tcBorders>
              <w:top w:val="single" w:sz="6" w:space="0" w:color="auto"/>
              <w:bottom w:val="double" w:sz="6" w:space="0" w:color="auto"/>
            </w:tcBorders>
          </w:tcPr>
          <w:p w14:paraId="68364FAC" w14:textId="701D7E19" w:rsidR="008B5F26" w:rsidRPr="003E4F68" w:rsidRDefault="008B5F26" w:rsidP="008B5F26">
            <w:pPr>
              <w:spacing w:line="280" w:lineRule="exact"/>
              <w:ind w:left="449" w:hanging="449"/>
              <w:jc w:val="right"/>
              <w:rPr>
                <w:rFonts w:ascii="Angsana New" w:hAnsi="Angsana New"/>
                <w:szCs w:val="24"/>
              </w:rPr>
            </w:pPr>
            <w:r w:rsidRPr="003E4F68">
              <w:rPr>
                <w:rFonts w:ascii="Angsana New" w:hAnsi="Angsana New"/>
                <w:color w:val="000000"/>
                <w:szCs w:val="24"/>
              </w:rPr>
              <w:t>7,074,782.14</w:t>
            </w:r>
          </w:p>
        </w:tc>
        <w:tc>
          <w:tcPr>
            <w:tcW w:w="134" w:type="dxa"/>
          </w:tcPr>
          <w:p w14:paraId="069B5B1F" w14:textId="77777777" w:rsidR="008B5F26" w:rsidRPr="003E4F68" w:rsidRDefault="008B5F26" w:rsidP="008B5F26">
            <w:pPr>
              <w:tabs>
                <w:tab w:val="left" w:pos="284"/>
                <w:tab w:val="left" w:pos="567"/>
              </w:tabs>
              <w:spacing w:line="280" w:lineRule="exact"/>
              <w:jc w:val="right"/>
              <w:rPr>
                <w:rFonts w:ascii="Angsana New" w:hAnsi="Angsana New"/>
                <w:szCs w:val="24"/>
              </w:rPr>
            </w:pPr>
          </w:p>
        </w:tc>
        <w:tc>
          <w:tcPr>
            <w:tcW w:w="1138" w:type="dxa"/>
            <w:tcBorders>
              <w:top w:val="single" w:sz="6" w:space="0" w:color="auto"/>
              <w:bottom w:val="double" w:sz="6" w:space="0" w:color="auto"/>
            </w:tcBorders>
          </w:tcPr>
          <w:p w14:paraId="11035B61" w14:textId="5CF6FE2D" w:rsidR="008B5F26" w:rsidRPr="003E4F68" w:rsidRDefault="008B5F26" w:rsidP="008B5F26">
            <w:pPr>
              <w:tabs>
                <w:tab w:val="left" w:pos="284"/>
                <w:tab w:val="left" w:pos="567"/>
              </w:tabs>
              <w:spacing w:line="280" w:lineRule="exact"/>
              <w:ind w:left="-61"/>
              <w:jc w:val="right"/>
              <w:rPr>
                <w:rFonts w:ascii="Angsana New" w:hAnsi="Angsana New"/>
                <w:szCs w:val="24"/>
              </w:rPr>
            </w:pPr>
            <w:r w:rsidRPr="003E4F68">
              <w:rPr>
                <w:rFonts w:ascii="Angsana New" w:hAnsi="Angsana New"/>
                <w:color w:val="000000"/>
                <w:szCs w:val="24"/>
              </w:rPr>
              <w:t>6.14</w:t>
            </w:r>
          </w:p>
        </w:tc>
      </w:tr>
    </w:tbl>
    <w:p w14:paraId="16DCA0F0" w14:textId="77777777" w:rsidR="008D0150" w:rsidRPr="003E4F68" w:rsidRDefault="008D0150" w:rsidP="005402C3">
      <w:pPr>
        <w:pStyle w:val="BodyText3"/>
        <w:tabs>
          <w:tab w:val="clear" w:pos="1843"/>
          <w:tab w:val="left" w:pos="284"/>
          <w:tab w:val="left" w:pos="851"/>
          <w:tab w:val="left" w:pos="1985"/>
        </w:tabs>
        <w:spacing w:line="380" w:lineRule="exact"/>
        <w:rPr>
          <w:rFonts w:ascii="Angsana New" w:hAnsi="Angsana New" w:cs="Angsana New"/>
          <w:b/>
          <w:bCs/>
          <w:spacing w:val="0"/>
          <w:sz w:val="32"/>
          <w:szCs w:val="32"/>
          <w:cs/>
          <w:lang w:val="en-US"/>
        </w:rPr>
      </w:pPr>
    </w:p>
    <w:p w14:paraId="10E138D7" w14:textId="63598EC8" w:rsidR="00953338" w:rsidRPr="003E4F68" w:rsidRDefault="003848A1" w:rsidP="005402C3">
      <w:pPr>
        <w:pStyle w:val="BodyText3"/>
        <w:tabs>
          <w:tab w:val="clear" w:pos="1843"/>
          <w:tab w:val="left" w:pos="284"/>
          <w:tab w:val="left" w:pos="851"/>
          <w:tab w:val="left" w:pos="1985"/>
        </w:tabs>
        <w:spacing w:line="380" w:lineRule="exact"/>
        <w:ind w:hanging="142"/>
        <w:rPr>
          <w:rFonts w:ascii="Angsana New" w:hAnsi="Angsana New" w:cs="Angsana New"/>
          <w:b/>
          <w:bCs/>
          <w:spacing w:val="0"/>
          <w:sz w:val="32"/>
          <w:szCs w:val="32"/>
          <w:lang w:val="en-US"/>
        </w:rPr>
      </w:pPr>
      <w:r w:rsidRPr="003E4F68">
        <w:rPr>
          <w:rFonts w:ascii="Angsana New" w:hAnsi="Angsana New" w:cs="Angsana New"/>
          <w:b/>
          <w:bCs/>
          <w:spacing w:val="0"/>
          <w:sz w:val="32"/>
          <w:szCs w:val="32"/>
          <w:lang w:val="en-US"/>
        </w:rPr>
        <w:t>2</w:t>
      </w:r>
      <w:r w:rsidR="00FD36E1" w:rsidRPr="003E4F68">
        <w:rPr>
          <w:rFonts w:ascii="Angsana New" w:hAnsi="Angsana New" w:cs="Angsana New"/>
          <w:b/>
          <w:bCs/>
          <w:spacing w:val="0"/>
          <w:sz w:val="32"/>
          <w:szCs w:val="32"/>
          <w:lang w:val="en-US"/>
        </w:rPr>
        <w:t>6</w:t>
      </w:r>
      <w:r w:rsidR="00953338" w:rsidRPr="003E4F68">
        <w:rPr>
          <w:rFonts w:ascii="Angsana New" w:hAnsi="Angsana New" w:cs="Angsana New"/>
          <w:b/>
          <w:bCs/>
          <w:spacing w:val="0"/>
          <w:sz w:val="32"/>
          <w:szCs w:val="32"/>
          <w:lang w:val="en-US"/>
        </w:rPr>
        <w:t>.</w:t>
      </w:r>
      <w:r w:rsidR="00953338" w:rsidRPr="003E4F68">
        <w:rPr>
          <w:rFonts w:ascii="Angsana New" w:hAnsi="Angsana New" w:cs="Angsana New"/>
          <w:b/>
          <w:bCs/>
          <w:spacing w:val="0"/>
          <w:sz w:val="32"/>
          <w:szCs w:val="32"/>
          <w:lang w:val="en-US"/>
        </w:rPr>
        <w:tab/>
        <w:t>BASIC EARNINGS PER SHARE</w:t>
      </w:r>
    </w:p>
    <w:p w14:paraId="2B4E3B1E" w14:textId="77777777" w:rsidR="00953338" w:rsidRPr="003E4F68" w:rsidRDefault="00953338" w:rsidP="005402C3">
      <w:pPr>
        <w:pStyle w:val="BodyText3"/>
        <w:tabs>
          <w:tab w:val="clear" w:pos="1843"/>
          <w:tab w:val="left" w:pos="284"/>
          <w:tab w:val="left" w:pos="851"/>
          <w:tab w:val="left" w:pos="993"/>
        </w:tabs>
        <w:spacing w:line="380" w:lineRule="exact"/>
        <w:ind w:left="284" w:hanging="284"/>
        <w:jc w:val="thaiDistribute"/>
        <w:rPr>
          <w:rFonts w:ascii="Angsana New" w:hAnsi="Angsana New" w:cs="Angsana New"/>
          <w:spacing w:val="-2"/>
          <w:sz w:val="32"/>
          <w:szCs w:val="32"/>
          <w:lang w:val="en-US"/>
        </w:rPr>
      </w:pPr>
      <w:r w:rsidRPr="003E4F68">
        <w:rPr>
          <w:rFonts w:ascii="Angsana New" w:hAnsi="Angsana New" w:cs="Angsana New"/>
          <w:b/>
          <w:bCs/>
          <w:spacing w:val="-2"/>
          <w:sz w:val="32"/>
          <w:szCs w:val="32"/>
          <w:lang w:val="en-US"/>
        </w:rPr>
        <w:tab/>
      </w:r>
      <w:r w:rsidRPr="003E4F68">
        <w:rPr>
          <w:rFonts w:ascii="Angsana New" w:hAnsi="Angsana New" w:cs="Angsana New"/>
          <w:b/>
          <w:bCs/>
          <w:spacing w:val="-2"/>
          <w:sz w:val="32"/>
          <w:szCs w:val="32"/>
          <w:lang w:val="en-US"/>
        </w:rPr>
        <w:tab/>
      </w:r>
      <w:r w:rsidRPr="003E4F68">
        <w:rPr>
          <w:rFonts w:ascii="Angsana New" w:hAnsi="Angsana New" w:cs="Angsana New"/>
          <w:spacing w:val="-2"/>
          <w:sz w:val="32"/>
          <w:szCs w:val="32"/>
          <w:lang w:val="en-US"/>
        </w:rPr>
        <w:t>Basic earnings per share is calculated by dividing the profit for the year attributable to shareholders of the Company (excluded other comprehensive income) by the weighted average number of ordinary shares which are issued and paid-up during the year.</w:t>
      </w:r>
    </w:p>
    <w:tbl>
      <w:tblPr>
        <w:tblW w:w="9000" w:type="dxa"/>
        <w:tblInd w:w="284" w:type="dxa"/>
        <w:tblLayout w:type="fixed"/>
        <w:tblCellMar>
          <w:left w:w="56" w:type="dxa"/>
          <w:right w:w="56" w:type="dxa"/>
        </w:tblCellMar>
        <w:tblLook w:val="0000" w:firstRow="0" w:lastRow="0" w:firstColumn="0" w:lastColumn="0" w:noHBand="0" w:noVBand="0"/>
      </w:tblPr>
      <w:tblGrid>
        <w:gridCol w:w="4099"/>
        <w:gridCol w:w="1134"/>
        <w:gridCol w:w="142"/>
        <w:gridCol w:w="1134"/>
        <w:gridCol w:w="142"/>
        <w:gridCol w:w="1083"/>
        <w:gridCol w:w="132"/>
        <w:gridCol w:w="1134"/>
      </w:tblGrid>
      <w:tr w:rsidR="00953338" w:rsidRPr="003E4F68" w14:paraId="3D946985" w14:textId="77777777" w:rsidTr="009C637D">
        <w:trPr>
          <w:cantSplit/>
        </w:trPr>
        <w:tc>
          <w:tcPr>
            <w:tcW w:w="4099" w:type="dxa"/>
            <w:tcBorders>
              <w:top w:val="nil"/>
              <w:left w:val="nil"/>
              <w:bottom w:val="nil"/>
              <w:right w:val="nil"/>
            </w:tcBorders>
          </w:tcPr>
          <w:p w14:paraId="733EAB69" w14:textId="77777777" w:rsidR="00953338" w:rsidRPr="003E4F68" w:rsidRDefault="00953338" w:rsidP="001119FB">
            <w:pPr>
              <w:pStyle w:val="BodyText3"/>
              <w:tabs>
                <w:tab w:val="clear" w:pos="1418"/>
                <w:tab w:val="clear" w:pos="1843"/>
                <w:tab w:val="left" w:pos="567"/>
                <w:tab w:val="left" w:pos="1091"/>
              </w:tabs>
              <w:spacing w:line="300" w:lineRule="exact"/>
              <w:ind w:left="-57" w:righ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4642E038" w14:textId="77777777" w:rsidR="00953338" w:rsidRPr="003E4F68" w:rsidRDefault="00953338" w:rsidP="001119FB">
            <w:pPr>
              <w:tabs>
                <w:tab w:val="left" w:pos="284"/>
                <w:tab w:val="left" w:pos="854"/>
                <w:tab w:val="left" w:pos="3600"/>
                <w:tab w:val="left" w:pos="4500"/>
              </w:tabs>
              <w:spacing w:line="300" w:lineRule="exact"/>
              <w:ind w:left="-57" w:right="-57"/>
              <w:jc w:val="center"/>
              <w:rPr>
                <w:rFonts w:ascii="Angsana New" w:eastAsia="BrowalliaNew" w:hAnsi="Angsana New"/>
                <w:szCs w:val="24"/>
                <w:cs/>
              </w:rPr>
            </w:pPr>
            <w:r w:rsidRPr="003E4F68">
              <w:rPr>
                <w:rFonts w:ascii="Angsana New" w:hAnsi="Angsana New"/>
                <w:szCs w:val="24"/>
              </w:rPr>
              <w:t>Consolidated financial statements</w:t>
            </w:r>
          </w:p>
        </w:tc>
        <w:tc>
          <w:tcPr>
            <w:tcW w:w="142" w:type="dxa"/>
            <w:tcBorders>
              <w:top w:val="nil"/>
              <w:left w:val="nil"/>
              <w:bottom w:val="nil"/>
              <w:right w:val="nil"/>
            </w:tcBorders>
          </w:tcPr>
          <w:p w14:paraId="0EA08E9A" w14:textId="77777777" w:rsidR="00953338" w:rsidRPr="003E4F68" w:rsidRDefault="00953338" w:rsidP="001119FB">
            <w:pPr>
              <w:tabs>
                <w:tab w:val="left" w:pos="284"/>
                <w:tab w:val="left" w:pos="854"/>
                <w:tab w:val="left" w:pos="1260"/>
                <w:tab w:val="left" w:pos="3600"/>
                <w:tab w:val="left" w:pos="4500"/>
              </w:tabs>
              <w:spacing w:line="300" w:lineRule="exact"/>
              <w:ind w:left="-57" w:right="-57"/>
              <w:jc w:val="center"/>
              <w:rPr>
                <w:rFonts w:ascii="Angsana New" w:eastAsia="BrowalliaNew" w:hAnsi="Angsana New"/>
                <w:szCs w:val="24"/>
                <w:cs/>
              </w:rPr>
            </w:pPr>
          </w:p>
        </w:tc>
        <w:tc>
          <w:tcPr>
            <w:tcW w:w="2349" w:type="dxa"/>
            <w:gridSpan w:val="3"/>
            <w:tcBorders>
              <w:top w:val="nil"/>
              <w:left w:val="nil"/>
              <w:bottom w:val="single" w:sz="6" w:space="0" w:color="auto"/>
              <w:right w:val="nil"/>
            </w:tcBorders>
          </w:tcPr>
          <w:p w14:paraId="408B5DA5" w14:textId="77777777" w:rsidR="00953338" w:rsidRPr="003E4F68" w:rsidRDefault="00953338" w:rsidP="001119FB">
            <w:pPr>
              <w:tabs>
                <w:tab w:val="left" w:pos="284"/>
                <w:tab w:val="left" w:pos="854"/>
                <w:tab w:val="left" w:pos="3600"/>
                <w:tab w:val="left" w:pos="4500"/>
              </w:tabs>
              <w:spacing w:line="300" w:lineRule="exact"/>
              <w:ind w:left="-57" w:right="-57"/>
              <w:jc w:val="center"/>
              <w:rPr>
                <w:rFonts w:ascii="Angsana New" w:eastAsia="BrowalliaNew" w:hAnsi="Angsana New"/>
                <w:szCs w:val="24"/>
                <w:cs/>
              </w:rPr>
            </w:pPr>
            <w:r w:rsidRPr="003E4F68">
              <w:rPr>
                <w:rFonts w:ascii="Angsana New" w:hAnsi="Angsana New"/>
                <w:szCs w:val="24"/>
              </w:rPr>
              <w:t>Separate financial statements</w:t>
            </w:r>
          </w:p>
        </w:tc>
      </w:tr>
      <w:tr w:rsidR="00516953" w:rsidRPr="003E4F68" w14:paraId="34768C58" w14:textId="77777777" w:rsidTr="009C637D">
        <w:tc>
          <w:tcPr>
            <w:tcW w:w="4099" w:type="dxa"/>
            <w:tcBorders>
              <w:top w:val="nil"/>
              <w:left w:val="nil"/>
              <w:bottom w:val="nil"/>
              <w:right w:val="nil"/>
            </w:tcBorders>
          </w:tcPr>
          <w:p w14:paraId="01A0E059" w14:textId="77777777" w:rsidR="00516953" w:rsidRPr="003E4F68" w:rsidRDefault="00516953" w:rsidP="00516953">
            <w:pPr>
              <w:pStyle w:val="BodyText3"/>
              <w:tabs>
                <w:tab w:val="clear" w:pos="1418"/>
                <w:tab w:val="clear" w:pos="1843"/>
                <w:tab w:val="left" w:pos="567"/>
                <w:tab w:val="left" w:pos="1091"/>
              </w:tabs>
              <w:spacing w:line="300" w:lineRule="exact"/>
              <w:ind w:left="-57" w:right="-57"/>
              <w:jc w:val="center"/>
              <w:rPr>
                <w:rFonts w:ascii="Angsana New" w:hAnsi="Angsana New" w:cs="Angsana New"/>
                <w:spacing w:val="0"/>
                <w:sz w:val="24"/>
                <w:szCs w:val="24"/>
                <w:lang w:val="en-US"/>
              </w:rPr>
            </w:pPr>
          </w:p>
        </w:tc>
        <w:tc>
          <w:tcPr>
            <w:tcW w:w="1134" w:type="dxa"/>
            <w:tcBorders>
              <w:top w:val="single" w:sz="6" w:space="0" w:color="auto"/>
              <w:left w:val="nil"/>
              <w:bottom w:val="single" w:sz="6" w:space="0" w:color="auto"/>
              <w:right w:val="nil"/>
            </w:tcBorders>
          </w:tcPr>
          <w:p w14:paraId="13CB5F52" w14:textId="7F2F50B1" w:rsidR="00516953" w:rsidRPr="003E4F68" w:rsidRDefault="00516953" w:rsidP="00516953">
            <w:pPr>
              <w:tabs>
                <w:tab w:val="left" w:pos="540"/>
              </w:tabs>
              <w:spacing w:line="300" w:lineRule="exact"/>
              <w:ind w:left="-57" w:right="-57"/>
              <w:jc w:val="center"/>
              <w:rPr>
                <w:rFonts w:ascii="Angsana New" w:hAnsi="Angsana New"/>
                <w:szCs w:val="24"/>
              </w:rPr>
            </w:pPr>
            <w:r w:rsidRPr="003E4F68">
              <w:rPr>
                <w:rFonts w:ascii="Angsana New" w:hAnsi="Angsana New"/>
                <w:szCs w:val="24"/>
              </w:rPr>
              <w:t>2025</w:t>
            </w:r>
          </w:p>
        </w:tc>
        <w:tc>
          <w:tcPr>
            <w:tcW w:w="142" w:type="dxa"/>
            <w:tcBorders>
              <w:top w:val="nil"/>
              <w:left w:val="nil"/>
              <w:right w:val="nil"/>
            </w:tcBorders>
          </w:tcPr>
          <w:p w14:paraId="7C148DF9" w14:textId="77777777" w:rsidR="00516953" w:rsidRPr="003E4F68" w:rsidRDefault="00516953" w:rsidP="00516953">
            <w:pPr>
              <w:tabs>
                <w:tab w:val="left" w:pos="540"/>
              </w:tabs>
              <w:spacing w:line="300" w:lineRule="exact"/>
              <w:ind w:left="-57" w:right="-57"/>
              <w:jc w:val="center"/>
              <w:rPr>
                <w:rFonts w:ascii="Angsana New" w:hAnsi="Angsana New"/>
                <w:szCs w:val="24"/>
                <w:cs/>
                <w:lang w:val="th-TH"/>
              </w:rPr>
            </w:pPr>
          </w:p>
        </w:tc>
        <w:tc>
          <w:tcPr>
            <w:tcW w:w="1134" w:type="dxa"/>
            <w:tcBorders>
              <w:top w:val="single" w:sz="6" w:space="0" w:color="auto"/>
              <w:left w:val="nil"/>
              <w:bottom w:val="single" w:sz="6" w:space="0" w:color="auto"/>
              <w:right w:val="nil"/>
            </w:tcBorders>
          </w:tcPr>
          <w:p w14:paraId="3B979636" w14:textId="47411372" w:rsidR="00516953" w:rsidRPr="003E4F68" w:rsidRDefault="00516953" w:rsidP="00516953">
            <w:pPr>
              <w:tabs>
                <w:tab w:val="left" w:pos="540"/>
              </w:tabs>
              <w:spacing w:line="300" w:lineRule="exact"/>
              <w:ind w:left="-57" w:right="-57"/>
              <w:jc w:val="center"/>
              <w:rPr>
                <w:rFonts w:ascii="Angsana New" w:hAnsi="Angsana New"/>
                <w:szCs w:val="24"/>
              </w:rPr>
            </w:pPr>
            <w:r w:rsidRPr="003E4F68">
              <w:rPr>
                <w:rFonts w:ascii="Angsana New" w:hAnsi="Angsana New"/>
                <w:szCs w:val="24"/>
              </w:rPr>
              <w:t>2024</w:t>
            </w:r>
          </w:p>
        </w:tc>
        <w:tc>
          <w:tcPr>
            <w:tcW w:w="142" w:type="dxa"/>
            <w:tcBorders>
              <w:top w:val="nil"/>
              <w:left w:val="nil"/>
              <w:right w:val="nil"/>
            </w:tcBorders>
          </w:tcPr>
          <w:p w14:paraId="416A6484" w14:textId="77777777" w:rsidR="00516953" w:rsidRPr="003E4F68" w:rsidRDefault="00516953" w:rsidP="00516953">
            <w:pPr>
              <w:tabs>
                <w:tab w:val="left" w:pos="540"/>
              </w:tabs>
              <w:spacing w:line="300" w:lineRule="exact"/>
              <w:ind w:left="-57" w:right="-57"/>
              <w:jc w:val="center"/>
              <w:rPr>
                <w:rFonts w:ascii="Angsana New" w:hAnsi="Angsana New"/>
                <w:szCs w:val="24"/>
                <w:cs/>
                <w:lang w:val="th-TH"/>
              </w:rPr>
            </w:pPr>
          </w:p>
        </w:tc>
        <w:tc>
          <w:tcPr>
            <w:tcW w:w="1083" w:type="dxa"/>
            <w:tcBorders>
              <w:top w:val="single" w:sz="6" w:space="0" w:color="auto"/>
              <w:left w:val="nil"/>
              <w:bottom w:val="single" w:sz="6" w:space="0" w:color="auto"/>
              <w:right w:val="nil"/>
            </w:tcBorders>
          </w:tcPr>
          <w:p w14:paraId="299F000F" w14:textId="2E324288" w:rsidR="00516953" w:rsidRPr="003E4F68" w:rsidRDefault="00516953" w:rsidP="00516953">
            <w:pPr>
              <w:tabs>
                <w:tab w:val="left" w:pos="540"/>
              </w:tabs>
              <w:spacing w:line="300" w:lineRule="exact"/>
              <w:ind w:left="-57" w:right="-57"/>
              <w:jc w:val="center"/>
              <w:rPr>
                <w:rFonts w:ascii="Angsana New" w:hAnsi="Angsana New"/>
                <w:szCs w:val="24"/>
              </w:rPr>
            </w:pPr>
            <w:r w:rsidRPr="003E4F68">
              <w:rPr>
                <w:rFonts w:ascii="Angsana New" w:hAnsi="Angsana New" w:hint="cs"/>
                <w:szCs w:val="24"/>
                <w:cs/>
              </w:rPr>
              <w:t>2025</w:t>
            </w:r>
          </w:p>
        </w:tc>
        <w:tc>
          <w:tcPr>
            <w:tcW w:w="132" w:type="dxa"/>
            <w:tcBorders>
              <w:top w:val="single" w:sz="6" w:space="0" w:color="auto"/>
              <w:left w:val="nil"/>
              <w:right w:val="nil"/>
            </w:tcBorders>
          </w:tcPr>
          <w:p w14:paraId="53D20CB3" w14:textId="77777777" w:rsidR="00516953" w:rsidRPr="003E4F68" w:rsidRDefault="00516953" w:rsidP="00516953">
            <w:pPr>
              <w:tabs>
                <w:tab w:val="left" w:pos="540"/>
              </w:tabs>
              <w:spacing w:line="300" w:lineRule="exact"/>
              <w:ind w:left="-57" w:right="-57"/>
              <w:jc w:val="center"/>
              <w:rPr>
                <w:rFonts w:ascii="Angsana New" w:hAnsi="Angsana New"/>
                <w:szCs w:val="24"/>
                <w:cs/>
                <w:lang w:val="th-TH"/>
              </w:rPr>
            </w:pPr>
          </w:p>
        </w:tc>
        <w:tc>
          <w:tcPr>
            <w:tcW w:w="1134" w:type="dxa"/>
            <w:tcBorders>
              <w:top w:val="single" w:sz="6" w:space="0" w:color="auto"/>
              <w:left w:val="nil"/>
              <w:bottom w:val="single" w:sz="6" w:space="0" w:color="auto"/>
              <w:right w:val="nil"/>
            </w:tcBorders>
          </w:tcPr>
          <w:p w14:paraId="3C3E1348" w14:textId="64F2D76F" w:rsidR="00516953" w:rsidRPr="003E4F68" w:rsidRDefault="00516953" w:rsidP="00516953">
            <w:pPr>
              <w:tabs>
                <w:tab w:val="left" w:pos="540"/>
              </w:tabs>
              <w:spacing w:line="300" w:lineRule="exact"/>
              <w:ind w:left="-57" w:right="-57"/>
              <w:jc w:val="center"/>
              <w:rPr>
                <w:rFonts w:ascii="Angsana New" w:hAnsi="Angsana New"/>
                <w:szCs w:val="24"/>
              </w:rPr>
            </w:pPr>
            <w:r w:rsidRPr="003E4F68">
              <w:rPr>
                <w:rFonts w:ascii="Angsana New" w:hAnsi="Angsana New" w:hint="cs"/>
                <w:szCs w:val="24"/>
                <w:cs/>
              </w:rPr>
              <w:t>2024</w:t>
            </w:r>
          </w:p>
        </w:tc>
      </w:tr>
      <w:tr w:rsidR="00DD2663" w:rsidRPr="003E4F68" w14:paraId="43FD818F" w14:textId="77777777" w:rsidTr="001E5E47">
        <w:tc>
          <w:tcPr>
            <w:tcW w:w="4099" w:type="dxa"/>
            <w:tcBorders>
              <w:top w:val="nil"/>
              <w:left w:val="nil"/>
              <w:bottom w:val="nil"/>
              <w:right w:val="nil"/>
            </w:tcBorders>
          </w:tcPr>
          <w:p w14:paraId="42F2E7FB" w14:textId="059ED9CA" w:rsidR="00DD2663" w:rsidRPr="003E4F68" w:rsidRDefault="00DD2663" w:rsidP="00DD2663">
            <w:pPr>
              <w:pStyle w:val="BodyText3"/>
              <w:tabs>
                <w:tab w:val="clear" w:pos="1418"/>
                <w:tab w:val="clear" w:pos="1843"/>
                <w:tab w:val="left" w:pos="567"/>
                <w:tab w:val="left" w:pos="1091"/>
              </w:tabs>
              <w:spacing w:line="300" w:lineRule="exact"/>
              <w:ind w:left="-57" w:right="-119"/>
              <w:jc w:val="left"/>
              <w:rPr>
                <w:rFonts w:ascii="Angsana New" w:hAnsi="Angsana New" w:cs="Angsana New"/>
                <w:spacing w:val="0"/>
                <w:sz w:val="24"/>
                <w:szCs w:val="24"/>
                <w:lang w:val="en-US"/>
              </w:rPr>
            </w:pPr>
            <w:r w:rsidRPr="003E4F68">
              <w:rPr>
                <w:rFonts w:ascii="Angsana New" w:hAnsi="Angsana New" w:cs="Angsana New"/>
                <w:spacing w:val="0"/>
                <w:sz w:val="24"/>
                <w:szCs w:val="24"/>
                <w:lang w:val="en-US"/>
              </w:rPr>
              <w:t>Profit</w:t>
            </w:r>
            <w:r w:rsidRPr="003E4F68">
              <w:rPr>
                <w:rFonts w:ascii="Angsana New" w:hAnsi="Angsana New" w:cs="Angsana New"/>
                <w:spacing w:val="0"/>
                <w:sz w:val="24"/>
                <w:szCs w:val="24"/>
                <w:cs/>
                <w:lang w:val="en-US"/>
              </w:rPr>
              <w:t xml:space="preserve"> for the </w:t>
            </w:r>
            <w:r w:rsidRPr="003E4F68">
              <w:rPr>
                <w:rFonts w:ascii="Angsana New" w:hAnsi="Angsana New" w:cs="Angsana New"/>
                <w:spacing w:val="0"/>
                <w:sz w:val="24"/>
                <w:szCs w:val="24"/>
                <w:lang w:val="en-US"/>
              </w:rPr>
              <w:t>year</w:t>
            </w:r>
            <w:r w:rsidRPr="003E4F68">
              <w:rPr>
                <w:rFonts w:ascii="Angsana New" w:hAnsi="Angsana New"/>
                <w:spacing w:val="0"/>
                <w:sz w:val="24"/>
                <w:szCs w:val="24"/>
                <w:lang w:val="en-US"/>
              </w:rPr>
              <w:t xml:space="preserve"> attributable to ordinary </w:t>
            </w:r>
            <w:r w:rsidRPr="003E4F68">
              <w:rPr>
                <w:rStyle w:val="hps"/>
                <w:rFonts w:ascii="Angsana New" w:hAnsi="Angsana New"/>
                <w:spacing w:val="0"/>
                <w:sz w:val="24"/>
                <w:szCs w:val="24"/>
                <w:lang w:val="en-US"/>
              </w:rPr>
              <w:t xml:space="preserve">shareholders </w:t>
            </w:r>
            <w:r w:rsidRPr="003E4F68">
              <w:rPr>
                <w:rFonts w:ascii="Angsana New" w:hAnsi="Angsana New"/>
                <w:spacing w:val="0"/>
                <w:sz w:val="24"/>
                <w:szCs w:val="24"/>
                <w:lang w:val="en-US"/>
              </w:rPr>
              <w:t>(Baht)</w:t>
            </w:r>
          </w:p>
        </w:tc>
        <w:tc>
          <w:tcPr>
            <w:tcW w:w="1134" w:type="dxa"/>
            <w:vAlign w:val="center"/>
          </w:tcPr>
          <w:p w14:paraId="7BBA641E" w14:textId="005877C0" w:rsidR="00DD2663" w:rsidRPr="003E4F68" w:rsidRDefault="008B5F26" w:rsidP="00DD2663">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3E4F68">
              <w:rPr>
                <w:rFonts w:ascii="Angsana New" w:hAnsi="Angsana New" w:cs="Angsana New"/>
                <w:color w:val="000000"/>
                <w:spacing w:val="0"/>
                <w:sz w:val="24"/>
                <w:szCs w:val="24"/>
                <w:cs/>
                <w:lang w:val="en-US"/>
              </w:rPr>
              <w:t xml:space="preserve">  196</w:t>
            </w:r>
            <w:r w:rsidRPr="003E4F68">
              <w:rPr>
                <w:rFonts w:ascii="Angsana New" w:hAnsi="Angsana New" w:cs="Angsana New"/>
                <w:color w:val="000000"/>
                <w:spacing w:val="0"/>
                <w:sz w:val="24"/>
                <w:szCs w:val="24"/>
                <w:lang w:val="en-US"/>
              </w:rPr>
              <w:t>,</w:t>
            </w:r>
            <w:r w:rsidRPr="003E4F68">
              <w:rPr>
                <w:rFonts w:ascii="Angsana New" w:hAnsi="Angsana New" w:cs="Angsana New"/>
                <w:color w:val="000000"/>
                <w:spacing w:val="0"/>
                <w:sz w:val="24"/>
                <w:szCs w:val="24"/>
                <w:cs/>
                <w:lang w:val="en-US"/>
              </w:rPr>
              <w:t>601</w:t>
            </w:r>
            <w:r w:rsidRPr="003E4F68">
              <w:rPr>
                <w:rFonts w:ascii="Angsana New" w:hAnsi="Angsana New" w:cs="Angsana New"/>
                <w:color w:val="000000"/>
                <w:spacing w:val="0"/>
                <w:sz w:val="24"/>
                <w:szCs w:val="24"/>
                <w:lang w:val="en-US"/>
              </w:rPr>
              <w:t>,</w:t>
            </w:r>
            <w:r w:rsidRPr="003E4F68">
              <w:rPr>
                <w:rFonts w:ascii="Angsana New" w:hAnsi="Angsana New" w:cs="Angsana New"/>
                <w:color w:val="000000"/>
                <w:spacing w:val="0"/>
                <w:sz w:val="24"/>
                <w:szCs w:val="24"/>
                <w:cs/>
                <w:lang w:val="en-US"/>
              </w:rPr>
              <w:t>723.69</w:t>
            </w:r>
          </w:p>
        </w:tc>
        <w:tc>
          <w:tcPr>
            <w:tcW w:w="142" w:type="dxa"/>
            <w:tcBorders>
              <w:left w:val="nil"/>
              <w:right w:val="nil"/>
            </w:tcBorders>
            <w:vAlign w:val="center"/>
          </w:tcPr>
          <w:p w14:paraId="389FCE3B" w14:textId="77777777" w:rsidR="00DD2663" w:rsidRPr="003E4F68" w:rsidRDefault="00DD2663" w:rsidP="00DD2663">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65B786AC" w14:textId="0E33A872" w:rsidR="00DD2663" w:rsidRPr="003E4F68" w:rsidRDefault="00DD2663" w:rsidP="00DD2663">
            <w:pPr>
              <w:pStyle w:val="BodyText3"/>
              <w:tabs>
                <w:tab w:val="clear" w:pos="1418"/>
                <w:tab w:val="clear" w:pos="1843"/>
              </w:tabs>
              <w:spacing w:line="300" w:lineRule="exact"/>
              <w:ind w:hanging="108"/>
              <w:jc w:val="right"/>
              <w:rPr>
                <w:rFonts w:ascii="Angsana New" w:hAnsi="Angsana New" w:cs="Angsana New"/>
                <w:spacing w:val="0"/>
                <w:sz w:val="24"/>
                <w:szCs w:val="24"/>
                <w:lang w:val="en-US"/>
              </w:rPr>
            </w:pPr>
            <w:r w:rsidRPr="003E4F68">
              <w:rPr>
                <w:rFonts w:ascii="Angsana New" w:hAnsi="Angsana New" w:cs="Angsana New"/>
                <w:color w:val="000000"/>
                <w:spacing w:val="0"/>
                <w:sz w:val="24"/>
                <w:szCs w:val="24"/>
                <w:lang w:val="en-US"/>
              </w:rPr>
              <w:t xml:space="preserve">   78,180,722.86</w:t>
            </w:r>
          </w:p>
        </w:tc>
        <w:tc>
          <w:tcPr>
            <w:tcW w:w="142" w:type="dxa"/>
            <w:tcBorders>
              <w:left w:val="nil"/>
              <w:right w:val="nil"/>
            </w:tcBorders>
            <w:vAlign w:val="center"/>
          </w:tcPr>
          <w:p w14:paraId="4CB65B23" w14:textId="77777777" w:rsidR="00DD2663" w:rsidRPr="003E4F68" w:rsidRDefault="00DD2663" w:rsidP="00DD2663">
            <w:pPr>
              <w:pStyle w:val="BodyText3"/>
              <w:tabs>
                <w:tab w:val="clear" w:pos="1418"/>
                <w:tab w:val="clear" w:pos="1843"/>
                <w:tab w:val="left" w:pos="567"/>
              </w:tabs>
              <w:spacing w:line="300" w:lineRule="exact"/>
              <w:ind w:right="34"/>
              <w:jc w:val="right"/>
              <w:rPr>
                <w:rFonts w:ascii="Angsana New" w:hAnsi="Angsana New" w:cs="Angsana New"/>
                <w:spacing w:val="0"/>
                <w:sz w:val="24"/>
                <w:szCs w:val="24"/>
                <w:cs/>
                <w:lang w:val="en-US"/>
              </w:rPr>
            </w:pPr>
          </w:p>
        </w:tc>
        <w:tc>
          <w:tcPr>
            <w:tcW w:w="1083" w:type="dxa"/>
            <w:vAlign w:val="center"/>
          </w:tcPr>
          <w:p w14:paraId="0AD321B7" w14:textId="3BC81CE8" w:rsidR="00DD2663" w:rsidRPr="003E4F68" w:rsidRDefault="008B5F26" w:rsidP="00DD2663">
            <w:pPr>
              <w:pStyle w:val="BodyText3"/>
              <w:tabs>
                <w:tab w:val="clear" w:pos="1418"/>
                <w:tab w:val="clear" w:pos="1843"/>
              </w:tabs>
              <w:spacing w:line="300" w:lineRule="exact"/>
              <w:ind w:hanging="108"/>
              <w:jc w:val="right"/>
              <w:rPr>
                <w:rFonts w:ascii="Angsana New" w:hAnsi="Angsana New" w:cs="Angsana New"/>
                <w:color w:val="000000"/>
                <w:spacing w:val="0"/>
                <w:sz w:val="24"/>
                <w:szCs w:val="24"/>
                <w:lang w:val="en-US"/>
              </w:rPr>
            </w:pPr>
            <w:r w:rsidRPr="003E4F68">
              <w:rPr>
                <w:rFonts w:ascii="Angsana New" w:hAnsi="Angsana New" w:cs="Angsana New"/>
                <w:color w:val="000000"/>
                <w:spacing w:val="0"/>
                <w:sz w:val="24"/>
                <w:szCs w:val="24"/>
                <w:cs/>
                <w:lang w:val="en-US"/>
              </w:rPr>
              <w:t>148</w:t>
            </w:r>
            <w:r w:rsidRPr="003E4F68">
              <w:rPr>
                <w:rFonts w:ascii="Angsana New" w:hAnsi="Angsana New" w:cs="Angsana New"/>
                <w:color w:val="000000"/>
                <w:spacing w:val="0"/>
                <w:sz w:val="24"/>
                <w:szCs w:val="24"/>
                <w:lang w:val="en-US"/>
              </w:rPr>
              <w:t>,</w:t>
            </w:r>
            <w:r w:rsidRPr="003E4F68">
              <w:rPr>
                <w:rFonts w:ascii="Angsana New" w:hAnsi="Angsana New" w:cs="Angsana New"/>
                <w:color w:val="000000"/>
                <w:spacing w:val="0"/>
                <w:sz w:val="24"/>
                <w:szCs w:val="24"/>
                <w:cs/>
                <w:lang w:val="en-US"/>
              </w:rPr>
              <w:t>303</w:t>
            </w:r>
            <w:r w:rsidRPr="003E4F68">
              <w:rPr>
                <w:rFonts w:ascii="Angsana New" w:hAnsi="Angsana New" w:cs="Angsana New"/>
                <w:color w:val="000000"/>
                <w:spacing w:val="0"/>
                <w:sz w:val="24"/>
                <w:szCs w:val="24"/>
                <w:lang w:val="en-US"/>
              </w:rPr>
              <w:t>,</w:t>
            </w:r>
            <w:r w:rsidRPr="003E4F68">
              <w:rPr>
                <w:rFonts w:ascii="Angsana New" w:hAnsi="Angsana New" w:cs="Angsana New"/>
                <w:color w:val="000000"/>
                <w:spacing w:val="0"/>
                <w:sz w:val="24"/>
                <w:szCs w:val="24"/>
                <w:cs/>
                <w:lang w:val="en-US"/>
              </w:rPr>
              <w:t>758.58</w:t>
            </w:r>
          </w:p>
        </w:tc>
        <w:tc>
          <w:tcPr>
            <w:tcW w:w="132" w:type="dxa"/>
            <w:tcBorders>
              <w:left w:val="nil"/>
              <w:right w:val="nil"/>
            </w:tcBorders>
            <w:vAlign w:val="center"/>
          </w:tcPr>
          <w:p w14:paraId="60C10E58" w14:textId="77777777" w:rsidR="00DD2663" w:rsidRPr="003E4F68" w:rsidRDefault="00DD2663" w:rsidP="00DD2663">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69502DE4" w14:textId="4C76D6D2" w:rsidR="00DD2663" w:rsidRPr="003E4F68" w:rsidRDefault="00DD2663" w:rsidP="00DD2663">
            <w:pPr>
              <w:pStyle w:val="BodyText3"/>
              <w:tabs>
                <w:tab w:val="clear" w:pos="1418"/>
                <w:tab w:val="clear" w:pos="1843"/>
              </w:tabs>
              <w:spacing w:line="300" w:lineRule="exact"/>
              <w:ind w:hanging="108"/>
              <w:jc w:val="right"/>
              <w:rPr>
                <w:rFonts w:ascii="Angsana New" w:hAnsi="Angsana New" w:cs="Angsana New"/>
                <w:spacing w:val="0"/>
                <w:sz w:val="24"/>
                <w:szCs w:val="24"/>
                <w:cs/>
                <w:lang w:val="en-US"/>
              </w:rPr>
            </w:pPr>
            <w:r w:rsidRPr="003E4F68">
              <w:rPr>
                <w:rFonts w:ascii="Angsana New" w:hAnsi="Angsana New" w:cs="Angsana New"/>
                <w:color w:val="000000"/>
                <w:spacing w:val="0"/>
                <w:sz w:val="24"/>
                <w:szCs w:val="24"/>
                <w:lang w:val="en-US"/>
              </w:rPr>
              <w:t>108,101,432.19</w:t>
            </w:r>
          </w:p>
        </w:tc>
      </w:tr>
      <w:tr w:rsidR="00DD2663" w:rsidRPr="003E4F68" w14:paraId="2C1DB36A" w14:textId="77777777" w:rsidTr="001E5E47">
        <w:tc>
          <w:tcPr>
            <w:tcW w:w="4099" w:type="dxa"/>
            <w:tcBorders>
              <w:top w:val="nil"/>
              <w:left w:val="nil"/>
              <w:bottom w:val="nil"/>
              <w:right w:val="nil"/>
            </w:tcBorders>
          </w:tcPr>
          <w:p w14:paraId="6F601CD8" w14:textId="77777777" w:rsidR="00DD2663" w:rsidRPr="003E4F68" w:rsidRDefault="00DD2663" w:rsidP="00DD2663">
            <w:pPr>
              <w:spacing w:line="300" w:lineRule="exact"/>
              <w:ind w:left="-57"/>
              <w:rPr>
                <w:rFonts w:ascii="Angsana New" w:hAnsi="Angsana New"/>
                <w:szCs w:val="24"/>
              </w:rPr>
            </w:pPr>
            <w:r w:rsidRPr="003E4F68">
              <w:rPr>
                <w:rFonts w:ascii="Angsana New" w:hAnsi="Angsana New"/>
                <w:szCs w:val="24"/>
              </w:rPr>
              <w:t>Weighted average number of ordinary shares (Shares)</w:t>
            </w:r>
          </w:p>
        </w:tc>
        <w:tc>
          <w:tcPr>
            <w:tcW w:w="1134" w:type="dxa"/>
            <w:vAlign w:val="center"/>
          </w:tcPr>
          <w:p w14:paraId="553F78C3" w14:textId="2F814582" w:rsidR="00DD2663" w:rsidRPr="003E4F68" w:rsidRDefault="00DD2663" w:rsidP="00DD2663">
            <w:pPr>
              <w:pStyle w:val="BodyText3"/>
              <w:tabs>
                <w:tab w:val="clear" w:pos="1418"/>
                <w:tab w:val="clear" w:pos="1843"/>
              </w:tabs>
              <w:spacing w:line="300" w:lineRule="exact"/>
              <w:jc w:val="right"/>
              <w:rPr>
                <w:rFonts w:ascii="Angsana New" w:hAnsi="Angsana New" w:cs="Angsana New"/>
                <w:spacing w:val="0"/>
                <w:sz w:val="24"/>
                <w:szCs w:val="24"/>
                <w:lang w:val="en-US"/>
              </w:rPr>
            </w:pPr>
            <w:r w:rsidRPr="003E4F68">
              <w:rPr>
                <w:rFonts w:ascii="Angsana New" w:hAnsi="Angsana New" w:cs="Angsana New"/>
                <w:color w:val="000000"/>
                <w:spacing w:val="0"/>
                <w:sz w:val="24"/>
                <w:szCs w:val="24"/>
                <w:lang w:val="en-US"/>
              </w:rPr>
              <w:t>720,000,000</w:t>
            </w:r>
          </w:p>
        </w:tc>
        <w:tc>
          <w:tcPr>
            <w:tcW w:w="142" w:type="dxa"/>
            <w:tcBorders>
              <w:left w:val="nil"/>
              <w:right w:val="nil"/>
            </w:tcBorders>
            <w:vAlign w:val="center"/>
          </w:tcPr>
          <w:p w14:paraId="7F08B910" w14:textId="77777777" w:rsidR="00DD2663" w:rsidRPr="003E4F68" w:rsidRDefault="00DD2663" w:rsidP="00DD2663">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vAlign w:val="center"/>
          </w:tcPr>
          <w:p w14:paraId="0CB08E0E" w14:textId="056C684B" w:rsidR="00DD2663" w:rsidRPr="003E4F68" w:rsidRDefault="00DD2663" w:rsidP="00DD2663">
            <w:pPr>
              <w:pStyle w:val="BodyText3"/>
              <w:tabs>
                <w:tab w:val="left" w:pos="720"/>
              </w:tabs>
              <w:spacing w:line="300" w:lineRule="exact"/>
              <w:ind w:hanging="108"/>
              <w:jc w:val="right"/>
              <w:rPr>
                <w:rFonts w:ascii="Angsana New" w:hAnsi="Angsana New" w:cs="Angsana New"/>
                <w:spacing w:val="0"/>
                <w:sz w:val="24"/>
                <w:szCs w:val="24"/>
                <w:lang w:val="en-US"/>
              </w:rPr>
            </w:pPr>
            <w:r w:rsidRPr="003E4F68">
              <w:rPr>
                <w:rFonts w:ascii="Angsana New" w:hAnsi="Angsana New" w:cs="Angsana New"/>
                <w:color w:val="000000"/>
                <w:spacing w:val="0"/>
                <w:sz w:val="24"/>
                <w:szCs w:val="24"/>
                <w:lang w:val="en-US"/>
              </w:rPr>
              <w:t>720,000,000</w:t>
            </w:r>
          </w:p>
        </w:tc>
        <w:tc>
          <w:tcPr>
            <w:tcW w:w="142" w:type="dxa"/>
            <w:tcBorders>
              <w:left w:val="nil"/>
              <w:right w:val="nil"/>
            </w:tcBorders>
            <w:vAlign w:val="center"/>
          </w:tcPr>
          <w:p w14:paraId="6C4670A5" w14:textId="77777777" w:rsidR="00DD2663" w:rsidRPr="003E4F68" w:rsidRDefault="00DD2663" w:rsidP="00DD2663">
            <w:pPr>
              <w:pStyle w:val="BodyText3"/>
              <w:tabs>
                <w:tab w:val="clear" w:pos="1418"/>
                <w:tab w:val="clear" w:pos="1843"/>
                <w:tab w:val="left" w:pos="567"/>
              </w:tabs>
              <w:spacing w:line="300" w:lineRule="exact"/>
              <w:ind w:right="34"/>
              <w:jc w:val="right"/>
              <w:rPr>
                <w:rFonts w:ascii="Angsana New" w:hAnsi="Angsana New" w:cs="Angsana New"/>
                <w:spacing w:val="0"/>
                <w:sz w:val="24"/>
                <w:szCs w:val="24"/>
                <w:lang w:val="en-US"/>
              </w:rPr>
            </w:pPr>
          </w:p>
        </w:tc>
        <w:tc>
          <w:tcPr>
            <w:tcW w:w="1083" w:type="dxa"/>
            <w:vAlign w:val="center"/>
          </w:tcPr>
          <w:p w14:paraId="655C67AB" w14:textId="32541C60" w:rsidR="00DD2663" w:rsidRPr="003E4F68" w:rsidRDefault="00DD2663" w:rsidP="00DD2663">
            <w:pPr>
              <w:pStyle w:val="BodyText3"/>
              <w:tabs>
                <w:tab w:val="clear" w:pos="1418"/>
                <w:tab w:val="clear" w:pos="1843"/>
              </w:tabs>
              <w:spacing w:line="300" w:lineRule="exact"/>
              <w:ind w:hanging="108"/>
              <w:jc w:val="right"/>
              <w:rPr>
                <w:rFonts w:ascii="Angsana New" w:hAnsi="Angsana New" w:cs="Angsana New"/>
                <w:color w:val="000000"/>
                <w:spacing w:val="0"/>
                <w:sz w:val="24"/>
                <w:szCs w:val="24"/>
                <w:lang w:val="en-US"/>
              </w:rPr>
            </w:pPr>
            <w:r w:rsidRPr="003E4F68">
              <w:rPr>
                <w:rFonts w:ascii="Angsana New" w:hAnsi="Angsana New" w:cs="Angsana New"/>
                <w:color w:val="000000"/>
                <w:spacing w:val="0"/>
                <w:sz w:val="24"/>
                <w:szCs w:val="24"/>
                <w:lang w:val="en-US"/>
              </w:rPr>
              <w:t>720,000,000</w:t>
            </w:r>
          </w:p>
        </w:tc>
        <w:tc>
          <w:tcPr>
            <w:tcW w:w="132" w:type="dxa"/>
            <w:tcBorders>
              <w:left w:val="nil"/>
              <w:right w:val="nil"/>
            </w:tcBorders>
            <w:vAlign w:val="center"/>
          </w:tcPr>
          <w:p w14:paraId="25020388" w14:textId="77777777" w:rsidR="00DD2663" w:rsidRPr="003E4F68" w:rsidRDefault="00DD2663" w:rsidP="00DD2663">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cs/>
                <w:lang w:val="en-US"/>
              </w:rPr>
            </w:pPr>
          </w:p>
        </w:tc>
        <w:tc>
          <w:tcPr>
            <w:tcW w:w="1134" w:type="dxa"/>
            <w:tcBorders>
              <w:left w:val="nil"/>
              <w:right w:val="nil"/>
            </w:tcBorders>
            <w:vAlign w:val="center"/>
          </w:tcPr>
          <w:p w14:paraId="594E4E46" w14:textId="00723355" w:rsidR="00DD2663" w:rsidRPr="003E4F68" w:rsidRDefault="00DD2663" w:rsidP="00DD2663">
            <w:pPr>
              <w:pStyle w:val="BodyText3"/>
              <w:tabs>
                <w:tab w:val="left" w:pos="720"/>
              </w:tabs>
              <w:spacing w:line="300" w:lineRule="exact"/>
              <w:jc w:val="right"/>
              <w:rPr>
                <w:rFonts w:ascii="Angsana New" w:hAnsi="Angsana New" w:cs="Angsana New"/>
                <w:spacing w:val="0"/>
                <w:sz w:val="24"/>
                <w:szCs w:val="24"/>
                <w:lang w:val="en-US"/>
              </w:rPr>
            </w:pPr>
            <w:r w:rsidRPr="003E4F68">
              <w:rPr>
                <w:rFonts w:ascii="Angsana New" w:hAnsi="Angsana New" w:cs="Angsana New"/>
                <w:color w:val="000000"/>
                <w:spacing w:val="0"/>
                <w:sz w:val="24"/>
                <w:szCs w:val="24"/>
                <w:lang w:val="en-US"/>
              </w:rPr>
              <w:t>720,000,000</w:t>
            </w:r>
          </w:p>
        </w:tc>
      </w:tr>
      <w:tr w:rsidR="00DD2663" w:rsidRPr="003E4F68" w14:paraId="0ECEF7D1" w14:textId="77777777" w:rsidTr="001E5E47">
        <w:tc>
          <w:tcPr>
            <w:tcW w:w="4099" w:type="dxa"/>
            <w:tcBorders>
              <w:top w:val="nil"/>
              <w:left w:val="nil"/>
              <w:bottom w:val="nil"/>
              <w:right w:val="nil"/>
            </w:tcBorders>
          </w:tcPr>
          <w:p w14:paraId="0A78B723" w14:textId="77777777" w:rsidR="00DD2663" w:rsidRPr="003E4F68" w:rsidRDefault="00DD2663" w:rsidP="00DD2663">
            <w:pPr>
              <w:pStyle w:val="BodyText3"/>
              <w:tabs>
                <w:tab w:val="clear" w:pos="1418"/>
                <w:tab w:val="clear" w:pos="1843"/>
                <w:tab w:val="left" w:pos="567"/>
                <w:tab w:val="left" w:pos="1091"/>
              </w:tabs>
              <w:spacing w:line="300" w:lineRule="exact"/>
              <w:ind w:left="-57"/>
              <w:rPr>
                <w:rFonts w:ascii="Angsana New" w:hAnsi="Angsana New" w:cs="Angsana New"/>
                <w:spacing w:val="0"/>
                <w:sz w:val="24"/>
                <w:szCs w:val="24"/>
                <w:lang w:val="en-US"/>
              </w:rPr>
            </w:pPr>
            <w:r w:rsidRPr="003E4F68">
              <w:rPr>
                <w:rFonts w:ascii="Angsana New" w:hAnsi="Angsana New" w:cs="Angsana New"/>
                <w:spacing w:val="0"/>
                <w:sz w:val="24"/>
                <w:szCs w:val="24"/>
                <w:lang w:val="en-US"/>
              </w:rPr>
              <w:t>Basic earnings per share (Baht per share)</w:t>
            </w:r>
          </w:p>
        </w:tc>
        <w:tc>
          <w:tcPr>
            <w:tcW w:w="1134" w:type="dxa"/>
            <w:tcBorders>
              <w:bottom w:val="nil"/>
            </w:tcBorders>
            <w:vAlign w:val="center"/>
          </w:tcPr>
          <w:p w14:paraId="54167415" w14:textId="0D545848" w:rsidR="00DD2663" w:rsidRPr="003E4F68" w:rsidRDefault="00DD2663" w:rsidP="00DD2663">
            <w:pPr>
              <w:pStyle w:val="BodyText3"/>
              <w:tabs>
                <w:tab w:val="left" w:pos="720"/>
              </w:tabs>
              <w:spacing w:line="300" w:lineRule="exact"/>
              <w:jc w:val="right"/>
              <w:rPr>
                <w:rFonts w:ascii="Angsana New" w:hAnsi="Angsana New" w:cs="Angsana New"/>
                <w:spacing w:val="0"/>
                <w:sz w:val="24"/>
                <w:szCs w:val="24"/>
                <w:lang w:val="en-US"/>
              </w:rPr>
            </w:pPr>
            <w:r w:rsidRPr="003E4F68">
              <w:rPr>
                <w:rFonts w:ascii="Angsana New" w:hAnsi="Angsana New" w:cs="Angsana New"/>
                <w:color w:val="000000"/>
                <w:spacing w:val="0"/>
                <w:sz w:val="24"/>
                <w:szCs w:val="24"/>
                <w:cs/>
                <w:lang w:val="en-US"/>
              </w:rPr>
              <w:t xml:space="preserve">  0.27</w:t>
            </w:r>
          </w:p>
        </w:tc>
        <w:tc>
          <w:tcPr>
            <w:tcW w:w="142" w:type="dxa"/>
            <w:tcBorders>
              <w:top w:val="nil"/>
              <w:left w:val="nil"/>
              <w:bottom w:val="nil"/>
              <w:right w:val="nil"/>
            </w:tcBorders>
            <w:vAlign w:val="center"/>
          </w:tcPr>
          <w:p w14:paraId="7C703692" w14:textId="77777777" w:rsidR="00DD2663" w:rsidRPr="003E4F68" w:rsidRDefault="00DD2663" w:rsidP="00DD2663">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lang w:val="en-US"/>
              </w:rPr>
            </w:pPr>
          </w:p>
        </w:tc>
        <w:tc>
          <w:tcPr>
            <w:tcW w:w="1134" w:type="dxa"/>
            <w:tcBorders>
              <w:top w:val="nil"/>
              <w:left w:val="nil"/>
              <w:bottom w:val="nil"/>
              <w:right w:val="nil"/>
            </w:tcBorders>
            <w:vAlign w:val="center"/>
          </w:tcPr>
          <w:p w14:paraId="77EA8349" w14:textId="62E1E891" w:rsidR="00DD2663" w:rsidRPr="003E4F68" w:rsidRDefault="00DD2663" w:rsidP="00DD2663">
            <w:pPr>
              <w:pStyle w:val="BodyText3"/>
              <w:tabs>
                <w:tab w:val="left" w:pos="720"/>
              </w:tabs>
              <w:spacing w:line="300" w:lineRule="exact"/>
              <w:jc w:val="right"/>
              <w:rPr>
                <w:rFonts w:ascii="Angsana New" w:hAnsi="Angsana New" w:cs="Angsana New"/>
                <w:spacing w:val="0"/>
                <w:sz w:val="24"/>
                <w:szCs w:val="24"/>
                <w:lang w:val="en-US"/>
              </w:rPr>
            </w:pPr>
            <w:r w:rsidRPr="003E4F68">
              <w:rPr>
                <w:rFonts w:ascii="Angsana New" w:hAnsi="Angsana New" w:cs="Angsana New"/>
                <w:color w:val="000000"/>
                <w:spacing w:val="0"/>
                <w:sz w:val="24"/>
                <w:szCs w:val="24"/>
                <w:lang w:val="en-US"/>
              </w:rPr>
              <w:t xml:space="preserve">  0.11</w:t>
            </w:r>
          </w:p>
        </w:tc>
        <w:tc>
          <w:tcPr>
            <w:tcW w:w="142" w:type="dxa"/>
            <w:tcBorders>
              <w:top w:val="nil"/>
              <w:left w:val="nil"/>
              <w:bottom w:val="nil"/>
              <w:right w:val="nil"/>
            </w:tcBorders>
            <w:vAlign w:val="center"/>
          </w:tcPr>
          <w:p w14:paraId="7ABB7849" w14:textId="77777777" w:rsidR="00DD2663" w:rsidRPr="003E4F68" w:rsidRDefault="00DD2663" w:rsidP="00DD2663">
            <w:pPr>
              <w:pStyle w:val="BodyText3"/>
              <w:tabs>
                <w:tab w:val="clear" w:pos="1418"/>
                <w:tab w:val="clear" w:pos="1843"/>
                <w:tab w:val="left" w:pos="567"/>
              </w:tabs>
              <w:spacing w:line="300" w:lineRule="exact"/>
              <w:ind w:right="34"/>
              <w:jc w:val="right"/>
              <w:rPr>
                <w:rFonts w:ascii="Angsana New" w:hAnsi="Angsana New" w:cs="Angsana New"/>
                <w:spacing w:val="0"/>
                <w:sz w:val="24"/>
                <w:szCs w:val="24"/>
                <w:cs/>
              </w:rPr>
            </w:pPr>
          </w:p>
        </w:tc>
        <w:tc>
          <w:tcPr>
            <w:tcW w:w="1083" w:type="dxa"/>
            <w:tcBorders>
              <w:bottom w:val="nil"/>
            </w:tcBorders>
            <w:vAlign w:val="center"/>
          </w:tcPr>
          <w:p w14:paraId="05027099" w14:textId="5FD16BEF" w:rsidR="00DD2663" w:rsidRPr="003E4F68" w:rsidRDefault="00DD2663" w:rsidP="00DD2663">
            <w:pPr>
              <w:pStyle w:val="BodyText3"/>
              <w:tabs>
                <w:tab w:val="clear" w:pos="1418"/>
                <w:tab w:val="clear" w:pos="1843"/>
              </w:tabs>
              <w:spacing w:line="300" w:lineRule="exact"/>
              <w:ind w:hanging="108"/>
              <w:jc w:val="right"/>
              <w:rPr>
                <w:rFonts w:ascii="Angsana New" w:hAnsi="Angsana New" w:cs="Angsana New"/>
                <w:color w:val="000000"/>
                <w:spacing w:val="0"/>
                <w:sz w:val="24"/>
                <w:szCs w:val="24"/>
                <w:lang w:val="en-US"/>
              </w:rPr>
            </w:pPr>
            <w:r w:rsidRPr="003E4F68">
              <w:rPr>
                <w:rFonts w:ascii="Angsana New" w:hAnsi="Angsana New" w:cs="Angsana New"/>
                <w:color w:val="000000"/>
                <w:spacing w:val="0"/>
                <w:sz w:val="24"/>
                <w:szCs w:val="24"/>
                <w:cs/>
                <w:lang w:val="en-US"/>
              </w:rPr>
              <w:t>0.21</w:t>
            </w:r>
          </w:p>
        </w:tc>
        <w:tc>
          <w:tcPr>
            <w:tcW w:w="132" w:type="dxa"/>
            <w:tcBorders>
              <w:top w:val="nil"/>
              <w:left w:val="nil"/>
              <w:bottom w:val="nil"/>
              <w:right w:val="nil"/>
            </w:tcBorders>
            <w:vAlign w:val="center"/>
          </w:tcPr>
          <w:p w14:paraId="49A65C99" w14:textId="77777777" w:rsidR="00DD2663" w:rsidRPr="003E4F68" w:rsidRDefault="00DD2663" w:rsidP="00DD2663">
            <w:pPr>
              <w:pStyle w:val="BodyText3"/>
              <w:tabs>
                <w:tab w:val="clear" w:pos="1418"/>
                <w:tab w:val="clear" w:pos="1843"/>
                <w:tab w:val="left" w:pos="567"/>
                <w:tab w:val="left" w:pos="1091"/>
              </w:tabs>
              <w:spacing w:line="300" w:lineRule="exact"/>
              <w:ind w:right="57"/>
              <w:jc w:val="right"/>
              <w:rPr>
                <w:rFonts w:ascii="Angsana New" w:hAnsi="Angsana New" w:cs="Angsana New"/>
                <w:spacing w:val="0"/>
                <w:sz w:val="24"/>
                <w:szCs w:val="24"/>
              </w:rPr>
            </w:pPr>
          </w:p>
        </w:tc>
        <w:tc>
          <w:tcPr>
            <w:tcW w:w="1134" w:type="dxa"/>
            <w:tcBorders>
              <w:top w:val="nil"/>
              <w:left w:val="nil"/>
              <w:bottom w:val="nil"/>
              <w:right w:val="nil"/>
            </w:tcBorders>
            <w:vAlign w:val="center"/>
          </w:tcPr>
          <w:p w14:paraId="0E3B2A35" w14:textId="710CA6EF" w:rsidR="00DD2663" w:rsidRPr="003E4F68" w:rsidRDefault="00DD2663" w:rsidP="00DD2663">
            <w:pPr>
              <w:pStyle w:val="BodyText3"/>
              <w:tabs>
                <w:tab w:val="left" w:pos="720"/>
              </w:tabs>
              <w:spacing w:line="300" w:lineRule="exact"/>
              <w:jc w:val="right"/>
              <w:rPr>
                <w:rFonts w:ascii="Angsana New" w:hAnsi="Angsana New" w:cs="Angsana New"/>
                <w:spacing w:val="0"/>
                <w:sz w:val="24"/>
                <w:szCs w:val="24"/>
                <w:lang w:val="en-US"/>
              </w:rPr>
            </w:pPr>
            <w:r w:rsidRPr="003E4F68">
              <w:rPr>
                <w:rFonts w:ascii="Angsana New" w:hAnsi="Angsana New" w:cs="Angsana New"/>
                <w:color w:val="000000"/>
                <w:spacing w:val="0"/>
                <w:sz w:val="24"/>
                <w:szCs w:val="24"/>
                <w:lang w:val="en-US"/>
              </w:rPr>
              <w:t>0.15</w:t>
            </w:r>
          </w:p>
        </w:tc>
      </w:tr>
    </w:tbl>
    <w:p w14:paraId="6CE476EF" w14:textId="77777777" w:rsidR="006608E5" w:rsidRPr="003E4F68" w:rsidRDefault="006608E5" w:rsidP="0016608F">
      <w:pPr>
        <w:tabs>
          <w:tab w:val="left" w:pos="284"/>
          <w:tab w:val="left" w:pos="851"/>
          <w:tab w:val="left" w:pos="1418"/>
          <w:tab w:val="left" w:pos="1985"/>
        </w:tabs>
        <w:spacing w:line="380" w:lineRule="exact"/>
        <w:jc w:val="thaiDistribute"/>
        <w:rPr>
          <w:rFonts w:ascii="Angsana New" w:hAnsi="Angsana New"/>
          <w:b/>
          <w:bCs/>
          <w:sz w:val="32"/>
          <w:szCs w:val="32"/>
        </w:rPr>
      </w:pPr>
    </w:p>
    <w:p w14:paraId="39DB13C5" w14:textId="673FB374" w:rsidR="005B1F42" w:rsidRPr="003E4F68" w:rsidRDefault="00CD6F84" w:rsidP="005402C3">
      <w:pPr>
        <w:tabs>
          <w:tab w:val="left" w:pos="284"/>
          <w:tab w:val="left" w:pos="851"/>
          <w:tab w:val="left" w:pos="1418"/>
          <w:tab w:val="left" w:pos="1985"/>
        </w:tabs>
        <w:spacing w:line="380" w:lineRule="exact"/>
        <w:ind w:left="-66" w:hanging="32"/>
        <w:jc w:val="thaiDistribute"/>
        <w:rPr>
          <w:rFonts w:ascii="Angsana New" w:hAnsi="Angsana New"/>
          <w:b/>
          <w:bCs/>
          <w:sz w:val="32"/>
          <w:szCs w:val="32"/>
        </w:rPr>
      </w:pPr>
      <w:r w:rsidRPr="003E4F68">
        <w:rPr>
          <w:rFonts w:ascii="Angsana New" w:hAnsi="Angsana New"/>
          <w:b/>
          <w:bCs/>
          <w:sz w:val="32"/>
          <w:szCs w:val="32"/>
        </w:rPr>
        <w:t>2</w:t>
      </w:r>
      <w:r w:rsidR="00FD36E1" w:rsidRPr="003E4F68">
        <w:rPr>
          <w:rFonts w:ascii="Angsana New" w:hAnsi="Angsana New"/>
          <w:b/>
          <w:bCs/>
          <w:sz w:val="32"/>
          <w:szCs w:val="32"/>
        </w:rPr>
        <w:t>7</w:t>
      </w:r>
      <w:r w:rsidR="008326DE" w:rsidRPr="003E4F68">
        <w:rPr>
          <w:rFonts w:ascii="Angsana New" w:hAnsi="Angsana New"/>
          <w:b/>
          <w:bCs/>
          <w:sz w:val="32"/>
          <w:szCs w:val="32"/>
        </w:rPr>
        <w:t>.</w:t>
      </w:r>
      <w:r w:rsidR="008326DE" w:rsidRPr="003E4F68">
        <w:rPr>
          <w:rFonts w:ascii="Angsana New" w:hAnsi="Angsana New"/>
          <w:b/>
          <w:bCs/>
          <w:sz w:val="32"/>
          <w:szCs w:val="32"/>
        </w:rPr>
        <w:tab/>
      </w:r>
      <w:r w:rsidR="005B1F42" w:rsidRPr="003E4F68">
        <w:rPr>
          <w:rFonts w:ascii="Angsana New" w:hAnsi="Angsana New"/>
          <w:b/>
          <w:bCs/>
          <w:sz w:val="32"/>
          <w:szCs w:val="32"/>
        </w:rPr>
        <w:t>PROVIDENT FUND</w:t>
      </w:r>
    </w:p>
    <w:p w14:paraId="2492437C" w14:textId="75422BF5" w:rsidR="005B1F42" w:rsidRPr="003E4F68" w:rsidRDefault="005B1F42" w:rsidP="00B77234">
      <w:pPr>
        <w:tabs>
          <w:tab w:val="left" w:pos="284"/>
          <w:tab w:val="left" w:pos="851"/>
          <w:tab w:val="left" w:pos="1418"/>
          <w:tab w:val="left" w:pos="1985"/>
        </w:tabs>
        <w:spacing w:line="380" w:lineRule="exact"/>
        <w:ind w:left="284" w:hanging="11"/>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t xml:space="preserve">The </w:t>
      </w:r>
      <w:r w:rsidR="00797024" w:rsidRPr="003E4F68">
        <w:rPr>
          <w:rFonts w:ascii="Angsana New" w:hAnsi="Angsana New"/>
          <w:sz w:val="32"/>
          <w:szCs w:val="32"/>
        </w:rPr>
        <w:t>Company and its subsidiaries</w:t>
      </w:r>
      <w:r w:rsidRPr="003E4F68">
        <w:rPr>
          <w:rFonts w:ascii="Angsana New" w:hAnsi="Angsana New"/>
          <w:sz w:val="32"/>
          <w:szCs w:val="32"/>
        </w:rPr>
        <w:t xml:space="preserve"> </w:t>
      </w:r>
      <w:r w:rsidR="007636B7" w:rsidRPr="003E4F68">
        <w:rPr>
          <w:rFonts w:ascii="Angsana New" w:hAnsi="Angsana New"/>
          <w:sz w:val="32"/>
          <w:szCs w:val="32"/>
        </w:rPr>
        <w:t>have</w:t>
      </w:r>
      <w:r w:rsidRPr="003E4F68">
        <w:rPr>
          <w:rFonts w:ascii="Angsana New" w:hAnsi="Angsana New"/>
          <w:sz w:val="32"/>
          <w:szCs w:val="32"/>
        </w:rPr>
        <w:t xml:space="preserve"> set up and registered provident fund</w:t>
      </w:r>
      <w:r w:rsidR="00547272" w:rsidRPr="003E4F68">
        <w:rPr>
          <w:rFonts w:ascii="Angsana New" w:hAnsi="Angsana New"/>
          <w:sz w:val="32"/>
          <w:szCs w:val="32"/>
        </w:rPr>
        <w:t>s</w:t>
      </w:r>
      <w:r w:rsidRPr="003E4F68">
        <w:rPr>
          <w:rFonts w:ascii="Angsana New" w:hAnsi="Angsana New"/>
          <w:sz w:val="32"/>
          <w:szCs w:val="32"/>
        </w:rPr>
        <w:t xml:space="preserve"> in accordance with the Provident Fund Act B.E. 2530 (1987), in order to </w:t>
      </w:r>
      <w:r w:rsidR="004F1253" w:rsidRPr="003E4F68">
        <w:rPr>
          <w:rFonts w:ascii="Angsana New" w:hAnsi="Angsana New"/>
          <w:sz w:val="32"/>
          <w:szCs w:val="32"/>
        </w:rPr>
        <w:t>encourage</w:t>
      </w:r>
      <w:r w:rsidRPr="003E4F68">
        <w:rPr>
          <w:rFonts w:ascii="Angsana New" w:hAnsi="Angsana New"/>
          <w:sz w:val="32"/>
          <w:szCs w:val="32"/>
        </w:rPr>
        <w:t xml:space="preserve"> savings and welfare promotion, as well as the fringe benefits upon resignation or retirement to its employees according to the Company’s regulation. </w:t>
      </w:r>
      <w:r w:rsidR="00824BDA" w:rsidRPr="003E4F68">
        <w:rPr>
          <w:rFonts w:ascii="Angsana New" w:hAnsi="Angsana New"/>
          <w:spacing w:val="-4"/>
          <w:sz w:val="32"/>
          <w:szCs w:val="32"/>
        </w:rPr>
        <w:br/>
      </w:r>
      <w:r w:rsidRPr="003E4F68">
        <w:rPr>
          <w:rFonts w:ascii="Angsana New" w:hAnsi="Angsana New"/>
          <w:spacing w:val="-4"/>
          <w:sz w:val="32"/>
          <w:szCs w:val="32"/>
        </w:rPr>
        <w:t xml:space="preserve">The fund is partly contributed by the employees and another part by the </w:t>
      </w:r>
      <w:r w:rsidR="00797024" w:rsidRPr="003E4F68">
        <w:rPr>
          <w:rFonts w:ascii="Angsana New" w:hAnsi="Angsana New"/>
          <w:spacing w:val="-4"/>
          <w:sz w:val="32"/>
          <w:szCs w:val="32"/>
        </w:rPr>
        <w:t xml:space="preserve">Company and its subsidiaries </w:t>
      </w:r>
      <w:r w:rsidRPr="003E4F68">
        <w:rPr>
          <w:rFonts w:ascii="Angsana New" w:hAnsi="Angsana New"/>
          <w:spacing w:val="-4"/>
          <w:sz w:val="32"/>
          <w:szCs w:val="32"/>
        </w:rPr>
        <w:t xml:space="preserve">at the </w:t>
      </w:r>
      <w:r w:rsidRPr="003E4F68">
        <w:rPr>
          <w:rFonts w:ascii="Angsana New" w:hAnsi="Angsana New"/>
          <w:sz w:val="32"/>
          <w:szCs w:val="32"/>
        </w:rPr>
        <w:t>rate of 2% of their basic salaries.</w:t>
      </w:r>
      <w:r w:rsidRPr="003E4F68">
        <w:rPr>
          <w:rStyle w:val="mediumtext1"/>
          <w:rFonts w:ascii="Angsana New" w:hAnsi="Angsana New"/>
          <w:color w:val="000000"/>
          <w:sz w:val="32"/>
          <w:szCs w:val="32"/>
          <w:shd w:val="clear" w:color="auto" w:fill="FFFFFF"/>
        </w:rPr>
        <w:t xml:space="preserve"> Hereby, the </w:t>
      </w:r>
      <w:r w:rsidR="00797024" w:rsidRPr="003E4F68">
        <w:rPr>
          <w:rFonts w:ascii="Angsana New" w:hAnsi="Angsana New"/>
          <w:sz w:val="32"/>
          <w:szCs w:val="32"/>
        </w:rPr>
        <w:t xml:space="preserve">Company and its subsidiaries </w:t>
      </w:r>
      <w:r w:rsidR="007636B7" w:rsidRPr="003E4F68">
        <w:rPr>
          <w:rStyle w:val="mediumtext1"/>
          <w:rFonts w:ascii="Angsana New" w:hAnsi="Angsana New"/>
          <w:color w:val="000000"/>
          <w:sz w:val="32"/>
          <w:szCs w:val="32"/>
          <w:shd w:val="clear" w:color="auto" w:fill="FFFFFF"/>
        </w:rPr>
        <w:t>have</w:t>
      </w:r>
      <w:r w:rsidRPr="003E4F68">
        <w:rPr>
          <w:rStyle w:val="mediumtext1"/>
          <w:rFonts w:ascii="Angsana New" w:hAnsi="Angsana New"/>
          <w:color w:val="000000"/>
          <w:sz w:val="32"/>
          <w:szCs w:val="32"/>
          <w:shd w:val="clear" w:color="auto" w:fill="FFFFFF"/>
        </w:rPr>
        <w:t xml:space="preserve"> appointed </w:t>
      </w:r>
      <w:r w:rsidR="00A32A3D" w:rsidRPr="003E4F68">
        <w:rPr>
          <w:rStyle w:val="mediumtext1"/>
          <w:rFonts w:ascii="Angsana New" w:hAnsi="Angsana New"/>
          <w:color w:val="000000"/>
          <w:sz w:val="32"/>
          <w:szCs w:val="32"/>
          <w:shd w:val="clear" w:color="auto" w:fill="FFFFFF"/>
        </w:rPr>
        <w:t xml:space="preserve">Kasikorn Asset </w:t>
      </w:r>
      <w:r w:rsidRPr="003E4F68">
        <w:rPr>
          <w:rStyle w:val="mediumtext1"/>
          <w:rFonts w:ascii="Angsana New" w:hAnsi="Angsana New"/>
          <w:color w:val="000000"/>
          <w:sz w:val="32"/>
          <w:szCs w:val="32"/>
          <w:shd w:val="clear" w:color="auto" w:fill="FFFFFF"/>
        </w:rPr>
        <w:t xml:space="preserve">Management </w:t>
      </w:r>
      <w:r w:rsidR="0013586E" w:rsidRPr="003E4F68">
        <w:rPr>
          <w:rStyle w:val="mediumtext1"/>
          <w:rFonts w:ascii="Angsana New" w:hAnsi="Angsana New"/>
          <w:color w:val="000000"/>
          <w:sz w:val="32"/>
          <w:szCs w:val="32"/>
          <w:shd w:val="clear" w:color="auto" w:fill="FFFFFF"/>
        </w:rPr>
        <w:t>Company Limited</w:t>
      </w:r>
      <w:r w:rsidRPr="003E4F68">
        <w:rPr>
          <w:rStyle w:val="mediumtext1"/>
          <w:rFonts w:ascii="Angsana New" w:hAnsi="Angsana New"/>
          <w:color w:val="000000"/>
          <w:sz w:val="32"/>
          <w:szCs w:val="32"/>
          <w:shd w:val="clear" w:color="auto" w:fill="FFFFFF"/>
        </w:rPr>
        <w:t xml:space="preserve"> </w:t>
      </w:r>
      <w:r w:rsidR="004F1253" w:rsidRPr="003E4F68">
        <w:rPr>
          <w:rStyle w:val="mediumtext1"/>
          <w:rFonts w:ascii="Angsana New" w:hAnsi="Angsana New"/>
          <w:color w:val="000000"/>
          <w:sz w:val="32"/>
          <w:szCs w:val="32"/>
          <w:shd w:val="clear" w:color="auto" w:fill="FFFFFF"/>
        </w:rPr>
        <w:t>as</w:t>
      </w:r>
      <w:r w:rsidRPr="003E4F68">
        <w:rPr>
          <w:rStyle w:val="mediumtext1"/>
          <w:rFonts w:ascii="Angsana New" w:hAnsi="Angsana New"/>
          <w:color w:val="000000"/>
          <w:sz w:val="32"/>
          <w:szCs w:val="32"/>
          <w:shd w:val="clear" w:color="auto" w:fill="FFFFFF"/>
        </w:rPr>
        <w:t xml:space="preserve"> the fund manager to manage the </w:t>
      </w:r>
      <w:r w:rsidR="004F1253" w:rsidRPr="003E4F68">
        <w:rPr>
          <w:rStyle w:val="mediumtext1"/>
          <w:rFonts w:ascii="Angsana New" w:hAnsi="Angsana New"/>
          <w:color w:val="000000"/>
          <w:sz w:val="32"/>
          <w:szCs w:val="32"/>
          <w:shd w:val="clear" w:color="auto" w:fill="FFFFFF"/>
        </w:rPr>
        <w:t xml:space="preserve">established </w:t>
      </w:r>
      <w:r w:rsidRPr="003E4F68">
        <w:rPr>
          <w:rStyle w:val="mediumtext1"/>
          <w:rFonts w:ascii="Angsana New" w:hAnsi="Angsana New"/>
          <w:color w:val="000000"/>
          <w:sz w:val="32"/>
          <w:szCs w:val="32"/>
          <w:shd w:val="clear" w:color="auto" w:fill="FFFFFF"/>
        </w:rPr>
        <w:t>Fund.</w:t>
      </w:r>
      <w:r w:rsidRPr="003E4F68">
        <w:rPr>
          <w:rStyle w:val="mediumtext1"/>
          <w:rFonts w:ascii="Angsana New" w:hAnsi="Angsana New"/>
          <w:sz w:val="32"/>
          <w:szCs w:val="32"/>
        </w:rPr>
        <w:t xml:space="preserve"> </w:t>
      </w:r>
    </w:p>
    <w:p w14:paraId="1A33BA80" w14:textId="48576EC8" w:rsidR="005B1F42" w:rsidRPr="003E4F68" w:rsidRDefault="005B1F42" w:rsidP="008633AF">
      <w:pPr>
        <w:tabs>
          <w:tab w:val="left" w:pos="284"/>
          <w:tab w:val="left" w:pos="851"/>
          <w:tab w:val="left" w:pos="1418"/>
          <w:tab w:val="left" w:pos="1985"/>
        </w:tabs>
        <w:spacing w:line="380" w:lineRule="exact"/>
        <w:ind w:left="284"/>
        <w:jc w:val="both"/>
        <w:rPr>
          <w:rFonts w:ascii="Angsana New" w:hAnsi="Angsana New"/>
          <w:sz w:val="32"/>
          <w:szCs w:val="32"/>
        </w:rPr>
      </w:pPr>
      <w:r w:rsidRPr="003E4F68">
        <w:rPr>
          <w:rFonts w:ascii="Angsana New" w:hAnsi="Angsana New"/>
          <w:sz w:val="32"/>
          <w:szCs w:val="32"/>
        </w:rPr>
        <w:tab/>
        <w:t xml:space="preserve">Provident fund contributions made by the </w:t>
      </w:r>
      <w:r w:rsidR="00797024" w:rsidRPr="003E4F68">
        <w:rPr>
          <w:rFonts w:ascii="Angsana New" w:hAnsi="Angsana New"/>
          <w:sz w:val="32"/>
          <w:szCs w:val="32"/>
        </w:rPr>
        <w:t xml:space="preserve">Company and its subsidiaries </w:t>
      </w:r>
      <w:r w:rsidRPr="003E4F68">
        <w:rPr>
          <w:rFonts w:ascii="Angsana New" w:hAnsi="Angsana New"/>
          <w:sz w:val="32"/>
          <w:szCs w:val="32"/>
        </w:rPr>
        <w:t xml:space="preserve">for their </w:t>
      </w:r>
      <w:r w:rsidRPr="003E4F68">
        <w:rPr>
          <w:rStyle w:val="mediumtext1"/>
          <w:rFonts w:ascii="Angsana New" w:hAnsi="Angsana New"/>
          <w:color w:val="000000"/>
          <w:sz w:val="32"/>
          <w:szCs w:val="32"/>
          <w:shd w:val="clear" w:color="auto" w:fill="FFFFFF"/>
        </w:rPr>
        <w:t xml:space="preserve">employees and recognized as expense in the statements of comprehensive income for the years ended December 31, </w:t>
      </w:r>
      <w:r w:rsidR="00166C37" w:rsidRPr="003E4F68">
        <w:rPr>
          <w:rStyle w:val="mediumtext1"/>
          <w:rFonts w:ascii="Angsana New" w:hAnsi="Angsana New"/>
          <w:color w:val="000000"/>
          <w:spacing w:val="-2"/>
          <w:sz w:val="32"/>
          <w:szCs w:val="32"/>
          <w:shd w:val="clear" w:color="auto" w:fill="FFFFFF"/>
        </w:rPr>
        <w:t>20</w:t>
      </w:r>
      <w:r w:rsidR="005E6E97" w:rsidRPr="003E4F68">
        <w:rPr>
          <w:rStyle w:val="mediumtext1"/>
          <w:rFonts w:ascii="Angsana New" w:hAnsi="Angsana New"/>
          <w:color w:val="000000"/>
          <w:spacing w:val="-2"/>
          <w:sz w:val="32"/>
          <w:szCs w:val="32"/>
          <w:shd w:val="clear" w:color="auto" w:fill="FFFFFF"/>
        </w:rPr>
        <w:t>2</w:t>
      </w:r>
      <w:r w:rsidR="00516953" w:rsidRPr="003E4F68">
        <w:rPr>
          <w:rStyle w:val="mediumtext1"/>
          <w:rFonts w:ascii="Angsana New" w:hAnsi="Angsana New"/>
          <w:color w:val="000000"/>
          <w:spacing w:val="-2"/>
          <w:sz w:val="32"/>
          <w:szCs w:val="32"/>
          <w:shd w:val="clear" w:color="auto" w:fill="FFFFFF"/>
        </w:rPr>
        <w:t>5</w:t>
      </w:r>
      <w:r w:rsidR="00547272" w:rsidRPr="003E4F68">
        <w:rPr>
          <w:rStyle w:val="mediumtext1"/>
          <w:rFonts w:ascii="Angsana New" w:hAnsi="Angsana New"/>
          <w:color w:val="000000"/>
          <w:spacing w:val="-2"/>
          <w:sz w:val="32"/>
          <w:szCs w:val="32"/>
          <w:shd w:val="clear" w:color="auto" w:fill="FFFFFF"/>
        </w:rPr>
        <w:t>,</w:t>
      </w:r>
      <w:r w:rsidR="00166C37" w:rsidRPr="003E4F68">
        <w:rPr>
          <w:rStyle w:val="mediumtext1"/>
          <w:rFonts w:ascii="Angsana New" w:hAnsi="Angsana New"/>
          <w:color w:val="000000"/>
          <w:spacing w:val="-2"/>
          <w:sz w:val="32"/>
          <w:szCs w:val="32"/>
          <w:shd w:val="clear" w:color="auto" w:fill="FFFFFF"/>
        </w:rPr>
        <w:t xml:space="preserve"> </w:t>
      </w:r>
      <w:r w:rsidR="00166C37" w:rsidRPr="003E4F68">
        <w:rPr>
          <w:rStyle w:val="mediumtext1"/>
          <w:rFonts w:ascii="Angsana New" w:hAnsi="Angsana New"/>
          <w:color w:val="000000"/>
          <w:sz w:val="32"/>
          <w:szCs w:val="32"/>
          <w:shd w:val="clear" w:color="auto" w:fill="FFFFFF"/>
        </w:rPr>
        <w:t>and 20</w:t>
      </w:r>
      <w:r w:rsidR="00972219" w:rsidRPr="003E4F68">
        <w:rPr>
          <w:rStyle w:val="mediumtext1"/>
          <w:rFonts w:ascii="Angsana New" w:hAnsi="Angsana New"/>
          <w:color w:val="000000"/>
          <w:sz w:val="32"/>
          <w:szCs w:val="32"/>
          <w:shd w:val="clear" w:color="auto" w:fill="FFFFFF"/>
        </w:rPr>
        <w:t>2</w:t>
      </w:r>
      <w:r w:rsidR="00516953" w:rsidRPr="003E4F68">
        <w:rPr>
          <w:rStyle w:val="mediumtext1"/>
          <w:rFonts w:ascii="Angsana New" w:hAnsi="Angsana New"/>
          <w:color w:val="000000"/>
          <w:sz w:val="32"/>
          <w:szCs w:val="32"/>
          <w:shd w:val="clear" w:color="auto" w:fill="FFFFFF"/>
        </w:rPr>
        <w:t>4</w:t>
      </w:r>
      <w:r w:rsidRPr="003E4F68">
        <w:rPr>
          <w:rStyle w:val="mediumtext1"/>
          <w:rFonts w:ascii="Angsana New" w:hAnsi="Angsana New"/>
          <w:color w:val="000000"/>
          <w:sz w:val="32"/>
          <w:szCs w:val="32"/>
          <w:shd w:val="clear" w:color="auto" w:fill="FFFFFF"/>
        </w:rPr>
        <w:t xml:space="preserve"> amounting </w:t>
      </w:r>
      <w:r w:rsidRPr="003E4F68">
        <w:rPr>
          <w:rStyle w:val="mediumtext1"/>
          <w:rFonts w:ascii="Angsana New" w:hAnsi="Angsana New"/>
          <w:color w:val="000000"/>
          <w:sz w:val="32"/>
          <w:szCs w:val="32"/>
        </w:rPr>
        <w:t>to Baht</w:t>
      </w:r>
      <w:r w:rsidR="00676F4B" w:rsidRPr="003E4F68">
        <w:rPr>
          <w:rStyle w:val="mediumtext1"/>
          <w:rFonts w:ascii="Angsana New" w:hAnsi="Angsana New"/>
          <w:color w:val="000000"/>
          <w:sz w:val="32"/>
          <w:szCs w:val="32"/>
        </w:rPr>
        <w:t xml:space="preserve"> </w:t>
      </w:r>
      <w:r w:rsidR="00143E59" w:rsidRPr="003E4F68">
        <w:rPr>
          <w:rStyle w:val="mediumtext1"/>
          <w:rFonts w:ascii="Angsana New" w:hAnsi="Angsana New" w:hint="cs"/>
          <w:color w:val="000000"/>
          <w:sz w:val="32"/>
          <w:szCs w:val="32"/>
          <w:cs/>
        </w:rPr>
        <w:t xml:space="preserve">6.30 </w:t>
      </w:r>
      <w:r w:rsidRPr="003E4F68">
        <w:rPr>
          <w:rStyle w:val="mediumtext1"/>
          <w:rFonts w:ascii="Angsana New" w:hAnsi="Angsana New"/>
          <w:color w:val="000000"/>
          <w:sz w:val="32"/>
          <w:szCs w:val="32"/>
        </w:rPr>
        <w:t>million</w:t>
      </w:r>
      <w:r w:rsidR="001964A4" w:rsidRPr="003E4F68">
        <w:rPr>
          <w:rFonts w:ascii="Angsana New" w:hAnsi="Angsana New"/>
          <w:sz w:val="32"/>
          <w:szCs w:val="32"/>
        </w:rPr>
        <w:t xml:space="preserve"> and Baht </w:t>
      </w:r>
      <w:r w:rsidR="00516953" w:rsidRPr="003E4F68">
        <w:rPr>
          <w:rStyle w:val="mediumtext1"/>
          <w:rFonts w:ascii="Angsana New" w:hAnsi="Angsana New"/>
          <w:color w:val="000000"/>
          <w:sz w:val="32"/>
          <w:szCs w:val="32"/>
        </w:rPr>
        <w:t>5.94</w:t>
      </w:r>
      <w:r w:rsidR="00516953" w:rsidRPr="003E4F68">
        <w:rPr>
          <w:rFonts w:ascii="Angsana New" w:hAnsi="Angsana New"/>
          <w:sz w:val="32"/>
          <w:szCs w:val="32"/>
        </w:rPr>
        <w:t xml:space="preserve"> </w:t>
      </w:r>
      <w:r w:rsidRPr="003E4F68">
        <w:rPr>
          <w:rFonts w:ascii="Angsana New" w:hAnsi="Angsana New"/>
          <w:sz w:val="32"/>
          <w:szCs w:val="32"/>
        </w:rPr>
        <w:t>million, respectively in consolidated financial</w:t>
      </w:r>
      <w:r w:rsidRPr="003E4F68">
        <w:rPr>
          <w:rFonts w:ascii="Angsana New" w:hAnsi="Angsana New"/>
          <w:spacing w:val="-2"/>
          <w:sz w:val="32"/>
          <w:szCs w:val="32"/>
        </w:rPr>
        <w:t xml:space="preserve"> </w:t>
      </w:r>
      <w:r w:rsidRPr="003E4F68">
        <w:rPr>
          <w:rFonts w:ascii="Angsana New" w:hAnsi="Angsana New"/>
          <w:sz w:val="32"/>
          <w:szCs w:val="32"/>
        </w:rPr>
        <w:t xml:space="preserve">statements and Baht </w:t>
      </w:r>
      <w:r w:rsidR="005E480E" w:rsidRPr="003E4F68">
        <w:rPr>
          <w:rFonts w:ascii="Angsana New" w:hAnsi="Angsana New" w:hint="cs"/>
          <w:sz w:val="32"/>
          <w:szCs w:val="32"/>
          <w:cs/>
        </w:rPr>
        <w:t>4.64</w:t>
      </w:r>
      <w:r w:rsidR="00943CF0" w:rsidRPr="003E4F68">
        <w:rPr>
          <w:rFonts w:ascii="Angsana New" w:hAnsi="Angsana New"/>
          <w:sz w:val="32"/>
          <w:szCs w:val="32"/>
        </w:rPr>
        <w:t xml:space="preserve"> </w:t>
      </w:r>
      <w:r w:rsidRPr="003E4F68">
        <w:rPr>
          <w:rFonts w:ascii="Angsana New" w:hAnsi="Angsana New"/>
          <w:sz w:val="32"/>
          <w:szCs w:val="32"/>
        </w:rPr>
        <w:t xml:space="preserve">million and Baht </w:t>
      </w:r>
      <w:r w:rsidR="00DD0AE4" w:rsidRPr="003E4F68">
        <w:rPr>
          <w:rFonts w:ascii="Angsana New" w:hAnsi="Angsana New"/>
          <w:sz w:val="32"/>
          <w:szCs w:val="32"/>
        </w:rPr>
        <w:t>4.</w:t>
      </w:r>
      <w:r w:rsidR="00516953" w:rsidRPr="003E4F68">
        <w:rPr>
          <w:rFonts w:ascii="Angsana New" w:hAnsi="Angsana New"/>
          <w:sz w:val="32"/>
          <w:szCs w:val="32"/>
        </w:rPr>
        <w:t>28</w:t>
      </w:r>
      <w:r w:rsidR="00DD0AE4" w:rsidRPr="003E4F68">
        <w:rPr>
          <w:rFonts w:ascii="Angsana New" w:hAnsi="Angsana New"/>
          <w:sz w:val="32"/>
          <w:szCs w:val="32"/>
        </w:rPr>
        <w:t xml:space="preserve"> </w:t>
      </w:r>
      <w:r w:rsidRPr="003E4F68">
        <w:rPr>
          <w:rFonts w:ascii="Angsana New" w:hAnsi="Angsana New"/>
          <w:sz w:val="32"/>
          <w:szCs w:val="32"/>
        </w:rPr>
        <w:t xml:space="preserve">million, respectively in </w:t>
      </w:r>
      <w:r w:rsidR="00872805" w:rsidRPr="003E4F68">
        <w:rPr>
          <w:rFonts w:ascii="Angsana New" w:hAnsi="Angsana New"/>
          <w:sz w:val="32"/>
          <w:szCs w:val="32"/>
        </w:rPr>
        <w:t xml:space="preserve">the </w:t>
      </w:r>
      <w:r w:rsidR="00480A41" w:rsidRPr="003E4F68">
        <w:rPr>
          <w:rFonts w:ascii="Angsana New" w:hAnsi="Angsana New"/>
          <w:sz w:val="32"/>
          <w:szCs w:val="32"/>
        </w:rPr>
        <w:t>s</w:t>
      </w:r>
      <w:r w:rsidRPr="003E4F68">
        <w:rPr>
          <w:rFonts w:ascii="Angsana New" w:hAnsi="Angsana New"/>
          <w:sz w:val="32"/>
          <w:szCs w:val="32"/>
        </w:rPr>
        <w:t>eparate financial statements</w:t>
      </w:r>
      <w:r w:rsidR="00797024" w:rsidRPr="003E4F68">
        <w:rPr>
          <w:rFonts w:ascii="Angsana New" w:hAnsi="Angsana New"/>
          <w:sz w:val="32"/>
          <w:szCs w:val="32"/>
        </w:rPr>
        <w:t>.</w:t>
      </w:r>
    </w:p>
    <w:p w14:paraId="7AAF485C" w14:textId="11681648" w:rsidR="00B7705B" w:rsidRPr="003E4F68" w:rsidRDefault="00B7705B" w:rsidP="00EF4288">
      <w:pPr>
        <w:tabs>
          <w:tab w:val="left" w:pos="284"/>
          <w:tab w:val="left" w:pos="851"/>
          <w:tab w:val="left" w:pos="1418"/>
          <w:tab w:val="left" w:pos="1985"/>
        </w:tabs>
        <w:spacing w:line="380" w:lineRule="exact"/>
        <w:ind w:left="284"/>
        <w:jc w:val="both"/>
        <w:rPr>
          <w:rFonts w:ascii="Angsana New" w:hAnsi="Angsana New"/>
          <w:spacing w:val="-2"/>
          <w:sz w:val="32"/>
          <w:szCs w:val="32"/>
          <w:cs/>
        </w:rPr>
      </w:pPr>
    </w:p>
    <w:p w14:paraId="612B8CDD" w14:textId="5EC7E9C7" w:rsidR="0016608F" w:rsidRPr="003E4F68" w:rsidRDefault="0016608F"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36605BEC" w14:textId="29B34467" w:rsidR="0016608F" w:rsidRPr="003E4F68" w:rsidRDefault="0016608F"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5D53EAD3" w14:textId="77647E76" w:rsidR="0016608F" w:rsidRPr="003E4F68" w:rsidRDefault="0016608F"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65545E97" w14:textId="70BDAC15" w:rsidR="0016608F" w:rsidRPr="003E4F68" w:rsidRDefault="0016608F"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377F8AAE" w14:textId="32F8022A" w:rsidR="0016608F" w:rsidRPr="003E4F68" w:rsidRDefault="0016608F"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6F77CDA3" w14:textId="77777777" w:rsidR="0016608F" w:rsidRPr="003E4F68" w:rsidRDefault="0016608F" w:rsidP="00EF4288">
      <w:pPr>
        <w:tabs>
          <w:tab w:val="left" w:pos="284"/>
          <w:tab w:val="left" w:pos="851"/>
          <w:tab w:val="left" w:pos="1418"/>
          <w:tab w:val="left" w:pos="1985"/>
        </w:tabs>
        <w:spacing w:line="380" w:lineRule="exact"/>
        <w:ind w:left="284"/>
        <w:jc w:val="both"/>
        <w:rPr>
          <w:rFonts w:ascii="Angsana New" w:hAnsi="Angsana New"/>
          <w:spacing w:val="-2"/>
          <w:sz w:val="32"/>
          <w:szCs w:val="32"/>
        </w:rPr>
      </w:pPr>
    </w:p>
    <w:p w14:paraId="3B21A3B9" w14:textId="177C2476" w:rsidR="003A23CE" w:rsidRPr="003E4F68" w:rsidRDefault="00AE218B" w:rsidP="005402C3">
      <w:pPr>
        <w:pStyle w:val="BodyText3"/>
        <w:tabs>
          <w:tab w:val="clear" w:pos="1843"/>
          <w:tab w:val="left" w:pos="854"/>
          <w:tab w:val="left" w:pos="1985"/>
        </w:tabs>
        <w:spacing w:line="380" w:lineRule="exact"/>
        <w:ind w:left="306" w:hanging="404"/>
        <w:jc w:val="thaiDistribute"/>
        <w:rPr>
          <w:rFonts w:ascii="Angsana New" w:hAnsi="Angsana New"/>
          <w:b/>
          <w:bCs/>
          <w:sz w:val="32"/>
          <w:szCs w:val="32"/>
          <w:lang w:val="en-US"/>
        </w:rPr>
      </w:pPr>
      <w:r w:rsidRPr="003E4F68">
        <w:rPr>
          <w:rFonts w:ascii="Angsana New" w:hAnsi="Angsana New"/>
          <w:b/>
          <w:bCs/>
          <w:sz w:val="32"/>
          <w:szCs w:val="32"/>
          <w:lang w:val="en-US"/>
        </w:rPr>
        <w:t>2</w:t>
      </w:r>
      <w:r w:rsidR="00FD36E1" w:rsidRPr="003E4F68">
        <w:rPr>
          <w:rFonts w:ascii="Angsana New" w:hAnsi="Angsana New"/>
          <w:b/>
          <w:bCs/>
          <w:sz w:val="32"/>
          <w:szCs w:val="32"/>
          <w:lang w:val="en-US"/>
        </w:rPr>
        <w:t>8</w:t>
      </w:r>
      <w:r w:rsidR="003A23CE" w:rsidRPr="003E4F68">
        <w:rPr>
          <w:rFonts w:ascii="Angsana New" w:hAnsi="Angsana New"/>
          <w:b/>
          <w:bCs/>
          <w:sz w:val="32"/>
          <w:szCs w:val="32"/>
          <w:lang w:val="en-US"/>
        </w:rPr>
        <w:t xml:space="preserve">. </w:t>
      </w:r>
      <w:r w:rsidR="003A23CE" w:rsidRPr="003E4F68">
        <w:rPr>
          <w:rFonts w:ascii="Angsana New" w:hAnsi="Angsana New"/>
          <w:b/>
          <w:bCs/>
          <w:sz w:val="32"/>
          <w:szCs w:val="32"/>
          <w:lang w:val="en-US"/>
        </w:rPr>
        <w:tab/>
        <w:t>PROMOTIONAL PRIVILEGES</w:t>
      </w:r>
    </w:p>
    <w:p w14:paraId="1492D237" w14:textId="5E5711AF" w:rsidR="003848A1" w:rsidRPr="003E4F68" w:rsidRDefault="003A23CE" w:rsidP="005402C3">
      <w:pPr>
        <w:tabs>
          <w:tab w:val="left" w:pos="284"/>
          <w:tab w:val="left" w:pos="851"/>
          <w:tab w:val="left" w:pos="1418"/>
          <w:tab w:val="left" w:pos="1985"/>
        </w:tabs>
        <w:spacing w:line="380" w:lineRule="exact"/>
        <w:ind w:left="284" w:right="-151"/>
        <w:jc w:val="thaiDistribute"/>
        <w:rPr>
          <w:rFonts w:ascii="Angsana New" w:hAnsi="Angsana New"/>
          <w:sz w:val="32"/>
          <w:szCs w:val="32"/>
        </w:rPr>
      </w:pPr>
      <w:r w:rsidRPr="003E4F68">
        <w:rPr>
          <w:rFonts w:ascii="Angsana New" w:hAnsi="Angsana New"/>
          <w:sz w:val="32"/>
          <w:szCs w:val="32"/>
        </w:rPr>
        <w:tab/>
      </w:r>
      <w:r w:rsidR="00DF7BD1" w:rsidRPr="003E4F68">
        <w:rPr>
          <w:rFonts w:ascii="Angsana New" w:hAnsi="Angsana New"/>
          <w:sz w:val="32"/>
          <w:szCs w:val="32"/>
        </w:rPr>
        <w:t>Detail</w:t>
      </w:r>
      <w:r w:rsidR="00547272" w:rsidRPr="003E4F68">
        <w:rPr>
          <w:rFonts w:ascii="Angsana New" w:hAnsi="Angsana New"/>
          <w:sz w:val="32"/>
          <w:szCs w:val="32"/>
        </w:rPr>
        <w:t>s</w:t>
      </w:r>
      <w:r w:rsidR="00DF7BD1" w:rsidRPr="003E4F68">
        <w:rPr>
          <w:rFonts w:ascii="Angsana New" w:hAnsi="Angsana New"/>
          <w:sz w:val="32"/>
          <w:szCs w:val="32"/>
        </w:rPr>
        <w:t xml:space="preserve"> of promotional privileges summarized </w:t>
      </w:r>
      <w:r w:rsidR="003848A1" w:rsidRPr="003E4F68">
        <w:rPr>
          <w:rFonts w:ascii="Angsana New" w:eastAsia="Cordia New" w:hAnsi="Angsana New"/>
          <w:sz w:val="32"/>
          <w:szCs w:val="32"/>
        </w:rPr>
        <w:t>as following</w:t>
      </w:r>
      <w:r w:rsidR="003848A1" w:rsidRPr="003E4F68">
        <w:rPr>
          <w:rFonts w:ascii="Angsana New" w:hAnsi="Angsana New"/>
          <w:sz w:val="32"/>
          <w:szCs w:val="32"/>
        </w:rPr>
        <w:t>:</w:t>
      </w:r>
    </w:p>
    <w:tbl>
      <w:tblPr>
        <w:tblW w:w="8958"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458"/>
        <w:gridCol w:w="1020"/>
        <w:gridCol w:w="1022"/>
        <w:gridCol w:w="1134"/>
        <w:gridCol w:w="1020"/>
        <w:gridCol w:w="1304"/>
      </w:tblGrid>
      <w:tr w:rsidR="007C7327" w:rsidRPr="003E4F68" w14:paraId="2819873B" w14:textId="77777777" w:rsidTr="00746909">
        <w:tc>
          <w:tcPr>
            <w:tcW w:w="3458" w:type="dxa"/>
            <w:tcBorders>
              <w:top w:val="single" w:sz="6" w:space="0" w:color="auto"/>
              <w:left w:val="single" w:sz="6" w:space="0" w:color="auto"/>
              <w:bottom w:val="single" w:sz="6" w:space="0" w:color="auto"/>
              <w:right w:val="single" w:sz="6" w:space="0" w:color="auto"/>
            </w:tcBorders>
            <w:hideMark/>
          </w:tcPr>
          <w:p w14:paraId="244A5CFD" w14:textId="77777777" w:rsidR="007C7327" w:rsidRPr="003E4F68" w:rsidRDefault="007C7327" w:rsidP="007C7327">
            <w:pPr>
              <w:tabs>
                <w:tab w:val="left" w:pos="252"/>
              </w:tabs>
              <w:spacing w:line="240" w:lineRule="exact"/>
              <w:ind w:right="-204"/>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1. Promotional Certificate no.</w:t>
            </w:r>
          </w:p>
        </w:tc>
        <w:tc>
          <w:tcPr>
            <w:tcW w:w="1020" w:type="dxa"/>
            <w:tcBorders>
              <w:top w:val="single" w:sz="6" w:space="0" w:color="auto"/>
              <w:left w:val="single" w:sz="6" w:space="0" w:color="auto"/>
              <w:bottom w:val="single" w:sz="6" w:space="0" w:color="auto"/>
              <w:right w:val="single" w:sz="6" w:space="0" w:color="auto"/>
            </w:tcBorders>
            <w:hideMark/>
          </w:tcPr>
          <w:p w14:paraId="53DE24F5"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1935(4)/2009*(1)</w:t>
            </w:r>
          </w:p>
        </w:tc>
        <w:tc>
          <w:tcPr>
            <w:tcW w:w="1022" w:type="dxa"/>
            <w:tcBorders>
              <w:top w:val="single" w:sz="6" w:space="0" w:color="auto"/>
              <w:left w:val="single" w:sz="6" w:space="0" w:color="auto"/>
              <w:bottom w:val="single" w:sz="6" w:space="0" w:color="auto"/>
              <w:right w:val="single" w:sz="6" w:space="0" w:color="auto"/>
            </w:tcBorders>
            <w:hideMark/>
          </w:tcPr>
          <w:p w14:paraId="0C3CBD0C"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1825(4)/2011*(2)</w:t>
            </w:r>
          </w:p>
        </w:tc>
        <w:tc>
          <w:tcPr>
            <w:tcW w:w="1134" w:type="dxa"/>
            <w:tcBorders>
              <w:top w:val="single" w:sz="6" w:space="0" w:color="auto"/>
              <w:left w:val="single" w:sz="6" w:space="0" w:color="auto"/>
              <w:bottom w:val="single" w:sz="6" w:space="0" w:color="auto"/>
              <w:right w:val="single" w:sz="6" w:space="0" w:color="auto"/>
            </w:tcBorders>
            <w:hideMark/>
          </w:tcPr>
          <w:p w14:paraId="112D3A5F"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59-1557-1-00-2-0</w:t>
            </w:r>
          </w:p>
        </w:tc>
        <w:tc>
          <w:tcPr>
            <w:tcW w:w="1020" w:type="dxa"/>
            <w:tcBorders>
              <w:top w:val="single" w:sz="6" w:space="0" w:color="auto"/>
              <w:left w:val="single" w:sz="6" w:space="0" w:color="auto"/>
              <w:bottom w:val="single" w:sz="6" w:space="0" w:color="auto"/>
              <w:right w:val="single" w:sz="6" w:space="0" w:color="auto"/>
            </w:tcBorders>
          </w:tcPr>
          <w:p w14:paraId="0F250D28"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62-0042-1-00-2-0</w:t>
            </w:r>
          </w:p>
        </w:tc>
        <w:tc>
          <w:tcPr>
            <w:tcW w:w="1304" w:type="dxa"/>
            <w:tcBorders>
              <w:top w:val="single" w:sz="6" w:space="0" w:color="auto"/>
              <w:left w:val="single" w:sz="6" w:space="0" w:color="auto"/>
              <w:bottom w:val="single" w:sz="6" w:space="0" w:color="auto"/>
              <w:right w:val="single" w:sz="6" w:space="0" w:color="auto"/>
            </w:tcBorders>
          </w:tcPr>
          <w:p w14:paraId="1B766551"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66-0483-1-00-2-0*(3)</w:t>
            </w:r>
          </w:p>
        </w:tc>
      </w:tr>
      <w:tr w:rsidR="007C7327" w:rsidRPr="003E4F68" w14:paraId="7C157A69" w14:textId="77777777" w:rsidTr="00746909">
        <w:tc>
          <w:tcPr>
            <w:tcW w:w="3458" w:type="dxa"/>
            <w:tcBorders>
              <w:top w:val="single" w:sz="6" w:space="0" w:color="auto"/>
              <w:left w:val="single" w:sz="6" w:space="0" w:color="auto"/>
              <w:bottom w:val="single" w:sz="6" w:space="0" w:color="auto"/>
              <w:right w:val="single" w:sz="6" w:space="0" w:color="auto"/>
            </w:tcBorders>
            <w:hideMark/>
          </w:tcPr>
          <w:p w14:paraId="76659BC0" w14:textId="77777777" w:rsidR="007C7327" w:rsidRPr="003E4F68" w:rsidRDefault="007C7327" w:rsidP="007C7327">
            <w:pPr>
              <w:tabs>
                <w:tab w:val="left" w:pos="177"/>
              </w:tabs>
              <w:spacing w:line="240" w:lineRule="exact"/>
              <w:ind w:right="-57"/>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2. Date of granted the promotional certificate</w:t>
            </w:r>
          </w:p>
        </w:tc>
        <w:tc>
          <w:tcPr>
            <w:tcW w:w="1020" w:type="dxa"/>
            <w:tcBorders>
              <w:top w:val="single" w:sz="6" w:space="0" w:color="auto"/>
              <w:left w:val="single" w:sz="6" w:space="0" w:color="auto"/>
              <w:bottom w:val="single" w:sz="6" w:space="0" w:color="auto"/>
              <w:right w:val="single" w:sz="6" w:space="0" w:color="auto"/>
            </w:tcBorders>
            <w:hideMark/>
          </w:tcPr>
          <w:p w14:paraId="3315133B"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3E4F68">
              <w:rPr>
                <w:rFonts w:ascii="Angsana New" w:eastAsia="Times New Roman" w:hAnsi="Angsana New" w:cstheme="minorBidi"/>
                <w:color w:val="000000" w:themeColor="text1"/>
                <w:kern w:val="2"/>
                <w:sz w:val="20"/>
                <w:szCs w:val="20"/>
                <w14:ligatures w14:val="standardContextual"/>
              </w:rPr>
              <w:t>October 19, 2009</w:t>
            </w:r>
          </w:p>
        </w:tc>
        <w:tc>
          <w:tcPr>
            <w:tcW w:w="1022" w:type="dxa"/>
            <w:tcBorders>
              <w:top w:val="single" w:sz="6" w:space="0" w:color="auto"/>
              <w:left w:val="single" w:sz="6" w:space="0" w:color="auto"/>
              <w:bottom w:val="single" w:sz="6" w:space="0" w:color="auto"/>
              <w:right w:val="single" w:sz="6" w:space="0" w:color="auto"/>
            </w:tcBorders>
            <w:hideMark/>
          </w:tcPr>
          <w:p w14:paraId="4A8F8949"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3E4F68">
              <w:rPr>
                <w:rFonts w:ascii="Angsana New" w:eastAsia="Times New Roman" w:hAnsi="Angsana New" w:cstheme="minorBidi"/>
                <w:color w:val="000000" w:themeColor="text1"/>
                <w:kern w:val="2"/>
                <w:sz w:val="20"/>
                <w:szCs w:val="20"/>
                <w14:ligatures w14:val="standardContextual"/>
              </w:rPr>
              <w:t>July 21, 2011</w:t>
            </w:r>
          </w:p>
        </w:tc>
        <w:tc>
          <w:tcPr>
            <w:tcW w:w="1134" w:type="dxa"/>
            <w:tcBorders>
              <w:top w:val="single" w:sz="6" w:space="0" w:color="auto"/>
              <w:left w:val="single" w:sz="6" w:space="0" w:color="auto"/>
              <w:bottom w:val="single" w:sz="6" w:space="0" w:color="auto"/>
              <w:right w:val="single" w:sz="6" w:space="0" w:color="auto"/>
            </w:tcBorders>
            <w:hideMark/>
          </w:tcPr>
          <w:p w14:paraId="7F92A0F7"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3E4F68">
              <w:rPr>
                <w:rFonts w:ascii="Angsana New" w:eastAsia="Times New Roman" w:hAnsi="Angsana New" w:cstheme="minorBidi"/>
                <w:color w:val="000000" w:themeColor="text1"/>
                <w:kern w:val="2"/>
                <w:sz w:val="20"/>
                <w:szCs w:val="20"/>
                <w14:ligatures w14:val="standardContextual"/>
              </w:rPr>
              <w:t>November 28, 2016</w:t>
            </w:r>
          </w:p>
        </w:tc>
        <w:tc>
          <w:tcPr>
            <w:tcW w:w="1020" w:type="dxa"/>
            <w:tcBorders>
              <w:top w:val="single" w:sz="6" w:space="0" w:color="auto"/>
              <w:left w:val="single" w:sz="6" w:space="0" w:color="auto"/>
              <w:bottom w:val="single" w:sz="6" w:space="0" w:color="auto"/>
              <w:right w:val="single" w:sz="6" w:space="0" w:color="auto"/>
            </w:tcBorders>
          </w:tcPr>
          <w:p w14:paraId="37360FB4"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January 16, 2019</w:t>
            </w:r>
          </w:p>
        </w:tc>
        <w:tc>
          <w:tcPr>
            <w:tcW w:w="1304" w:type="dxa"/>
            <w:tcBorders>
              <w:top w:val="single" w:sz="6" w:space="0" w:color="auto"/>
              <w:left w:val="single" w:sz="6" w:space="0" w:color="auto"/>
              <w:bottom w:val="single" w:sz="6" w:space="0" w:color="auto"/>
              <w:right w:val="single" w:sz="6" w:space="0" w:color="auto"/>
            </w:tcBorders>
          </w:tcPr>
          <w:p w14:paraId="53EE67EB" w14:textId="3D54EC8F" w:rsidR="007C7327" w:rsidRPr="003E4F68" w:rsidRDefault="007C7327" w:rsidP="00E23060">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February</w:t>
            </w:r>
            <w:r w:rsidRPr="003E4F68">
              <w:rPr>
                <w:rFonts w:ascii="Angsana New" w:eastAsia="Times New Roman" w:hAnsi="Angsana New" w:cstheme="minorBidi" w:hint="cs"/>
                <w:color w:val="000000" w:themeColor="text1"/>
                <w:kern w:val="2"/>
                <w:sz w:val="20"/>
                <w:szCs w:val="20"/>
                <w:cs/>
                <w14:ligatures w14:val="standardContextual"/>
              </w:rPr>
              <w:t xml:space="preserve"> </w:t>
            </w:r>
            <w:r w:rsidRPr="003E4F68">
              <w:rPr>
                <w:rFonts w:ascii="Angsana New" w:eastAsia="Times New Roman" w:hAnsi="Angsana New" w:cstheme="minorBidi"/>
                <w:color w:val="000000" w:themeColor="text1"/>
                <w:kern w:val="2"/>
                <w:sz w:val="20"/>
                <w:szCs w:val="20"/>
                <w14:ligatures w14:val="standardContextual"/>
              </w:rPr>
              <w:t>13, 2023</w:t>
            </w:r>
          </w:p>
        </w:tc>
      </w:tr>
      <w:tr w:rsidR="007C7327" w:rsidRPr="003E4F68" w14:paraId="2FCD6AEF" w14:textId="77777777" w:rsidTr="00746909">
        <w:tc>
          <w:tcPr>
            <w:tcW w:w="3458" w:type="dxa"/>
            <w:tcBorders>
              <w:top w:val="single" w:sz="6" w:space="0" w:color="auto"/>
              <w:left w:val="single" w:sz="6" w:space="0" w:color="auto"/>
              <w:bottom w:val="single" w:sz="6" w:space="0" w:color="auto"/>
              <w:right w:val="single" w:sz="6" w:space="0" w:color="auto"/>
            </w:tcBorders>
            <w:hideMark/>
          </w:tcPr>
          <w:p w14:paraId="5F05F864" w14:textId="77777777" w:rsidR="007C7327" w:rsidRPr="003E4F68" w:rsidRDefault="007C7327" w:rsidP="007C7327">
            <w:pPr>
              <w:tabs>
                <w:tab w:val="left" w:pos="252"/>
              </w:tabs>
              <w:spacing w:line="240" w:lineRule="exact"/>
              <w:ind w:right="-204"/>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3. Date of privilege execution</w:t>
            </w:r>
          </w:p>
        </w:tc>
        <w:tc>
          <w:tcPr>
            <w:tcW w:w="1020" w:type="dxa"/>
            <w:tcBorders>
              <w:top w:val="single" w:sz="6" w:space="0" w:color="auto"/>
              <w:left w:val="single" w:sz="6" w:space="0" w:color="auto"/>
              <w:bottom w:val="single" w:sz="6" w:space="0" w:color="auto"/>
              <w:right w:val="single" w:sz="6" w:space="0" w:color="auto"/>
            </w:tcBorders>
            <w:hideMark/>
          </w:tcPr>
          <w:p w14:paraId="0317040D"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July 19, 2013</w:t>
            </w:r>
          </w:p>
        </w:tc>
        <w:tc>
          <w:tcPr>
            <w:tcW w:w="1022" w:type="dxa"/>
            <w:tcBorders>
              <w:top w:val="single" w:sz="6" w:space="0" w:color="auto"/>
              <w:left w:val="single" w:sz="6" w:space="0" w:color="auto"/>
              <w:bottom w:val="single" w:sz="6" w:space="0" w:color="auto"/>
              <w:right w:val="single" w:sz="6" w:space="0" w:color="auto"/>
            </w:tcBorders>
            <w:hideMark/>
          </w:tcPr>
          <w:p w14:paraId="25031388"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July 1, 2015</w:t>
            </w:r>
          </w:p>
        </w:tc>
        <w:tc>
          <w:tcPr>
            <w:tcW w:w="1134" w:type="dxa"/>
            <w:tcBorders>
              <w:top w:val="single" w:sz="6" w:space="0" w:color="auto"/>
              <w:left w:val="single" w:sz="6" w:space="0" w:color="auto"/>
              <w:bottom w:val="single" w:sz="6" w:space="0" w:color="auto"/>
              <w:right w:val="single" w:sz="6" w:space="0" w:color="auto"/>
            </w:tcBorders>
            <w:hideMark/>
          </w:tcPr>
          <w:p w14:paraId="021113B7"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3E4F68">
              <w:rPr>
                <w:rFonts w:ascii="Angsana New" w:eastAsia="Times New Roman" w:hAnsi="Angsana New" w:cstheme="minorBidi"/>
                <w:color w:val="000000" w:themeColor="text1"/>
                <w:kern w:val="2"/>
                <w:sz w:val="20"/>
                <w:szCs w:val="20"/>
                <w14:ligatures w14:val="standardContextual"/>
              </w:rPr>
              <w:t>January 5, 2018</w:t>
            </w:r>
          </w:p>
        </w:tc>
        <w:tc>
          <w:tcPr>
            <w:tcW w:w="1020" w:type="dxa"/>
            <w:tcBorders>
              <w:top w:val="single" w:sz="6" w:space="0" w:color="auto"/>
              <w:left w:val="single" w:sz="6" w:space="0" w:color="auto"/>
              <w:bottom w:val="single" w:sz="6" w:space="0" w:color="auto"/>
              <w:right w:val="single" w:sz="6" w:space="0" w:color="auto"/>
            </w:tcBorders>
          </w:tcPr>
          <w:p w14:paraId="642E0CA6"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October 1, 2019</w:t>
            </w:r>
          </w:p>
        </w:tc>
        <w:tc>
          <w:tcPr>
            <w:tcW w:w="1304" w:type="dxa"/>
            <w:tcBorders>
              <w:top w:val="single" w:sz="6" w:space="0" w:color="auto"/>
              <w:left w:val="single" w:sz="6" w:space="0" w:color="auto"/>
              <w:bottom w:val="single" w:sz="6" w:space="0" w:color="auto"/>
              <w:right w:val="single" w:sz="6" w:space="0" w:color="auto"/>
            </w:tcBorders>
          </w:tcPr>
          <w:p w14:paraId="55A82CD9" w14:textId="5AB0DF8D" w:rsidR="007C7327" w:rsidRPr="003E4F68" w:rsidRDefault="00217B39" w:rsidP="00746909">
            <w:pPr>
              <w:spacing w:line="240" w:lineRule="exact"/>
              <w:ind w:left="-57" w:right="-57"/>
              <w:jc w:val="center"/>
              <w:rPr>
                <w:rFonts w:ascii="Angsana New" w:eastAsia="Times New Roman" w:hAnsi="Angsana New" w:cstheme="minorBidi"/>
                <w:color w:val="000000" w:themeColor="text1"/>
                <w:spacing w:val="-4"/>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March 1, 2024</w:t>
            </w:r>
          </w:p>
        </w:tc>
      </w:tr>
      <w:tr w:rsidR="007C7327" w:rsidRPr="003E4F68" w14:paraId="379B44D8" w14:textId="77777777" w:rsidTr="00746909">
        <w:tc>
          <w:tcPr>
            <w:tcW w:w="3458" w:type="dxa"/>
            <w:tcBorders>
              <w:top w:val="single" w:sz="6" w:space="0" w:color="auto"/>
              <w:left w:val="single" w:sz="6" w:space="0" w:color="auto"/>
              <w:bottom w:val="single" w:sz="6" w:space="0" w:color="auto"/>
              <w:right w:val="single" w:sz="6" w:space="0" w:color="auto"/>
            </w:tcBorders>
            <w:hideMark/>
          </w:tcPr>
          <w:p w14:paraId="768C0E17" w14:textId="77777777" w:rsidR="007C7327" w:rsidRPr="003E4F68" w:rsidRDefault="007C7327" w:rsidP="007C7327">
            <w:pPr>
              <w:tabs>
                <w:tab w:val="left" w:pos="177"/>
              </w:tabs>
              <w:spacing w:line="240" w:lineRule="exact"/>
              <w:ind w:right="-57"/>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4. The promotional investment in the business</w:t>
            </w:r>
          </w:p>
        </w:tc>
        <w:tc>
          <w:tcPr>
            <w:tcW w:w="1020" w:type="dxa"/>
            <w:tcBorders>
              <w:top w:val="single" w:sz="6" w:space="0" w:color="auto"/>
              <w:left w:val="single" w:sz="6" w:space="0" w:color="auto"/>
              <w:bottom w:val="single" w:sz="6" w:space="0" w:color="auto"/>
              <w:right w:val="single" w:sz="6" w:space="0" w:color="auto"/>
            </w:tcBorders>
            <w:hideMark/>
          </w:tcPr>
          <w:p w14:paraId="76057C31"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Calibration test</w:t>
            </w:r>
          </w:p>
        </w:tc>
        <w:tc>
          <w:tcPr>
            <w:tcW w:w="1022" w:type="dxa"/>
            <w:tcBorders>
              <w:top w:val="single" w:sz="6" w:space="0" w:color="auto"/>
              <w:left w:val="single" w:sz="6" w:space="0" w:color="auto"/>
              <w:bottom w:val="single" w:sz="6" w:space="0" w:color="auto"/>
              <w:right w:val="single" w:sz="6" w:space="0" w:color="auto"/>
            </w:tcBorders>
            <w:hideMark/>
          </w:tcPr>
          <w:p w14:paraId="4B7A5D1C"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3E4F68">
              <w:rPr>
                <w:rFonts w:ascii="Angsana New" w:eastAsia="Times New Roman" w:hAnsi="Angsana New" w:cstheme="minorBidi"/>
                <w:color w:val="000000" w:themeColor="text1"/>
                <w:kern w:val="2"/>
                <w:sz w:val="20"/>
                <w:szCs w:val="20"/>
                <w14:ligatures w14:val="standardContextual"/>
              </w:rPr>
              <w:t xml:space="preserve">Scientific </w:t>
            </w:r>
            <w:r w:rsidRPr="003E4F68">
              <w:rPr>
                <w:rFonts w:ascii="Angsana New" w:eastAsia="Times New Roman" w:hAnsi="Angsana New" w:cstheme="minorBidi"/>
                <w:color w:val="000000" w:themeColor="text1"/>
                <w:kern w:val="2"/>
                <w:sz w:val="20"/>
                <w:szCs w:val="20"/>
                <w14:ligatures w14:val="standardContextual"/>
              </w:rPr>
              <w:br/>
              <w:t>laboratory test</w:t>
            </w:r>
          </w:p>
        </w:tc>
        <w:tc>
          <w:tcPr>
            <w:tcW w:w="1134" w:type="dxa"/>
            <w:tcBorders>
              <w:top w:val="single" w:sz="6" w:space="0" w:color="auto"/>
              <w:left w:val="single" w:sz="6" w:space="0" w:color="auto"/>
              <w:bottom w:val="single" w:sz="6" w:space="0" w:color="auto"/>
              <w:right w:val="single" w:sz="6" w:space="0" w:color="auto"/>
            </w:tcBorders>
            <w:hideMark/>
          </w:tcPr>
          <w:p w14:paraId="3052D802"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3E4F68">
              <w:rPr>
                <w:rFonts w:ascii="Angsana New" w:eastAsia="Times New Roman" w:hAnsi="Angsana New" w:cstheme="minorBidi"/>
                <w:color w:val="000000" w:themeColor="text1"/>
                <w:kern w:val="2"/>
                <w:sz w:val="20"/>
                <w:szCs w:val="20"/>
                <w14:ligatures w14:val="standardContextual"/>
              </w:rPr>
              <w:t xml:space="preserve">Scientific </w:t>
            </w:r>
            <w:r w:rsidRPr="003E4F68">
              <w:rPr>
                <w:rFonts w:ascii="Angsana New" w:eastAsia="Times New Roman" w:hAnsi="Angsana New" w:cstheme="minorBidi"/>
                <w:color w:val="000000" w:themeColor="text1"/>
                <w:kern w:val="2"/>
                <w:sz w:val="20"/>
                <w:szCs w:val="20"/>
                <w14:ligatures w14:val="standardContextual"/>
              </w:rPr>
              <w:br/>
              <w:t>laboratory test</w:t>
            </w:r>
          </w:p>
        </w:tc>
        <w:tc>
          <w:tcPr>
            <w:tcW w:w="1020" w:type="dxa"/>
            <w:tcBorders>
              <w:top w:val="single" w:sz="6" w:space="0" w:color="auto"/>
              <w:left w:val="single" w:sz="6" w:space="0" w:color="auto"/>
              <w:bottom w:val="single" w:sz="6" w:space="0" w:color="auto"/>
              <w:right w:val="single" w:sz="6" w:space="0" w:color="auto"/>
            </w:tcBorders>
          </w:tcPr>
          <w:p w14:paraId="7535A096"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3E4F68">
              <w:rPr>
                <w:rFonts w:ascii="Angsana New" w:eastAsia="Times New Roman" w:hAnsi="Angsana New" w:cstheme="minorBidi"/>
                <w:color w:val="000000" w:themeColor="text1"/>
                <w:kern w:val="2"/>
                <w:sz w:val="20"/>
                <w:szCs w:val="20"/>
                <w14:ligatures w14:val="standardContextual"/>
              </w:rPr>
              <w:t xml:space="preserve">Scientific </w:t>
            </w:r>
            <w:r w:rsidRPr="003E4F68">
              <w:rPr>
                <w:rFonts w:ascii="Angsana New" w:eastAsia="Times New Roman" w:hAnsi="Angsana New" w:cstheme="minorBidi"/>
                <w:color w:val="000000" w:themeColor="text1"/>
                <w:kern w:val="2"/>
                <w:sz w:val="20"/>
                <w:szCs w:val="20"/>
                <w14:ligatures w14:val="standardContextual"/>
              </w:rPr>
              <w:br/>
              <w:t>laboratory test</w:t>
            </w:r>
          </w:p>
        </w:tc>
        <w:tc>
          <w:tcPr>
            <w:tcW w:w="1304" w:type="dxa"/>
            <w:tcBorders>
              <w:top w:val="single" w:sz="6" w:space="0" w:color="auto"/>
              <w:left w:val="single" w:sz="6" w:space="0" w:color="auto"/>
              <w:bottom w:val="single" w:sz="6" w:space="0" w:color="auto"/>
              <w:right w:val="single" w:sz="6" w:space="0" w:color="auto"/>
            </w:tcBorders>
          </w:tcPr>
          <w:p w14:paraId="255E8EDC"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 xml:space="preserve">Scientific </w:t>
            </w:r>
            <w:r w:rsidRPr="003E4F68">
              <w:rPr>
                <w:rFonts w:ascii="Angsana New" w:eastAsia="Times New Roman" w:hAnsi="Angsana New" w:cstheme="minorBidi"/>
                <w:color w:val="000000" w:themeColor="text1"/>
                <w:kern w:val="2"/>
                <w:sz w:val="20"/>
                <w:szCs w:val="20"/>
                <w14:ligatures w14:val="standardContextual"/>
              </w:rPr>
              <w:br/>
              <w:t>laboratory test</w:t>
            </w:r>
          </w:p>
        </w:tc>
      </w:tr>
      <w:tr w:rsidR="007C7327" w:rsidRPr="003E4F68" w14:paraId="46F28120" w14:textId="77777777" w:rsidTr="00746909">
        <w:tc>
          <w:tcPr>
            <w:tcW w:w="3458" w:type="dxa"/>
            <w:tcBorders>
              <w:top w:val="single" w:sz="6" w:space="0" w:color="auto"/>
              <w:left w:val="single" w:sz="6" w:space="0" w:color="auto"/>
              <w:bottom w:val="nil"/>
              <w:right w:val="single" w:sz="6" w:space="0" w:color="auto"/>
            </w:tcBorders>
            <w:hideMark/>
          </w:tcPr>
          <w:p w14:paraId="5AACF1C7" w14:textId="77777777" w:rsidR="007C7327" w:rsidRPr="003E4F68" w:rsidRDefault="007C7327" w:rsidP="007C7327">
            <w:pPr>
              <w:tabs>
                <w:tab w:val="left" w:pos="177"/>
              </w:tabs>
              <w:spacing w:line="240" w:lineRule="exact"/>
              <w:ind w:right="-346"/>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5. Major privileges for the Company</w:t>
            </w:r>
          </w:p>
        </w:tc>
        <w:tc>
          <w:tcPr>
            <w:tcW w:w="1020" w:type="dxa"/>
            <w:tcBorders>
              <w:top w:val="single" w:sz="6" w:space="0" w:color="auto"/>
              <w:left w:val="single" w:sz="6" w:space="0" w:color="auto"/>
              <w:bottom w:val="nil"/>
              <w:right w:val="single" w:sz="6" w:space="0" w:color="auto"/>
            </w:tcBorders>
          </w:tcPr>
          <w:p w14:paraId="37C43AEE"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022" w:type="dxa"/>
            <w:tcBorders>
              <w:top w:val="single" w:sz="6" w:space="0" w:color="auto"/>
              <w:left w:val="single" w:sz="6" w:space="0" w:color="auto"/>
              <w:bottom w:val="nil"/>
              <w:right w:val="single" w:sz="6" w:space="0" w:color="auto"/>
            </w:tcBorders>
          </w:tcPr>
          <w:p w14:paraId="7E159BEB"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134" w:type="dxa"/>
            <w:tcBorders>
              <w:top w:val="single" w:sz="6" w:space="0" w:color="auto"/>
              <w:left w:val="single" w:sz="6" w:space="0" w:color="auto"/>
              <w:bottom w:val="nil"/>
              <w:right w:val="single" w:sz="6" w:space="0" w:color="auto"/>
            </w:tcBorders>
          </w:tcPr>
          <w:p w14:paraId="1E0B6FF3"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020" w:type="dxa"/>
            <w:tcBorders>
              <w:top w:val="single" w:sz="6" w:space="0" w:color="auto"/>
              <w:left w:val="single" w:sz="6" w:space="0" w:color="auto"/>
              <w:bottom w:val="nil"/>
              <w:right w:val="single" w:sz="6" w:space="0" w:color="auto"/>
            </w:tcBorders>
          </w:tcPr>
          <w:p w14:paraId="37D26E35"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c>
          <w:tcPr>
            <w:tcW w:w="1304" w:type="dxa"/>
            <w:tcBorders>
              <w:top w:val="single" w:sz="6" w:space="0" w:color="auto"/>
              <w:left w:val="single" w:sz="6" w:space="0" w:color="auto"/>
              <w:bottom w:val="nil"/>
              <w:right w:val="single" w:sz="6" w:space="0" w:color="auto"/>
            </w:tcBorders>
          </w:tcPr>
          <w:p w14:paraId="1EDAB22F"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p>
        </w:tc>
      </w:tr>
      <w:tr w:rsidR="007C7327" w:rsidRPr="003E4F68" w14:paraId="01ABD2C1" w14:textId="77777777" w:rsidTr="00746909">
        <w:tc>
          <w:tcPr>
            <w:tcW w:w="3458" w:type="dxa"/>
            <w:tcBorders>
              <w:top w:val="nil"/>
              <w:left w:val="single" w:sz="6" w:space="0" w:color="auto"/>
              <w:bottom w:val="nil"/>
              <w:right w:val="single" w:sz="6" w:space="0" w:color="auto"/>
            </w:tcBorders>
            <w:hideMark/>
          </w:tcPr>
          <w:p w14:paraId="60509079" w14:textId="77777777" w:rsidR="007C7327" w:rsidRPr="003E4F68" w:rsidRDefault="007C7327" w:rsidP="007C7327">
            <w:pPr>
              <w:spacing w:line="240" w:lineRule="exact"/>
              <w:ind w:left="283" w:hanging="170"/>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5.1 Exempt from corporate income tax on profit derived from the operation that has been promoted started from the first day of realizing sales and/or services income **</w:t>
            </w:r>
          </w:p>
        </w:tc>
        <w:tc>
          <w:tcPr>
            <w:tcW w:w="1020" w:type="dxa"/>
            <w:tcBorders>
              <w:top w:val="nil"/>
              <w:left w:val="single" w:sz="6" w:space="0" w:color="auto"/>
              <w:bottom w:val="nil"/>
              <w:right w:val="single" w:sz="6" w:space="0" w:color="auto"/>
            </w:tcBorders>
            <w:hideMark/>
          </w:tcPr>
          <w:p w14:paraId="0DC368B9"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8 years</w:t>
            </w:r>
          </w:p>
        </w:tc>
        <w:tc>
          <w:tcPr>
            <w:tcW w:w="1022" w:type="dxa"/>
            <w:tcBorders>
              <w:top w:val="nil"/>
              <w:left w:val="single" w:sz="6" w:space="0" w:color="auto"/>
              <w:bottom w:val="nil"/>
              <w:right w:val="single" w:sz="6" w:space="0" w:color="auto"/>
            </w:tcBorders>
            <w:hideMark/>
          </w:tcPr>
          <w:p w14:paraId="1C9530DD"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cs/>
                <w14:ligatures w14:val="standardContextual"/>
              </w:rPr>
            </w:pPr>
            <w:r w:rsidRPr="003E4F68">
              <w:rPr>
                <w:rFonts w:ascii="Angsana New" w:eastAsia="Times New Roman" w:hAnsi="Angsana New" w:cstheme="minorBidi"/>
                <w:color w:val="000000" w:themeColor="text1"/>
                <w:kern w:val="2"/>
                <w:sz w:val="20"/>
                <w:szCs w:val="20"/>
                <w14:ligatures w14:val="standardContextual"/>
              </w:rPr>
              <w:t>8 years</w:t>
            </w:r>
          </w:p>
        </w:tc>
        <w:tc>
          <w:tcPr>
            <w:tcW w:w="1134" w:type="dxa"/>
            <w:tcBorders>
              <w:top w:val="nil"/>
              <w:left w:val="single" w:sz="6" w:space="0" w:color="auto"/>
              <w:bottom w:val="nil"/>
              <w:right w:val="single" w:sz="6" w:space="0" w:color="auto"/>
            </w:tcBorders>
            <w:hideMark/>
          </w:tcPr>
          <w:p w14:paraId="228055D8"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nil"/>
              <w:right w:val="single" w:sz="6" w:space="0" w:color="auto"/>
            </w:tcBorders>
          </w:tcPr>
          <w:p w14:paraId="306A04DB"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8 years</w:t>
            </w:r>
          </w:p>
        </w:tc>
        <w:tc>
          <w:tcPr>
            <w:tcW w:w="1304" w:type="dxa"/>
            <w:tcBorders>
              <w:top w:val="nil"/>
              <w:left w:val="single" w:sz="6" w:space="0" w:color="auto"/>
              <w:bottom w:val="nil"/>
              <w:right w:val="single" w:sz="6" w:space="0" w:color="auto"/>
            </w:tcBorders>
          </w:tcPr>
          <w:p w14:paraId="6E4900AD"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8 years</w:t>
            </w:r>
          </w:p>
        </w:tc>
      </w:tr>
      <w:tr w:rsidR="007C7327" w:rsidRPr="003E4F68" w14:paraId="2F1B907D" w14:textId="77777777" w:rsidTr="00746909">
        <w:tc>
          <w:tcPr>
            <w:tcW w:w="3458" w:type="dxa"/>
            <w:tcBorders>
              <w:top w:val="nil"/>
              <w:left w:val="single" w:sz="6" w:space="0" w:color="auto"/>
              <w:bottom w:val="single" w:sz="6" w:space="0" w:color="auto"/>
              <w:right w:val="single" w:sz="6" w:space="0" w:color="auto"/>
            </w:tcBorders>
            <w:hideMark/>
          </w:tcPr>
          <w:p w14:paraId="37C0EACA" w14:textId="5B19B1C4" w:rsidR="007C7327" w:rsidRPr="003E4F68" w:rsidRDefault="007C7327" w:rsidP="007C7327">
            <w:pPr>
              <w:spacing w:line="240" w:lineRule="exact"/>
              <w:ind w:left="283" w:right="-116" w:hanging="170"/>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5.2 Exempt from corporate income tax for the dividends derived from profits from the business which has been promoted (in clause 5.1)</w:t>
            </w:r>
          </w:p>
        </w:tc>
        <w:tc>
          <w:tcPr>
            <w:tcW w:w="1020" w:type="dxa"/>
            <w:tcBorders>
              <w:top w:val="nil"/>
              <w:left w:val="single" w:sz="6" w:space="0" w:color="auto"/>
              <w:bottom w:val="single" w:sz="6" w:space="0" w:color="auto"/>
              <w:right w:val="single" w:sz="6" w:space="0" w:color="auto"/>
            </w:tcBorders>
            <w:hideMark/>
          </w:tcPr>
          <w:p w14:paraId="7EFC1575"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8 years</w:t>
            </w:r>
          </w:p>
        </w:tc>
        <w:tc>
          <w:tcPr>
            <w:tcW w:w="1022" w:type="dxa"/>
            <w:tcBorders>
              <w:top w:val="nil"/>
              <w:left w:val="single" w:sz="6" w:space="0" w:color="auto"/>
              <w:bottom w:val="single" w:sz="6" w:space="0" w:color="auto"/>
              <w:right w:val="single" w:sz="6" w:space="0" w:color="auto"/>
            </w:tcBorders>
            <w:hideMark/>
          </w:tcPr>
          <w:p w14:paraId="27D024B0"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8 years</w:t>
            </w:r>
          </w:p>
        </w:tc>
        <w:tc>
          <w:tcPr>
            <w:tcW w:w="1134" w:type="dxa"/>
            <w:tcBorders>
              <w:top w:val="nil"/>
              <w:left w:val="single" w:sz="6" w:space="0" w:color="auto"/>
              <w:bottom w:val="single" w:sz="6" w:space="0" w:color="auto"/>
              <w:right w:val="single" w:sz="6" w:space="0" w:color="auto"/>
            </w:tcBorders>
            <w:hideMark/>
          </w:tcPr>
          <w:p w14:paraId="771C3F16"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8 years</w:t>
            </w:r>
          </w:p>
        </w:tc>
        <w:tc>
          <w:tcPr>
            <w:tcW w:w="1020" w:type="dxa"/>
            <w:tcBorders>
              <w:top w:val="nil"/>
              <w:left w:val="single" w:sz="6" w:space="0" w:color="auto"/>
              <w:bottom w:val="single" w:sz="6" w:space="0" w:color="auto"/>
              <w:right w:val="single" w:sz="6" w:space="0" w:color="auto"/>
            </w:tcBorders>
          </w:tcPr>
          <w:p w14:paraId="11AD3651"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8 years</w:t>
            </w:r>
          </w:p>
        </w:tc>
        <w:tc>
          <w:tcPr>
            <w:tcW w:w="1304" w:type="dxa"/>
            <w:tcBorders>
              <w:top w:val="nil"/>
              <w:left w:val="single" w:sz="6" w:space="0" w:color="auto"/>
              <w:bottom w:val="single" w:sz="6" w:space="0" w:color="auto"/>
              <w:right w:val="single" w:sz="6" w:space="0" w:color="auto"/>
            </w:tcBorders>
          </w:tcPr>
          <w:p w14:paraId="3D0976B3" w14:textId="77777777" w:rsidR="007C7327" w:rsidRPr="003E4F68" w:rsidRDefault="007C7327" w:rsidP="00746909">
            <w:pPr>
              <w:spacing w:line="240" w:lineRule="exact"/>
              <w:ind w:left="-57" w:right="-57"/>
              <w:jc w:val="center"/>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8 years</w:t>
            </w:r>
          </w:p>
        </w:tc>
      </w:tr>
      <w:tr w:rsidR="007C7327" w:rsidRPr="003E4F68" w14:paraId="683D80FA" w14:textId="77777777" w:rsidTr="00746909">
        <w:tc>
          <w:tcPr>
            <w:tcW w:w="8957" w:type="dxa"/>
            <w:gridSpan w:val="6"/>
            <w:tcBorders>
              <w:top w:val="single" w:sz="6" w:space="0" w:color="auto"/>
              <w:left w:val="single" w:sz="6" w:space="0" w:color="auto"/>
              <w:bottom w:val="single" w:sz="6" w:space="0" w:color="auto"/>
              <w:right w:val="single" w:sz="6" w:space="0" w:color="auto"/>
            </w:tcBorders>
          </w:tcPr>
          <w:p w14:paraId="4F82CE9F" w14:textId="4FE7B3F8" w:rsidR="007C7327" w:rsidRPr="003E4F68" w:rsidRDefault="007C7327" w:rsidP="00746909">
            <w:pPr>
              <w:spacing w:line="240" w:lineRule="exact"/>
              <w:ind w:left="227" w:hanging="227"/>
              <w:jc w:val="thaiDistribute"/>
              <w:rPr>
                <w:rFonts w:ascii="Angsana New" w:eastAsia="Times New Roman" w:hAnsi="Angsana New" w:cstheme="minorBidi"/>
                <w:color w:val="000000" w:themeColor="text1"/>
                <w:kern w:val="2"/>
                <w:sz w:val="20"/>
                <w:szCs w:val="20"/>
                <w14:ligatures w14:val="standardContextual"/>
              </w:rPr>
            </w:pPr>
            <w:r w:rsidRPr="003E4F68">
              <w:rPr>
                <w:rFonts w:ascii="Angsana New" w:eastAsia="Times New Roman" w:hAnsi="Angsana New" w:cstheme="minorBidi"/>
                <w:color w:val="000000" w:themeColor="text1"/>
                <w:kern w:val="2"/>
                <w:sz w:val="20"/>
                <w:szCs w:val="20"/>
                <w14:ligatures w14:val="standardContextual"/>
              </w:rPr>
              <w:t>**</w:t>
            </w:r>
            <w:r w:rsidRPr="003E4F68">
              <w:rPr>
                <w:rFonts w:ascii="Angsana New" w:eastAsia="Times New Roman" w:hAnsi="Angsana New" w:cstheme="minorBidi"/>
                <w:color w:val="000000" w:themeColor="text1"/>
                <w:kern w:val="2"/>
                <w:sz w:val="20"/>
                <w:szCs w:val="20"/>
                <w14:ligatures w14:val="standardContextual"/>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36E30BF4" w14:textId="77777777" w:rsidR="005E00E6" w:rsidRPr="003E4F68" w:rsidRDefault="005E00E6" w:rsidP="007C7327">
      <w:pPr>
        <w:tabs>
          <w:tab w:val="left" w:pos="1418"/>
          <w:tab w:val="left" w:pos="1985"/>
        </w:tabs>
        <w:spacing w:after="160" w:line="360" w:lineRule="exact"/>
        <w:ind w:left="284" w:firstLine="454"/>
        <w:contextualSpacing/>
        <w:jc w:val="thaiDistribute"/>
        <w:rPr>
          <w:rFonts w:ascii="Angsana New" w:eastAsia="Times New Roman" w:hAnsi="Angsana New" w:cstheme="minorBidi"/>
          <w:color w:val="000000" w:themeColor="text1"/>
          <w:kern w:val="2"/>
          <w:sz w:val="32"/>
          <w:szCs w:val="32"/>
          <w14:ligatures w14:val="standardContextual"/>
        </w:rPr>
      </w:pPr>
    </w:p>
    <w:p w14:paraId="368F189E" w14:textId="64657CE9" w:rsidR="007C7327" w:rsidRPr="003E4F68" w:rsidRDefault="007C7327" w:rsidP="000D7D1E">
      <w:pPr>
        <w:tabs>
          <w:tab w:val="left" w:pos="1418"/>
          <w:tab w:val="left" w:pos="1985"/>
        </w:tabs>
        <w:spacing w:after="160" w:line="340" w:lineRule="exact"/>
        <w:ind w:left="284" w:firstLine="454"/>
        <w:contextualSpacing/>
        <w:jc w:val="thaiDistribute"/>
        <w:rPr>
          <w:rFonts w:ascii="Angsana New" w:eastAsia="Times New Roman" w:hAnsi="Angsana New" w:cstheme="minorBidi"/>
          <w:color w:val="000000" w:themeColor="text1"/>
          <w:kern w:val="2"/>
          <w:sz w:val="28"/>
          <w14:ligatures w14:val="standardContextual"/>
        </w:rPr>
      </w:pPr>
      <w:r w:rsidRPr="003E4F68">
        <w:rPr>
          <w:rFonts w:ascii="Angsana New" w:eastAsia="Times New Roman" w:hAnsi="Angsana New" w:cstheme="minorBidi"/>
          <w:color w:val="000000" w:themeColor="text1"/>
          <w:spacing w:val="-2"/>
          <w:kern w:val="2"/>
          <w:sz w:val="28"/>
          <w14:ligatures w14:val="standardContextual"/>
        </w:rPr>
        <w:t>*(1) The major privilege (No.5) of Promotion Certificate No.1935(4)/2009 was ended on July 19, 2020</w:t>
      </w:r>
      <w:r w:rsidR="00547272" w:rsidRPr="003E4F68">
        <w:rPr>
          <w:rFonts w:ascii="Angsana New" w:eastAsia="Times New Roman" w:hAnsi="Angsana New" w:cstheme="minorBidi"/>
          <w:color w:val="000000" w:themeColor="text1"/>
          <w:spacing w:val="-2"/>
          <w:kern w:val="2"/>
          <w:sz w:val="28"/>
          <w14:ligatures w14:val="standardContextual"/>
        </w:rPr>
        <w:t>,</w:t>
      </w:r>
      <w:r w:rsidRPr="003E4F68">
        <w:rPr>
          <w:rFonts w:ascii="Angsana New" w:eastAsia="Times New Roman" w:hAnsi="Angsana New" w:cstheme="minorBidi"/>
          <w:color w:val="000000" w:themeColor="text1"/>
          <w:spacing w:val="-2"/>
          <w:kern w:val="2"/>
          <w:sz w:val="28"/>
          <w14:ligatures w14:val="standardContextual"/>
        </w:rPr>
        <w:t xml:space="preserve"> </w:t>
      </w:r>
      <w:r w:rsidRPr="003E4F68">
        <w:rPr>
          <w:rFonts w:ascii="Angsana New" w:eastAsia="Times New Roman" w:hAnsi="Angsana New" w:cstheme="minorBidi"/>
          <w:color w:val="000000" w:themeColor="text1"/>
          <w:kern w:val="2"/>
          <w:sz w:val="28"/>
          <w14:ligatures w14:val="standardContextual"/>
        </w:rPr>
        <w:t>but its tax benefits of 5-year accumulated loss carried forward ha</w:t>
      </w:r>
      <w:r w:rsidR="00547272" w:rsidRPr="003E4F68">
        <w:rPr>
          <w:rFonts w:ascii="Angsana New" w:eastAsia="Times New Roman" w:hAnsi="Angsana New" w:cstheme="minorBidi"/>
          <w:color w:val="000000" w:themeColor="text1"/>
          <w:kern w:val="2"/>
          <w:sz w:val="28"/>
          <w14:ligatures w14:val="standardContextual"/>
        </w:rPr>
        <w:t>ve</w:t>
      </w:r>
      <w:r w:rsidRPr="003E4F68">
        <w:rPr>
          <w:rFonts w:ascii="Angsana New" w:eastAsia="Times New Roman" w:hAnsi="Angsana New" w:cstheme="minorBidi"/>
          <w:color w:val="000000" w:themeColor="text1"/>
          <w:kern w:val="2"/>
          <w:sz w:val="28"/>
          <w14:ligatures w14:val="standardContextual"/>
        </w:rPr>
        <w:t xml:space="preserve"> still been in use till the year 2026.</w:t>
      </w:r>
    </w:p>
    <w:p w14:paraId="2AB02683" w14:textId="1DBC03DA" w:rsidR="007C7327" w:rsidRPr="003E4F68" w:rsidRDefault="007C7327" w:rsidP="000D7D1E">
      <w:pPr>
        <w:tabs>
          <w:tab w:val="left" w:pos="1418"/>
          <w:tab w:val="left" w:pos="1985"/>
        </w:tabs>
        <w:spacing w:after="160" w:line="340" w:lineRule="exact"/>
        <w:ind w:left="284" w:firstLine="454"/>
        <w:contextualSpacing/>
        <w:jc w:val="thaiDistribute"/>
        <w:rPr>
          <w:rFonts w:ascii="Angsana New" w:eastAsia="Times New Roman" w:hAnsi="Angsana New" w:cstheme="minorBidi"/>
          <w:color w:val="000000" w:themeColor="text1"/>
          <w:kern w:val="2"/>
          <w:sz w:val="28"/>
          <w14:ligatures w14:val="standardContextual"/>
        </w:rPr>
      </w:pPr>
      <w:r w:rsidRPr="003E4F68">
        <w:rPr>
          <w:rFonts w:ascii="Angsana New" w:eastAsia="Times New Roman" w:hAnsi="Angsana New" w:cstheme="minorBidi"/>
          <w:color w:val="000000" w:themeColor="text1"/>
          <w:kern w:val="2"/>
          <w:sz w:val="28"/>
          <w14:ligatures w14:val="standardContextual"/>
        </w:rPr>
        <w:t xml:space="preserve">*(2) </w:t>
      </w:r>
      <w:r w:rsidRPr="003E4F68">
        <w:rPr>
          <w:rFonts w:ascii="Angsana New" w:eastAsia="Times New Roman" w:hAnsi="Angsana New" w:cstheme="minorBidi"/>
          <w:color w:val="000000" w:themeColor="text1"/>
          <w:spacing w:val="-2"/>
          <w:kern w:val="2"/>
          <w:sz w:val="28"/>
          <w14:ligatures w14:val="standardContextual"/>
        </w:rPr>
        <w:t>The major privilege (No.5) of Promotion Certificate No.</w:t>
      </w:r>
      <w:r w:rsidRPr="003E4F68">
        <w:rPr>
          <w:rFonts w:ascii="Angsana New" w:eastAsia="Times New Roman" w:hAnsi="Angsana New" w:cstheme="minorBidi"/>
          <w:color w:val="000000" w:themeColor="text1"/>
          <w:kern w:val="2"/>
          <w:sz w:val="28"/>
          <w14:ligatures w14:val="standardContextual"/>
        </w:rPr>
        <w:t xml:space="preserve">1825(4)/2011 </w:t>
      </w:r>
      <w:r w:rsidRPr="003E4F68">
        <w:rPr>
          <w:rFonts w:ascii="Angsana New" w:eastAsia="Times New Roman" w:hAnsi="Angsana New" w:cstheme="minorBidi"/>
          <w:color w:val="000000" w:themeColor="text1"/>
          <w:spacing w:val="-2"/>
          <w:kern w:val="2"/>
          <w:sz w:val="28"/>
          <w14:ligatures w14:val="standardContextual"/>
        </w:rPr>
        <w:t>was ended on July 1, 2023</w:t>
      </w:r>
      <w:r w:rsidR="00547272" w:rsidRPr="003E4F68">
        <w:rPr>
          <w:rFonts w:ascii="Angsana New" w:eastAsia="Times New Roman" w:hAnsi="Angsana New" w:cstheme="minorBidi"/>
          <w:color w:val="000000" w:themeColor="text1"/>
          <w:spacing w:val="-2"/>
          <w:kern w:val="2"/>
          <w:sz w:val="28"/>
          <w14:ligatures w14:val="standardContextual"/>
        </w:rPr>
        <w:t>,</w:t>
      </w:r>
      <w:r w:rsidRPr="003E4F68">
        <w:rPr>
          <w:rFonts w:ascii="Angsana New" w:eastAsia="Times New Roman" w:hAnsi="Angsana New" w:cstheme="minorBidi"/>
          <w:color w:val="000000" w:themeColor="text1"/>
          <w:spacing w:val="-2"/>
          <w:kern w:val="2"/>
          <w:sz w:val="28"/>
          <w14:ligatures w14:val="standardContextual"/>
        </w:rPr>
        <w:t xml:space="preserve"> </w:t>
      </w:r>
      <w:r w:rsidRPr="003E4F68">
        <w:rPr>
          <w:rFonts w:ascii="Angsana New" w:eastAsia="Times New Roman" w:hAnsi="Angsana New" w:cstheme="minorBidi"/>
          <w:color w:val="000000" w:themeColor="text1"/>
          <w:kern w:val="2"/>
          <w:sz w:val="28"/>
          <w14:ligatures w14:val="standardContextual"/>
        </w:rPr>
        <w:t xml:space="preserve">but its tax benefits of 5-year accumulated loss carried forward </w:t>
      </w:r>
      <w:r w:rsidR="00547272" w:rsidRPr="003E4F68">
        <w:rPr>
          <w:rFonts w:ascii="Angsana New" w:eastAsia="Times New Roman" w:hAnsi="Angsana New" w:cstheme="minorBidi"/>
          <w:color w:val="000000" w:themeColor="text1"/>
          <w:kern w:val="2"/>
          <w:sz w:val="28"/>
          <w14:ligatures w14:val="standardContextual"/>
        </w:rPr>
        <w:t xml:space="preserve">have </w:t>
      </w:r>
      <w:r w:rsidRPr="003E4F68">
        <w:rPr>
          <w:rFonts w:ascii="Angsana New" w:eastAsia="Times New Roman" w:hAnsi="Angsana New" w:cstheme="minorBidi"/>
          <w:color w:val="000000" w:themeColor="text1"/>
          <w:kern w:val="2"/>
          <w:sz w:val="28"/>
          <w14:ligatures w14:val="standardContextual"/>
        </w:rPr>
        <w:t>still been in use till the year 2028.</w:t>
      </w:r>
    </w:p>
    <w:p w14:paraId="42C24382" w14:textId="50EC882D" w:rsidR="007C7327" w:rsidRPr="003E4F68" w:rsidRDefault="007C7327" w:rsidP="000D7D1E">
      <w:pPr>
        <w:tabs>
          <w:tab w:val="left" w:pos="1418"/>
          <w:tab w:val="left" w:pos="1985"/>
        </w:tabs>
        <w:spacing w:after="160" w:line="340" w:lineRule="exact"/>
        <w:ind w:left="284" w:firstLine="454"/>
        <w:contextualSpacing/>
        <w:jc w:val="thaiDistribute"/>
        <w:rPr>
          <w:rFonts w:ascii="Angsana New" w:eastAsia="Times New Roman" w:hAnsi="Angsana New" w:cstheme="minorBidi"/>
          <w:color w:val="000000" w:themeColor="text1"/>
          <w:kern w:val="2"/>
          <w:sz w:val="28"/>
          <w14:ligatures w14:val="standardContextual"/>
        </w:rPr>
      </w:pPr>
      <w:r w:rsidRPr="003E4F68">
        <w:rPr>
          <w:rFonts w:ascii="Angsana New" w:eastAsia="Times New Roman" w:hAnsi="Angsana New" w:cstheme="minorBidi"/>
          <w:color w:val="000000" w:themeColor="text1"/>
          <w:kern w:val="2"/>
          <w:sz w:val="28"/>
          <w14:ligatures w14:val="standardContextual"/>
        </w:rPr>
        <w:t>*(3) The subsidiary has been granted the promotional certificate under scientific testing services to enhance and support investment expansion projects since April 10, 2023.</w:t>
      </w:r>
    </w:p>
    <w:p w14:paraId="31A4BCDA" w14:textId="77777777" w:rsidR="007C7327" w:rsidRPr="003E4F68" w:rsidRDefault="007C7327" w:rsidP="007C7327">
      <w:pPr>
        <w:tabs>
          <w:tab w:val="left" w:pos="840"/>
          <w:tab w:val="left" w:pos="1440"/>
          <w:tab w:val="left" w:pos="1985"/>
        </w:tabs>
        <w:spacing w:after="160" w:line="360" w:lineRule="exact"/>
        <w:ind w:left="284" w:firstLine="567"/>
        <w:contextualSpacing/>
        <w:jc w:val="thaiDistribute"/>
        <w:rPr>
          <w:rFonts w:ascii="Angsana New" w:eastAsia="Times New Roman" w:hAnsi="Angsana New" w:cstheme="minorBidi"/>
          <w:color w:val="000000" w:themeColor="text1"/>
          <w:kern w:val="2"/>
          <w:sz w:val="32"/>
          <w:szCs w:val="32"/>
          <w14:ligatures w14:val="standardContextual"/>
        </w:rPr>
      </w:pPr>
      <w:r w:rsidRPr="003E4F68">
        <w:rPr>
          <w:rFonts w:ascii="Angsana New" w:eastAsia="Times New Roman" w:hAnsi="Angsana New" w:cstheme="minorBidi"/>
          <w:color w:val="000000" w:themeColor="text1"/>
          <w:kern w:val="2"/>
          <w:sz w:val="32"/>
          <w:szCs w:val="32"/>
          <w14:ligatures w14:val="standardContextual"/>
        </w:rPr>
        <w:t>To be entitled to the privileges, the companies must comply with the conditions and restrictions hereunder the promotional certificates.</w:t>
      </w:r>
    </w:p>
    <w:p w14:paraId="4D5D80C1" w14:textId="77777777" w:rsidR="007C7327" w:rsidRPr="003E4F68" w:rsidRDefault="007C7327" w:rsidP="00C85EEA">
      <w:pPr>
        <w:tabs>
          <w:tab w:val="left" w:pos="284"/>
          <w:tab w:val="left" w:pos="840"/>
          <w:tab w:val="left" w:pos="1418"/>
          <w:tab w:val="left" w:pos="1985"/>
        </w:tabs>
        <w:spacing w:line="360" w:lineRule="exact"/>
        <w:ind w:left="284" w:firstLine="567"/>
        <w:jc w:val="thaiDistribute"/>
        <w:rPr>
          <w:rFonts w:ascii="Angsana New" w:hAnsi="Angsana New"/>
          <w:sz w:val="32"/>
          <w:szCs w:val="32"/>
        </w:rPr>
      </w:pPr>
    </w:p>
    <w:p w14:paraId="3748E987" w14:textId="1F3D2E46" w:rsidR="000E1C6B" w:rsidRPr="003E4F68" w:rsidRDefault="00FD36E1" w:rsidP="00C85EEA">
      <w:pPr>
        <w:pStyle w:val="BodyText3"/>
        <w:tabs>
          <w:tab w:val="clear" w:pos="1843"/>
          <w:tab w:val="left" w:pos="854"/>
          <w:tab w:val="left" w:pos="1985"/>
        </w:tabs>
        <w:ind w:left="306" w:hanging="404"/>
        <w:jc w:val="thaiDistribute"/>
        <w:rPr>
          <w:rFonts w:ascii="Angsana New" w:hAnsi="Angsana New"/>
          <w:b/>
          <w:bCs/>
          <w:sz w:val="32"/>
          <w:szCs w:val="32"/>
          <w:lang w:val="en-US"/>
        </w:rPr>
      </w:pPr>
      <w:r w:rsidRPr="003E4F68">
        <w:rPr>
          <w:rFonts w:ascii="Angsana New" w:hAnsi="Angsana New"/>
          <w:b/>
          <w:bCs/>
          <w:sz w:val="32"/>
          <w:szCs w:val="32"/>
          <w:lang w:val="en-US"/>
        </w:rPr>
        <w:t>29</w:t>
      </w:r>
      <w:r w:rsidR="000E1C6B" w:rsidRPr="003E4F68">
        <w:rPr>
          <w:rFonts w:ascii="Angsana New" w:hAnsi="Angsana New"/>
          <w:b/>
          <w:bCs/>
          <w:sz w:val="32"/>
          <w:szCs w:val="32"/>
          <w:lang w:val="en-US"/>
        </w:rPr>
        <w:t>.</w:t>
      </w:r>
      <w:r w:rsidR="000E1C6B" w:rsidRPr="003E4F68">
        <w:rPr>
          <w:rFonts w:ascii="Angsana New" w:hAnsi="Angsana New"/>
          <w:b/>
          <w:bCs/>
          <w:sz w:val="32"/>
          <w:szCs w:val="32"/>
          <w:lang w:val="en-US"/>
        </w:rPr>
        <w:tab/>
        <w:t xml:space="preserve">OPERATING SEGMENT </w:t>
      </w:r>
    </w:p>
    <w:p w14:paraId="0333A701" w14:textId="77777777" w:rsidR="000E1C6B" w:rsidRPr="003E4F68" w:rsidRDefault="000E1C6B" w:rsidP="00C85EEA">
      <w:pPr>
        <w:tabs>
          <w:tab w:val="left" w:pos="284"/>
          <w:tab w:val="left" w:pos="840"/>
        </w:tabs>
        <w:spacing w:line="360" w:lineRule="exact"/>
        <w:ind w:left="284" w:hanging="284"/>
        <w:jc w:val="both"/>
        <w:rPr>
          <w:rFonts w:ascii="Angsana New" w:hAnsi="Angsana New"/>
          <w:sz w:val="32"/>
          <w:szCs w:val="32"/>
        </w:rPr>
      </w:pPr>
      <w:r w:rsidRPr="003E4F68">
        <w:rPr>
          <w:rFonts w:ascii="Angsana New" w:hAnsi="Angsana New"/>
          <w:spacing w:val="-4"/>
          <w:sz w:val="32"/>
          <w:szCs w:val="32"/>
        </w:rPr>
        <w:tab/>
      </w:r>
      <w:r w:rsidRPr="003E4F68">
        <w:rPr>
          <w:rFonts w:ascii="Angsana New" w:hAnsi="Angsana New"/>
          <w:spacing w:val="-4"/>
          <w:sz w:val="32"/>
          <w:szCs w:val="32"/>
        </w:rPr>
        <w:tab/>
        <w:t xml:space="preserve">The Company and its subsidiaries are organized into business units based on their products and services </w:t>
      </w:r>
      <w:r w:rsidRPr="003E4F68">
        <w:rPr>
          <w:rFonts w:ascii="Angsana New" w:hAnsi="Angsana New"/>
          <w:sz w:val="32"/>
          <w:szCs w:val="32"/>
        </w:rPr>
        <w:t>and have 2 principal segments and mainly geographical area of their operations in Thailand, as follows:</w:t>
      </w:r>
    </w:p>
    <w:tbl>
      <w:tblPr>
        <w:tblW w:w="8986" w:type="dxa"/>
        <w:tblInd w:w="284" w:type="dxa"/>
        <w:tblLayout w:type="fixed"/>
        <w:tblCellMar>
          <w:left w:w="57" w:type="dxa"/>
          <w:right w:w="57" w:type="dxa"/>
        </w:tblCellMar>
        <w:tblLook w:val="04A0" w:firstRow="1" w:lastRow="0" w:firstColumn="1" w:lastColumn="0" w:noHBand="0" w:noVBand="1"/>
      </w:tblPr>
      <w:tblGrid>
        <w:gridCol w:w="1701"/>
        <w:gridCol w:w="142"/>
        <w:gridCol w:w="7143"/>
      </w:tblGrid>
      <w:tr w:rsidR="000E1C6B" w:rsidRPr="003E4F68" w14:paraId="67B77583" w14:textId="77777777" w:rsidTr="00314758">
        <w:trPr>
          <w:cantSplit/>
        </w:trPr>
        <w:tc>
          <w:tcPr>
            <w:tcW w:w="1701" w:type="dxa"/>
            <w:tcBorders>
              <w:bottom w:val="single" w:sz="6" w:space="0" w:color="auto"/>
            </w:tcBorders>
            <w:vAlign w:val="bottom"/>
          </w:tcPr>
          <w:p w14:paraId="6F9A855C" w14:textId="77777777" w:rsidR="000E1C6B" w:rsidRPr="003E4F68" w:rsidRDefault="000E1C6B" w:rsidP="00746909">
            <w:pPr>
              <w:tabs>
                <w:tab w:val="left" w:pos="284"/>
                <w:tab w:val="left" w:pos="840"/>
              </w:tabs>
              <w:spacing w:line="300" w:lineRule="exact"/>
              <w:jc w:val="center"/>
              <w:rPr>
                <w:rFonts w:ascii="Angsana New" w:hAnsi="Angsana New"/>
                <w:sz w:val="26"/>
                <w:szCs w:val="26"/>
              </w:rPr>
            </w:pPr>
            <w:r w:rsidRPr="003E4F68">
              <w:rPr>
                <w:rFonts w:ascii="Angsana New" w:hAnsi="Angsana New"/>
                <w:sz w:val="26"/>
                <w:szCs w:val="26"/>
              </w:rPr>
              <w:t>Operating segments</w:t>
            </w:r>
          </w:p>
        </w:tc>
        <w:tc>
          <w:tcPr>
            <w:tcW w:w="142" w:type="dxa"/>
          </w:tcPr>
          <w:p w14:paraId="15FB1CE1" w14:textId="77777777" w:rsidR="000E1C6B" w:rsidRPr="003E4F68" w:rsidRDefault="000E1C6B" w:rsidP="00746909">
            <w:pPr>
              <w:tabs>
                <w:tab w:val="left" w:pos="284"/>
                <w:tab w:val="left" w:pos="840"/>
              </w:tabs>
              <w:spacing w:line="300" w:lineRule="exact"/>
              <w:jc w:val="both"/>
              <w:rPr>
                <w:rFonts w:ascii="Angsana New" w:hAnsi="Angsana New"/>
                <w:sz w:val="26"/>
                <w:szCs w:val="26"/>
              </w:rPr>
            </w:pPr>
          </w:p>
        </w:tc>
        <w:tc>
          <w:tcPr>
            <w:tcW w:w="7143" w:type="dxa"/>
            <w:tcBorders>
              <w:bottom w:val="single" w:sz="6" w:space="0" w:color="auto"/>
            </w:tcBorders>
          </w:tcPr>
          <w:p w14:paraId="5D8F90EB" w14:textId="77777777" w:rsidR="000E1C6B" w:rsidRPr="003E4F68" w:rsidRDefault="000E1C6B" w:rsidP="00746909">
            <w:pPr>
              <w:tabs>
                <w:tab w:val="left" w:pos="284"/>
                <w:tab w:val="left" w:pos="840"/>
              </w:tabs>
              <w:spacing w:line="300" w:lineRule="exact"/>
              <w:jc w:val="center"/>
              <w:rPr>
                <w:rFonts w:ascii="Angsana New" w:hAnsi="Angsana New"/>
                <w:spacing w:val="-2"/>
                <w:sz w:val="26"/>
                <w:szCs w:val="26"/>
              </w:rPr>
            </w:pPr>
            <w:r w:rsidRPr="003E4F68">
              <w:rPr>
                <w:rFonts w:ascii="Angsana New" w:hAnsi="Angsana New"/>
                <w:spacing w:val="-2"/>
                <w:sz w:val="26"/>
                <w:szCs w:val="26"/>
              </w:rPr>
              <w:t>Nature of service of segments</w:t>
            </w:r>
          </w:p>
        </w:tc>
      </w:tr>
      <w:tr w:rsidR="000E1C6B" w:rsidRPr="003E4F68" w14:paraId="6B2B62DB" w14:textId="77777777" w:rsidTr="00314758">
        <w:trPr>
          <w:cantSplit/>
        </w:trPr>
        <w:tc>
          <w:tcPr>
            <w:tcW w:w="1701" w:type="dxa"/>
            <w:tcBorders>
              <w:top w:val="single" w:sz="6" w:space="0" w:color="auto"/>
            </w:tcBorders>
          </w:tcPr>
          <w:p w14:paraId="0424233F" w14:textId="77777777" w:rsidR="000E1C6B" w:rsidRPr="003E4F68" w:rsidRDefault="000E1C6B" w:rsidP="00746909">
            <w:pPr>
              <w:tabs>
                <w:tab w:val="left" w:pos="284"/>
                <w:tab w:val="left" w:pos="840"/>
              </w:tabs>
              <w:spacing w:line="300" w:lineRule="exact"/>
              <w:jc w:val="both"/>
              <w:rPr>
                <w:rFonts w:ascii="Angsana New" w:hAnsi="Angsana New"/>
                <w:sz w:val="26"/>
                <w:szCs w:val="26"/>
              </w:rPr>
            </w:pPr>
            <w:r w:rsidRPr="003E4F68">
              <w:rPr>
                <w:rFonts w:ascii="Angsana New" w:hAnsi="Angsana New"/>
                <w:sz w:val="26"/>
                <w:szCs w:val="26"/>
              </w:rPr>
              <w:t xml:space="preserve">Hospital </w:t>
            </w:r>
          </w:p>
        </w:tc>
        <w:tc>
          <w:tcPr>
            <w:tcW w:w="142" w:type="dxa"/>
          </w:tcPr>
          <w:p w14:paraId="7968D6A4" w14:textId="77777777" w:rsidR="000E1C6B" w:rsidRPr="003E4F68" w:rsidRDefault="000E1C6B" w:rsidP="00746909">
            <w:pPr>
              <w:tabs>
                <w:tab w:val="left" w:pos="284"/>
                <w:tab w:val="left" w:pos="840"/>
              </w:tabs>
              <w:spacing w:line="300" w:lineRule="exact"/>
              <w:jc w:val="both"/>
              <w:rPr>
                <w:rFonts w:ascii="Angsana New" w:hAnsi="Angsana New"/>
                <w:sz w:val="26"/>
                <w:szCs w:val="26"/>
              </w:rPr>
            </w:pPr>
          </w:p>
        </w:tc>
        <w:tc>
          <w:tcPr>
            <w:tcW w:w="7143" w:type="dxa"/>
            <w:tcBorders>
              <w:top w:val="single" w:sz="6" w:space="0" w:color="auto"/>
            </w:tcBorders>
          </w:tcPr>
          <w:p w14:paraId="45FF389B" w14:textId="67894E13" w:rsidR="000E1C6B" w:rsidRPr="003E4F68" w:rsidRDefault="000E1C6B" w:rsidP="00746909">
            <w:pPr>
              <w:tabs>
                <w:tab w:val="left" w:pos="840"/>
              </w:tabs>
              <w:spacing w:line="300" w:lineRule="exact"/>
              <w:ind w:left="113" w:hanging="113"/>
              <w:jc w:val="both"/>
              <w:rPr>
                <w:rFonts w:ascii="Angsana New" w:hAnsi="Angsana New"/>
                <w:sz w:val="26"/>
                <w:szCs w:val="26"/>
              </w:rPr>
            </w:pPr>
            <w:r w:rsidRPr="003E4F68">
              <w:rPr>
                <w:rFonts w:ascii="Angsana New" w:hAnsi="Angsana New"/>
                <w:sz w:val="26"/>
                <w:szCs w:val="26"/>
              </w:rPr>
              <w:t>-</w:t>
            </w:r>
            <w:r w:rsidRPr="00314758">
              <w:rPr>
                <w:rFonts w:ascii="Angsana New" w:hAnsi="Angsana New"/>
                <w:sz w:val="26"/>
                <w:szCs w:val="26"/>
              </w:rPr>
              <w:tab/>
            </w:r>
            <w:r w:rsidR="00516953" w:rsidRPr="00314758">
              <w:rPr>
                <w:rFonts w:ascii="Angsana New" w:hAnsi="Angsana New"/>
                <w:color w:val="000000" w:themeColor="text1"/>
                <w:sz w:val="26"/>
                <w:szCs w:val="26"/>
              </w:rPr>
              <w:t>Extensive medical coverage encompassing hospitals, specialty medical centers, facilities participating</w:t>
            </w:r>
            <w:r w:rsidR="00516953" w:rsidRPr="003E4F68">
              <w:rPr>
                <w:rFonts w:ascii="Angsana New" w:hAnsi="Angsana New"/>
                <w:color w:val="000000" w:themeColor="text1"/>
                <w:sz w:val="26"/>
                <w:szCs w:val="26"/>
              </w:rPr>
              <w:t xml:space="preserve"> in the social security program, and health centers.</w:t>
            </w:r>
          </w:p>
        </w:tc>
      </w:tr>
      <w:tr w:rsidR="000E1C6B" w:rsidRPr="003E4F68" w14:paraId="65B2459E" w14:textId="77777777" w:rsidTr="00314758">
        <w:trPr>
          <w:cantSplit/>
        </w:trPr>
        <w:tc>
          <w:tcPr>
            <w:tcW w:w="1701" w:type="dxa"/>
          </w:tcPr>
          <w:p w14:paraId="11393D8D" w14:textId="77777777" w:rsidR="00516953" w:rsidRPr="003E4F68" w:rsidRDefault="00516953" w:rsidP="00516953">
            <w:pPr>
              <w:tabs>
                <w:tab w:val="left" w:pos="284"/>
                <w:tab w:val="left" w:pos="840"/>
              </w:tabs>
              <w:spacing w:line="280" w:lineRule="exact"/>
              <w:rPr>
                <w:rFonts w:ascii="Angsana New" w:hAnsi="Angsana New"/>
                <w:color w:val="000000" w:themeColor="text1"/>
                <w:sz w:val="26"/>
                <w:szCs w:val="26"/>
              </w:rPr>
            </w:pPr>
            <w:r w:rsidRPr="003E4F68">
              <w:rPr>
                <w:rFonts w:ascii="Angsana New" w:hAnsi="Angsana New"/>
                <w:color w:val="000000" w:themeColor="text1"/>
                <w:sz w:val="26"/>
                <w:szCs w:val="26"/>
              </w:rPr>
              <w:t>Scientific testing &amp;</w:t>
            </w:r>
          </w:p>
          <w:p w14:paraId="7A7C4F82" w14:textId="5BFB0EDB" w:rsidR="000E1C6B" w:rsidRPr="003E4F68" w:rsidRDefault="00516953" w:rsidP="00516953">
            <w:pPr>
              <w:tabs>
                <w:tab w:val="left" w:pos="284"/>
                <w:tab w:val="left" w:pos="840"/>
              </w:tabs>
              <w:spacing w:line="300" w:lineRule="exact"/>
              <w:rPr>
                <w:rFonts w:ascii="Angsana New" w:hAnsi="Angsana New"/>
                <w:sz w:val="26"/>
                <w:szCs w:val="26"/>
              </w:rPr>
            </w:pPr>
            <w:r w:rsidRPr="003E4F68">
              <w:rPr>
                <w:rFonts w:ascii="Angsana New" w:hAnsi="Angsana New"/>
                <w:color w:val="000000" w:themeColor="text1"/>
                <w:sz w:val="26"/>
                <w:szCs w:val="26"/>
              </w:rPr>
              <w:t>Inspection &amp; Quality System Certification</w:t>
            </w:r>
          </w:p>
        </w:tc>
        <w:tc>
          <w:tcPr>
            <w:tcW w:w="142" w:type="dxa"/>
          </w:tcPr>
          <w:p w14:paraId="0E033A6C" w14:textId="77777777" w:rsidR="000E1C6B" w:rsidRPr="003E4F68" w:rsidRDefault="000E1C6B" w:rsidP="00746909">
            <w:pPr>
              <w:tabs>
                <w:tab w:val="left" w:pos="284"/>
                <w:tab w:val="left" w:pos="840"/>
              </w:tabs>
              <w:spacing w:line="300" w:lineRule="exact"/>
              <w:jc w:val="both"/>
              <w:rPr>
                <w:rFonts w:ascii="Angsana New" w:hAnsi="Angsana New"/>
                <w:sz w:val="26"/>
                <w:szCs w:val="26"/>
              </w:rPr>
            </w:pPr>
          </w:p>
        </w:tc>
        <w:tc>
          <w:tcPr>
            <w:tcW w:w="7143" w:type="dxa"/>
          </w:tcPr>
          <w:p w14:paraId="2CE4EF04" w14:textId="7CEE28D5" w:rsidR="000E1C6B" w:rsidRPr="003E4F68" w:rsidRDefault="006D46A6" w:rsidP="00746909">
            <w:pPr>
              <w:tabs>
                <w:tab w:val="left" w:pos="840"/>
              </w:tabs>
              <w:spacing w:line="300" w:lineRule="exact"/>
              <w:ind w:left="113" w:hanging="113"/>
              <w:jc w:val="thaiDistribute"/>
              <w:rPr>
                <w:rFonts w:ascii="Angsana New" w:hAnsi="Angsana New"/>
                <w:spacing w:val="-2"/>
                <w:sz w:val="26"/>
                <w:szCs w:val="26"/>
              </w:rPr>
            </w:pPr>
            <w:r w:rsidRPr="003E4F68">
              <w:rPr>
                <w:rFonts w:ascii="Angsana New" w:hAnsi="Angsana New"/>
                <w:spacing w:val="-2"/>
                <w:sz w:val="26"/>
                <w:szCs w:val="26"/>
              </w:rPr>
              <w:t>-</w:t>
            </w:r>
            <w:r w:rsidRPr="003E4F68">
              <w:rPr>
                <w:rFonts w:ascii="Angsana New" w:hAnsi="Angsana New"/>
                <w:spacing w:val="-2"/>
                <w:sz w:val="26"/>
                <w:szCs w:val="26"/>
              </w:rPr>
              <w:tab/>
            </w:r>
            <w:r w:rsidR="00516953" w:rsidRPr="00314758">
              <w:rPr>
                <w:rFonts w:ascii="Angsana New" w:hAnsi="Angsana New"/>
                <w:color w:val="000000" w:themeColor="text1"/>
                <w:sz w:val="26"/>
                <w:szCs w:val="26"/>
              </w:rPr>
              <w:t>Scientific analytical and diagnostic services for food and agricultural, pharmaceutical, environmental</w:t>
            </w:r>
            <w:r w:rsidR="00516953" w:rsidRPr="003E4F68">
              <w:rPr>
                <w:rFonts w:ascii="Angsana New" w:hAnsi="Angsana New"/>
                <w:color w:val="000000" w:themeColor="text1"/>
                <w:sz w:val="26"/>
                <w:szCs w:val="26"/>
              </w:rPr>
              <w:t xml:space="preserve"> covering product analysis, calibration of instruments, inspections, certifications in accordance with quality systems and international standards</w:t>
            </w:r>
            <w:r w:rsidR="00314758">
              <w:rPr>
                <w:rFonts w:ascii="Angsana New" w:hAnsi="Angsana New"/>
                <w:color w:val="000000" w:themeColor="text1"/>
                <w:sz w:val="26"/>
                <w:szCs w:val="26"/>
              </w:rPr>
              <w:t xml:space="preserve"> including consulting and training.</w:t>
            </w:r>
          </w:p>
        </w:tc>
      </w:tr>
    </w:tbl>
    <w:p w14:paraId="03259E16" w14:textId="77777777" w:rsidR="009B071E" w:rsidRPr="003E4F68" w:rsidRDefault="000E1C6B" w:rsidP="009B071E">
      <w:pPr>
        <w:tabs>
          <w:tab w:val="left" w:pos="284"/>
          <w:tab w:val="left" w:pos="851"/>
          <w:tab w:val="left" w:pos="1418"/>
          <w:tab w:val="left" w:pos="1985"/>
        </w:tabs>
        <w:spacing w:line="360" w:lineRule="exact"/>
        <w:ind w:left="284" w:hanging="284"/>
        <w:jc w:val="thaiDistribute"/>
        <w:rPr>
          <w:rFonts w:ascii="Angsana New" w:hAnsi="Angsana New"/>
          <w:sz w:val="32"/>
          <w:szCs w:val="32"/>
        </w:rPr>
      </w:pPr>
      <w:r w:rsidRPr="003E4F68">
        <w:rPr>
          <w:rFonts w:ascii="Angsana New" w:hAnsi="Angsana New"/>
          <w:sz w:val="32"/>
          <w:szCs w:val="32"/>
        </w:rPr>
        <w:tab/>
      </w:r>
      <w:r w:rsidRPr="003E4F68">
        <w:rPr>
          <w:rFonts w:ascii="Angsana New" w:hAnsi="Angsana New"/>
          <w:sz w:val="32"/>
          <w:szCs w:val="32"/>
        </w:rPr>
        <w:tab/>
      </w:r>
    </w:p>
    <w:p w14:paraId="552E63BE" w14:textId="1ECD1A63" w:rsidR="000E1C6B" w:rsidRPr="003E4F68" w:rsidRDefault="000E1C6B" w:rsidP="00E23060">
      <w:pPr>
        <w:tabs>
          <w:tab w:val="left" w:pos="284"/>
          <w:tab w:val="left" w:pos="851"/>
          <w:tab w:val="left" w:pos="1418"/>
          <w:tab w:val="left" w:pos="1985"/>
        </w:tabs>
        <w:spacing w:line="380" w:lineRule="exact"/>
        <w:ind w:left="284" w:firstLine="567"/>
        <w:jc w:val="thaiDistribute"/>
        <w:rPr>
          <w:rFonts w:ascii="Angsana New" w:hAnsi="Angsana New"/>
          <w:sz w:val="32"/>
          <w:szCs w:val="32"/>
        </w:rPr>
      </w:pPr>
      <w:r w:rsidRPr="003E4F68">
        <w:rPr>
          <w:rFonts w:ascii="Angsana New" w:hAnsi="Angsana New"/>
          <w:sz w:val="32"/>
          <w:szCs w:val="32"/>
        </w:rPr>
        <w:t xml:space="preserve">The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D2F0E6" w14:textId="77777777" w:rsidR="00E23060" w:rsidRPr="003E4F68" w:rsidRDefault="00E23060" w:rsidP="009B071E">
      <w:pPr>
        <w:tabs>
          <w:tab w:val="left" w:pos="284"/>
          <w:tab w:val="left" w:pos="851"/>
          <w:tab w:val="left" w:pos="1418"/>
          <w:tab w:val="left" w:pos="1985"/>
        </w:tabs>
        <w:spacing w:line="360" w:lineRule="exact"/>
        <w:ind w:left="284" w:firstLine="567"/>
        <w:jc w:val="thaiDistribute"/>
        <w:rPr>
          <w:rFonts w:ascii="Angsana New" w:hAnsi="Angsana New"/>
          <w:sz w:val="32"/>
          <w:szCs w:val="32"/>
        </w:rPr>
      </w:pPr>
    </w:p>
    <w:p w14:paraId="3E263A29" w14:textId="77777777" w:rsidR="00E23060" w:rsidRPr="003E4F68" w:rsidRDefault="00E23060" w:rsidP="009B071E">
      <w:pPr>
        <w:tabs>
          <w:tab w:val="left" w:pos="284"/>
          <w:tab w:val="left" w:pos="851"/>
          <w:tab w:val="left" w:pos="1418"/>
          <w:tab w:val="left" w:pos="1985"/>
        </w:tabs>
        <w:spacing w:line="360" w:lineRule="exact"/>
        <w:ind w:left="284" w:firstLine="567"/>
        <w:jc w:val="thaiDistribute"/>
        <w:rPr>
          <w:rFonts w:ascii="Angsana New" w:hAnsi="Angsana New"/>
          <w:sz w:val="32"/>
          <w:szCs w:val="32"/>
        </w:rPr>
      </w:pPr>
    </w:p>
    <w:p w14:paraId="6FB5613D" w14:textId="6744752D" w:rsidR="000E1C6B" w:rsidRPr="003E4F68" w:rsidRDefault="000E1C6B" w:rsidP="002110E7">
      <w:pPr>
        <w:tabs>
          <w:tab w:val="left" w:pos="284"/>
          <w:tab w:val="left" w:pos="840"/>
          <w:tab w:val="left" w:pos="1418"/>
          <w:tab w:val="left" w:pos="1985"/>
        </w:tabs>
        <w:spacing w:line="320" w:lineRule="exact"/>
        <w:ind w:left="284" w:firstLine="567"/>
        <w:jc w:val="thaiDistribute"/>
        <w:rPr>
          <w:rFonts w:ascii="Angsana New" w:hAnsi="Angsana New"/>
          <w:sz w:val="32"/>
          <w:szCs w:val="32"/>
        </w:rPr>
      </w:pPr>
      <w:r w:rsidRPr="003E4F68">
        <w:rPr>
          <w:rFonts w:ascii="Angsana New" w:hAnsi="Angsana New"/>
          <w:sz w:val="32"/>
          <w:szCs w:val="32"/>
        </w:rPr>
        <w:t xml:space="preserve">Business activities are classified by product segments for the years ended December 31, </w:t>
      </w:r>
      <w:r w:rsidR="00253343" w:rsidRPr="003E4F68">
        <w:rPr>
          <w:rFonts w:ascii="Angsana New" w:hAnsi="Angsana New"/>
          <w:sz w:val="32"/>
          <w:szCs w:val="32"/>
        </w:rPr>
        <w:t>202</w:t>
      </w:r>
      <w:r w:rsidR="00BE4CBB" w:rsidRPr="003E4F68">
        <w:rPr>
          <w:rFonts w:ascii="Angsana New" w:hAnsi="Angsana New"/>
          <w:sz w:val="32"/>
          <w:szCs w:val="32"/>
        </w:rPr>
        <w:t>5</w:t>
      </w:r>
      <w:r w:rsidR="00253343" w:rsidRPr="003E4F68">
        <w:rPr>
          <w:rFonts w:ascii="Angsana New" w:hAnsi="Angsana New"/>
          <w:sz w:val="32"/>
          <w:szCs w:val="32"/>
        </w:rPr>
        <w:t xml:space="preserve"> </w:t>
      </w:r>
      <w:r w:rsidRPr="003E4F68">
        <w:rPr>
          <w:rFonts w:ascii="Angsana New" w:hAnsi="Angsana New"/>
          <w:sz w:val="32"/>
          <w:szCs w:val="32"/>
        </w:rPr>
        <w:t xml:space="preserve">and </w:t>
      </w:r>
      <w:r w:rsidR="00253343" w:rsidRPr="003E4F68">
        <w:rPr>
          <w:rFonts w:ascii="Angsana New" w:hAnsi="Angsana New"/>
          <w:sz w:val="32"/>
          <w:szCs w:val="32"/>
        </w:rPr>
        <w:t>202</w:t>
      </w:r>
      <w:r w:rsidR="00BE4CBB" w:rsidRPr="003E4F68">
        <w:rPr>
          <w:rFonts w:ascii="Angsana New" w:hAnsi="Angsana New"/>
          <w:sz w:val="32"/>
          <w:szCs w:val="32"/>
        </w:rPr>
        <w:t>4</w:t>
      </w:r>
      <w:r w:rsidR="00253343" w:rsidRPr="003E4F68">
        <w:rPr>
          <w:rFonts w:ascii="Angsana New" w:hAnsi="Angsana New"/>
          <w:sz w:val="32"/>
          <w:szCs w:val="32"/>
        </w:rPr>
        <w:t xml:space="preserve"> </w:t>
      </w:r>
      <w:r w:rsidRPr="003E4F68">
        <w:rPr>
          <w:rFonts w:ascii="Angsana New" w:hAnsi="Angsana New"/>
          <w:sz w:val="32"/>
          <w:szCs w:val="32"/>
        </w:rPr>
        <w:t>as follows:-</w:t>
      </w:r>
    </w:p>
    <w:tbl>
      <w:tblPr>
        <w:tblW w:w="8944" w:type="dxa"/>
        <w:tblInd w:w="284" w:type="dxa"/>
        <w:tblLayout w:type="fixed"/>
        <w:tblCellMar>
          <w:left w:w="57" w:type="dxa"/>
          <w:right w:w="57" w:type="dxa"/>
        </w:tblCellMar>
        <w:tblLook w:val="0000" w:firstRow="0" w:lastRow="0" w:firstColumn="0" w:lastColumn="0" w:noHBand="0" w:noVBand="0"/>
      </w:tblPr>
      <w:tblGrid>
        <w:gridCol w:w="2154"/>
        <w:gridCol w:w="1020"/>
        <w:gridCol w:w="134"/>
        <w:gridCol w:w="1020"/>
        <w:gridCol w:w="134"/>
        <w:gridCol w:w="1020"/>
        <w:gridCol w:w="134"/>
        <w:gridCol w:w="1020"/>
        <w:gridCol w:w="137"/>
        <w:gridCol w:w="1015"/>
        <w:gridCol w:w="136"/>
        <w:gridCol w:w="1020"/>
      </w:tblGrid>
      <w:tr w:rsidR="00B26D21" w:rsidRPr="003E4F68" w14:paraId="2708F07C" w14:textId="77777777" w:rsidTr="00746909">
        <w:trPr>
          <w:cantSplit/>
        </w:trPr>
        <w:tc>
          <w:tcPr>
            <w:tcW w:w="2154" w:type="dxa"/>
          </w:tcPr>
          <w:p w14:paraId="1C60639D" w14:textId="77777777" w:rsidR="000E1C6B" w:rsidRPr="003E4F68" w:rsidRDefault="000E1C6B" w:rsidP="00A7236E">
            <w:pPr>
              <w:spacing w:line="240" w:lineRule="exact"/>
              <w:ind w:left="-57" w:right="-57"/>
              <w:contextualSpacing/>
              <w:jc w:val="center"/>
              <w:rPr>
                <w:rFonts w:ascii="Angsana New" w:hAnsi="Angsana New"/>
                <w:color w:val="000000" w:themeColor="text1"/>
                <w:sz w:val="20"/>
                <w:szCs w:val="20"/>
                <w:cs/>
              </w:rPr>
            </w:pPr>
          </w:p>
        </w:tc>
        <w:tc>
          <w:tcPr>
            <w:tcW w:w="6790" w:type="dxa"/>
            <w:gridSpan w:val="11"/>
            <w:tcBorders>
              <w:bottom w:val="single" w:sz="6" w:space="0" w:color="auto"/>
            </w:tcBorders>
          </w:tcPr>
          <w:p w14:paraId="38DA3AA7" w14:textId="77777777" w:rsidR="000E1C6B" w:rsidRPr="003E4F68" w:rsidRDefault="000E1C6B" w:rsidP="00A7236E">
            <w:pPr>
              <w:spacing w:line="240" w:lineRule="exact"/>
              <w:ind w:left="-57" w:right="-57"/>
              <w:contextualSpacing/>
              <w:jc w:val="center"/>
              <w:rPr>
                <w:rFonts w:ascii="Angsana New" w:hAnsi="Angsana New"/>
                <w:color w:val="000000" w:themeColor="text1"/>
                <w:sz w:val="20"/>
                <w:szCs w:val="20"/>
              </w:rPr>
            </w:pPr>
            <w:r w:rsidRPr="003E4F68">
              <w:rPr>
                <w:rFonts w:ascii="Angsana New" w:hAnsi="Angsana New"/>
                <w:color w:val="000000" w:themeColor="text1"/>
                <w:sz w:val="20"/>
                <w:szCs w:val="20"/>
              </w:rPr>
              <w:t>Consolidated</w:t>
            </w:r>
            <w:r w:rsidRPr="003E4F68">
              <w:rPr>
                <w:rFonts w:ascii="Angsana New" w:hAnsi="Angsana New"/>
                <w:color w:val="000000" w:themeColor="text1"/>
                <w:sz w:val="20"/>
                <w:szCs w:val="20"/>
                <w:rtl/>
                <w:cs/>
              </w:rPr>
              <w:t xml:space="preserve"> </w:t>
            </w:r>
            <w:r w:rsidRPr="003E4F68">
              <w:rPr>
                <w:rFonts w:ascii="Angsana New" w:hAnsi="Angsana New"/>
                <w:color w:val="000000" w:themeColor="text1"/>
                <w:sz w:val="20"/>
                <w:szCs w:val="20"/>
              </w:rPr>
              <w:t>financial statements (Baht)</w:t>
            </w:r>
          </w:p>
        </w:tc>
      </w:tr>
      <w:tr w:rsidR="00B26D21" w:rsidRPr="003E4F68" w14:paraId="7C274358" w14:textId="77777777" w:rsidTr="00BE4CBB">
        <w:trPr>
          <w:cantSplit/>
        </w:trPr>
        <w:tc>
          <w:tcPr>
            <w:tcW w:w="2154" w:type="dxa"/>
          </w:tcPr>
          <w:p w14:paraId="1CFE9A65" w14:textId="77777777" w:rsidR="000E1C6B" w:rsidRPr="003E4F68" w:rsidRDefault="000E1C6B" w:rsidP="00A7236E">
            <w:pPr>
              <w:spacing w:line="240" w:lineRule="exact"/>
              <w:ind w:left="-57" w:right="-57"/>
              <w:contextualSpacing/>
              <w:jc w:val="center"/>
              <w:rPr>
                <w:rFonts w:ascii="Angsana New" w:hAnsi="Angsana New"/>
                <w:color w:val="000000" w:themeColor="text1"/>
                <w:sz w:val="20"/>
                <w:szCs w:val="20"/>
                <w:cs/>
              </w:rPr>
            </w:pPr>
          </w:p>
        </w:tc>
        <w:tc>
          <w:tcPr>
            <w:tcW w:w="2174" w:type="dxa"/>
            <w:gridSpan w:val="3"/>
            <w:tcBorders>
              <w:top w:val="single" w:sz="6" w:space="0" w:color="auto"/>
              <w:bottom w:val="single" w:sz="6" w:space="0" w:color="auto"/>
            </w:tcBorders>
          </w:tcPr>
          <w:p w14:paraId="6E75C3E5" w14:textId="77777777" w:rsidR="000E1C6B" w:rsidRPr="003E4F68" w:rsidRDefault="000E1C6B" w:rsidP="00A7236E">
            <w:pPr>
              <w:spacing w:line="240" w:lineRule="exact"/>
              <w:ind w:left="-57" w:right="-57"/>
              <w:contextualSpacing/>
              <w:jc w:val="center"/>
              <w:rPr>
                <w:rFonts w:ascii="Angsana New" w:eastAsia="Cordia New" w:hAnsi="Angsana New"/>
                <w:color w:val="000000" w:themeColor="text1"/>
                <w:sz w:val="20"/>
                <w:szCs w:val="20"/>
                <w:cs/>
                <w:lang w:eastAsia="zh-CN"/>
              </w:rPr>
            </w:pPr>
            <w:r w:rsidRPr="003E4F68">
              <w:rPr>
                <w:rFonts w:ascii="Angsana New" w:hAnsi="Angsana New"/>
                <w:color w:val="000000" w:themeColor="text1"/>
                <w:sz w:val="20"/>
                <w:szCs w:val="20"/>
              </w:rPr>
              <w:t>Hospital</w:t>
            </w:r>
          </w:p>
        </w:tc>
        <w:tc>
          <w:tcPr>
            <w:tcW w:w="134" w:type="dxa"/>
            <w:tcBorders>
              <w:top w:val="single" w:sz="6" w:space="0" w:color="auto"/>
            </w:tcBorders>
            <w:vAlign w:val="bottom"/>
          </w:tcPr>
          <w:p w14:paraId="36E912AA" w14:textId="77777777" w:rsidR="000E1C6B" w:rsidRPr="003E4F68" w:rsidRDefault="000E1C6B" w:rsidP="00A7236E">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74" w:type="dxa"/>
            <w:gridSpan w:val="3"/>
            <w:tcBorders>
              <w:top w:val="single" w:sz="6" w:space="0" w:color="auto"/>
              <w:bottom w:val="single" w:sz="6" w:space="0" w:color="auto"/>
            </w:tcBorders>
            <w:vAlign w:val="bottom"/>
          </w:tcPr>
          <w:p w14:paraId="247FF34C" w14:textId="77777777" w:rsidR="00BE4CBB" w:rsidRPr="003E4F68" w:rsidRDefault="00BE4CBB" w:rsidP="00A7236E">
            <w:pPr>
              <w:spacing w:line="240" w:lineRule="exact"/>
              <w:ind w:left="-57" w:right="-57"/>
              <w:contextualSpacing/>
              <w:jc w:val="center"/>
              <w:rPr>
                <w:rFonts w:ascii="Angsana New" w:eastAsia="Cordia New" w:hAnsi="Angsana New"/>
                <w:color w:val="000000" w:themeColor="text1"/>
                <w:sz w:val="20"/>
                <w:szCs w:val="20"/>
                <w:lang w:eastAsia="zh-CN"/>
              </w:rPr>
            </w:pPr>
            <w:r w:rsidRPr="003E4F68">
              <w:rPr>
                <w:rFonts w:ascii="Angsana New" w:eastAsia="Cordia New" w:hAnsi="Angsana New"/>
                <w:color w:val="000000" w:themeColor="text1"/>
                <w:sz w:val="20"/>
                <w:szCs w:val="20"/>
                <w:lang w:eastAsia="zh-CN"/>
              </w:rPr>
              <w:t>Scientific testing &amp; Inspection</w:t>
            </w:r>
          </w:p>
          <w:p w14:paraId="267DE1F2" w14:textId="5BA579E2" w:rsidR="000E1C6B" w:rsidRPr="003E4F68" w:rsidRDefault="00BE4CBB" w:rsidP="00A7236E">
            <w:pPr>
              <w:spacing w:line="240" w:lineRule="exact"/>
              <w:ind w:left="-57" w:right="-57"/>
              <w:contextualSpacing/>
              <w:jc w:val="center"/>
              <w:rPr>
                <w:rFonts w:ascii="Angsana New" w:eastAsia="Cordia New" w:hAnsi="Angsana New"/>
                <w:color w:val="000000" w:themeColor="text1"/>
                <w:sz w:val="20"/>
                <w:szCs w:val="20"/>
                <w:cs/>
                <w:lang w:eastAsia="zh-CN"/>
              </w:rPr>
            </w:pPr>
            <w:r w:rsidRPr="003E4F68">
              <w:rPr>
                <w:rFonts w:ascii="Angsana New" w:eastAsia="Cordia New" w:hAnsi="Angsana New"/>
                <w:color w:val="000000" w:themeColor="text1"/>
                <w:sz w:val="20"/>
                <w:szCs w:val="20"/>
                <w:lang w:eastAsia="zh-CN"/>
              </w:rPr>
              <w:t>/Quality System Certification</w:t>
            </w:r>
          </w:p>
        </w:tc>
        <w:tc>
          <w:tcPr>
            <w:tcW w:w="137" w:type="dxa"/>
            <w:tcBorders>
              <w:top w:val="single" w:sz="6" w:space="0" w:color="auto"/>
            </w:tcBorders>
            <w:vAlign w:val="bottom"/>
          </w:tcPr>
          <w:p w14:paraId="4651C0C1" w14:textId="77777777" w:rsidR="000E1C6B" w:rsidRPr="003E4F68" w:rsidRDefault="000E1C6B" w:rsidP="00A7236E">
            <w:pPr>
              <w:spacing w:line="240" w:lineRule="exact"/>
              <w:ind w:left="-57" w:right="-57"/>
              <w:contextualSpacing/>
              <w:jc w:val="center"/>
              <w:rPr>
                <w:rFonts w:ascii="Angsana New" w:eastAsia="Cordia New" w:hAnsi="Angsana New"/>
                <w:color w:val="000000" w:themeColor="text1"/>
                <w:sz w:val="20"/>
                <w:szCs w:val="20"/>
                <w:cs/>
                <w:lang w:eastAsia="zh-CN"/>
              </w:rPr>
            </w:pPr>
          </w:p>
        </w:tc>
        <w:tc>
          <w:tcPr>
            <w:tcW w:w="2171" w:type="dxa"/>
            <w:gridSpan w:val="3"/>
            <w:tcBorders>
              <w:top w:val="single" w:sz="6" w:space="0" w:color="auto"/>
              <w:bottom w:val="single" w:sz="6" w:space="0" w:color="auto"/>
            </w:tcBorders>
          </w:tcPr>
          <w:p w14:paraId="495C7CA9" w14:textId="77777777" w:rsidR="000E1C6B" w:rsidRPr="003E4F68" w:rsidRDefault="000E1C6B" w:rsidP="00A7236E">
            <w:pPr>
              <w:spacing w:line="240" w:lineRule="exact"/>
              <w:ind w:left="-57" w:right="-57"/>
              <w:contextualSpacing/>
              <w:jc w:val="center"/>
              <w:rPr>
                <w:rFonts w:ascii="Angsana New" w:eastAsia="Cordia New" w:hAnsi="Angsana New"/>
                <w:color w:val="000000" w:themeColor="text1"/>
                <w:sz w:val="20"/>
                <w:szCs w:val="20"/>
                <w:cs/>
                <w:lang w:eastAsia="zh-CN"/>
              </w:rPr>
            </w:pPr>
            <w:r w:rsidRPr="003E4F68">
              <w:rPr>
                <w:rFonts w:ascii="Angsana New" w:hAnsi="Angsana New"/>
                <w:color w:val="000000" w:themeColor="text1"/>
                <w:sz w:val="20"/>
                <w:szCs w:val="20"/>
              </w:rPr>
              <w:t>Total</w:t>
            </w:r>
          </w:p>
        </w:tc>
      </w:tr>
      <w:tr w:rsidR="00BE4CBB" w:rsidRPr="003E4F68" w14:paraId="2BCE7990" w14:textId="77777777" w:rsidTr="00746909">
        <w:trPr>
          <w:cantSplit/>
        </w:trPr>
        <w:tc>
          <w:tcPr>
            <w:tcW w:w="2154" w:type="dxa"/>
          </w:tcPr>
          <w:p w14:paraId="094F9303" w14:textId="77777777" w:rsidR="00BE4CBB" w:rsidRPr="003E4F68" w:rsidRDefault="00BE4CBB" w:rsidP="00A7236E">
            <w:pPr>
              <w:spacing w:line="240" w:lineRule="exact"/>
              <w:ind w:left="-57" w:right="-57"/>
              <w:contextualSpacing/>
              <w:jc w:val="center"/>
              <w:rPr>
                <w:rFonts w:ascii="Angsana New" w:hAnsi="Angsana New"/>
                <w:color w:val="000000" w:themeColor="text1"/>
                <w:sz w:val="20"/>
                <w:szCs w:val="20"/>
                <w:cs/>
              </w:rPr>
            </w:pPr>
          </w:p>
        </w:tc>
        <w:tc>
          <w:tcPr>
            <w:tcW w:w="1020" w:type="dxa"/>
            <w:tcBorders>
              <w:top w:val="single" w:sz="6" w:space="0" w:color="auto"/>
              <w:bottom w:val="single" w:sz="6" w:space="0" w:color="auto"/>
            </w:tcBorders>
          </w:tcPr>
          <w:p w14:paraId="4CC7A04C" w14:textId="43B2AEE1" w:rsidR="00BE4CBB" w:rsidRPr="003E4F68" w:rsidRDefault="00BE4CBB" w:rsidP="00A7236E">
            <w:pPr>
              <w:spacing w:line="240" w:lineRule="exact"/>
              <w:ind w:left="-57" w:right="-57"/>
              <w:contextualSpacing/>
              <w:jc w:val="center"/>
              <w:rPr>
                <w:rFonts w:ascii="Angsana New" w:hAnsi="Angsana New"/>
                <w:snapToGrid w:val="0"/>
                <w:color w:val="000000" w:themeColor="text1"/>
                <w:sz w:val="20"/>
                <w:szCs w:val="20"/>
                <w:lang w:eastAsia="th-TH"/>
              </w:rPr>
            </w:pPr>
            <w:r w:rsidRPr="003E4F68">
              <w:rPr>
                <w:rFonts w:ascii="Angsana New" w:hAnsi="Angsana New"/>
                <w:snapToGrid w:val="0"/>
                <w:color w:val="000000" w:themeColor="text1"/>
                <w:sz w:val="20"/>
                <w:szCs w:val="20"/>
                <w:lang w:eastAsia="th-TH"/>
              </w:rPr>
              <w:t>2025</w:t>
            </w:r>
          </w:p>
        </w:tc>
        <w:tc>
          <w:tcPr>
            <w:tcW w:w="134" w:type="dxa"/>
            <w:tcBorders>
              <w:top w:val="single" w:sz="6" w:space="0" w:color="auto"/>
            </w:tcBorders>
          </w:tcPr>
          <w:p w14:paraId="215D6505" w14:textId="77777777" w:rsidR="00BE4CBB" w:rsidRPr="003E4F68" w:rsidRDefault="00BE4CBB" w:rsidP="00A7236E">
            <w:pPr>
              <w:spacing w:line="240" w:lineRule="exact"/>
              <w:ind w:left="-57" w:right="-57"/>
              <w:contextualSpacing/>
              <w:jc w:val="center"/>
              <w:rPr>
                <w:rFonts w:ascii="Angsana New" w:hAnsi="Angsana New"/>
                <w:snapToGrid w:val="0"/>
                <w:color w:val="000000" w:themeColor="text1"/>
                <w:sz w:val="20"/>
                <w:szCs w:val="20"/>
                <w:lang w:eastAsia="th-TH"/>
              </w:rPr>
            </w:pPr>
          </w:p>
        </w:tc>
        <w:tc>
          <w:tcPr>
            <w:tcW w:w="1020" w:type="dxa"/>
            <w:tcBorders>
              <w:top w:val="single" w:sz="6" w:space="0" w:color="auto"/>
              <w:bottom w:val="single" w:sz="6" w:space="0" w:color="auto"/>
            </w:tcBorders>
          </w:tcPr>
          <w:p w14:paraId="16F92964" w14:textId="19157649" w:rsidR="00BE4CBB" w:rsidRPr="003E4F68" w:rsidRDefault="00BE4CBB" w:rsidP="00A7236E">
            <w:pPr>
              <w:spacing w:line="240" w:lineRule="exact"/>
              <w:ind w:left="-57" w:right="-57"/>
              <w:contextualSpacing/>
              <w:jc w:val="center"/>
              <w:rPr>
                <w:rFonts w:ascii="Angsana New" w:hAnsi="Angsana New"/>
                <w:snapToGrid w:val="0"/>
                <w:color w:val="000000" w:themeColor="text1"/>
                <w:sz w:val="20"/>
                <w:szCs w:val="20"/>
                <w:lang w:eastAsia="th-TH"/>
              </w:rPr>
            </w:pPr>
            <w:r w:rsidRPr="003E4F68">
              <w:rPr>
                <w:rFonts w:ascii="Angsana New" w:hAnsi="Angsana New"/>
                <w:snapToGrid w:val="0"/>
                <w:color w:val="000000" w:themeColor="text1"/>
                <w:sz w:val="20"/>
                <w:szCs w:val="20"/>
                <w:lang w:eastAsia="th-TH"/>
              </w:rPr>
              <w:t>2024</w:t>
            </w:r>
          </w:p>
        </w:tc>
        <w:tc>
          <w:tcPr>
            <w:tcW w:w="134" w:type="dxa"/>
          </w:tcPr>
          <w:p w14:paraId="6FB59A1F" w14:textId="77777777" w:rsidR="00BE4CBB" w:rsidRPr="003E4F68" w:rsidRDefault="00BE4CBB" w:rsidP="00A7236E">
            <w:pPr>
              <w:spacing w:line="240" w:lineRule="exact"/>
              <w:ind w:left="-57" w:right="-57"/>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24E68B54" w14:textId="3637155A" w:rsidR="00BE4CBB" w:rsidRPr="003E4F68" w:rsidRDefault="00BE4CBB" w:rsidP="00A7236E">
            <w:pPr>
              <w:spacing w:line="240" w:lineRule="exact"/>
              <w:ind w:left="-57" w:right="-57"/>
              <w:contextualSpacing/>
              <w:jc w:val="center"/>
              <w:rPr>
                <w:rFonts w:ascii="Angsana New" w:hAnsi="Angsana New"/>
                <w:snapToGrid w:val="0"/>
                <w:color w:val="000000" w:themeColor="text1"/>
                <w:sz w:val="20"/>
                <w:szCs w:val="20"/>
                <w:lang w:eastAsia="th-TH"/>
              </w:rPr>
            </w:pPr>
            <w:r w:rsidRPr="003E4F68">
              <w:rPr>
                <w:rFonts w:ascii="Angsana New" w:hAnsi="Angsana New"/>
                <w:snapToGrid w:val="0"/>
                <w:color w:val="000000" w:themeColor="text1"/>
                <w:sz w:val="20"/>
                <w:szCs w:val="20"/>
                <w:lang w:eastAsia="th-TH"/>
              </w:rPr>
              <w:t>2025</w:t>
            </w:r>
          </w:p>
        </w:tc>
        <w:tc>
          <w:tcPr>
            <w:tcW w:w="134" w:type="dxa"/>
          </w:tcPr>
          <w:p w14:paraId="3B7BD6EE" w14:textId="77777777" w:rsidR="00BE4CBB" w:rsidRPr="003E4F68" w:rsidRDefault="00BE4CBB" w:rsidP="00A7236E">
            <w:pPr>
              <w:spacing w:line="240" w:lineRule="exact"/>
              <w:ind w:left="-57" w:right="-57"/>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18F131E5" w14:textId="4EDA584C" w:rsidR="00BE4CBB" w:rsidRPr="003E4F68" w:rsidRDefault="00BE4CBB" w:rsidP="00A7236E">
            <w:pPr>
              <w:spacing w:line="240" w:lineRule="exact"/>
              <w:ind w:left="-57" w:right="-57"/>
              <w:contextualSpacing/>
              <w:jc w:val="center"/>
              <w:rPr>
                <w:rFonts w:ascii="Angsana New" w:hAnsi="Angsana New"/>
                <w:snapToGrid w:val="0"/>
                <w:color w:val="000000" w:themeColor="text1"/>
                <w:sz w:val="20"/>
                <w:szCs w:val="20"/>
                <w:lang w:eastAsia="th-TH"/>
              </w:rPr>
            </w:pPr>
            <w:r w:rsidRPr="003E4F68">
              <w:rPr>
                <w:rFonts w:ascii="Angsana New" w:hAnsi="Angsana New"/>
                <w:snapToGrid w:val="0"/>
                <w:color w:val="000000" w:themeColor="text1"/>
                <w:sz w:val="20"/>
                <w:szCs w:val="20"/>
                <w:lang w:eastAsia="th-TH"/>
              </w:rPr>
              <w:t>2024</w:t>
            </w:r>
          </w:p>
        </w:tc>
        <w:tc>
          <w:tcPr>
            <w:tcW w:w="137" w:type="dxa"/>
          </w:tcPr>
          <w:p w14:paraId="7813D1F7" w14:textId="77777777" w:rsidR="00BE4CBB" w:rsidRPr="003E4F68" w:rsidRDefault="00BE4CBB" w:rsidP="00A7236E">
            <w:pPr>
              <w:spacing w:line="240" w:lineRule="exact"/>
              <w:ind w:left="-57" w:right="-57"/>
              <w:contextualSpacing/>
              <w:jc w:val="center"/>
              <w:rPr>
                <w:rFonts w:ascii="Angsana New" w:hAnsi="Angsana New"/>
                <w:snapToGrid w:val="0"/>
                <w:color w:val="000000" w:themeColor="text1"/>
                <w:sz w:val="20"/>
                <w:szCs w:val="20"/>
                <w:lang w:eastAsia="th-TH"/>
              </w:rPr>
            </w:pPr>
          </w:p>
        </w:tc>
        <w:tc>
          <w:tcPr>
            <w:tcW w:w="1015" w:type="dxa"/>
            <w:tcBorders>
              <w:bottom w:val="single" w:sz="6" w:space="0" w:color="auto"/>
            </w:tcBorders>
          </w:tcPr>
          <w:p w14:paraId="2B6ADE47" w14:textId="73C6631C" w:rsidR="00BE4CBB" w:rsidRPr="003E4F68" w:rsidRDefault="00BE4CBB" w:rsidP="00A7236E">
            <w:pPr>
              <w:spacing w:line="240" w:lineRule="exact"/>
              <w:ind w:left="-57" w:right="-57"/>
              <w:contextualSpacing/>
              <w:jc w:val="center"/>
              <w:rPr>
                <w:rFonts w:ascii="Angsana New" w:hAnsi="Angsana New"/>
                <w:snapToGrid w:val="0"/>
                <w:color w:val="000000" w:themeColor="text1"/>
                <w:sz w:val="20"/>
                <w:szCs w:val="20"/>
                <w:lang w:eastAsia="th-TH"/>
              </w:rPr>
            </w:pPr>
            <w:r w:rsidRPr="003E4F68">
              <w:rPr>
                <w:rFonts w:ascii="Angsana New" w:hAnsi="Angsana New"/>
                <w:snapToGrid w:val="0"/>
                <w:color w:val="000000" w:themeColor="text1"/>
                <w:sz w:val="20"/>
                <w:szCs w:val="20"/>
                <w:lang w:eastAsia="th-TH"/>
              </w:rPr>
              <w:t>2025</w:t>
            </w:r>
          </w:p>
        </w:tc>
        <w:tc>
          <w:tcPr>
            <w:tcW w:w="136" w:type="dxa"/>
          </w:tcPr>
          <w:p w14:paraId="3DDE12D9" w14:textId="77777777" w:rsidR="00BE4CBB" w:rsidRPr="003E4F68" w:rsidRDefault="00BE4CBB" w:rsidP="00A7236E">
            <w:pPr>
              <w:spacing w:line="240" w:lineRule="exact"/>
              <w:ind w:left="-57" w:right="-57"/>
              <w:contextualSpacing/>
              <w:jc w:val="center"/>
              <w:rPr>
                <w:rFonts w:ascii="Angsana New" w:hAnsi="Angsana New"/>
                <w:snapToGrid w:val="0"/>
                <w:color w:val="000000" w:themeColor="text1"/>
                <w:sz w:val="20"/>
                <w:szCs w:val="20"/>
                <w:lang w:eastAsia="th-TH"/>
              </w:rPr>
            </w:pPr>
          </w:p>
        </w:tc>
        <w:tc>
          <w:tcPr>
            <w:tcW w:w="1020" w:type="dxa"/>
            <w:tcBorders>
              <w:bottom w:val="single" w:sz="6" w:space="0" w:color="auto"/>
            </w:tcBorders>
          </w:tcPr>
          <w:p w14:paraId="0B85EC7F" w14:textId="33C7460E" w:rsidR="00BE4CBB" w:rsidRPr="003E4F68" w:rsidRDefault="00BE4CBB" w:rsidP="00A7236E">
            <w:pPr>
              <w:spacing w:line="240" w:lineRule="exact"/>
              <w:ind w:left="-57" w:right="-57"/>
              <w:contextualSpacing/>
              <w:jc w:val="center"/>
              <w:rPr>
                <w:rFonts w:ascii="Angsana New" w:hAnsi="Angsana New"/>
                <w:snapToGrid w:val="0"/>
                <w:color w:val="000000" w:themeColor="text1"/>
                <w:sz w:val="20"/>
                <w:szCs w:val="20"/>
                <w:lang w:eastAsia="th-TH"/>
              </w:rPr>
            </w:pPr>
            <w:r w:rsidRPr="003E4F68">
              <w:rPr>
                <w:rFonts w:ascii="Angsana New" w:hAnsi="Angsana New"/>
                <w:snapToGrid w:val="0"/>
                <w:color w:val="000000" w:themeColor="text1"/>
                <w:sz w:val="20"/>
                <w:szCs w:val="20"/>
                <w:lang w:eastAsia="th-TH"/>
              </w:rPr>
              <w:t>2024</w:t>
            </w:r>
          </w:p>
        </w:tc>
      </w:tr>
      <w:tr w:rsidR="00185A87" w:rsidRPr="003E4F68" w14:paraId="28E044E3" w14:textId="77777777" w:rsidTr="005A7002">
        <w:trPr>
          <w:cantSplit/>
        </w:trPr>
        <w:tc>
          <w:tcPr>
            <w:tcW w:w="2154" w:type="dxa"/>
          </w:tcPr>
          <w:p w14:paraId="2B1A5059" w14:textId="77777777" w:rsidR="00185A87" w:rsidRPr="003E4F68" w:rsidRDefault="00185A87" w:rsidP="00185A87">
            <w:pPr>
              <w:spacing w:line="240" w:lineRule="exact"/>
              <w:ind w:left="-57"/>
              <w:contextualSpacing/>
              <w:jc w:val="both"/>
              <w:rPr>
                <w:rFonts w:ascii="Angsana New" w:hAnsi="Angsana New"/>
                <w:color w:val="000000" w:themeColor="text1"/>
                <w:sz w:val="20"/>
                <w:szCs w:val="20"/>
                <w:cs/>
              </w:rPr>
            </w:pPr>
            <w:r w:rsidRPr="003E4F68">
              <w:rPr>
                <w:rFonts w:ascii="Angsana New" w:hAnsi="Angsana New"/>
                <w:color w:val="000000" w:themeColor="text1"/>
                <w:sz w:val="20"/>
                <w:szCs w:val="20"/>
              </w:rPr>
              <w:t xml:space="preserve">Revenues       </w:t>
            </w:r>
          </w:p>
        </w:tc>
        <w:tc>
          <w:tcPr>
            <w:tcW w:w="1020" w:type="dxa"/>
            <w:tcBorders>
              <w:top w:val="single" w:sz="6" w:space="0" w:color="auto"/>
            </w:tcBorders>
            <w:vAlign w:val="center"/>
          </w:tcPr>
          <w:p w14:paraId="2B89214D" w14:textId="24C03802"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Pr>
                <w:rFonts w:ascii="Angsana New" w:hAnsi="Angsana New"/>
                <w:color w:val="000000"/>
                <w:sz w:val="20"/>
                <w:szCs w:val="20"/>
              </w:rPr>
              <w:t>2,095,254,062.14</w:t>
            </w:r>
          </w:p>
        </w:tc>
        <w:tc>
          <w:tcPr>
            <w:tcW w:w="134" w:type="dxa"/>
            <w:vAlign w:val="bottom"/>
          </w:tcPr>
          <w:p w14:paraId="46CF5EF0" w14:textId="77777777" w:rsidR="00185A87" w:rsidRPr="003E4F68" w:rsidRDefault="00185A87" w:rsidP="00185A87">
            <w:pPr>
              <w:spacing w:line="24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vAlign w:val="center"/>
          </w:tcPr>
          <w:p w14:paraId="1C7A0078" w14:textId="33B84CFD"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sidRPr="007809E3">
              <w:rPr>
                <w:rFonts w:ascii="Angsana New" w:hAnsi="Angsana New"/>
                <w:color w:val="000000"/>
                <w:sz w:val="20"/>
                <w:szCs w:val="20"/>
              </w:rPr>
              <w:t xml:space="preserve">  2,058,513,812.35</w:t>
            </w:r>
          </w:p>
        </w:tc>
        <w:tc>
          <w:tcPr>
            <w:tcW w:w="134" w:type="dxa"/>
            <w:vAlign w:val="bottom"/>
          </w:tcPr>
          <w:p w14:paraId="0F70C8EC" w14:textId="77777777" w:rsidR="00185A87" w:rsidRPr="003E4F68" w:rsidRDefault="00185A87" w:rsidP="00185A87">
            <w:pPr>
              <w:spacing w:line="24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vAlign w:val="center"/>
          </w:tcPr>
          <w:p w14:paraId="74D8CA97" w14:textId="02BA63AA"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sidRPr="008D0651">
              <w:rPr>
                <w:rFonts w:ascii="Angsana New" w:hAnsi="Angsana New"/>
                <w:color w:val="000000"/>
                <w:sz w:val="20"/>
                <w:szCs w:val="20"/>
              </w:rPr>
              <w:t xml:space="preserve">489,881,791.06 </w:t>
            </w:r>
          </w:p>
        </w:tc>
        <w:tc>
          <w:tcPr>
            <w:tcW w:w="134" w:type="dxa"/>
            <w:vAlign w:val="bottom"/>
          </w:tcPr>
          <w:p w14:paraId="3BE10049" w14:textId="77777777" w:rsidR="00185A87" w:rsidRPr="003E4F68" w:rsidRDefault="00185A87" w:rsidP="00185A87">
            <w:pPr>
              <w:spacing w:line="24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vAlign w:val="center"/>
          </w:tcPr>
          <w:p w14:paraId="41D4CD0E" w14:textId="3D141A5D"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sidRPr="00B87915">
              <w:rPr>
                <w:rFonts w:ascii="Angsana New" w:hAnsi="Angsana New"/>
                <w:color w:val="000000"/>
                <w:sz w:val="20"/>
                <w:szCs w:val="20"/>
              </w:rPr>
              <w:t xml:space="preserve">  343,712,218.24</w:t>
            </w:r>
          </w:p>
        </w:tc>
        <w:tc>
          <w:tcPr>
            <w:tcW w:w="137" w:type="dxa"/>
            <w:vAlign w:val="bottom"/>
          </w:tcPr>
          <w:p w14:paraId="1BCB7871" w14:textId="77777777" w:rsidR="00185A87" w:rsidRPr="003E4F68" w:rsidRDefault="00185A87" w:rsidP="00185A87">
            <w:pPr>
              <w:spacing w:line="240" w:lineRule="exact"/>
              <w:ind w:hanging="61"/>
              <w:contextualSpacing/>
              <w:jc w:val="right"/>
              <w:rPr>
                <w:rFonts w:ascii="Angsana New" w:hAnsi="Angsana New"/>
                <w:color w:val="000000" w:themeColor="text1"/>
                <w:sz w:val="20"/>
                <w:szCs w:val="20"/>
                <w:cs/>
              </w:rPr>
            </w:pPr>
          </w:p>
        </w:tc>
        <w:tc>
          <w:tcPr>
            <w:tcW w:w="1015" w:type="dxa"/>
            <w:tcBorders>
              <w:top w:val="single" w:sz="6" w:space="0" w:color="auto"/>
            </w:tcBorders>
            <w:vAlign w:val="center"/>
          </w:tcPr>
          <w:p w14:paraId="67D83F2C" w14:textId="1D65D52F" w:rsidR="00185A87" w:rsidRPr="003E4F68" w:rsidRDefault="00185A87" w:rsidP="00185A87">
            <w:pPr>
              <w:spacing w:line="240" w:lineRule="exact"/>
              <w:ind w:left="-108" w:hanging="62"/>
              <w:contextualSpacing/>
              <w:jc w:val="right"/>
              <w:rPr>
                <w:rFonts w:ascii="Angsana New" w:hAnsi="Angsana New"/>
                <w:color w:val="000000"/>
                <w:sz w:val="20"/>
                <w:szCs w:val="20"/>
              </w:rPr>
            </w:pPr>
            <w:r>
              <w:rPr>
                <w:rFonts w:ascii="Angsana New" w:hAnsi="Angsana New"/>
                <w:color w:val="000000"/>
                <w:sz w:val="20"/>
                <w:szCs w:val="20"/>
              </w:rPr>
              <w:t>2,585,135,853.20</w:t>
            </w:r>
          </w:p>
        </w:tc>
        <w:tc>
          <w:tcPr>
            <w:tcW w:w="136" w:type="dxa"/>
            <w:vAlign w:val="bottom"/>
          </w:tcPr>
          <w:p w14:paraId="6DFC56B2" w14:textId="77777777" w:rsidR="00185A87" w:rsidRPr="003E4F68" w:rsidRDefault="00185A87" w:rsidP="00185A87">
            <w:pPr>
              <w:spacing w:line="240" w:lineRule="exact"/>
              <w:ind w:hanging="61"/>
              <w:contextualSpacing/>
              <w:jc w:val="center"/>
              <w:rPr>
                <w:rFonts w:ascii="Angsana New" w:hAnsi="Angsana New"/>
                <w:color w:val="000000" w:themeColor="text1"/>
                <w:sz w:val="20"/>
                <w:szCs w:val="20"/>
              </w:rPr>
            </w:pPr>
          </w:p>
        </w:tc>
        <w:tc>
          <w:tcPr>
            <w:tcW w:w="1020" w:type="dxa"/>
            <w:tcBorders>
              <w:top w:val="single" w:sz="6" w:space="0" w:color="auto"/>
            </w:tcBorders>
            <w:vAlign w:val="center"/>
          </w:tcPr>
          <w:p w14:paraId="0496D118" w14:textId="210FA858"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sidRPr="007809E3">
              <w:rPr>
                <w:rFonts w:ascii="Angsana New" w:hAnsi="Angsana New"/>
                <w:color w:val="000000"/>
                <w:sz w:val="20"/>
                <w:szCs w:val="20"/>
              </w:rPr>
              <w:t>2,402,226,030.59</w:t>
            </w:r>
          </w:p>
        </w:tc>
      </w:tr>
      <w:tr w:rsidR="00185A87" w:rsidRPr="003E4F68" w14:paraId="3FC07C76" w14:textId="77777777" w:rsidTr="00C029A0">
        <w:trPr>
          <w:cantSplit/>
        </w:trPr>
        <w:tc>
          <w:tcPr>
            <w:tcW w:w="2154" w:type="dxa"/>
          </w:tcPr>
          <w:p w14:paraId="3EBF70A9" w14:textId="77777777" w:rsidR="00185A87" w:rsidRPr="003E4F68" w:rsidRDefault="00185A87" w:rsidP="00185A87">
            <w:pPr>
              <w:spacing w:line="240" w:lineRule="exact"/>
              <w:ind w:left="-57"/>
              <w:contextualSpacing/>
              <w:jc w:val="both"/>
              <w:rPr>
                <w:rFonts w:ascii="Angsana New" w:hAnsi="Angsana New"/>
                <w:color w:val="000000" w:themeColor="text1"/>
                <w:sz w:val="20"/>
                <w:szCs w:val="20"/>
              </w:rPr>
            </w:pPr>
            <w:r w:rsidRPr="003E4F68">
              <w:rPr>
                <w:rFonts w:ascii="Angsana New" w:hAnsi="Angsana New"/>
                <w:color w:val="000000" w:themeColor="text1"/>
                <w:sz w:val="20"/>
                <w:szCs w:val="20"/>
              </w:rPr>
              <w:t xml:space="preserve">Cost of services     </w:t>
            </w:r>
          </w:p>
        </w:tc>
        <w:tc>
          <w:tcPr>
            <w:tcW w:w="1020" w:type="dxa"/>
            <w:tcBorders>
              <w:bottom w:val="single" w:sz="6" w:space="0" w:color="auto"/>
            </w:tcBorders>
            <w:vAlign w:val="center"/>
          </w:tcPr>
          <w:p w14:paraId="5151E613" w14:textId="0D277C5D" w:rsidR="00185A87" w:rsidRPr="003E4F68" w:rsidRDefault="00185A87" w:rsidP="00185A87">
            <w:pPr>
              <w:spacing w:line="240" w:lineRule="exact"/>
              <w:ind w:left="-108" w:hanging="62"/>
              <w:contextualSpacing/>
              <w:jc w:val="right"/>
              <w:rPr>
                <w:rFonts w:ascii="Angsana New" w:hAnsi="Angsana New"/>
                <w:color w:val="000000"/>
                <w:sz w:val="20"/>
                <w:szCs w:val="20"/>
              </w:rPr>
            </w:pPr>
            <w:r>
              <w:rPr>
                <w:rFonts w:ascii="Angsana New" w:hAnsi="Angsana New"/>
                <w:color w:val="000000"/>
                <w:sz w:val="20"/>
                <w:szCs w:val="20"/>
              </w:rPr>
              <w:t>1,620,401,108.54</w:t>
            </w:r>
          </w:p>
        </w:tc>
        <w:tc>
          <w:tcPr>
            <w:tcW w:w="134" w:type="dxa"/>
            <w:vAlign w:val="bottom"/>
          </w:tcPr>
          <w:p w14:paraId="4DF44935" w14:textId="77777777" w:rsidR="00185A87" w:rsidRPr="003E4F68" w:rsidRDefault="00185A87" w:rsidP="00185A87">
            <w:pPr>
              <w:spacing w:line="24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vAlign w:val="center"/>
          </w:tcPr>
          <w:p w14:paraId="2FA95C15" w14:textId="664AAFB0"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sidRPr="003A5180">
              <w:rPr>
                <w:rFonts w:ascii="Angsana New" w:hAnsi="Angsana New"/>
                <w:sz w:val="20"/>
                <w:szCs w:val="20"/>
              </w:rPr>
              <w:t>1,619,094,311.74</w:t>
            </w:r>
          </w:p>
        </w:tc>
        <w:tc>
          <w:tcPr>
            <w:tcW w:w="134" w:type="dxa"/>
            <w:vAlign w:val="bottom"/>
          </w:tcPr>
          <w:p w14:paraId="0F3E65B4" w14:textId="77777777" w:rsidR="00185A87" w:rsidRPr="003E4F68" w:rsidRDefault="00185A87" w:rsidP="00185A87">
            <w:pPr>
              <w:spacing w:line="24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tcPr>
          <w:p w14:paraId="67D05639" w14:textId="6071A537"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sidRPr="008D0651">
              <w:rPr>
                <w:rFonts w:ascii="Angsana New" w:hAnsi="Angsana New"/>
                <w:color w:val="000000"/>
                <w:sz w:val="20"/>
                <w:szCs w:val="20"/>
              </w:rPr>
              <w:t xml:space="preserve">  226,276,761.81 </w:t>
            </w:r>
          </w:p>
        </w:tc>
        <w:tc>
          <w:tcPr>
            <w:tcW w:w="134" w:type="dxa"/>
            <w:vAlign w:val="bottom"/>
          </w:tcPr>
          <w:p w14:paraId="3E88AC83" w14:textId="77777777" w:rsidR="00185A87" w:rsidRPr="003E4F68" w:rsidRDefault="00185A87" w:rsidP="00185A87">
            <w:pPr>
              <w:spacing w:line="24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vAlign w:val="center"/>
          </w:tcPr>
          <w:p w14:paraId="1C4EF555" w14:textId="528F80D1"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sidRPr="006E1E92">
              <w:rPr>
                <w:rFonts w:ascii="Angsana New" w:hAnsi="Angsana New"/>
                <w:color w:val="000000"/>
                <w:sz w:val="20"/>
                <w:szCs w:val="20"/>
              </w:rPr>
              <w:t>206,028,897.52</w:t>
            </w:r>
          </w:p>
        </w:tc>
        <w:tc>
          <w:tcPr>
            <w:tcW w:w="137" w:type="dxa"/>
            <w:vAlign w:val="bottom"/>
          </w:tcPr>
          <w:p w14:paraId="1C268C42" w14:textId="77777777" w:rsidR="00185A87" w:rsidRPr="003E4F68" w:rsidRDefault="00185A87" w:rsidP="00185A87">
            <w:pPr>
              <w:spacing w:line="240" w:lineRule="exact"/>
              <w:ind w:right="-57" w:hanging="102"/>
              <w:contextualSpacing/>
              <w:jc w:val="right"/>
              <w:rPr>
                <w:rFonts w:ascii="Angsana New" w:hAnsi="Angsana New"/>
                <w:color w:val="000000" w:themeColor="text1"/>
                <w:sz w:val="20"/>
                <w:szCs w:val="20"/>
              </w:rPr>
            </w:pPr>
          </w:p>
        </w:tc>
        <w:tc>
          <w:tcPr>
            <w:tcW w:w="1015" w:type="dxa"/>
            <w:tcBorders>
              <w:bottom w:val="single" w:sz="6" w:space="0" w:color="auto"/>
            </w:tcBorders>
            <w:vAlign w:val="center"/>
          </w:tcPr>
          <w:p w14:paraId="0DDF734E" w14:textId="4DBA9BC1" w:rsidR="00185A87" w:rsidRPr="003E4F68" w:rsidRDefault="00185A87" w:rsidP="00185A87">
            <w:pPr>
              <w:spacing w:line="240" w:lineRule="exact"/>
              <w:ind w:left="-108" w:hanging="62"/>
              <w:contextualSpacing/>
              <w:jc w:val="right"/>
              <w:rPr>
                <w:rFonts w:ascii="Angsana New" w:hAnsi="Angsana New"/>
                <w:color w:val="000000"/>
                <w:sz w:val="20"/>
                <w:szCs w:val="20"/>
              </w:rPr>
            </w:pPr>
            <w:r>
              <w:rPr>
                <w:rFonts w:ascii="Angsana New" w:hAnsi="Angsana New"/>
                <w:color w:val="000000"/>
                <w:sz w:val="20"/>
                <w:szCs w:val="20"/>
              </w:rPr>
              <w:t>1,846,677,870.35</w:t>
            </w:r>
          </w:p>
        </w:tc>
        <w:tc>
          <w:tcPr>
            <w:tcW w:w="136" w:type="dxa"/>
            <w:vAlign w:val="bottom"/>
          </w:tcPr>
          <w:p w14:paraId="50573B12" w14:textId="77777777" w:rsidR="00185A87" w:rsidRPr="003E4F68" w:rsidRDefault="00185A87" w:rsidP="00185A87">
            <w:pPr>
              <w:spacing w:line="240" w:lineRule="exact"/>
              <w:ind w:right="-57" w:hanging="102"/>
              <w:contextualSpacing/>
              <w:jc w:val="right"/>
              <w:rPr>
                <w:rFonts w:ascii="Angsana New" w:hAnsi="Angsana New"/>
                <w:color w:val="000000" w:themeColor="text1"/>
                <w:sz w:val="20"/>
                <w:szCs w:val="20"/>
              </w:rPr>
            </w:pPr>
          </w:p>
        </w:tc>
        <w:tc>
          <w:tcPr>
            <w:tcW w:w="1020" w:type="dxa"/>
            <w:tcBorders>
              <w:bottom w:val="single" w:sz="6" w:space="0" w:color="auto"/>
            </w:tcBorders>
            <w:vAlign w:val="bottom"/>
          </w:tcPr>
          <w:p w14:paraId="3D82032C" w14:textId="283C7E12"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sidRPr="006E1E92">
              <w:rPr>
                <w:rFonts w:ascii="Angsana New" w:hAnsi="Angsana New"/>
                <w:color w:val="000000"/>
                <w:sz w:val="20"/>
                <w:szCs w:val="20"/>
              </w:rPr>
              <w:t xml:space="preserve">   1,825,123,209.26 </w:t>
            </w:r>
          </w:p>
        </w:tc>
      </w:tr>
      <w:tr w:rsidR="00185A87" w:rsidRPr="003E4F68" w14:paraId="24627ED4" w14:textId="77777777" w:rsidTr="00C029A0">
        <w:trPr>
          <w:cantSplit/>
        </w:trPr>
        <w:tc>
          <w:tcPr>
            <w:tcW w:w="2154" w:type="dxa"/>
          </w:tcPr>
          <w:p w14:paraId="56738DA9" w14:textId="77777777" w:rsidR="00185A87" w:rsidRPr="003E4F68" w:rsidRDefault="00185A87" w:rsidP="00185A87">
            <w:pPr>
              <w:spacing w:line="240" w:lineRule="exact"/>
              <w:ind w:left="-57"/>
              <w:contextualSpacing/>
              <w:jc w:val="both"/>
              <w:rPr>
                <w:rFonts w:ascii="Angsana New" w:hAnsi="Angsana New"/>
                <w:color w:val="000000" w:themeColor="text1"/>
                <w:sz w:val="20"/>
                <w:szCs w:val="20"/>
                <w:cs/>
              </w:rPr>
            </w:pPr>
            <w:r w:rsidRPr="003E4F68">
              <w:rPr>
                <w:rFonts w:ascii="Angsana New" w:hAnsi="Angsana New"/>
                <w:color w:val="000000" w:themeColor="text1"/>
                <w:sz w:val="20"/>
                <w:szCs w:val="20"/>
              </w:rPr>
              <w:t xml:space="preserve">Gross profit </w:t>
            </w:r>
          </w:p>
        </w:tc>
        <w:tc>
          <w:tcPr>
            <w:tcW w:w="1020" w:type="dxa"/>
            <w:tcBorders>
              <w:top w:val="single" w:sz="6" w:space="0" w:color="auto"/>
            </w:tcBorders>
            <w:vAlign w:val="center"/>
          </w:tcPr>
          <w:p w14:paraId="2A0E8196" w14:textId="2082A44D" w:rsidR="00185A87" w:rsidRPr="003E4F68" w:rsidRDefault="00185A87" w:rsidP="00185A87">
            <w:pPr>
              <w:spacing w:line="240" w:lineRule="exact"/>
              <w:ind w:left="-108" w:hanging="62"/>
              <w:contextualSpacing/>
              <w:jc w:val="right"/>
              <w:rPr>
                <w:rFonts w:ascii="Angsana New" w:hAnsi="Angsana New"/>
                <w:color w:val="000000"/>
                <w:sz w:val="20"/>
                <w:szCs w:val="20"/>
              </w:rPr>
            </w:pPr>
            <w:r>
              <w:rPr>
                <w:rFonts w:ascii="Angsana New" w:hAnsi="Angsana New"/>
                <w:color w:val="000000"/>
                <w:sz w:val="20"/>
                <w:szCs w:val="20"/>
              </w:rPr>
              <w:t>474,852,953.60</w:t>
            </w:r>
          </w:p>
        </w:tc>
        <w:tc>
          <w:tcPr>
            <w:tcW w:w="134" w:type="dxa"/>
            <w:vAlign w:val="bottom"/>
          </w:tcPr>
          <w:p w14:paraId="098E0E45" w14:textId="77777777" w:rsidR="00185A87" w:rsidRPr="003E4F68" w:rsidRDefault="00185A87" w:rsidP="00185A87">
            <w:pPr>
              <w:spacing w:line="240" w:lineRule="exact"/>
              <w:ind w:hanging="61"/>
              <w:contextualSpacing/>
              <w:jc w:val="right"/>
              <w:rPr>
                <w:rFonts w:ascii="Angsana New" w:hAnsi="Angsana New"/>
                <w:color w:val="000000" w:themeColor="text1"/>
                <w:sz w:val="20"/>
                <w:szCs w:val="20"/>
              </w:rPr>
            </w:pPr>
          </w:p>
        </w:tc>
        <w:tc>
          <w:tcPr>
            <w:tcW w:w="1020" w:type="dxa"/>
            <w:tcBorders>
              <w:top w:val="single" w:sz="6" w:space="0" w:color="auto"/>
            </w:tcBorders>
            <w:vAlign w:val="center"/>
          </w:tcPr>
          <w:p w14:paraId="29C61814" w14:textId="50211B2E"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sidRPr="007809E3">
              <w:rPr>
                <w:rFonts w:ascii="Angsana New" w:hAnsi="Angsana New"/>
                <w:sz w:val="20"/>
                <w:szCs w:val="20"/>
              </w:rPr>
              <w:t>439,419,500.61</w:t>
            </w:r>
          </w:p>
        </w:tc>
        <w:tc>
          <w:tcPr>
            <w:tcW w:w="134" w:type="dxa"/>
            <w:vAlign w:val="bottom"/>
          </w:tcPr>
          <w:p w14:paraId="2F9674C8" w14:textId="77777777" w:rsidR="00185A87" w:rsidRPr="003E4F68" w:rsidRDefault="00185A87" w:rsidP="00185A87">
            <w:pPr>
              <w:spacing w:line="240" w:lineRule="exact"/>
              <w:ind w:hanging="61"/>
              <w:contextualSpacing/>
              <w:jc w:val="right"/>
              <w:rPr>
                <w:rFonts w:ascii="Angsana New" w:hAnsi="Angsana New"/>
                <w:color w:val="000000" w:themeColor="text1"/>
                <w:sz w:val="20"/>
                <w:szCs w:val="20"/>
              </w:rPr>
            </w:pPr>
          </w:p>
        </w:tc>
        <w:tc>
          <w:tcPr>
            <w:tcW w:w="1020" w:type="dxa"/>
            <w:tcBorders>
              <w:top w:val="single" w:sz="6" w:space="0" w:color="auto"/>
              <w:bottom w:val="single" w:sz="6" w:space="0" w:color="auto"/>
            </w:tcBorders>
          </w:tcPr>
          <w:p w14:paraId="3A0AFB5E" w14:textId="4D77474A"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sidRPr="008D0651">
              <w:rPr>
                <w:rFonts w:ascii="Angsana New" w:hAnsi="Angsana New"/>
                <w:color w:val="000000"/>
                <w:sz w:val="20"/>
                <w:szCs w:val="20"/>
              </w:rPr>
              <w:t xml:space="preserve">  263,605,029.25 </w:t>
            </w:r>
          </w:p>
        </w:tc>
        <w:tc>
          <w:tcPr>
            <w:tcW w:w="134" w:type="dxa"/>
            <w:vAlign w:val="bottom"/>
          </w:tcPr>
          <w:p w14:paraId="525A0F67" w14:textId="77777777" w:rsidR="00185A87" w:rsidRPr="003E4F68" w:rsidRDefault="00185A87" w:rsidP="00185A87">
            <w:pPr>
              <w:spacing w:line="240" w:lineRule="exact"/>
              <w:ind w:hanging="61"/>
              <w:contextualSpacing/>
              <w:jc w:val="right"/>
              <w:rPr>
                <w:rFonts w:ascii="Angsana New" w:hAnsi="Angsana New"/>
                <w:color w:val="000000" w:themeColor="text1"/>
                <w:sz w:val="20"/>
                <w:szCs w:val="20"/>
              </w:rPr>
            </w:pPr>
          </w:p>
        </w:tc>
        <w:tc>
          <w:tcPr>
            <w:tcW w:w="1020" w:type="dxa"/>
            <w:tcBorders>
              <w:top w:val="single" w:sz="6" w:space="0" w:color="auto"/>
              <w:bottom w:val="single" w:sz="6" w:space="0" w:color="auto"/>
            </w:tcBorders>
            <w:vAlign w:val="center"/>
          </w:tcPr>
          <w:p w14:paraId="640DBC7B" w14:textId="5BB1D832"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sidRPr="006E1E92">
              <w:rPr>
                <w:rFonts w:ascii="Angsana New" w:hAnsi="Angsana New"/>
                <w:color w:val="000000"/>
                <w:sz w:val="20"/>
                <w:szCs w:val="20"/>
              </w:rPr>
              <w:t>137,683,320.72</w:t>
            </w:r>
          </w:p>
        </w:tc>
        <w:tc>
          <w:tcPr>
            <w:tcW w:w="137" w:type="dxa"/>
            <w:vAlign w:val="bottom"/>
          </w:tcPr>
          <w:p w14:paraId="7E04A142" w14:textId="77777777" w:rsidR="00185A87" w:rsidRPr="003E4F68" w:rsidRDefault="00185A87" w:rsidP="00185A87">
            <w:pPr>
              <w:spacing w:line="240" w:lineRule="exact"/>
              <w:ind w:hanging="61"/>
              <w:contextualSpacing/>
              <w:jc w:val="right"/>
              <w:rPr>
                <w:rFonts w:ascii="Angsana New" w:hAnsi="Angsana New"/>
                <w:color w:val="000000" w:themeColor="text1"/>
                <w:sz w:val="20"/>
                <w:szCs w:val="20"/>
              </w:rPr>
            </w:pPr>
          </w:p>
        </w:tc>
        <w:tc>
          <w:tcPr>
            <w:tcW w:w="1015" w:type="dxa"/>
            <w:tcBorders>
              <w:top w:val="single" w:sz="6" w:space="0" w:color="auto"/>
            </w:tcBorders>
            <w:vAlign w:val="center"/>
          </w:tcPr>
          <w:p w14:paraId="12AB545F" w14:textId="6D0560B8" w:rsidR="00185A87" w:rsidRPr="003E4F68" w:rsidRDefault="00185A87" w:rsidP="00185A87">
            <w:pPr>
              <w:spacing w:line="240" w:lineRule="exact"/>
              <w:ind w:left="-108" w:hanging="62"/>
              <w:contextualSpacing/>
              <w:jc w:val="right"/>
              <w:rPr>
                <w:rFonts w:ascii="Angsana New" w:hAnsi="Angsana New"/>
                <w:color w:val="000000"/>
                <w:sz w:val="20"/>
                <w:szCs w:val="20"/>
              </w:rPr>
            </w:pPr>
            <w:r>
              <w:rPr>
                <w:rFonts w:ascii="Angsana New" w:hAnsi="Angsana New"/>
                <w:color w:val="000000"/>
                <w:sz w:val="20"/>
                <w:szCs w:val="20"/>
              </w:rPr>
              <w:t>738,457,982.85</w:t>
            </w:r>
          </w:p>
        </w:tc>
        <w:tc>
          <w:tcPr>
            <w:tcW w:w="136" w:type="dxa"/>
            <w:vAlign w:val="bottom"/>
          </w:tcPr>
          <w:p w14:paraId="51D0697F" w14:textId="77777777" w:rsidR="00185A87" w:rsidRPr="003E4F68" w:rsidRDefault="00185A87" w:rsidP="00185A87">
            <w:pPr>
              <w:spacing w:line="240" w:lineRule="exact"/>
              <w:ind w:hanging="61"/>
              <w:contextualSpacing/>
              <w:jc w:val="right"/>
              <w:rPr>
                <w:rFonts w:ascii="Angsana New" w:hAnsi="Angsana New"/>
                <w:color w:val="000000" w:themeColor="text1"/>
                <w:sz w:val="20"/>
                <w:szCs w:val="20"/>
              </w:rPr>
            </w:pPr>
          </w:p>
        </w:tc>
        <w:tc>
          <w:tcPr>
            <w:tcW w:w="1020" w:type="dxa"/>
            <w:tcBorders>
              <w:top w:val="single" w:sz="6" w:space="0" w:color="auto"/>
            </w:tcBorders>
            <w:vAlign w:val="bottom"/>
          </w:tcPr>
          <w:p w14:paraId="436C14B0" w14:textId="7D315165"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sidRPr="007809E3">
              <w:rPr>
                <w:rFonts w:ascii="Angsana New" w:hAnsi="Angsana New"/>
                <w:color w:val="000000"/>
                <w:sz w:val="20"/>
                <w:szCs w:val="20"/>
              </w:rPr>
              <w:t>577,102,821.33</w:t>
            </w:r>
          </w:p>
        </w:tc>
      </w:tr>
      <w:tr w:rsidR="00185A87" w:rsidRPr="003E4F68" w14:paraId="713FCE53" w14:textId="77777777" w:rsidTr="00231261">
        <w:trPr>
          <w:cantSplit/>
        </w:trPr>
        <w:tc>
          <w:tcPr>
            <w:tcW w:w="2154" w:type="dxa"/>
          </w:tcPr>
          <w:p w14:paraId="71A84B27" w14:textId="77777777" w:rsidR="00185A87" w:rsidRPr="003E4F68" w:rsidRDefault="00185A87" w:rsidP="00185A87">
            <w:pPr>
              <w:spacing w:line="240" w:lineRule="exact"/>
              <w:ind w:left="-57"/>
              <w:contextualSpacing/>
              <w:jc w:val="both"/>
              <w:rPr>
                <w:rFonts w:ascii="Angsana New" w:hAnsi="Angsana New"/>
                <w:color w:val="000000" w:themeColor="text1"/>
                <w:sz w:val="20"/>
                <w:szCs w:val="20"/>
              </w:rPr>
            </w:pPr>
            <w:r w:rsidRPr="003E4F68">
              <w:rPr>
                <w:rFonts w:ascii="Angsana New" w:hAnsi="Angsana New"/>
                <w:color w:val="000000" w:themeColor="text1"/>
                <w:sz w:val="20"/>
                <w:szCs w:val="20"/>
              </w:rPr>
              <w:t>Other income</w:t>
            </w:r>
          </w:p>
        </w:tc>
        <w:tc>
          <w:tcPr>
            <w:tcW w:w="1020" w:type="dxa"/>
            <w:tcBorders>
              <w:top w:val="single" w:sz="6" w:space="0" w:color="auto"/>
            </w:tcBorders>
          </w:tcPr>
          <w:p w14:paraId="60580396" w14:textId="77777777"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p>
        </w:tc>
        <w:tc>
          <w:tcPr>
            <w:tcW w:w="134" w:type="dxa"/>
          </w:tcPr>
          <w:p w14:paraId="2B8E8B67" w14:textId="77777777"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1686B634" w14:textId="77777777"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p>
        </w:tc>
        <w:tc>
          <w:tcPr>
            <w:tcW w:w="134" w:type="dxa"/>
          </w:tcPr>
          <w:p w14:paraId="49089CD1" w14:textId="77777777"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6A74D30B" w14:textId="77777777"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p>
        </w:tc>
        <w:tc>
          <w:tcPr>
            <w:tcW w:w="134" w:type="dxa"/>
          </w:tcPr>
          <w:p w14:paraId="1ED13406" w14:textId="77777777"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tcBorders>
          </w:tcPr>
          <w:p w14:paraId="5AC59AA7" w14:textId="77777777"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p>
        </w:tc>
        <w:tc>
          <w:tcPr>
            <w:tcW w:w="137" w:type="dxa"/>
            <w:vAlign w:val="bottom"/>
          </w:tcPr>
          <w:p w14:paraId="69CAD5A7" w14:textId="77777777"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p>
        </w:tc>
        <w:tc>
          <w:tcPr>
            <w:tcW w:w="1015" w:type="dxa"/>
            <w:tcBorders>
              <w:top w:val="single" w:sz="6" w:space="0" w:color="auto"/>
            </w:tcBorders>
            <w:vAlign w:val="center"/>
          </w:tcPr>
          <w:p w14:paraId="25735178" w14:textId="7A4B6E11"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sidRPr="008D0651">
              <w:rPr>
                <w:rFonts w:ascii="Angsana New" w:hAnsi="Angsana New"/>
                <w:color w:val="000000"/>
                <w:sz w:val="20"/>
                <w:szCs w:val="20"/>
              </w:rPr>
              <w:t xml:space="preserve">  29,128,992.66</w:t>
            </w:r>
          </w:p>
        </w:tc>
        <w:tc>
          <w:tcPr>
            <w:tcW w:w="136" w:type="dxa"/>
          </w:tcPr>
          <w:p w14:paraId="54092E5A" w14:textId="77777777" w:rsidR="00185A87" w:rsidRPr="003E4F68" w:rsidRDefault="00185A87" w:rsidP="00185A87">
            <w:pPr>
              <w:spacing w:line="240" w:lineRule="exact"/>
              <w:ind w:left="-108"/>
              <w:contextualSpacing/>
              <w:jc w:val="right"/>
              <w:rPr>
                <w:rFonts w:ascii="Angsana New" w:hAnsi="Angsana New"/>
                <w:color w:val="000000" w:themeColor="text1"/>
                <w:sz w:val="20"/>
                <w:szCs w:val="20"/>
              </w:rPr>
            </w:pPr>
          </w:p>
        </w:tc>
        <w:tc>
          <w:tcPr>
            <w:tcW w:w="1020" w:type="dxa"/>
            <w:tcBorders>
              <w:top w:val="single" w:sz="6" w:space="0" w:color="auto"/>
            </w:tcBorders>
            <w:vAlign w:val="bottom"/>
          </w:tcPr>
          <w:p w14:paraId="7F4410A7" w14:textId="44A2D9D1" w:rsidR="00185A87" w:rsidRPr="003E4F68" w:rsidRDefault="00185A87" w:rsidP="00185A87">
            <w:pPr>
              <w:spacing w:line="240" w:lineRule="exact"/>
              <w:ind w:left="-108" w:hanging="62"/>
              <w:contextualSpacing/>
              <w:jc w:val="right"/>
              <w:rPr>
                <w:rFonts w:ascii="Angsana New" w:hAnsi="Angsana New"/>
                <w:color w:val="000000" w:themeColor="text1"/>
                <w:sz w:val="20"/>
                <w:szCs w:val="20"/>
              </w:rPr>
            </w:pPr>
            <w:r w:rsidRPr="007809E3">
              <w:rPr>
                <w:rFonts w:ascii="Angsana New" w:hAnsi="Angsana New"/>
                <w:color w:val="000000"/>
                <w:sz w:val="20"/>
                <w:szCs w:val="20"/>
              </w:rPr>
              <w:t>33,953,649.04</w:t>
            </w:r>
          </w:p>
        </w:tc>
      </w:tr>
      <w:tr w:rsidR="008C5977" w:rsidRPr="003E4F68" w14:paraId="7520D85A" w14:textId="77777777" w:rsidTr="00231261">
        <w:trPr>
          <w:cantSplit/>
        </w:trPr>
        <w:tc>
          <w:tcPr>
            <w:tcW w:w="2154" w:type="dxa"/>
          </w:tcPr>
          <w:p w14:paraId="37DB4981" w14:textId="64C38D60" w:rsidR="008C5977" w:rsidRPr="003E4F68" w:rsidRDefault="008C5977" w:rsidP="008C5977">
            <w:pPr>
              <w:spacing w:line="240" w:lineRule="exact"/>
              <w:ind w:left="-57"/>
              <w:contextualSpacing/>
              <w:rPr>
                <w:rFonts w:ascii="Angsana New" w:hAnsi="Angsana New"/>
                <w:color w:val="000000" w:themeColor="text1"/>
                <w:sz w:val="20"/>
                <w:szCs w:val="20"/>
              </w:rPr>
            </w:pPr>
            <w:r w:rsidRPr="003E4F68">
              <w:rPr>
                <w:rFonts w:ascii="Angsana New" w:hAnsi="Angsana New"/>
                <w:color w:val="000000" w:themeColor="text1"/>
                <w:sz w:val="20"/>
                <w:szCs w:val="20"/>
              </w:rPr>
              <w:t>Services and administrative expenses</w:t>
            </w:r>
          </w:p>
        </w:tc>
        <w:tc>
          <w:tcPr>
            <w:tcW w:w="1020" w:type="dxa"/>
          </w:tcPr>
          <w:p w14:paraId="729F9D5F"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34" w:type="dxa"/>
          </w:tcPr>
          <w:p w14:paraId="70653899"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tcPr>
          <w:p w14:paraId="763945C8"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0E3701C5"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tcPr>
          <w:p w14:paraId="6F4B9CA2"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34" w:type="dxa"/>
          </w:tcPr>
          <w:p w14:paraId="42C4EA4A"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tcPr>
          <w:p w14:paraId="175CE10B"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37" w:type="dxa"/>
            <w:vAlign w:val="bottom"/>
          </w:tcPr>
          <w:p w14:paraId="61321366"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15" w:type="dxa"/>
            <w:vAlign w:val="center"/>
          </w:tcPr>
          <w:p w14:paraId="591F16EE" w14:textId="071DC7CC"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Pr>
                <w:rFonts w:ascii="Angsana New" w:hAnsi="Angsana New"/>
                <w:color w:val="000000"/>
                <w:sz w:val="20"/>
                <w:szCs w:val="20"/>
              </w:rPr>
              <w:t>500,103,024.89</w:t>
            </w:r>
          </w:p>
        </w:tc>
        <w:tc>
          <w:tcPr>
            <w:tcW w:w="136" w:type="dxa"/>
          </w:tcPr>
          <w:p w14:paraId="18BF915D"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vAlign w:val="bottom"/>
          </w:tcPr>
          <w:p w14:paraId="08385BA7" w14:textId="023EDCBD"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rPr>
              <w:t>493,430,336.70</w:t>
            </w:r>
          </w:p>
        </w:tc>
      </w:tr>
      <w:tr w:rsidR="008C5977" w:rsidRPr="003E4F68" w14:paraId="6E7D9B33" w14:textId="77777777" w:rsidTr="00231261">
        <w:trPr>
          <w:cantSplit/>
        </w:trPr>
        <w:tc>
          <w:tcPr>
            <w:tcW w:w="2154" w:type="dxa"/>
          </w:tcPr>
          <w:p w14:paraId="719DFF90" w14:textId="77777777" w:rsidR="008C5977" w:rsidRPr="003E4F68" w:rsidRDefault="008C5977" w:rsidP="008C5977">
            <w:pPr>
              <w:spacing w:line="240" w:lineRule="exact"/>
              <w:ind w:left="-57"/>
              <w:contextualSpacing/>
              <w:jc w:val="both"/>
              <w:rPr>
                <w:rFonts w:ascii="Angsana New" w:hAnsi="Angsana New"/>
                <w:color w:val="000000" w:themeColor="text1"/>
                <w:sz w:val="20"/>
                <w:szCs w:val="20"/>
                <w:cs/>
              </w:rPr>
            </w:pPr>
            <w:r w:rsidRPr="003E4F68">
              <w:rPr>
                <w:rFonts w:ascii="Angsana New" w:hAnsi="Angsana New"/>
                <w:color w:val="000000" w:themeColor="text1"/>
                <w:sz w:val="20"/>
                <w:szCs w:val="20"/>
              </w:rPr>
              <w:t>Finance costs</w:t>
            </w:r>
          </w:p>
        </w:tc>
        <w:tc>
          <w:tcPr>
            <w:tcW w:w="1020" w:type="dxa"/>
            <w:vAlign w:val="bottom"/>
          </w:tcPr>
          <w:p w14:paraId="556238A3"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34" w:type="dxa"/>
          </w:tcPr>
          <w:p w14:paraId="3423B2D6"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vAlign w:val="bottom"/>
          </w:tcPr>
          <w:p w14:paraId="58908B9D"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3C48F800"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vAlign w:val="bottom"/>
          </w:tcPr>
          <w:p w14:paraId="565EFC67"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34" w:type="dxa"/>
          </w:tcPr>
          <w:p w14:paraId="1505E48C"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vAlign w:val="bottom"/>
          </w:tcPr>
          <w:p w14:paraId="1E1D7C45"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37" w:type="dxa"/>
            <w:vAlign w:val="bottom"/>
          </w:tcPr>
          <w:p w14:paraId="6C351963"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15" w:type="dxa"/>
            <w:vAlign w:val="center"/>
          </w:tcPr>
          <w:p w14:paraId="4C1BDF41" w14:textId="729EEE11"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8D0651">
              <w:rPr>
                <w:rFonts w:ascii="Angsana New" w:hAnsi="Angsana New"/>
                <w:color w:val="000000"/>
                <w:sz w:val="20"/>
                <w:szCs w:val="20"/>
              </w:rPr>
              <w:t xml:space="preserve">18,775,370.54 </w:t>
            </w:r>
          </w:p>
        </w:tc>
        <w:tc>
          <w:tcPr>
            <w:tcW w:w="136" w:type="dxa"/>
          </w:tcPr>
          <w:p w14:paraId="645096DB"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vAlign w:val="bottom"/>
          </w:tcPr>
          <w:p w14:paraId="02B82C06" w14:textId="602274B2"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rPr>
              <w:t xml:space="preserve">  21,486,125.54</w:t>
            </w:r>
          </w:p>
        </w:tc>
      </w:tr>
      <w:tr w:rsidR="008C5977" w:rsidRPr="003E4F68" w14:paraId="3AB85755" w14:textId="77777777" w:rsidTr="00231261">
        <w:trPr>
          <w:cantSplit/>
        </w:trPr>
        <w:tc>
          <w:tcPr>
            <w:tcW w:w="2154" w:type="dxa"/>
          </w:tcPr>
          <w:p w14:paraId="63B7D622" w14:textId="77777777" w:rsidR="008C5977" w:rsidRPr="003E4F68" w:rsidRDefault="008C5977" w:rsidP="008C5977">
            <w:pPr>
              <w:spacing w:line="240" w:lineRule="exact"/>
              <w:ind w:left="-57"/>
              <w:contextualSpacing/>
              <w:jc w:val="both"/>
              <w:rPr>
                <w:rFonts w:ascii="Angsana New" w:hAnsi="Angsana New"/>
                <w:color w:val="000000" w:themeColor="text1"/>
                <w:sz w:val="20"/>
                <w:szCs w:val="20"/>
                <w:cs/>
              </w:rPr>
            </w:pPr>
            <w:r w:rsidRPr="003E4F68">
              <w:rPr>
                <w:rFonts w:ascii="Angsana New" w:hAnsi="Angsana New"/>
                <w:color w:val="000000" w:themeColor="text1"/>
                <w:sz w:val="20"/>
                <w:szCs w:val="20"/>
              </w:rPr>
              <w:t>Income tax expenses</w:t>
            </w:r>
          </w:p>
        </w:tc>
        <w:tc>
          <w:tcPr>
            <w:tcW w:w="1020" w:type="dxa"/>
            <w:vAlign w:val="bottom"/>
          </w:tcPr>
          <w:p w14:paraId="1E9EC8C5"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34" w:type="dxa"/>
          </w:tcPr>
          <w:p w14:paraId="4C88EF0E"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cs/>
              </w:rPr>
            </w:pPr>
          </w:p>
        </w:tc>
        <w:tc>
          <w:tcPr>
            <w:tcW w:w="1020" w:type="dxa"/>
            <w:vAlign w:val="bottom"/>
          </w:tcPr>
          <w:p w14:paraId="3C47BC7C"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34" w:type="dxa"/>
            <w:vAlign w:val="bottom"/>
          </w:tcPr>
          <w:p w14:paraId="2716B711"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vAlign w:val="bottom"/>
          </w:tcPr>
          <w:p w14:paraId="2D79CEBC"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34" w:type="dxa"/>
          </w:tcPr>
          <w:p w14:paraId="34FCC7AE"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vAlign w:val="bottom"/>
          </w:tcPr>
          <w:p w14:paraId="60853FB1"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37" w:type="dxa"/>
            <w:vAlign w:val="bottom"/>
          </w:tcPr>
          <w:p w14:paraId="72E94F33"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15" w:type="dxa"/>
            <w:tcBorders>
              <w:bottom w:val="single" w:sz="6" w:space="0" w:color="auto"/>
            </w:tcBorders>
            <w:vAlign w:val="center"/>
          </w:tcPr>
          <w:p w14:paraId="7B9058ED" w14:textId="20E364C9"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D2593">
              <w:rPr>
                <w:rFonts w:ascii="Angsana New" w:hAnsi="Angsana New"/>
                <w:color w:val="000000"/>
                <w:sz w:val="20"/>
                <w:szCs w:val="20"/>
              </w:rPr>
              <w:t xml:space="preserve">  3,602,796.00</w:t>
            </w:r>
          </w:p>
        </w:tc>
        <w:tc>
          <w:tcPr>
            <w:tcW w:w="136" w:type="dxa"/>
          </w:tcPr>
          <w:p w14:paraId="6BB0709C"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tcPr>
          <w:p w14:paraId="6ADCFBE4" w14:textId="52048F80"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rPr>
              <w:t xml:space="preserve">  5,754,203.31</w:t>
            </w:r>
          </w:p>
        </w:tc>
      </w:tr>
      <w:tr w:rsidR="008C5977" w:rsidRPr="003E4F68" w14:paraId="20BEC954" w14:textId="77777777" w:rsidTr="00231261">
        <w:trPr>
          <w:cantSplit/>
        </w:trPr>
        <w:tc>
          <w:tcPr>
            <w:tcW w:w="2154" w:type="dxa"/>
          </w:tcPr>
          <w:p w14:paraId="4CFB3B4F" w14:textId="77777777" w:rsidR="008C5977" w:rsidRPr="003E4F68" w:rsidRDefault="008C5977" w:rsidP="008C5977">
            <w:pPr>
              <w:spacing w:line="240" w:lineRule="exact"/>
              <w:ind w:left="-57"/>
              <w:contextualSpacing/>
              <w:jc w:val="both"/>
              <w:rPr>
                <w:rFonts w:ascii="Angsana New" w:hAnsi="Angsana New"/>
                <w:color w:val="000000" w:themeColor="text1"/>
                <w:sz w:val="20"/>
                <w:szCs w:val="20"/>
              </w:rPr>
            </w:pPr>
            <w:r w:rsidRPr="003E4F68">
              <w:rPr>
                <w:rFonts w:ascii="Angsana New" w:hAnsi="Angsana New"/>
                <w:color w:val="000000" w:themeColor="text1"/>
                <w:sz w:val="20"/>
                <w:szCs w:val="20"/>
              </w:rPr>
              <w:t>Profit for the year</w:t>
            </w:r>
          </w:p>
        </w:tc>
        <w:tc>
          <w:tcPr>
            <w:tcW w:w="1020" w:type="dxa"/>
            <w:vAlign w:val="bottom"/>
          </w:tcPr>
          <w:p w14:paraId="5D1F20F6" w14:textId="77777777" w:rsidR="008C5977" w:rsidRPr="003E4F68" w:rsidRDefault="008C5977" w:rsidP="008C5977">
            <w:pPr>
              <w:spacing w:line="240" w:lineRule="exact"/>
              <w:contextualSpacing/>
              <w:jc w:val="right"/>
              <w:rPr>
                <w:rFonts w:ascii="Angsana New" w:hAnsi="Angsana New"/>
                <w:color w:val="000000" w:themeColor="text1"/>
                <w:sz w:val="20"/>
                <w:szCs w:val="20"/>
              </w:rPr>
            </w:pPr>
          </w:p>
        </w:tc>
        <w:tc>
          <w:tcPr>
            <w:tcW w:w="134" w:type="dxa"/>
          </w:tcPr>
          <w:p w14:paraId="0E40605A" w14:textId="77777777" w:rsidR="008C5977" w:rsidRPr="003E4F68" w:rsidRDefault="008C5977" w:rsidP="008C5977">
            <w:pPr>
              <w:spacing w:line="240" w:lineRule="exact"/>
              <w:contextualSpacing/>
              <w:jc w:val="right"/>
              <w:rPr>
                <w:rFonts w:ascii="Angsana New" w:hAnsi="Angsana New"/>
                <w:color w:val="000000" w:themeColor="text1"/>
                <w:sz w:val="20"/>
                <w:szCs w:val="20"/>
              </w:rPr>
            </w:pPr>
          </w:p>
        </w:tc>
        <w:tc>
          <w:tcPr>
            <w:tcW w:w="1020" w:type="dxa"/>
            <w:vAlign w:val="bottom"/>
          </w:tcPr>
          <w:p w14:paraId="56BD0E26" w14:textId="77777777" w:rsidR="008C5977" w:rsidRPr="003E4F68" w:rsidRDefault="008C5977" w:rsidP="008C5977">
            <w:pPr>
              <w:spacing w:line="240" w:lineRule="exact"/>
              <w:contextualSpacing/>
              <w:jc w:val="right"/>
              <w:rPr>
                <w:rFonts w:ascii="Angsana New" w:hAnsi="Angsana New"/>
                <w:color w:val="000000" w:themeColor="text1"/>
                <w:sz w:val="20"/>
                <w:szCs w:val="20"/>
              </w:rPr>
            </w:pPr>
          </w:p>
        </w:tc>
        <w:tc>
          <w:tcPr>
            <w:tcW w:w="134" w:type="dxa"/>
            <w:vAlign w:val="bottom"/>
          </w:tcPr>
          <w:p w14:paraId="2DD49D26" w14:textId="77777777" w:rsidR="008C5977" w:rsidRPr="003E4F68" w:rsidRDefault="008C5977" w:rsidP="008C5977">
            <w:pPr>
              <w:spacing w:line="240" w:lineRule="exact"/>
              <w:ind w:hanging="61"/>
              <w:contextualSpacing/>
              <w:jc w:val="right"/>
              <w:rPr>
                <w:rFonts w:ascii="Angsana New" w:hAnsi="Angsana New"/>
                <w:color w:val="000000" w:themeColor="text1"/>
                <w:sz w:val="20"/>
                <w:szCs w:val="20"/>
              </w:rPr>
            </w:pPr>
          </w:p>
        </w:tc>
        <w:tc>
          <w:tcPr>
            <w:tcW w:w="1020" w:type="dxa"/>
            <w:vAlign w:val="bottom"/>
          </w:tcPr>
          <w:p w14:paraId="509D905F" w14:textId="77777777" w:rsidR="008C5977" w:rsidRPr="003E4F68" w:rsidRDefault="008C5977" w:rsidP="008C5977">
            <w:pPr>
              <w:spacing w:line="240" w:lineRule="exact"/>
              <w:contextualSpacing/>
              <w:jc w:val="right"/>
              <w:rPr>
                <w:rFonts w:ascii="Angsana New" w:hAnsi="Angsana New"/>
                <w:color w:val="000000" w:themeColor="text1"/>
                <w:sz w:val="20"/>
                <w:szCs w:val="20"/>
              </w:rPr>
            </w:pPr>
          </w:p>
        </w:tc>
        <w:tc>
          <w:tcPr>
            <w:tcW w:w="134" w:type="dxa"/>
          </w:tcPr>
          <w:p w14:paraId="47B876FC" w14:textId="77777777" w:rsidR="008C5977" w:rsidRPr="003E4F68" w:rsidRDefault="008C5977" w:rsidP="008C5977">
            <w:pPr>
              <w:spacing w:line="240" w:lineRule="exact"/>
              <w:ind w:hanging="61"/>
              <w:contextualSpacing/>
              <w:jc w:val="right"/>
              <w:rPr>
                <w:rFonts w:ascii="Angsana New" w:hAnsi="Angsana New"/>
                <w:color w:val="000000" w:themeColor="text1"/>
                <w:sz w:val="20"/>
                <w:szCs w:val="20"/>
              </w:rPr>
            </w:pPr>
          </w:p>
        </w:tc>
        <w:tc>
          <w:tcPr>
            <w:tcW w:w="1020" w:type="dxa"/>
            <w:vAlign w:val="bottom"/>
          </w:tcPr>
          <w:p w14:paraId="0AB97FA9" w14:textId="77777777" w:rsidR="008C5977" w:rsidRPr="003E4F68" w:rsidRDefault="008C5977" w:rsidP="008C5977">
            <w:pPr>
              <w:spacing w:line="240" w:lineRule="exact"/>
              <w:contextualSpacing/>
              <w:jc w:val="right"/>
              <w:rPr>
                <w:rFonts w:ascii="Angsana New" w:hAnsi="Angsana New"/>
                <w:color w:val="000000" w:themeColor="text1"/>
                <w:sz w:val="20"/>
                <w:szCs w:val="20"/>
              </w:rPr>
            </w:pPr>
          </w:p>
        </w:tc>
        <w:tc>
          <w:tcPr>
            <w:tcW w:w="137" w:type="dxa"/>
            <w:vAlign w:val="bottom"/>
          </w:tcPr>
          <w:p w14:paraId="09632F45" w14:textId="77777777" w:rsidR="008C5977" w:rsidRPr="003E4F68" w:rsidRDefault="008C5977" w:rsidP="008C5977">
            <w:pPr>
              <w:spacing w:line="240" w:lineRule="exact"/>
              <w:ind w:hanging="61"/>
              <w:contextualSpacing/>
              <w:jc w:val="right"/>
              <w:rPr>
                <w:rFonts w:ascii="Angsana New" w:hAnsi="Angsana New"/>
                <w:color w:val="000000" w:themeColor="text1"/>
                <w:sz w:val="20"/>
                <w:szCs w:val="20"/>
              </w:rPr>
            </w:pPr>
          </w:p>
        </w:tc>
        <w:tc>
          <w:tcPr>
            <w:tcW w:w="1015" w:type="dxa"/>
            <w:tcBorders>
              <w:top w:val="single" w:sz="6" w:space="0" w:color="auto"/>
              <w:bottom w:val="double" w:sz="4" w:space="0" w:color="auto"/>
            </w:tcBorders>
            <w:vAlign w:val="bottom"/>
          </w:tcPr>
          <w:p w14:paraId="3D19185F" w14:textId="7F1B2B12" w:rsidR="008C5977" w:rsidRPr="003E4F68" w:rsidRDefault="00B61150" w:rsidP="008C5977">
            <w:pPr>
              <w:spacing w:line="240" w:lineRule="exact"/>
              <w:ind w:left="-108" w:hanging="62"/>
              <w:contextualSpacing/>
              <w:jc w:val="right"/>
              <w:rPr>
                <w:rFonts w:ascii="Angsana New" w:hAnsi="Angsana New"/>
                <w:color w:val="000000" w:themeColor="text1"/>
                <w:sz w:val="20"/>
                <w:szCs w:val="20"/>
              </w:rPr>
            </w:pPr>
            <w:r>
              <w:rPr>
                <w:rFonts w:ascii="Angsana New" w:hAnsi="Angsana New"/>
                <w:color w:val="000000"/>
                <w:sz w:val="20"/>
                <w:szCs w:val="20"/>
              </w:rPr>
              <w:t>245,105,784.08</w:t>
            </w:r>
          </w:p>
        </w:tc>
        <w:tc>
          <w:tcPr>
            <w:tcW w:w="136" w:type="dxa"/>
          </w:tcPr>
          <w:p w14:paraId="06C8D818"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tcPr>
          <w:p w14:paraId="6216D38E" w14:textId="2E9D818B"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rPr>
              <w:t xml:space="preserve">  90,385,804.82</w:t>
            </w:r>
          </w:p>
        </w:tc>
      </w:tr>
      <w:tr w:rsidR="008C5977" w:rsidRPr="003E4F68" w14:paraId="2F0C310B" w14:textId="77777777" w:rsidTr="00746909">
        <w:trPr>
          <w:cantSplit/>
        </w:trPr>
        <w:tc>
          <w:tcPr>
            <w:tcW w:w="2154" w:type="dxa"/>
          </w:tcPr>
          <w:p w14:paraId="196F46E9" w14:textId="77777777" w:rsidR="008C5977" w:rsidRPr="003E4F68" w:rsidRDefault="008C5977" w:rsidP="008C5977">
            <w:pPr>
              <w:spacing w:line="240" w:lineRule="exact"/>
              <w:ind w:left="-57"/>
              <w:contextualSpacing/>
              <w:jc w:val="both"/>
              <w:rPr>
                <w:rFonts w:ascii="Angsana New" w:hAnsi="Angsana New"/>
                <w:color w:val="000000" w:themeColor="text1"/>
                <w:sz w:val="20"/>
                <w:szCs w:val="20"/>
                <w:u w:val="single"/>
              </w:rPr>
            </w:pPr>
            <w:r w:rsidRPr="003E4F68">
              <w:rPr>
                <w:rFonts w:ascii="Angsana New" w:hAnsi="Angsana New"/>
                <w:color w:val="000000" w:themeColor="text1"/>
                <w:sz w:val="20"/>
                <w:szCs w:val="20"/>
                <w:u w:val="single"/>
              </w:rPr>
              <w:t>Segment revenues from service</w:t>
            </w:r>
          </w:p>
        </w:tc>
        <w:tc>
          <w:tcPr>
            <w:tcW w:w="1020" w:type="dxa"/>
            <w:vAlign w:val="bottom"/>
          </w:tcPr>
          <w:p w14:paraId="5D001F3A"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cs/>
              </w:rPr>
            </w:pPr>
          </w:p>
        </w:tc>
        <w:tc>
          <w:tcPr>
            <w:tcW w:w="134" w:type="dxa"/>
          </w:tcPr>
          <w:p w14:paraId="68BAD1F4"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020" w:type="dxa"/>
            <w:vAlign w:val="bottom"/>
          </w:tcPr>
          <w:p w14:paraId="62156E55"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cs/>
              </w:rPr>
            </w:pPr>
          </w:p>
        </w:tc>
        <w:tc>
          <w:tcPr>
            <w:tcW w:w="134" w:type="dxa"/>
            <w:vAlign w:val="bottom"/>
          </w:tcPr>
          <w:p w14:paraId="6B3693E9"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vAlign w:val="bottom"/>
          </w:tcPr>
          <w:p w14:paraId="27D5341A"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393C96FF"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vAlign w:val="bottom"/>
          </w:tcPr>
          <w:p w14:paraId="64798E66"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37" w:type="dxa"/>
            <w:vAlign w:val="bottom"/>
          </w:tcPr>
          <w:p w14:paraId="2658D020"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15" w:type="dxa"/>
            <w:tcBorders>
              <w:top w:val="single" w:sz="6" w:space="0" w:color="auto"/>
            </w:tcBorders>
            <w:vAlign w:val="bottom"/>
          </w:tcPr>
          <w:p w14:paraId="383512C6"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36" w:type="dxa"/>
            <w:vAlign w:val="bottom"/>
          </w:tcPr>
          <w:p w14:paraId="671E03C7"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tcBorders>
              <w:top w:val="single" w:sz="6" w:space="0" w:color="auto"/>
            </w:tcBorders>
            <w:vAlign w:val="bottom"/>
          </w:tcPr>
          <w:p w14:paraId="0583DEEF"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r>
      <w:tr w:rsidR="008C5977" w:rsidRPr="003E4F68" w14:paraId="521EF6D5" w14:textId="77777777" w:rsidTr="00B929B0">
        <w:trPr>
          <w:cantSplit/>
        </w:trPr>
        <w:tc>
          <w:tcPr>
            <w:tcW w:w="2154" w:type="dxa"/>
          </w:tcPr>
          <w:p w14:paraId="01C25202" w14:textId="77777777" w:rsidR="008C5977" w:rsidRPr="003E4F68" w:rsidRDefault="008C5977" w:rsidP="008C5977">
            <w:pPr>
              <w:spacing w:line="240" w:lineRule="exact"/>
              <w:ind w:left="-57"/>
              <w:contextualSpacing/>
              <w:jc w:val="both"/>
              <w:rPr>
                <w:rFonts w:ascii="Angsana New" w:hAnsi="Angsana New"/>
                <w:color w:val="000000" w:themeColor="text1"/>
                <w:sz w:val="20"/>
                <w:szCs w:val="20"/>
                <w:cs/>
              </w:rPr>
            </w:pPr>
            <w:r w:rsidRPr="003E4F68">
              <w:rPr>
                <w:rFonts w:ascii="Angsana New" w:hAnsi="Angsana New"/>
                <w:color w:val="000000" w:themeColor="text1"/>
                <w:sz w:val="20"/>
                <w:szCs w:val="20"/>
              </w:rPr>
              <w:t>Point in time</w:t>
            </w:r>
          </w:p>
        </w:tc>
        <w:tc>
          <w:tcPr>
            <w:tcW w:w="1020" w:type="dxa"/>
            <w:vAlign w:val="center"/>
          </w:tcPr>
          <w:p w14:paraId="16D0D67E" w14:textId="5FA8D1F1" w:rsidR="008C5977" w:rsidRPr="003E4F68" w:rsidRDefault="008C5977" w:rsidP="008C5977">
            <w:pPr>
              <w:spacing w:line="240" w:lineRule="exact"/>
              <w:ind w:left="-108" w:hanging="62"/>
              <w:contextualSpacing/>
              <w:jc w:val="right"/>
              <w:rPr>
                <w:rFonts w:ascii="Angsana New" w:hAnsi="Angsana New"/>
                <w:color w:val="000000" w:themeColor="text1"/>
                <w:sz w:val="20"/>
                <w:szCs w:val="20"/>
                <w:cs/>
              </w:rPr>
            </w:pPr>
            <w:r>
              <w:rPr>
                <w:rFonts w:ascii="Angsana New" w:hAnsi="Angsana New"/>
                <w:color w:val="000000"/>
                <w:sz w:val="20"/>
                <w:szCs w:val="20"/>
              </w:rPr>
              <w:t>2,095,254,062.14</w:t>
            </w:r>
          </w:p>
        </w:tc>
        <w:tc>
          <w:tcPr>
            <w:tcW w:w="134" w:type="dxa"/>
          </w:tcPr>
          <w:p w14:paraId="64C1695A"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vAlign w:val="center"/>
          </w:tcPr>
          <w:p w14:paraId="6AF3A0C5" w14:textId="55DCCD53" w:rsidR="008C5977" w:rsidRPr="003E4F68" w:rsidRDefault="008C5977" w:rsidP="008C5977">
            <w:pPr>
              <w:spacing w:line="240" w:lineRule="exact"/>
              <w:ind w:left="-108" w:hanging="62"/>
              <w:contextualSpacing/>
              <w:jc w:val="right"/>
              <w:rPr>
                <w:rFonts w:ascii="Angsana New" w:hAnsi="Angsana New"/>
                <w:color w:val="000000" w:themeColor="text1"/>
                <w:sz w:val="20"/>
                <w:szCs w:val="20"/>
                <w:cs/>
              </w:rPr>
            </w:pPr>
            <w:r w:rsidRPr="003E4F68">
              <w:rPr>
                <w:rFonts w:ascii="Angsana New" w:hAnsi="Angsana New"/>
                <w:color w:val="000000"/>
                <w:sz w:val="20"/>
                <w:szCs w:val="20"/>
              </w:rPr>
              <w:t>2,055,033,812.35</w:t>
            </w:r>
          </w:p>
        </w:tc>
        <w:tc>
          <w:tcPr>
            <w:tcW w:w="134" w:type="dxa"/>
            <w:vAlign w:val="bottom"/>
          </w:tcPr>
          <w:p w14:paraId="1F6BA82B"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vAlign w:val="bottom"/>
          </w:tcPr>
          <w:p w14:paraId="001F442E" w14:textId="681E35A2"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cs/>
              </w:rPr>
              <w:t>467</w:t>
            </w:r>
            <w:r w:rsidRPr="003E4F68">
              <w:rPr>
                <w:rFonts w:ascii="Angsana New" w:hAnsi="Angsana New"/>
                <w:color w:val="000000"/>
                <w:sz w:val="20"/>
                <w:szCs w:val="20"/>
              </w:rPr>
              <w:t>,</w:t>
            </w:r>
            <w:r w:rsidRPr="003E4F68">
              <w:rPr>
                <w:rFonts w:ascii="Angsana New" w:hAnsi="Angsana New"/>
                <w:color w:val="000000"/>
                <w:sz w:val="20"/>
                <w:szCs w:val="20"/>
                <w:cs/>
              </w:rPr>
              <w:t>731</w:t>
            </w:r>
            <w:r w:rsidRPr="003E4F68">
              <w:rPr>
                <w:rFonts w:ascii="Angsana New" w:hAnsi="Angsana New"/>
                <w:color w:val="000000"/>
                <w:sz w:val="20"/>
                <w:szCs w:val="20"/>
              </w:rPr>
              <w:t>,</w:t>
            </w:r>
            <w:r w:rsidRPr="003E4F68">
              <w:rPr>
                <w:rFonts w:ascii="Angsana New" w:hAnsi="Angsana New"/>
                <w:color w:val="000000"/>
                <w:sz w:val="20"/>
                <w:szCs w:val="20"/>
                <w:cs/>
              </w:rPr>
              <w:t>815.65</w:t>
            </w:r>
          </w:p>
        </w:tc>
        <w:tc>
          <w:tcPr>
            <w:tcW w:w="134" w:type="dxa"/>
            <w:vAlign w:val="bottom"/>
          </w:tcPr>
          <w:p w14:paraId="4A8741EC"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vAlign w:val="bottom"/>
          </w:tcPr>
          <w:p w14:paraId="41F8D0D4" w14:textId="66151514"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rPr>
              <w:t>318,823,402.59</w:t>
            </w:r>
          </w:p>
        </w:tc>
        <w:tc>
          <w:tcPr>
            <w:tcW w:w="137" w:type="dxa"/>
            <w:vAlign w:val="bottom"/>
          </w:tcPr>
          <w:p w14:paraId="017031EE"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15" w:type="dxa"/>
            <w:vAlign w:val="bottom"/>
          </w:tcPr>
          <w:p w14:paraId="483833EE" w14:textId="337DE08B" w:rsidR="008C5977" w:rsidRPr="003E4F68" w:rsidRDefault="008C5977" w:rsidP="008C5977">
            <w:pPr>
              <w:spacing w:line="240" w:lineRule="exact"/>
              <w:ind w:left="-108" w:hanging="62"/>
              <w:contextualSpacing/>
              <w:jc w:val="right"/>
              <w:rPr>
                <w:rFonts w:ascii="Angsana New" w:hAnsi="Angsana New"/>
                <w:color w:val="000000"/>
                <w:sz w:val="20"/>
                <w:szCs w:val="20"/>
              </w:rPr>
            </w:pPr>
            <w:r>
              <w:rPr>
                <w:rFonts w:ascii="Angsana New" w:hAnsi="Angsana New"/>
                <w:color w:val="000000"/>
                <w:sz w:val="20"/>
                <w:szCs w:val="20"/>
              </w:rPr>
              <w:t>2,562,985,877.79</w:t>
            </w:r>
          </w:p>
        </w:tc>
        <w:tc>
          <w:tcPr>
            <w:tcW w:w="136" w:type="dxa"/>
            <w:vAlign w:val="bottom"/>
          </w:tcPr>
          <w:p w14:paraId="2F2CFB58"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vAlign w:val="bottom"/>
          </w:tcPr>
          <w:p w14:paraId="6BB321A7" w14:textId="0A38E1AD"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rPr>
              <w:t>2,373,857,214.94</w:t>
            </w:r>
          </w:p>
        </w:tc>
      </w:tr>
      <w:tr w:rsidR="008C5977" w:rsidRPr="003E4F68" w14:paraId="6704D595" w14:textId="77777777" w:rsidTr="00414AD3">
        <w:trPr>
          <w:cantSplit/>
        </w:trPr>
        <w:tc>
          <w:tcPr>
            <w:tcW w:w="2154" w:type="dxa"/>
          </w:tcPr>
          <w:p w14:paraId="08F02A44" w14:textId="77777777" w:rsidR="008C5977" w:rsidRPr="003E4F68" w:rsidRDefault="008C5977" w:rsidP="008C5977">
            <w:pPr>
              <w:spacing w:line="240" w:lineRule="exact"/>
              <w:ind w:left="-57"/>
              <w:contextualSpacing/>
              <w:jc w:val="both"/>
              <w:rPr>
                <w:rFonts w:ascii="Angsana New" w:hAnsi="Angsana New"/>
                <w:color w:val="000000" w:themeColor="text1"/>
                <w:sz w:val="20"/>
                <w:szCs w:val="20"/>
                <w:cs/>
              </w:rPr>
            </w:pPr>
            <w:r w:rsidRPr="003E4F68">
              <w:rPr>
                <w:rFonts w:ascii="Angsana New" w:hAnsi="Angsana New"/>
                <w:color w:val="000000" w:themeColor="text1"/>
                <w:sz w:val="20"/>
                <w:szCs w:val="20"/>
              </w:rPr>
              <w:t>Over time</w:t>
            </w:r>
          </w:p>
        </w:tc>
        <w:tc>
          <w:tcPr>
            <w:tcW w:w="1020" w:type="dxa"/>
            <w:tcBorders>
              <w:bottom w:val="single" w:sz="6" w:space="0" w:color="auto"/>
            </w:tcBorders>
            <w:vAlign w:val="bottom"/>
          </w:tcPr>
          <w:p w14:paraId="009220DD" w14:textId="6F73CA76" w:rsidR="008C5977" w:rsidRPr="003E4F68" w:rsidRDefault="008C5977" w:rsidP="008C5977">
            <w:pPr>
              <w:spacing w:line="240" w:lineRule="exact"/>
              <w:ind w:left="-567" w:right="340"/>
              <w:contextualSpacing/>
              <w:jc w:val="right"/>
              <w:rPr>
                <w:rFonts w:ascii="Angsana New" w:hAnsi="Angsana New"/>
                <w:color w:val="000000" w:themeColor="text1"/>
                <w:sz w:val="20"/>
                <w:szCs w:val="20"/>
                <w:cs/>
              </w:rPr>
            </w:pPr>
            <w:r>
              <w:rPr>
                <w:rFonts w:ascii="Angsana New" w:hAnsi="Angsana New"/>
                <w:color w:val="000000"/>
                <w:sz w:val="20"/>
                <w:szCs w:val="20"/>
              </w:rPr>
              <w:t>-</w:t>
            </w:r>
          </w:p>
        </w:tc>
        <w:tc>
          <w:tcPr>
            <w:tcW w:w="134" w:type="dxa"/>
          </w:tcPr>
          <w:p w14:paraId="01036D92" w14:textId="77777777" w:rsidR="008C5977" w:rsidRPr="003E4F68" w:rsidRDefault="008C5977" w:rsidP="008C5977">
            <w:pPr>
              <w:spacing w:line="240" w:lineRule="exact"/>
              <w:ind w:left="-567" w:right="340"/>
              <w:contextualSpacing/>
              <w:jc w:val="right"/>
              <w:rPr>
                <w:rFonts w:ascii="Angsana New" w:hAnsi="Angsana New"/>
                <w:color w:val="000000" w:themeColor="text1"/>
                <w:sz w:val="20"/>
                <w:szCs w:val="20"/>
              </w:rPr>
            </w:pPr>
          </w:p>
        </w:tc>
        <w:tc>
          <w:tcPr>
            <w:tcW w:w="1020" w:type="dxa"/>
            <w:tcBorders>
              <w:bottom w:val="single" w:sz="6" w:space="0" w:color="auto"/>
            </w:tcBorders>
            <w:vAlign w:val="bottom"/>
          </w:tcPr>
          <w:p w14:paraId="7B8F1EC0" w14:textId="16F6A48A" w:rsidR="008C5977" w:rsidRPr="003E4F68" w:rsidRDefault="008C5977" w:rsidP="008C5977">
            <w:pPr>
              <w:spacing w:line="240" w:lineRule="exact"/>
              <w:ind w:left="-505" w:right="340" w:hanging="62"/>
              <w:contextualSpacing/>
              <w:jc w:val="right"/>
              <w:rPr>
                <w:rFonts w:ascii="Angsana New" w:hAnsi="Angsana New"/>
                <w:color w:val="000000" w:themeColor="text1"/>
                <w:sz w:val="20"/>
                <w:szCs w:val="20"/>
                <w:cs/>
              </w:rPr>
            </w:pPr>
            <w:r w:rsidRPr="003E4F68">
              <w:rPr>
                <w:rFonts w:ascii="Angsana New" w:hAnsi="Angsana New" w:hint="cs"/>
                <w:color w:val="000000"/>
                <w:sz w:val="20"/>
                <w:szCs w:val="20"/>
                <w:cs/>
              </w:rPr>
              <w:t>-</w:t>
            </w:r>
          </w:p>
        </w:tc>
        <w:tc>
          <w:tcPr>
            <w:tcW w:w="134" w:type="dxa"/>
            <w:vAlign w:val="bottom"/>
          </w:tcPr>
          <w:p w14:paraId="3C9BB79A"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vAlign w:val="bottom"/>
          </w:tcPr>
          <w:p w14:paraId="3CDF663D" w14:textId="69FC885A"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cs/>
              </w:rPr>
              <w:t>22</w:t>
            </w:r>
            <w:r w:rsidRPr="003E4F68">
              <w:rPr>
                <w:rFonts w:ascii="Angsana New" w:hAnsi="Angsana New"/>
                <w:color w:val="000000"/>
                <w:sz w:val="20"/>
                <w:szCs w:val="20"/>
              </w:rPr>
              <w:t>,</w:t>
            </w:r>
            <w:r w:rsidRPr="003E4F68">
              <w:rPr>
                <w:rFonts w:ascii="Angsana New" w:hAnsi="Angsana New"/>
                <w:color w:val="000000"/>
                <w:sz w:val="20"/>
                <w:szCs w:val="20"/>
                <w:cs/>
              </w:rPr>
              <w:t>149</w:t>
            </w:r>
            <w:r w:rsidRPr="003E4F68">
              <w:rPr>
                <w:rFonts w:ascii="Angsana New" w:hAnsi="Angsana New"/>
                <w:color w:val="000000"/>
                <w:sz w:val="20"/>
                <w:szCs w:val="20"/>
              </w:rPr>
              <w:t>,</w:t>
            </w:r>
            <w:r w:rsidRPr="003E4F68">
              <w:rPr>
                <w:rFonts w:ascii="Angsana New" w:hAnsi="Angsana New"/>
                <w:color w:val="000000"/>
                <w:sz w:val="20"/>
                <w:szCs w:val="20"/>
                <w:cs/>
              </w:rPr>
              <w:t>975.41</w:t>
            </w:r>
          </w:p>
        </w:tc>
        <w:tc>
          <w:tcPr>
            <w:tcW w:w="134" w:type="dxa"/>
            <w:vAlign w:val="bottom"/>
          </w:tcPr>
          <w:p w14:paraId="6161FD16"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vAlign w:val="bottom"/>
          </w:tcPr>
          <w:p w14:paraId="07372769" w14:textId="304D1EFC"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rPr>
              <w:t>25,320,565.65</w:t>
            </w:r>
          </w:p>
        </w:tc>
        <w:tc>
          <w:tcPr>
            <w:tcW w:w="137" w:type="dxa"/>
            <w:vAlign w:val="bottom"/>
          </w:tcPr>
          <w:p w14:paraId="69EFA8A1"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15" w:type="dxa"/>
            <w:tcBorders>
              <w:bottom w:val="single" w:sz="6" w:space="0" w:color="auto"/>
            </w:tcBorders>
            <w:vAlign w:val="bottom"/>
          </w:tcPr>
          <w:p w14:paraId="2A251F40" w14:textId="50BEF5D5" w:rsidR="008C5977" w:rsidRPr="003E4F68" w:rsidRDefault="008C5977" w:rsidP="008C5977">
            <w:pPr>
              <w:spacing w:line="240" w:lineRule="exact"/>
              <w:ind w:left="-108" w:hanging="62"/>
              <w:contextualSpacing/>
              <w:jc w:val="right"/>
              <w:rPr>
                <w:rFonts w:ascii="Angsana New" w:hAnsi="Angsana New"/>
                <w:color w:val="000000"/>
                <w:sz w:val="20"/>
                <w:szCs w:val="20"/>
              </w:rPr>
            </w:pPr>
            <w:r w:rsidRPr="00E76E30">
              <w:rPr>
                <w:rFonts w:ascii="Angsana New" w:hAnsi="Angsana New"/>
                <w:color w:val="000000"/>
                <w:sz w:val="20"/>
                <w:szCs w:val="20"/>
              </w:rPr>
              <w:t>22</w:t>
            </w:r>
            <w:r w:rsidRPr="008D0651">
              <w:rPr>
                <w:rFonts w:ascii="Angsana New" w:hAnsi="Angsana New"/>
                <w:color w:val="000000"/>
                <w:sz w:val="20"/>
                <w:szCs w:val="20"/>
              </w:rPr>
              <w:t>,</w:t>
            </w:r>
            <w:r w:rsidRPr="00E76E30">
              <w:rPr>
                <w:rFonts w:ascii="Angsana New" w:hAnsi="Angsana New"/>
                <w:color w:val="000000"/>
                <w:sz w:val="20"/>
                <w:szCs w:val="20"/>
              </w:rPr>
              <w:t>149</w:t>
            </w:r>
            <w:r w:rsidRPr="008D0651">
              <w:rPr>
                <w:rFonts w:ascii="Angsana New" w:hAnsi="Angsana New"/>
                <w:color w:val="000000"/>
                <w:sz w:val="20"/>
                <w:szCs w:val="20"/>
              </w:rPr>
              <w:t>,</w:t>
            </w:r>
            <w:r w:rsidRPr="00E76E30">
              <w:rPr>
                <w:rFonts w:ascii="Angsana New" w:hAnsi="Angsana New"/>
                <w:color w:val="000000"/>
                <w:sz w:val="20"/>
                <w:szCs w:val="20"/>
              </w:rPr>
              <w:t>975.41</w:t>
            </w:r>
          </w:p>
        </w:tc>
        <w:tc>
          <w:tcPr>
            <w:tcW w:w="136" w:type="dxa"/>
            <w:vAlign w:val="bottom"/>
          </w:tcPr>
          <w:p w14:paraId="6D2CB044"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tcBorders>
              <w:bottom w:val="single" w:sz="6" w:space="0" w:color="auto"/>
            </w:tcBorders>
            <w:vAlign w:val="bottom"/>
          </w:tcPr>
          <w:p w14:paraId="66730E9F" w14:textId="16485A9B"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rPr>
              <w:t>25,320,565.65</w:t>
            </w:r>
          </w:p>
        </w:tc>
      </w:tr>
      <w:tr w:rsidR="008C5977" w:rsidRPr="003E4F68" w14:paraId="5E273662" w14:textId="77777777" w:rsidTr="009D5D31">
        <w:trPr>
          <w:cantSplit/>
        </w:trPr>
        <w:tc>
          <w:tcPr>
            <w:tcW w:w="2154" w:type="dxa"/>
          </w:tcPr>
          <w:p w14:paraId="3F829D94" w14:textId="77777777" w:rsidR="008C5977" w:rsidRPr="003E4F68" w:rsidRDefault="008C5977" w:rsidP="008C5977">
            <w:pPr>
              <w:tabs>
                <w:tab w:val="left" w:pos="125"/>
              </w:tabs>
              <w:spacing w:line="240" w:lineRule="exact"/>
              <w:ind w:left="-57"/>
              <w:contextualSpacing/>
              <w:jc w:val="both"/>
              <w:rPr>
                <w:rFonts w:ascii="Angsana New" w:hAnsi="Angsana New"/>
                <w:color w:val="000000" w:themeColor="text1"/>
                <w:sz w:val="20"/>
                <w:szCs w:val="20"/>
                <w:cs/>
              </w:rPr>
            </w:pPr>
            <w:r w:rsidRPr="003E4F68">
              <w:rPr>
                <w:rFonts w:ascii="Angsana New" w:hAnsi="Angsana New"/>
                <w:color w:val="000000" w:themeColor="text1"/>
                <w:sz w:val="20"/>
                <w:szCs w:val="20"/>
              </w:rPr>
              <w:tab/>
              <w:t>Total</w:t>
            </w:r>
          </w:p>
        </w:tc>
        <w:tc>
          <w:tcPr>
            <w:tcW w:w="1020" w:type="dxa"/>
            <w:tcBorders>
              <w:top w:val="single" w:sz="6" w:space="0" w:color="auto"/>
              <w:bottom w:val="double" w:sz="6" w:space="0" w:color="auto"/>
            </w:tcBorders>
            <w:vAlign w:val="center"/>
          </w:tcPr>
          <w:p w14:paraId="10E4188D" w14:textId="33FED688" w:rsidR="008C5977" w:rsidRPr="003E4F68" w:rsidRDefault="008C5977" w:rsidP="008C5977">
            <w:pPr>
              <w:spacing w:line="240" w:lineRule="exact"/>
              <w:ind w:left="-108" w:hanging="62"/>
              <w:contextualSpacing/>
              <w:jc w:val="right"/>
              <w:rPr>
                <w:rFonts w:ascii="Angsana New" w:hAnsi="Angsana New"/>
                <w:color w:val="000000" w:themeColor="text1"/>
                <w:sz w:val="20"/>
                <w:szCs w:val="20"/>
                <w:cs/>
              </w:rPr>
            </w:pPr>
            <w:r>
              <w:rPr>
                <w:rFonts w:ascii="Angsana New" w:hAnsi="Angsana New"/>
                <w:color w:val="000000"/>
                <w:sz w:val="20"/>
                <w:szCs w:val="20"/>
              </w:rPr>
              <w:t>2,095,254,062.14</w:t>
            </w:r>
          </w:p>
        </w:tc>
        <w:tc>
          <w:tcPr>
            <w:tcW w:w="134" w:type="dxa"/>
          </w:tcPr>
          <w:p w14:paraId="198E8E46"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vAlign w:val="center"/>
          </w:tcPr>
          <w:p w14:paraId="0CF4DDFD" w14:textId="68872F42" w:rsidR="008C5977" w:rsidRPr="003E4F68" w:rsidRDefault="008C5977" w:rsidP="008C5977">
            <w:pPr>
              <w:spacing w:line="240" w:lineRule="exact"/>
              <w:ind w:left="-108" w:hanging="62"/>
              <w:contextualSpacing/>
              <w:jc w:val="right"/>
              <w:rPr>
                <w:rFonts w:ascii="Angsana New" w:hAnsi="Angsana New"/>
                <w:color w:val="000000" w:themeColor="text1"/>
                <w:sz w:val="20"/>
                <w:szCs w:val="20"/>
                <w:cs/>
              </w:rPr>
            </w:pPr>
            <w:r w:rsidRPr="003E4F68">
              <w:rPr>
                <w:rFonts w:ascii="Angsana New" w:hAnsi="Angsana New"/>
                <w:color w:val="000000"/>
                <w:sz w:val="20"/>
                <w:szCs w:val="20"/>
              </w:rPr>
              <w:t>2,055,033,812.35</w:t>
            </w:r>
          </w:p>
        </w:tc>
        <w:tc>
          <w:tcPr>
            <w:tcW w:w="134" w:type="dxa"/>
            <w:vAlign w:val="bottom"/>
          </w:tcPr>
          <w:p w14:paraId="28F4DC1F"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vAlign w:val="bottom"/>
          </w:tcPr>
          <w:p w14:paraId="54AD675A" w14:textId="1807D23E"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cs/>
              </w:rPr>
              <w:t>489</w:t>
            </w:r>
            <w:r w:rsidRPr="003E4F68">
              <w:rPr>
                <w:rFonts w:ascii="Angsana New" w:hAnsi="Angsana New"/>
                <w:color w:val="000000"/>
                <w:sz w:val="20"/>
                <w:szCs w:val="20"/>
              </w:rPr>
              <w:t>,</w:t>
            </w:r>
            <w:r w:rsidRPr="003E4F68">
              <w:rPr>
                <w:rFonts w:ascii="Angsana New" w:hAnsi="Angsana New"/>
                <w:color w:val="000000"/>
                <w:sz w:val="20"/>
                <w:szCs w:val="20"/>
                <w:cs/>
              </w:rPr>
              <w:t>881</w:t>
            </w:r>
            <w:r w:rsidRPr="003E4F68">
              <w:rPr>
                <w:rFonts w:ascii="Angsana New" w:hAnsi="Angsana New"/>
                <w:color w:val="000000"/>
                <w:sz w:val="20"/>
                <w:szCs w:val="20"/>
              </w:rPr>
              <w:t>,</w:t>
            </w:r>
            <w:r w:rsidRPr="003E4F68">
              <w:rPr>
                <w:rFonts w:ascii="Angsana New" w:hAnsi="Angsana New"/>
                <w:color w:val="000000"/>
                <w:sz w:val="20"/>
                <w:szCs w:val="20"/>
                <w:cs/>
              </w:rPr>
              <w:t>791.06</w:t>
            </w:r>
          </w:p>
        </w:tc>
        <w:tc>
          <w:tcPr>
            <w:tcW w:w="134" w:type="dxa"/>
            <w:vAlign w:val="bottom"/>
          </w:tcPr>
          <w:p w14:paraId="1B62DC96"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vAlign w:val="bottom"/>
          </w:tcPr>
          <w:p w14:paraId="3AB527C1" w14:textId="3BCD322A"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344</w:t>
            </w:r>
            <w:r w:rsidRPr="003E4F68">
              <w:rPr>
                <w:rFonts w:ascii="Angsana New" w:hAnsi="Angsana New"/>
                <w:color w:val="000000"/>
                <w:sz w:val="20"/>
                <w:szCs w:val="20"/>
              </w:rPr>
              <w:t>,</w:t>
            </w:r>
            <w:r w:rsidRPr="003E4F68">
              <w:rPr>
                <w:rFonts w:ascii="Angsana New" w:hAnsi="Angsana New"/>
                <w:color w:val="000000"/>
                <w:sz w:val="20"/>
                <w:szCs w:val="20"/>
                <w:cs/>
              </w:rPr>
              <w:t>143</w:t>
            </w:r>
            <w:r w:rsidRPr="003E4F68">
              <w:rPr>
                <w:rFonts w:ascii="Angsana New" w:hAnsi="Angsana New"/>
                <w:color w:val="000000"/>
                <w:sz w:val="20"/>
                <w:szCs w:val="20"/>
              </w:rPr>
              <w:t>,</w:t>
            </w:r>
            <w:r w:rsidRPr="003E4F68">
              <w:rPr>
                <w:rFonts w:ascii="Angsana New" w:hAnsi="Angsana New"/>
                <w:color w:val="000000"/>
                <w:sz w:val="20"/>
                <w:szCs w:val="20"/>
                <w:cs/>
              </w:rPr>
              <w:t>968.24</w:t>
            </w:r>
          </w:p>
        </w:tc>
        <w:tc>
          <w:tcPr>
            <w:tcW w:w="137" w:type="dxa"/>
            <w:vAlign w:val="bottom"/>
          </w:tcPr>
          <w:p w14:paraId="52C2F8F8"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15" w:type="dxa"/>
            <w:tcBorders>
              <w:top w:val="single" w:sz="6" w:space="0" w:color="auto"/>
              <w:bottom w:val="double" w:sz="6" w:space="0" w:color="auto"/>
            </w:tcBorders>
            <w:vAlign w:val="bottom"/>
          </w:tcPr>
          <w:p w14:paraId="1CD6247A" w14:textId="0D79F401" w:rsidR="008C5977" w:rsidRPr="003E4F68" w:rsidRDefault="008C5977" w:rsidP="008C5977">
            <w:pPr>
              <w:spacing w:line="240" w:lineRule="exact"/>
              <w:ind w:left="-108" w:hanging="62"/>
              <w:contextualSpacing/>
              <w:jc w:val="right"/>
              <w:rPr>
                <w:rFonts w:ascii="Angsana New" w:hAnsi="Angsana New"/>
                <w:color w:val="000000"/>
                <w:sz w:val="20"/>
                <w:szCs w:val="20"/>
              </w:rPr>
            </w:pPr>
            <w:r>
              <w:rPr>
                <w:rFonts w:ascii="Angsana New" w:hAnsi="Angsana New"/>
                <w:color w:val="000000"/>
                <w:sz w:val="20"/>
                <w:szCs w:val="20"/>
              </w:rPr>
              <w:t>2,585,135,853.20</w:t>
            </w:r>
          </w:p>
        </w:tc>
        <w:tc>
          <w:tcPr>
            <w:tcW w:w="136" w:type="dxa"/>
            <w:vAlign w:val="bottom"/>
          </w:tcPr>
          <w:p w14:paraId="5E4222C0"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tcPr>
          <w:p w14:paraId="2A3C1610" w14:textId="5C30AD7B"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rPr>
              <w:t>2,399,177,780.59</w:t>
            </w:r>
          </w:p>
        </w:tc>
      </w:tr>
      <w:tr w:rsidR="008C5977" w:rsidRPr="003E4F68" w14:paraId="2C123AF4" w14:textId="77777777" w:rsidTr="00746909">
        <w:trPr>
          <w:cantSplit/>
        </w:trPr>
        <w:tc>
          <w:tcPr>
            <w:tcW w:w="2154" w:type="dxa"/>
          </w:tcPr>
          <w:p w14:paraId="3DB8D91D" w14:textId="467EBF5E" w:rsidR="008C5977" w:rsidRPr="003E4F68" w:rsidRDefault="008C5977" w:rsidP="008C5977">
            <w:pPr>
              <w:spacing w:line="240" w:lineRule="exact"/>
              <w:ind w:left="-57"/>
              <w:contextualSpacing/>
              <w:jc w:val="both"/>
              <w:rPr>
                <w:rFonts w:ascii="Angsana New" w:hAnsi="Angsana New"/>
                <w:color w:val="000000" w:themeColor="text1"/>
                <w:sz w:val="20"/>
                <w:szCs w:val="20"/>
                <w:u w:val="single"/>
              </w:rPr>
            </w:pPr>
            <w:r w:rsidRPr="003E4F68">
              <w:rPr>
                <w:rFonts w:ascii="Angsana New" w:hAnsi="Angsana New"/>
                <w:color w:val="000000" w:themeColor="text1"/>
                <w:sz w:val="20"/>
                <w:szCs w:val="20"/>
                <w:u w:val="single"/>
              </w:rPr>
              <w:t>Fixed assets as at December 31,</w:t>
            </w:r>
          </w:p>
        </w:tc>
        <w:tc>
          <w:tcPr>
            <w:tcW w:w="1020" w:type="dxa"/>
          </w:tcPr>
          <w:p w14:paraId="776DF6AA" w14:textId="749F1E43" w:rsidR="008C5977" w:rsidRPr="003E4F68" w:rsidRDefault="008C5977" w:rsidP="008C5977">
            <w:pPr>
              <w:spacing w:line="240" w:lineRule="exact"/>
              <w:contextualSpacing/>
              <w:jc w:val="right"/>
              <w:rPr>
                <w:rFonts w:ascii="Angsana New" w:hAnsi="Angsana New"/>
                <w:color w:val="000000" w:themeColor="text1"/>
                <w:sz w:val="20"/>
                <w:szCs w:val="20"/>
                <w:cs/>
              </w:rPr>
            </w:pPr>
          </w:p>
        </w:tc>
        <w:tc>
          <w:tcPr>
            <w:tcW w:w="134" w:type="dxa"/>
            <w:tcBorders>
              <w:left w:val="nil"/>
            </w:tcBorders>
          </w:tcPr>
          <w:p w14:paraId="509CBC63" w14:textId="77777777" w:rsidR="008C5977" w:rsidRPr="003E4F68" w:rsidRDefault="008C5977" w:rsidP="008C5977">
            <w:pPr>
              <w:spacing w:line="240" w:lineRule="exact"/>
              <w:contextualSpacing/>
              <w:jc w:val="right"/>
              <w:rPr>
                <w:rFonts w:ascii="Angsana New" w:hAnsi="Angsana New"/>
                <w:color w:val="000000" w:themeColor="text1"/>
                <w:sz w:val="20"/>
                <w:szCs w:val="20"/>
              </w:rPr>
            </w:pPr>
          </w:p>
        </w:tc>
        <w:tc>
          <w:tcPr>
            <w:tcW w:w="1020" w:type="dxa"/>
          </w:tcPr>
          <w:p w14:paraId="27F3F9B5" w14:textId="77777777" w:rsidR="008C5977" w:rsidRPr="003E4F68" w:rsidRDefault="008C5977" w:rsidP="008C5977">
            <w:pPr>
              <w:spacing w:line="240" w:lineRule="exact"/>
              <w:contextualSpacing/>
              <w:jc w:val="right"/>
              <w:rPr>
                <w:rFonts w:ascii="Angsana New" w:hAnsi="Angsana New"/>
                <w:color w:val="000000" w:themeColor="text1"/>
                <w:sz w:val="20"/>
                <w:szCs w:val="20"/>
                <w:cs/>
              </w:rPr>
            </w:pPr>
          </w:p>
        </w:tc>
        <w:tc>
          <w:tcPr>
            <w:tcW w:w="134" w:type="dxa"/>
            <w:vAlign w:val="bottom"/>
          </w:tcPr>
          <w:p w14:paraId="55BF6321" w14:textId="77777777" w:rsidR="008C5977" w:rsidRPr="003E4F68" w:rsidRDefault="008C5977" w:rsidP="008C5977">
            <w:pPr>
              <w:spacing w:line="240" w:lineRule="exact"/>
              <w:ind w:hanging="61"/>
              <w:contextualSpacing/>
              <w:jc w:val="right"/>
              <w:rPr>
                <w:rFonts w:ascii="Angsana New" w:hAnsi="Angsana New"/>
                <w:color w:val="000000" w:themeColor="text1"/>
                <w:sz w:val="20"/>
                <w:szCs w:val="20"/>
              </w:rPr>
            </w:pPr>
          </w:p>
        </w:tc>
        <w:tc>
          <w:tcPr>
            <w:tcW w:w="1020" w:type="dxa"/>
            <w:vAlign w:val="bottom"/>
          </w:tcPr>
          <w:p w14:paraId="2A4AC2AE" w14:textId="77777777" w:rsidR="008C5977" w:rsidRPr="003E4F68" w:rsidRDefault="008C5977" w:rsidP="008C5977">
            <w:pPr>
              <w:spacing w:line="240" w:lineRule="exact"/>
              <w:ind w:hanging="61"/>
              <w:contextualSpacing/>
              <w:jc w:val="right"/>
              <w:rPr>
                <w:rFonts w:ascii="Angsana New" w:hAnsi="Angsana New"/>
                <w:color w:val="000000" w:themeColor="text1"/>
                <w:sz w:val="20"/>
                <w:szCs w:val="20"/>
              </w:rPr>
            </w:pPr>
          </w:p>
        </w:tc>
        <w:tc>
          <w:tcPr>
            <w:tcW w:w="134" w:type="dxa"/>
            <w:vAlign w:val="bottom"/>
          </w:tcPr>
          <w:p w14:paraId="111B50F3" w14:textId="77777777" w:rsidR="008C5977" w:rsidRPr="003E4F68" w:rsidRDefault="008C5977" w:rsidP="008C5977">
            <w:pPr>
              <w:spacing w:line="240" w:lineRule="exact"/>
              <w:ind w:hanging="61"/>
              <w:contextualSpacing/>
              <w:jc w:val="right"/>
              <w:rPr>
                <w:rFonts w:ascii="Angsana New" w:hAnsi="Angsana New"/>
                <w:color w:val="000000" w:themeColor="text1"/>
                <w:sz w:val="20"/>
                <w:szCs w:val="20"/>
              </w:rPr>
            </w:pPr>
          </w:p>
        </w:tc>
        <w:tc>
          <w:tcPr>
            <w:tcW w:w="1020" w:type="dxa"/>
            <w:vAlign w:val="bottom"/>
          </w:tcPr>
          <w:p w14:paraId="5FFD358B" w14:textId="77777777" w:rsidR="008C5977" w:rsidRPr="003E4F68" w:rsidRDefault="008C5977" w:rsidP="008C5977">
            <w:pPr>
              <w:spacing w:line="240" w:lineRule="exact"/>
              <w:ind w:hanging="61"/>
              <w:contextualSpacing/>
              <w:jc w:val="right"/>
              <w:rPr>
                <w:rFonts w:ascii="Angsana New" w:hAnsi="Angsana New"/>
                <w:color w:val="000000" w:themeColor="text1"/>
                <w:sz w:val="20"/>
                <w:szCs w:val="20"/>
              </w:rPr>
            </w:pPr>
          </w:p>
        </w:tc>
        <w:tc>
          <w:tcPr>
            <w:tcW w:w="137" w:type="dxa"/>
            <w:vAlign w:val="bottom"/>
          </w:tcPr>
          <w:p w14:paraId="0FFC0957" w14:textId="77777777" w:rsidR="008C5977" w:rsidRPr="003E4F68" w:rsidRDefault="008C5977" w:rsidP="008C5977">
            <w:pPr>
              <w:spacing w:line="240" w:lineRule="exact"/>
              <w:ind w:hanging="61"/>
              <w:contextualSpacing/>
              <w:jc w:val="right"/>
              <w:rPr>
                <w:rFonts w:ascii="Angsana New" w:hAnsi="Angsana New"/>
                <w:color w:val="000000" w:themeColor="text1"/>
                <w:sz w:val="20"/>
                <w:szCs w:val="20"/>
              </w:rPr>
            </w:pPr>
          </w:p>
        </w:tc>
        <w:tc>
          <w:tcPr>
            <w:tcW w:w="1015" w:type="dxa"/>
            <w:tcBorders>
              <w:top w:val="double" w:sz="6" w:space="0" w:color="auto"/>
            </w:tcBorders>
            <w:vAlign w:val="bottom"/>
          </w:tcPr>
          <w:p w14:paraId="52FEFB0A" w14:textId="439CE23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36" w:type="dxa"/>
            <w:vAlign w:val="bottom"/>
          </w:tcPr>
          <w:p w14:paraId="1AF17D76" w14:textId="77777777" w:rsidR="008C5977" w:rsidRPr="003E4F68" w:rsidRDefault="008C5977" w:rsidP="008C5977">
            <w:pPr>
              <w:spacing w:line="240" w:lineRule="exact"/>
              <w:ind w:hanging="61"/>
              <w:contextualSpacing/>
              <w:jc w:val="right"/>
              <w:rPr>
                <w:rFonts w:ascii="Angsana New" w:hAnsi="Angsana New"/>
                <w:color w:val="000000" w:themeColor="text1"/>
                <w:sz w:val="20"/>
                <w:szCs w:val="20"/>
              </w:rPr>
            </w:pPr>
          </w:p>
        </w:tc>
        <w:tc>
          <w:tcPr>
            <w:tcW w:w="1020" w:type="dxa"/>
            <w:tcBorders>
              <w:top w:val="double" w:sz="6" w:space="0" w:color="auto"/>
            </w:tcBorders>
            <w:vAlign w:val="bottom"/>
          </w:tcPr>
          <w:p w14:paraId="3D66CEA4" w14:textId="77777777" w:rsidR="008C5977" w:rsidRPr="003E4F68" w:rsidRDefault="008C5977" w:rsidP="008C5977">
            <w:pPr>
              <w:spacing w:line="240" w:lineRule="exact"/>
              <w:ind w:hanging="61"/>
              <w:contextualSpacing/>
              <w:jc w:val="right"/>
              <w:rPr>
                <w:rFonts w:ascii="Angsana New" w:hAnsi="Angsana New"/>
                <w:color w:val="000000" w:themeColor="text1"/>
                <w:sz w:val="20"/>
                <w:szCs w:val="20"/>
              </w:rPr>
            </w:pPr>
          </w:p>
        </w:tc>
      </w:tr>
      <w:tr w:rsidR="008C5977" w:rsidRPr="003E4F68" w14:paraId="56BFC965" w14:textId="77777777" w:rsidTr="00746909">
        <w:trPr>
          <w:cantSplit/>
        </w:trPr>
        <w:tc>
          <w:tcPr>
            <w:tcW w:w="2154" w:type="dxa"/>
          </w:tcPr>
          <w:p w14:paraId="192051FC" w14:textId="77777777" w:rsidR="008C5977" w:rsidRPr="003E4F68" w:rsidRDefault="008C5977" w:rsidP="008C5977">
            <w:pPr>
              <w:spacing w:line="240" w:lineRule="exact"/>
              <w:ind w:left="-57"/>
              <w:contextualSpacing/>
              <w:jc w:val="both"/>
              <w:rPr>
                <w:rFonts w:ascii="Angsana New" w:hAnsi="Angsana New"/>
                <w:color w:val="000000" w:themeColor="text1"/>
                <w:sz w:val="20"/>
                <w:szCs w:val="20"/>
              </w:rPr>
            </w:pPr>
            <w:r w:rsidRPr="003E4F68">
              <w:rPr>
                <w:rFonts w:ascii="Angsana New" w:hAnsi="Angsana New"/>
                <w:color w:val="000000" w:themeColor="text1"/>
                <w:sz w:val="20"/>
                <w:szCs w:val="20"/>
              </w:rPr>
              <w:t>Property, plant and equipment</w:t>
            </w:r>
          </w:p>
        </w:tc>
        <w:tc>
          <w:tcPr>
            <w:tcW w:w="1020" w:type="dxa"/>
            <w:vAlign w:val="bottom"/>
          </w:tcPr>
          <w:p w14:paraId="07F5F808" w14:textId="501F9B55"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1</w:t>
            </w:r>
            <w:r w:rsidRPr="003E4F68">
              <w:rPr>
                <w:rFonts w:ascii="Angsana New" w:hAnsi="Angsana New"/>
                <w:color w:val="000000"/>
                <w:sz w:val="20"/>
                <w:szCs w:val="20"/>
              </w:rPr>
              <w:t>,</w:t>
            </w:r>
            <w:r w:rsidRPr="003E4F68">
              <w:rPr>
                <w:rFonts w:ascii="Angsana New" w:hAnsi="Angsana New"/>
                <w:color w:val="000000"/>
                <w:sz w:val="20"/>
                <w:szCs w:val="20"/>
                <w:cs/>
              </w:rPr>
              <w:t>191</w:t>
            </w:r>
            <w:r w:rsidRPr="003E4F68">
              <w:rPr>
                <w:rFonts w:ascii="Angsana New" w:hAnsi="Angsana New"/>
                <w:color w:val="000000"/>
                <w:sz w:val="20"/>
                <w:szCs w:val="20"/>
              </w:rPr>
              <w:t>,</w:t>
            </w:r>
            <w:r w:rsidRPr="003E4F68">
              <w:rPr>
                <w:rFonts w:ascii="Angsana New" w:hAnsi="Angsana New"/>
                <w:color w:val="000000"/>
                <w:sz w:val="20"/>
                <w:szCs w:val="20"/>
                <w:cs/>
              </w:rPr>
              <w:t>184</w:t>
            </w:r>
            <w:r w:rsidRPr="003E4F68">
              <w:rPr>
                <w:rFonts w:ascii="Angsana New" w:hAnsi="Angsana New"/>
                <w:color w:val="000000"/>
                <w:sz w:val="20"/>
                <w:szCs w:val="20"/>
              </w:rPr>
              <w:t>,</w:t>
            </w:r>
            <w:r w:rsidRPr="003E4F68">
              <w:rPr>
                <w:rFonts w:ascii="Angsana New" w:hAnsi="Angsana New"/>
                <w:color w:val="000000"/>
                <w:sz w:val="20"/>
                <w:szCs w:val="20"/>
                <w:cs/>
              </w:rPr>
              <w:t>935.03</w:t>
            </w:r>
          </w:p>
        </w:tc>
        <w:tc>
          <w:tcPr>
            <w:tcW w:w="134" w:type="dxa"/>
            <w:tcBorders>
              <w:left w:val="nil"/>
            </w:tcBorders>
            <w:vAlign w:val="bottom"/>
          </w:tcPr>
          <w:p w14:paraId="02390953"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vAlign w:val="bottom"/>
          </w:tcPr>
          <w:p w14:paraId="61277464" w14:textId="2114AB3F"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rPr>
              <w:t xml:space="preserve">  1,265,751,687.74</w:t>
            </w:r>
          </w:p>
        </w:tc>
        <w:tc>
          <w:tcPr>
            <w:tcW w:w="134" w:type="dxa"/>
            <w:vAlign w:val="bottom"/>
          </w:tcPr>
          <w:p w14:paraId="41A905DC" w14:textId="77777777"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p>
        </w:tc>
        <w:tc>
          <w:tcPr>
            <w:tcW w:w="1020" w:type="dxa"/>
            <w:vAlign w:val="bottom"/>
          </w:tcPr>
          <w:p w14:paraId="0C529820" w14:textId="30FA44B6" w:rsidR="008C5977" w:rsidRPr="003E4F68" w:rsidRDefault="008C5977" w:rsidP="008C5977">
            <w:pPr>
              <w:spacing w:line="240" w:lineRule="exact"/>
              <w:ind w:left="-108" w:hanging="61"/>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332</w:t>
            </w:r>
            <w:r w:rsidRPr="003E4F68">
              <w:rPr>
                <w:rFonts w:ascii="Angsana New" w:hAnsi="Angsana New"/>
                <w:color w:val="000000"/>
                <w:sz w:val="20"/>
                <w:szCs w:val="20"/>
              </w:rPr>
              <w:t>,</w:t>
            </w:r>
            <w:r w:rsidRPr="003E4F68">
              <w:rPr>
                <w:rFonts w:ascii="Angsana New" w:hAnsi="Angsana New"/>
                <w:color w:val="000000"/>
                <w:sz w:val="20"/>
                <w:szCs w:val="20"/>
                <w:cs/>
              </w:rPr>
              <w:t>607</w:t>
            </w:r>
            <w:r w:rsidRPr="003E4F68">
              <w:rPr>
                <w:rFonts w:ascii="Angsana New" w:hAnsi="Angsana New"/>
                <w:color w:val="000000"/>
                <w:sz w:val="20"/>
                <w:szCs w:val="20"/>
              </w:rPr>
              <w:t>,</w:t>
            </w:r>
            <w:r w:rsidRPr="003E4F68">
              <w:rPr>
                <w:rFonts w:ascii="Angsana New" w:hAnsi="Angsana New"/>
                <w:color w:val="000000"/>
                <w:sz w:val="20"/>
                <w:szCs w:val="20"/>
                <w:cs/>
              </w:rPr>
              <w:t>412.26</w:t>
            </w:r>
          </w:p>
        </w:tc>
        <w:tc>
          <w:tcPr>
            <w:tcW w:w="134" w:type="dxa"/>
            <w:vAlign w:val="bottom"/>
          </w:tcPr>
          <w:p w14:paraId="57A2B6E0" w14:textId="77777777" w:rsidR="008C5977" w:rsidRPr="003E4F68" w:rsidRDefault="008C5977" w:rsidP="008C5977">
            <w:pPr>
              <w:spacing w:line="240" w:lineRule="exact"/>
              <w:ind w:left="-108" w:hanging="61"/>
              <w:contextualSpacing/>
              <w:jc w:val="right"/>
              <w:rPr>
                <w:rFonts w:ascii="Angsana New" w:hAnsi="Angsana New"/>
                <w:color w:val="000000" w:themeColor="text1"/>
                <w:sz w:val="20"/>
                <w:szCs w:val="20"/>
              </w:rPr>
            </w:pPr>
          </w:p>
        </w:tc>
        <w:tc>
          <w:tcPr>
            <w:tcW w:w="1020" w:type="dxa"/>
            <w:vAlign w:val="bottom"/>
          </w:tcPr>
          <w:p w14:paraId="184E9282" w14:textId="62658BEC" w:rsidR="008C5977" w:rsidRPr="003E4F68" w:rsidRDefault="008C5977" w:rsidP="008C5977">
            <w:pPr>
              <w:spacing w:line="240" w:lineRule="exact"/>
              <w:ind w:left="-108" w:hanging="61"/>
              <w:contextualSpacing/>
              <w:jc w:val="right"/>
              <w:rPr>
                <w:rFonts w:ascii="Angsana New" w:hAnsi="Angsana New"/>
                <w:color w:val="000000" w:themeColor="text1"/>
                <w:sz w:val="20"/>
                <w:szCs w:val="20"/>
              </w:rPr>
            </w:pPr>
            <w:r w:rsidRPr="003E4F68">
              <w:rPr>
                <w:rFonts w:ascii="Angsana New" w:hAnsi="Angsana New"/>
                <w:color w:val="000000"/>
                <w:sz w:val="20"/>
                <w:szCs w:val="20"/>
              </w:rPr>
              <w:t xml:space="preserve">  321,516,940.70</w:t>
            </w:r>
          </w:p>
        </w:tc>
        <w:tc>
          <w:tcPr>
            <w:tcW w:w="137" w:type="dxa"/>
            <w:vAlign w:val="bottom"/>
          </w:tcPr>
          <w:p w14:paraId="1957449E" w14:textId="77777777" w:rsidR="008C5977" w:rsidRPr="003E4F68" w:rsidRDefault="008C5977" w:rsidP="008C5977">
            <w:pPr>
              <w:spacing w:line="240" w:lineRule="exact"/>
              <w:ind w:left="-108" w:hanging="61"/>
              <w:contextualSpacing/>
              <w:jc w:val="right"/>
              <w:rPr>
                <w:rFonts w:ascii="Angsana New" w:hAnsi="Angsana New"/>
                <w:color w:val="000000" w:themeColor="text1"/>
                <w:sz w:val="20"/>
                <w:szCs w:val="20"/>
              </w:rPr>
            </w:pPr>
          </w:p>
        </w:tc>
        <w:tc>
          <w:tcPr>
            <w:tcW w:w="1015" w:type="dxa"/>
            <w:vAlign w:val="bottom"/>
          </w:tcPr>
          <w:p w14:paraId="43F02E80" w14:textId="6CB5D810"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1</w:t>
            </w:r>
            <w:r w:rsidRPr="003E4F68">
              <w:rPr>
                <w:rFonts w:ascii="Angsana New" w:hAnsi="Angsana New"/>
                <w:color w:val="000000"/>
                <w:sz w:val="20"/>
                <w:szCs w:val="20"/>
              </w:rPr>
              <w:t>,</w:t>
            </w:r>
            <w:r w:rsidRPr="003E4F68">
              <w:rPr>
                <w:rFonts w:ascii="Angsana New" w:hAnsi="Angsana New"/>
                <w:color w:val="000000"/>
                <w:sz w:val="20"/>
                <w:szCs w:val="20"/>
                <w:cs/>
              </w:rPr>
              <w:t>523</w:t>
            </w:r>
            <w:r w:rsidRPr="003E4F68">
              <w:rPr>
                <w:rFonts w:ascii="Angsana New" w:hAnsi="Angsana New"/>
                <w:color w:val="000000"/>
                <w:sz w:val="20"/>
                <w:szCs w:val="20"/>
              </w:rPr>
              <w:t>,</w:t>
            </w:r>
            <w:r w:rsidRPr="003E4F68">
              <w:rPr>
                <w:rFonts w:ascii="Angsana New" w:hAnsi="Angsana New"/>
                <w:color w:val="000000"/>
                <w:sz w:val="20"/>
                <w:szCs w:val="20"/>
                <w:cs/>
              </w:rPr>
              <w:t>792</w:t>
            </w:r>
            <w:r w:rsidRPr="003E4F68">
              <w:rPr>
                <w:rFonts w:ascii="Angsana New" w:hAnsi="Angsana New"/>
                <w:color w:val="000000"/>
                <w:sz w:val="20"/>
                <w:szCs w:val="20"/>
              </w:rPr>
              <w:t>,</w:t>
            </w:r>
            <w:r w:rsidRPr="003E4F68">
              <w:rPr>
                <w:rFonts w:ascii="Angsana New" w:hAnsi="Angsana New"/>
                <w:color w:val="000000"/>
                <w:sz w:val="20"/>
                <w:szCs w:val="20"/>
                <w:cs/>
              </w:rPr>
              <w:t>347.29</w:t>
            </w:r>
          </w:p>
        </w:tc>
        <w:tc>
          <w:tcPr>
            <w:tcW w:w="136" w:type="dxa"/>
            <w:vAlign w:val="bottom"/>
          </w:tcPr>
          <w:p w14:paraId="7034BAD1" w14:textId="77777777" w:rsidR="008C5977" w:rsidRPr="003E4F68" w:rsidRDefault="008C5977" w:rsidP="008C5977">
            <w:pPr>
              <w:spacing w:line="240" w:lineRule="exact"/>
              <w:ind w:left="-108" w:hanging="61"/>
              <w:contextualSpacing/>
              <w:jc w:val="right"/>
              <w:rPr>
                <w:rFonts w:ascii="Angsana New" w:hAnsi="Angsana New"/>
                <w:color w:val="000000" w:themeColor="text1"/>
                <w:sz w:val="20"/>
                <w:szCs w:val="20"/>
              </w:rPr>
            </w:pPr>
          </w:p>
        </w:tc>
        <w:tc>
          <w:tcPr>
            <w:tcW w:w="1020" w:type="dxa"/>
            <w:vAlign w:val="bottom"/>
          </w:tcPr>
          <w:p w14:paraId="31EFC75B" w14:textId="7BEB527D"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rPr>
              <w:t xml:space="preserve">  1,587,268,628.44</w:t>
            </w:r>
          </w:p>
        </w:tc>
      </w:tr>
      <w:tr w:rsidR="008C5977" w:rsidRPr="003E4F68" w14:paraId="133599F5" w14:textId="77777777" w:rsidTr="00746909">
        <w:trPr>
          <w:cantSplit/>
        </w:trPr>
        <w:tc>
          <w:tcPr>
            <w:tcW w:w="2154" w:type="dxa"/>
          </w:tcPr>
          <w:p w14:paraId="169E11A5" w14:textId="77777777" w:rsidR="008C5977" w:rsidRPr="003E4F68" w:rsidRDefault="008C5977" w:rsidP="008C5977">
            <w:pPr>
              <w:spacing w:line="240" w:lineRule="exact"/>
              <w:ind w:left="-57" w:right="-167"/>
              <w:contextualSpacing/>
              <w:rPr>
                <w:rFonts w:ascii="Angsana New" w:hAnsi="Angsana New"/>
                <w:color w:val="000000" w:themeColor="text1"/>
                <w:sz w:val="20"/>
                <w:szCs w:val="20"/>
                <w:cs/>
              </w:rPr>
            </w:pPr>
            <w:r w:rsidRPr="003E4F68">
              <w:rPr>
                <w:rFonts w:ascii="Angsana New" w:hAnsi="Angsana New"/>
                <w:color w:val="000000" w:themeColor="text1"/>
                <w:sz w:val="20"/>
                <w:szCs w:val="20"/>
              </w:rPr>
              <w:t>Common property, plant and equipment</w:t>
            </w:r>
          </w:p>
        </w:tc>
        <w:tc>
          <w:tcPr>
            <w:tcW w:w="1020" w:type="dxa"/>
            <w:vAlign w:val="bottom"/>
          </w:tcPr>
          <w:p w14:paraId="49179446"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cs/>
              </w:rPr>
            </w:pPr>
          </w:p>
        </w:tc>
        <w:tc>
          <w:tcPr>
            <w:tcW w:w="134" w:type="dxa"/>
          </w:tcPr>
          <w:p w14:paraId="28A01726"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020" w:type="dxa"/>
            <w:vAlign w:val="bottom"/>
          </w:tcPr>
          <w:p w14:paraId="20A4DEDA"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cs/>
              </w:rPr>
            </w:pPr>
          </w:p>
        </w:tc>
        <w:tc>
          <w:tcPr>
            <w:tcW w:w="134" w:type="dxa"/>
          </w:tcPr>
          <w:p w14:paraId="7006270F"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020" w:type="dxa"/>
            <w:vAlign w:val="bottom"/>
          </w:tcPr>
          <w:p w14:paraId="371570CC"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4C950FCF"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vAlign w:val="bottom"/>
          </w:tcPr>
          <w:p w14:paraId="0D8C5FE7"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37" w:type="dxa"/>
            <w:vAlign w:val="bottom"/>
          </w:tcPr>
          <w:p w14:paraId="5D47E361"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15" w:type="dxa"/>
            <w:tcBorders>
              <w:bottom w:val="single" w:sz="6" w:space="0" w:color="auto"/>
            </w:tcBorders>
          </w:tcPr>
          <w:p w14:paraId="29EADE80" w14:textId="002987B8"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382</w:t>
            </w:r>
            <w:r w:rsidRPr="003E4F68">
              <w:rPr>
                <w:rFonts w:ascii="Angsana New" w:hAnsi="Angsana New"/>
                <w:color w:val="000000"/>
                <w:sz w:val="20"/>
                <w:szCs w:val="20"/>
              </w:rPr>
              <w:t>,</w:t>
            </w:r>
            <w:r w:rsidRPr="003E4F68">
              <w:rPr>
                <w:rFonts w:ascii="Angsana New" w:hAnsi="Angsana New"/>
                <w:color w:val="000000"/>
                <w:sz w:val="20"/>
                <w:szCs w:val="20"/>
                <w:cs/>
              </w:rPr>
              <w:t>945</w:t>
            </w:r>
            <w:r w:rsidRPr="003E4F68">
              <w:rPr>
                <w:rFonts w:ascii="Angsana New" w:hAnsi="Angsana New"/>
                <w:color w:val="000000"/>
                <w:sz w:val="20"/>
                <w:szCs w:val="20"/>
              </w:rPr>
              <w:t>,</w:t>
            </w:r>
            <w:r w:rsidRPr="003E4F68">
              <w:rPr>
                <w:rFonts w:ascii="Angsana New" w:hAnsi="Angsana New"/>
                <w:color w:val="000000"/>
                <w:sz w:val="20"/>
                <w:szCs w:val="20"/>
                <w:cs/>
              </w:rPr>
              <w:t>798.69</w:t>
            </w:r>
          </w:p>
        </w:tc>
        <w:tc>
          <w:tcPr>
            <w:tcW w:w="136" w:type="dxa"/>
            <w:vAlign w:val="bottom"/>
          </w:tcPr>
          <w:p w14:paraId="32669B4F"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tcBorders>
              <w:bottom w:val="single" w:sz="6" w:space="0" w:color="auto"/>
            </w:tcBorders>
          </w:tcPr>
          <w:p w14:paraId="2560F221" w14:textId="3CF14204" w:rsidR="008C5977" w:rsidRPr="003E4F68" w:rsidRDefault="008C5977" w:rsidP="008C5977">
            <w:pPr>
              <w:spacing w:line="240" w:lineRule="exact"/>
              <w:ind w:hanging="62"/>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394</w:t>
            </w:r>
            <w:r w:rsidRPr="003E4F68">
              <w:rPr>
                <w:rFonts w:ascii="Angsana New" w:hAnsi="Angsana New"/>
                <w:color w:val="000000"/>
                <w:sz w:val="20"/>
                <w:szCs w:val="20"/>
              </w:rPr>
              <w:t>,</w:t>
            </w:r>
            <w:r w:rsidRPr="003E4F68">
              <w:rPr>
                <w:rFonts w:ascii="Angsana New" w:hAnsi="Angsana New"/>
                <w:color w:val="000000"/>
                <w:sz w:val="20"/>
                <w:szCs w:val="20"/>
                <w:cs/>
              </w:rPr>
              <w:t>770</w:t>
            </w:r>
            <w:r w:rsidRPr="003E4F68">
              <w:rPr>
                <w:rFonts w:ascii="Angsana New" w:hAnsi="Angsana New"/>
                <w:color w:val="000000"/>
                <w:sz w:val="20"/>
                <w:szCs w:val="20"/>
              </w:rPr>
              <w:t>,</w:t>
            </w:r>
            <w:r w:rsidRPr="003E4F68">
              <w:rPr>
                <w:rFonts w:ascii="Angsana New" w:hAnsi="Angsana New"/>
                <w:color w:val="000000"/>
                <w:sz w:val="20"/>
                <w:szCs w:val="20"/>
                <w:cs/>
              </w:rPr>
              <w:t>352.44</w:t>
            </w:r>
          </w:p>
        </w:tc>
      </w:tr>
      <w:tr w:rsidR="008C5977" w:rsidRPr="003E4F68" w14:paraId="284B9B39" w14:textId="77777777" w:rsidTr="00746909">
        <w:trPr>
          <w:cantSplit/>
        </w:trPr>
        <w:tc>
          <w:tcPr>
            <w:tcW w:w="2154" w:type="dxa"/>
          </w:tcPr>
          <w:p w14:paraId="0A6007CD" w14:textId="77777777" w:rsidR="008C5977" w:rsidRPr="003E4F68" w:rsidRDefault="008C5977" w:rsidP="008C5977">
            <w:pPr>
              <w:spacing w:line="240" w:lineRule="exact"/>
              <w:ind w:left="-57"/>
              <w:contextualSpacing/>
              <w:jc w:val="both"/>
              <w:rPr>
                <w:rFonts w:ascii="Angsana New" w:hAnsi="Angsana New"/>
                <w:color w:val="000000" w:themeColor="text1"/>
                <w:spacing w:val="-4"/>
                <w:sz w:val="20"/>
                <w:szCs w:val="20"/>
                <w:cs/>
              </w:rPr>
            </w:pPr>
            <w:r w:rsidRPr="003E4F68">
              <w:rPr>
                <w:rFonts w:ascii="Angsana New" w:hAnsi="Angsana New"/>
                <w:color w:val="000000" w:themeColor="text1"/>
                <w:sz w:val="20"/>
                <w:szCs w:val="20"/>
              </w:rPr>
              <w:t>Total property, plant and equipment</w:t>
            </w:r>
          </w:p>
        </w:tc>
        <w:tc>
          <w:tcPr>
            <w:tcW w:w="1020" w:type="dxa"/>
            <w:vAlign w:val="bottom"/>
          </w:tcPr>
          <w:p w14:paraId="2117F501"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cs/>
              </w:rPr>
            </w:pPr>
          </w:p>
        </w:tc>
        <w:tc>
          <w:tcPr>
            <w:tcW w:w="134" w:type="dxa"/>
          </w:tcPr>
          <w:p w14:paraId="2F1EDD50"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020" w:type="dxa"/>
            <w:vAlign w:val="bottom"/>
          </w:tcPr>
          <w:p w14:paraId="4E1D1782"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cs/>
              </w:rPr>
            </w:pPr>
          </w:p>
        </w:tc>
        <w:tc>
          <w:tcPr>
            <w:tcW w:w="134" w:type="dxa"/>
          </w:tcPr>
          <w:p w14:paraId="4D1BC113"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020" w:type="dxa"/>
            <w:vAlign w:val="bottom"/>
          </w:tcPr>
          <w:p w14:paraId="3CCAD07E"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4BAD3C67"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vAlign w:val="bottom"/>
          </w:tcPr>
          <w:p w14:paraId="4FF311F6"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37" w:type="dxa"/>
            <w:vAlign w:val="bottom"/>
          </w:tcPr>
          <w:p w14:paraId="3B04DC57"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15" w:type="dxa"/>
            <w:tcBorders>
              <w:top w:val="single" w:sz="6" w:space="0" w:color="auto"/>
              <w:bottom w:val="double" w:sz="6" w:space="0" w:color="auto"/>
            </w:tcBorders>
          </w:tcPr>
          <w:p w14:paraId="4485C481" w14:textId="742576D1"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1</w:t>
            </w:r>
            <w:r w:rsidRPr="003E4F68">
              <w:rPr>
                <w:rFonts w:ascii="Angsana New" w:hAnsi="Angsana New"/>
                <w:color w:val="000000"/>
                <w:sz w:val="20"/>
                <w:szCs w:val="20"/>
              </w:rPr>
              <w:t>,</w:t>
            </w:r>
            <w:r w:rsidRPr="003E4F68">
              <w:rPr>
                <w:rFonts w:ascii="Angsana New" w:hAnsi="Angsana New"/>
                <w:color w:val="000000"/>
                <w:sz w:val="20"/>
                <w:szCs w:val="20"/>
                <w:cs/>
              </w:rPr>
              <w:t>906</w:t>
            </w:r>
            <w:r w:rsidRPr="003E4F68">
              <w:rPr>
                <w:rFonts w:ascii="Angsana New" w:hAnsi="Angsana New"/>
                <w:color w:val="000000"/>
                <w:sz w:val="20"/>
                <w:szCs w:val="20"/>
              </w:rPr>
              <w:t>,</w:t>
            </w:r>
            <w:r w:rsidRPr="003E4F68">
              <w:rPr>
                <w:rFonts w:ascii="Angsana New" w:hAnsi="Angsana New"/>
                <w:color w:val="000000"/>
                <w:sz w:val="20"/>
                <w:szCs w:val="20"/>
                <w:cs/>
              </w:rPr>
              <w:t>738</w:t>
            </w:r>
            <w:r w:rsidRPr="003E4F68">
              <w:rPr>
                <w:rFonts w:ascii="Angsana New" w:hAnsi="Angsana New"/>
                <w:color w:val="000000"/>
                <w:sz w:val="20"/>
                <w:szCs w:val="20"/>
              </w:rPr>
              <w:t>,</w:t>
            </w:r>
            <w:r w:rsidRPr="003E4F68">
              <w:rPr>
                <w:rFonts w:ascii="Angsana New" w:hAnsi="Angsana New"/>
                <w:color w:val="000000"/>
                <w:sz w:val="20"/>
                <w:szCs w:val="20"/>
                <w:cs/>
              </w:rPr>
              <w:t>145.98</w:t>
            </w:r>
          </w:p>
        </w:tc>
        <w:tc>
          <w:tcPr>
            <w:tcW w:w="136" w:type="dxa"/>
            <w:vAlign w:val="bottom"/>
          </w:tcPr>
          <w:p w14:paraId="5AD06CF7"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tcPr>
          <w:p w14:paraId="08F13359" w14:textId="23AC797E" w:rsidR="008C5977" w:rsidRPr="003E4F68" w:rsidRDefault="008C5977" w:rsidP="008C5977">
            <w:pPr>
              <w:spacing w:line="240" w:lineRule="exact"/>
              <w:ind w:left="-96" w:hanging="62"/>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1</w:t>
            </w:r>
            <w:r w:rsidRPr="003E4F68">
              <w:rPr>
                <w:rFonts w:ascii="Angsana New" w:hAnsi="Angsana New"/>
                <w:color w:val="000000"/>
                <w:sz w:val="20"/>
                <w:szCs w:val="20"/>
              </w:rPr>
              <w:t>,</w:t>
            </w:r>
            <w:r w:rsidRPr="003E4F68">
              <w:rPr>
                <w:rFonts w:ascii="Angsana New" w:hAnsi="Angsana New"/>
                <w:color w:val="000000"/>
                <w:sz w:val="20"/>
                <w:szCs w:val="20"/>
                <w:cs/>
              </w:rPr>
              <w:t>982</w:t>
            </w:r>
            <w:r w:rsidRPr="003E4F68">
              <w:rPr>
                <w:rFonts w:ascii="Angsana New" w:hAnsi="Angsana New"/>
                <w:color w:val="000000"/>
                <w:sz w:val="20"/>
                <w:szCs w:val="20"/>
              </w:rPr>
              <w:t>,</w:t>
            </w:r>
            <w:r w:rsidRPr="003E4F68">
              <w:rPr>
                <w:rFonts w:ascii="Angsana New" w:hAnsi="Angsana New"/>
                <w:color w:val="000000"/>
                <w:sz w:val="20"/>
                <w:szCs w:val="20"/>
                <w:cs/>
              </w:rPr>
              <w:t>038</w:t>
            </w:r>
            <w:r w:rsidRPr="003E4F68">
              <w:rPr>
                <w:rFonts w:ascii="Angsana New" w:hAnsi="Angsana New"/>
                <w:color w:val="000000"/>
                <w:sz w:val="20"/>
                <w:szCs w:val="20"/>
              </w:rPr>
              <w:t>,</w:t>
            </w:r>
            <w:r w:rsidRPr="003E4F68">
              <w:rPr>
                <w:rFonts w:ascii="Angsana New" w:hAnsi="Angsana New"/>
                <w:color w:val="000000"/>
                <w:sz w:val="20"/>
                <w:szCs w:val="20"/>
                <w:cs/>
              </w:rPr>
              <w:t>980.88</w:t>
            </w:r>
          </w:p>
        </w:tc>
      </w:tr>
      <w:tr w:rsidR="008C5977" w:rsidRPr="003E4F68" w14:paraId="163D2D42" w14:textId="77777777" w:rsidTr="00746909">
        <w:trPr>
          <w:cantSplit/>
        </w:trPr>
        <w:tc>
          <w:tcPr>
            <w:tcW w:w="2154" w:type="dxa"/>
          </w:tcPr>
          <w:p w14:paraId="778EB4E4" w14:textId="77777777" w:rsidR="008C5977" w:rsidRPr="003E4F68" w:rsidRDefault="008C5977" w:rsidP="008C5977">
            <w:pPr>
              <w:spacing w:line="240" w:lineRule="exact"/>
              <w:ind w:left="-57"/>
              <w:contextualSpacing/>
              <w:jc w:val="both"/>
              <w:rPr>
                <w:rFonts w:ascii="Angsana New" w:hAnsi="Angsana New"/>
                <w:color w:val="000000" w:themeColor="text1"/>
                <w:sz w:val="20"/>
                <w:szCs w:val="20"/>
              </w:rPr>
            </w:pPr>
            <w:r w:rsidRPr="003E4F68">
              <w:rPr>
                <w:rFonts w:ascii="Angsana New" w:hAnsi="Angsana New"/>
                <w:color w:val="000000" w:themeColor="text1"/>
                <w:sz w:val="20"/>
                <w:szCs w:val="20"/>
              </w:rPr>
              <w:t>Right-of-use assets</w:t>
            </w:r>
          </w:p>
        </w:tc>
        <w:tc>
          <w:tcPr>
            <w:tcW w:w="1020" w:type="dxa"/>
            <w:vAlign w:val="bottom"/>
          </w:tcPr>
          <w:p w14:paraId="38BE9134" w14:textId="4A21867B" w:rsidR="008C5977" w:rsidRPr="003E4F68" w:rsidRDefault="008C5977" w:rsidP="008C5977">
            <w:pPr>
              <w:spacing w:line="240" w:lineRule="exact"/>
              <w:ind w:hanging="85"/>
              <w:contextualSpacing/>
              <w:jc w:val="right"/>
              <w:rPr>
                <w:rFonts w:ascii="Angsana New" w:hAnsi="Angsana New"/>
                <w:color w:val="000000" w:themeColor="text1"/>
                <w:sz w:val="20"/>
                <w:szCs w:val="20"/>
                <w:cs/>
              </w:rPr>
            </w:pPr>
            <w:r w:rsidRPr="003E4F68">
              <w:rPr>
                <w:rFonts w:ascii="Angsana New" w:hAnsi="Angsana New"/>
                <w:color w:val="000000"/>
                <w:sz w:val="20"/>
                <w:szCs w:val="20"/>
              </w:rPr>
              <w:t>227,371,110.39</w:t>
            </w:r>
          </w:p>
        </w:tc>
        <w:tc>
          <w:tcPr>
            <w:tcW w:w="134" w:type="dxa"/>
          </w:tcPr>
          <w:p w14:paraId="01D553D5"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020" w:type="dxa"/>
            <w:vAlign w:val="bottom"/>
          </w:tcPr>
          <w:p w14:paraId="6FFDC0FB" w14:textId="087F8394" w:rsidR="008C5977" w:rsidRPr="003E4F68" w:rsidRDefault="008C5977" w:rsidP="008C5977">
            <w:pPr>
              <w:spacing w:line="240" w:lineRule="exact"/>
              <w:ind w:hanging="85"/>
              <w:contextualSpacing/>
              <w:jc w:val="right"/>
              <w:rPr>
                <w:rFonts w:ascii="Angsana New" w:hAnsi="Angsana New"/>
                <w:color w:val="000000" w:themeColor="text1"/>
                <w:sz w:val="20"/>
                <w:szCs w:val="20"/>
                <w:cs/>
              </w:rPr>
            </w:pPr>
            <w:r w:rsidRPr="003E4F68">
              <w:rPr>
                <w:rFonts w:ascii="Angsana New" w:hAnsi="Angsana New"/>
                <w:color w:val="000000"/>
                <w:sz w:val="20"/>
                <w:szCs w:val="20"/>
              </w:rPr>
              <w:t xml:space="preserve">  256,627,273.54</w:t>
            </w:r>
          </w:p>
        </w:tc>
        <w:tc>
          <w:tcPr>
            <w:tcW w:w="134" w:type="dxa"/>
          </w:tcPr>
          <w:p w14:paraId="74E15CA3"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020" w:type="dxa"/>
            <w:vAlign w:val="bottom"/>
          </w:tcPr>
          <w:p w14:paraId="04ABC8F0" w14:textId="1EE7856F" w:rsidR="008C5977" w:rsidRPr="003E4F68" w:rsidRDefault="008C5977" w:rsidP="008C5977">
            <w:pPr>
              <w:spacing w:line="240" w:lineRule="exact"/>
              <w:ind w:hanging="85"/>
              <w:contextualSpacing/>
              <w:jc w:val="right"/>
              <w:rPr>
                <w:rFonts w:ascii="Angsana New" w:hAnsi="Angsana New"/>
                <w:color w:val="000000" w:themeColor="text1"/>
                <w:sz w:val="20"/>
                <w:szCs w:val="20"/>
              </w:rPr>
            </w:pPr>
            <w:r w:rsidRPr="003E4F68">
              <w:rPr>
                <w:rFonts w:ascii="Angsana New" w:hAnsi="Angsana New"/>
                <w:color w:val="000000"/>
                <w:sz w:val="20"/>
                <w:szCs w:val="20"/>
              </w:rPr>
              <w:t>4,966,533.95</w:t>
            </w:r>
          </w:p>
        </w:tc>
        <w:tc>
          <w:tcPr>
            <w:tcW w:w="134" w:type="dxa"/>
            <w:vAlign w:val="bottom"/>
          </w:tcPr>
          <w:p w14:paraId="4D484C12"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vAlign w:val="bottom"/>
          </w:tcPr>
          <w:p w14:paraId="699B20CF" w14:textId="3D74A4A2" w:rsidR="008C5977" w:rsidRPr="003E4F68" w:rsidRDefault="008C5977" w:rsidP="008C5977">
            <w:pPr>
              <w:spacing w:line="240" w:lineRule="exact"/>
              <w:ind w:hanging="85"/>
              <w:contextualSpacing/>
              <w:jc w:val="right"/>
              <w:rPr>
                <w:rFonts w:ascii="Angsana New" w:hAnsi="Angsana New"/>
                <w:color w:val="000000" w:themeColor="text1"/>
                <w:sz w:val="20"/>
                <w:szCs w:val="20"/>
              </w:rPr>
            </w:pPr>
            <w:r w:rsidRPr="003E4F68">
              <w:rPr>
                <w:rFonts w:ascii="Angsana New" w:hAnsi="Angsana New"/>
                <w:color w:val="000000"/>
                <w:sz w:val="20"/>
                <w:szCs w:val="20"/>
              </w:rPr>
              <w:t xml:space="preserve">  7,014,334.63</w:t>
            </w:r>
          </w:p>
        </w:tc>
        <w:tc>
          <w:tcPr>
            <w:tcW w:w="137" w:type="dxa"/>
            <w:vAlign w:val="bottom"/>
          </w:tcPr>
          <w:p w14:paraId="7F468FF8"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15" w:type="dxa"/>
            <w:tcBorders>
              <w:top w:val="single" w:sz="6" w:space="0" w:color="auto"/>
            </w:tcBorders>
          </w:tcPr>
          <w:p w14:paraId="510E1714" w14:textId="3EDCB3AE"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rPr>
              <w:t>232,337,644.34</w:t>
            </w:r>
          </w:p>
        </w:tc>
        <w:tc>
          <w:tcPr>
            <w:tcW w:w="136" w:type="dxa"/>
            <w:vAlign w:val="bottom"/>
          </w:tcPr>
          <w:p w14:paraId="24982904"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tcBorders>
              <w:top w:val="single" w:sz="6" w:space="0" w:color="auto"/>
            </w:tcBorders>
          </w:tcPr>
          <w:p w14:paraId="7C6A549E" w14:textId="45CF1B04" w:rsidR="008C5977" w:rsidRPr="003E4F68" w:rsidRDefault="008C5977" w:rsidP="008C5977">
            <w:pPr>
              <w:spacing w:line="240" w:lineRule="exact"/>
              <w:ind w:hanging="62"/>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263</w:t>
            </w:r>
            <w:r w:rsidRPr="003E4F68">
              <w:rPr>
                <w:rFonts w:ascii="Angsana New" w:hAnsi="Angsana New"/>
                <w:color w:val="000000"/>
                <w:sz w:val="20"/>
                <w:szCs w:val="20"/>
              </w:rPr>
              <w:t>,</w:t>
            </w:r>
            <w:r w:rsidRPr="003E4F68">
              <w:rPr>
                <w:rFonts w:ascii="Angsana New" w:hAnsi="Angsana New"/>
                <w:color w:val="000000"/>
                <w:sz w:val="20"/>
                <w:szCs w:val="20"/>
                <w:cs/>
              </w:rPr>
              <w:t>641</w:t>
            </w:r>
            <w:r w:rsidRPr="003E4F68">
              <w:rPr>
                <w:rFonts w:ascii="Angsana New" w:hAnsi="Angsana New"/>
                <w:color w:val="000000"/>
                <w:sz w:val="20"/>
                <w:szCs w:val="20"/>
              </w:rPr>
              <w:t>,</w:t>
            </w:r>
            <w:r w:rsidRPr="003E4F68">
              <w:rPr>
                <w:rFonts w:ascii="Angsana New" w:hAnsi="Angsana New"/>
                <w:color w:val="000000"/>
                <w:sz w:val="20"/>
                <w:szCs w:val="20"/>
                <w:cs/>
              </w:rPr>
              <w:t>608.17</w:t>
            </w:r>
          </w:p>
        </w:tc>
      </w:tr>
      <w:tr w:rsidR="008C5977" w:rsidRPr="003E4F68" w14:paraId="4C8B650D" w14:textId="77777777" w:rsidTr="00746909">
        <w:trPr>
          <w:cantSplit/>
        </w:trPr>
        <w:tc>
          <w:tcPr>
            <w:tcW w:w="2154" w:type="dxa"/>
          </w:tcPr>
          <w:p w14:paraId="43FDFA31" w14:textId="77777777" w:rsidR="008C5977" w:rsidRPr="003E4F68" w:rsidRDefault="008C5977" w:rsidP="008C5977">
            <w:pPr>
              <w:spacing w:line="240" w:lineRule="exact"/>
              <w:ind w:left="-57"/>
              <w:contextualSpacing/>
              <w:jc w:val="both"/>
              <w:rPr>
                <w:rFonts w:ascii="Angsana New" w:hAnsi="Angsana New"/>
                <w:color w:val="000000" w:themeColor="text1"/>
                <w:sz w:val="20"/>
                <w:szCs w:val="20"/>
                <w:cs/>
              </w:rPr>
            </w:pPr>
            <w:r w:rsidRPr="003E4F68">
              <w:rPr>
                <w:rFonts w:ascii="Angsana New" w:hAnsi="Angsana New"/>
                <w:color w:val="000000" w:themeColor="text1"/>
                <w:sz w:val="20"/>
                <w:szCs w:val="20"/>
              </w:rPr>
              <w:t>Intangible assets</w:t>
            </w:r>
          </w:p>
        </w:tc>
        <w:tc>
          <w:tcPr>
            <w:tcW w:w="1020" w:type="dxa"/>
            <w:vAlign w:val="bottom"/>
          </w:tcPr>
          <w:p w14:paraId="01741301" w14:textId="68FEE6B1" w:rsidR="008C5977" w:rsidRPr="003E4F68" w:rsidRDefault="008C5977" w:rsidP="008C5977">
            <w:pPr>
              <w:spacing w:line="240" w:lineRule="exact"/>
              <w:ind w:hanging="85"/>
              <w:contextualSpacing/>
              <w:jc w:val="right"/>
              <w:rPr>
                <w:rFonts w:ascii="Angsana New" w:hAnsi="Angsana New"/>
                <w:color w:val="000000" w:themeColor="text1"/>
                <w:sz w:val="20"/>
                <w:szCs w:val="20"/>
              </w:rPr>
            </w:pPr>
            <w:r w:rsidRPr="003E4F68">
              <w:rPr>
                <w:rFonts w:ascii="Angsana New" w:hAnsi="Angsana New"/>
                <w:color w:val="000000" w:themeColor="text1"/>
                <w:sz w:val="20"/>
                <w:szCs w:val="20"/>
                <w:cs/>
              </w:rPr>
              <w:t xml:space="preserve">  2</w:t>
            </w:r>
            <w:r w:rsidRPr="003E4F68">
              <w:rPr>
                <w:rFonts w:ascii="Angsana New" w:hAnsi="Angsana New"/>
                <w:color w:val="000000" w:themeColor="text1"/>
                <w:sz w:val="20"/>
                <w:szCs w:val="20"/>
              </w:rPr>
              <w:t>,</w:t>
            </w:r>
            <w:r w:rsidRPr="003E4F68">
              <w:rPr>
                <w:rFonts w:ascii="Angsana New" w:hAnsi="Angsana New"/>
                <w:color w:val="000000" w:themeColor="text1"/>
                <w:sz w:val="20"/>
                <w:szCs w:val="20"/>
                <w:cs/>
              </w:rPr>
              <w:t>296</w:t>
            </w:r>
            <w:r w:rsidRPr="003E4F68">
              <w:rPr>
                <w:rFonts w:ascii="Angsana New" w:hAnsi="Angsana New"/>
                <w:color w:val="000000" w:themeColor="text1"/>
                <w:sz w:val="20"/>
                <w:szCs w:val="20"/>
              </w:rPr>
              <w:t>,</w:t>
            </w:r>
            <w:r w:rsidRPr="003E4F68">
              <w:rPr>
                <w:rFonts w:ascii="Angsana New" w:hAnsi="Angsana New"/>
                <w:color w:val="000000" w:themeColor="text1"/>
                <w:sz w:val="20"/>
                <w:szCs w:val="20"/>
                <w:cs/>
              </w:rPr>
              <w:t>474.65</w:t>
            </w:r>
          </w:p>
        </w:tc>
        <w:tc>
          <w:tcPr>
            <w:tcW w:w="134" w:type="dxa"/>
          </w:tcPr>
          <w:p w14:paraId="5D09C1BD"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020" w:type="dxa"/>
            <w:vAlign w:val="bottom"/>
          </w:tcPr>
          <w:p w14:paraId="5A5A483A" w14:textId="5F74BA7C" w:rsidR="008C5977" w:rsidRPr="003E4F68" w:rsidRDefault="008C5977" w:rsidP="008C5977">
            <w:pPr>
              <w:spacing w:line="240" w:lineRule="exact"/>
              <w:ind w:hanging="85"/>
              <w:contextualSpacing/>
              <w:jc w:val="right"/>
              <w:rPr>
                <w:rFonts w:ascii="Angsana New" w:hAnsi="Angsana New"/>
                <w:color w:val="000000" w:themeColor="text1"/>
                <w:sz w:val="20"/>
                <w:szCs w:val="20"/>
              </w:rPr>
            </w:pPr>
            <w:r w:rsidRPr="003E4F68">
              <w:rPr>
                <w:rFonts w:ascii="Angsana New" w:hAnsi="Angsana New"/>
                <w:color w:val="000000"/>
                <w:sz w:val="20"/>
                <w:szCs w:val="20"/>
                <w:cs/>
              </w:rPr>
              <w:t>3</w:t>
            </w:r>
            <w:r w:rsidRPr="003E4F68">
              <w:rPr>
                <w:rFonts w:ascii="Angsana New" w:hAnsi="Angsana New"/>
                <w:color w:val="000000"/>
                <w:sz w:val="20"/>
                <w:szCs w:val="20"/>
              </w:rPr>
              <w:t>,</w:t>
            </w:r>
            <w:r w:rsidRPr="003E4F68">
              <w:rPr>
                <w:rFonts w:ascii="Angsana New" w:hAnsi="Angsana New"/>
                <w:color w:val="000000"/>
                <w:sz w:val="20"/>
                <w:szCs w:val="20"/>
                <w:cs/>
              </w:rPr>
              <w:t>874</w:t>
            </w:r>
            <w:r w:rsidRPr="003E4F68">
              <w:rPr>
                <w:rFonts w:ascii="Angsana New" w:hAnsi="Angsana New"/>
                <w:color w:val="000000"/>
                <w:sz w:val="20"/>
                <w:szCs w:val="20"/>
              </w:rPr>
              <w:t>,</w:t>
            </w:r>
            <w:r w:rsidRPr="003E4F68">
              <w:rPr>
                <w:rFonts w:ascii="Angsana New" w:hAnsi="Angsana New"/>
                <w:color w:val="000000"/>
                <w:sz w:val="20"/>
                <w:szCs w:val="20"/>
                <w:cs/>
              </w:rPr>
              <w:t>494.91</w:t>
            </w:r>
          </w:p>
        </w:tc>
        <w:tc>
          <w:tcPr>
            <w:tcW w:w="134" w:type="dxa"/>
          </w:tcPr>
          <w:p w14:paraId="5491B2D5"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vAlign w:val="bottom"/>
          </w:tcPr>
          <w:p w14:paraId="74868671" w14:textId="645E2916" w:rsidR="008C5977" w:rsidRPr="003E4F68" w:rsidRDefault="008C5977" w:rsidP="008C5977">
            <w:pPr>
              <w:spacing w:line="240" w:lineRule="exact"/>
              <w:ind w:hanging="85"/>
              <w:contextualSpacing/>
              <w:jc w:val="right"/>
              <w:rPr>
                <w:rFonts w:ascii="Angsana New" w:hAnsi="Angsana New"/>
                <w:color w:val="000000" w:themeColor="text1"/>
                <w:sz w:val="20"/>
                <w:szCs w:val="20"/>
              </w:rPr>
            </w:pPr>
            <w:r w:rsidRPr="003E4F68">
              <w:rPr>
                <w:rFonts w:ascii="Angsana New" w:hAnsi="Angsana New"/>
                <w:color w:val="000000" w:themeColor="text1"/>
                <w:sz w:val="20"/>
                <w:szCs w:val="20"/>
                <w:cs/>
              </w:rPr>
              <w:t xml:space="preserve">  22</w:t>
            </w:r>
            <w:r w:rsidRPr="003E4F68">
              <w:rPr>
                <w:rFonts w:ascii="Angsana New" w:hAnsi="Angsana New"/>
                <w:color w:val="000000" w:themeColor="text1"/>
                <w:sz w:val="20"/>
                <w:szCs w:val="20"/>
              </w:rPr>
              <w:t>,</w:t>
            </w:r>
            <w:r w:rsidRPr="003E4F68">
              <w:rPr>
                <w:rFonts w:ascii="Angsana New" w:hAnsi="Angsana New"/>
                <w:color w:val="000000" w:themeColor="text1"/>
                <w:sz w:val="20"/>
                <w:szCs w:val="20"/>
                <w:cs/>
              </w:rPr>
              <w:t>545</w:t>
            </w:r>
            <w:r w:rsidRPr="003E4F68">
              <w:rPr>
                <w:rFonts w:ascii="Angsana New" w:hAnsi="Angsana New"/>
                <w:color w:val="000000" w:themeColor="text1"/>
                <w:sz w:val="20"/>
                <w:szCs w:val="20"/>
              </w:rPr>
              <w:t>,</w:t>
            </w:r>
            <w:r w:rsidRPr="003E4F68">
              <w:rPr>
                <w:rFonts w:ascii="Angsana New" w:hAnsi="Angsana New"/>
                <w:color w:val="000000" w:themeColor="text1"/>
                <w:sz w:val="20"/>
                <w:szCs w:val="20"/>
                <w:cs/>
              </w:rPr>
              <w:t>426.06</w:t>
            </w:r>
          </w:p>
        </w:tc>
        <w:tc>
          <w:tcPr>
            <w:tcW w:w="134" w:type="dxa"/>
            <w:vAlign w:val="bottom"/>
          </w:tcPr>
          <w:p w14:paraId="67E0A0EC"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vAlign w:val="bottom"/>
          </w:tcPr>
          <w:p w14:paraId="2F8A71F3" w14:textId="083EA83B" w:rsidR="008C5977" w:rsidRPr="003E4F68" w:rsidRDefault="008C5977" w:rsidP="008C5977">
            <w:pPr>
              <w:spacing w:line="240" w:lineRule="exact"/>
              <w:ind w:hanging="85"/>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22</w:t>
            </w:r>
            <w:r w:rsidRPr="003E4F68">
              <w:rPr>
                <w:rFonts w:ascii="Angsana New" w:hAnsi="Angsana New"/>
                <w:color w:val="000000"/>
                <w:sz w:val="20"/>
                <w:szCs w:val="20"/>
              </w:rPr>
              <w:t>,</w:t>
            </w:r>
            <w:r w:rsidRPr="003E4F68">
              <w:rPr>
                <w:rFonts w:ascii="Angsana New" w:hAnsi="Angsana New"/>
                <w:color w:val="000000"/>
                <w:sz w:val="20"/>
                <w:szCs w:val="20"/>
                <w:cs/>
              </w:rPr>
              <w:t>271</w:t>
            </w:r>
            <w:r w:rsidRPr="003E4F68">
              <w:rPr>
                <w:rFonts w:ascii="Angsana New" w:hAnsi="Angsana New"/>
                <w:color w:val="000000"/>
                <w:sz w:val="20"/>
                <w:szCs w:val="20"/>
              </w:rPr>
              <w:t>,</w:t>
            </w:r>
            <w:r w:rsidRPr="003E4F68">
              <w:rPr>
                <w:rFonts w:ascii="Angsana New" w:hAnsi="Angsana New"/>
                <w:color w:val="000000"/>
                <w:sz w:val="20"/>
                <w:szCs w:val="20"/>
                <w:cs/>
              </w:rPr>
              <w:t>659.90</w:t>
            </w:r>
          </w:p>
        </w:tc>
        <w:tc>
          <w:tcPr>
            <w:tcW w:w="137" w:type="dxa"/>
            <w:vAlign w:val="bottom"/>
          </w:tcPr>
          <w:p w14:paraId="6D42468D"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15" w:type="dxa"/>
          </w:tcPr>
          <w:p w14:paraId="22996FCF" w14:textId="28DB923C"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24</w:t>
            </w:r>
            <w:r w:rsidRPr="003E4F68">
              <w:rPr>
                <w:rFonts w:ascii="Angsana New" w:hAnsi="Angsana New"/>
                <w:color w:val="000000"/>
                <w:sz w:val="20"/>
                <w:szCs w:val="20"/>
              </w:rPr>
              <w:t>,</w:t>
            </w:r>
            <w:r w:rsidRPr="003E4F68">
              <w:rPr>
                <w:rFonts w:ascii="Angsana New" w:hAnsi="Angsana New"/>
                <w:color w:val="000000"/>
                <w:sz w:val="20"/>
                <w:szCs w:val="20"/>
                <w:cs/>
              </w:rPr>
              <w:t>841</w:t>
            </w:r>
            <w:r w:rsidRPr="003E4F68">
              <w:rPr>
                <w:rFonts w:ascii="Angsana New" w:hAnsi="Angsana New"/>
                <w:color w:val="000000"/>
                <w:sz w:val="20"/>
                <w:szCs w:val="20"/>
              </w:rPr>
              <w:t>,</w:t>
            </w:r>
            <w:r w:rsidRPr="003E4F68">
              <w:rPr>
                <w:rFonts w:ascii="Angsana New" w:hAnsi="Angsana New"/>
                <w:color w:val="000000"/>
                <w:sz w:val="20"/>
                <w:szCs w:val="20"/>
                <w:cs/>
              </w:rPr>
              <w:t>900.71</w:t>
            </w:r>
          </w:p>
        </w:tc>
        <w:tc>
          <w:tcPr>
            <w:tcW w:w="136" w:type="dxa"/>
            <w:vAlign w:val="bottom"/>
          </w:tcPr>
          <w:p w14:paraId="736310EB"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tcPr>
          <w:p w14:paraId="3A8CF478" w14:textId="484D77CA" w:rsidR="008C5977" w:rsidRPr="003E4F68" w:rsidRDefault="008C5977" w:rsidP="008C5977">
            <w:pPr>
              <w:spacing w:line="240" w:lineRule="exact"/>
              <w:ind w:hanging="85"/>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26</w:t>
            </w:r>
            <w:r w:rsidRPr="003E4F68">
              <w:rPr>
                <w:rFonts w:ascii="Angsana New" w:hAnsi="Angsana New"/>
                <w:color w:val="000000"/>
                <w:sz w:val="20"/>
                <w:szCs w:val="20"/>
              </w:rPr>
              <w:t>,</w:t>
            </w:r>
            <w:r w:rsidRPr="003E4F68">
              <w:rPr>
                <w:rFonts w:ascii="Angsana New" w:hAnsi="Angsana New"/>
                <w:color w:val="000000"/>
                <w:sz w:val="20"/>
                <w:szCs w:val="20"/>
                <w:cs/>
              </w:rPr>
              <w:t>146</w:t>
            </w:r>
            <w:r w:rsidRPr="003E4F68">
              <w:rPr>
                <w:rFonts w:ascii="Angsana New" w:hAnsi="Angsana New"/>
                <w:color w:val="000000"/>
                <w:sz w:val="20"/>
                <w:szCs w:val="20"/>
              </w:rPr>
              <w:t>,</w:t>
            </w:r>
            <w:r w:rsidRPr="003E4F68">
              <w:rPr>
                <w:rFonts w:ascii="Angsana New" w:hAnsi="Angsana New"/>
                <w:color w:val="000000"/>
                <w:sz w:val="20"/>
                <w:szCs w:val="20"/>
                <w:cs/>
              </w:rPr>
              <w:t>154.8</w:t>
            </w:r>
            <w:r w:rsidRPr="003E4F68">
              <w:rPr>
                <w:rFonts w:ascii="Angsana New" w:hAnsi="Angsana New" w:hint="cs"/>
                <w:color w:val="000000" w:themeColor="text1"/>
                <w:sz w:val="20"/>
                <w:szCs w:val="20"/>
                <w:cs/>
              </w:rPr>
              <w:t>1</w:t>
            </w:r>
          </w:p>
        </w:tc>
      </w:tr>
      <w:tr w:rsidR="008C5977" w:rsidRPr="003E4F68" w14:paraId="6425B87C" w14:textId="77777777" w:rsidTr="00746909">
        <w:trPr>
          <w:cantSplit/>
        </w:trPr>
        <w:tc>
          <w:tcPr>
            <w:tcW w:w="2154" w:type="dxa"/>
          </w:tcPr>
          <w:p w14:paraId="1AB08C2D" w14:textId="77777777" w:rsidR="008C5977" w:rsidRPr="003E4F68" w:rsidRDefault="008C5977" w:rsidP="008C5977">
            <w:pPr>
              <w:spacing w:line="240" w:lineRule="exact"/>
              <w:ind w:left="-57"/>
              <w:contextualSpacing/>
              <w:jc w:val="both"/>
              <w:rPr>
                <w:rFonts w:ascii="Angsana New" w:hAnsi="Angsana New"/>
                <w:color w:val="000000" w:themeColor="text1"/>
                <w:sz w:val="20"/>
                <w:szCs w:val="20"/>
                <w:cs/>
              </w:rPr>
            </w:pPr>
            <w:r w:rsidRPr="003E4F68">
              <w:rPr>
                <w:rFonts w:ascii="Angsana New" w:hAnsi="Angsana New"/>
                <w:color w:val="000000" w:themeColor="text1"/>
                <w:sz w:val="20"/>
                <w:szCs w:val="20"/>
              </w:rPr>
              <w:t>Common intangible assets</w:t>
            </w:r>
          </w:p>
        </w:tc>
        <w:tc>
          <w:tcPr>
            <w:tcW w:w="1020" w:type="dxa"/>
            <w:vAlign w:val="bottom"/>
          </w:tcPr>
          <w:p w14:paraId="01FE55C5"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34" w:type="dxa"/>
          </w:tcPr>
          <w:p w14:paraId="152D1B9E"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020" w:type="dxa"/>
            <w:vAlign w:val="bottom"/>
          </w:tcPr>
          <w:p w14:paraId="7E8946F3"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34" w:type="dxa"/>
            <w:vAlign w:val="bottom"/>
          </w:tcPr>
          <w:p w14:paraId="7373E537"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vAlign w:val="bottom"/>
          </w:tcPr>
          <w:p w14:paraId="402D6272" w14:textId="77777777" w:rsidR="008C5977" w:rsidRPr="003E4F68" w:rsidRDefault="008C5977" w:rsidP="008C5977">
            <w:pPr>
              <w:spacing w:line="240" w:lineRule="exact"/>
              <w:ind w:left="-108" w:hanging="61"/>
              <w:contextualSpacing/>
              <w:jc w:val="right"/>
              <w:rPr>
                <w:rFonts w:ascii="Angsana New" w:hAnsi="Angsana New"/>
                <w:color w:val="000000" w:themeColor="text1"/>
                <w:sz w:val="20"/>
                <w:szCs w:val="20"/>
              </w:rPr>
            </w:pPr>
          </w:p>
        </w:tc>
        <w:tc>
          <w:tcPr>
            <w:tcW w:w="134" w:type="dxa"/>
            <w:vAlign w:val="bottom"/>
          </w:tcPr>
          <w:p w14:paraId="282685CF"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vAlign w:val="bottom"/>
          </w:tcPr>
          <w:p w14:paraId="68E81A3B" w14:textId="77777777" w:rsidR="008C5977" w:rsidRPr="003E4F68" w:rsidRDefault="008C5977" w:rsidP="008C5977">
            <w:pPr>
              <w:spacing w:line="240" w:lineRule="exact"/>
              <w:ind w:left="-108" w:hanging="61"/>
              <w:contextualSpacing/>
              <w:jc w:val="right"/>
              <w:rPr>
                <w:rFonts w:ascii="Angsana New" w:hAnsi="Angsana New"/>
                <w:color w:val="000000" w:themeColor="text1"/>
                <w:sz w:val="20"/>
                <w:szCs w:val="20"/>
              </w:rPr>
            </w:pPr>
          </w:p>
        </w:tc>
        <w:tc>
          <w:tcPr>
            <w:tcW w:w="137" w:type="dxa"/>
            <w:vAlign w:val="bottom"/>
          </w:tcPr>
          <w:p w14:paraId="2B4346F1"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15" w:type="dxa"/>
            <w:tcBorders>
              <w:bottom w:val="single" w:sz="6" w:space="0" w:color="auto"/>
            </w:tcBorders>
            <w:vAlign w:val="bottom"/>
          </w:tcPr>
          <w:p w14:paraId="4F05488B" w14:textId="621614D3"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7</w:t>
            </w:r>
            <w:r w:rsidRPr="003E4F68">
              <w:rPr>
                <w:rFonts w:ascii="Angsana New" w:hAnsi="Angsana New"/>
                <w:color w:val="000000"/>
                <w:sz w:val="20"/>
                <w:szCs w:val="20"/>
              </w:rPr>
              <w:t>,</w:t>
            </w:r>
            <w:r w:rsidRPr="003E4F68">
              <w:rPr>
                <w:rFonts w:ascii="Angsana New" w:hAnsi="Angsana New"/>
                <w:color w:val="000000"/>
                <w:sz w:val="20"/>
                <w:szCs w:val="20"/>
                <w:cs/>
              </w:rPr>
              <w:t>525</w:t>
            </w:r>
            <w:r w:rsidRPr="003E4F68">
              <w:rPr>
                <w:rFonts w:ascii="Angsana New" w:hAnsi="Angsana New"/>
                <w:color w:val="000000"/>
                <w:sz w:val="20"/>
                <w:szCs w:val="20"/>
              </w:rPr>
              <w:t>,</w:t>
            </w:r>
            <w:r w:rsidRPr="003E4F68">
              <w:rPr>
                <w:rFonts w:ascii="Angsana New" w:hAnsi="Angsana New"/>
                <w:color w:val="000000"/>
                <w:sz w:val="20"/>
                <w:szCs w:val="20"/>
                <w:cs/>
              </w:rPr>
              <w:t>786.94</w:t>
            </w:r>
          </w:p>
        </w:tc>
        <w:tc>
          <w:tcPr>
            <w:tcW w:w="136" w:type="dxa"/>
            <w:vAlign w:val="bottom"/>
          </w:tcPr>
          <w:p w14:paraId="18BCD0CB"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020" w:type="dxa"/>
            <w:tcBorders>
              <w:bottom w:val="single" w:sz="6" w:space="0" w:color="auto"/>
            </w:tcBorders>
            <w:vAlign w:val="bottom"/>
          </w:tcPr>
          <w:p w14:paraId="1EA2BC7D" w14:textId="20FE17C0" w:rsidR="008C5977" w:rsidRPr="003E4F68" w:rsidRDefault="008C5977" w:rsidP="008C5977">
            <w:pPr>
              <w:spacing w:line="240" w:lineRule="exact"/>
              <w:ind w:hanging="85"/>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8</w:t>
            </w:r>
            <w:r w:rsidRPr="003E4F68">
              <w:rPr>
                <w:rFonts w:ascii="Angsana New" w:hAnsi="Angsana New"/>
                <w:color w:val="000000"/>
                <w:sz w:val="20"/>
                <w:szCs w:val="20"/>
              </w:rPr>
              <w:t>,</w:t>
            </w:r>
            <w:r w:rsidRPr="003E4F68">
              <w:rPr>
                <w:rFonts w:ascii="Angsana New" w:hAnsi="Angsana New"/>
                <w:color w:val="000000"/>
                <w:sz w:val="20"/>
                <w:szCs w:val="20"/>
                <w:cs/>
              </w:rPr>
              <w:t>259</w:t>
            </w:r>
            <w:r w:rsidRPr="003E4F68">
              <w:rPr>
                <w:rFonts w:ascii="Angsana New" w:hAnsi="Angsana New"/>
                <w:color w:val="000000"/>
                <w:sz w:val="20"/>
                <w:szCs w:val="20"/>
              </w:rPr>
              <w:t>,</w:t>
            </w:r>
            <w:r w:rsidRPr="003E4F68">
              <w:rPr>
                <w:rFonts w:ascii="Angsana New" w:hAnsi="Angsana New"/>
                <w:color w:val="000000"/>
                <w:sz w:val="20"/>
                <w:szCs w:val="20"/>
                <w:cs/>
              </w:rPr>
              <w:t>751.7</w:t>
            </w:r>
            <w:r w:rsidRPr="003E4F68">
              <w:rPr>
                <w:rFonts w:ascii="Angsana New" w:hAnsi="Angsana New" w:hint="cs"/>
                <w:color w:val="000000" w:themeColor="text1"/>
                <w:sz w:val="20"/>
                <w:szCs w:val="20"/>
                <w:cs/>
              </w:rPr>
              <w:t>1</w:t>
            </w:r>
          </w:p>
        </w:tc>
      </w:tr>
      <w:tr w:rsidR="008C5977" w:rsidRPr="003E4F68" w14:paraId="7882AA7C" w14:textId="77777777" w:rsidTr="00B929B0">
        <w:trPr>
          <w:cantSplit/>
        </w:trPr>
        <w:tc>
          <w:tcPr>
            <w:tcW w:w="2154" w:type="dxa"/>
          </w:tcPr>
          <w:p w14:paraId="16236C47" w14:textId="77777777" w:rsidR="008C5977" w:rsidRPr="003E4F68" w:rsidRDefault="008C5977" w:rsidP="008C5977">
            <w:pPr>
              <w:spacing w:line="240" w:lineRule="exact"/>
              <w:ind w:left="-57"/>
              <w:contextualSpacing/>
              <w:jc w:val="both"/>
              <w:rPr>
                <w:rFonts w:ascii="Angsana New" w:hAnsi="Angsana New"/>
                <w:color w:val="000000" w:themeColor="text1"/>
                <w:sz w:val="20"/>
                <w:szCs w:val="20"/>
                <w:cs/>
              </w:rPr>
            </w:pPr>
            <w:r w:rsidRPr="003E4F68">
              <w:rPr>
                <w:rFonts w:ascii="Angsana New" w:hAnsi="Angsana New"/>
                <w:color w:val="000000" w:themeColor="text1"/>
                <w:sz w:val="20"/>
                <w:szCs w:val="20"/>
              </w:rPr>
              <w:t>Total intangible assets</w:t>
            </w:r>
          </w:p>
        </w:tc>
        <w:tc>
          <w:tcPr>
            <w:tcW w:w="1020" w:type="dxa"/>
          </w:tcPr>
          <w:p w14:paraId="67FDA39A" w14:textId="3DBAEE26"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34" w:type="dxa"/>
          </w:tcPr>
          <w:p w14:paraId="087A338D"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020" w:type="dxa"/>
          </w:tcPr>
          <w:p w14:paraId="53184B37" w14:textId="77777777" w:rsidR="008C5977" w:rsidRPr="003E4F68" w:rsidRDefault="008C5977" w:rsidP="008C5977">
            <w:pPr>
              <w:spacing w:line="240" w:lineRule="exact"/>
              <w:ind w:right="340" w:hanging="85"/>
              <w:contextualSpacing/>
              <w:jc w:val="right"/>
              <w:rPr>
                <w:rFonts w:ascii="Angsana New" w:hAnsi="Angsana New"/>
                <w:color w:val="000000" w:themeColor="text1"/>
                <w:sz w:val="20"/>
                <w:szCs w:val="20"/>
              </w:rPr>
            </w:pPr>
          </w:p>
        </w:tc>
        <w:tc>
          <w:tcPr>
            <w:tcW w:w="134" w:type="dxa"/>
            <w:vAlign w:val="bottom"/>
          </w:tcPr>
          <w:p w14:paraId="660A5026"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vAlign w:val="bottom"/>
          </w:tcPr>
          <w:p w14:paraId="34B1B379"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34" w:type="dxa"/>
            <w:vAlign w:val="bottom"/>
          </w:tcPr>
          <w:p w14:paraId="203EF17D"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vAlign w:val="bottom"/>
          </w:tcPr>
          <w:p w14:paraId="29C31BA8"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37" w:type="dxa"/>
            <w:vAlign w:val="bottom"/>
          </w:tcPr>
          <w:p w14:paraId="3D08CE4E"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15" w:type="dxa"/>
            <w:tcBorders>
              <w:top w:val="single" w:sz="6" w:space="0" w:color="auto"/>
              <w:bottom w:val="double" w:sz="6" w:space="0" w:color="auto"/>
            </w:tcBorders>
            <w:vAlign w:val="bottom"/>
          </w:tcPr>
          <w:p w14:paraId="15DF4AC0" w14:textId="506A7CDC" w:rsidR="008C5977" w:rsidRPr="003E4F68" w:rsidRDefault="008C5977" w:rsidP="008C5977">
            <w:pPr>
              <w:spacing w:line="240" w:lineRule="exact"/>
              <w:ind w:left="-108" w:hanging="62"/>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32</w:t>
            </w:r>
            <w:r w:rsidRPr="003E4F68">
              <w:rPr>
                <w:rFonts w:ascii="Angsana New" w:hAnsi="Angsana New"/>
                <w:color w:val="000000"/>
                <w:sz w:val="20"/>
                <w:szCs w:val="20"/>
              </w:rPr>
              <w:t>,</w:t>
            </w:r>
            <w:r w:rsidRPr="003E4F68">
              <w:rPr>
                <w:rFonts w:ascii="Angsana New" w:hAnsi="Angsana New"/>
                <w:color w:val="000000"/>
                <w:sz w:val="20"/>
                <w:szCs w:val="20"/>
                <w:cs/>
              </w:rPr>
              <w:t>367</w:t>
            </w:r>
            <w:r w:rsidRPr="003E4F68">
              <w:rPr>
                <w:rFonts w:ascii="Angsana New" w:hAnsi="Angsana New"/>
                <w:color w:val="000000"/>
                <w:sz w:val="20"/>
                <w:szCs w:val="20"/>
              </w:rPr>
              <w:t>,</w:t>
            </w:r>
            <w:r w:rsidRPr="003E4F68">
              <w:rPr>
                <w:rFonts w:ascii="Angsana New" w:hAnsi="Angsana New"/>
                <w:color w:val="000000"/>
                <w:sz w:val="20"/>
                <w:szCs w:val="20"/>
                <w:cs/>
              </w:rPr>
              <w:t>687.65</w:t>
            </w:r>
          </w:p>
        </w:tc>
        <w:tc>
          <w:tcPr>
            <w:tcW w:w="136" w:type="dxa"/>
            <w:vAlign w:val="bottom"/>
          </w:tcPr>
          <w:p w14:paraId="32435502" w14:textId="77777777" w:rsidR="008C5977" w:rsidRPr="003E4F68" w:rsidRDefault="008C5977" w:rsidP="008C5977">
            <w:pPr>
              <w:spacing w:line="240" w:lineRule="exact"/>
              <w:ind w:hanging="85"/>
              <w:contextualSpacing/>
              <w:jc w:val="right"/>
              <w:rPr>
                <w:rFonts w:ascii="Angsana New" w:hAnsi="Angsana New"/>
                <w:color w:val="000000" w:themeColor="text1"/>
                <w:sz w:val="20"/>
                <w:szCs w:val="20"/>
              </w:rPr>
            </w:pPr>
          </w:p>
        </w:tc>
        <w:tc>
          <w:tcPr>
            <w:tcW w:w="1020" w:type="dxa"/>
            <w:tcBorders>
              <w:top w:val="single" w:sz="6" w:space="0" w:color="auto"/>
              <w:bottom w:val="double" w:sz="6" w:space="0" w:color="auto"/>
            </w:tcBorders>
            <w:vAlign w:val="bottom"/>
          </w:tcPr>
          <w:p w14:paraId="5C20FC7A" w14:textId="49AE5A33" w:rsidR="008C5977" w:rsidRPr="003E4F68" w:rsidRDefault="008C5977" w:rsidP="008C5977">
            <w:pPr>
              <w:spacing w:line="240" w:lineRule="exact"/>
              <w:ind w:hanging="85"/>
              <w:contextualSpacing/>
              <w:jc w:val="right"/>
              <w:rPr>
                <w:rFonts w:ascii="Angsana New" w:hAnsi="Angsana New"/>
                <w:color w:val="000000" w:themeColor="text1"/>
                <w:sz w:val="20"/>
                <w:szCs w:val="20"/>
              </w:rPr>
            </w:pPr>
            <w:r w:rsidRPr="003E4F68">
              <w:rPr>
                <w:rFonts w:ascii="Angsana New" w:hAnsi="Angsana New"/>
                <w:color w:val="000000"/>
                <w:sz w:val="20"/>
                <w:szCs w:val="20"/>
                <w:cs/>
              </w:rPr>
              <w:t xml:space="preserve">  34</w:t>
            </w:r>
            <w:r w:rsidRPr="003E4F68">
              <w:rPr>
                <w:rFonts w:ascii="Angsana New" w:hAnsi="Angsana New"/>
                <w:color w:val="000000"/>
                <w:sz w:val="20"/>
                <w:szCs w:val="20"/>
              </w:rPr>
              <w:t>,</w:t>
            </w:r>
            <w:r w:rsidRPr="003E4F68">
              <w:rPr>
                <w:rFonts w:ascii="Angsana New" w:hAnsi="Angsana New"/>
                <w:color w:val="000000"/>
                <w:sz w:val="20"/>
                <w:szCs w:val="20"/>
                <w:cs/>
              </w:rPr>
              <w:t>405</w:t>
            </w:r>
            <w:r w:rsidRPr="003E4F68">
              <w:rPr>
                <w:rFonts w:ascii="Angsana New" w:hAnsi="Angsana New"/>
                <w:color w:val="000000"/>
                <w:sz w:val="20"/>
                <w:szCs w:val="20"/>
              </w:rPr>
              <w:t>,</w:t>
            </w:r>
            <w:r w:rsidRPr="003E4F68">
              <w:rPr>
                <w:rFonts w:ascii="Angsana New" w:hAnsi="Angsana New"/>
                <w:color w:val="000000"/>
                <w:sz w:val="20"/>
                <w:szCs w:val="20"/>
                <w:cs/>
              </w:rPr>
              <w:t>906.52</w:t>
            </w:r>
          </w:p>
        </w:tc>
      </w:tr>
    </w:tbl>
    <w:p w14:paraId="171894A9" w14:textId="77777777" w:rsidR="00DF7BD1" w:rsidRPr="003E4F68" w:rsidRDefault="00DF7BD1" w:rsidP="002110E7">
      <w:pPr>
        <w:tabs>
          <w:tab w:val="left" w:pos="284"/>
          <w:tab w:val="left" w:pos="851"/>
          <w:tab w:val="left" w:pos="1418"/>
          <w:tab w:val="left" w:pos="1985"/>
        </w:tabs>
        <w:spacing w:line="240" w:lineRule="exact"/>
        <w:jc w:val="thaiDistribute"/>
        <w:rPr>
          <w:rFonts w:ascii="Angsana New" w:hAnsi="Angsana New"/>
          <w:sz w:val="32"/>
          <w:szCs w:val="32"/>
          <w:u w:val="single"/>
        </w:rPr>
      </w:pPr>
    </w:p>
    <w:p w14:paraId="11204B80" w14:textId="686972CE" w:rsidR="00B0260F" w:rsidRPr="003E4F68" w:rsidRDefault="001D155E" w:rsidP="002110E7">
      <w:pPr>
        <w:tabs>
          <w:tab w:val="left" w:pos="284"/>
          <w:tab w:val="left" w:pos="567"/>
          <w:tab w:val="left" w:pos="851"/>
          <w:tab w:val="left" w:pos="1134"/>
          <w:tab w:val="left" w:pos="1418"/>
          <w:tab w:val="left" w:pos="1701"/>
          <w:tab w:val="left" w:pos="1985"/>
          <w:tab w:val="left" w:pos="2268"/>
        </w:tabs>
        <w:spacing w:line="320" w:lineRule="exact"/>
        <w:ind w:left="-85" w:hanging="57"/>
        <w:rPr>
          <w:rFonts w:ascii="Angsana New" w:hAnsi="Angsana New"/>
          <w:b/>
          <w:bCs/>
          <w:sz w:val="32"/>
          <w:szCs w:val="32"/>
        </w:rPr>
      </w:pPr>
      <w:r w:rsidRPr="003E4F68">
        <w:rPr>
          <w:rFonts w:ascii="Angsana New" w:hAnsi="Angsana New"/>
          <w:b/>
          <w:bCs/>
          <w:sz w:val="32"/>
          <w:szCs w:val="32"/>
        </w:rPr>
        <w:t>3</w:t>
      </w:r>
      <w:r w:rsidR="00FD36E1" w:rsidRPr="003E4F68">
        <w:rPr>
          <w:rFonts w:ascii="Angsana New" w:hAnsi="Angsana New"/>
          <w:b/>
          <w:bCs/>
          <w:sz w:val="32"/>
          <w:szCs w:val="32"/>
        </w:rPr>
        <w:t>0</w:t>
      </w:r>
      <w:r w:rsidR="00B0260F" w:rsidRPr="003E4F68">
        <w:rPr>
          <w:rFonts w:ascii="Angsana New" w:hAnsi="Angsana New"/>
          <w:b/>
          <w:bCs/>
          <w:sz w:val="32"/>
          <w:szCs w:val="32"/>
          <w:cs/>
        </w:rPr>
        <w:t xml:space="preserve">. </w:t>
      </w:r>
      <w:r w:rsidR="00B0260F" w:rsidRPr="003E4F68">
        <w:rPr>
          <w:rFonts w:ascii="Angsana New" w:hAnsi="Angsana New"/>
          <w:b/>
          <w:bCs/>
          <w:sz w:val="32"/>
          <w:szCs w:val="32"/>
        </w:rPr>
        <w:tab/>
        <w:t>RECONCILIATION OF LIABILITIES ARISING FROM FINANCING ACTIVITIES</w:t>
      </w:r>
    </w:p>
    <w:p w14:paraId="1EFD3057" w14:textId="693D1F7C" w:rsidR="00826FCB" w:rsidRPr="003E4F68" w:rsidRDefault="00B0260F" w:rsidP="002110E7">
      <w:pPr>
        <w:spacing w:line="320" w:lineRule="exact"/>
        <w:ind w:left="284" w:firstLine="567"/>
        <w:jc w:val="thaiDistribute"/>
        <w:rPr>
          <w:rFonts w:ascii="Angsana New" w:hAnsi="Angsana New"/>
          <w:sz w:val="32"/>
          <w:szCs w:val="32"/>
        </w:rPr>
      </w:pPr>
      <w:r w:rsidRPr="003E4F68">
        <w:rPr>
          <w:rFonts w:ascii="Angsana New" w:hAnsi="Angsana New"/>
          <w:color w:val="000000"/>
          <w:sz w:val="32"/>
          <w:szCs w:val="32"/>
        </w:rPr>
        <w:t>Changes in the liabilities arising from financing activities</w:t>
      </w:r>
      <w:r w:rsidRPr="003E4F68">
        <w:rPr>
          <w:rFonts w:ascii="Angsana New" w:hAnsi="Angsana New"/>
          <w:sz w:val="32"/>
          <w:szCs w:val="32"/>
          <w:cs/>
        </w:rPr>
        <w:t xml:space="preserve"> </w:t>
      </w:r>
      <w:r w:rsidRPr="003E4F68">
        <w:rPr>
          <w:rFonts w:ascii="Angsana New" w:hAnsi="Angsana New"/>
          <w:sz w:val="32"/>
          <w:szCs w:val="32"/>
        </w:rPr>
        <w:t xml:space="preserve">for the years ended </w:t>
      </w:r>
      <w:r w:rsidRPr="003E4F68">
        <w:rPr>
          <w:rFonts w:ascii="Angsana New" w:hAnsi="Angsana New"/>
          <w:color w:val="000000"/>
          <w:sz w:val="32"/>
          <w:szCs w:val="32"/>
        </w:rPr>
        <w:t>December 31, 20</w:t>
      </w:r>
      <w:r w:rsidR="00E22EDD" w:rsidRPr="003E4F68">
        <w:rPr>
          <w:rFonts w:ascii="Angsana New" w:hAnsi="Angsana New"/>
          <w:color w:val="000000"/>
          <w:sz w:val="32"/>
          <w:szCs w:val="32"/>
        </w:rPr>
        <w:t>2</w:t>
      </w:r>
      <w:r w:rsidR="00BE4CBB" w:rsidRPr="003E4F68">
        <w:rPr>
          <w:rFonts w:ascii="Angsana New" w:hAnsi="Angsana New"/>
          <w:color w:val="000000"/>
          <w:sz w:val="32"/>
          <w:szCs w:val="32"/>
        </w:rPr>
        <w:t>5</w:t>
      </w:r>
      <w:r w:rsidR="00547272" w:rsidRPr="003E4F68">
        <w:rPr>
          <w:rFonts w:ascii="Angsana New" w:hAnsi="Angsana New"/>
          <w:color w:val="000000"/>
          <w:sz w:val="32"/>
          <w:szCs w:val="32"/>
        </w:rPr>
        <w:t>,</w:t>
      </w:r>
      <w:r w:rsidR="00190A4E" w:rsidRPr="003E4F68">
        <w:rPr>
          <w:rFonts w:ascii="Angsana New" w:hAnsi="Angsana New"/>
          <w:color w:val="000000"/>
          <w:sz w:val="32"/>
          <w:szCs w:val="32"/>
        </w:rPr>
        <w:t xml:space="preserve"> </w:t>
      </w:r>
      <w:r w:rsidRPr="003E4F68">
        <w:rPr>
          <w:rFonts w:ascii="Angsana New" w:hAnsi="Angsana New"/>
          <w:color w:val="000000"/>
          <w:sz w:val="32"/>
          <w:szCs w:val="32"/>
        </w:rPr>
        <w:t>and 20</w:t>
      </w:r>
      <w:r w:rsidR="00190A4E" w:rsidRPr="003E4F68">
        <w:rPr>
          <w:rFonts w:ascii="Angsana New" w:hAnsi="Angsana New"/>
          <w:color w:val="000000"/>
          <w:sz w:val="32"/>
          <w:szCs w:val="32"/>
        </w:rPr>
        <w:t>2</w:t>
      </w:r>
      <w:r w:rsidR="00BE4CBB" w:rsidRPr="003E4F68">
        <w:rPr>
          <w:rFonts w:ascii="Angsana New" w:hAnsi="Angsana New"/>
          <w:color w:val="000000"/>
          <w:sz w:val="32"/>
          <w:szCs w:val="32"/>
        </w:rPr>
        <w:t>4</w:t>
      </w:r>
      <w:r w:rsidRPr="003E4F68">
        <w:rPr>
          <w:rFonts w:ascii="Angsana New" w:hAnsi="Angsana New"/>
          <w:color w:val="000000"/>
          <w:sz w:val="32"/>
          <w:szCs w:val="32"/>
          <w:cs/>
        </w:rPr>
        <w:t xml:space="preserve"> </w:t>
      </w:r>
      <w:r w:rsidRPr="003E4F68">
        <w:rPr>
          <w:rFonts w:ascii="Angsana New" w:hAnsi="Angsana New"/>
          <w:color w:val="000000"/>
          <w:sz w:val="32"/>
          <w:szCs w:val="32"/>
        </w:rPr>
        <w:t>are as follows</w:t>
      </w:r>
      <w:r w:rsidRPr="003E4F68">
        <w:rPr>
          <w:rFonts w:ascii="Angsana New" w:hAnsi="Angsana New"/>
          <w:color w:val="000000"/>
          <w:sz w:val="32"/>
          <w:szCs w:val="32"/>
          <w:cs/>
        </w:rPr>
        <w:t>:</w:t>
      </w:r>
    </w:p>
    <w:tbl>
      <w:tblPr>
        <w:tblW w:w="8934" w:type="dxa"/>
        <w:tblInd w:w="284" w:type="dxa"/>
        <w:tblLayout w:type="fixed"/>
        <w:tblCellMar>
          <w:left w:w="57" w:type="dxa"/>
          <w:right w:w="57" w:type="dxa"/>
        </w:tblCellMar>
        <w:tblLook w:val="0000" w:firstRow="0" w:lastRow="0" w:firstColumn="0" w:lastColumn="0" w:noHBand="0" w:noVBand="0"/>
      </w:tblPr>
      <w:tblGrid>
        <w:gridCol w:w="2494"/>
        <w:gridCol w:w="1247"/>
        <w:gridCol w:w="134"/>
        <w:gridCol w:w="1133"/>
        <w:gridCol w:w="134"/>
        <w:gridCol w:w="1133"/>
        <w:gridCol w:w="141"/>
        <w:gridCol w:w="1133"/>
        <w:gridCol w:w="134"/>
        <w:gridCol w:w="1251"/>
      </w:tblGrid>
      <w:tr w:rsidR="00253343" w:rsidRPr="003E4F68" w14:paraId="503C48B8" w14:textId="77777777" w:rsidTr="00746909">
        <w:tc>
          <w:tcPr>
            <w:tcW w:w="2494" w:type="dxa"/>
          </w:tcPr>
          <w:p w14:paraId="0BA274C3" w14:textId="77777777" w:rsidR="00253343" w:rsidRPr="003E4F68" w:rsidRDefault="00253343" w:rsidP="000D7D1E">
            <w:pPr>
              <w:spacing w:line="260" w:lineRule="exact"/>
              <w:ind w:left="-57" w:right="-57"/>
              <w:jc w:val="center"/>
              <w:rPr>
                <w:rFonts w:ascii="Angsana New" w:eastAsia="Calibri" w:hAnsi="Angsana New"/>
                <w:color w:val="000000"/>
                <w:sz w:val="22"/>
                <w:szCs w:val="22"/>
              </w:rPr>
            </w:pPr>
          </w:p>
        </w:tc>
        <w:tc>
          <w:tcPr>
            <w:tcW w:w="6440" w:type="dxa"/>
            <w:gridSpan w:val="9"/>
            <w:tcBorders>
              <w:bottom w:val="single" w:sz="6" w:space="0" w:color="auto"/>
            </w:tcBorders>
          </w:tcPr>
          <w:p w14:paraId="72660E37" w14:textId="6C22EBF9" w:rsidR="00253343" w:rsidRPr="003E4F68" w:rsidRDefault="00253343"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Baht</w:t>
            </w:r>
          </w:p>
        </w:tc>
      </w:tr>
      <w:tr w:rsidR="00253343" w:rsidRPr="003E4F68" w14:paraId="03CD7D48" w14:textId="77777777" w:rsidTr="00746909">
        <w:tc>
          <w:tcPr>
            <w:tcW w:w="2494" w:type="dxa"/>
          </w:tcPr>
          <w:p w14:paraId="33BE94AF" w14:textId="77777777" w:rsidR="00253343" w:rsidRPr="003E4F68" w:rsidRDefault="00253343" w:rsidP="000D7D1E">
            <w:pPr>
              <w:spacing w:line="260" w:lineRule="exact"/>
              <w:ind w:left="-57" w:right="-57"/>
              <w:jc w:val="center"/>
              <w:rPr>
                <w:rFonts w:ascii="Angsana New" w:eastAsia="Calibri" w:hAnsi="Angsana New"/>
                <w:color w:val="000000"/>
                <w:sz w:val="22"/>
                <w:szCs w:val="22"/>
              </w:rPr>
            </w:pPr>
          </w:p>
        </w:tc>
        <w:tc>
          <w:tcPr>
            <w:tcW w:w="6440" w:type="dxa"/>
            <w:gridSpan w:val="9"/>
            <w:tcBorders>
              <w:top w:val="single" w:sz="6" w:space="0" w:color="auto"/>
              <w:bottom w:val="single" w:sz="6" w:space="0" w:color="auto"/>
            </w:tcBorders>
          </w:tcPr>
          <w:p w14:paraId="315ACF3F" w14:textId="7722C48E" w:rsidR="00253343" w:rsidRPr="003E4F68" w:rsidRDefault="00253343"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Consolidated financial statements</w:t>
            </w:r>
          </w:p>
        </w:tc>
      </w:tr>
      <w:tr w:rsidR="00253343" w:rsidRPr="003E4F68" w14:paraId="4C871DF3" w14:textId="77777777" w:rsidTr="00746909">
        <w:tc>
          <w:tcPr>
            <w:tcW w:w="2494" w:type="dxa"/>
          </w:tcPr>
          <w:p w14:paraId="7D4BDB04" w14:textId="77777777" w:rsidR="00253343" w:rsidRPr="003E4F68" w:rsidRDefault="00253343" w:rsidP="000D7D1E">
            <w:pPr>
              <w:spacing w:line="260" w:lineRule="exact"/>
              <w:ind w:left="-57" w:right="-57"/>
              <w:jc w:val="center"/>
              <w:rPr>
                <w:rFonts w:ascii="Angsana New" w:eastAsia="Calibri" w:hAnsi="Angsana New"/>
                <w:color w:val="000000"/>
                <w:sz w:val="22"/>
                <w:szCs w:val="22"/>
              </w:rPr>
            </w:pPr>
          </w:p>
        </w:tc>
        <w:tc>
          <w:tcPr>
            <w:tcW w:w="1247" w:type="dxa"/>
            <w:tcBorders>
              <w:top w:val="single" w:sz="6" w:space="0" w:color="auto"/>
            </w:tcBorders>
          </w:tcPr>
          <w:p w14:paraId="621E1A91" w14:textId="7B2F0879" w:rsidR="00253343" w:rsidRPr="003E4F68" w:rsidRDefault="00253343"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Balance as at</w:t>
            </w:r>
          </w:p>
        </w:tc>
        <w:tc>
          <w:tcPr>
            <w:tcW w:w="134" w:type="dxa"/>
            <w:tcBorders>
              <w:top w:val="single" w:sz="6" w:space="0" w:color="auto"/>
            </w:tcBorders>
          </w:tcPr>
          <w:p w14:paraId="37EE1F18" w14:textId="77777777" w:rsidR="00253343" w:rsidRPr="003E4F68" w:rsidRDefault="00253343" w:rsidP="000D7D1E">
            <w:pPr>
              <w:spacing w:line="260" w:lineRule="exact"/>
              <w:ind w:left="-57" w:right="-57"/>
              <w:jc w:val="center"/>
              <w:rPr>
                <w:rFonts w:ascii="Angsana New" w:eastAsia="Calibri" w:hAnsi="Angsana New"/>
                <w:color w:val="000000"/>
                <w:sz w:val="22"/>
                <w:szCs w:val="22"/>
                <w:cs/>
              </w:rPr>
            </w:pPr>
          </w:p>
        </w:tc>
        <w:tc>
          <w:tcPr>
            <w:tcW w:w="1133" w:type="dxa"/>
            <w:tcBorders>
              <w:top w:val="single" w:sz="6" w:space="0" w:color="auto"/>
            </w:tcBorders>
          </w:tcPr>
          <w:p w14:paraId="452B9D35" w14:textId="7C3844BD" w:rsidR="00253343" w:rsidRPr="003E4F68" w:rsidRDefault="00253343"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Cash flows</w:t>
            </w:r>
          </w:p>
        </w:tc>
        <w:tc>
          <w:tcPr>
            <w:tcW w:w="134" w:type="dxa"/>
            <w:tcBorders>
              <w:top w:val="single" w:sz="6" w:space="0" w:color="auto"/>
            </w:tcBorders>
          </w:tcPr>
          <w:p w14:paraId="353ACAA7" w14:textId="77777777" w:rsidR="00253343" w:rsidRPr="003E4F68" w:rsidRDefault="00253343" w:rsidP="000D7D1E">
            <w:pPr>
              <w:spacing w:line="260" w:lineRule="exact"/>
              <w:ind w:left="-57" w:right="-57"/>
              <w:jc w:val="center"/>
              <w:rPr>
                <w:rFonts w:ascii="Angsana New" w:eastAsia="Calibri" w:hAnsi="Angsana New"/>
                <w:color w:val="000000"/>
                <w:sz w:val="22"/>
                <w:szCs w:val="22"/>
              </w:rPr>
            </w:pPr>
          </w:p>
        </w:tc>
        <w:tc>
          <w:tcPr>
            <w:tcW w:w="2407" w:type="dxa"/>
            <w:gridSpan w:val="3"/>
            <w:tcBorders>
              <w:top w:val="single" w:sz="6" w:space="0" w:color="auto"/>
            </w:tcBorders>
          </w:tcPr>
          <w:p w14:paraId="2B7D3EB0" w14:textId="6BB52779" w:rsidR="00253343" w:rsidRPr="003E4F68" w:rsidRDefault="00253343"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Non</w:t>
            </w:r>
            <w:r w:rsidRPr="003E4F68">
              <w:rPr>
                <w:rFonts w:ascii="Angsana New" w:hAnsi="Angsana New"/>
                <w:sz w:val="22"/>
                <w:szCs w:val="22"/>
                <w:cs/>
              </w:rPr>
              <w:t>-</w:t>
            </w:r>
            <w:r w:rsidRPr="003E4F68">
              <w:rPr>
                <w:rFonts w:ascii="Angsana New" w:hAnsi="Angsana New"/>
                <w:sz w:val="22"/>
                <w:szCs w:val="22"/>
              </w:rPr>
              <w:t>cash transaction</w:t>
            </w:r>
          </w:p>
        </w:tc>
        <w:tc>
          <w:tcPr>
            <w:tcW w:w="134" w:type="dxa"/>
            <w:tcBorders>
              <w:top w:val="single" w:sz="6" w:space="0" w:color="auto"/>
            </w:tcBorders>
          </w:tcPr>
          <w:p w14:paraId="7EDAAD7E" w14:textId="77777777" w:rsidR="00253343" w:rsidRPr="003E4F68" w:rsidRDefault="00253343" w:rsidP="000D7D1E">
            <w:pPr>
              <w:spacing w:line="260" w:lineRule="exact"/>
              <w:ind w:left="-57" w:right="-57"/>
              <w:jc w:val="center"/>
              <w:rPr>
                <w:rFonts w:ascii="Angsana New" w:eastAsia="Calibri" w:hAnsi="Angsana New"/>
                <w:color w:val="000000"/>
                <w:sz w:val="22"/>
                <w:szCs w:val="22"/>
              </w:rPr>
            </w:pPr>
          </w:p>
        </w:tc>
        <w:tc>
          <w:tcPr>
            <w:tcW w:w="1251" w:type="dxa"/>
            <w:tcBorders>
              <w:top w:val="single" w:sz="6" w:space="0" w:color="auto"/>
            </w:tcBorders>
          </w:tcPr>
          <w:p w14:paraId="263EA686" w14:textId="79E2AD54" w:rsidR="00253343" w:rsidRPr="003E4F68" w:rsidRDefault="00253343"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Balance as at</w:t>
            </w:r>
          </w:p>
        </w:tc>
      </w:tr>
      <w:tr w:rsidR="00253343" w:rsidRPr="003E4F68" w14:paraId="5BB51CAA" w14:textId="77777777" w:rsidTr="00746909">
        <w:tc>
          <w:tcPr>
            <w:tcW w:w="2494" w:type="dxa"/>
          </w:tcPr>
          <w:p w14:paraId="7694C0C0" w14:textId="77777777" w:rsidR="00253343" w:rsidRPr="003E4F68" w:rsidRDefault="00253343" w:rsidP="000D7D1E">
            <w:pPr>
              <w:spacing w:line="260" w:lineRule="exact"/>
              <w:ind w:left="-57" w:right="-57"/>
              <w:jc w:val="center"/>
              <w:rPr>
                <w:rFonts w:ascii="Angsana New" w:eastAsia="Calibri" w:hAnsi="Angsana New"/>
                <w:color w:val="000000"/>
                <w:sz w:val="22"/>
                <w:szCs w:val="22"/>
              </w:rPr>
            </w:pPr>
          </w:p>
        </w:tc>
        <w:tc>
          <w:tcPr>
            <w:tcW w:w="1247" w:type="dxa"/>
            <w:tcBorders>
              <w:bottom w:val="single" w:sz="6" w:space="0" w:color="000000"/>
            </w:tcBorders>
          </w:tcPr>
          <w:p w14:paraId="43B37EE9" w14:textId="2FA0E412" w:rsidR="00253343" w:rsidRPr="003E4F68" w:rsidRDefault="00253343" w:rsidP="000D7D1E">
            <w:pPr>
              <w:spacing w:line="260" w:lineRule="exact"/>
              <w:ind w:left="-57" w:right="-57"/>
              <w:jc w:val="center"/>
              <w:rPr>
                <w:rFonts w:ascii="Angsana New" w:eastAsia="Calibri" w:hAnsi="Angsana New"/>
                <w:color w:val="000000"/>
                <w:sz w:val="22"/>
                <w:szCs w:val="22"/>
              </w:rPr>
            </w:pPr>
            <w:r w:rsidRPr="003E4F68">
              <w:rPr>
                <w:rFonts w:ascii="Angsana New" w:hAnsi="Angsana New"/>
                <w:sz w:val="22"/>
                <w:szCs w:val="22"/>
              </w:rPr>
              <w:t>January 1, 202</w:t>
            </w:r>
            <w:r w:rsidR="00BE4CBB" w:rsidRPr="003E4F68">
              <w:rPr>
                <w:rFonts w:ascii="Angsana New" w:hAnsi="Angsana New"/>
                <w:sz w:val="22"/>
                <w:szCs w:val="22"/>
              </w:rPr>
              <w:t>5</w:t>
            </w:r>
          </w:p>
        </w:tc>
        <w:tc>
          <w:tcPr>
            <w:tcW w:w="134" w:type="dxa"/>
          </w:tcPr>
          <w:p w14:paraId="58187F8B" w14:textId="77777777" w:rsidR="00253343" w:rsidRPr="003E4F68" w:rsidRDefault="00253343" w:rsidP="000D7D1E">
            <w:pPr>
              <w:spacing w:line="260" w:lineRule="exact"/>
              <w:ind w:left="-57" w:right="-57"/>
              <w:jc w:val="center"/>
              <w:rPr>
                <w:rFonts w:ascii="Angsana New" w:eastAsia="Calibri" w:hAnsi="Angsana New"/>
                <w:color w:val="000000"/>
                <w:sz w:val="22"/>
                <w:szCs w:val="22"/>
              </w:rPr>
            </w:pPr>
          </w:p>
        </w:tc>
        <w:tc>
          <w:tcPr>
            <w:tcW w:w="1133" w:type="dxa"/>
            <w:tcBorders>
              <w:bottom w:val="single" w:sz="6" w:space="0" w:color="000000"/>
            </w:tcBorders>
          </w:tcPr>
          <w:p w14:paraId="3EE1DB9A" w14:textId="30BB550E" w:rsidR="00253343" w:rsidRPr="003E4F68" w:rsidRDefault="00253343"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 xml:space="preserve">increase </w:t>
            </w:r>
            <w:r w:rsidRPr="003E4F68">
              <w:rPr>
                <w:rFonts w:ascii="Angsana New" w:hAnsi="Angsana New"/>
                <w:sz w:val="22"/>
                <w:szCs w:val="22"/>
                <w:cs/>
              </w:rPr>
              <w:t>(</w:t>
            </w:r>
            <w:r w:rsidRPr="003E4F68">
              <w:rPr>
                <w:rFonts w:ascii="Angsana New" w:hAnsi="Angsana New"/>
                <w:sz w:val="22"/>
                <w:szCs w:val="22"/>
              </w:rPr>
              <w:t>decrease</w:t>
            </w:r>
            <w:r w:rsidRPr="003E4F68">
              <w:rPr>
                <w:rFonts w:ascii="Angsana New" w:hAnsi="Angsana New"/>
                <w:sz w:val="22"/>
                <w:szCs w:val="22"/>
                <w:cs/>
              </w:rPr>
              <w:t>)</w:t>
            </w:r>
          </w:p>
        </w:tc>
        <w:tc>
          <w:tcPr>
            <w:tcW w:w="134" w:type="dxa"/>
          </w:tcPr>
          <w:p w14:paraId="79B27031" w14:textId="77777777" w:rsidR="00253343" w:rsidRPr="003E4F68" w:rsidRDefault="00253343" w:rsidP="000D7D1E">
            <w:pPr>
              <w:spacing w:line="26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000000"/>
            </w:tcBorders>
          </w:tcPr>
          <w:p w14:paraId="4D87126B" w14:textId="57C3A86D" w:rsidR="00253343" w:rsidRPr="003E4F68" w:rsidRDefault="00253343"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Increase</w:t>
            </w:r>
          </w:p>
        </w:tc>
        <w:tc>
          <w:tcPr>
            <w:tcW w:w="141" w:type="dxa"/>
            <w:tcBorders>
              <w:top w:val="single" w:sz="6" w:space="0" w:color="auto"/>
            </w:tcBorders>
          </w:tcPr>
          <w:p w14:paraId="51DA6E35" w14:textId="77777777" w:rsidR="00253343" w:rsidRPr="003E4F68" w:rsidRDefault="00253343" w:rsidP="000D7D1E">
            <w:pPr>
              <w:spacing w:line="26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auto"/>
            </w:tcBorders>
          </w:tcPr>
          <w:p w14:paraId="43C2D134" w14:textId="44D61785" w:rsidR="00253343" w:rsidRPr="003E4F68" w:rsidRDefault="00253343" w:rsidP="000D7D1E">
            <w:pPr>
              <w:spacing w:line="260" w:lineRule="exact"/>
              <w:ind w:left="-57" w:right="-57"/>
              <w:jc w:val="center"/>
              <w:rPr>
                <w:rFonts w:ascii="Angsana New" w:eastAsia="Calibri" w:hAnsi="Angsana New"/>
                <w:color w:val="000000"/>
                <w:sz w:val="22"/>
                <w:szCs w:val="22"/>
              </w:rPr>
            </w:pPr>
            <w:r w:rsidRPr="003E4F68">
              <w:rPr>
                <w:rFonts w:ascii="Angsana New" w:hAnsi="Angsana New"/>
                <w:sz w:val="22"/>
                <w:szCs w:val="22"/>
              </w:rPr>
              <w:t xml:space="preserve"> (</w:t>
            </w:r>
            <w:r w:rsidR="00DF7BD1" w:rsidRPr="003E4F68">
              <w:rPr>
                <w:rFonts w:ascii="Angsana New" w:hAnsi="Angsana New"/>
                <w:sz w:val="22"/>
                <w:szCs w:val="22"/>
              </w:rPr>
              <w:t>D</w:t>
            </w:r>
            <w:r w:rsidRPr="003E4F68">
              <w:rPr>
                <w:rFonts w:ascii="Angsana New" w:hAnsi="Angsana New"/>
                <w:sz w:val="22"/>
                <w:szCs w:val="22"/>
              </w:rPr>
              <w:t>ecrease)</w:t>
            </w:r>
          </w:p>
        </w:tc>
        <w:tc>
          <w:tcPr>
            <w:tcW w:w="134" w:type="dxa"/>
          </w:tcPr>
          <w:p w14:paraId="23E08B96" w14:textId="77777777" w:rsidR="00253343" w:rsidRPr="003E4F68" w:rsidRDefault="00253343" w:rsidP="000D7D1E">
            <w:pPr>
              <w:spacing w:line="260" w:lineRule="exact"/>
              <w:ind w:left="-57" w:right="-57"/>
              <w:jc w:val="center"/>
              <w:rPr>
                <w:rFonts w:ascii="Angsana New" w:eastAsia="Calibri" w:hAnsi="Angsana New"/>
                <w:color w:val="000000"/>
                <w:sz w:val="22"/>
                <w:szCs w:val="22"/>
              </w:rPr>
            </w:pPr>
          </w:p>
        </w:tc>
        <w:tc>
          <w:tcPr>
            <w:tcW w:w="1251" w:type="dxa"/>
            <w:tcBorders>
              <w:bottom w:val="single" w:sz="6" w:space="0" w:color="000000"/>
            </w:tcBorders>
          </w:tcPr>
          <w:p w14:paraId="7857CF35" w14:textId="064A70C5" w:rsidR="00253343" w:rsidRPr="003E4F68" w:rsidRDefault="00253343" w:rsidP="000D7D1E">
            <w:pPr>
              <w:spacing w:line="260" w:lineRule="exact"/>
              <w:ind w:left="-57" w:right="-57"/>
              <w:jc w:val="center"/>
              <w:rPr>
                <w:rFonts w:ascii="Angsana New" w:eastAsia="Calibri" w:hAnsi="Angsana New"/>
                <w:color w:val="000000"/>
                <w:sz w:val="22"/>
                <w:szCs w:val="22"/>
              </w:rPr>
            </w:pPr>
            <w:r w:rsidRPr="003E4F68">
              <w:rPr>
                <w:rFonts w:ascii="Angsana New" w:hAnsi="Angsana New"/>
                <w:sz w:val="22"/>
                <w:szCs w:val="22"/>
              </w:rPr>
              <w:t>December 31, 202</w:t>
            </w:r>
            <w:r w:rsidR="00BE4CBB" w:rsidRPr="003E4F68">
              <w:rPr>
                <w:rFonts w:ascii="Angsana New" w:eastAsia="Calibri" w:hAnsi="Angsana New"/>
                <w:color w:val="000000"/>
                <w:sz w:val="22"/>
                <w:szCs w:val="22"/>
              </w:rPr>
              <w:t>5</w:t>
            </w:r>
          </w:p>
        </w:tc>
      </w:tr>
      <w:tr w:rsidR="00143E59" w:rsidRPr="003E4F68" w14:paraId="0D070A2E" w14:textId="77777777" w:rsidTr="00746909">
        <w:tc>
          <w:tcPr>
            <w:tcW w:w="2494" w:type="dxa"/>
          </w:tcPr>
          <w:p w14:paraId="4E197BB3" w14:textId="02B2E8C9" w:rsidR="00143E59" w:rsidRPr="003E4F68" w:rsidRDefault="00143E59" w:rsidP="000D7D1E">
            <w:pPr>
              <w:spacing w:line="260" w:lineRule="exact"/>
              <w:ind w:left="-57"/>
              <w:jc w:val="both"/>
              <w:rPr>
                <w:rFonts w:ascii="Angsana New" w:eastAsia="Calibri" w:hAnsi="Angsana New"/>
                <w:color w:val="000000"/>
                <w:sz w:val="22"/>
                <w:szCs w:val="22"/>
              </w:rPr>
            </w:pPr>
            <w:r w:rsidRPr="003E4F68">
              <w:rPr>
                <w:rFonts w:ascii="Angsana New" w:hAnsi="Angsana New"/>
                <w:sz w:val="22"/>
                <w:szCs w:val="22"/>
              </w:rPr>
              <w:t>Bank overdrafts</w:t>
            </w:r>
          </w:p>
        </w:tc>
        <w:tc>
          <w:tcPr>
            <w:tcW w:w="1247" w:type="dxa"/>
          </w:tcPr>
          <w:p w14:paraId="42AB68FB" w14:textId="14DE0C03" w:rsidR="00143E59" w:rsidRPr="003E4F68" w:rsidRDefault="00143E59"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w:t>
            </w:r>
            <w:r w:rsidRPr="003E4F68">
              <w:rPr>
                <w:rFonts w:ascii="Angsana New" w:eastAsia="Calibri" w:hAnsi="Angsana New" w:hint="cs"/>
                <w:color w:val="000000"/>
                <w:sz w:val="22"/>
                <w:szCs w:val="22"/>
                <w:cs/>
              </w:rPr>
              <w:t>1</w:t>
            </w:r>
            <w:r w:rsidRPr="003E4F68">
              <w:rPr>
                <w:rFonts w:ascii="Angsana New" w:eastAsia="Calibri" w:hAnsi="Angsana New"/>
                <w:color w:val="000000"/>
                <w:sz w:val="22"/>
                <w:szCs w:val="22"/>
                <w:cs/>
              </w:rPr>
              <w:t>3</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738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425.76</w:t>
            </w:r>
          </w:p>
        </w:tc>
        <w:tc>
          <w:tcPr>
            <w:tcW w:w="134" w:type="dxa"/>
          </w:tcPr>
          <w:p w14:paraId="44E72EB0" w14:textId="77777777" w:rsidR="00143E59" w:rsidRPr="003E4F68" w:rsidRDefault="00143E59" w:rsidP="000D7D1E">
            <w:pPr>
              <w:spacing w:line="260" w:lineRule="exact"/>
              <w:jc w:val="center"/>
              <w:rPr>
                <w:rFonts w:ascii="Angsana New" w:eastAsia="Calibri" w:hAnsi="Angsana New"/>
                <w:color w:val="000000"/>
                <w:sz w:val="22"/>
                <w:szCs w:val="22"/>
              </w:rPr>
            </w:pPr>
          </w:p>
        </w:tc>
        <w:tc>
          <w:tcPr>
            <w:tcW w:w="1133" w:type="dxa"/>
          </w:tcPr>
          <w:p w14:paraId="73F6F70B" w14:textId="19A258ED" w:rsidR="00143E59" w:rsidRPr="003E4F68" w:rsidRDefault="00143E59" w:rsidP="000D7D1E">
            <w:pPr>
              <w:spacing w:line="260" w:lineRule="exact"/>
              <w:ind w:right="-59"/>
              <w:jc w:val="right"/>
              <w:rPr>
                <w:rFonts w:ascii="Angsana New" w:eastAsia="Calibri" w:hAnsi="Angsana New"/>
                <w:color w:val="000000"/>
                <w:sz w:val="22"/>
                <w:szCs w:val="22"/>
                <w:cs/>
              </w:rPr>
            </w:pPr>
            <w:r w:rsidRPr="003E4F68">
              <w:rPr>
                <w:rFonts w:ascii="Angsana New" w:eastAsia="Calibri" w:hAnsi="Angsana New"/>
                <w:color w:val="000000"/>
                <w:sz w:val="22"/>
                <w:szCs w:val="22"/>
                <w:cs/>
              </w:rPr>
              <w:t>(9</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582</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453.83)</w:t>
            </w:r>
          </w:p>
        </w:tc>
        <w:tc>
          <w:tcPr>
            <w:tcW w:w="134" w:type="dxa"/>
          </w:tcPr>
          <w:p w14:paraId="64704A6B" w14:textId="77777777" w:rsidR="00143E59" w:rsidRPr="003E4F68" w:rsidRDefault="00143E59" w:rsidP="000D7D1E">
            <w:pPr>
              <w:spacing w:line="260" w:lineRule="exact"/>
              <w:jc w:val="both"/>
              <w:rPr>
                <w:rFonts w:ascii="Angsana New" w:eastAsia="Calibri" w:hAnsi="Angsana New"/>
                <w:color w:val="000000"/>
                <w:sz w:val="22"/>
                <w:szCs w:val="22"/>
              </w:rPr>
            </w:pPr>
          </w:p>
        </w:tc>
        <w:tc>
          <w:tcPr>
            <w:tcW w:w="1133" w:type="dxa"/>
          </w:tcPr>
          <w:p w14:paraId="42E3DA97" w14:textId="043A29CF" w:rsidR="00143E59" w:rsidRPr="003E4F68" w:rsidRDefault="00143E59" w:rsidP="000D7D1E">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p>
        </w:tc>
        <w:tc>
          <w:tcPr>
            <w:tcW w:w="141" w:type="dxa"/>
          </w:tcPr>
          <w:p w14:paraId="3A45A607" w14:textId="77777777" w:rsidR="00143E59" w:rsidRPr="003E4F68" w:rsidRDefault="00143E59" w:rsidP="000D7D1E">
            <w:pPr>
              <w:spacing w:line="260" w:lineRule="exact"/>
              <w:jc w:val="right"/>
              <w:rPr>
                <w:rFonts w:ascii="Angsana New" w:eastAsia="Calibri" w:hAnsi="Angsana New"/>
                <w:color w:val="000000"/>
                <w:sz w:val="22"/>
                <w:szCs w:val="22"/>
              </w:rPr>
            </w:pPr>
          </w:p>
        </w:tc>
        <w:tc>
          <w:tcPr>
            <w:tcW w:w="1133" w:type="dxa"/>
            <w:tcBorders>
              <w:top w:val="single" w:sz="6" w:space="0" w:color="auto"/>
            </w:tcBorders>
          </w:tcPr>
          <w:p w14:paraId="1CFF25D9" w14:textId="46629608" w:rsidR="00143E59" w:rsidRPr="003E4F68" w:rsidRDefault="00143E59" w:rsidP="000D7D1E">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p>
        </w:tc>
        <w:tc>
          <w:tcPr>
            <w:tcW w:w="134" w:type="dxa"/>
          </w:tcPr>
          <w:p w14:paraId="035BBE5E" w14:textId="77777777" w:rsidR="00143E59" w:rsidRPr="003E4F68" w:rsidRDefault="00143E59" w:rsidP="000D7D1E">
            <w:pPr>
              <w:spacing w:line="260" w:lineRule="exact"/>
              <w:jc w:val="right"/>
              <w:rPr>
                <w:rFonts w:ascii="Angsana New" w:eastAsia="Calibri" w:hAnsi="Angsana New"/>
                <w:color w:val="000000"/>
                <w:sz w:val="22"/>
                <w:szCs w:val="22"/>
              </w:rPr>
            </w:pPr>
          </w:p>
        </w:tc>
        <w:tc>
          <w:tcPr>
            <w:tcW w:w="1251" w:type="dxa"/>
          </w:tcPr>
          <w:p w14:paraId="71A2C907" w14:textId="4F2294B6" w:rsidR="00143E59" w:rsidRPr="003E4F68" w:rsidRDefault="00143E59"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4</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155</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971.93</w:t>
            </w:r>
          </w:p>
        </w:tc>
      </w:tr>
      <w:tr w:rsidR="00143E59" w:rsidRPr="003E4F68" w14:paraId="127FFDED" w14:textId="77777777" w:rsidTr="00746909">
        <w:tc>
          <w:tcPr>
            <w:tcW w:w="2494" w:type="dxa"/>
          </w:tcPr>
          <w:p w14:paraId="621E4B45" w14:textId="1EF3BED3" w:rsidR="00143E59" w:rsidRPr="003E4F68" w:rsidRDefault="00143E59" w:rsidP="003E4F68">
            <w:pPr>
              <w:spacing w:line="260" w:lineRule="exact"/>
              <w:ind w:left="-57" w:right="-117"/>
              <w:rPr>
                <w:rFonts w:ascii="Angsana New" w:hAnsi="Angsana New"/>
                <w:spacing w:val="-2"/>
                <w:sz w:val="22"/>
                <w:szCs w:val="22"/>
                <w:cs/>
              </w:rPr>
            </w:pPr>
            <w:r w:rsidRPr="003E4F68">
              <w:rPr>
                <w:rFonts w:ascii="Angsana New" w:hAnsi="Angsana New"/>
                <w:spacing w:val="-2"/>
                <w:sz w:val="22"/>
                <w:szCs w:val="22"/>
              </w:rPr>
              <w:t>Short-term loans from financial institutions</w:t>
            </w:r>
          </w:p>
        </w:tc>
        <w:tc>
          <w:tcPr>
            <w:tcW w:w="1247" w:type="dxa"/>
          </w:tcPr>
          <w:p w14:paraId="3F3A77A0" w14:textId="26DDB091" w:rsidR="00143E59" w:rsidRPr="003E4F68" w:rsidRDefault="00143E59"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30,000,000.00</w:t>
            </w:r>
          </w:p>
        </w:tc>
        <w:tc>
          <w:tcPr>
            <w:tcW w:w="134" w:type="dxa"/>
          </w:tcPr>
          <w:p w14:paraId="410BFBA2" w14:textId="77777777" w:rsidR="00143E59" w:rsidRPr="003E4F68" w:rsidRDefault="00143E59" w:rsidP="000D7D1E">
            <w:pPr>
              <w:spacing w:line="260" w:lineRule="exact"/>
              <w:jc w:val="center"/>
              <w:rPr>
                <w:rFonts w:ascii="Angsana New" w:eastAsia="Calibri" w:hAnsi="Angsana New"/>
                <w:color w:val="000000"/>
                <w:sz w:val="22"/>
                <w:szCs w:val="22"/>
              </w:rPr>
            </w:pPr>
          </w:p>
        </w:tc>
        <w:tc>
          <w:tcPr>
            <w:tcW w:w="1133" w:type="dxa"/>
          </w:tcPr>
          <w:p w14:paraId="03C14CC6" w14:textId="7CAFE1DB" w:rsidR="00143E59" w:rsidRPr="003E4F68" w:rsidRDefault="00143E59" w:rsidP="000D7D1E">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p>
        </w:tc>
        <w:tc>
          <w:tcPr>
            <w:tcW w:w="134" w:type="dxa"/>
          </w:tcPr>
          <w:p w14:paraId="29AAF005" w14:textId="77777777" w:rsidR="00143E59" w:rsidRPr="003E4F68" w:rsidRDefault="00143E59" w:rsidP="000D7D1E">
            <w:pPr>
              <w:spacing w:line="260" w:lineRule="exact"/>
              <w:jc w:val="both"/>
              <w:rPr>
                <w:rFonts w:ascii="Angsana New" w:eastAsia="Calibri" w:hAnsi="Angsana New"/>
                <w:color w:val="000000"/>
                <w:sz w:val="22"/>
                <w:szCs w:val="22"/>
              </w:rPr>
            </w:pPr>
          </w:p>
        </w:tc>
        <w:tc>
          <w:tcPr>
            <w:tcW w:w="1133" w:type="dxa"/>
          </w:tcPr>
          <w:p w14:paraId="1DC6AA1D" w14:textId="0278834D" w:rsidR="00143E59" w:rsidRPr="003E4F68" w:rsidRDefault="00143E59" w:rsidP="000D7D1E">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p>
        </w:tc>
        <w:tc>
          <w:tcPr>
            <w:tcW w:w="141" w:type="dxa"/>
          </w:tcPr>
          <w:p w14:paraId="6978DA26" w14:textId="77777777" w:rsidR="00143E59" w:rsidRPr="003E4F68" w:rsidRDefault="00143E59" w:rsidP="000D7D1E">
            <w:pPr>
              <w:spacing w:line="260" w:lineRule="exact"/>
              <w:jc w:val="right"/>
              <w:rPr>
                <w:rFonts w:ascii="Angsana New" w:eastAsia="Calibri" w:hAnsi="Angsana New"/>
                <w:color w:val="000000"/>
                <w:sz w:val="22"/>
                <w:szCs w:val="22"/>
              </w:rPr>
            </w:pPr>
          </w:p>
        </w:tc>
        <w:tc>
          <w:tcPr>
            <w:tcW w:w="1133" w:type="dxa"/>
          </w:tcPr>
          <w:p w14:paraId="5C55C5CF" w14:textId="6451D472" w:rsidR="00143E59" w:rsidRPr="003E4F68" w:rsidRDefault="00143E59" w:rsidP="000D7D1E">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p>
        </w:tc>
        <w:tc>
          <w:tcPr>
            <w:tcW w:w="134" w:type="dxa"/>
          </w:tcPr>
          <w:p w14:paraId="61928684" w14:textId="77777777" w:rsidR="00143E59" w:rsidRPr="003E4F68" w:rsidRDefault="00143E59" w:rsidP="000D7D1E">
            <w:pPr>
              <w:spacing w:line="260" w:lineRule="exact"/>
              <w:jc w:val="right"/>
              <w:rPr>
                <w:rFonts w:ascii="Angsana New" w:eastAsia="Calibri" w:hAnsi="Angsana New"/>
                <w:color w:val="000000"/>
                <w:sz w:val="22"/>
                <w:szCs w:val="22"/>
              </w:rPr>
            </w:pPr>
          </w:p>
        </w:tc>
        <w:tc>
          <w:tcPr>
            <w:tcW w:w="1251" w:type="dxa"/>
          </w:tcPr>
          <w:p w14:paraId="4D3F5A82" w14:textId="32501174" w:rsidR="00143E59" w:rsidRPr="003E4F68" w:rsidRDefault="00143E59"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30,000,000.00</w:t>
            </w:r>
          </w:p>
        </w:tc>
      </w:tr>
      <w:tr w:rsidR="00143E59" w:rsidRPr="003E4F68" w14:paraId="306B24F3" w14:textId="77777777" w:rsidTr="00746909">
        <w:tc>
          <w:tcPr>
            <w:tcW w:w="2494" w:type="dxa"/>
          </w:tcPr>
          <w:p w14:paraId="533D38A0" w14:textId="132B6293" w:rsidR="00143E59" w:rsidRPr="003E4F68" w:rsidRDefault="00143E59" w:rsidP="003E4F68">
            <w:pPr>
              <w:spacing w:line="260" w:lineRule="exact"/>
              <w:ind w:left="-57" w:right="-117"/>
              <w:rPr>
                <w:rFonts w:ascii="Angsana New" w:hAnsi="Angsana New"/>
                <w:spacing w:val="-2"/>
                <w:sz w:val="22"/>
                <w:szCs w:val="22"/>
                <w:cs/>
              </w:rPr>
            </w:pPr>
            <w:r w:rsidRPr="003E4F68">
              <w:rPr>
                <w:rFonts w:ascii="Angsana New" w:hAnsi="Angsana New"/>
                <w:spacing w:val="-2"/>
                <w:sz w:val="22"/>
                <w:szCs w:val="22"/>
              </w:rPr>
              <w:t>Long-term loans from financial institutions</w:t>
            </w:r>
          </w:p>
        </w:tc>
        <w:tc>
          <w:tcPr>
            <w:tcW w:w="1247" w:type="dxa"/>
          </w:tcPr>
          <w:p w14:paraId="6EB22F8F" w14:textId="14A2506B" w:rsidR="00143E59" w:rsidRPr="003E4F68" w:rsidRDefault="00143E59"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 xml:space="preserve">  250,785,292.42</w:t>
            </w:r>
          </w:p>
        </w:tc>
        <w:tc>
          <w:tcPr>
            <w:tcW w:w="134" w:type="dxa"/>
          </w:tcPr>
          <w:p w14:paraId="44D76E32" w14:textId="77777777" w:rsidR="00143E59" w:rsidRPr="003E4F68" w:rsidRDefault="00143E59" w:rsidP="000D7D1E">
            <w:pPr>
              <w:spacing w:line="260" w:lineRule="exact"/>
              <w:jc w:val="center"/>
              <w:rPr>
                <w:rFonts w:ascii="Angsana New" w:eastAsia="Calibri" w:hAnsi="Angsana New"/>
                <w:color w:val="000000"/>
                <w:sz w:val="22"/>
                <w:szCs w:val="22"/>
              </w:rPr>
            </w:pPr>
          </w:p>
        </w:tc>
        <w:tc>
          <w:tcPr>
            <w:tcW w:w="1133" w:type="dxa"/>
          </w:tcPr>
          <w:p w14:paraId="17AB47B6" w14:textId="44BA592B" w:rsidR="00143E59" w:rsidRPr="003E4F68" w:rsidRDefault="00143E59" w:rsidP="003E4F68">
            <w:pPr>
              <w:spacing w:line="260" w:lineRule="exact"/>
              <w:ind w:right="-59"/>
              <w:jc w:val="right"/>
              <w:rPr>
                <w:rFonts w:ascii="Angsana New" w:eastAsia="Calibri" w:hAnsi="Angsana New"/>
                <w:color w:val="000000"/>
                <w:sz w:val="22"/>
                <w:szCs w:val="22"/>
              </w:rPr>
            </w:pPr>
            <w:r w:rsidRPr="003E4F68">
              <w:rPr>
                <w:rFonts w:ascii="Angsana New" w:eastAsia="Calibri" w:hAnsi="Angsana New"/>
                <w:color w:val="000000"/>
                <w:spacing w:val="-4"/>
                <w:sz w:val="22"/>
                <w:szCs w:val="22"/>
                <w:cs/>
              </w:rPr>
              <w:t xml:space="preserve"> (130</w:t>
            </w:r>
            <w:r w:rsidRPr="003E4F68">
              <w:rPr>
                <w:rFonts w:ascii="Angsana New" w:eastAsia="Calibri" w:hAnsi="Angsana New"/>
                <w:color w:val="000000"/>
                <w:spacing w:val="-4"/>
                <w:sz w:val="22"/>
                <w:szCs w:val="22"/>
              </w:rPr>
              <w:t>,</w:t>
            </w:r>
            <w:r w:rsidRPr="003E4F68">
              <w:rPr>
                <w:rFonts w:ascii="Angsana New" w:eastAsia="Calibri" w:hAnsi="Angsana New"/>
                <w:color w:val="000000"/>
                <w:spacing w:val="-4"/>
                <w:sz w:val="22"/>
                <w:szCs w:val="22"/>
                <w:cs/>
              </w:rPr>
              <w:t>826</w:t>
            </w:r>
            <w:r w:rsidRPr="003E4F68">
              <w:rPr>
                <w:rFonts w:ascii="Angsana New" w:eastAsia="Calibri" w:hAnsi="Angsana New"/>
                <w:color w:val="000000"/>
                <w:spacing w:val="-4"/>
                <w:sz w:val="22"/>
                <w:szCs w:val="22"/>
              </w:rPr>
              <w:t>,</w:t>
            </w:r>
            <w:r w:rsidRPr="003E4F68">
              <w:rPr>
                <w:rFonts w:ascii="Angsana New" w:eastAsia="Calibri" w:hAnsi="Angsana New"/>
                <w:color w:val="000000"/>
                <w:spacing w:val="-4"/>
                <w:sz w:val="22"/>
                <w:szCs w:val="22"/>
                <w:cs/>
              </w:rPr>
              <w:t>823.24)</w:t>
            </w:r>
          </w:p>
        </w:tc>
        <w:tc>
          <w:tcPr>
            <w:tcW w:w="134" w:type="dxa"/>
          </w:tcPr>
          <w:p w14:paraId="20EAD8E7" w14:textId="77777777" w:rsidR="00143E59" w:rsidRPr="003E4F68" w:rsidRDefault="00143E59" w:rsidP="000D7D1E">
            <w:pPr>
              <w:spacing w:line="260" w:lineRule="exact"/>
              <w:jc w:val="both"/>
              <w:rPr>
                <w:rFonts w:ascii="Angsana New" w:eastAsia="Calibri" w:hAnsi="Angsana New"/>
                <w:color w:val="000000"/>
                <w:sz w:val="22"/>
                <w:szCs w:val="22"/>
              </w:rPr>
            </w:pPr>
          </w:p>
        </w:tc>
        <w:tc>
          <w:tcPr>
            <w:tcW w:w="1133" w:type="dxa"/>
          </w:tcPr>
          <w:p w14:paraId="6C8FC9D7" w14:textId="3BFBB225" w:rsidR="00143E59" w:rsidRPr="003E4F68" w:rsidRDefault="00143E59" w:rsidP="000D7D1E">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p>
        </w:tc>
        <w:tc>
          <w:tcPr>
            <w:tcW w:w="141" w:type="dxa"/>
          </w:tcPr>
          <w:p w14:paraId="633F3896" w14:textId="77777777" w:rsidR="00143E59" w:rsidRPr="003E4F68" w:rsidRDefault="00143E59" w:rsidP="000D7D1E">
            <w:pPr>
              <w:spacing w:line="260" w:lineRule="exact"/>
              <w:jc w:val="right"/>
              <w:rPr>
                <w:rFonts w:ascii="Angsana New" w:eastAsia="Calibri" w:hAnsi="Angsana New"/>
                <w:color w:val="000000"/>
                <w:sz w:val="22"/>
                <w:szCs w:val="22"/>
              </w:rPr>
            </w:pPr>
          </w:p>
        </w:tc>
        <w:tc>
          <w:tcPr>
            <w:tcW w:w="1133" w:type="dxa"/>
          </w:tcPr>
          <w:p w14:paraId="0B6AB986" w14:textId="41EE0205" w:rsidR="00143E59" w:rsidRPr="003E4F68" w:rsidRDefault="00143E59" w:rsidP="000D7D1E">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p>
        </w:tc>
        <w:tc>
          <w:tcPr>
            <w:tcW w:w="134" w:type="dxa"/>
          </w:tcPr>
          <w:p w14:paraId="185BF3CB" w14:textId="77777777" w:rsidR="00143E59" w:rsidRPr="003E4F68" w:rsidRDefault="00143E59" w:rsidP="000D7D1E">
            <w:pPr>
              <w:spacing w:line="260" w:lineRule="exact"/>
              <w:jc w:val="right"/>
              <w:rPr>
                <w:rFonts w:ascii="Angsana New" w:eastAsia="Calibri" w:hAnsi="Angsana New"/>
                <w:color w:val="000000"/>
                <w:sz w:val="22"/>
                <w:szCs w:val="22"/>
              </w:rPr>
            </w:pPr>
          </w:p>
        </w:tc>
        <w:tc>
          <w:tcPr>
            <w:tcW w:w="1251" w:type="dxa"/>
          </w:tcPr>
          <w:p w14:paraId="1AA4695F" w14:textId="62D045B8" w:rsidR="00143E59" w:rsidRPr="003E4F68" w:rsidRDefault="00143E59"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119</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958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469.18</w:t>
            </w:r>
          </w:p>
        </w:tc>
      </w:tr>
      <w:tr w:rsidR="00143E59" w:rsidRPr="003E4F68" w14:paraId="6A7A9B5D" w14:textId="77777777" w:rsidTr="00746909">
        <w:tc>
          <w:tcPr>
            <w:tcW w:w="2494" w:type="dxa"/>
          </w:tcPr>
          <w:p w14:paraId="1975440A" w14:textId="51AC8395" w:rsidR="00143E59" w:rsidRPr="003E4F68" w:rsidRDefault="00143E59" w:rsidP="000D7D1E">
            <w:pPr>
              <w:spacing w:line="260" w:lineRule="exact"/>
              <w:ind w:left="-57"/>
              <w:jc w:val="both"/>
              <w:rPr>
                <w:rFonts w:ascii="Angsana New" w:eastAsia="Calibri" w:hAnsi="Angsana New"/>
                <w:color w:val="000000"/>
                <w:sz w:val="22"/>
                <w:szCs w:val="22"/>
              </w:rPr>
            </w:pPr>
            <w:r w:rsidRPr="003E4F68">
              <w:rPr>
                <w:rFonts w:ascii="Angsana New" w:hAnsi="Angsana New"/>
                <w:color w:val="000000"/>
                <w:sz w:val="22"/>
                <w:szCs w:val="22"/>
              </w:rPr>
              <w:t>Lease</w:t>
            </w:r>
            <w:r w:rsidRPr="003E4F68">
              <w:rPr>
                <w:rFonts w:ascii="Angsana New" w:hAnsi="Angsana New"/>
                <w:color w:val="000000"/>
                <w:sz w:val="22"/>
                <w:szCs w:val="22"/>
                <w:cs/>
              </w:rPr>
              <w:t xml:space="preserve"> </w:t>
            </w:r>
            <w:r w:rsidRPr="003E4F68">
              <w:rPr>
                <w:rFonts w:ascii="Angsana New" w:hAnsi="Angsana New"/>
                <w:color w:val="000000"/>
                <w:sz w:val="22"/>
                <w:szCs w:val="22"/>
              </w:rPr>
              <w:t>liabilities</w:t>
            </w:r>
          </w:p>
        </w:tc>
        <w:tc>
          <w:tcPr>
            <w:tcW w:w="1247" w:type="dxa"/>
          </w:tcPr>
          <w:p w14:paraId="42BFEB3B" w14:textId="7049ABA2" w:rsidR="00143E59" w:rsidRPr="003E4F68" w:rsidRDefault="00143E59"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258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554</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618.57</w:t>
            </w:r>
          </w:p>
        </w:tc>
        <w:tc>
          <w:tcPr>
            <w:tcW w:w="134" w:type="dxa"/>
          </w:tcPr>
          <w:p w14:paraId="57B007BB" w14:textId="77777777" w:rsidR="00143E59" w:rsidRPr="003E4F68" w:rsidRDefault="00143E59" w:rsidP="000D7D1E">
            <w:pPr>
              <w:spacing w:line="260" w:lineRule="exact"/>
              <w:ind w:left="-57"/>
              <w:jc w:val="center"/>
              <w:rPr>
                <w:rFonts w:ascii="Angsana New" w:eastAsia="Calibri" w:hAnsi="Angsana New"/>
                <w:color w:val="000000"/>
                <w:sz w:val="22"/>
                <w:szCs w:val="22"/>
              </w:rPr>
            </w:pPr>
          </w:p>
        </w:tc>
        <w:tc>
          <w:tcPr>
            <w:tcW w:w="1133" w:type="dxa"/>
          </w:tcPr>
          <w:p w14:paraId="17256DD9" w14:textId="6B0F7DC1" w:rsidR="00143E59" w:rsidRPr="003E4F68" w:rsidRDefault="00143E59" w:rsidP="000D7D1E">
            <w:pPr>
              <w:spacing w:line="260" w:lineRule="exact"/>
              <w:ind w:right="-59"/>
              <w:jc w:val="right"/>
              <w:rPr>
                <w:rFonts w:ascii="Angsana New" w:eastAsia="Calibri" w:hAnsi="Angsana New"/>
                <w:color w:val="000000"/>
                <w:sz w:val="22"/>
                <w:szCs w:val="22"/>
              </w:rPr>
            </w:pPr>
            <w:r w:rsidRPr="003E4F68">
              <w:rPr>
                <w:rFonts w:ascii="Angsana New" w:eastAsia="Calibri" w:hAnsi="Angsana New"/>
                <w:color w:val="000000"/>
                <w:sz w:val="22"/>
                <w:szCs w:val="22"/>
                <w:cs/>
              </w:rPr>
              <w:t>(47</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814</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227.35)</w:t>
            </w:r>
          </w:p>
        </w:tc>
        <w:tc>
          <w:tcPr>
            <w:tcW w:w="134" w:type="dxa"/>
          </w:tcPr>
          <w:p w14:paraId="11F3DA4D" w14:textId="77777777" w:rsidR="00143E59" w:rsidRPr="003E4F68" w:rsidRDefault="00143E59" w:rsidP="000D7D1E">
            <w:pPr>
              <w:spacing w:line="260" w:lineRule="exact"/>
              <w:jc w:val="both"/>
              <w:rPr>
                <w:rFonts w:ascii="Angsana New" w:eastAsia="Calibri" w:hAnsi="Angsana New"/>
                <w:color w:val="000000"/>
                <w:sz w:val="22"/>
                <w:szCs w:val="22"/>
              </w:rPr>
            </w:pPr>
          </w:p>
        </w:tc>
        <w:tc>
          <w:tcPr>
            <w:tcW w:w="1133" w:type="dxa"/>
          </w:tcPr>
          <w:p w14:paraId="530A85DA" w14:textId="4C58541E" w:rsidR="00143E59" w:rsidRPr="003E4F68" w:rsidRDefault="00143E59"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4</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669</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821.47</w:t>
            </w:r>
          </w:p>
        </w:tc>
        <w:tc>
          <w:tcPr>
            <w:tcW w:w="141" w:type="dxa"/>
          </w:tcPr>
          <w:p w14:paraId="55BDD9C8" w14:textId="77777777" w:rsidR="00143E59" w:rsidRPr="003E4F68" w:rsidRDefault="00143E59" w:rsidP="000D7D1E">
            <w:pPr>
              <w:spacing w:line="260" w:lineRule="exact"/>
              <w:jc w:val="right"/>
              <w:rPr>
                <w:rFonts w:ascii="Angsana New" w:eastAsia="Calibri" w:hAnsi="Angsana New"/>
                <w:color w:val="000000"/>
                <w:sz w:val="22"/>
                <w:szCs w:val="22"/>
              </w:rPr>
            </w:pPr>
          </w:p>
        </w:tc>
        <w:tc>
          <w:tcPr>
            <w:tcW w:w="1133" w:type="dxa"/>
            <w:tcBorders>
              <w:bottom w:val="single" w:sz="6" w:space="0" w:color="auto"/>
            </w:tcBorders>
          </w:tcPr>
          <w:p w14:paraId="6F58A279" w14:textId="739FD83D" w:rsidR="00143E59" w:rsidRPr="003E4F68" w:rsidRDefault="00143E59" w:rsidP="000D7D1E">
            <w:pPr>
              <w:spacing w:line="260" w:lineRule="exact"/>
              <w:ind w:right="-59"/>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(291</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757.57)</w:t>
            </w:r>
          </w:p>
        </w:tc>
        <w:tc>
          <w:tcPr>
            <w:tcW w:w="134" w:type="dxa"/>
          </w:tcPr>
          <w:p w14:paraId="365DED79" w14:textId="77777777" w:rsidR="00143E59" w:rsidRPr="003E4F68" w:rsidRDefault="00143E59" w:rsidP="000D7D1E">
            <w:pPr>
              <w:spacing w:line="260" w:lineRule="exact"/>
              <w:jc w:val="right"/>
              <w:rPr>
                <w:rFonts w:ascii="Angsana New" w:eastAsia="Calibri" w:hAnsi="Angsana New"/>
                <w:color w:val="000000"/>
                <w:sz w:val="22"/>
                <w:szCs w:val="22"/>
              </w:rPr>
            </w:pPr>
          </w:p>
        </w:tc>
        <w:tc>
          <w:tcPr>
            <w:tcW w:w="1251" w:type="dxa"/>
          </w:tcPr>
          <w:p w14:paraId="4C6C1BFD" w14:textId="56379817" w:rsidR="00143E59" w:rsidRPr="003E4F68" w:rsidRDefault="00143E59"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215</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118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455.12</w:t>
            </w:r>
          </w:p>
        </w:tc>
      </w:tr>
      <w:tr w:rsidR="00143E59" w:rsidRPr="003E4F68" w14:paraId="13F29097" w14:textId="77777777" w:rsidTr="00746909">
        <w:tc>
          <w:tcPr>
            <w:tcW w:w="2494" w:type="dxa"/>
          </w:tcPr>
          <w:p w14:paraId="7CA7328C" w14:textId="68CE9268" w:rsidR="00143E59" w:rsidRPr="003E4F68" w:rsidRDefault="00143E59" w:rsidP="000D7D1E">
            <w:pPr>
              <w:tabs>
                <w:tab w:val="left" w:pos="862"/>
              </w:tabs>
              <w:spacing w:line="260" w:lineRule="exact"/>
              <w:ind w:firstLine="284"/>
              <w:rPr>
                <w:rFonts w:ascii="Angsana New" w:eastAsia="Calibri" w:hAnsi="Angsana New"/>
                <w:color w:val="000000"/>
                <w:sz w:val="22"/>
                <w:szCs w:val="22"/>
                <w:cs/>
              </w:rPr>
            </w:pPr>
            <w:r w:rsidRPr="003E4F68">
              <w:rPr>
                <w:rFonts w:ascii="Angsana New" w:hAnsi="Angsana New"/>
                <w:color w:val="000000"/>
                <w:sz w:val="22"/>
                <w:szCs w:val="22"/>
              </w:rPr>
              <w:t>Total</w:t>
            </w:r>
          </w:p>
        </w:tc>
        <w:tc>
          <w:tcPr>
            <w:tcW w:w="1247" w:type="dxa"/>
            <w:tcBorders>
              <w:top w:val="single" w:sz="6" w:space="0" w:color="auto"/>
              <w:bottom w:val="double" w:sz="6" w:space="0" w:color="auto"/>
            </w:tcBorders>
          </w:tcPr>
          <w:p w14:paraId="354B170D" w14:textId="1E5A4587" w:rsidR="00143E59" w:rsidRPr="003E4F68" w:rsidRDefault="00143E59"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5</w:t>
            </w:r>
            <w:r w:rsidRPr="003E4F68">
              <w:rPr>
                <w:rFonts w:ascii="Angsana New" w:eastAsia="Calibri" w:hAnsi="Angsana New"/>
                <w:color w:val="000000"/>
                <w:sz w:val="22"/>
                <w:szCs w:val="22"/>
              </w:rPr>
              <w:t>5</w:t>
            </w:r>
            <w:r w:rsidRPr="003E4F68">
              <w:rPr>
                <w:rFonts w:ascii="Angsana New" w:eastAsia="Calibri" w:hAnsi="Angsana New"/>
                <w:color w:val="000000"/>
                <w:sz w:val="22"/>
                <w:szCs w:val="22"/>
                <w:cs/>
              </w:rPr>
              <w:t>3</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078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336.75</w:t>
            </w:r>
          </w:p>
        </w:tc>
        <w:tc>
          <w:tcPr>
            <w:tcW w:w="134" w:type="dxa"/>
          </w:tcPr>
          <w:p w14:paraId="1CC020AC" w14:textId="77777777" w:rsidR="00143E59" w:rsidRPr="003E4F68" w:rsidRDefault="00143E59" w:rsidP="000D7D1E">
            <w:pPr>
              <w:spacing w:line="260" w:lineRule="exact"/>
              <w:jc w:val="center"/>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11B21CE3" w14:textId="2DD294FB" w:rsidR="00143E59" w:rsidRPr="003E4F68" w:rsidRDefault="00143E59" w:rsidP="000D7D1E">
            <w:pPr>
              <w:spacing w:line="260" w:lineRule="exact"/>
              <w:ind w:right="-59"/>
              <w:jc w:val="right"/>
              <w:rPr>
                <w:rFonts w:ascii="Angsana New" w:eastAsia="Calibri" w:hAnsi="Angsana New"/>
                <w:color w:val="000000"/>
                <w:sz w:val="22"/>
                <w:szCs w:val="22"/>
              </w:rPr>
            </w:pPr>
            <w:r w:rsidRPr="003E4F68">
              <w:rPr>
                <w:rFonts w:ascii="Angsana New" w:eastAsia="Calibri" w:hAnsi="Angsana New" w:hint="cs"/>
                <w:color w:val="000000"/>
                <w:spacing w:val="-4"/>
                <w:sz w:val="22"/>
                <w:szCs w:val="22"/>
                <w:cs/>
              </w:rPr>
              <w:t xml:space="preserve">( </w:t>
            </w:r>
            <w:r w:rsidRPr="003E4F68">
              <w:rPr>
                <w:rFonts w:ascii="Angsana New" w:eastAsia="Calibri" w:hAnsi="Angsana New"/>
                <w:color w:val="000000"/>
                <w:spacing w:val="-4"/>
                <w:sz w:val="22"/>
                <w:szCs w:val="22"/>
                <w:cs/>
              </w:rPr>
              <w:t>188</w:t>
            </w:r>
            <w:r w:rsidRPr="003E4F68">
              <w:rPr>
                <w:rFonts w:ascii="Angsana New" w:eastAsia="Calibri" w:hAnsi="Angsana New"/>
                <w:color w:val="000000"/>
                <w:spacing w:val="-4"/>
                <w:sz w:val="22"/>
                <w:szCs w:val="22"/>
              </w:rPr>
              <w:t>,</w:t>
            </w:r>
            <w:r w:rsidRPr="003E4F68">
              <w:rPr>
                <w:rFonts w:ascii="Angsana New" w:eastAsia="Calibri" w:hAnsi="Angsana New"/>
                <w:color w:val="000000"/>
                <w:spacing w:val="-4"/>
                <w:sz w:val="22"/>
                <w:szCs w:val="22"/>
                <w:cs/>
              </w:rPr>
              <w:t>223</w:t>
            </w:r>
            <w:r w:rsidRPr="003E4F68">
              <w:rPr>
                <w:rFonts w:ascii="Angsana New" w:eastAsia="Calibri" w:hAnsi="Angsana New"/>
                <w:color w:val="000000"/>
                <w:spacing w:val="-4"/>
                <w:sz w:val="22"/>
                <w:szCs w:val="22"/>
              </w:rPr>
              <w:t>,</w:t>
            </w:r>
            <w:r w:rsidRPr="003E4F68">
              <w:rPr>
                <w:rFonts w:ascii="Angsana New" w:eastAsia="Calibri" w:hAnsi="Angsana New"/>
                <w:color w:val="000000"/>
                <w:spacing w:val="-4"/>
                <w:sz w:val="22"/>
                <w:szCs w:val="22"/>
                <w:cs/>
              </w:rPr>
              <w:t>504.42</w:t>
            </w:r>
            <w:r w:rsidRPr="003E4F68">
              <w:rPr>
                <w:rFonts w:ascii="Angsana New" w:eastAsia="Calibri" w:hAnsi="Angsana New" w:hint="cs"/>
                <w:color w:val="000000"/>
                <w:spacing w:val="-4"/>
                <w:sz w:val="22"/>
                <w:szCs w:val="22"/>
                <w:cs/>
              </w:rPr>
              <w:t>)</w:t>
            </w:r>
          </w:p>
        </w:tc>
        <w:tc>
          <w:tcPr>
            <w:tcW w:w="134" w:type="dxa"/>
          </w:tcPr>
          <w:p w14:paraId="790ADEFE" w14:textId="77777777" w:rsidR="00143E59" w:rsidRPr="003E4F68" w:rsidRDefault="00143E59" w:rsidP="000D7D1E">
            <w:pPr>
              <w:spacing w:line="260" w:lineRule="exact"/>
              <w:jc w:val="both"/>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3119AEC2" w14:textId="02AA26DF" w:rsidR="00143E59" w:rsidRPr="003E4F68" w:rsidRDefault="00143E59"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4</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669</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821.47</w:t>
            </w:r>
          </w:p>
        </w:tc>
        <w:tc>
          <w:tcPr>
            <w:tcW w:w="141" w:type="dxa"/>
          </w:tcPr>
          <w:p w14:paraId="41522550" w14:textId="77777777" w:rsidR="00143E59" w:rsidRPr="003E4F68" w:rsidRDefault="00143E59" w:rsidP="000D7D1E">
            <w:pPr>
              <w:spacing w:line="260" w:lineRule="exact"/>
              <w:ind w:left="-340" w:right="340"/>
              <w:jc w:val="right"/>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076E49EE" w14:textId="54A1E9A4" w:rsidR="00143E59" w:rsidRPr="003E4F68" w:rsidRDefault="00143E59" w:rsidP="000D7D1E">
            <w:pPr>
              <w:spacing w:line="260" w:lineRule="exact"/>
              <w:ind w:right="-59"/>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(291</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757.57)</w:t>
            </w:r>
          </w:p>
        </w:tc>
        <w:tc>
          <w:tcPr>
            <w:tcW w:w="134" w:type="dxa"/>
          </w:tcPr>
          <w:p w14:paraId="2D16D719" w14:textId="77777777" w:rsidR="00143E59" w:rsidRPr="003E4F68" w:rsidRDefault="00143E59" w:rsidP="000D7D1E">
            <w:pPr>
              <w:spacing w:line="260" w:lineRule="exact"/>
              <w:ind w:left="-340" w:right="340"/>
              <w:jc w:val="right"/>
              <w:rPr>
                <w:rFonts w:ascii="Angsana New" w:eastAsia="Calibri" w:hAnsi="Angsana New"/>
                <w:color w:val="000000"/>
                <w:sz w:val="22"/>
                <w:szCs w:val="22"/>
              </w:rPr>
            </w:pPr>
          </w:p>
        </w:tc>
        <w:tc>
          <w:tcPr>
            <w:tcW w:w="1251" w:type="dxa"/>
            <w:tcBorders>
              <w:top w:val="single" w:sz="6" w:space="0" w:color="auto"/>
              <w:bottom w:val="double" w:sz="6" w:space="0" w:color="auto"/>
            </w:tcBorders>
          </w:tcPr>
          <w:p w14:paraId="6046B74B" w14:textId="628D0DFF" w:rsidR="00143E59" w:rsidRPr="003E4F68" w:rsidRDefault="00143E59"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369</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232</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896.23</w:t>
            </w:r>
          </w:p>
        </w:tc>
      </w:tr>
    </w:tbl>
    <w:p w14:paraId="35BD3E6D" w14:textId="77777777" w:rsidR="00676F4B" w:rsidRPr="003E4F68" w:rsidRDefault="00676F4B" w:rsidP="002110E7">
      <w:pPr>
        <w:spacing w:line="240" w:lineRule="exact"/>
        <w:rPr>
          <w:szCs w:val="24"/>
        </w:rPr>
      </w:pPr>
    </w:p>
    <w:tbl>
      <w:tblPr>
        <w:tblW w:w="8935" w:type="dxa"/>
        <w:tblInd w:w="284" w:type="dxa"/>
        <w:tblLayout w:type="fixed"/>
        <w:tblCellMar>
          <w:left w:w="57" w:type="dxa"/>
          <w:right w:w="57" w:type="dxa"/>
        </w:tblCellMar>
        <w:tblLook w:val="0000" w:firstRow="0" w:lastRow="0" w:firstColumn="0" w:lastColumn="0" w:noHBand="0" w:noVBand="0"/>
      </w:tblPr>
      <w:tblGrid>
        <w:gridCol w:w="2494"/>
        <w:gridCol w:w="1247"/>
        <w:gridCol w:w="134"/>
        <w:gridCol w:w="1133"/>
        <w:gridCol w:w="134"/>
        <w:gridCol w:w="1134"/>
        <w:gridCol w:w="141"/>
        <w:gridCol w:w="1133"/>
        <w:gridCol w:w="134"/>
        <w:gridCol w:w="1251"/>
      </w:tblGrid>
      <w:tr w:rsidR="00AF373F" w:rsidRPr="003E4F68" w14:paraId="59EE6622" w14:textId="77777777" w:rsidTr="003E4F68">
        <w:tc>
          <w:tcPr>
            <w:tcW w:w="2494" w:type="dxa"/>
          </w:tcPr>
          <w:p w14:paraId="57A4EE7F" w14:textId="77777777" w:rsidR="00AF373F" w:rsidRPr="003E4F68" w:rsidRDefault="00AF373F" w:rsidP="000D7D1E">
            <w:pPr>
              <w:spacing w:line="260" w:lineRule="exact"/>
              <w:jc w:val="center"/>
              <w:rPr>
                <w:rFonts w:ascii="Angsana New" w:eastAsia="Calibri" w:hAnsi="Angsana New"/>
                <w:color w:val="000000"/>
                <w:sz w:val="22"/>
                <w:szCs w:val="22"/>
              </w:rPr>
            </w:pPr>
          </w:p>
        </w:tc>
        <w:tc>
          <w:tcPr>
            <w:tcW w:w="6441" w:type="dxa"/>
            <w:gridSpan w:val="9"/>
            <w:tcBorders>
              <w:bottom w:val="single" w:sz="6" w:space="0" w:color="auto"/>
            </w:tcBorders>
          </w:tcPr>
          <w:p w14:paraId="6D5E68FB" w14:textId="77777777" w:rsidR="00AF373F" w:rsidRPr="003E4F68" w:rsidRDefault="00AF373F"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Baht</w:t>
            </w:r>
          </w:p>
        </w:tc>
      </w:tr>
      <w:tr w:rsidR="00AF373F" w:rsidRPr="003E4F68" w14:paraId="1AE51A74" w14:textId="77777777" w:rsidTr="003E4F68">
        <w:tc>
          <w:tcPr>
            <w:tcW w:w="2494" w:type="dxa"/>
          </w:tcPr>
          <w:p w14:paraId="29D1176C" w14:textId="77777777" w:rsidR="00AF373F" w:rsidRPr="003E4F68" w:rsidRDefault="00AF373F" w:rsidP="000D7D1E">
            <w:pPr>
              <w:spacing w:line="260" w:lineRule="exact"/>
              <w:ind w:right="83"/>
              <w:jc w:val="center"/>
              <w:rPr>
                <w:rFonts w:ascii="Angsana New" w:eastAsia="Calibri" w:hAnsi="Angsana New"/>
                <w:color w:val="000000"/>
                <w:sz w:val="22"/>
                <w:szCs w:val="22"/>
              </w:rPr>
            </w:pPr>
          </w:p>
        </w:tc>
        <w:tc>
          <w:tcPr>
            <w:tcW w:w="6441" w:type="dxa"/>
            <w:gridSpan w:val="9"/>
            <w:tcBorders>
              <w:top w:val="single" w:sz="6" w:space="0" w:color="auto"/>
              <w:bottom w:val="single" w:sz="6" w:space="0" w:color="auto"/>
            </w:tcBorders>
          </w:tcPr>
          <w:p w14:paraId="557C4161" w14:textId="77777777" w:rsidR="00AF373F" w:rsidRPr="003E4F68" w:rsidRDefault="00AF373F"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Consolidated financial statements</w:t>
            </w:r>
          </w:p>
        </w:tc>
      </w:tr>
      <w:tr w:rsidR="00AF373F" w:rsidRPr="003E4F68" w14:paraId="1A1065CA" w14:textId="77777777" w:rsidTr="003E4F68">
        <w:tc>
          <w:tcPr>
            <w:tcW w:w="2494" w:type="dxa"/>
          </w:tcPr>
          <w:p w14:paraId="6234A36A" w14:textId="77777777" w:rsidR="00AF373F" w:rsidRPr="003E4F68" w:rsidRDefault="00AF373F" w:rsidP="000D7D1E">
            <w:pPr>
              <w:spacing w:line="260" w:lineRule="exact"/>
              <w:jc w:val="center"/>
              <w:rPr>
                <w:rFonts w:ascii="Angsana New" w:eastAsia="Calibri" w:hAnsi="Angsana New"/>
                <w:color w:val="000000"/>
                <w:sz w:val="22"/>
                <w:szCs w:val="22"/>
              </w:rPr>
            </w:pPr>
          </w:p>
        </w:tc>
        <w:tc>
          <w:tcPr>
            <w:tcW w:w="1247" w:type="dxa"/>
            <w:tcBorders>
              <w:top w:val="single" w:sz="6" w:space="0" w:color="auto"/>
            </w:tcBorders>
          </w:tcPr>
          <w:p w14:paraId="186DFA18" w14:textId="77777777" w:rsidR="00AF373F" w:rsidRPr="003E4F68" w:rsidRDefault="00AF373F"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Balance as at</w:t>
            </w:r>
          </w:p>
        </w:tc>
        <w:tc>
          <w:tcPr>
            <w:tcW w:w="134" w:type="dxa"/>
            <w:tcBorders>
              <w:top w:val="single" w:sz="6" w:space="0" w:color="auto"/>
            </w:tcBorders>
          </w:tcPr>
          <w:p w14:paraId="4E20235D" w14:textId="77777777" w:rsidR="00AF373F" w:rsidRPr="003E4F68" w:rsidRDefault="00AF373F" w:rsidP="000D7D1E">
            <w:pPr>
              <w:spacing w:line="260" w:lineRule="exact"/>
              <w:ind w:left="-57" w:right="-57"/>
              <w:jc w:val="center"/>
              <w:rPr>
                <w:rFonts w:ascii="Angsana New" w:eastAsia="Calibri" w:hAnsi="Angsana New"/>
                <w:color w:val="000000"/>
                <w:sz w:val="22"/>
                <w:szCs w:val="22"/>
                <w:cs/>
              </w:rPr>
            </w:pPr>
          </w:p>
        </w:tc>
        <w:tc>
          <w:tcPr>
            <w:tcW w:w="1133" w:type="dxa"/>
            <w:tcBorders>
              <w:top w:val="single" w:sz="6" w:space="0" w:color="auto"/>
            </w:tcBorders>
          </w:tcPr>
          <w:p w14:paraId="41F98CEA" w14:textId="77777777" w:rsidR="00AF373F" w:rsidRPr="003E4F68" w:rsidRDefault="00AF373F"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Cash flows</w:t>
            </w:r>
          </w:p>
        </w:tc>
        <w:tc>
          <w:tcPr>
            <w:tcW w:w="134" w:type="dxa"/>
            <w:tcBorders>
              <w:top w:val="single" w:sz="6" w:space="0" w:color="auto"/>
            </w:tcBorders>
          </w:tcPr>
          <w:p w14:paraId="1D9FB697" w14:textId="77777777" w:rsidR="00AF373F" w:rsidRPr="003E4F68" w:rsidRDefault="00AF373F" w:rsidP="000D7D1E">
            <w:pPr>
              <w:spacing w:line="260" w:lineRule="exact"/>
              <w:ind w:left="-57" w:right="-57"/>
              <w:jc w:val="center"/>
              <w:rPr>
                <w:rFonts w:ascii="Angsana New" w:eastAsia="Calibri" w:hAnsi="Angsana New"/>
                <w:color w:val="000000"/>
                <w:sz w:val="22"/>
                <w:szCs w:val="22"/>
              </w:rPr>
            </w:pPr>
          </w:p>
        </w:tc>
        <w:tc>
          <w:tcPr>
            <w:tcW w:w="2408" w:type="dxa"/>
            <w:gridSpan w:val="3"/>
            <w:tcBorders>
              <w:top w:val="single" w:sz="6" w:space="0" w:color="auto"/>
            </w:tcBorders>
          </w:tcPr>
          <w:p w14:paraId="132C8092" w14:textId="77777777" w:rsidR="00AF373F" w:rsidRPr="003E4F68" w:rsidRDefault="00AF373F"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Non</w:t>
            </w:r>
            <w:r w:rsidRPr="003E4F68">
              <w:rPr>
                <w:rFonts w:ascii="Angsana New" w:hAnsi="Angsana New"/>
                <w:sz w:val="22"/>
                <w:szCs w:val="22"/>
                <w:cs/>
              </w:rPr>
              <w:t>-</w:t>
            </w:r>
            <w:r w:rsidRPr="003E4F68">
              <w:rPr>
                <w:rFonts w:ascii="Angsana New" w:hAnsi="Angsana New"/>
                <w:sz w:val="22"/>
                <w:szCs w:val="22"/>
              </w:rPr>
              <w:t>cash transaction</w:t>
            </w:r>
          </w:p>
        </w:tc>
        <w:tc>
          <w:tcPr>
            <w:tcW w:w="134" w:type="dxa"/>
            <w:tcBorders>
              <w:top w:val="single" w:sz="6" w:space="0" w:color="auto"/>
            </w:tcBorders>
          </w:tcPr>
          <w:p w14:paraId="2D4D1FFB" w14:textId="77777777" w:rsidR="00AF373F" w:rsidRPr="003E4F68" w:rsidRDefault="00AF373F" w:rsidP="000D7D1E">
            <w:pPr>
              <w:spacing w:line="260" w:lineRule="exact"/>
              <w:ind w:left="-57" w:right="-57"/>
              <w:jc w:val="center"/>
              <w:rPr>
                <w:rFonts w:ascii="Angsana New" w:eastAsia="Calibri" w:hAnsi="Angsana New"/>
                <w:color w:val="000000"/>
                <w:sz w:val="22"/>
                <w:szCs w:val="22"/>
              </w:rPr>
            </w:pPr>
          </w:p>
        </w:tc>
        <w:tc>
          <w:tcPr>
            <w:tcW w:w="1251" w:type="dxa"/>
            <w:tcBorders>
              <w:top w:val="single" w:sz="6" w:space="0" w:color="auto"/>
            </w:tcBorders>
          </w:tcPr>
          <w:p w14:paraId="02D0A9D8" w14:textId="77777777" w:rsidR="00AF373F" w:rsidRPr="003E4F68" w:rsidRDefault="00AF373F"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Balance as at</w:t>
            </w:r>
          </w:p>
        </w:tc>
      </w:tr>
      <w:tr w:rsidR="00AF373F" w:rsidRPr="003E4F68" w14:paraId="07B47205" w14:textId="77777777" w:rsidTr="003E4F68">
        <w:tc>
          <w:tcPr>
            <w:tcW w:w="2494" w:type="dxa"/>
          </w:tcPr>
          <w:p w14:paraId="021DB135" w14:textId="77777777" w:rsidR="00AF373F" w:rsidRPr="003E4F68" w:rsidRDefault="00AF373F" w:rsidP="000D7D1E">
            <w:pPr>
              <w:spacing w:line="260" w:lineRule="exact"/>
              <w:jc w:val="center"/>
              <w:rPr>
                <w:rFonts w:ascii="Angsana New" w:eastAsia="Calibri" w:hAnsi="Angsana New"/>
                <w:color w:val="000000"/>
                <w:sz w:val="22"/>
                <w:szCs w:val="22"/>
              </w:rPr>
            </w:pPr>
          </w:p>
        </w:tc>
        <w:tc>
          <w:tcPr>
            <w:tcW w:w="1247" w:type="dxa"/>
            <w:tcBorders>
              <w:bottom w:val="single" w:sz="6" w:space="0" w:color="000000"/>
            </w:tcBorders>
          </w:tcPr>
          <w:p w14:paraId="4823F8EC" w14:textId="068B2C91" w:rsidR="00AF373F" w:rsidRPr="003E4F68" w:rsidRDefault="00AF373F" w:rsidP="000D7D1E">
            <w:pPr>
              <w:spacing w:line="260" w:lineRule="exact"/>
              <w:ind w:left="-57" w:right="-57"/>
              <w:jc w:val="center"/>
              <w:rPr>
                <w:rFonts w:ascii="Angsana New" w:eastAsia="Calibri" w:hAnsi="Angsana New"/>
                <w:color w:val="000000"/>
                <w:sz w:val="22"/>
                <w:szCs w:val="22"/>
              </w:rPr>
            </w:pPr>
            <w:r w:rsidRPr="003E4F68">
              <w:rPr>
                <w:rFonts w:ascii="Angsana New" w:hAnsi="Angsana New"/>
                <w:sz w:val="22"/>
                <w:szCs w:val="22"/>
              </w:rPr>
              <w:t>January 1, 202</w:t>
            </w:r>
            <w:r w:rsidR="00BE4CBB" w:rsidRPr="003E4F68">
              <w:rPr>
                <w:rFonts w:ascii="Angsana New" w:hAnsi="Angsana New"/>
                <w:sz w:val="22"/>
                <w:szCs w:val="22"/>
              </w:rPr>
              <w:t>4</w:t>
            </w:r>
          </w:p>
        </w:tc>
        <w:tc>
          <w:tcPr>
            <w:tcW w:w="134" w:type="dxa"/>
          </w:tcPr>
          <w:p w14:paraId="27115832" w14:textId="77777777" w:rsidR="00AF373F" w:rsidRPr="003E4F68" w:rsidRDefault="00AF373F" w:rsidP="000D7D1E">
            <w:pPr>
              <w:spacing w:line="260" w:lineRule="exact"/>
              <w:ind w:left="-57" w:right="-57"/>
              <w:jc w:val="center"/>
              <w:rPr>
                <w:rFonts w:ascii="Angsana New" w:eastAsia="Calibri" w:hAnsi="Angsana New"/>
                <w:color w:val="000000"/>
                <w:sz w:val="22"/>
                <w:szCs w:val="22"/>
              </w:rPr>
            </w:pPr>
          </w:p>
        </w:tc>
        <w:tc>
          <w:tcPr>
            <w:tcW w:w="1133" w:type="dxa"/>
            <w:tcBorders>
              <w:bottom w:val="single" w:sz="6" w:space="0" w:color="000000"/>
            </w:tcBorders>
          </w:tcPr>
          <w:p w14:paraId="5F713434" w14:textId="77777777" w:rsidR="00AF373F" w:rsidRPr="003E4F68" w:rsidRDefault="00AF373F"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 xml:space="preserve">increase </w:t>
            </w:r>
            <w:r w:rsidRPr="003E4F68">
              <w:rPr>
                <w:rFonts w:ascii="Angsana New" w:hAnsi="Angsana New"/>
                <w:sz w:val="22"/>
                <w:szCs w:val="22"/>
                <w:cs/>
              </w:rPr>
              <w:t>(</w:t>
            </w:r>
            <w:r w:rsidRPr="003E4F68">
              <w:rPr>
                <w:rFonts w:ascii="Angsana New" w:hAnsi="Angsana New"/>
                <w:sz w:val="22"/>
                <w:szCs w:val="22"/>
              </w:rPr>
              <w:t>decrease</w:t>
            </w:r>
            <w:r w:rsidRPr="003E4F68">
              <w:rPr>
                <w:rFonts w:ascii="Angsana New" w:hAnsi="Angsana New"/>
                <w:sz w:val="22"/>
                <w:szCs w:val="22"/>
                <w:cs/>
              </w:rPr>
              <w:t>)</w:t>
            </w:r>
          </w:p>
        </w:tc>
        <w:tc>
          <w:tcPr>
            <w:tcW w:w="134" w:type="dxa"/>
          </w:tcPr>
          <w:p w14:paraId="14EC9805" w14:textId="77777777" w:rsidR="00AF373F" w:rsidRPr="003E4F68" w:rsidRDefault="00AF373F" w:rsidP="000D7D1E">
            <w:pPr>
              <w:spacing w:line="260" w:lineRule="exact"/>
              <w:ind w:left="-57" w:right="-57"/>
              <w:jc w:val="center"/>
              <w:rPr>
                <w:rFonts w:ascii="Angsana New" w:eastAsia="Calibri" w:hAnsi="Angsana New"/>
                <w:color w:val="000000"/>
                <w:sz w:val="22"/>
                <w:szCs w:val="22"/>
              </w:rPr>
            </w:pPr>
          </w:p>
        </w:tc>
        <w:tc>
          <w:tcPr>
            <w:tcW w:w="1134" w:type="dxa"/>
            <w:tcBorders>
              <w:top w:val="single" w:sz="6" w:space="0" w:color="auto"/>
              <w:bottom w:val="single" w:sz="6" w:space="0" w:color="000000"/>
            </w:tcBorders>
          </w:tcPr>
          <w:p w14:paraId="5390A539" w14:textId="77777777" w:rsidR="00AF373F" w:rsidRPr="003E4F68" w:rsidRDefault="00AF373F" w:rsidP="000D7D1E">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Increase</w:t>
            </w:r>
          </w:p>
        </w:tc>
        <w:tc>
          <w:tcPr>
            <w:tcW w:w="141" w:type="dxa"/>
            <w:tcBorders>
              <w:top w:val="single" w:sz="6" w:space="0" w:color="auto"/>
            </w:tcBorders>
          </w:tcPr>
          <w:p w14:paraId="6F1F5864" w14:textId="77777777" w:rsidR="00AF373F" w:rsidRPr="003E4F68" w:rsidRDefault="00AF373F" w:rsidP="000D7D1E">
            <w:pPr>
              <w:spacing w:line="26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auto"/>
            </w:tcBorders>
          </w:tcPr>
          <w:p w14:paraId="208EE89E" w14:textId="77777777" w:rsidR="00AF373F" w:rsidRPr="003E4F68" w:rsidRDefault="00AF373F" w:rsidP="000D7D1E">
            <w:pPr>
              <w:spacing w:line="260" w:lineRule="exact"/>
              <w:ind w:left="-57" w:right="-57"/>
              <w:jc w:val="center"/>
              <w:rPr>
                <w:rFonts w:ascii="Angsana New" w:eastAsia="Calibri" w:hAnsi="Angsana New"/>
                <w:color w:val="000000"/>
                <w:sz w:val="22"/>
                <w:szCs w:val="22"/>
              </w:rPr>
            </w:pPr>
            <w:r w:rsidRPr="003E4F68">
              <w:rPr>
                <w:rFonts w:ascii="Angsana New" w:hAnsi="Angsana New"/>
                <w:sz w:val="22"/>
                <w:szCs w:val="22"/>
              </w:rPr>
              <w:t xml:space="preserve"> (Decrease)</w:t>
            </w:r>
          </w:p>
        </w:tc>
        <w:tc>
          <w:tcPr>
            <w:tcW w:w="134" w:type="dxa"/>
          </w:tcPr>
          <w:p w14:paraId="257ECBA5" w14:textId="77777777" w:rsidR="00AF373F" w:rsidRPr="003E4F68" w:rsidRDefault="00AF373F" w:rsidP="000D7D1E">
            <w:pPr>
              <w:spacing w:line="260" w:lineRule="exact"/>
              <w:ind w:left="-57" w:right="-57"/>
              <w:jc w:val="center"/>
              <w:rPr>
                <w:rFonts w:ascii="Angsana New" w:eastAsia="Calibri" w:hAnsi="Angsana New"/>
                <w:color w:val="000000"/>
                <w:sz w:val="22"/>
                <w:szCs w:val="22"/>
              </w:rPr>
            </w:pPr>
          </w:p>
        </w:tc>
        <w:tc>
          <w:tcPr>
            <w:tcW w:w="1251" w:type="dxa"/>
            <w:tcBorders>
              <w:bottom w:val="single" w:sz="6" w:space="0" w:color="000000"/>
            </w:tcBorders>
          </w:tcPr>
          <w:p w14:paraId="0C572F0B" w14:textId="47B0429A" w:rsidR="00AF373F" w:rsidRPr="003E4F68" w:rsidRDefault="00AF373F" w:rsidP="000D7D1E">
            <w:pPr>
              <w:spacing w:line="260" w:lineRule="exact"/>
              <w:ind w:left="-57" w:right="-57"/>
              <w:jc w:val="center"/>
              <w:rPr>
                <w:rFonts w:ascii="Angsana New" w:eastAsia="Calibri" w:hAnsi="Angsana New"/>
                <w:color w:val="000000"/>
                <w:sz w:val="22"/>
                <w:szCs w:val="22"/>
              </w:rPr>
            </w:pPr>
            <w:r w:rsidRPr="003E4F68">
              <w:rPr>
                <w:rFonts w:ascii="Angsana New" w:hAnsi="Angsana New"/>
                <w:sz w:val="22"/>
                <w:szCs w:val="22"/>
              </w:rPr>
              <w:t>December 31, 202</w:t>
            </w:r>
            <w:r w:rsidR="00BE4CBB" w:rsidRPr="003E4F68">
              <w:rPr>
                <w:rFonts w:ascii="Angsana New" w:eastAsia="Calibri" w:hAnsi="Angsana New"/>
                <w:color w:val="000000"/>
                <w:sz w:val="22"/>
                <w:szCs w:val="22"/>
              </w:rPr>
              <w:t>4</w:t>
            </w:r>
          </w:p>
        </w:tc>
      </w:tr>
      <w:tr w:rsidR="00BE4CBB" w:rsidRPr="003E4F68" w14:paraId="2F198D58" w14:textId="77777777" w:rsidTr="003E4F68">
        <w:tc>
          <w:tcPr>
            <w:tcW w:w="2494" w:type="dxa"/>
          </w:tcPr>
          <w:p w14:paraId="3086E60F" w14:textId="77777777" w:rsidR="00BE4CBB" w:rsidRPr="003E4F68" w:rsidRDefault="00BE4CBB" w:rsidP="000D7D1E">
            <w:pPr>
              <w:spacing w:line="260" w:lineRule="exact"/>
              <w:ind w:left="-57"/>
              <w:jc w:val="both"/>
              <w:rPr>
                <w:rFonts w:ascii="Angsana New" w:eastAsia="Calibri" w:hAnsi="Angsana New"/>
                <w:color w:val="000000"/>
                <w:sz w:val="22"/>
                <w:szCs w:val="22"/>
              </w:rPr>
            </w:pPr>
            <w:r w:rsidRPr="003E4F68">
              <w:rPr>
                <w:rFonts w:ascii="Angsana New" w:hAnsi="Angsana New"/>
                <w:sz w:val="22"/>
                <w:szCs w:val="22"/>
              </w:rPr>
              <w:t>Bank overdrafts</w:t>
            </w:r>
          </w:p>
        </w:tc>
        <w:tc>
          <w:tcPr>
            <w:tcW w:w="1247" w:type="dxa"/>
          </w:tcPr>
          <w:p w14:paraId="4234A8C9" w14:textId="52678142" w:rsidR="00BE4CBB" w:rsidRPr="003E4F68" w:rsidRDefault="00BE4CBB"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53,253,969.11</w:t>
            </w:r>
          </w:p>
        </w:tc>
        <w:tc>
          <w:tcPr>
            <w:tcW w:w="134" w:type="dxa"/>
          </w:tcPr>
          <w:p w14:paraId="793C10F7" w14:textId="77777777" w:rsidR="00BE4CBB" w:rsidRPr="003E4F68" w:rsidRDefault="00BE4CBB" w:rsidP="000D7D1E">
            <w:pPr>
              <w:spacing w:line="260" w:lineRule="exact"/>
              <w:jc w:val="center"/>
              <w:rPr>
                <w:rFonts w:ascii="Angsana New" w:eastAsia="Calibri" w:hAnsi="Angsana New"/>
                <w:color w:val="000000"/>
                <w:sz w:val="22"/>
                <w:szCs w:val="22"/>
              </w:rPr>
            </w:pPr>
          </w:p>
        </w:tc>
        <w:tc>
          <w:tcPr>
            <w:tcW w:w="1133" w:type="dxa"/>
          </w:tcPr>
          <w:p w14:paraId="1063CDCB" w14:textId="302EC7E4" w:rsidR="00BE4CBB" w:rsidRPr="003E4F68" w:rsidRDefault="00BE4CBB" w:rsidP="000D7D1E">
            <w:pPr>
              <w:spacing w:line="260" w:lineRule="exact"/>
              <w:ind w:right="-59"/>
              <w:jc w:val="right"/>
              <w:rPr>
                <w:rFonts w:ascii="Angsana New" w:eastAsia="Calibri" w:hAnsi="Angsana New"/>
                <w:color w:val="000000"/>
                <w:sz w:val="22"/>
                <w:szCs w:val="22"/>
                <w:cs/>
              </w:rPr>
            </w:pPr>
            <w:r w:rsidRPr="003E4F68">
              <w:rPr>
                <w:rFonts w:ascii="Angsana New" w:eastAsia="Calibri" w:hAnsi="Angsana New" w:hint="cs"/>
                <w:color w:val="000000"/>
                <w:sz w:val="22"/>
                <w:szCs w:val="22"/>
                <w:cs/>
              </w:rPr>
              <w:t>(</w:t>
            </w:r>
            <w:r w:rsidRPr="003E4F68">
              <w:rPr>
                <w:rFonts w:ascii="Angsana New" w:eastAsia="Calibri" w:hAnsi="Angsana New"/>
                <w:color w:val="000000"/>
                <w:sz w:val="22"/>
                <w:szCs w:val="22"/>
              </w:rPr>
              <w:t>3</w:t>
            </w:r>
            <w:r w:rsidRPr="003E4F68">
              <w:rPr>
                <w:rFonts w:ascii="Angsana New" w:eastAsia="Calibri" w:hAnsi="Angsana New"/>
                <w:color w:val="000000"/>
                <w:sz w:val="22"/>
                <w:szCs w:val="22"/>
                <w:cs/>
              </w:rPr>
              <w:t>9</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515</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543.35</w:t>
            </w:r>
            <w:r w:rsidRPr="003E4F68">
              <w:rPr>
                <w:rFonts w:ascii="Angsana New" w:eastAsia="Calibri" w:hAnsi="Angsana New" w:hint="cs"/>
                <w:color w:val="000000"/>
                <w:sz w:val="22"/>
                <w:szCs w:val="22"/>
                <w:cs/>
              </w:rPr>
              <w:t>)</w:t>
            </w:r>
          </w:p>
        </w:tc>
        <w:tc>
          <w:tcPr>
            <w:tcW w:w="134" w:type="dxa"/>
          </w:tcPr>
          <w:p w14:paraId="5FDA942D" w14:textId="77777777" w:rsidR="00BE4CBB" w:rsidRPr="003E4F68" w:rsidRDefault="00BE4CBB" w:rsidP="000D7D1E">
            <w:pPr>
              <w:spacing w:line="260" w:lineRule="exact"/>
              <w:jc w:val="both"/>
              <w:rPr>
                <w:rFonts w:ascii="Angsana New" w:eastAsia="Calibri" w:hAnsi="Angsana New"/>
                <w:color w:val="000000"/>
                <w:sz w:val="22"/>
                <w:szCs w:val="22"/>
              </w:rPr>
            </w:pPr>
          </w:p>
        </w:tc>
        <w:tc>
          <w:tcPr>
            <w:tcW w:w="1134" w:type="dxa"/>
          </w:tcPr>
          <w:p w14:paraId="5F735B5C" w14:textId="4A2DBF2D" w:rsidR="00BE4CBB" w:rsidRPr="003E4F68" w:rsidRDefault="00BE4CBB" w:rsidP="000D7D1E">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p>
        </w:tc>
        <w:tc>
          <w:tcPr>
            <w:tcW w:w="141" w:type="dxa"/>
          </w:tcPr>
          <w:p w14:paraId="6784D088" w14:textId="77777777" w:rsidR="00BE4CBB" w:rsidRPr="003E4F68" w:rsidRDefault="00BE4CBB" w:rsidP="000D7D1E">
            <w:pPr>
              <w:spacing w:line="260" w:lineRule="exact"/>
              <w:jc w:val="right"/>
              <w:rPr>
                <w:rFonts w:ascii="Angsana New" w:eastAsia="Calibri" w:hAnsi="Angsana New"/>
                <w:color w:val="000000"/>
                <w:sz w:val="22"/>
                <w:szCs w:val="22"/>
              </w:rPr>
            </w:pPr>
          </w:p>
        </w:tc>
        <w:tc>
          <w:tcPr>
            <w:tcW w:w="1133" w:type="dxa"/>
            <w:tcBorders>
              <w:top w:val="single" w:sz="6" w:space="0" w:color="auto"/>
            </w:tcBorders>
          </w:tcPr>
          <w:p w14:paraId="6D40D1C3" w14:textId="5E207893" w:rsidR="00BE4CBB" w:rsidRPr="003E4F68" w:rsidRDefault="00BE4CBB" w:rsidP="000D7D1E">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p>
        </w:tc>
        <w:tc>
          <w:tcPr>
            <w:tcW w:w="134" w:type="dxa"/>
          </w:tcPr>
          <w:p w14:paraId="6ABC164E" w14:textId="77777777" w:rsidR="00BE4CBB" w:rsidRPr="003E4F68" w:rsidRDefault="00BE4CBB" w:rsidP="000D7D1E">
            <w:pPr>
              <w:spacing w:line="260" w:lineRule="exact"/>
              <w:jc w:val="right"/>
              <w:rPr>
                <w:rFonts w:ascii="Angsana New" w:eastAsia="Calibri" w:hAnsi="Angsana New"/>
                <w:color w:val="000000"/>
                <w:sz w:val="22"/>
                <w:szCs w:val="22"/>
              </w:rPr>
            </w:pPr>
          </w:p>
        </w:tc>
        <w:tc>
          <w:tcPr>
            <w:tcW w:w="1251" w:type="dxa"/>
          </w:tcPr>
          <w:p w14:paraId="4CB0A0E7" w14:textId="0E4EF967" w:rsidR="00BE4CBB" w:rsidRPr="003E4F68" w:rsidRDefault="00BE4CBB"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w:t>
            </w:r>
            <w:r w:rsidRPr="003E4F68">
              <w:rPr>
                <w:rFonts w:ascii="Angsana New" w:eastAsia="Calibri" w:hAnsi="Angsana New" w:hint="cs"/>
                <w:color w:val="000000"/>
                <w:sz w:val="22"/>
                <w:szCs w:val="22"/>
                <w:cs/>
              </w:rPr>
              <w:t>1</w:t>
            </w:r>
            <w:r w:rsidRPr="003E4F68">
              <w:rPr>
                <w:rFonts w:ascii="Angsana New" w:eastAsia="Calibri" w:hAnsi="Angsana New"/>
                <w:color w:val="000000"/>
                <w:sz w:val="22"/>
                <w:szCs w:val="22"/>
                <w:cs/>
              </w:rPr>
              <w:t>3</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738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425.76</w:t>
            </w:r>
          </w:p>
        </w:tc>
      </w:tr>
      <w:tr w:rsidR="00BE4CBB" w:rsidRPr="003E4F68" w14:paraId="035780B0" w14:textId="77777777" w:rsidTr="003E4F68">
        <w:tc>
          <w:tcPr>
            <w:tcW w:w="2494" w:type="dxa"/>
          </w:tcPr>
          <w:p w14:paraId="02503121" w14:textId="77777777" w:rsidR="00BE4CBB" w:rsidRPr="003E4F68" w:rsidRDefault="00BE4CBB" w:rsidP="003E4F68">
            <w:pPr>
              <w:spacing w:line="260" w:lineRule="exact"/>
              <w:ind w:left="-57" w:right="-117"/>
              <w:rPr>
                <w:rFonts w:ascii="Angsana New" w:eastAsia="Calibri" w:hAnsi="Angsana New"/>
                <w:color w:val="000000"/>
                <w:spacing w:val="-2"/>
                <w:sz w:val="22"/>
                <w:szCs w:val="22"/>
                <w:cs/>
              </w:rPr>
            </w:pPr>
            <w:r w:rsidRPr="003E4F68">
              <w:rPr>
                <w:rFonts w:ascii="Angsana New" w:hAnsi="Angsana New"/>
                <w:spacing w:val="-2"/>
                <w:sz w:val="22"/>
                <w:szCs w:val="22"/>
              </w:rPr>
              <w:t>Short-term loans from financial institutions</w:t>
            </w:r>
          </w:p>
        </w:tc>
        <w:tc>
          <w:tcPr>
            <w:tcW w:w="1247" w:type="dxa"/>
          </w:tcPr>
          <w:p w14:paraId="59796F64" w14:textId="7391AF1E" w:rsidR="00BE4CBB" w:rsidRPr="003E4F68" w:rsidRDefault="00BE4CBB"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45,000,000.00</w:t>
            </w:r>
          </w:p>
        </w:tc>
        <w:tc>
          <w:tcPr>
            <w:tcW w:w="134" w:type="dxa"/>
          </w:tcPr>
          <w:p w14:paraId="22B33636" w14:textId="77777777" w:rsidR="00BE4CBB" w:rsidRPr="003E4F68" w:rsidRDefault="00BE4CBB" w:rsidP="000D7D1E">
            <w:pPr>
              <w:spacing w:line="260" w:lineRule="exact"/>
              <w:jc w:val="center"/>
              <w:rPr>
                <w:rFonts w:ascii="Angsana New" w:eastAsia="Calibri" w:hAnsi="Angsana New"/>
                <w:color w:val="000000"/>
                <w:sz w:val="22"/>
                <w:szCs w:val="22"/>
              </w:rPr>
            </w:pPr>
          </w:p>
        </w:tc>
        <w:tc>
          <w:tcPr>
            <w:tcW w:w="1133" w:type="dxa"/>
          </w:tcPr>
          <w:p w14:paraId="503368CB" w14:textId="645FD243" w:rsidR="00BE4CBB" w:rsidRPr="003E4F68" w:rsidRDefault="00BE4CBB" w:rsidP="000D7D1E">
            <w:pPr>
              <w:spacing w:line="260" w:lineRule="exact"/>
              <w:ind w:right="-5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r w:rsidRPr="003E4F68">
              <w:rPr>
                <w:rFonts w:ascii="Angsana New" w:eastAsia="Calibri" w:hAnsi="Angsana New"/>
                <w:color w:val="000000"/>
                <w:sz w:val="22"/>
                <w:szCs w:val="22"/>
              </w:rPr>
              <w:t>15,000,000.00</w:t>
            </w:r>
            <w:r w:rsidRPr="003E4F68">
              <w:rPr>
                <w:rFonts w:ascii="Angsana New" w:eastAsia="Calibri" w:hAnsi="Angsana New" w:hint="cs"/>
                <w:color w:val="000000"/>
                <w:sz w:val="22"/>
                <w:szCs w:val="22"/>
                <w:cs/>
              </w:rPr>
              <w:t>)</w:t>
            </w:r>
          </w:p>
        </w:tc>
        <w:tc>
          <w:tcPr>
            <w:tcW w:w="134" w:type="dxa"/>
          </w:tcPr>
          <w:p w14:paraId="5F480FE8" w14:textId="77777777" w:rsidR="00BE4CBB" w:rsidRPr="003E4F68" w:rsidRDefault="00BE4CBB" w:rsidP="000D7D1E">
            <w:pPr>
              <w:spacing w:line="260" w:lineRule="exact"/>
              <w:jc w:val="both"/>
              <w:rPr>
                <w:rFonts w:ascii="Angsana New" w:eastAsia="Calibri" w:hAnsi="Angsana New"/>
                <w:color w:val="000000"/>
                <w:sz w:val="22"/>
                <w:szCs w:val="22"/>
              </w:rPr>
            </w:pPr>
          </w:p>
        </w:tc>
        <w:tc>
          <w:tcPr>
            <w:tcW w:w="1134" w:type="dxa"/>
          </w:tcPr>
          <w:p w14:paraId="6A972127" w14:textId="1584F53D" w:rsidR="00BE4CBB" w:rsidRPr="003E4F68" w:rsidRDefault="00BE4CBB" w:rsidP="000D7D1E">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p>
        </w:tc>
        <w:tc>
          <w:tcPr>
            <w:tcW w:w="141" w:type="dxa"/>
          </w:tcPr>
          <w:p w14:paraId="42DFC842" w14:textId="77777777" w:rsidR="00BE4CBB" w:rsidRPr="003E4F68" w:rsidRDefault="00BE4CBB" w:rsidP="000D7D1E">
            <w:pPr>
              <w:spacing w:line="260" w:lineRule="exact"/>
              <w:jc w:val="right"/>
              <w:rPr>
                <w:rFonts w:ascii="Angsana New" w:eastAsia="Calibri" w:hAnsi="Angsana New"/>
                <w:color w:val="000000"/>
                <w:sz w:val="22"/>
                <w:szCs w:val="22"/>
              </w:rPr>
            </w:pPr>
          </w:p>
        </w:tc>
        <w:tc>
          <w:tcPr>
            <w:tcW w:w="1133" w:type="dxa"/>
          </w:tcPr>
          <w:p w14:paraId="1E1265D1" w14:textId="07E226CC" w:rsidR="00BE4CBB" w:rsidRPr="003E4F68" w:rsidRDefault="00BE4CBB" w:rsidP="000D7D1E">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p>
        </w:tc>
        <w:tc>
          <w:tcPr>
            <w:tcW w:w="134" w:type="dxa"/>
          </w:tcPr>
          <w:p w14:paraId="42D8D499" w14:textId="77777777" w:rsidR="00BE4CBB" w:rsidRPr="003E4F68" w:rsidRDefault="00BE4CBB" w:rsidP="000D7D1E">
            <w:pPr>
              <w:spacing w:line="260" w:lineRule="exact"/>
              <w:jc w:val="right"/>
              <w:rPr>
                <w:rFonts w:ascii="Angsana New" w:eastAsia="Calibri" w:hAnsi="Angsana New"/>
                <w:color w:val="000000"/>
                <w:sz w:val="22"/>
                <w:szCs w:val="22"/>
              </w:rPr>
            </w:pPr>
          </w:p>
        </w:tc>
        <w:tc>
          <w:tcPr>
            <w:tcW w:w="1251" w:type="dxa"/>
          </w:tcPr>
          <w:p w14:paraId="1360CAF9" w14:textId="67DF45D7" w:rsidR="00BE4CBB" w:rsidRPr="003E4F68" w:rsidRDefault="00BE4CBB"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30,000,000.00</w:t>
            </w:r>
          </w:p>
        </w:tc>
      </w:tr>
      <w:tr w:rsidR="00BE4CBB" w:rsidRPr="003E4F68" w14:paraId="542F2954" w14:textId="77777777" w:rsidTr="003E4F68">
        <w:tc>
          <w:tcPr>
            <w:tcW w:w="2494" w:type="dxa"/>
          </w:tcPr>
          <w:p w14:paraId="4EF08553" w14:textId="77777777" w:rsidR="00BE4CBB" w:rsidRPr="003E4F68" w:rsidRDefault="00BE4CBB" w:rsidP="000D7D1E">
            <w:pPr>
              <w:spacing w:line="260" w:lineRule="exact"/>
              <w:ind w:left="-57" w:right="-288"/>
              <w:jc w:val="both"/>
              <w:rPr>
                <w:rFonts w:ascii="Angsana New" w:eastAsia="Calibri" w:hAnsi="Angsana New"/>
                <w:color w:val="000000"/>
                <w:spacing w:val="-2"/>
                <w:sz w:val="22"/>
                <w:szCs w:val="22"/>
                <w:cs/>
              </w:rPr>
            </w:pPr>
            <w:r w:rsidRPr="003E4F68">
              <w:rPr>
                <w:rFonts w:ascii="Angsana New" w:hAnsi="Angsana New"/>
                <w:spacing w:val="-2"/>
                <w:sz w:val="22"/>
                <w:szCs w:val="22"/>
              </w:rPr>
              <w:t>Long-term loans from financial institutions</w:t>
            </w:r>
          </w:p>
        </w:tc>
        <w:tc>
          <w:tcPr>
            <w:tcW w:w="1247" w:type="dxa"/>
          </w:tcPr>
          <w:p w14:paraId="7C37B37D" w14:textId="0FA4126B" w:rsidR="00BE4CBB" w:rsidRPr="003E4F68" w:rsidRDefault="00BE4CBB"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 xml:space="preserve">  223,154,000.04</w:t>
            </w:r>
          </w:p>
        </w:tc>
        <w:tc>
          <w:tcPr>
            <w:tcW w:w="134" w:type="dxa"/>
          </w:tcPr>
          <w:p w14:paraId="7FEDC9A7" w14:textId="77777777" w:rsidR="00BE4CBB" w:rsidRPr="003E4F68" w:rsidRDefault="00BE4CBB" w:rsidP="000D7D1E">
            <w:pPr>
              <w:spacing w:line="260" w:lineRule="exact"/>
              <w:jc w:val="center"/>
              <w:rPr>
                <w:rFonts w:ascii="Angsana New" w:eastAsia="Calibri" w:hAnsi="Angsana New"/>
                <w:color w:val="000000"/>
                <w:sz w:val="22"/>
                <w:szCs w:val="22"/>
              </w:rPr>
            </w:pPr>
          </w:p>
        </w:tc>
        <w:tc>
          <w:tcPr>
            <w:tcW w:w="1133" w:type="dxa"/>
          </w:tcPr>
          <w:p w14:paraId="605E06A0" w14:textId="10970A1C" w:rsidR="00BE4CBB" w:rsidRPr="003E4F68" w:rsidRDefault="00BE4CBB"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27,631,292.38</w:t>
            </w:r>
          </w:p>
        </w:tc>
        <w:tc>
          <w:tcPr>
            <w:tcW w:w="134" w:type="dxa"/>
          </w:tcPr>
          <w:p w14:paraId="123104D0" w14:textId="77777777" w:rsidR="00BE4CBB" w:rsidRPr="003E4F68" w:rsidRDefault="00BE4CBB" w:rsidP="000D7D1E">
            <w:pPr>
              <w:spacing w:line="260" w:lineRule="exact"/>
              <w:jc w:val="both"/>
              <w:rPr>
                <w:rFonts w:ascii="Angsana New" w:eastAsia="Calibri" w:hAnsi="Angsana New"/>
                <w:color w:val="000000"/>
                <w:sz w:val="22"/>
                <w:szCs w:val="22"/>
              </w:rPr>
            </w:pPr>
          </w:p>
        </w:tc>
        <w:tc>
          <w:tcPr>
            <w:tcW w:w="1134" w:type="dxa"/>
          </w:tcPr>
          <w:p w14:paraId="7D926D7C" w14:textId="71DAF5FD" w:rsidR="00BE4CBB" w:rsidRPr="003E4F68" w:rsidRDefault="00BE4CBB" w:rsidP="000D7D1E">
            <w:pPr>
              <w:spacing w:line="260" w:lineRule="exact"/>
              <w:ind w:right="369"/>
              <w:jc w:val="right"/>
              <w:rPr>
                <w:rFonts w:ascii="Angsana New" w:eastAsia="Calibri" w:hAnsi="Angsana New"/>
                <w:color w:val="000000"/>
                <w:sz w:val="22"/>
                <w:szCs w:val="22"/>
              </w:rPr>
            </w:pPr>
            <w:r w:rsidRPr="003E4F68">
              <w:rPr>
                <w:rFonts w:ascii="Angsana New" w:eastAsia="Calibri" w:hAnsi="Angsana New"/>
                <w:color w:val="000000"/>
                <w:sz w:val="22"/>
                <w:szCs w:val="22"/>
              </w:rPr>
              <w:t>-</w:t>
            </w:r>
          </w:p>
        </w:tc>
        <w:tc>
          <w:tcPr>
            <w:tcW w:w="141" w:type="dxa"/>
          </w:tcPr>
          <w:p w14:paraId="757F2AA6" w14:textId="77777777" w:rsidR="00BE4CBB" w:rsidRPr="003E4F68" w:rsidRDefault="00BE4CBB" w:rsidP="000D7D1E">
            <w:pPr>
              <w:spacing w:line="260" w:lineRule="exact"/>
              <w:jc w:val="right"/>
              <w:rPr>
                <w:rFonts w:ascii="Angsana New" w:eastAsia="Calibri" w:hAnsi="Angsana New"/>
                <w:color w:val="000000"/>
                <w:sz w:val="22"/>
                <w:szCs w:val="22"/>
              </w:rPr>
            </w:pPr>
          </w:p>
        </w:tc>
        <w:tc>
          <w:tcPr>
            <w:tcW w:w="1133" w:type="dxa"/>
          </w:tcPr>
          <w:p w14:paraId="2A942535" w14:textId="632B7CDD" w:rsidR="00BE4CBB" w:rsidRPr="003E4F68" w:rsidRDefault="00BE4CBB" w:rsidP="000D7D1E">
            <w:pPr>
              <w:spacing w:line="260" w:lineRule="exact"/>
              <w:ind w:right="369"/>
              <w:jc w:val="right"/>
              <w:rPr>
                <w:rFonts w:ascii="Angsana New" w:eastAsia="Calibri" w:hAnsi="Angsana New"/>
                <w:color w:val="000000"/>
                <w:sz w:val="22"/>
                <w:szCs w:val="22"/>
              </w:rPr>
            </w:pPr>
            <w:r w:rsidRPr="003E4F68">
              <w:rPr>
                <w:rFonts w:ascii="Angsana New" w:eastAsia="Calibri" w:hAnsi="Angsana New"/>
                <w:color w:val="000000"/>
                <w:sz w:val="22"/>
                <w:szCs w:val="22"/>
              </w:rPr>
              <w:t>-</w:t>
            </w:r>
          </w:p>
        </w:tc>
        <w:tc>
          <w:tcPr>
            <w:tcW w:w="134" w:type="dxa"/>
          </w:tcPr>
          <w:p w14:paraId="10642252" w14:textId="77777777" w:rsidR="00BE4CBB" w:rsidRPr="003E4F68" w:rsidRDefault="00BE4CBB" w:rsidP="000D7D1E">
            <w:pPr>
              <w:spacing w:line="260" w:lineRule="exact"/>
              <w:jc w:val="right"/>
              <w:rPr>
                <w:rFonts w:ascii="Angsana New" w:eastAsia="Calibri" w:hAnsi="Angsana New"/>
                <w:color w:val="000000"/>
                <w:sz w:val="22"/>
                <w:szCs w:val="22"/>
              </w:rPr>
            </w:pPr>
          </w:p>
        </w:tc>
        <w:tc>
          <w:tcPr>
            <w:tcW w:w="1251" w:type="dxa"/>
          </w:tcPr>
          <w:p w14:paraId="6C8562E0" w14:textId="4E35D865" w:rsidR="00BE4CBB" w:rsidRPr="003E4F68" w:rsidRDefault="00BE4CBB"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 xml:space="preserve">  250,785,292.42</w:t>
            </w:r>
          </w:p>
        </w:tc>
      </w:tr>
      <w:tr w:rsidR="00BE4CBB" w:rsidRPr="003E4F68" w14:paraId="1E800103" w14:textId="77777777" w:rsidTr="003E4F68">
        <w:tc>
          <w:tcPr>
            <w:tcW w:w="2494" w:type="dxa"/>
          </w:tcPr>
          <w:p w14:paraId="30516265" w14:textId="77777777" w:rsidR="00BE4CBB" w:rsidRPr="003E4F68" w:rsidRDefault="00BE4CBB" w:rsidP="000D7D1E">
            <w:pPr>
              <w:spacing w:line="260" w:lineRule="exact"/>
              <w:ind w:left="-57"/>
              <w:jc w:val="both"/>
              <w:rPr>
                <w:rFonts w:ascii="Angsana New" w:eastAsia="Calibri" w:hAnsi="Angsana New"/>
                <w:color w:val="000000"/>
                <w:sz w:val="22"/>
                <w:szCs w:val="22"/>
              </w:rPr>
            </w:pPr>
            <w:r w:rsidRPr="003E4F68">
              <w:rPr>
                <w:rFonts w:ascii="Angsana New" w:hAnsi="Angsana New"/>
                <w:color w:val="000000"/>
                <w:sz w:val="22"/>
                <w:szCs w:val="22"/>
              </w:rPr>
              <w:t>Lease</w:t>
            </w:r>
            <w:r w:rsidRPr="003E4F68">
              <w:rPr>
                <w:rFonts w:ascii="Angsana New" w:hAnsi="Angsana New"/>
                <w:color w:val="000000"/>
                <w:sz w:val="22"/>
                <w:szCs w:val="22"/>
                <w:cs/>
              </w:rPr>
              <w:t xml:space="preserve"> </w:t>
            </w:r>
            <w:r w:rsidRPr="003E4F68">
              <w:rPr>
                <w:rFonts w:ascii="Angsana New" w:hAnsi="Angsana New"/>
                <w:color w:val="000000"/>
                <w:sz w:val="22"/>
                <w:szCs w:val="22"/>
              </w:rPr>
              <w:t>liabilities</w:t>
            </w:r>
          </w:p>
        </w:tc>
        <w:tc>
          <w:tcPr>
            <w:tcW w:w="1247" w:type="dxa"/>
          </w:tcPr>
          <w:p w14:paraId="3D387F3A" w14:textId="6ADA2971" w:rsidR="00BE4CBB" w:rsidRPr="003E4F68" w:rsidRDefault="00BE4CBB"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 xml:space="preserve">  201,227,653.56</w:t>
            </w:r>
          </w:p>
        </w:tc>
        <w:tc>
          <w:tcPr>
            <w:tcW w:w="134" w:type="dxa"/>
          </w:tcPr>
          <w:p w14:paraId="3B75B94D" w14:textId="77777777" w:rsidR="00BE4CBB" w:rsidRPr="003E4F68" w:rsidRDefault="00BE4CBB" w:rsidP="000D7D1E">
            <w:pPr>
              <w:spacing w:line="260" w:lineRule="exact"/>
              <w:ind w:left="-57"/>
              <w:jc w:val="center"/>
              <w:rPr>
                <w:rFonts w:ascii="Angsana New" w:eastAsia="Calibri" w:hAnsi="Angsana New"/>
                <w:color w:val="000000"/>
                <w:sz w:val="22"/>
                <w:szCs w:val="22"/>
              </w:rPr>
            </w:pPr>
          </w:p>
        </w:tc>
        <w:tc>
          <w:tcPr>
            <w:tcW w:w="1133" w:type="dxa"/>
          </w:tcPr>
          <w:p w14:paraId="2E5281A9" w14:textId="6EA45C77" w:rsidR="00BE4CBB" w:rsidRPr="003E4F68" w:rsidRDefault="00BE4CBB" w:rsidP="000D7D1E">
            <w:pPr>
              <w:spacing w:line="260" w:lineRule="exact"/>
              <w:ind w:right="-5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r w:rsidRPr="003E4F68">
              <w:rPr>
                <w:rFonts w:ascii="Angsana New" w:eastAsia="Calibri" w:hAnsi="Angsana New"/>
                <w:color w:val="000000"/>
                <w:sz w:val="22"/>
                <w:szCs w:val="22"/>
                <w:cs/>
              </w:rPr>
              <w:t>59</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739</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14</w:t>
            </w:r>
            <w:r w:rsidRPr="003E4F68">
              <w:rPr>
                <w:rFonts w:ascii="Angsana New" w:eastAsia="Calibri" w:hAnsi="Angsana New" w:hint="cs"/>
                <w:color w:val="000000"/>
                <w:sz w:val="22"/>
                <w:szCs w:val="22"/>
                <w:cs/>
              </w:rPr>
              <w:t>5.55)</w:t>
            </w:r>
          </w:p>
        </w:tc>
        <w:tc>
          <w:tcPr>
            <w:tcW w:w="134" w:type="dxa"/>
          </w:tcPr>
          <w:p w14:paraId="2E44FD33" w14:textId="77777777" w:rsidR="00BE4CBB" w:rsidRPr="003E4F68" w:rsidRDefault="00BE4CBB" w:rsidP="000D7D1E">
            <w:pPr>
              <w:spacing w:line="260" w:lineRule="exact"/>
              <w:jc w:val="both"/>
              <w:rPr>
                <w:rFonts w:ascii="Angsana New" w:eastAsia="Calibri" w:hAnsi="Angsana New"/>
                <w:color w:val="000000"/>
                <w:sz w:val="22"/>
                <w:szCs w:val="22"/>
              </w:rPr>
            </w:pPr>
          </w:p>
        </w:tc>
        <w:tc>
          <w:tcPr>
            <w:tcW w:w="1134" w:type="dxa"/>
          </w:tcPr>
          <w:p w14:paraId="27B247F9" w14:textId="60A296A1" w:rsidR="00BE4CBB" w:rsidRPr="003E4F68" w:rsidRDefault="00BE4CBB"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119,010,242.25</w:t>
            </w:r>
          </w:p>
        </w:tc>
        <w:tc>
          <w:tcPr>
            <w:tcW w:w="141" w:type="dxa"/>
          </w:tcPr>
          <w:p w14:paraId="7D7FE901" w14:textId="77777777" w:rsidR="00BE4CBB" w:rsidRPr="003E4F68" w:rsidRDefault="00BE4CBB" w:rsidP="000D7D1E">
            <w:pPr>
              <w:spacing w:line="260" w:lineRule="exact"/>
              <w:jc w:val="right"/>
              <w:rPr>
                <w:rFonts w:ascii="Angsana New" w:eastAsia="Calibri" w:hAnsi="Angsana New"/>
                <w:color w:val="000000"/>
                <w:sz w:val="22"/>
                <w:szCs w:val="22"/>
              </w:rPr>
            </w:pPr>
          </w:p>
        </w:tc>
        <w:tc>
          <w:tcPr>
            <w:tcW w:w="1133" w:type="dxa"/>
            <w:tcBorders>
              <w:bottom w:val="single" w:sz="6" w:space="0" w:color="auto"/>
            </w:tcBorders>
          </w:tcPr>
          <w:p w14:paraId="2F1ACB7E" w14:textId="48770FC3" w:rsidR="00BE4CBB" w:rsidRPr="003E4F68" w:rsidRDefault="00BE4CBB" w:rsidP="000D7D1E">
            <w:pPr>
              <w:spacing w:line="260" w:lineRule="exact"/>
              <w:ind w:right="-5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r w:rsidRPr="003E4F68">
              <w:rPr>
                <w:rFonts w:ascii="Angsana New" w:eastAsia="Calibri" w:hAnsi="Angsana New"/>
                <w:color w:val="000000"/>
                <w:sz w:val="22"/>
                <w:szCs w:val="22"/>
              </w:rPr>
              <w:t>1,944,131.69</w:t>
            </w:r>
            <w:r w:rsidRPr="003E4F68">
              <w:rPr>
                <w:rFonts w:ascii="Angsana New" w:eastAsia="Calibri" w:hAnsi="Angsana New" w:hint="cs"/>
                <w:color w:val="000000"/>
                <w:sz w:val="22"/>
                <w:szCs w:val="22"/>
                <w:cs/>
              </w:rPr>
              <w:t>)</w:t>
            </w:r>
          </w:p>
        </w:tc>
        <w:tc>
          <w:tcPr>
            <w:tcW w:w="134" w:type="dxa"/>
          </w:tcPr>
          <w:p w14:paraId="31FD6BA1" w14:textId="77777777" w:rsidR="00BE4CBB" w:rsidRPr="003E4F68" w:rsidRDefault="00BE4CBB" w:rsidP="000D7D1E">
            <w:pPr>
              <w:spacing w:line="260" w:lineRule="exact"/>
              <w:jc w:val="right"/>
              <w:rPr>
                <w:rFonts w:ascii="Angsana New" w:eastAsia="Calibri" w:hAnsi="Angsana New"/>
                <w:color w:val="000000"/>
                <w:sz w:val="22"/>
                <w:szCs w:val="22"/>
              </w:rPr>
            </w:pPr>
          </w:p>
        </w:tc>
        <w:tc>
          <w:tcPr>
            <w:tcW w:w="1251" w:type="dxa"/>
          </w:tcPr>
          <w:p w14:paraId="6216C492" w14:textId="36A5FEFE" w:rsidR="00BE4CBB" w:rsidRPr="003E4F68" w:rsidRDefault="00BE4CBB"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258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554</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618.57</w:t>
            </w:r>
          </w:p>
        </w:tc>
      </w:tr>
      <w:tr w:rsidR="00BE4CBB" w:rsidRPr="003E4F68" w14:paraId="6ABF1BCD" w14:textId="77777777" w:rsidTr="003E4F68">
        <w:tc>
          <w:tcPr>
            <w:tcW w:w="2494" w:type="dxa"/>
          </w:tcPr>
          <w:p w14:paraId="2FB3A01D" w14:textId="77777777" w:rsidR="00BE4CBB" w:rsidRPr="003E4F68" w:rsidRDefault="00BE4CBB" w:rsidP="000D7D1E">
            <w:pPr>
              <w:tabs>
                <w:tab w:val="left" w:pos="862"/>
              </w:tabs>
              <w:spacing w:line="260" w:lineRule="exact"/>
              <w:ind w:firstLine="284"/>
              <w:rPr>
                <w:rFonts w:ascii="Angsana New" w:eastAsia="Calibri" w:hAnsi="Angsana New"/>
                <w:color w:val="000000"/>
                <w:sz w:val="22"/>
                <w:szCs w:val="22"/>
                <w:cs/>
              </w:rPr>
            </w:pPr>
            <w:r w:rsidRPr="003E4F68">
              <w:rPr>
                <w:rFonts w:ascii="Angsana New" w:hAnsi="Angsana New"/>
                <w:color w:val="000000"/>
                <w:sz w:val="22"/>
                <w:szCs w:val="22"/>
              </w:rPr>
              <w:t>Total</w:t>
            </w:r>
          </w:p>
        </w:tc>
        <w:tc>
          <w:tcPr>
            <w:tcW w:w="1247" w:type="dxa"/>
            <w:tcBorders>
              <w:top w:val="single" w:sz="6" w:space="0" w:color="auto"/>
              <w:bottom w:val="double" w:sz="6" w:space="0" w:color="auto"/>
            </w:tcBorders>
          </w:tcPr>
          <w:p w14:paraId="19125214" w14:textId="02013BE4" w:rsidR="00BE4CBB" w:rsidRPr="003E4F68" w:rsidRDefault="00BE4CBB"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522,635,622.71</w:t>
            </w:r>
          </w:p>
        </w:tc>
        <w:tc>
          <w:tcPr>
            <w:tcW w:w="134" w:type="dxa"/>
          </w:tcPr>
          <w:p w14:paraId="6EE37F10" w14:textId="77777777" w:rsidR="00BE4CBB" w:rsidRPr="003E4F68" w:rsidRDefault="00BE4CBB" w:rsidP="000D7D1E">
            <w:pPr>
              <w:spacing w:line="260" w:lineRule="exact"/>
              <w:jc w:val="center"/>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288E72B0" w14:textId="72CFC188" w:rsidR="00BE4CBB" w:rsidRPr="003E4F68" w:rsidRDefault="00BE4CBB" w:rsidP="003E4F68">
            <w:pPr>
              <w:spacing w:line="260" w:lineRule="exact"/>
              <w:ind w:right="-5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r w:rsidRPr="003E4F68">
              <w:rPr>
                <w:rFonts w:ascii="Angsana New" w:eastAsia="Calibri" w:hAnsi="Angsana New"/>
                <w:color w:val="000000"/>
                <w:sz w:val="22"/>
                <w:szCs w:val="22"/>
              </w:rPr>
              <w:t>8</w:t>
            </w:r>
            <w:r w:rsidRPr="003E4F68">
              <w:rPr>
                <w:rFonts w:ascii="Angsana New" w:eastAsia="Calibri" w:hAnsi="Angsana New"/>
                <w:color w:val="000000"/>
                <w:sz w:val="22"/>
                <w:szCs w:val="22"/>
                <w:cs/>
              </w:rPr>
              <w:t>6</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623</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39</w:t>
            </w:r>
            <w:r w:rsidRPr="003E4F68">
              <w:rPr>
                <w:rFonts w:ascii="Angsana New" w:eastAsia="Calibri" w:hAnsi="Angsana New" w:hint="cs"/>
                <w:color w:val="000000"/>
                <w:sz w:val="22"/>
                <w:szCs w:val="22"/>
                <w:cs/>
              </w:rPr>
              <w:t>6.52)</w:t>
            </w:r>
          </w:p>
        </w:tc>
        <w:tc>
          <w:tcPr>
            <w:tcW w:w="134" w:type="dxa"/>
          </w:tcPr>
          <w:p w14:paraId="7BD296BC" w14:textId="77777777" w:rsidR="00BE4CBB" w:rsidRPr="003E4F68" w:rsidRDefault="00BE4CBB" w:rsidP="000D7D1E">
            <w:pPr>
              <w:spacing w:line="260" w:lineRule="exact"/>
              <w:jc w:val="both"/>
              <w:rPr>
                <w:rFonts w:ascii="Angsana New" w:eastAsia="Calibri" w:hAnsi="Angsana New"/>
                <w:color w:val="000000"/>
                <w:sz w:val="22"/>
                <w:szCs w:val="22"/>
              </w:rPr>
            </w:pPr>
          </w:p>
        </w:tc>
        <w:tc>
          <w:tcPr>
            <w:tcW w:w="1134" w:type="dxa"/>
            <w:tcBorders>
              <w:top w:val="single" w:sz="6" w:space="0" w:color="auto"/>
              <w:bottom w:val="double" w:sz="6" w:space="0" w:color="auto"/>
            </w:tcBorders>
          </w:tcPr>
          <w:p w14:paraId="58EDB177" w14:textId="6CF8826D" w:rsidR="00BE4CBB" w:rsidRPr="003E4F68" w:rsidRDefault="00BE4CBB"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119,010,242.25</w:t>
            </w:r>
          </w:p>
        </w:tc>
        <w:tc>
          <w:tcPr>
            <w:tcW w:w="141" w:type="dxa"/>
          </w:tcPr>
          <w:p w14:paraId="31BE1625" w14:textId="77777777" w:rsidR="00BE4CBB" w:rsidRPr="003E4F68" w:rsidRDefault="00BE4CBB" w:rsidP="000D7D1E">
            <w:pPr>
              <w:spacing w:line="260" w:lineRule="exact"/>
              <w:ind w:left="-340" w:right="340"/>
              <w:jc w:val="right"/>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64646334" w14:textId="52CBF130" w:rsidR="00BE4CBB" w:rsidRPr="003E4F68" w:rsidRDefault="00BE4CBB" w:rsidP="000D7D1E">
            <w:pPr>
              <w:spacing w:line="260" w:lineRule="exact"/>
              <w:ind w:right="-5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r w:rsidRPr="003E4F68">
              <w:rPr>
                <w:rFonts w:ascii="Angsana New" w:eastAsia="Calibri" w:hAnsi="Angsana New"/>
                <w:color w:val="000000"/>
                <w:sz w:val="22"/>
                <w:szCs w:val="22"/>
              </w:rPr>
              <w:t>1,944,131.69</w:t>
            </w:r>
            <w:r w:rsidRPr="003E4F68">
              <w:rPr>
                <w:rFonts w:ascii="Angsana New" w:eastAsia="Calibri" w:hAnsi="Angsana New" w:hint="cs"/>
                <w:color w:val="000000"/>
                <w:sz w:val="22"/>
                <w:szCs w:val="22"/>
                <w:cs/>
              </w:rPr>
              <w:t>)</w:t>
            </w:r>
          </w:p>
        </w:tc>
        <w:tc>
          <w:tcPr>
            <w:tcW w:w="134" w:type="dxa"/>
          </w:tcPr>
          <w:p w14:paraId="7A3EB2F4" w14:textId="77777777" w:rsidR="00BE4CBB" w:rsidRPr="003E4F68" w:rsidRDefault="00BE4CBB" w:rsidP="000D7D1E">
            <w:pPr>
              <w:spacing w:line="260" w:lineRule="exact"/>
              <w:ind w:left="-340" w:right="340"/>
              <w:jc w:val="right"/>
              <w:rPr>
                <w:rFonts w:ascii="Angsana New" w:eastAsia="Calibri" w:hAnsi="Angsana New"/>
                <w:color w:val="000000"/>
                <w:sz w:val="22"/>
                <w:szCs w:val="22"/>
              </w:rPr>
            </w:pPr>
          </w:p>
        </w:tc>
        <w:tc>
          <w:tcPr>
            <w:tcW w:w="1251" w:type="dxa"/>
            <w:tcBorders>
              <w:top w:val="single" w:sz="6" w:space="0" w:color="auto"/>
              <w:bottom w:val="double" w:sz="6" w:space="0" w:color="auto"/>
            </w:tcBorders>
          </w:tcPr>
          <w:p w14:paraId="52643E83" w14:textId="50BAA32D" w:rsidR="00BE4CBB" w:rsidRPr="003E4F68" w:rsidRDefault="00BE4CBB" w:rsidP="000D7D1E">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5</w:t>
            </w:r>
            <w:r w:rsidRPr="003E4F68">
              <w:rPr>
                <w:rFonts w:ascii="Angsana New" w:eastAsia="Calibri" w:hAnsi="Angsana New"/>
                <w:color w:val="000000"/>
                <w:sz w:val="22"/>
                <w:szCs w:val="22"/>
              </w:rPr>
              <w:t>5</w:t>
            </w:r>
            <w:r w:rsidRPr="003E4F68">
              <w:rPr>
                <w:rFonts w:ascii="Angsana New" w:eastAsia="Calibri" w:hAnsi="Angsana New"/>
                <w:color w:val="000000"/>
                <w:sz w:val="22"/>
                <w:szCs w:val="22"/>
                <w:cs/>
              </w:rPr>
              <w:t>3</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078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336.75</w:t>
            </w:r>
          </w:p>
        </w:tc>
      </w:tr>
      <w:tr w:rsidR="00253343" w:rsidRPr="003E4F68" w14:paraId="750EF8C9" w14:textId="77777777" w:rsidTr="003E4F68">
        <w:tc>
          <w:tcPr>
            <w:tcW w:w="2494" w:type="dxa"/>
          </w:tcPr>
          <w:p w14:paraId="315C7C03" w14:textId="77777777" w:rsidR="00253343" w:rsidRPr="003E4F68" w:rsidRDefault="00253343" w:rsidP="002110E7">
            <w:pPr>
              <w:spacing w:line="260" w:lineRule="exact"/>
              <w:jc w:val="center"/>
              <w:rPr>
                <w:rFonts w:ascii="Angsana New" w:eastAsia="Calibri" w:hAnsi="Angsana New"/>
                <w:color w:val="000000"/>
                <w:sz w:val="22"/>
                <w:szCs w:val="22"/>
              </w:rPr>
            </w:pPr>
          </w:p>
        </w:tc>
        <w:tc>
          <w:tcPr>
            <w:tcW w:w="6441" w:type="dxa"/>
            <w:gridSpan w:val="9"/>
            <w:tcBorders>
              <w:bottom w:val="single" w:sz="6" w:space="0" w:color="auto"/>
            </w:tcBorders>
          </w:tcPr>
          <w:p w14:paraId="440E563B" w14:textId="641C46E2" w:rsidR="00253343" w:rsidRPr="003E4F68" w:rsidRDefault="00253343"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Baht</w:t>
            </w:r>
          </w:p>
        </w:tc>
      </w:tr>
      <w:tr w:rsidR="00253343" w:rsidRPr="003E4F68" w14:paraId="6BF74196" w14:textId="77777777" w:rsidTr="003E4F68">
        <w:tc>
          <w:tcPr>
            <w:tcW w:w="2494" w:type="dxa"/>
          </w:tcPr>
          <w:p w14:paraId="5A6B31AD" w14:textId="77777777" w:rsidR="00253343" w:rsidRPr="003E4F68" w:rsidRDefault="00253343" w:rsidP="002110E7">
            <w:pPr>
              <w:spacing w:line="260" w:lineRule="exact"/>
              <w:ind w:right="83"/>
              <w:jc w:val="center"/>
              <w:rPr>
                <w:rFonts w:ascii="Angsana New" w:eastAsia="Calibri" w:hAnsi="Angsana New"/>
                <w:color w:val="000000"/>
                <w:sz w:val="22"/>
                <w:szCs w:val="22"/>
              </w:rPr>
            </w:pPr>
          </w:p>
        </w:tc>
        <w:tc>
          <w:tcPr>
            <w:tcW w:w="6441" w:type="dxa"/>
            <w:gridSpan w:val="9"/>
            <w:tcBorders>
              <w:top w:val="single" w:sz="6" w:space="0" w:color="auto"/>
              <w:bottom w:val="single" w:sz="6" w:space="0" w:color="auto"/>
            </w:tcBorders>
          </w:tcPr>
          <w:p w14:paraId="5D5DA106" w14:textId="20B28384" w:rsidR="00253343" w:rsidRPr="003E4F68" w:rsidRDefault="00253343"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Separate financial statements</w:t>
            </w:r>
          </w:p>
        </w:tc>
      </w:tr>
      <w:tr w:rsidR="00253343" w:rsidRPr="003E4F68" w14:paraId="08787E1E" w14:textId="77777777" w:rsidTr="003E4F68">
        <w:tc>
          <w:tcPr>
            <w:tcW w:w="2494" w:type="dxa"/>
          </w:tcPr>
          <w:p w14:paraId="079C129A" w14:textId="77777777" w:rsidR="00253343" w:rsidRPr="003E4F68" w:rsidRDefault="00253343" w:rsidP="002110E7">
            <w:pPr>
              <w:spacing w:line="260" w:lineRule="exact"/>
              <w:jc w:val="center"/>
              <w:rPr>
                <w:rFonts w:ascii="Angsana New" w:eastAsia="Calibri" w:hAnsi="Angsana New"/>
                <w:color w:val="000000"/>
                <w:sz w:val="22"/>
                <w:szCs w:val="22"/>
              </w:rPr>
            </w:pPr>
          </w:p>
        </w:tc>
        <w:tc>
          <w:tcPr>
            <w:tcW w:w="1247" w:type="dxa"/>
            <w:tcBorders>
              <w:top w:val="single" w:sz="6" w:space="0" w:color="auto"/>
            </w:tcBorders>
          </w:tcPr>
          <w:p w14:paraId="09826235" w14:textId="7CDACE51" w:rsidR="00253343" w:rsidRPr="003E4F68" w:rsidRDefault="00253343"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Balance as at</w:t>
            </w:r>
          </w:p>
        </w:tc>
        <w:tc>
          <w:tcPr>
            <w:tcW w:w="134" w:type="dxa"/>
            <w:tcBorders>
              <w:top w:val="single" w:sz="6" w:space="0" w:color="auto"/>
            </w:tcBorders>
          </w:tcPr>
          <w:p w14:paraId="69FE50EF" w14:textId="77777777" w:rsidR="00253343" w:rsidRPr="003E4F68" w:rsidRDefault="00253343" w:rsidP="002110E7">
            <w:pPr>
              <w:spacing w:line="260" w:lineRule="exact"/>
              <w:ind w:left="-57" w:right="-57"/>
              <w:jc w:val="center"/>
              <w:rPr>
                <w:rFonts w:ascii="Angsana New" w:eastAsia="Calibri" w:hAnsi="Angsana New"/>
                <w:color w:val="000000"/>
                <w:sz w:val="22"/>
                <w:szCs w:val="22"/>
                <w:cs/>
              </w:rPr>
            </w:pPr>
          </w:p>
        </w:tc>
        <w:tc>
          <w:tcPr>
            <w:tcW w:w="1133" w:type="dxa"/>
            <w:tcBorders>
              <w:top w:val="single" w:sz="6" w:space="0" w:color="auto"/>
            </w:tcBorders>
          </w:tcPr>
          <w:p w14:paraId="5C73DE2E" w14:textId="73D5D629" w:rsidR="00253343" w:rsidRPr="003E4F68" w:rsidRDefault="00253343"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Cash flows</w:t>
            </w:r>
          </w:p>
        </w:tc>
        <w:tc>
          <w:tcPr>
            <w:tcW w:w="134" w:type="dxa"/>
            <w:tcBorders>
              <w:top w:val="single" w:sz="6" w:space="0" w:color="auto"/>
            </w:tcBorders>
          </w:tcPr>
          <w:p w14:paraId="641F6021" w14:textId="77777777" w:rsidR="00253343" w:rsidRPr="003E4F68" w:rsidRDefault="00253343" w:rsidP="002110E7">
            <w:pPr>
              <w:spacing w:line="260" w:lineRule="exact"/>
              <w:ind w:left="-57" w:right="-57"/>
              <w:jc w:val="center"/>
              <w:rPr>
                <w:rFonts w:ascii="Angsana New" w:eastAsia="Calibri" w:hAnsi="Angsana New"/>
                <w:color w:val="000000"/>
                <w:sz w:val="22"/>
                <w:szCs w:val="22"/>
              </w:rPr>
            </w:pPr>
          </w:p>
        </w:tc>
        <w:tc>
          <w:tcPr>
            <w:tcW w:w="2408" w:type="dxa"/>
            <w:gridSpan w:val="3"/>
            <w:tcBorders>
              <w:top w:val="single" w:sz="6" w:space="0" w:color="auto"/>
            </w:tcBorders>
          </w:tcPr>
          <w:p w14:paraId="22B7AE87" w14:textId="445A8859" w:rsidR="00253343" w:rsidRPr="003E4F68" w:rsidRDefault="00253343"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Non</w:t>
            </w:r>
            <w:r w:rsidRPr="003E4F68">
              <w:rPr>
                <w:rFonts w:ascii="Angsana New" w:hAnsi="Angsana New"/>
                <w:sz w:val="22"/>
                <w:szCs w:val="22"/>
                <w:cs/>
              </w:rPr>
              <w:t>-</w:t>
            </w:r>
            <w:r w:rsidRPr="003E4F68">
              <w:rPr>
                <w:rFonts w:ascii="Angsana New" w:hAnsi="Angsana New"/>
                <w:sz w:val="22"/>
                <w:szCs w:val="22"/>
              </w:rPr>
              <w:t>cash transaction</w:t>
            </w:r>
          </w:p>
        </w:tc>
        <w:tc>
          <w:tcPr>
            <w:tcW w:w="134" w:type="dxa"/>
            <w:tcBorders>
              <w:top w:val="single" w:sz="6" w:space="0" w:color="auto"/>
            </w:tcBorders>
          </w:tcPr>
          <w:p w14:paraId="7BAF3107" w14:textId="77777777" w:rsidR="00253343" w:rsidRPr="003E4F68" w:rsidRDefault="00253343" w:rsidP="002110E7">
            <w:pPr>
              <w:spacing w:line="260" w:lineRule="exact"/>
              <w:ind w:left="-57" w:right="-57"/>
              <w:jc w:val="center"/>
              <w:rPr>
                <w:rFonts w:ascii="Angsana New" w:eastAsia="Calibri" w:hAnsi="Angsana New"/>
                <w:color w:val="000000"/>
                <w:sz w:val="22"/>
                <w:szCs w:val="22"/>
              </w:rPr>
            </w:pPr>
          </w:p>
        </w:tc>
        <w:tc>
          <w:tcPr>
            <w:tcW w:w="1251" w:type="dxa"/>
            <w:tcBorders>
              <w:top w:val="single" w:sz="6" w:space="0" w:color="auto"/>
            </w:tcBorders>
          </w:tcPr>
          <w:p w14:paraId="0AF8DE65" w14:textId="4DE93C0A" w:rsidR="00253343" w:rsidRPr="003E4F68" w:rsidRDefault="00253343"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Balance as at</w:t>
            </w:r>
          </w:p>
        </w:tc>
      </w:tr>
      <w:tr w:rsidR="00253343" w:rsidRPr="003E4F68" w14:paraId="08C008D1" w14:textId="77777777" w:rsidTr="003E4F68">
        <w:tc>
          <w:tcPr>
            <w:tcW w:w="2494" w:type="dxa"/>
          </w:tcPr>
          <w:p w14:paraId="118B0BEF" w14:textId="77777777" w:rsidR="00253343" w:rsidRPr="003E4F68" w:rsidRDefault="00253343" w:rsidP="002110E7">
            <w:pPr>
              <w:spacing w:line="260" w:lineRule="exact"/>
              <w:jc w:val="center"/>
              <w:rPr>
                <w:rFonts w:ascii="Angsana New" w:eastAsia="Calibri" w:hAnsi="Angsana New"/>
                <w:color w:val="000000"/>
                <w:sz w:val="22"/>
                <w:szCs w:val="22"/>
              </w:rPr>
            </w:pPr>
          </w:p>
        </w:tc>
        <w:tc>
          <w:tcPr>
            <w:tcW w:w="1247" w:type="dxa"/>
            <w:tcBorders>
              <w:bottom w:val="single" w:sz="6" w:space="0" w:color="000000"/>
            </w:tcBorders>
          </w:tcPr>
          <w:p w14:paraId="1E558ACC" w14:textId="4E91F892" w:rsidR="00253343" w:rsidRPr="003E4F68" w:rsidRDefault="00253343" w:rsidP="002110E7">
            <w:pPr>
              <w:spacing w:line="260" w:lineRule="exact"/>
              <w:ind w:left="-57" w:right="-57"/>
              <w:jc w:val="center"/>
              <w:rPr>
                <w:rFonts w:ascii="Angsana New" w:eastAsia="Calibri" w:hAnsi="Angsana New"/>
                <w:color w:val="000000"/>
                <w:sz w:val="22"/>
                <w:szCs w:val="22"/>
              </w:rPr>
            </w:pPr>
            <w:r w:rsidRPr="003E4F68">
              <w:rPr>
                <w:rFonts w:ascii="Angsana New" w:hAnsi="Angsana New"/>
                <w:sz w:val="22"/>
                <w:szCs w:val="22"/>
              </w:rPr>
              <w:t>January 1, 202</w:t>
            </w:r>
            <w:r w:rsidR="00BE4CBB" w:rsidRPr="003E4F68">
              <w:rPr>
                <w:rFonts w:ascii="Angsana New" w:hAnsi="Angsana New"/>
                <w:sz w:val="22"/>
                <w:szCs w:val="22"/>
              </w:rPr>
              <w:t>5</w:t>
            </w:r>
          </w:p>
        </w:tc>
        <w:tc>
          <w:tcPr>
            <w:tcW w:w="134" w:type="dxa"/>
          </w:tcPr>
          <w:p w14:paraId="52BA65B6" w14:textId="77777777" w:rsidR="00253343" w:rsidRPr="003E4F68" w:rsidRDefault="00253343" w:rsidP="002110E7">
            <w:pPr>
              <w:spacing w:line="260" w:lineRule="exact"/>
              <w:ind w:left="-57" w:right="-57"/>
              <w:jc w:val="center"/>
              <w:rPr>
                <w:rFonts w:ascii="Angsana New" w:eastAsia="Calibri" w:hAnsi="Angsana New"/>
                <w:color w:val="000000"/>
                <w:sz w:val="22"/>
                <w:szCs w:val="22"/>
              </w:rPr>
            </w:pPr>
          </w:p>
        </w:tc>
        <w:tc>
          <w:tcPr>
            <w:tcW w:w="1133" w:type="dxa"/>
            <w:tcBorders>
              <w:bottom w:val="single" w:sz="6" w:space="0" w:color="000000"/>
            </w:tcBorders>
          </w:tcPr>
          <w:p w14:paraId="53DCDA65" w14:textId="6E899F73" w:rsidR="00253343" w:rsidRPr="003E4F68" w:rsidRDefault="00253343"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 xml:space="preserve">increase </w:t>
            </w:r>
            <w:r w:rsidRPr="003E4F68">
              <w:rPr>
                <w:rFonts w:ascii="Angsana New" w:hAnsi="Angsana New"/>
                <w:sz w:val="22"/>
                <w:szCs w:val="22"/>
                <w:cs/>
              </w:rPr>
              <w:t>(</w:t>
            </w:r>
            <w:r w:rsidRPr="003E4F68">
              <w:rPr>
                <w:rFonts w:ascii="Angsana New" w:hAnsi="Angsana New"/>
                <w:sz w:val="22"/>
                <w:szCs w:val="22"/>
              </w:rPr>
              <w:t>decrease</w:t>
            </w:r>
            <w:r w:rsidRPr="003E4F68">
              <w:rPr>
                <w:rFonts w:ascii="Angsana New" w:hAnsi="Angsana New"/>
                <w:sz w:val="22"/>
                <w:szCs w:val="22"/>
                <w:cs/>
              </w:rPr>
              <w:t>)</w:t>
            </w:r>
          </w:p>
        </w:tc>
        <w:tc>
          <w:tcPr>
            <w:tcW w:w="134" w:type="dxa"/>
          </w:tcPr>
          <w:p w14:paraId="5AB34861" w14:textId="77777777" w:rsidR="00253343" w:rsidRPr="003E4F68" w:rsidRDefault="00253343" w:rsidP="002110E7">
            <w:pPr>
              <w:spacing w:line="260" w:lineRule="exact"/>
              <w:ind w:left="-57" w:right="-57"/>
              <w:jc w:val="center"/>
              <w:rPr>
                <w:rFonts w:ascii="Angsana New" w:eastAsia="Calibri" w:hAnsi="Angsana New"/>
                <w:color w:val="000000"/>
                <w:sz w:val="22"/>
                <w:szCs w:val="22"/>
              </w:rPr>
            </w:pPr>
          </w:p>
        </w:tc>
        <w:tc>
          <w:tcPr>
            <w:tcW w:w="1134" w:type="dxa"/>
            <w:tcBorders>
              <w:top w:val="single" w:sz="6" w:space="0" w:color="auto"/>
              <w:bottom w:val="single" w:sz="6" w:space="0" w:color="000000"/>
            </w:tcBorders>
          </w:tcPr>
          <w:p w14:paraId="2AEC9C76" w14:textId="212B3072" w:rsidR="00253343" w:rsidRPr="003E4F68" w:rsidRDefault="00253343"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Increase</w:t>
            </w:r>
          </w:p>
        </w:tc>
        <w:tc>
          <w:tcPr>
            <w:tcW w:w="141" w:type="dxa"/>
            <w:tcBorders>
              <w:top w:val="single" w:sz="6" w:space="0" w:color="auto"/>
            </w:tcBorders>
          </w:tcPr>
          <w:p w14:paraId="523B31EF" w14:textId="77777777" w:rsidR="00253343" w:rsidRPr="003E4F68" w:rsidRDefault="00253343" w:rsidP="002110E7">
            <w:pPr>
              <w:spacing w:line="26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auto"/>
            </w:tcBorders>
          </w:tcPr>
          <w:p w14:paraId="43F77A36" w14:textId="053A1D01" w:rsidR="00253343" w:rsidRPr="003E4F68" w:rsidRDefault="00253343" w:rsidP="002110E7">
            <w:pPr>
              <w:spacing w:line="260" w:lineRule="exact"/>
              <w:ind w:left="-57" w:right="-57"/>
              <w:jc w:val="center"/>
              <w:rPr>
                <w:rFonts w:ascii="Angsana New" w:eastAsia="Calibri" w:hAnsi="Angsana New"/>
                <w:color w:val="000000"/>
                <w:sz w:val="22"/>
                <w:szCs w:val="22"/>
              </w:rPr>
            </w:pPr>
            <w:r w:rsidRPr="003E4F68">
              <w:rPr>
                <w:rFonts w:ascii="Angsana New" w:hAnsi="Angsana New"/>
                <w:sz w:val="22"/>
                <w:szCs w:val="22"/>
              </w:rPr>
              <w:t xml:space="preserve"> (</w:t>
            </w:r>
            <w:r w:rsidR="00DF7BD1" w:rsidRPr="003E4F68">
              <w:rPr>
                <w:rFonts w:ascii="Angsana New" w:hAnsi="Angsana New"/>
                <w:sz w:val="22"/>
                <w:szCs w:val="22"/>
              </w:rPr>
              <w:t>D</w:t>
            </w:r>
            <w:r w:rsidRPr="003E4F68">
              <w:rPr>
                <w:rFonts w:ascii="Angsana New" w:hAnsi="Angsana New"/>
                <w:sz w:val="22"/>
                <w:szCs w:val="22"/>
              </w:rPr>
              <w:t>ecrease)</w:t>
            </w:r>
          </w:p>
        </w:tc>
        <w:tc>
          <w:tcPr>
            <w:tcW w:w="134" w:type="dxa"/>
          </w:tcPr>
          <w:p w14:paraId="08184209" w14:textId="77777777" w:rsidR="00253343" w:rsidRPr="003E4F68" w:rsidRDefault="00253343" w:rsidP="002110E7">
            <w:pPr>
              <w:spacing w:line="260" w:lineRule="exact"/>
              <w:ind w:left="-57" w:right="-57"/>
              <w:jc w:val="center"/>
              <w:rPr>
                <w:rFonts w:ascii="Angsana New" w:eastAsia="Calibri" w:hAnsi="Angsana New"/>
                <w:color w:val="000000"/>
                <w:sz w:val="22"/>
                <w:szCs w:val="22"/>
              </w:rPr>
            </w:pPr>
          </w:p>
        </w:tc>
        <w:tc>
          <w:tcPr>
            <w:tcW w:w="1251" w:type="dxa"/>
            <w:tcBorders>
              <w:bottom w:val="single" w:sz="6" w:space="0" w:color="000000"/>
            </w:tcBorders>
          </w:tcPr>
          <w:p w14:paraId="25AA13A3" w14:textId="1E0731CA" w:rsidR="00253343" w:rsidRPr="003E4F68" w:rsidRDefault="00253343" w:rsidP="002110E7">
            <w:pPr>
              <w:spacing w:line="260" w:lineRule="exact"/>
              <w:ind w:left="-57" w:right="-57"/>
              <w:jc w:val="center"/>
              <w:rPr>
                <w:rFonts w:ascii="Angsana New" w:eastAsia="Calibri" w:hAnsi="Angsana New"/>
                <w:color w:val="000000"/>
                <w:sz w:val="22"/>
                <w:szCs w:val="22"/>
              </w:rPr>
            </w:pPr>
            <w:r w:rsidRPr="003E4F68">
              <w:rPr>
                <w:rFonts w:ascii="Angsana New" w:hAnsi="Angsana New"/>
                <w:sz w:val="22"/>
                <w:szCs w:val="22"/>
              </w:rPr>
              <w:t>December 31, 202</w:t>
            </w:r>
            <w:r w:rsidR="00BE4CBB" w:rsidRPr="003E4F68">
              <w:rPr>
                <w:rFonts w:ascii="Angsana New" w:eastAsia="Calibri" w:hAnsi="Angsana New"/>
                <w:color w:val="000000"/>
                <w:sz w:val="22"/>
                <w:szCs w:val="22"/>
              </w:rPr>
              <w:t>5</w:t>
            </w:r>
          </w:p>
        </w:tc>
      </w:tr>
      <w:tr w:rsidR="005E480E" w:rsidRPr="003E4F68" w14:paraId="2FF03A58" w14:textId="77777777" w:rsidTr="003E4F68">
        <w:tc>
          <w:tcPr>
            <w:tcW w:w="2494" w:type="dxa"/>
          </w:tcPr>
          <w:p w14:paraId="4A1F0108" w14:textId="26646815" w:rsidR="005E480E" w:rsidRPr="003E4F68" w:rsidRDefault="005E480E" w:rsidP="002110E7">
            <w:pPr>
              <w:spacing w:line="260" w:lineRule="exact"/>
              <w:ind w:left="-57"/>
              <w:jc w:val="both"/>
              <w:rPr>
                <w:rFonts w:ascii="Angsana New" w:eastAsia="Calibri" w:hAnsi="Angsana New"/>
                <w:color w:val="000000"/>
                <w:sz w:val="22"/>
                <w:szCs w:val="22"/>
              </w:rPr>
            </w:pPr>
            <w:r w:rsidRPr="003E4F68">
              <w:rPr>
                <w:rFonts w:ascii="Angsana New" w:hAnsi="Angsana New"/>
                <w:sz w:val="22"/>
                <w:szCs w:val="22"/>
              </w:rPr>
              <w:t>Bank overdrafts</w:t>
            </w:r>
          </w:p>
        </w:tc>
        <w:tc>
          <w:tcPr>
            <w:tcW w:w="1247" w:type="dxa"/>
          </w:tcPr>
          <w:p w14:paraId="22777835" w14:textId="16B394B7" w:rsidR="005E480E" w:rsidRPr="003E4F68" w:rsidRDefault="005E480E"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 xml:space="preserve">  13,738,425.76</w:t>
            </w:r>
          </w:p>
        </w:tc>
        <w:tc>
          <w:tcPr>
            <w:tcW w:w="134" w:type="dxa"/>
          </w:tcPr>
          <w:p w14:paraId="5C4B5D19" w14:textId="77777777" w:rsidR="005E480E" w:rsidRPr="003E4F68" w:rsidRDefault="005E480E" w:rsidP="002110E7">
            <w:pPr>
              <w:spacing w:line="260" w:lineRule="exact"/>
              <w:jc w:val="center"/>
              <w:rPr>
                <w:rFonts w:ascii="Angsana New" w:eastAsia="Calibri" w:hAnsi="Angsana New"/>
                <w:color w:val="000000"/>
                <w:sz w:val="22"/>
                <w:szCs w:val="22"/>
              </w:rPr>
            </w:pPr>
          </w:p>
        </w:tc>
        <w:tc>
          <w:tcPr>
            <w:tcW w:w="1133" w:type="dxa"/>
          </w:tcPr>
          <w:p w14:paraId="523F6BBC" w14:textId="77B9E148" w:rsidR="005E480E" w:rsidRPr="003E4F68" w:rsidRDefault="005E480E" w:rsidP="002110E7">
            <w:pPr>
              <w:spacing w:line="260" w:lineRule="exact"/>
              <w:ind w:right="-59"/>
              <w:jc w:val="right"/>
              <w:rPr>
                <w:rFonts w:ascii="Angsana New" w:eastAsia="Calibri" w:hAnsi="Angsana New"/>
                <w:color w:val="000000"/>
                <w:sz w:val="22"/>
                <w:szCs w:val="22"/>
                <w:cs/>
              </w:rPr>
            </w:pPr>
            <w:r w:rsidRPr="003E4F68">
              <w:rPr>
                <w:rFonts w:ascii="Angsana New" w:eastAsia="Calibri" w:hAnsi="Angsana New"/>
                <w:color w:val="000000"/>
                <w:sz w:val="22"/>
                <w:szCs w:val="22"/>
                <w:cs/>
              </w:rPr>
              <w:t>(9</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582</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453.83)</w:t>
            </w:r>
          </w:p>
        </w:tc>
        <w:tc>
          <w:tcPr>
            <w:tcW w:w="134" w:type="dxa"/>
          </w:tcPr>
          <w:p w14:paraId="6614FB76" w14:textId="77777777" w:rsidR="005E480E" w:rsidRPr="003E4F68" w:rsidRDefault="005E480E" w:rsidP="002110E7">
            <w:pPr>
              <w:spacing w:line="260" w:lineRule="exact"/>
              <w:jc w:val="both"/>
              <w:rPr>
                <w:rFonts w:ascii="Angsana New" w:eastAsia="Calibri" w:hAnsi="Angsana New"/>
                <w:color w:val="000000"/>
                <w:sz w:val="22"/>
                <w:szCs w:val="22"/>
              </w:rPr>
            </w:pPr>
          </w:p>
        </w:tc>
        <w:tc>
          <w:tcPr>
            <w:tcW w:w="1134" w:type="dxa"/>
          </w:tcPr>
          <w:p w14:paraId="4DFFDAD9" w14:textId="310485B6" w:rsidR="005E480E" w:rsidRPr="003E4F68" w:rsidRDefault="005E480E" w:rsidP="002110E7">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Cs w:val="24"/>
                <w:cs/>
              </w:rPr>
              <w:t>-</w:t>
            </w:r>
          </w:p>
        </w:tc>
        <w:tc>
          <w:tcPr>
            <w:tcW w:w="141" w:type="dxa"/>
          </w:tcPr>
          <w:p w14:paraId="6B7B8FC5" w14:textId="77777777" w:rsidR="005E480E" w:rsidRPr="003E4F68" w:rsidRDefault="005E480E" w:rsidP="002110E7">
            <w:pPr>
              <w:spacing w:line="260" w:lineRule="exact"/>
              <w:jc w:val="right"/>
              <w:rPr>
                <w:rFonts w:ascii="Angsana New" w:eastAsia="Calibri" w:hAnsi="Angsana New"/>
                <w:color w:val="000000"/>
                <w:sz w:val="22"/>
                <w:szCs w:val="22"/>
              </w:rPr>
            </w:pPr>
          </w:p>
        </w:tc>
        <w:tc>
          <w:tcPr>
            <w:tcW w:w="1133" w:type="dxa"/>
            <w:tcBorders>
              <w:top w:val="single" w:sz="6" w:space="0" w:color="auto"/>
            </w:tcBorders>
          </w:tcPr>
          <w:p w14:paraId="7E4769B4" w14:textId="158A6904" w:rsidR="005E480E" w:rsidRPr="003E4F68" w:rsidRDefault="005E480E" w:rsidP="002110E7">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Cs w:val="24"/>
                <w:cs/>
              </w:rPr>
              <w:t>-</w:t>
            </w:r>
          </w:p>
        </w:tc>
        <w:tc>
          <w:tcPr>
            <w:tcW w:w="134" w:type="dxa"/>
          </w:tcPr>
          <w:p w14:paraId="14AF2963" w14:textId="77777777" w:rsidR="005E480E" w:rsidRPr="003E4F68" w:rsidRDefault="005E480E" w:rsidP="002110E7">
            <w:pPr>
              <w:spacing w:line="260" w:lineRule="exact"/>
              <w:jc w:val="right"/>
              <w:rPr>
                <w:rFonts w:ascii="Angsana New" w:eastAsia="Calibri" w:hAnsi="Angsana New"/>
                <w:color w:val="000000"/>
                <w:sz w:val="22"/>
                <w:szCs w:val="22"/>
              </w:rPr>
            </w:pPr>
          </w:p>
        </w:tc>
        <w:tc>
          <w:tcPr>
            <w:tcW w:w="1251" w:type="dxa"/>
          </w:tcPr>
          <w:p w14:paraId="1ED36C58" w14:textId="79EB8662" w:rsidR="005E480E" w:rsidRPr="003E4F68" w:rsidRDefault="005E480E"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4</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155</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971.93</w:t>
            </w:r>
          </w:p>
        </w:tc>
      </w:tr>
      <w:tr w:rsidR="005E480E" w:rsidRPr="003E4F68" w14:paraId="3B0B9B61" w14:textId="77777777" w:rsidTr="003E4F68">
        <w:tc>
          <w:tcPr>
            <w:tcW w:w="2494" w:type="dxa"/>
          </w:tcPr>
          <w:p w14:paraId="2DFB1BA9" w14:textId="2C1B8724" w:rsidR="005E480E" w:rsidRPr="003E4F68" w:rsidRDefault="005E480E" w:rsidP="003E4F68">
            <w:pPr>
              <w:spacing w:line="260" w:lineRule="exact"/>
              <w:ind w:left="-57" w:right="-117"/>
              <w:rPr>
                <w:rFonts w:ascii="Angsana New" w:hAnsi="Angsana New"/>
                <w:spacing w:val="-2"/>
                <w:sz w:val="22"/>
                <w:szCs w:val="22"/>
                <w:cs/>
              </w:rPr>
            </w:pPr>
            <w:r w:rsidRPr="003E4F68">
              <w:rPr>
                <w:rFonts w:ascii="Angsana New" w:hAnsi="Angsana New"/>
                <w:spacing w:val="-2"/>
                <w:sz w:val="22"/>
                <w:szCs w:val="22"/>
              </w:rPr>
              <w:t>Short-term loans from financial institutions</w:t>
            </w:r>
          </w:p>
        </w:tc>
        <w:tc>
          <w:tcPr>
            <w:tcW w:w="1247" w:type="dxa"/>
          </w:tcPr>
          <w:p w14:paraId="1560E622" w14:textId="3FC4A9A2" w:rsidR="005E480E" w:rsidRPr="003E4F68" w:rsidRDefault="005E480E"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 xml:space="preserve">  30,000,000.00</w:t>
            </w:r>
          </w:p>
        </w:tc>
        <w:tc>
          <w:tcPr>
            <w:tcW w:w="134" w:type="dxa"/>
          </w:tcPr>
          <w:p w14:paraId="4169619F" w14:textId="77777777" w:rsidR="005E480E" w:rsidRPr="003E4F68" w:rsidRDefault="005E480E" w:rsidP="002110E7">
            <w:pPr>
              <w:spacing w:line="260" w:lineRule="exact"/>
              <w:jc w:val="center"/>
              <w:rPr>
                <w:rFonts w:ascii="Angsana New" w:eastAsia="Calibri" w:hAnsi="Angsana New"/>
                <w:color w:val="000000"/>
                <w:sz w:val="22"/>
                <w:szCs w:val="22"/>
              </w:rPr>
            </w:pPr>
          </w:p>
        </w:tc>
        <w:tc>
          <w:tcPr>
            <w:tcW w:w="1133" w:type="dxa"/>
          </w:tcPr>
          <w:p w14:paraId="02D2DE3E" w14:textId="5B8F45D3" w:rsidR="005E480E" w:rsidRPr="003E4F68" w:rsidRDefault="005E480E" w:rsidP="002110E7">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Cs w:val="24"/>
                <w:cs/>
              </w:rPr>
              <w:t>-</w:t>
            </w:r>
          </w:p>
        </w:tc>
        <w:tc>
          <w:tcPr>
            <w:tcW w:w="134" w:type="dxa"/>
          </w:tcPr>
          <w:p w14:paraId="6EA49CF4" w14:textId="77777777" w:rsidR="005E480E" w:rsidRPr="003E4F68" w:rsidRDefault="005E480E" w:rsidP="002110E7">
            <w:pPr>
              <w:spacing w:line="260" w:lineRule="exact"/>
              <w:jc w:val="both"/>
              <w:rPr>
                <w:rFonts w:ascii="Angsana New" w:eastAsia="Calibri" w:hAnsi="Angsana New"/>
                <w:color w:val="000000"/>
                <w:sz w:val="22"/>
                <w:szCs w:val="22"/>
              </w:rPr>
            </w:pPr>
          </w:p>
        </w:tc>
        <w:tc>
          <w:tcPr>
            <w:tcW w:w="1134" w:type="dxa"/>
          </w:tcPr>
          <w:p w14:paraId="3C2631D5" w14:textId="2276A2F8" w:rsidR="005E480E" w:rsidRPr="003E4F68" w:rsidRDefault="005E480E" w:rsidP="002110E7">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Cs w:val="24"/>
                <w:cs/>
              </w:rPr>
              <w:t>-</w:t>
            </w:r>
          </w:p>
        </w:tc>
        <w:tc>
          <w:tcPr>
            <w:tcW w:w="141" w:type="dxa"/>
          </w:tcPr>
          <w:p w14:paraId="2052863B" w14:textId="77777777" w:rsidR="005E480E" w:rsidRPr="003E4F68" w:rsidRDefault="005E480E" w:rsidP="002110E7">
            <w:pPr>
              <w:spacing w:line="260" w:lineRule="exact"/>
              <w:jc w:val="right"/>
              <w:rPr>
                <w:rFonts w:ascii="Angsana New" w:eastAsia="Calibri" w:hAnsi="Angsana New"/>
                <w:color w:val="000000"/>
                <w:sz w:val="22"/>
                <w:szCs w:val="22"/>
              </w:rPr>
            </w:pPr>
          </w:p>
        </w:tc>
        <w:tc>
          <w:tcPr>
            <w:tcW w:w="1133" w:type="dxa"/>
          </w:tcPr>
          <w:p w14:paraId="18F454B6" w14:textId="3C56CC7A" w:rsidR="005E480E" w:rsidRPr="003E4F68" w:rsidRDefault="005E480E" w:rsidP="002110E7">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Cs w:val="24"/>
                <w:cs/>
              </w:rPr>
              <w:t>-</w:t>
            </w:r>
          </w:p>
        </w:tc>
        <w:tc>
          <w:tcPr>
            <w:tcW w:w="134" w:type="dxa"/>
          </w:tcPr>
          <w:p w14:paraId="70628455" w14:textId="77777777" w:rsidR="005E480E" w:rsidRPr="003E4F68" w:rsidRDefault="005E480E" w:rsidP="002110E7">
            <w:pPr>
              <w:spacing w:line="260" w:lineRule="exact"/>
              <w:jc w:val="right"/>
              <w:rPr>
                <w:rFonts w:ascii="Angsana New" w:eastAsia="Calibri" w:hAnsi="Angsana New"/>
                <w:color w:val="000000"/>
                <w:sz w:val="22"/>
                <w:szCs w:val="22"/>
              </w:rPr>
            </w:pPr>
          </w:p>
        </w:tc>
        <w:tc>
          <w:tcPr>
            <w:tcW w:w="1251" w:type="dxa"/>
          </w:tcPr>
          <w:p w14:paraId="0E7BB641" w14:textId="68EF29A0" w:rsidR="005E480E" w:rsidRPr="003E4F68" w:rsidRDefault="005E480E"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30</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000</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000.00</w:t>
            </w:r>
          </w:p>
        </w:tc>
      </w:tr>
      <w:tr w:rsidR="005E480E" w:rsidRPr="003E4F68" w14:paraId="576695F2" w14:textId="77777777" w:rsidTr="003E4F68">
        <w:tc>
          <w:tcPr>
            <w:tcW w:w="2494" w:type="dxa"/>
          </w:tcPr>
          <w:p w14:paraId="4754A1D1" w14:textId="4F86B97F" w:rsidR="005E480E" w:rsidRPr="003E4F68" w:rsidRDefault="005E480E" w:rsidP="003E4F68">
            <w:pPr>
              <w:spacing w:line="260" w:lineRule="exact"/>
              <w:ind w:left="-57" w:right="-117"/>
              <w:rPr>
                <w:rFonts w:ascii="Angsana New" w:hAnsi="Angsana New"/>
                <w:spacing w:val="-2"/>
                <w:sz w:val="22"/>
                <w:szCs w:val="22"/>
                <w:cs/>
              </w:rPr>
            </w:pPr>
            <w:r w:rsidRPr="003E4F68">
              <w:rPr>
                <w:rFonts w:ascii="Angsana New" w:hAnsi="Angsana New"/>
                <w:spacing w:val="-2"/>
                <w:sz w:val="22"/>
                <w:szCs w:val="22"/>
              </w:rPr>
              <w:t>Long-term loans from financial institutions</w:t>
            </w:r>
          </w:p>
        </w:tc>
        <w:tc>
          <w:tcPr>
            <w:tcW w:w="1247" w:type="dxa"/>
          </w:tcPr>
          <w:p w14:paraId="14D0B701" w14:textId="55100EC6" w:rsidR="005E480E" w:rsidRPr="003E4F68" w:rsidRDefault="005E480E"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250,785,292.42</w:t>
            </w:r>
          </w:p>
        </w:tc>
        <w:tc>
          <w:tcPr>
            <w:tcW w:w="134" w:type="dxa"/>
          </w:tcPr>
          <w:p w14:paraId="2609604E" w14:textId="77777777" w:rsidR="005E480E" w:rsidRPr="003E4F68" w:rsidRDefault="005E480E" w:rsidP="002110E7">
            <w:pPr>
              <w:spacing w:line="260" w:lineRule="exact"/>
              <w:jc w:val="center"/>
              <w:rPr>
                <w:rFonts w:ascii="Angsana New" w:eastAsia="Calibri" w:hAnsi="Angsana New"/>
                <w:color w:val="000000"/>
                <w:sz w:val="22"/>
                <w:szCs w:val="22"/>
              </w:rPr>
            </w:pPr>
          </w:p>
        </w:tc>
        <w:tc>
          <w:tcPr>
            <w:tcW w:w="1133" w:type="dxa"/>
          </w:tcPr>
          <w:p w14:paraId="50C059FD" w14:textId="3A1CE001" w:rsidR="005E480E" w:rsidRPr="003E4F68" w:rsidRDefault="005E480E" w:rsidP="002110E7">
            <w:pPr>
              <w:spacing w:line="260" w:lineRule="exact"/>
              <w:ind w:right="-59"/>
              <w:jc w:val="right"/>
              <w:rPr>
                <w:rFonts w:ascii="Angsana New" w:eastAsia="Calibri" w:hAnsi="Angsana New"/>
                <w:color w:val="000000"/>
                <w:sz w:val="22"/>
                <w:szCs w:val="22"/>
              </w:rPr>
            </w:pPr>
            <w:r w:rsidRPr="003E4F68">
              <w:rPr>
                <w:rFonts w:ascii="Angsana New" w:eastAsia="Calibri" w:hAnsi="Angsana New"/>
                <w:color w:val="000000"/>
                <w:sz w:val="22"/>
                <w:szCs w:val="22"/>
                <w:cs/>
              </w:rPr>
              <w:t>(130</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826</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823.24)</w:t>
            </w:r>
          </w:p>
        </w:tc>
        <w:tc>
          <w:tcPr>
            <w:tcW w:w="134" w:type="dxa"/>
          </w:tcPr>
          <w:p w14:paraId="7E492DF3" w14:textId="77777777" w:rsidR="005E480E" w:rsidRPr="003E4F68" w:rsidRDefault="005E480E" w:rsidP="002110E7">
            <w:pPr>
              <w:spacing w:line="260" w:lineRule="exact"/>
              <w:jc w:val="both"/>
              <w:rPr>
                <w:rFonts w:ascii="Angsana New" w:eastAsia="Calibri" w:hAnsi="Angsana New"/>
                <w:color w:val="000000"/>
                <w:sz w:val="22"/>
                <w:szCs w:val="22"/>
              </w:rPr>
            </w:pPr>
          </w:p>
        </w:tc>
        <w:tc>
          <w:tcPr>
            <w:tcW w:w="1134" w:type="dxa"/>
          </w:tcPr>
          <w:p w14:paraId="5874CAD2" w14:textId="00CA4A07" w:rsidR="005E480E" w:rsidRPr="003E4F68" w:rsidRDefault="005E480E" w:rsidP="002110E7">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Cs w:val="24"/>
                <w:cs/>
              </w:rPr>
              <w:t>-</w:t>
            </w:r>
          </w:p>
        </w:tc>
        <w:tc>
          <w:tcPr>
            <w:tcW w:w="141" w:type="dxa"/>
          </w:tcPr>
          <w:p w14:paraId="1395CAC2" w14:textId="77777777" w:rsidR="005E480E" w:rsidRPr="003E4F68" w:rsidRDefault="005E480E" w:rsidP="002110E7">
            <w:pPr>
              <w:spacing w:line="260" w:lineRule="exact"/>
              <w:jc w:val="right"/>
              <w:rPr>
                <w:rFonts w:ascii="Angsana New" w:eastAsia="Calibri" w:hAnsi="Angsana New"/>
                <w:color w:val="000000"/>
                <w:sz w:val="22"/>
                <w:szCs w:val="22"/>
              </w:rPr>
            </w:pPr>
          </w:p>
        </w:tc>
        <w:tc>
          <w:tcPr>
            <w:tcW w:w="1133" w:type="dxa"/>
          </w:tcPr>
          <w:p w14:paraId="7490409A" w14:textId="6B86A2D7" w:rsidR="005E480E" w:rsidRPr="003E4F68" w:rsidRDefault="005E480E" w:rsidP="002110E7">
            <w:pPr>
              <w:spacing w:line="260" w:lineRule="exact"/>
              <w:ind w:right="369"/>
              <w:jc w:val="right"/>
              <w:rPr>
                <w:rFonts w:ascii="Angsana New" w:eastAsia="Calibri" w:hAnsi="Angsana New"/>
                <w:color w:val="000000"/>
                <w:sz w:val="22"/>
                <w:szCs w:val="22"/>
              </w:rPr>
            </w:pPr>
            <w:r w:rsidRPr="003E4F68">
              <w:rPr>
                <w:rFonts w:ascii="Angsana New" w:eastAsia="Calibri" w:hAnsi="Angsana New" w:hint="cs"/>
                <w:color w:val="000000"/>
                <w:szCs w:val="24"/>
                <w:cs/>
              </w:rPr>
              <w:t>-</w:t>
            </w:r>
          </w:p>
        </w:tc>
        <w:tc>
          <w:tcPr>
            <w:tcW w:w="134" w:type="dxa"/>
          </w:tcPr>
          <w:p w14:paraId="5D0B42C3" w14:textId="77777777" w:rsidR="005E480E" w:rsidRPr="003E4F68" w:rsidRDefault="005E480E" w:rsidP="002110E7">
            <w:pPr>
              <w:spacing w:line="260" w:lineRule="exact"/>
              <w:jc w:val="right"/>
              <w:rPr>
                <w:rFonts w:ascii="Angsana New" w:eastAsia="Calibri" w:hAnsi="Angsana New"/>
                <w:color w:val="000000"/>
                <w:sz w:val="22"/>
                <w:szCs w:val="22"/>
              </w:rPr>
            </w:pPr>
          </w:p>
        </w:tc>
        <w:tc>
          <w:tcPr>
            <w:tcW w:w="1251" w:type="dxa"/>
          </w:tcPr>
          <w:p w14:paraId="140D258F" w14:textId="27220A12" w:rsidR="005E480E" w:rsidRPr="003E4F68" w:rsidRDefault="005E480E"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119</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958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469.18</w:t>
            </w:r>
          </w:p>
        </w:tc>
      </w:tr>
      <w:tr w:rsidR="005E480E" w:rsidRPr="003E4F68" w14:paraId="1F7CF205" w14:textId="77777777" w:rsidTr="003E4F68">
        <w:tc>
          <w:tcPr>
            <w:tcW w:w="2494" w:type="dxa"/>
          </w:tcPr>
          <w:p w14:paraId="15934B32" w14:textId="20020110" w:rsidR="005E480E" w:rsidRPr="003E4F68" w:rsidRDefault="005E480E" w:rsidP="002110E7">
            <w:pPr>
              <w:spacing w:line="260" w:lineRule="exact"/>
              <w:ind w:left="-57"/>
              <w:jc w:val="both"/>
              <w:rPr>
                <w:rFonts w:ascii="Angsana New" w:eastAsia="Calibri" w:hAnsi="Angsana New"/>
                <w:color w:val="000000"/>
                <w:sz w:val="22"/>
                <w:szCs w:val="22"/>
              </w:rPr>
            </w:pPr>
            <w:r w:rsidRPr="003E4F68">
              <w:rPr>
                <w:rFonts w:ascii="Angsana New" w:hAnsi="Angsana New"/>
                <w:color w:val="000000"/>
                <w:sz w:val="22"/>
                <w:szCs w:val="22"/>
              </w:rPr>
              <w:t>Lease</w:t>
            </w:r>
            <w:r w:rsidRPr="003E4F68">
              <w:rPr>
                <w:rFonts w:ascii="Angsana New" w:hAnsi="Angsana New"/>
                <w:color w:val="000000"/>
                <w:sz w:val="22"/>
                <w:szCs w:val="22"/>
                <w:cs/>
              </w:rPr>
              <w:t xml:space="preserve"> </w:t>
            </w:r>
            <w:r w:rsidRPr="003E4F68">
              <w:rPr>
                <w:rFonts w:ascii="Angsana New" w:hAnsi="Angsana New"/>
                <w:color w:val="000000"/>
                <w:sz w:val="22"/>
                <w:szCs w:val="22"/>
              </w:rPr>
              <w:t>liabilities</w:t>
            </w:r>
          </w:p>
        </w:tc>
        <w:tc>
          <w:tcPr>
            <w:tcW w:w="1247" w:type="dxa"/>
          </w:tcPr>
          <w:p w14:paraId="4EB86E51" w14:textId="61FD8733" w:rsidR="005E480E" w:rsidRPr="003E4F68" w:rsidRDefault="005E480E"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 xml:space="preserve">  120,787,147.39</w:t>
            </w:r>
          </w:p>
        </w:tc>
        <w:tc>
          <w:tcPr>
            <w:tcW w:w="134" w:type="dxa"/>
          </w:tcPr>
          <w:p w14:paraId="146CF943" w14:textId="77777777" w:rsidR="005E480E" w:rsidRPr="003E4F68" w:rsidRDefault="005E480E" w:rsidP="002110E7">
            <w:pPr>
              <w:spacing w:line="260" w:lineRule="exact"/>
              <w:ind w:left="-57"/>
              <w:jc w:val="center"/>
              <w:rPr>
                <w:rFonts w:ascii="Angsana New" w:eastAsia="Calibri" w:hAnsi="Angsana New"/>
                <w:color w:val="000000"/>
                <w:sz w:val="22"/>
                <w:szCs w:val="22"/>
              </w:rPr>
            </w:pPr>
          </w:p>
        </w:tc>
        <w:tc>
          <w:tcPr>
            <w:tcW w:w="1133" w:type="dxa"/>
          </w:tcPr>
          <w:p w14:paraId="33A33F08" w14:textId="5FE90C36" w:rsidR="005E480E" w:rsidRPr="003E4F68" w:rsidRDefault="005E480E" w:rsidP="002110E7">
            <w:pPr>
              <w:spacing w:line="260" w:lineRule="exact"/>
              <w:ind w:right="-59"/>
              <w:jc w:val="right"/>
              <w:rPr>
                <w:rFonts w:ascii="Angsana New" w:eastAsia="Calibri" w:hAnsi="Angsana New"/>
                <w:color w:val="000000"/>
                <w:sz w:val="22"/>
                <w:szCs w:val="22"/>
              </w:rPr>
            </w:pPr>
            <w:r w:rsidRPr="003E4F68">
              <w:rPr>
                <w:rFonts w:ascii="Angsana New" w:eastAsia="Calibri" w:hAnsi="Angsana New"/>
                <w:color w:val="000000"/>
                <w:sz w:val="22"/>
                <w:szCs w:val="22"/>
                <w:cs/>
              </w:rPr>
              <w:t>(20</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927</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727.31)</w:t>
            </w:r>
          </w:p>
        </w:tc>
        <w:tc>
          <w:tcPr>
            <w:tcW w:w="134" w:type="dxa"/>
          </w:tcPr>
          <w:p w14:paraId="18B5D885" w14:textId="77777777" w:rsidR="005E480E" w:rsidRPr="003E4F68" w:rsidRDefault="005E480E" w:rsidP="002110E7">
            <w:pPr>
              <w:spacing w:line="260" w:lineRule="exact"/>
              <w:jc w:val="both"/>
              <w:rPr>
                <w:rFonts w:ascii="Angsana New" w:eastAsia="Calibri" w:hAnsi="Angsana New"/>
                <w:color w:val="000000"/>
                <w:sz w:val="22"/>
                <w:szCs w:val="22"/>
              </w:rPr>
            </w:pPr>
          </w:p>
        </w:tc>
        <w:tc>
          <w:tcPr>
            <w:tcW w:w="1134" w:type="dxa"/>
          </w:tcPr>
          <w:p w14:paraId="13402C27" w14:textId="0A864BE3" w:rsidR="005E480E" w:rsidRPr="003E4F68" w:rsidRDefault="005E480E"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70</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067</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580.53</w:t>
            </w:r>
          </w:p>
        </w:tc>
        <w:tc>
          <w:tcPr>
            <w:tcW w:w="141" w:type="dxa"/>
          </w:tcPr>
          <w:p w14:paraId="1FEA92BC" w14:textId="77777777" w:rsidR="005E480E" w:rsidRPr="003E4F68" w:rsidRDefault="005E480E" w:rsidP="002110E7">
            <w:pPr>
              <w:spacing w:line="260" w:lineRule="exact"/>
              <w:jc w:val="right"/>
              <w:rPr>
                <w:rFonts w:ascii="Angsana New" w:eastAsia="Calibri" w:hAnsi="Angsana New"/>
                <w:color w:val="000000"/>
                <w:sz w:val="22"/>
                <w:szCs w:val="22"/>
              </w:rPr>
            </w:pPr>
          </w:p>
        </w:tc>
        <w:tc>
          <w:tcPr>
            <w:tcW w:w="1133" w:type="dxa"/>
            <w:tcBorders>
              <w:bottom w:val="single" w:sz="6" w:space="0" w:color="auto"/>
            </w:tcBorders>
          </w:tcPr>
          <w:p w14:paraId="050C037A" w14:textId="5D19F5E4" w:rsidR="005E480E" w:rsidRPr="003E4F68" w:rsidRDefault="005E480E" w:rsidP="002110E7">
            <w:pPr>
              <w:spacing w:line="260" w:lineRule="exact"/>
              <w:ind w:right="369"/>
              <w:jc w:val="right"/>
              <w:rPr>
                <w:rFonts w:ascii="Angsana New" w:eastAsia="Calibri" w:hAnsi="Angsana New"/>
                <w:color w:val="000000"/>
                <w:szCs w:val="24"/>
              </w:rPr>
            </w:pPr>
            <w:r w:rsidRPr="003E4F68">
              <w:rPr>
                <w:rFonts w:ascii="Angsana New" w:eastAsia="Calibri" w:hAnsi="Angsana New" w:hint="cs"/>
                <w:color w:val="000000"/>
                <w:szCs w:val="24"/>
                <w:cs/>
              </w:rPr>
              <w:t>-</w:t>
            </w:r>
          </w:p>
        </w:tc>
        <w:tc>
          <w:tcPr>
            <w:tcW w:w="134" w:type="dxa"/>
          </w:tcPr>
          <w:p w14:paraId="38EE163E" w14:textId="77777777" w:rsidR="005E480E" w:rsidRPr="003E4F68" w:rsidRDefault="005E480E" w:rsidP="002110E7">
            <w:pPr>
              <w:spacing w:line="260" w:lineRule="exact"/>
              <w:jc w:val="right"/>
              <w:rPr>
                <w:rFonts w:ascii="Angsana New" w:eastAsia="Calibri" w:hAnsi="Angsana New"/>
                <w:color w:val="000000"/>
                <w:sz w:val="22"/>
                <w:szCs w:val="22"/>
              </w:rPr>
            </w:pPr>
          </w:p>
        </w:tc>
        <w:tc>
          <w:tcPr>
            <w:tcW w:w="1251" w:type="dxa"/>
          </w:tcPr>
          <w:p w14:paraId="20D827D6" w14:textId="47FB0F08" w:rsidR="005E480E" w:rsidRPr="003E4F68" w:rsidRDefault="005E480E"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169</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927</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000.61</w:t>
            </w:r>
          </w:p>
        </w:tc>
      </w:tr>
      <w:tr w:rsidR="005E480E" w:rsidRPr="003E4F68" w14:paraId="0A249338" w14:textId="77777777" w:rsidTr="003E4F68">
        <w:tc>
          <w:tcPr>
            <w:tcW w:w="2494" w:type="dxa"/>
          </w:tcPr>
          <w:p w14:paraId="175D62EA" w14:textId="0B572701" w:rsidR="005E480E" w:rsidRPr="003E4F68" w:rsidRDefault="005E480E" w:rsidP="002110E7">
            <w:pPr>
              <w:tabs>
                <w:tab w:val="left" w:pos="862"/>
              </w:tabs>
              <w:spacing w:line="260" w:lineRule="exact"/>
              <w:ind w:firstLine="284"/>
              <w:rPr>
                <w:rFonts w:ascii="Angsana New" w:eastAsia="Calibri" w:hAnsi="Angsana New"/>
                <w:color w:val="000000"/>
                <w:sz w:val="22"/>
                <w:szCs w:val="22"/>
                <w:cs/>
              </w:rPr>
            </w:pPr>
            <w:r w:rsidRPr="003E4F68">
              <w:rPr>
                <w:rFonts w:ascii="Angsana New" w:hAnsi="Angsana New"/>
                <w:color w:val="000000"/>
                <w:sz w:val="22"/>
                <w:szCs w:val="22"/>
              </w:rPr>
              <w:t>Total</w:t>
            </w:r>
          </w:p>
        </w:tc>
        <w:tc>
          <w:tcPr>
            <w:tcW w:w="1247" w:type="dxa"/>
            <w:tcBorders>
              <w:top w:val="single" w:sz="6" w:space="0" w:color="auto"/>
              <w:bottom w:val="double" w:sz="6" w:space="0" w:color="auto"/>
            </w:tcBorders>
          </w:tcPr>
          <w:p w14:paraId="74A86E37" w14:textId="532B5F1C" w:rsidR="005E480E" w:rsidRPr="003E4F68" w:rsidRDefault="005E480E"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415</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310</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865.57</w:t>
            </w:r>
          </w:p>
        </w:tc>
        <w:tc>
          <w:tcPr>
            <w:tcW w:w="134" w:type="dxa"/>
          </w:tcPr>
          <w:p w14:paraId="7C99318F" w14:textId="77777777" w:rsidR="005E480E" w:rsidRPr="003E4F68" w:rsidRDefault="005E480E" w:rsidP="002110E7">
            <w:pPr>
              <w:spacing w:line="260" w:lineRule="exact"/>
              <w:jc w:val="center"/>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1C0F2546" w14:textId="057C92A2" w:rsidR="005E480E" w:rsidRPr="003E4F68" w:rsidRDefault="005E480E" w:rsidP="002110E7">
            <w:pPr>
              <w:spacing w:line="260" w:lineRule="exact"/>
              <w:ind w:right="-59"/>
              <w:jc w:val="right"/>
              <w:rPr>
                <w:rFonts w:ascii="Angsana New" w:eastAsia="Calibri" w:hAnsi="Angsana New"/>
                <w:color w:val="000000"/>
                <w:sz w:val="22"/>
                <w:szCs w:val="22"/>
              </w:rPr>
            </w:pPr>
            <w:r w:rsidRPr="003E4F68">
              <w:rPr>
                <w:rFonts w:ascii="Angsana New" w:eastAsia="Calibri" w:hAnsi="Angsana New" w:hint="cs"/>
                <w:color w:val="000000"/>
                <w:sz w:val="22"/>
                <w:szCs w:val="22"/>
                <w:cs/>
              </w:rPr>
              <w:t>(</w:t>
            </w:r>
            <w:r w:rsidRPr="003E4F68">
              <w:rPr>
                <w:rFonts w:ascii="Angsana New" w:eastAsia="Calibri" w:hAnsi="Angsana New"/>
                <w:color w:val="000000"/>
                <w:sz w:val="22"/>
                <w:szCs w:val="22"/>
                <w:cs/>
              </w:rPr>
              <w:t>161</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337</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004.38</w:t>
            </w:r>
            <w:r w:rsidRPr="003E4F68">
              <w:rPr>
                <w:rFonts w:ascii="Angsana New" w:eastAsia="Calibri" w:hAnsi="Angsana New" w:hint="cs"/>
                <w:color w:val="000000"/>
                <w:sz w:val="22"/>
                <w:szCs w:val="22"/>
                <w:cs/>
              </w:rPr>
              <w:t>)</w:t>
            </w:r>
          </w:p>
        </w:tc>
        <w:tc>
          <w:tcPr>
            <w:tcW w:w="134" w:type="dxa"/>
          </w:tcPr>
          <w:p w14:paraId="0C15BEAE" w14:textId="77777777" w:rsidR="005E480E" w:rsidRPr="003E4F68" w:rsidRDefault="005E480E" w:rsidP="002110E7">
            <w:pPr>
              <w:spacing w:line="260" w:lineRule="exact"/>
              <w:jc w:val="both"/>
              <w:rPr>
                <w:rFonts w:ascii="Angsana New" w:eastAsia="Calibri" w:hAnsi="Angsana New"/>
                <w:color w:val="000000"/>
                <w:sz w:val="22"/>
                <w:szCs w:val="22"/>
              </w:rPr>
            </w:pPr>
          </w:p>
        </w:tc>
        <w:tc>
          <w:tcPr>
            <w:tcW w:w="1134" w:type="dxa"/>
            <w:tcBorders>
              <w:top w:val="single" w:sz="6" w:space="0" w:color="auto"/>
              <w:bottom w:val="double" w:sz="6" w:space="0" w:color="auto"/>
            </w:tcBorders>
          </w:tcPr>
          <w:p w14:paraId="3940E14B" w14:textId="1711F379" w:rsidR="005E480E" w:rsidRPr="003E4F68" w:rsidRDefault="005E480E"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70</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067</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580.53</w:t>
            </w:r>
          </w:p>
        </w:tc>
        <w:tc>
          <w:tcPr>
            <w:tcW w:w="141" w:type="dxa"/>
          </w:tcPr>
          <w:p w14:paraId="090FCA0C" w14:textId="77777777" w:rsidR="005E480E" w:rsidRPr="003E4F68" w:rsidRDefault="005E480E" w:rsidP="002110E7">
            <w:pPr>
              <w:spacing w:line="260" w:lineRule="exact"/>
              <w:ind w:left="-340" w:right="340"/>
              <w:jc w:val="right"/>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3DC6F2FF" w14:textId="26B6194A" w:rsidR="005E480E" w:rsidRPr="003E4F68" w:rsidRDefault="005E480E" w:rsidP="002110E7">
            <w:pPr>
              <w:spacing w:line="260" w:lineRule="exact"/>
              <w:ind w:right="369"/>
              <w:jc w:val="right"/>
              <w:rPr>
                <w:rFonts w:ascii="Angsana New" w:eastAsia="Calibri" w:hAnsi="Angsana New"/>
                <w:color w:val="000000"/>
                <w:szCs w:val="24"/>
              </w:rPr>
            </w:pPr>
            <w:r w:rsidRPr="003E4F68">
              <w:rPr>
                <w:rFonts w:ascii="Angsana New" w:eastAsia="Calibri" w:hAnsi="Angsana New" w:hint="cs"/>
                <w:color w:val="000000"/>
                <w:szCs w:val="24"/>
                <w:cs/>
              </w:rPr>
              <w:t>-</w:t>
            </w:r>
          </w:p>
        </w:tc>
        <w:tc>
          <w:tcPr>
            <w:tcW w:w="134" w:type="dxa"/>
          </w:tcPr>
          <w:p w14:paraId="1464E2CD" w14:textId="77777777" w:rsidR="005E480E" w:rsidRPr="003E4F68" w:rsidRDefault="005E480E" w:rsidP="002110E7">
            <w:pPr>
              <w:spacing w:line="260" w:lineRule="exact"/>
              <w:ind w:left="-340" w:right="340"/>
              <w:jc w:val="right"/>
              <w:rPr>
                <w:rFonts w:ascii="Angsana New" w:eastAsia="Calibri" w:hAnsi="Angsana New"/>
                <w:color w:val="000000"/>
                <w:sz w:val="22"/>
                <w:szCs w:val="22"/>
              </w:rPr>
            </w:pPr>
          </w:p>
        </w:tc>
        <w:tc>
          <w:tcPr>
            <w:tcW w:w="1251" w:type="dxa"/>
            <w:tcBorders>
              <w:top w:val="single" w:sz="6" w:space="0" w:color="auto"/>
              <w:bottom w:val="double" w:sz="6" w:space="0" w:color="auto"/>
            </w:tcBorders>
          </w:tcPr>
          <w:p w14:paraId="7D5D94DB" w14:textId="32F4E56E" w:rsidR="005E480E" w:rsidRPr="003E4F68" w:rsidRDefault="005E480E"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324</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041</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441.72</w:t>
            </w:r>
          </w:p>
        </w:tc>
      </w:tr>
    </w:tbl>
    <w:p w14:paraId="04C9057F" w14:textId="77777777" w:rsidR="008C43DF" w:rsidRPr="003E4F68" w:rsidRDefault="008C43DF" w:rsidP="002110E7">
      <w:pPr>
        <w:spacing w:line="260" w:lineRule="exact"/>
        <w:rPr>
          <w:sz w:val="22"/>
          <w:szCs w:val="22"/>
        </w:rPr>
      </w:pPr>
    </w:p>
    <w:tbl>
      <w:tblPr>
        <w:tblW w:w="8935" w:type="dxa"/>
        <w:tblInd w:w="284" w:type="dxa"/>
        <w:tblLayout w:type="fixed"/>
        <w:tblCellMar>
          <w:left w:w="57" w:type="dxa"/>
          <w:right w:w="57" w:type="dxa"/>
        </w:tblCellMar>
        <w:tblLook w:val="0000" w:firstRow="0" w:lastRow="0" w:firstColumn="0" w:lastColumn="0" w:noHBand="0" w:noVBand="0"/>
      </w:tblPr>
      <w:tblGrid>
        <w:gridCol w:w="2494"/>
        <w:gridCol w:w="1247"/>
        <w:gridCol w:w="134"/>
        <w:gridCol w:w="1133"/>
        <w:gridCol w:w="134"/>
        <w:gridCol w:w="1134"/>
        <w:gridCol w:w="141"/>
        <w:gridCol w:w="1133"/>
        <w:gridCol w:w="134"/>
        <w:gridCol w:w="1251"/>
      </w:tblGrid>
      <w:tr w:rsidR="0006086D" w:rsidRPr="003E4F68" w14:paraId="441C3DB0" w14:textId="77777777" w:rsidTr="003E4F68">
        <w:tc>
          <w:tcPr>
            <w:tcW w:w="2494" w:type="dxa"/>
          </w:tcPr>
          <w:p w14:paraId="61BB599A" w14:textId="77777777" w:rsidR="0006086D" w:rsidRPr="003E4F68" w:rsidRDefault="0006086D" w:rsidP="002110E7">
            <w:pPr>
              <w:spacing w:line="260" w:lineRule="exact"/>
              <w:ind w:left="-57" w:right="-57"/>
              <w:jc w:val="center"/>
              <w:rPr>
                <w:rFonts w:ascii="Angsana New" w:eastAsia="Calibri" w:hAnsi="Angsana New"/>
                <w:color w:val="000000"/>
                <w:sz w:val="22"/>
                <w:szCs w:val="22"/>
              </w:rPr>
            </w:pPr>
          </w:p>
        </w:tc>
        <w:tc>
          <w:tcPr>
            <w:tcW w:w="6441" w:type="dxa"/>
            <w:gridSpan w:val="9"/>
            <w:tcBorders>
              <w:bottom w:val="single" w:sz="6" w:space="0" w:color="auto"/>
            </w:tcBorders>
          </w:tcPr>
          <w:p w14:paraId="6B695CDB" w14:textId="5795CE32" w:rsidR="0006086D" w:rsidRPr="003E4F68" w:rsidRDefault="0006086D"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Baht</w:t>
            </w:r>
          </w:p>
        </w:tc>
      </w:tr>
      <w:tr w:rsidR="0006086D" w:rsidRPr="003E4F68" w14:paraId="1FF44BFD" w14:textId="77777777" w:rsidTr="003E4F68">
        <w:tc>
          <w:tcPr>
            <w:tcW w:w="2494" w:type="dxa"/>
          </w:tcPr>
          <w:p w14:paraId="0A7753CB" w14:textId="77777777" w:rsidR="0006086D" w:rsidRPr="003E4F68" w:rsidRDefault="0006086D" w:rsidP="002110E7">
            <w:pPr>
              <w:spacing w:line="260" w:lineRule="exact"/>
              <w:ind w:left="-57" w:right="-57"/>
              <w:jc w:val="center"/>
              <w:rPr>
                <w:rFonts w:ascii="Angsana New" w:eastAsia="Calibri" w:hAnsi="Angsana New"/>
                <w:color w:val="000000"/>
                <w:sz w:val="22"/>
                <w:szCs w:val="22"/>
              </w:rPr>
            </w:pPr>
          </w:p>
        </w:tc>
        <w:tc>
          <w:tcPr>
            <w:tcW w:w="6441" w:type="dxa"/>
            <w:gridSpan w:val="9"/>
            <w:tcBorders>
              <w:top w:val="single" w:sz="6" w:space="0" w:color="auto"/>
              <w:bottom w:val="single" w:sz="6" w:space="0" w:color="auto"/>
            </w:tcBorders>
          </w:tcPr>
          <w:p w14:paraId="1ED657D5" w14:textId="77777777" w:rsidR="0006086D" w:rsidRPr="003E4F68" w:rsidRDefault="0006086D"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Separate financial statements</w:t>
            </w:r>
          </w:p>
        </w:tc>
      </w:tr>
      <w:tr w:rsidR="0006086D" w:rsidRPr="003E4F68" w14:paraId="1E3C8B21" w14:textId="77777777" w:rsidTr="003E4F68">
        <w:tc>
          <w:tcPr>
            <w:tcW w:w="2494" w:type="dxa"/>
          </w:tcPr>
          <w:p w14:paraId="7A13F8EE" w14:textId="77777777" w:rsidR="0006086D" w:rsidRPr="003E4F68" w:rsidRDefault="0006086D" w:rsidP="002110E7">
            <w:pPr>
              <w:spacing w:line="260" w:lineRule="exact"/>
              <w:ind w:left="-57" w:right="-57"/>
              <w:jc w:val="center"/>
              <w:rPr>
                <w:rFonts w:ascii="Angsana New" w:eastAsia="Calibri" w:hAnsi="Angsana New"/>
                <w:color w:val="000000"/>
                <w:sz w:val="22"/>
                <w:szCs w:val="22"/>
              </w:rPr>
            </w:pPr>
          </w:p>
        </w:tc>
        <w:tc>
          <w:tcPr>
            <w:tcW w:w="1247" w:type="dxa"/>
            <w:tcBorders>
              <w:top w:val="single" w:sz="6" w:space="0" w:color="auto"/>
            </w:tcBorders>
          </w:tcPr>
          <w:p w14:paraId="6B41C25C" w14:textId="77777777" w:rsidR="0006086D" w:rsidRPr="003E4F68" w:rsidRDefault="0006086D"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Balance as at</w:t>
            </w:r>
          </w:p>
        </w:tc>
        <w:tc>
          <w:tcPr>
            <w:tcW w:w="134" w:type="dxa"/>
            <w:tcBorders>
              <w:top w:val="single" w:sz="6" w:space="0" w:color="auto"/>
            </w:tcBorders>
          </w:tcPr>
          <w:p w14:paraId="54CA4605" w14:textId="77777777" w:rsidR="0006086D" w:rsidRPr="003E4F68" w:rsidRDefault="0006086D" w:rsidP="002110E7">
            <w:pPr>
              <w:spacing w:line="260" w:lineRule="exact"/>
              <w:ind w:left="-57" w:right="-57"/>
              <w:jc w:val="center"/>
              <w:rPr>
                <w:rFonts w:ascii="Angsana New" w:eastAsia="Calibri" w:hAnsi="Angsana New"/>
                <w:color w:val="000000"/>
                <w:sz w:val="22"/>
                <w:szCs w:val="22"/>
                <w:cs/>
              </w:rPr>
            </w:pPr>
          </w:p>
        </w:tc>
        <w:tc>
          <w:tcPr>
            <w:tcW w:w="1133" w:type="dxa"/>
            <w:tcBorders>
              <w:top w:val="single" w:sz="6" w:space="0" w:color="auto"/>
            </w:tcBorders>
          </w:tcPr>
          <w:p w14:paraId="6EED1EBB" w14:textId="77777777" w:rsidR="0006086D" w:rsidRPr="003E4F68" w:rsidRDefault="0006086D"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Cash flows</w:t>
            </w:r>
          </w:p>
        </w:tc>
        <w:tc>
          <w:tcPr>
            <w:tcW w:w="134" w:type="dxa"/>
            <w:tcBorders>
              <w:top w:val="single" w:sz="6" w:space="0" w:color="auto"/>
            </w:tcBorders>
          </w:tcPr>
          <w:p w14:paraId="19C0E1E0" w14:textId="77777777" w:rsidR="0006086D" w:rsidRPr="003E4F68" w:rsidRDefault="0006086D" w:rsidP="002110E7">
            <w:pPr>
              <w:spacing w:line="260" w:lineRule="exact"/>
              <w:ind w:left="-57" w:right="-57"/>
              <w:jc w:val="center"/>
              <w:rPr>
                <w:rFonts w:ascii="Angsana New" w:eastAsia="Calibri" w:hAnsi="Angsana New"/>
                <w:color w:val="000000"/>
                <w:sz w:val="22"/>
                <w:szCs w:val="22"/>
              </w:rPr>
            </w:pPr>
          </w:p>
        </w:tc>
        <w:tc>
          <w:tcPr>
            <w:tcW w:w="2408" w:type="dxa"/>
            <w:gridSpan w:val="3"/>
            <w:tcBorders>
              <w:top w:val="single" w:sz="6" w:space="0" w:color="auto"/>
            </w:tcBorders>
          </w:tcPr>
          <w:p w14:paraId="17A5FE42" w14:textId="77777777" w:rsidR="0006086D" w:rsidRPr="003E4F68" w:rsidRDefault="0006086D"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Non</w:t>
            </w:r>
            <w:r w:rsidRPr="003E4F68">
              <w:rPr>
                <w:rFonts w:ascii="Angsana New" w:hAnsi="Angsana New"/>
                <w:sz w:val="22"/>
                <w:szCs w:val="22"/>
                <w:cs/>
              </w:rPr>
              <w:t>-</w:t>
            </w:r>
            <w:r w:rsidRPr="003E4F68">
              <w:rPr>
                <w:rFonts w:ascii="Angsana New" w:hAnsi="Angsana New"/>
                <w:sz w:val="22"/>
                <w:szCs w:val="22"/>
              </w:rPr>
              <w:t>cash transaction</w:t>
            </w:r>
          </w:p>
        </w:tc>
        <w:tc>
          <w:tcPr>
            <w:tcW w:w="134" w:type="dxa"/>
            <w:tcBorders>
              <w:top w:val="single" w:sz="6" w:space="0" w:color="auto"/>
            </w:tcBorders>
          </w:tcPr>
          <w:p w14:paraId="5617E013" w14:textId="77777777" w:rsidR="0006086D" w:rsidRPr="003E4F68" w:rsidRDefault="0006086D" w:rsidP="002110E7">
            <w:pPr>
              <w:spacing w:line="260" w:lineRule="exact"/>
              <w:ind w:left="-57" w:right="-57"/>
              <w:jc w:val="center"/>
              <w:rPr>
                <w:rFonts w:ascii="Angsana New" w:eastAsia="Calibri" w:hAnsi="Angsana New"/>
                <w:color w:val="000000"/>
                <w:sz w:val="22"/>
                <w:szCs w:val="22"/>
              </w:rPr>
            </w:pPr>
          </w:p>
        </w:tc>
        <w:tc>
          <w:tcPr>
            <w:tcW w:w="1251" w:type="dxa"/>
            <w:tcBorders>
              <w:top w:val="single" w:sz="6" w:space="0" w:color="auto"/>
            </w:tcBorders>
          </w:tcPr>
          <w:p w14:paraId="6CFC1849" w14:textId="77777777" w:rsidR="0006086D" w:rsidRPr="003E4F68" w:rsidRDefault="0006086D"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Balance as at</w:t>
            </w:r>
          </w:p>
        </w:tc>
      </w:tr>
      <w:tr w:rsidR="0006086D" w:rsidRPr="003E4F68" w14:paraId="50FC28C4" w14:textId="77777777" w:rsidTr="003E4F68">
        <w:tc>
          <w:tcPr>
            <w:tcW w:w="2494" w:type="dxa"/>
          </w:tcPr>
          <w:p w14:paraId="13B225F7" w14:textId="77777777" w:rsidR="0006086D" w:rsidRPr="003E4F68" w:rsidRDefault="0006086D" w:rsidP="002110E7">
            <w:pPr>
              <w:spacing w:line="260" w:lineRule="exact"/>
              <w:ind w:left="-57" w:right="-57"/>
              <w:jc w:val="center"/>
              <w:rPr>
                <w:rFonts w:ascii="Angsana New" w:eastAsia="Calibri" w:hAnsi="Angsana New"/>
                <w:color w:val="000000"/>
                <w:sz w:val="22"/>
                <w:szCs w:val="22"/>
              </w:rPr>
            </w:pPr>
          </w:p>
        </w:tc>
        <w:tc>
          <w:tcPr>
            <w:tcW w:w="1247" w:type="dxa"/>
            <w:tcBorders>
              <w:bottom w:val="single" w:sz="6" w:space="0" w:color="000000"/>
            </w:tcBorders>
          </w:tcPr>
          <w:p w14:paraId="34673851" w14:textId="548B74C0" w:rsidR="0006086D" w:rsidRPr="003E4F68" w:rsidRDefault="0006086D" w:rsidP="002110E7">
            <w:pPr>
              <w:spacing w:line="260" w:lineRule="exact"/>
              <w:ind w:left="-57" w:right="-57"/>
              <w:jc w:val="center"/>
              <w:rPr>
                <w:rFonts w:ascii="Angsana New" w:eastAsia="Calibri" w:hAnsi="Angsana New"/>
                <w:color w:val="000000"/>
                <w:sz w:val="22"/>
                <w:szCs w:val="22"/>
              </w:rPr>
            </w:pPr>
            <w:r w:rsidRPr="003E4F68">
              <w:rPr>
                <w:rFonts w:ascii="Angsana New" w:hAnsi="Angsana New"/>
                <w:sz w:val="22"/>
                <w:szCs w:val="22"/>
              </w:rPr>
              <w:t>January 1, 202</w:t>
            </w:r>
            <w:r w:rsidR="00BE4CBB" w:rsidRPr="003E4F68">
              <w:rPr>
                <w:rFonts w:ascii="Angsana New" w:hAnsi="Angsana New"/>
                <w:sz w:val="22"/>
                <w:szCs w:val="22"/>
              </w:rPr>
              <w:t>4</w:t>
            </w:r>
          </w:p>
        </w:tc>
        <w:tc>
          <w:tcPr>
            <w:tcW w:w="134" w:type="dxa"/>
          </w:tcPr>
          <w:p w14:paraId="76E84F1E" w14:textId="77777777" w:rsidR="0006086D" w:rsidRPr="003E4F68" w:rsidRDefault="0006086D" w:rsidP="002110E7">
            <w:pPr>
              <w:spacing w:line="260" w:lineRule="exact"/>
              <w:ind w:left="-57" w:right="-57"/>
              <w:jc w:val="center"/>
              <w:rPr>
                <w:rFonts w:ascii="Angsana New" w:eastAsia="Calibri" w:hAnsi="Angsana New"/>
                <w:color w:val="000000"/>
                <w:sz w:val="22"/>
                <w:szCs w:val="22"/>
              </w:rPr>
            </w:pPr>
          </w:p>
        </w:tc>
        <w:tc>
          <w:tcPr>
            <w:tcW w:w="1133" w:type="dxa"/>
            <w:tcBorders>
              <w:bottom w:val="single" w:sz="6" w:space="0" w:color="000000"/>
            </w:tcBorders>
          </w:tcPr>
          <w:p w14:paraId="49302DFB" w14:textId="77777777" w:rsidR="0006086D" w:rsidRPr="003E4F68" w:rsidRDefault="0006086D"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 xml:space="preserve">increase </w:t>
            </w:r>
            <w:r w:rsidRPr="003E4F68">
              <w:rPr>
                <w:rFonts w:ascii="Angsana New" w:hAnsi="Angsana New"/>
                <w:sz w:val="22"/>
                <w:szCs w:val="22"/>
                <w:cs/>
              </w:rPr>
              <w:t>(</w:t>
            </w:r>
            <w:r w:rsidRPr="003E4F68">
              <w:rPr>
                <w:rFonts w:ascii="Angsana New" w:hAnsi="Angsana New"/>
                <w:sz w:val="22"/>
                <w:szCs w:val="22"/>
              </w:rPr>
              <w:t>decrease</w:t>
            </w:r>
            <w:r w:rsidRPr="003E4F68">
              <w:rPr>
                <w:rFonts w:ascii="Angsana New" w:hAnsi="Angsana New"/>
                <w:sz w:val="22"/>
                <w:szCs w:val="22"/>
                <w:cs/>
              </w:rPr>
              <w:t>)</w:t>
            </w:r>
          </w:p>
        </w:tc>
        <w:tc>
          <w:tcPr>
            <w:tcW w:w="134" w:type="dxa"/>
          </w:tcPr>
          <w:p w14:paraId="5860C83B" w14:textId="77777777" w:rsidR="0006086D" w:rsidRPr="003E4F68" w:rsidRDefault="0006086D" w:rsidP="002110E7">
            <w:pPr>
              <w:spacing w:line="260" w:lineRule="exact"/>
              <w:ind w:left="-57" w:right="-57"/>
              <w:jc w:val="center"/>
              <w:rPr>
                <w:rFonts w:ascii="Angsana New" w:eastAsia="Calibri" w:hAnsi="Angsana New"/>
                <w:color w:val="000000"/>
                <w:sz w:val="22"/>
                <w:szCs w:val="22"/>
              </w:rPr>
            </w:pPr>
          </w:p>
        </w:tc>
        <w:tc>
          <w:tcPr>
            <w:tcW w:w="1134" w:type="dxa"/>
            <w:tcBorders>
              <w:top w:val="single" w:sz="6" w:space="0" w:color="auto"/>
              <w:bottom w:val="single" w:sz="6" w:space="0" w:color="000000"/>
            </w:tcBorders>
          </w:tcPr>
          <w:p w14:paraId="13EE554E" w14:textId="77777777" w:rsidR="0006086D" w:rsidRPr="003E4F68" w:rsidRDefault="0006086D" w:rsidP="002110E7">
            <w:pPr>
              <w:spacing w:line="260" w:lineRule="exact"/>
              <w:ind w:left="-57" w:right="-57"/>
              <w:jc w:val="center"/>
              <w:rPr>
                <w:rFonts w:ascii="Angsana New" w:eastAsia="Calibri" w:hAnsi="Angsana New"/>
                <w:color w:val="000000"/>
                <w:sz w:val="22"/>
                <w:szCs w:val="22"/>
                <w:cs/>
              </w:rPr>
            </w:pPr>
            <w:r w:rsidRPr="003E4F68">
              <w:rPr>
                <w:rFonts w:ascii="Angsana New" w:hAnsi="Angsana New"/>
                <w:sz w:val="22"/>
                <w:szCs w:val="22"/>
              </w:rPr>
              <w:t>Increase</w:t>
            </w:r>
          </w:p>
        </w:tc>
        <w:tc>
          <w:tcPr>
            <w:tcW w:w="141" w:type="dxa"/>
            <w:tcBorders>
              <w:top w:val="single" w:sz="6" w:space="0" w:color="auto"/>
            </w:tcBorders>
          </w:tcPr>
          <w:p w14:paraId="394B4AF5" w14:textId="77777777" w:rsidR="0006086D" w:rsidRPr="003E4F68" w:rsidRDefault="0006086D" w:rsidP="002110E7">
            <w:pPr>
              <w:spacing w:line="260" w:lineRule="exact"/>
              <w:ind w:left="-57" w:right="-57"/>
              <w:jc w:val="center"/>
              <w:rPr>
                <w:rFonts w:ascii="Angsana New" w:eastAsia="Calibri" w:hAnsi="Angsana New"/>
                <w:color w:val="000000"/>
                <w:sz w:val="22"/>
                <w:szCs w:val="22"/>
              </w:rPr>
            </w:pPr>
          </w:p>
        </w:tc>
        <w:tc>
          <w:tcPr>
            <w:tcW w:w="1133" w:type="dxa"/>
            <w:tcBorders>
              <w:top w:val="single" w:sz="6" w:space="0" w:color="auto"/>
              <w:bottom w:val="single" w:sz="6" w:space="0" w:color="auto"/>
            </w:tcBorders>
          </w:tcPr>
          <w:p w14:paraId="188766A2" w14:textId="77777777" w:rsidR="0006086D" w:rsidRPr="003E4F68" w:rsidRDefault="0006086D" w:rsidP="002110E7">
            <w:pPr>
              <w:spacing w:line="260" w:lineRule="exact"/>
              <w:ind w:left="-57" w:right="-57"/>
              <w:jc w:val="center"/>
              <w:rPr>
                <w:rFonts w:ascii="Angsana New" w:eastAsia="Calibri" w:hAnsi="Angsana New"/>
                <w:color w:val="000000"/>
                <w:sz w:val="22"/>
                <w:szCs w:val="22"/>
              </w:rPr>
            </w:pPr>
            <w:r w:rsidRPr="003E4F68">
              <w:rPr>
                <w:rFonts w:ascii="Angsana New" w:hAnsi="Angsana New"/>
                <w:sz w:val="22"/>
                <w:szCs w:val="22"/>
              </w:rPr>
              <w:t xml:space="preserve"> (Decrease)</w:t>
            </w:r>
          </w:p>
        </w:tc>
        <w:tc>
          <w:tcPr>
            <w:tcW w:w="134" w:type="dxa"/>
          </w:tcPr>
          <w:p w14:paraId="1D790F39" w14:textId="77777777" w:rsidR="0006086D" w:rsidRPr="003E4F68" w:rsidRDefault="0006086D" w:rsidP="002110E7">
            <w:pPr>
              <w:spacing w:line="260" w:lineRule="exact"/>
              <w:ind w:left="-57" w:right="-57"/>
              <w:jc w:val="center"/>
              <w:rPr>
                <w:rFonts w:ascii="Angsana New" w:eastAsia="Calibri" w:hAnsi="Angsana New"/>
                <w:color w:val="000000"/>
                <w:sz w:val="22"/>
                <w:szCs w:val="22"/>
              </w:rPr>
            </w:pPr>
          </w:p>
        </w:tc>
        <w:tc>
          <w:tcPr>
            <w:tcW w:w="1251" w:type="dxa"/>
            <w:tcBorders>
              <w:bottom w:val="single" w:sz="6" w:space="0" w:color="000000"/>
            </w:tcBorders>
          </w:tcPr>
          <w:p w14:paraId="4849C44A" w14:textId="084651CF" w:rsidR="0006086D" w:rsidRPr="003E4F68" w:rsidRDefault="0006086D" w:rsidP="002110E7">
            <w:pPr>
              <w:spacing w:line="260" w:lineRule="exact"/>
              <w:ind w:left="-57" w:right="-57"/>
              <w:jc w:val="center"/>
              <w:rPr>
                <w:rFonts w:ascii="Angsana New" w:eastAsia="Calibri" w:hAnsi="Angsana New"/>
                <w:color w:val="000000"/>
                <w:sz w:val="22"/>
                <w:szCs w:val="22"/>
              </w:rPr>
            </w:pPr>
            <w:r w:rsidRPr="003E4F68">
              <w:rPr>
                <w:rFonts w:ascii="Angsana New" w:hAnsi="Angsana New"/>
                <w:sz w:val="22"/>
                <w:szCs w:val="22"/>
              </w:rPr>
              <w:t>December 31, 202</w:t>
            </w:r>
            <w:r w:rsidR="00BE4CBB" w:rsidRPr="003E4F68">
              <w:rPr>
                <w:rFonts w:ascii="Angsana New" w:eastAsia="Calibri" w:hAnsi="Angsana New"/>
                <w:color w:val="000000"/>
                <w:sz w:val="22"/>
                <w:szCs w:val="22"/>
              </w:rPr>
              <w:t>4</w:t>
            </w:r>
          </w:p>
        </w:tc>
      </w:tr>
      <w:tr w:rsidR="00BE4CBB" w:rsidRPr="003E4F68" w14:paraId="19622A3A" w14:textId="77777777" w:rsidTr="003E4F68">
        <w:tc>
          <w:tcPr>
            <w:tcW w:w="2494" w:type="dxa"/>
          </w:tcPr>
          <w:p w14:paraId="74B4D7E4" w14:textId="77777777" w:rsidR="00BE4CBB" w:rsidRPr="003E4F68" w:rsidRDefault="00BE4CBB" w:rsidP="002110E7">
            <w:pPr>
              <w:spacing w:line="260" w:lineRule="exact"/>
              <w:ind w:left="-57"/>
              <w:jc w:val="both"/>
              <w:rPr>
                <w:rFonts w:ascii="Angsana New" w:eastAsia="Calibri" w:hAnsi="Angsana New"/>
                <w:color w:val="000000"/>
                <w:sz w:val="22"/>
                <w:szCs w:val="22"/>
              </w:rPr>
            </w:pPr>
            <w:r w:rsidRPr="003E4F68">
              <w:rPr>
                <w:rFonts w:ascii="Angsana New" w:hAnsi="Angsana New"/>
                <w:sz w:val="22"/>
                <w:szCs w:val="22"/>
              </w:rPr>
              <w:t>Bank overdrafts</w:t>
            </w:r>
          </w:p>
        </w:tc>
        <w:tc>
          <w:tcPr>
            <w:tcW w:w="1247" w:type="dxa"/>
          </w:tcPr>
          <w:p w14:paraId="58CB4D39" w14:textId="0461BB1B" w:rsidR="00BE4CBB" w:rsidRPr="003E4F68" w:rsidRDefault="00BE4CBB"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 xml:space="preserve">  52,159,497.50</w:t>
            </w:r>
          </w:p>
        </w:tc>
        <w:tc>
          <w:tcPr>
            <w:tcW w:w="134" w:type="dxa"/>
          </w:tcPr>
          <w:p w14:paraId="0A5E663E" w14:textId="77777777" w:rsidR="00BE4CBB" w:rsidRPr="003E4F68" w:rsidRDefault="00BE4CBB" w:rsidP="002110E7">
            <w:pPr>
              <w:spacing w:line="260" w:lineRule="exact"/>
              <w:jc w:val="center"/>
              <w:rPr>
                <w:rFonts w:ascii="Angsana New" w:eastAsia="Calibri" w:hAnsi="Angsana New"/>
                <w:color w:val="000000"/>
                <w:sz w:val="22"/>
                <w:szCs w:val="22"/>
              </w:rPr>
            </w:pPr>
          </w:p>
        </w:tc>
        <w:tc>
          <w:tcPr>
            <w:tcW w:w="1133" w:type="dxa"/>
          </w:tcPr>
          <w:p w14:paraId="62850687" w14:textId="09D9121E" w:rsidR="00BE4CBB" w:rsidRPr="003E4F68" w:rsidRDefault="00BE4CBB" w:rsidP="002110E7">
            <w:pPr>
              <w:spacing w:line="260" w:lineRule="exact"/>
              <w:ind w:right="-59"/>
              <w:jc w:val="right"/>
              <w:rPr>
                <w:rFonts w:ascii="Angsana New" w:eastAsia="Calibri" w:hAnsi="Angsana New"/>
                <w:color w:val="000000"/>
                <w:sz w:val="22"/>
                <w:szCs w:val="22"/>
                <w:cs/>
              </w:rPr>
            </w:pPr>
            <w:r w:rsidRPr="003E4F68">
              <w:rPr>
                <w:rFonts w:ascii="Angsana New" w:eastAsia="Calibri" w:hAnsi="Angsana New"/>
                <w:color w:val="000000"/>
                <w:sz w:val="22"/>
                <w:szCs w:val="22"/>
              </w:rPr>
              <w:t>(38,421,071.74)</w:t>
            </w:r>
          </w:p>
        </w:tc>
        <w:tc>
          <w:tcPr>
            <w:tcW w:w="134" w:type="dxa"/>
          </w:tcPr>
          <w:p w14:paraId="2458571D" w14:textId="77777777" w:rsidR="00BE4CBB" w:rsidRPr="003E4F68" w:rsidRDefault="00BE4CBB" w:rsidP="002110E7">
            <w:pPr>
              <w:spacing w:line="260" w:lineRule="exact"/>
              <w:jc w:val="both"/>
              <w:rPr>
                <w:rFonts w:ascii="Angsana New" w:eastAsia="Calibri" w:hAnsi="Angsana New"/>
                <w:color w:val="000000"/>
                <w:sz w:val="22"/>
                <w:szCs w:val="22"/>
              </w:rPr>
            </w:pPr>
          </w:p>
        </w:tc>
        <w:tc>
          <w:tcPr>
            <w:tcW w:w="1134" w:type="dxa"/>
          </w:tcPr>
          <w:p w14:paraId="6C12C6DA" w14:textId="6926648E" w:rsidR="00BE4CBB" w:rsidRPr="003E4F68" w:rsidRDefault="00BE4CBB" w:rsidP="002110E7">
            <w:pPr>
              <w:spacing w:line="260" w:lineRule="exact"/>
              <w:ind w:right="369"/>
              <w:jc w:val="right"/>
              <w:rPr>
                <w:rFonts w:ascii="Angsana New" w:eastAsia="Calibri" w:hAnsi="Angsana New"/>
                <w:color w:val="000000"/>
                <w:sz w:val="22"/>
                <w:szCs w:val="22"/>
              </w:rPr>
            </w:pPr>
            <w:r w:rsidRPr="003E4F68">
              <w:rPr>
                <w:rFonts w:ascii="Angsana New" w:eastAsia="Calibri" w:hAnsi="Angsana New"/>
                <w:color w:val="000000"/>
                <w:sz w:val="22"/>
                <w:szCs w:val="22"/>
              </w:rPr>
              <w:t>-</w:t>
            </w:r>
          </w:p>
        </w:tc>
        <w:tc>
          <w:tcPr>
            <w:tcW w:w="141" w:type="dxa"/>
          </w:tcPr>
          <w:p w14:paraId="276398CD" w14:textId="77777777" w:rsidR="00BE4CBB" w:rsidRPr="003E4F68" w:rsidRDefault="00BE4CBB" w:rsidP="002110E7">
            <w:pPr>
              <w:spacing w:line="260" w:lineRule="exact"/>
              <w:jc w:val="right"/>
              <w:rPr>
                <w:rFonts w:ascii="Angsana New" w:eastAsia="Calibri" w:hAnsi="Angsana New"/>
                <w:color w:val="000000"/>
                <w:sz w:val="22"/>
                <w:szCs w:val="22"/>
              </w:rPr>
            </w:pPr>
          </w:p>
        </w:tc>
        <w:tc>
          <w:tcPr>
            <w:tcW w:w="1133" w:type="dxa"/>
            <w:tcBorders>
              <w:top w:val="single" w:sz="6" w:space="0" w:color="auto"/>
            </w:tcBorders>
          </w:tcPr>
          <w:p w14:paraId="32E9B0D6" w14:textId="0C363331" w:rsidR="00BE4CBB" w:rsidRPr="003E4F68" w:rsidRDefault="00BE4CBB" w:rsidP="002110E7">
            <w:pPr>
              <w:spacing w:line="260" w:lineRule="exact"/>
              <w:ind w:right="369"/>
              <w:jc w:val="right"/>
              <w:rPr>
                <w:rFonts w:ascii="Angsana New" w:eastAsia="Calibri" w:hAnsi="Angsana New"/>
                <w:color w:val="000000"/>
                <w:sz w:val="22"/>
                <w:szCs w:val="22"/>
              </w:rPr>
            </w:pPr>
            <w:r w:rsidRPr="003E4F68">
              <w:rPr>
                <w:rFonts w:ascii="Angsana New" w:eastAsia="Calibri" w:hAnsi="Angsana New"/>
                <w:color w:val="000000"/>
                <w:sz w:val="22"/>
                <w:szCs w:val="22"/>
              </w:rPr>
              <w:t>-</w:t>
            </w:r>
          </w:p>
        </w:tc>
        <w:tc>
          <w:tcPr>
            <w:tcW w:w="134" w:type="dxa"/>
          </w:tcPr>
          <w:p w14:paraId="4A31DCB4" w14:textId="77777777" w:rsidR="00BE4CBB" w:rsidRPr="003E4F68" w:rsidRDefault="00BE4CBB" w:rsidP="002110E7">
            <w:pPr>
              <w:spacing w:line="260" w:lineRule="exact"/>
              <w:jc w:val="right"/>
              <w:rPr>
                <w:rFonts w:ascii="Angsana New" w:eastAsia="Calibri" w:hAnsi="Angsana New"/>
                <w:color w:val="000000"/>
                <w:sz w:val="22"/>
                <w:szCs w:val="22"/>
              </w:rPr>
            </w:pPr>
          </w:p>
        </w:tc>
        <w:tc>
          <w:tcPr>
            <w:tcW w:w="1251" w:type="dxa"/>
          </w:tcPr>
          <w:p w14:paraId="75ECD2DC" w14:textId="14F6CB49" w:rsidR="00BE4CBB" w:rsidRPr="003E4F68" w:rsidRDefault="00BE4CBB"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 xml:space="preserve">  13,738,425.76</w:t>
            </w:r>
          </w:p>
        </w:tc>
      </w:tr>
      <w:tr w:rsidR="00BE4CBB" w:rsidRPr="003E4F68" w14:paraId="229B9115" w14:textId="77777777" w:rsidTr="003E4F68">
        <w:tc>
          <w:tcPr>
            <w:tcW w:w="2494" w:type="dxa"/>
          </w:tcPr>
          <w:p w14:paraId="65FAA08D" w14:textId="77777777" w:rsidR="00BE4CBB" w:rsidRPr="003E4F68" w:rsidRDefault="00BE4CBB" w:rsidP="002110E7">
            <w:pPr>
              <w:spacing w:line="260" w:lineRule="exact"/>
              <w:ind w:left="-57" w:right="-197"/>
              <w:rPr>
                <w:rFonts w:ascii="Angsana New" w:eastAsia="Calibri" w:hAnsi="Angsana New"/>
                <w:color w:val="000000"/>
                <w:spacing w:val="-2"/>
                <w:sz w:val="22"/>
                <w:szCs w:val="22"/>
                <w:cs/>
              </w:rPr>
            </w:pPr>
            <w:r w:rsidRPr="003E4F68">
              <w:rPr>
                <w:rFonts w:ascii="Angsana New" w:hAnsi="Angsana New"/>
                <w:spacing w:val="-2"/>
                <w:sz w:val="22"/>
                <w:szCs w:val="22"/>
              </w:rPr>
              <w:t>Short-term loans from financial institutions</w:t>
            </w:r>
          </w:p>
        </w:tc>
        <w:tc>
          <w:tcPr>
            <w:tcW w:w="1247" w:type="dxa"/>
          </w:tcPr>
          <w:p w14:paraId="5AEE24E0" w14:textId="13EBCEE2" w:rsidR="00BE4CBB" w:rsidRPr="003E4F68" w:rsidRDefault="00BE4CBB"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 xml:space="preserve">  30</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000</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000.00</w:t>
            </w:r>
          </w:p>
        </w:tc>
        <w:tc>
          <w:tcPr>
            <w:tcW w:w="134" w:type="dxa"/>
          </w:tcPr>
          <w:p w14:paraId="7D09958A" w14:textId="77777777" w:rsidR="00BE4CBB" w:rsidRPr="003E4F68" w:rsidRDefault="00BE4CBB" w:rsidP="002110E7">
            <w:pPr>
              <w:spacing w:line="260" w:lineRule="exact"/>
              <w:jc w:val="center"/>
              <w:rPr>
                <w:rFonts w:ascii="Angsana New" w:eastAsia="Calibri" w:hAnsi="Angsana New"/>
                <w:color w:val="000000"/>
                <w:sz w:val="22"/>
                <w:szCs w:val="22"/>
              </w:rPr>
            </w:pPr>
          </w:p>
        </w:tc>
        <w:tc>
          <w:tcPr>
            <w:tcW w:w="1133" w:type="dxa"/>
          </w:tcPr>
          <w:p w14:paraId="73BACC1C" w14:textId="55801FE3" w:rsidR="00BE4CBB" w:rsidRPr="003E4F68" w:rsidRDefault="00BE4CBB" w:rsidP="00BD7E4F">
            <w:pPr>
              <w:spacing w:line="260" w:lineRule="exact"/>
              <w:ind w:left="-567" w:right="340"/>
              <w:jc w:val="right"/>
              <w:rPr>
                <w:rFonts w:ascii="Angsana New" w:eastAsia="Calibri" w:hAnsi="Angsana New"/>
                <w:color w:val="000000"/>
                <w:sz w:val="22"/>
                <w:szCs w:val="22"/>
              </w:rPr>
            </w:pPr>
            <w:r w:rsidRPr="003E4F68">
              <w:rPr>
                <w:rFonts w:ascii="Angsana New" w:eastAsia="Calibri" w:hAnsi="Angsana New"/>
                <w:color w:val="000000"/>
                <w:sz w:val="22"/>
                <w:szCs w:val="22"/>
              </w:rPr>
              <w:t>-</w:t>
            </w:r>
          </w:p>
        </w:tc>
        <w:tc>
          <w:tcPr>
            <w:tcW w:w="134" w:type="dxa"/>
          </w:tcPr>
          <w:p w14:paraId="60354D79" w14:textId="77777777" w:rsidR="00BE4CBB" w:rsidRPr="003E4F68" w:rsidRDefault="00BE4CBB" w:rsidP="002110E7">
            <w:pPr>
              <w:spacing w:line="260" w:lineRule="exact"/>
              <w:jc w:val="both"/>
              <w:rPr>
                <w:rFonts w:ascii="Angsana New" w:eastAsia="Calibri" w:hAnsi="Angsana New"/>
                <w:color w:val="000000"/>
                <w:sz w:val="22"/>
                <w:szCs w:val="22"/>
              </w:rPr>
            </w:pPr>
          </w:p>
        </w:tc>
        <w:tc>
          <w:tcPr>
            <w:tcW w:w="1134" w:type="dxa"/>
          </w:tcPr>
          <w:p w14:paraId="77EA0C2C" w14:textId="4D45F433" w:rsidR="00BE4CBB" w:rsidRPr="003E4F68" w:rsidRDefault="00BE4CBB" w:rsidP="002110E7">
            <w:pPr>
              <w:spacing w:line="260" w:lineRule="exact"/>
              <w:ind w:right="369"/>
              <w:jc w:val="right"/>
              <w:rPr>
                <w:rFonts w:ascii="Angsana New" w:eastAsia="Calibri" w:hAnsi="Angsana New"/>
                <w:color w:val="000000"/>
                <w:sz w:val="22"/>
                <w:szCs w:val="22"/>
              </w:rPr>
            </w:pPr>
            <w:r w:rsidRPr="003E4F68">
              <w:rPr>
                <w:rFonts w:ascii="Angsana New" w:eastAsia="Calibri" w:hAnsi="Angsana New"/>
                <w:color w:val="000000"/>
                <w:sz w:val="22"/>
                <w:szCs w:val="22"/>
              </w:rPr>
              <w:t>-</w:t>
            </w:r>
          </w:p>
        </w:tc>
        <w:tc>
          <w:tcPr>
            <w:tcW w:w="141" w:type="dxa"/>
          </w:tcPr>
          <w:p w14:paraId="68E1DF6E" w14:textId="77777777" w:rsidR="00BE4CBB" w:rsidRPr="003E4F68" w:rsidRDefault="00BE4CBB" w:rsidP="002110E7">
            <w:pPr>
              <w:spacing w:line="260" w:lineRule="exact"/>
              <w:jc w:val="right"/>
              <w:rPr>
                <w:rFonts w:ascii="Angsana New" w:eastAsia="Calibri" w:hAnsi="Angsana New"/>
                <w:color w:val="000000"/>
                <w:sz w:val="22"/>
                <w:szCs w:val="22"/>
              </w:rPr>
            </w:pPr>
          </w:p>
        </w:tc>
        <w:tc>
          <w:tcPr>
            <w:tcW w:w="1133" w:type="dxa"/>
          </w:tcPr>
          <w:p w14:paraId="3C456B15" w14:textId="5BCC853D" w:rsidR="00BE4CBB" w:rsidRPr="003E4F68" w:rsidRDefault="00BE4CBB" w:rsidP="002110E7">
            <w:pPr>
              <w:spacing w:line="260" w:lineRule="exact"/>
              <w:ind w:right="369"/>
              <w:jc w:val="right"/>
              <w:rPr>
                <w:rFonts w:ascii="Angsana New" w:eastAsia="Calibri" w:hAnsi="Angsana New"/>
                <w:color w:val="000000"/>
                <w:sz w:val="22"/>
                <w:szCs w:val="22"/>
              </w:rPr>
            </w:pPr>
            <w:r w:rsidRPr="003E4F68">
              <w:rPr>
                <w:rFonts w:ascii="Angsana New" w:eastAsia="Calibri" w:hAnsi="Angsana New"/>
                <w:color w:val="000000"/>
                <w:sz w:val="22"/>
                <w:szCs w:val="22"/>
              </w:rPr>
              <w:t>-</w:t>
            </w:r>
          </w:p>
        </w:tc>
        <w:tc>
          <w:tcPr>
            <w:tcW w:w="134" w:type="dxa"/>
          </w:tcPr>
          <w:p w14:paraId="4E29E297" w14:textId="77777777" w:rsidR="00BE4CBB" w:rsidRPr="003E4F68" w:rsidRDefault="00BE4CBB" w:rsidP="002110E7">
            <w:pPr>
              <w:spacing w:line="260" w:lineRule="exact"/>
              <w:jc w:val="right"/>
              <w:rPr>
                <w:rFonts w:ascii="Angsana New" w:eastAsia="Calibri" w:hAnsi="Angsana New"/>
                <w:color w:val="000000"/>
                <w:sz w:val="22"/>
                <w:szCs w:val="22"/>
              </w:rPr>
            </w:pPr>
          </w:p>
        </w:tc>
        <w:tc>
          <w:tcPr>
            <w:tcW w:w="1251" w:type="dxa"/>
          </w:tcPr>
          <w:p w14:paraId="37E68C27" w14:textId="03F09440" w:rsidR="00BE4CBB" w:rsidRPr="003E4F68" w:rsidRDefault="00BE4CBB"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 xml:space="preserve">  30,000,000.00</w:t>
            </w:r>
          </w:p>
        </w:tc>
      </w:tr>
      <w:tr w:rsidR="00BE4CBB" w:rsidRPr="003E4F68" w14:paraId="750B41CA" w14:textId="77777777" w:rsidTr="003E4F68">
        <w:tc>
          <w:tcPr>
            <w:tcW w:w="2494" w:type="dxa"/>
          </w:tcPr>
          <w:p w14:paraId="45198F19" w14:textId="77777777" w:rsidR="00BE4CBB" w:rsidRPr="003E4F68" w:rsidRDefault="00BE4CBB" w:rsidP="002110E7">
            <w:pPr>
              <w:spacing w:line="260" w:lineRule="exact"/>
              <w:ind w:left="-57" w:right="-288"/>
              <w:jc w:val="both"/>
              <w:rPr>
                <w:rFonts w:ascii="Angsana New" w:eastAsia="Calibri" w:hAnsi="Angsana New"/>
                <w:color w:val="000000"/>
                <w:spacing w:val="-2"/>
                <w:sz w:val="22"/>
                <w:szCs w:val="22"/>
                <w:cs/>
              </w:rPr>
            </w:pPr>
            <w:r w:rsidRPr="003E4F68">
              <w:rPr>
                <w:rFonts w:ascii="Angsana New" w:hAnsi="Angsana New"/>
                <w:spacing w:val="-2"/>
                <w:sz w:val="22"/>
                <w:szCs w:val="22"/>
              </w:rPr>
              <w:t>Long-term loans from financial institutions</w:t>
            </w:r>
          </w:p>
        </w:tc>
        <w:tc>
          <w:tcPr>
            <w:tcW w:w="1247" w:type="dxa"/>
          </w:tcPr>
          <w:p w14:paraId="00937BF7" w14:textId="64629059" w:rsidR="00BE4CBB" w:rsidRPr="003E4F68" w:rsidRDefault="00BE4CBB"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172</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043</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333.32</w:t>
            </w:r>
          </w:p>
        </w:tc>
        <w:tc>
          <w:tcPr>
            <w:tcW w:w="134" w:type="dxa"/>
          </w:tcPr>
          <w:p w14:paraId="350769F4" w14:textId="77777777" w:rsidR="00BE4CBB" w:rsidRPr="003E4F68" w:rsidRDefault="00BE4CBB" w:rsidP="002110E7">
            <w:pPr>
              <w:spacing w:line="260" w:lineRule="exact"/>
              <w:jc w:val="center"/>
              <w:rPr>
                <w:rFonts w:ascii="Angsana New" w:eastAsia="Calibri" w:hAnsi="Angsana New"/>
                <w:color w:val="000000"/>
                <w:sz w:val="22"/>
                <w:szCs w:val="22"/>
              </w:rPr>
            </w:pPr>
          </w:p>
        </w:tc>
        <w:tc>
          <w:tcPr>
            <w:tcW w:w="1133" w:type="dxa"/>
          </w:tcPr>
          <w:p w14:paraId="78788A75" w14:textId="6204491F" w:rsidR="00BE4CBB" w:rsidRPr="003E4F68" w:rsidRDefault="00BE4CBB"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78,741,959.10</w:t>
            </w:r>
          </w:p>
        </w:tc>
        <w:tc>
          <w:tcPr>
            <w:tcW w:w="134" w:type="dxa"/>
          </w:tcPr>
          <w:p w14:paraId="4364A786" w14:textId="77777777" w:rsidR="00BE4CBB" w:rsidRPr="003E4F68" w:rsidRDefault="00BE4CBB" w:rsidP="002110E7">
            <w:pPr>
              <w:spacing w:line="260" w:lineRule="exact"/>
              <w:jc w:val="both"/>
              <w:rPr>
                <w:rFonts w:ascii="Angsana New" w:eastAsia="Calibri" w:hAnsi="Angsana New"/>
                <w:color w:val="000000"/>
                <w:sz w:val="22"/>
                <w:szCs w:val="22"/>
              </w:rPr>
            </w:pPr>
          </w:p>
        </w:tc>
        <w:tc>
          <w:tcPr>
            <w:tcW w:w="1134" w:type="dxa"/>
          </w:tcPr>
          <w:p w14:paraId="077B890A" w14:textId="21BE71A4" w:rsidR="00BE4CBB" w:rsidRPr="003E4F68" w:rsidRDefault="00BE4CBB" w:rsidP="002110E7">
            <w:pPr>
              <w:spacing w:line="260" w:lineRule="exact"/>
              <w:ind w:right="369"/>
              <w:jc w:val="right"/>
              <w:rPr>
                <w:rFonts w:ascii="Angsana New" w:eastAsia="Calibri" w:hAnsi="Angsana New"/>
                <w:color w:val="000000"/>
                <w:sz w:val="22"/>
                <w:szCs w:val="22"/>
              </w:rPr>
            </w:pPr>
            <w:r w:rsidRPr="003E4F68">
              <w:rPr>
                <w:rFonts w:ascii="Angsana New" w:eastAsia="Calibri" w:hAnsi="Angsana New"/>
                <w:color w:val="000000"/>
                <w:sz w:val="22"/>
                <w:szCs w:val="22"/>
              </w:rPr>
              <w:t>-</w:t>
            </w:r>
          </w:p>
        </w:tc>
        <w:tc>
          <w:tcPr>
            <w:tcW w:w="141" w:type="dxa"/>
          </w:tcPr>
          <w:p w14:paraId="2944F171" w14:textId="77777777" w:rsidR="00BE4CBB" w:rsidRPr="003E4F68" w:rsidRDefault="00BE4CBB" w:rsidP="002110E7">
            <w:pPr>
              <w:spacing w:line="260" w:lineRule="exact"/>
              <w:jc w:val="right"/>
              <w:rPr>
                <w:rFonts w:ascii="Angsana New" w:eastAsia="Calibri" w:hAnsi="Angsana New"/>
                <w:color w:val="000000"/>
                <w:sz w:val="22"/>
                <w:szCs w:val="22"/>
              </w:rPr>
            </w:pPr>
          </w:p>
        </w:tc>
        <w:tc>
          <w:tcPr>
            <w:tcW w:w="1133" w:type="dxa"/>
          </w:tcPr>
          <w:p w14:paraId="54EF475A" w14:textId="6BD7580D" w:rsidR="00BE4CBB" w:rsidRPr="003E4F68" w:rsidRDefault="00BE4CBB" w:rsidP="002110E7">
            <w:pPr>
              <w:spacing w:line="260" w:lineRule="exact"/>
              <w:ind w:right="369"/>
              <w:jc w:val="right"/>
              <w:rPr>
                <w:rFonts w:ascii="Angsana New" w:eastAsia="Calibri" w:hAnsi="Angsana New"/>
                <w:color w:val="000000"/>
                <w:sz w:val="22"/>
                <w:szCs w:val="22"/>
              </w:rPr>
            </w:pPr>
            <w:r w:rsidRPr="003E4F68">
              <w:rPr>
                <w:rFonts w:ascii="Angsana New" w:eastAsia="Calibri" w:hAnsi="Angsana New"/>
                <w:color w:val="000000"/>
                <w:sz w:val="22"/>
                <w:szCs w:val="22"/>
              </w:rPr>
              <w:t>-</w:t>
            </w:r>
          </w:p>
        </w:tc>
        <w:tc>
          <w:tcPr>
            <w:tcW w:w="134" w:type="dxa"/>
          </w:tcPr>
          <w:p w14:paraId="7A913696" w14:textId="77777777" w:rsidR="00BE4CBB" w:rsidRPr="003E4F68" w:rsidRDefault="00BE4CBB" w:rsidP="002110E7">
            <w:pPr>
              <w:spacing w:line="260" w:lineRule="exact"/>
              <w:jc w:val="right"/>
              <w:rPr>
                <w:rFonts w:ascii="Angsana New" w:eastAsia="Calibri" w:hAnsi="Angsana New"/>
                <w:color w:val="000000"/>
                <w:sz w:val="22"/>
                <w:szCs w:val="22"/>
              </w:rPr>
            </w:pPr>
          </w:p>
        </w:tc>
        <w:tc>
          <w:tcPr>
            <w:tcW w:w="1251" w:type="dxa"/>
          </w:tcPr>
          <w:p w14:paraId="2FE8121A" w14:textId="74FE55A4" w:rsidR="00BE4CBB" w:rsidRPr="003E4F68" w:rsidRDefault="00BE4CBB" w:rsidP="002110E7">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250,785,292.42</w:t>
            </w:r>
          </w:p>
        </w:tc>
      </w:tr>
      <w:tr w:rsidR="008B5F26" w:rsidRPr="003E4F68" w14:paraId="048C9561" w14:textId="77777777" w:rsidTr="003E4F68">
        <w:tc>
          <w:tcPr>
            <w:tcW w:w="2494" w:type="dxa"/>
          </w:tcPr>
          <w:p w14:paraId="4BE7D420" w14:textId="77777777" w:rsidR="008B5F26" w:rsidRPr="003E4F68" w:rsidRDefault="008B5F26" w:rsidP="008B5F26">
            <w:pPr>
              <w:spacing w:line="260" w:lineRule="exact"/>
              <w:ind w:left="-57"/>
              <w:jc w:val="both"/>
              <w:rPr>
                <w:rFonts w:ascii="Angsana New" w:eastAsia="Calibri" w:hAnsi="Angsana New"/>
                <w:color w:val="000000"/>
                <w:sz w:val="22"/>
                <w:szCs w:val="22"/>
              </w:rPr>
            </w:pPr>
            <w:r w:rsidRPr="003E4F68">
              <w:rPr>
                <w:rFonts w:ascii="Angsana New" w:hAnsi="Angsana New"/>
                <w:color w:val="000000"/>
                <w:sz w:val="22"/>
                <w:szCs w:val="22"/>
              </w:rPr>
              <w:t>Lease</w:t>
            </w:r>
            <w:r w:rsidRPr="003E4F68">
              <w:rPr>
                <w:rFonts w:ascii="Angsana New" w:hAnsi="Angsana New"/>
                <w:color w:val="000000"/>
                <w:sz w:val="22"/>
                <w:szCs w:val="22"/>
                <w:cs/>
              </w:rPr>
              <w:t xml:space="preserve"> </w:t>
            </w:r>
            <w:r w:rsidRPr="003E4F68">
              <w:rPr>
                <w:rFonts w:ascii="Angsana New" w:hAnsi="Angsana New"/>
                <w:color w:val="000000"/>
                <w:sz w:val="22"/>
                <w:szCs w:val="22"/>
              </w:rPr>
              <w:t>liabilities</w:t>
            </w:r>
          </w:p>
        </w:tc>
        <w:tc>
          <w:tcPr>
            <w:tcW w:w="1247" w:type="dxa"/>
          </w:tcPr>
          <w:p w14:paraId="17C19F47" w14:textId="15F29B8B" w:rsidR="008B5F26" w:rsidRPr="003E4F68" w:rsidRDefault="008B5F26" w:rsidP="008B5F26">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108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996</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916.45</w:t>
            </w:r>
          </w:p>
        </w:tc>
        <w:tc>
          <w:tcPr>
            <w:tcW w:w="134" w:type="dxa"/>
          </w:tcPr>
          <w:p w14:paraId="7A081D7D" w14:textId="77777777" w:rsidR="008B5F26" w:rsidRPr="003E4F68" w:rsidRDefault="008B5F26" w:rsidP="008B5F26">
            <w:pPr>
              <w:spacing w:line="260" w:lineRule="exact"/>
              <w:ind w:left="-57"/>
              <w:jc w:val="center"/>
              <w:rPr>
                <w:rFonts w:ascii="Angsana New" w:eastAsia="Calibri" w:hAnsi="Angsana New"/>
                <w:color w:val="000000"/>
                <w:sz w:val="22"/>
                <w:szCs w:val="22"/>
              </w:rPr>
            </w:pPr>
          </w:p>
        </w:tc>
        <w:tc>
          <w:tcPr>
            <w:tcW w:w="1133" w:type="dxa"/>
          </w:tcPr>
          <w:p w14:paraId="2460352E" w14:textId="6E7CF2CE" w:rsidR="008B5F26" w:rsidRPr="003E4F68" w:rsidRDefault="008B5F26" w:rsidP="008B5F26">
            <w:pPr>
              <w:spacing w:line="260" w:lineRule="exact"/>
              <w:ind w:right="-59"/>
              <w:jc w:val="right"/>
              <w:rPr>
                <w:rFonts w:ascii="Angsana New" w:eastAsia="Calibri" w:hAnsi="Angsana New"/>
                <w:color w:val="000000"/>
                <w:sz w:val="22"/>
                <w:szCs w:val="22"/>
              </w:rPr>
            </w:pPr>
            <w:r w:rsidRPr="003E4F68">
              <w:rPr>
                <w:rFonts w:ascii="Angsana New" w:eastAsia="Calibri" w:hAnsi="Angsana New"/>
                <w:color w:val="000000"/>
                <w:sz w:val="22"/>
                <w:szCs w:val="22"/>
                <w:cs/>
              </w:rPr>
              <w:t>(26</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238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470.19)</w:t>
            </w:r>
          </w:p>
        </w:tc>
        <w:tc>
          <w:tcPr>
            <w:tcW w:w="134" w:type="dxa"/>
          </w:tcPr>
          <w:p w14:paraId="19E4E76D" w14:textId="77777777" w:rsidR="008B5F26" w:rsidRPr="003E4F68" w:rsidRDefault="008B5F26" w:rsidP="008B5F26">
            <w:pPr>
              <w:spacing w:line="260" w:lineRule="exact"/>
              <w:jc w:val="both"/>
              <w:rPr>
                <w:rFonts w:ascii="Angsana New" w:eastAsia="Calibri" w:hAnsi="Angsana New"/>
                <w:color w:val="000000"/>
                <w:sz w:val="22"/>
                <w:szCs w:val="22"/>
              </w:rPr>
            </w:pPr>
          </w:p>
        </w:tc>
        <w:tc>
          <w:tcPr>
            <w:tcW w:w="1134" w:type="dxa"/>
          </w:tcPr>
          <w:p w14:paraId="7D8EFF89" w14:textId="01CD3038" w:rsidR="008B5F26" w:rsidRPr="003E4F68" w:rsidRDefault="008B5F26" w:rsidP="008B5F26">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 xml:space="preserve">  38,743,207.79</w:t>
            </w:r>
          </w:p>
        </w:tc>
        <w:tc>
          <w:tcPr>
            <w:tcW w:w="141" w:type="dxa"/>
          </w:tcPr>
          <w:p w14:paraId="71EE1AC9" w14:textId="77777777" w:rsidR="008B5F26" w:rsidRPr="003E4F68" w:rsidRDefault="008B5F26" w:rsidP="008B5F26">
            <w:pPr>
              <w:spacing w:line="260" w:lineRule="exact"/>
              <w:jc w:val="right"/>
              <w:rPr>
                <w:rFonts w:ascii="Angsana New" w:eastAsia="Calibri" w:hAnsi="Angsana New"/>
                <w:color w:val="000000"/>
                <w:sz w:val="22"/>
                <w:szCs w:val="22"/>
              </w:rPr>
            </w:pPr>
          </w:p>
        </w:tc>
        <w:tc>
          <w:tcPr>
            <w:tcW w:w="1133" w:type="dxa"/>
            <w:tcBorders>
              <w:bottom w:val="single" w:sz="6" w:space="0" w:color="auto"/>
            </w:tcBorders>
          </w:tcPr>
          <w:p w14:paraId="56868023" w14:textId="2A45C0E4" w:rsidR="008B5F26" w:rsidRPr="003E4F68" w:rsidRDefault="008B5F26" w:rsidP="008B5F26">
            <w:pPr>
              <w:spacing w:line="260" w:lineRule="exact"/>
              <w:ind w:right="-59"/>
              <w:jc w:val="right"/>
              <w:rPr>
                <w:rFonts w:ascii="Angsana New" w:eastAsia="Calibri" w:hAnsi="Angsana New"/>
                <w:color w:val="000000"/>
                <w:sz w:val="22"/>
                <w:szCs w:val="22"/>
              </w:rPr>
            </w:pPr>
            <w:r w:rsidRPr="003E4F68">
              <w:rPr>
                <w:rFonts w:ascii="Angsana New" w:eastAsia="Calibri" w:hAnsi="Angsana New"/>
                <w:color w:val="000000"/>
                <w:sz w:val="22"/>
                <w:szCs w:val="22"/>
              </w:rPr>
              <w:t>(714,506.66)</w:t>
            </w:r>
          </w:p>
        </w:tc>
        <w:tc>
          <w:tcPr>
            <w:tcW w:w="134" w:type="dxa"/>
          </w:tcPr>
          <w:p w14:paraId="00EEA6F2" w14:textId="77777777" w:rsidR="008B5F26" w:rsidRPr="003E4F68" w:rsidRDefault="008B5F26" w:rsidP="008B5F26">
            <w:pPr>
              <w:spacing w:line="260" w:lineRule="exact"/>
              <w:jc w:val="right"/>
              <w:rPr>
                <w:rFonts w:ascii="Angsana New" w:eastAsia="Calibri" w:hAnsi="Angsana New"/>
                <w:color w:val="000000"/>
                <w:sz w:val="22"/>
                <w:szCs w:val="22"/>
              </w:rPr>
            </w:pPr>
          </w:p>
        </w:tc>
        <w:tc>
          <w:tcPr>
            <w:tcW w:w="1251" w:type="dxa"/>
          </w:tcPr>
          <w:p w14:paraId="5E87386D" w14:textId="60D039E9" w:rsidR="008B5F26" w:rsidRPr="003E4F68" w:rsidRDefault="008B5F26" w:rsidP="008B5F26">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 xml:space="preserve">  120,787,147.39</w:t>
            </w:r>
          </w:p>
        </w:tc>
      </w:tr>
      <w:tr w:rsidR="008B5F26" w:rsidRPr="003E4F68" w14:paraId="7FEC7D7C" w14:textId="77777777" w:rsidTr="003E4F68">
        <w:tc>
          <w:tcPr>
            <w:tcW w:w="2494" w:type="dxa"/>
          </w:tcPr>
          <w:p w14:paraId="204B58C5" w14:textId="77777777" w:rsidR="008B5F26" w:rsidRPr="003E4F68" w:rsidRDefault="008B5F26" w:rsidP="008B5F26">
            <w:pPr>
              <w:tabs>
                <w:tab w:val="left" w:pos="862"/>
              </w:tabs>
              <w:spacing w:line="260" w:lineRule="exact"/>
              <w:ind w:firstLine="284"/>
              <w:rPr>
                <w:rFonts w:ascii="Angsana New" w:eastAsia="Calibri" w:hAnsi="Angsana New"/>
                <w:color w:val="000000"/>
                <w:sz w:val="22"/>
                <w:szCs w:val="22"/>
                <w:cs/>
              </w:rPr>
            </w:pPr>
            <w:r w:rsidRPr="003E4F68">
              <w:rPr>
                <w:rFonts w:ascii="Angsana New" w:hAnsi="Angsana New"/>
                <w:color w:val="000000"/>
                <w:sz w:val="22"/>
                <w:szCs w:val="22"/>
              </w:rPr>
              <w:t>Total</w:t>
            </w:r>
          </w:p>
        </w:tc>
        <w:tc>
          <w:tcPr>
            <w:tcW w:w="1247" w:type="dxa"/>
            <w:tcBorders>
              <w:top w:val="single" w:sz="6" w:space="0" w:color="auto"/>
              <w:bottom w:val="double" w:sz="6" w:space="0" w:color="auto"/>
            </w:tcBorders>
          </w:tcPr>
          <w:p w14:paraId="05994FB1" w14:textId="58BE6939" w:rsidR="008B5F26" w:rsidRPr="003E4F68" w:rsidRDefault="008B5F26" w:rsidP="008B5F26">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363,199,747.27</w:t>
            </w:r>
          </w:p>
        </w:tc>
        <w:tc>
          <w:tcPr>
            <w:tcW w:w="134" w:type="dxa"/>
          </w:tcPr>
          <w:p w14:paraId="6592EFC6" w14:textId="77777777" w:rsidR="008B5F26" w:rsidRPr="003E4F68" w:rsidRDefault="008B5F26" w:rsidP="008B5F26">
            <w:pPr>
              <w:spacing w:line="260" w:lineRule="exact"/>
              <w:jc w:val="center"/>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51055ACB" w14:textId="3A5F4805" w:rsidR="008B5F26" w:rsidRPr="003E4F68" w:rsidRDefault="008B5F26" w:rsidP="008B5F26">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14</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082</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417.17</w:t>
            </w:r>
          </w:p>
        </w:tc>
        <w:tc>
          <w:tcPr>
            <w:tcW w:w="134" w:type="dxa"/>
          </w:tcPr>
          <w:p w14:paraId="5578EBBF" w14:textId="77777777" w:rsidR="008B5F26" w:rsidRPr="003E4F68" w:rsidRDefault="008B5F26" w:rsidP="008B5F26">
            <w:pPr>
              <w:spacing w:line="260" w:lineRule="exact"/>
              <w:jc w:val="both"/>
              <w:rPr>
                <w:rFonts w:ascii="Angsana New" w:eastAsia="Calibri" w:hAnsi="Angsana New"/>
                <w:color w:val="000000"/>
                <w:sz w:val="22"/>
                <w:szCs w:val="22"/>
              </w:rPr>
            </w:pPr>
          </w:p>
        </w:tc>
        <w:tc>
          <w:tcPr>
            <w:tcW w:w="1134" w:type="dxa"/>
            <w:tcBorders>
              <w:top w:val="single" w:sz="6" w:space="0" w:color="auto"/>
              <w:bottom w:val="double" w:sz="6" w:space="0" w:color="auto"/>
            </w:tcBorders>
          </w:tcPr>
          <w:p w14:paraId="1AF8DB9A" w14:textId="4ACFE932" w:rsidR="008B5F26" w:rsidRPr="003E4F68" w:rsidRDefault="008B5F26" w:rsidP="008B5F26">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rPr>
              <w:t xml:space="preserve">  38,743,207.79</w:t>
            </w:r>
          </w:p>
        </w:tc>
        <w:tc>
          <w:tcPr>
            <w:tcW w:w="141" w:type="dxa"/>
          </w:tcPr>
          <w:p w14:paraId="580D54EC" w14:textId="77777777" w:rsidR="008B5F26" w:rsidRPr="003E4F68" w:rsidRDefault="008B5F26" w:rsidP="008B5F26">
            <w:pPr>
              <w:spacing w:line="260" w:lineRule="exact"/>
              <w:ind w:left="-340" w:right="340"/>
              <w:jc w:val="right"/>
              <w:rPr>
                <w:rFonts w:ascii="Angsana New" w:eastAsia="Calibri" w:hAnsi="Angsana New"/>
                <w:color w:val="000000"/>
                <w:sz w:val="22"/>
                <w:szCs w:val="22"/>
              </w:rPr>
            </w:pPr>
          </w:p>
        </w:tc>
        <w:tc>
          <w:tcPr>
            <w:tcW w:w="1133" w:type="dxa"/>
            <w:tcBorders>
              <w:top w:val="single" w:sz="6" w:space="0" w:color="auto"/>
              <w:bottom w:val="double" w:sz="6" w:space="0" w:color="auto"/>
            </w:tcBorders>
          </w:tcPr>
          <w:p w14:paraId="127FC17F" w14:textId="3E4DE074" w:rsidR="008B5F26" w:rsidRPr="003E4F68" w:rsidRDefault="008B5F26" w:rsidP="008B5F26">
            <w:pPr>
              <w:spacing w:line="260" w:lineRule="exact"/>
              <w:ind w:right="-59"/>
              <w:jc w:val="right"/>
              <w:rPr>
                <w:rFonts w:ascii="Angsana New" w:eastAsia="Calibri" w:hAnsi="Angsana New"/>
                <w:color w:val="000000"/>
                <w:sz w:val="22"/>
                <w:szCs w:val="22"/>
              </w:rPr>
            </w:pPr>
            <w:r w:rsidRPr="003E4F68">
              <w:rPr>
                <w:rFonts w:ascii="Angsana New" w:eastAsia="Calibri" w:hAnsi="Angsana New"/>
                <w:color w:val="000000"/>
                <w:sz w:val="22"/>
                <w:szCs w:val="22"/>
              </w:rPr>
              <w:t>(714,506.66)</w:t>
            </w:r>
          </w:p>
        </w:tc>
        <w:tc>
          <w:tcPr>
            <w:tcW w:w="134" w:type="dxa"/>
          </w:tcPr>
          <w:p w14:paraId="4A2EDDDB" w14:textId="77777777" w:rsidR="008B5F26" w:rsidRPr="003E4F68" w:rsidRDefault="008B5F26" w:rsidP="008B5F26">
            <w:pPr>
              <w:spacing w:line="260" w:lineRule="exact"/>
              <w:ind w:left="-340" w:right="340"/>
              <w:jc w:val="right"/>
              <w:rPr>
                <w:rFonts w:ascii="Angsana New" w:eastAsia="Calibri" w:hAnsi="Angsana New"/>
                <w:color w:val="000000"/>
                <w:sz w:val="22"/>
                <w:szCs w:val="22"/>
              </w:rPr>
            </w:pPr>
          </w:p>
        </w:tc>
        <w:tc>
          <w:tcPr>
            <w:tcW w:w="1251" w:type="dxa"/>
            <w:tcBorders>
              <w:top w:val="single" w:sz="6" w:space="0" w:color="auto"/>
              <w:bottom w:val="double" w:sz="6" w:space="0" w:color="auto"/>
            </w:tcBorders>
          </w:tcPr>
          <w:p w14:paraId="030207A9" w14:textId="7A04CE68" w:rsidR="008B5F26" w:rsidRPr="003E4F68" w:rsidRDefault="008B5F26" w:rsidP="008B5F26">
            <w:pPr>
              <w:spacing w:line="260" w:lineRule="exact"/>
              <w:jc w:val="right"/>
              <w:rPr>
                <w:rFonts w:ascii="Angsana New" w:eastAsia="Calibri" w:hAnsi="Angsana New"/>
                <w:color w:val="000000"/>
                <w:sz w:val="22"/>
                <w:szCs w:val="22"/>
              </w:rPr>
            </w:pPr>
            <w:r w:rsidRPr="003E4F68">
              <w:rPr>
                <w:rFonts w:ascii="Angsana New" w:eastAsia="Calibri" w:hAnsi="Angsana New"/>
                <w:color w:val="000000"/>
                <w:sz w:val="22"/>
                <w:szCs w:val="22"/>
                <w:cs/>
              </w:rPr>
              <w:t>415</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310</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865.57</w:t>
            </w:r>
          </w:p>
        </w:tc>
      </w:tr>
    </w:tbl>
    <w:p w14:paraId="22EF35A3" w14:textId="640F7224" w:rsidR="00E97611" w:rsidRPr="003E4F68" w:rsidRDefault="00E97611" w:rsidP="00FE4C6F">
      <w:pPr>
        <w:tabs>
          <w:tab w:val="left" w:pos="284"/>
          <w:tab w:val="left" w:pos="851"/>
          <w:tab w:val="left" w:pos="1418"/>
          <w:tab w:val="left" w:pos="1985"/>
        </w:tabs>
        <w:spacing w:line="280" w:lineRule="exact"/>
        <w:jc w:val="thaiDistribute"/>
        <w:rPr>
          <w:rFonts w:ascii="Angsana New" w:hAnsi="Angsana New"/>
          <w:sz w:val="32"/>
          <w:szCs w:val="32"/>
          <w:u w:val="single"/>
        </w:rPr>
      </w:pPr>
    </w:p>
    <w:p w14:paraId="4DE978FE" w14:textId="5D270C29" w:rsidR="0063772D" w:rsidRPr="003E4F68" w:rsidRDefault="006373EB" w:rsidP="002110E7">
      <w:pPr>
        <w:pStyle w:val="BodyText3"/>
        <w:tabs>
          <w:tab w:val="clear" w:pos="1843"/>
          <w:tab w:val="left" w:pos="284"/>
          <w:tab w:val="left" w:pos="851"/>
          <w:tab w:val="left" w:pos="1985"/>
        </w:tabs>
        <w:ind w:hanging="142"/>
        <w:rPr>
          <w:rFonts w:ascii="Angsana New" w:hAnsi="Angsana New" w:cs="Angsana New"/>
          <w:b/>
          <w:bCs/>
          <w:spacing w:val="0"/>
          <w:sz w:val="32"/>
          <w:szCs w:val="32"/>
          <w:lang w:val="en-US"/>
        </w:rPr>
      </w:pPr>
      <w:r w:rsidRPr="003E4F68">
        <w:rPr>
          <w:rFonts w:ascii="Angsana New" w:hAnsi="Angsana New" w:cs="Angsana New"/>
          <w:b/>
          <w:bCs/>
          <w:spacing w:val="0"/>
          <w:sz w:val="32"/>
          <w:szCs w:val="32"/>
          <w:lang w:val="en-US"/>
        </w:rPr>
        <w:t>3</w:t>
      </w:r>
      <w:r w:rsidR="00FD36E1" w:rsidRPr="003E4F68">
        <w:rPr>
          <w:rFonts w:ascii="Angsana New" w:hAnsi="Angsana New" w:cs="Angsana New"/>
          <w:b/>
          <w:bCs/>
          <w:spacing w:val="0"/>
          <w:sz w:val="32"/>
          <w:szCs w:val="32"/>
          <w:lang w:val="en-US"/>
        </w:rPr>
        <w:t>1</w:t>
      </w:r>
      <w:r w:rsidR="0063772D" w:rsidRPr="003E4F68">
        <w:rPr>
          <w:rFonts w:ascii="Angsana New" w:hAnsi="Angsana New" w:cs="Angsana New"/>
          <w:b/>
          <w:bCs/>
          <w:spacing w:val="0"/>
          <w:sz w:val="32"/>
          <w:szCs w:val="32"/>
          <w:lang w:val="en-US"/>
        </w:rPr>
        <w:t>.</w:t>
      </w:r>
      <w:r w:rsidR="0063772D" w:rsidRPr="003E4F68">
        <w:rPr>
          <w:rFonts w:ascii="Angsana New" w:hAnsi="Angsana New" w:cs="Angsana New"/>
          <w:b/>
          <w:bCs/>
          <w:spacing w:val="0"/>
          <w:sz w:val="32"/>
          <w:szCs w:val="32"/>
          <w:lang w:val="en-US"/>
        </w:rPr>
        <w:tab/>
        <w:t>FINANCIAL INSTRUMENTS</w:t>
      </w:r>
    </w:p>
    <w:p w14:paraId="10D38CC1" w14:textId="2F198687" w:rsidR="0063772D" w:rsidRPr="003E4F68" w:rsidRDefault="006373EB" w:rsidP="002110E7">
      <w:pPr>
        <w:tabs>
          <w:tab w:val="left" w:pos="284"/>
          <w:tab w:val="left" w:pos="851"/>
        </w:tabs>
        <w:spacing w:line="360" w:lineRule="exact"/>
        <w:ind w:left="285"/>
        <w:jc w:val="thaiDistribute"/>
        <w:rPr>
          <w:rFonts w:ascii="Angsana New" w:hAnsi="Angsana New"/>
          <w:sz w:val="32"/>
          <w:szCs w:val="32"/>
        </w:rPr>
      </w:pPr>
      <w:r w:rsidRPr="003E4F68">
        <w:rPr>
          <w:rFonts w:ascii="Angsana New" w:hAnsi="Angsana New"/>
          <w:sz w:val="32"/>
          <w:szCs w:val="32"/>
        </w:rPr>
        <w:t>3</w:t>
      </w:r>
      <w:r w:rsidR="00FD36E1" w:rsidRPr="003E4F68">
        <w:rPr>
          <w:rFonts w:ascii="Angsana New" w:hAnsi="Angsana New"/>
          <w:sz w:val="32"/>
          <w:szCs w:val="32"/>
        </w:rPr>
        <w:t>1</w:t>
      </w:r>
      <w:r w:rsidR="0063772D" w:rsidRPr="003E4F68">
        <w:rPr>
          <w:rFonts w:ascii="Angsana New" w:hAnsi="Angsana New"/>
          <w:sz w:val="32"/>
          <w:szCs w:val="32"/>
        </w:rPr>
        <w:t>.1</w:t>
      </w:r>
      <w:r w:rsidR="0063772D" w:rsidRPr="003E4F68">
        <w:rPr>
          <w:rFonts w:ascii="Angsana New" w:hAnsi="Angsana New"/>
          <w:sz w:val="32"/>
          <w:szCs w:val="32"/>
        </w:rPr>
        <w:tab/>
        <w:t>Risk management</w:t>
      </w:r>
    </w:p>
    <w:p w14:paraId="1ECB91D8" w14:textId="77777777" w:rsidR="0063772D" w:rsidRPr="003E4F68" w:rsidRDefault="0063772D" w:rsidP="002110E7">
      <w:pPr>
        <w:pStyle w:val="BodyText"/>
        <w:tabs>
          <w:tab w:val="left" w:pos="284"/>
          <w:tab w:val="left" w:pos="851"/>
          <w:tab w:val="left" w:pos="8738"/>
        </w:tabs>
        <w:spacing w:line="360" w:lineRule="exact"/>
        <w:ind w:left="851" w:right="3" w:firstLine="567"/>
        <w:jc w:val="thaiDistribute"/>
        <w:rPr>
          <w:lang w:val="en-US"/>
        </w:rPr>
      </w:pPr>
      <w:r w:rsidRPr="003E4F68">
        <w:rPr>
          <w:rFonts w:ascii="Angsana New" w:hAnsi="Angsana New"/>
          <w:sz w:val="32"/>
          <w:szCs w:val="32"/>
          <w:lang w:val="en-US"/>
        </w:rPr>
        <w:t>The Company and its subsidiar</w:t>
      </w:r>
      <w:r w:rsidR="00F27826" w:rsidRPr="003E4F68">
        <w:rPr>
          <w:rFonts w:ascii="Angsana New" w:hAnsi="Angsana New"/>
          <w:sz w:val="32"/>
          <w:szCs w:val="32"/>
          <w:lang w:val="en-US"/>
        </w:rPr>
        <w:t>ies</w:t>
      </w:r>
      <w:r w:rsidRPr="003E4F68">
        <w:rPr>
          <w:rFonts w:ascii="Angsana New" w:hAnsi="Angsana New"/>
          <w:sz w:val="32"/>
          <w:szCs w:val="32"/>
          <w:lang w:val="en-US"/>
        </w:rPr>
        <w:t xml:space="preserve"> manage their financial risk exposure on financial assets and financial liabilities in the normal business by its internal management and control system, and the Company and its subsidiary do not hold or issue any derivative financial instruments.</w:t>
      </w:r>
    </w:p>
    <w:p w14:paraId="2472B6B3" w14:textId="77777777" w:rsidR="00FE4C6F" w:rsidRPr="003E4F68" w:rsidRDefault="00FE4C6F" w:rsidP="002110E7">
      <w:pPr>
        <w:pStyle w:val="BodyText"/>
        <w:tabs>
          <w:tab w:val="left" w:pos="284"/>
          <w:tab w:val="left" w:pos="851"/>
          <w:tab w:val="left" w:pos="8738"/>
        </w:tabs>
        <w:spacing w:line="360" w:lineRule="exact"/>
        <w:ind w:left="851" w:right="6" w:firstLine="567"/>
        <w:jc w:val="thaiDistribute"/>
        <w:rPr>
          <w:lang w:val="en-US"/>
        </w:rPr>
      </w:pPr>
    </w:p>
    <w:p w14:paraId="5630EAF5" w14:textId="2CFAC013" w:rsidR="0063772D" w:rsidRPr="003E4F68" w:rsidRDefault="006A675A" w:rsidP="002110E7">
      <w:pPr>
        <w:tabs>
          <w:tab w:val="left" w:pos="284"/>
          <w:tab w:val="left" w:pos="851"/>
        </w:tabs>
        <w:spacing w:line="360" w:lineRule="exact"/>
        <w:jc w:val="thaiDistribute"/>
        <w:rPr>
          <w:rFonts w:ascii="Angsana New" w:hAnsi="Angsana New"/>
          <w:sz w:val="32"/>
          <w:szCs w:val="32"/>
          <w:cs/>
        </w:rPr>
      </w:pPr>
      <w:r w:rsidRPr="003E4F68">
        <w:rPr>
          <w:rFonts w:ascii="Angsana New" w:hAnsi="Angsana New"/>
          <w:sz w:val="32"/>
          <w:szCs w:val="32"/>
        </w:rPr>
        <w:tab/>
      </w:r>
      <w:r w:rsidR="006373EB" w:rsidRPr="003E4F68">
        <w:rPr>
          <w:rFonts w:ascii="Angsana New" w:hAnsi="Angsana New"/>
          <w:sz w:val="32"/>
          <w:szCs w:val="32"/>
        </w:rPr>
        <w:t>3</w:t>
      </w:r>
      <w:r w:rsidR="00FD36E1" w:rsidRPr="003E4F68">
        <w:rPr>
          <w:rFonts w:ascii="Angsana New" w:hAnsi="Angsana New"/>
          <w:sz w:val="32"/>
          <w:szCs w:val="32"/>
        </w:rPr>
        <w:t>1</w:t>
      </w:r>
      <w:r w:rsidR="0063772D" w:rsidRPr="003E4F68">
        <w:rPr>
          <w:rFonts w:ascii="Angsana New" w:hAnsi="Angsana New"/>
          <w:sz w:val="32"/>
          <w:szCs w:val="32"/>
        </w:rPr>
        <w:t>.2</w:t>
      </w:r>
      <w:r w:rsidR="0063772D" w:rsidRPr="003E4F68">
        <w:rPr>
          <w:rFonts w:ascii="Angsana New" w:hAnsi="Angsana New"/>
          <w:sz w:val="32"/>
          <w:szCs w:val="32"/>
        </w:rPr>
        <w:tab/>
        <w:t xml:space="preserve">Interest rate risk </w:t>
      </w:r>
    </w:p>
    <w:p w14:paraId="2DB2A9C6" w14:textId="3832736D" w:rsidR="005402C3" w:rsidRPr="003E4F68" w:rsidRDefault="0063772D" w:rsidP="002110E7">
      <w:pPr>
        <w:spacing w:line="360" w:lineRule="exact"/>
        <w:ind w:left="851" w:firstLine="9"/>
        <w:jc w:val="thaiDistribute"/>
        <w:rPr>
          <w:rFonts w:ascii="Angsana New" w:hAnsi="Angsana New"/>
          <w:sz w:val="32"/>
          <w:szCs w:val="32"/>
          <w:cs/>
        </w:rPr>
      </w:pPr>
      <w:r w:rsidRPr="003E4F68">
        <w:rPr>
          <w:rFonts w:ascii="Angsana New" w:hAnsi="Angsana New"/>
          <w:spacing w:val="-2"/>
          <w:sz w:val="32"/>
          <w:szCs w:val="32"/>
        </w:rPr>
        <w:tab/>
      </w:r>
      <w:r w:rsidRPr="003E4F68">
        <w:rPr>
          <w:rFonts w:ascii="Angsana New" w:hAnsi="Angsana New"/>
          <w:sz w:val="32"/>
          <w:szCs w:val="32"/>
        </w:rPr>
        <w:t>The Company and its subsidiar</w:t>
      </w:r>
      <w:r w:rsidR="00F27826" w:rsidRPr="003E4F68">
        <w:rPr>
          <w:rFonts w:ascii="Angsana New" w:hAnsi="Angsana New"/>
          <w:sz w:val="32"/>
          <w:szCs w:val="32"/>
        </w:rPr>
        <w:t>ies</w:t>
      </w:r>
      <w:r w:rsidRPr="003E4F68">
        <w:rPr>
          <w:rFonts w:ascii="Angsana New" w:hAnsi="Angsana New"/>
          <w:sz w:val="32"/>
          <w:szCs w:val="32"/>
        </w:rPr>
        <w:t xml:space="preserve"> are exposed to interest rate risk relates primarily to its</w:t>
      </w:r>
      <w:r w:rsidR="001D4750" w:rsidRPr="003E4F68">
        <w:rPr>
          <w:rFonts w:ascii="Angsana New" w:hAnsi="Angsana New"/>
          <w:sz w:val="32"/>
          <w:szCs w:val="32"/>
        </w:rPr>
        <w:t xml:space="preserve"> cash </w:t>
      </w:r>
      <w:r w:rsidR="001D4750" w:rsidRPr="003E4F68">
        <w:rPr>
          <w:rFonts w:ascii="Angsana New" w:hAnsi="Angsana New"/>
          <w:spacing w:val="-2"/>
          <w:sz w:val="32"/>
          <w:szCs w:val="32"/>
        </w:rPr>
        <w:t xml:space="preserve">at banks and some parts of </w:t>
      </w:r>
      <w:r w:rsidR="0013586E" w:rsidRPr="003E4F68">
        <w:rPr>
          <w:rFonts w:ascii="Angsana New" w:hAnsi="Angsana New"/>
          <w:spacing w:val="-2"/>
          <w:sz w:val="32"/>
          <w:szCs w:val="32"/>
        </w:rPr>
        <w:t>bank overdrafts</w:t>
      </w:r>
      <w:r w:rsidRPr="003E4F68">
        <w:rPr>
          <w:rFonts w:ascii="Angsana New" w:hAnsi="Angsana New"/>
          <w:spacing w:val="-2"/>
          <w:sz w:val="32"/>
          <w:szCs w:val="32"/>
        </w:rPr>
        <w:t xml:space="preserve"> </w:t>
      </w:r>
      <w:r w:rsidR="001D4750" w:rsidRPr="003E4F68">
        <w:rPr>
          <w:rFonts w:ascii="Angsana New" w:hAnsi="Angsana New"/>
          <w:spacing w:val="-2"/>
          <w:sz w:val="32"/>
          <w:szCs w:val="32"/>
        </w:rPr>
        <w:t xml:space="preserve">facility. The </w:t>
      </w:r>
      <w:r w:rsidRPr="003E4F68">
        <w:rPr>
          <w:rFonts w:ascii="Angsana New" w:hAnsi="Angsana New"/>
          <w:spacing w:val="-2"/>
          <w:sz w:val="32"/>
          <w:szCs w:val="32"/>
        </w:rPr>
        <w:t>Company’s financial assets and liabilities</w:t>
      </w:r>
      <w:r w:rsidRPr="003E4F68">
        <w:rPr>
          <w:rFonts w:ascii="Angsana New" w:hAnsi="Angsana New"/>
          <w:sz w:val="32"/>
          <w:szCs w:val="32"/>
        </w:rPr>
        <w:t xml:space="preserve"> bear floating interest rates or fixed interest rates which are close to the market. However, the management believed that the future fluctuation </w:t>
      </w:r>
      <w:r w:rsidR="00887E80" w:rsidRPr="003E4F68">
        <w:rPr>
          <w:rFonts w:ascii="Angsana New" w:hAnsi="Angsana New"/>
          <w:sz w:val="32"/>
          <w:szCs w:val="32"/>
        </w:rPr>
        <w:t xml:space="preserve">in the </w:t>
      </w:r>
      <w:r w:rsidRPr="003E4F68">
        <w:rPr>
          <w:rFonts w:ascii="Angsana New" w:hAnsi="Angsana New"/>
          <w:sz w:val="32"/>
          <w:szCs w:val="32"/>
        </w:rPr>
        <w:t>market interest rate would not significant</w:t>
      </w:r>
      <w:r w:rsidR="001D4750" w:rsidRPr="003E4F68">
        <w:rPr>
          <w:rFonts w:ascii="Angsana New" w:hAnsi="Angsana New"/>
          <w:sz w:val="32"/>
          <w:szCs w:val="32"/>
        </w:rPr>
        <w:t xml:space="preserve">ly </w:t>
      </w:r>
      <w:r w:rsidR="006234D0" w:rsidRPr="003E4F68">
        <w:rPr>
          <w:rFonts w:ascii="Angsana New" w:hAnsi="Angsana New"/>
          <w:sz w:val="32"/>
          <w:szCs w:val="32"/>
        </w:rPr>
        <w:t>a</w:t>
      </w:r>
      <w:r w:rsidR="001D4750" w:rsidRPr="003E4F68">
        <w:rPr>
          <w:rFonts w:ascii="Angsana New" w:hAnsi="Angsana New"/>
          <w:sz w:val="32"/>
          <w:szCs w:val="32"/>
        </w:rPr>
        <w:t xml:space="preserve">ffect </w:t>
      </w:r>
      <w:r w:rsidRPr="003E4F68">
        <w:rPr>
          <w:rFonts w:ascii="Angsana New" w:hAnsi="Angsana New"/>
          <w:sz w:val="32"/>
          <w:szCs w:val="32"/>
        </w:rPr>
        <w:t xml:space="preserve">their </w:t>
      </w:r>
      <w:r w:rsidRPr="003E4F68">
        <w:rPr>
          <w:rFonts w:ascii="Angsana New" w:hAnsi="Angsana New"/>
          <w:spacing w:val="-2"/>
          <w:sz w:val="32"/>
          <w:szCs w:val="32"/>
        </w:rPr>
        <w:t>operations and</w:t>
      </w:r>
      <w:r w:rsidR="001D4750" w:rsidRPr="003E4F68">
        <w:rPr>
          <w:rFonts w:ascii="Angsana New" w:hAnsi="Angsana New"/>
          <w:spacing w:val="-2"/>
          <w:sz w:val="32"/>
          <w:szCs w:val="32"/>
        </w:rPr>
        <w:t>/or</w:t>
      </w:r>
      <w:r w:rsidRPr="003E4F68">
        <w:rPr>
          <w:rFonts w:ascii="Angsana New" w:hAnsi="Angsana New"/>
          <w:spacing w:val="-2"/>
          <w:sz w:val="32"/>
          <w:szCs w:val="32"/>
        </w:rPr>
        <w:t xml:space="preserve"> cash </w:t>
      </w:r>
      <w:r w:rsidR="001D4750" w:rsidRPr="003E4F68">
        <w:rPr>
          <w:rFonts w:ascii="Angsana New" w:hAnsi="Angsana New"/>
          <w:spacing w:val="-2"/>
          <w:sz w:val="32"/>
          <w:szCs w:val="32"/>
        </w:rPr>
        <w:t>activities</w:t>
      </w:r>
      <w:r w:rsidR="000A5887" w:rsidRPr="003E4F68">
        <w:rPr>
          <w:rFonts w:ascii="Angsana New" w:hAnsi="Angsana New"/>
          <w:spacing w:val="-2"/>
          <w:sz w:val="32"/>
          <w:szCs w:val="32"/>
        </w:rPr>
        <w:t>, therefore</w:t>
      </w:r>
      <w:r w:rsidRPr="003E4F68">
        <w:rPr>
          <w:rFonts w:ascii="Angsana New" w:hAnsi="Angsana New"/>
          <w:spacing w:val="-2"/>
          <w:sz w:val="32"/>
          <w:szCs w:val="32"/>
        </w:rPr>
        <w:t xml:space="preserve"> no financial derivative</w:t>
      </w:r>
      <w:r w:rsidR="001D4750" w:rsidRPr="003E4F68">
        <w:rPr>
          <w:rFonts w:ascii="Angsana New" w:hAnsi="Angsana New"/>
          <w:spacing w:val="-2"/>
          <w:sz w:val="32"/>
          <w:szCs w:val="32"/>
        </w:rPr>
        <w:t>s</w:t>
      </w:r>
      <w:r w:rsidRPr="003E4F68">
        <w:rPr>
          <w:rFonts w:ascii="Angsana New" w:hAnsi="Angsana New"/>
          <w:spacing w:val="-2"/>
          <w:sz w:val="32"/>
          <w:szCs w:val="32"/>
        </w:rPr>
        <w:t xml:space="preserve"> </w:t>
      </w:r>
      <w:r w:rsidR="00887E80" w:rsidRPr="003E4F68">
        <w:rPr>
          <w:rFonts w:ascii="Angsana New" w:hAnsi="Angsana New"/>
          <w:spacing w:val="-2"/>
          <w:sz w:val="32"/>
          <w:szCs w:val="32"/>
        </w:rPr>
        <w:t>were</w:t>
      </w:r>
      <w:r w:rsidRPr="003E4F68">
        <w:rPr>
          <w:rFonts w:ascii="Angsana New" w:hAnsi="Angsana New"/>
          <w:spacing w:val="-2"/>
          <w:sz w:val="32"/>
          <w:szCs w:val="32"/>
        </w:rPr>
        <w:t xml:space="preserve"> adopted to manage such risks.</w:t>
      </w:r>
      <w:r w:rsidRPr="003E4F68">
        <w:rPr>
          <w:rFonts w:ascii="Angsana New" w:hAnsi="Angsana New"/>
          <w:sz w:val="32"/>
          <w:szCs w:val="32"/>
        </w:rPr>
        <w:t xml:space="preserve"> </w:t>
      </w:r>
    </w:p>
    <w:p w14:paraId="3A27E992" w14:textId="6740E0F6" w:rsidR="00826FCB" w:rsidRPr="003E4F68" w:rsidRDefault="0074122A" w:rsidP="002110E7">
      <w:pPr>
        <w:spacing w:line="360" w:lineRule="exact"/>
        <w:ind w:left="851" w:firstLine="567"/>
        <w:jc w:val="thaiDistribute"/>
        <w:rPr>
          <w:rFonts w:ascii="Angsana New" w:hAnsi="Angsana New"/>
          <w:sz w:val="32"/>
          <w:szCs w:val="32"/>
        </w:rPr>
      </w:pPr>
      <w:r w:rsidRPr="003E4F68">
        <w:rPr>
          <w:rFonts w:ascii="Angsana New" w:hAnsi="Angsana New"/>
          <w:sz w:val="32"/>
          <w:szCs w:val="32"/>
        </w:rPr>
        <w:t>As at December 31, 20</w:t>
      </w:r>
      <w:r w:rsidR="00E1695E" w:rsidRPr="003E4F68">
        <w:rPr>
          <w:rFonts w:ascii="Angsana New" w:hAnsi="Angsana New"/>
          <w:sz w:val="32"/>
          <w:szCs w:val="32"/>
        </w:rPr>
        <w:t>2</w:t>
      </w:r>
      <w:r w:rsidR="00BE4CBB" w:rsidRPr="003E4F68">
        <w:rPr>
          <w:rFonts w:ascii="Angsana New" w:hAnsi="Angsana New"/>
          <w:sz w:val="32"/>
          <w:szCs w:val="32"/>
        </w:rPr>
        <w:t>5</w:t>
      </w:r>
      <w:r w:rsidR="001E3C99" w:rsidRPr="003E4F68">
        <w:rPr>
          <w:rFonts w:ascii="Angsana New" w:hAnsi="Angsana New"/>
          <w:sz w:val="32"/>
          <w:szCs w:val="32"/>
        </w:rPr>
        <w:t xml:space="preserve"> and 20</w:t>
      </w:r>
      <w:r w:rsidR="006D46A6" w:rsidRPr="003E4F68">
        <w:rPr>
          <w:rFonts w:ascii="Angsana New" w:hAnsi="Angsana New"/>
          <w:sz w:val="32"/>
          <w:szCs w:val="32"/>
        </w:rPr>
        <w:t>2</w:t>
      </w:r>
      <w:r w:rsidR="00BE4CBB" w:rsidRPr="003E4F68">
        <w:rPr>
          <w:rFonts w:ascii="Angsana New" w:hAnsi="Angsana New"/>
          <w:sz w:val="32"/>
          <w:szCs w:val="32"/>
        </w:rPr>
        <w:t>4</w:t>
      </w:r>
      <w:r w:rsidR="0063772D" w:rsidRPr="003E4F68">
        <w:rPr>
          <w:rFonts w:ascii="Angsana New" w:hAnsi="Angsana New"/>
          <w:sz w:val="32"/>
          <w:szCs w:val="32"/>
        </w:rPr>
        <w:t>, the significant financial assets and financial liabilities classified by types of interest rates were as follows:</w:t>
      </w:r>
    </w:p>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826FCB" w:rsidRPr="003E4F68" w14:paraId="153ACAE2" w14:textId="77777777" w:rsidTr="00826FCB">
        <w:tc>
          <w:tcPr>
            <w:tcW w:w="2604" w:type="dxa"/>
            <w:tcBorders>
              <w:top w:val="nil"/>
              <w:left w:val="nil"/>
              <w:bottom w:val="nil"/>
              <w:right w:val="nil"/>
            </w:tcBorders>
          </w:tcPr>
          <w:p w14:paraId="28385B4F" w14:textId="77777777" w:rsidR="00826FCB" w:rsidRPr="003E4F68" w:rsidRDefault="00826FCB" w:rsidP="001119FB">
            <w:pPr>
              <w:pStyle w:val="BodyText3"/>
              <w:tabs>
                <w:tab w:val="left" w:pos="567"/>
                <w:tab w:val="left" w:pos="1091"/>
              </w:tabs>
              <w:spacing w:line="280" w:lineRule="exact"/>
              <w:ind w:left="-57" w:right="-57"/>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1513B44D" w14:textId="77777777" w:rsidR="00826FCB" w:rsidRPr="003E4F68" w:rsidRDefault="00826FCB" w:rsidP="001119FB">
            <w:pPr>
              <w:pStyle w:val="acctfourfigures"/>
              <w:tabs>
                <w:tab w:val="clear" w:pos="765"/>
              </w:tabs>
              <w:spacing w:line="280" w:lineRule="exact"/>
              <w:ind w:left="-57" w:right="-57"/>
              <w:jc w:val="center"/>
              <w:rPr>
                <w:rFonts w:ascii="Angsana New" w:hAnsi="Angsana New" w:cs="Angsana New"/>
                <w:szCs w:val="22"/>
              </w:rPr>
            </w:pPr>
            <w:r w:rsidRPr="003E4F68">
              <w:rPr>
                <w:rFonts w:ascii="Angsana New" w:hAnsi="Angsana New" w:cs="Angsana New"/>
                <w:szCs w:val="22"/>
              </w:rPr>
              <w:t>Baht</w:t>
            </w:r>
          </w:p>
        </w:tc>
        <w:tc>
          <w:tcPr>
            <w:tcW w:w="132" w:type="dxa"/>
            <w:tcBorders>
              <w:left w:val="nil"/>
              <w:right w:val="nil"/>
            </w:tcBorders>
          </w:tcPr>
          <w:p w14:paraId="2FF8B634" w14:textId="77777777" w:rsidR="00826FCB" w:rsidRPr="003E4F68" w:rsidRDefault="00826FCB" w:rsidP="001119FB">
            <w:pPr>
              <w:spacing w:line="280" w:lineRule="exact"/>
              <w:ind w:left="-57" w:right="-57"/>
              <w:jc w:val="center"/>
              <w:rPr>
                <w:rFonts w:ascii="Angsana New" w:hAnsi="Angsana New"/>
                <w:sz w:val="22"/>
                <w:szCs w:val="22"/>
              </w:rPr>
            </w:pPr>
          </w:p>
        </w:tc>
        <w:tc>
          <w:tcPr>
            <w:tcW w:w="1204" w:type="dxa"/>
            <w:tcBorders>
              <w:left w:val="nil"/>
              <w:right w:val="nil"/>
            </w:tcBorders>
          </w:tcPr>
          <w:p w14:paraId="7372C6A0" w14:textId="77777777" w:rsidR="00826FCB" w:rsidRPr="003E4F68" w:rsidRDefault="00826FCB" w:rsidP="001119FB">
            <w:pPr>
              <w:spacing w:line="280" w:lineRule="exact"/>
              <w:ind w:left="-57" w:right="-57"/>
              <w:jc w:val="center"/>
              <w:rPr>
                <w:rFonts w:ascii="Angsana New" w:hAnsi="Angsana New"/>
                <w:sz w:val="22"/>
                <w:szCs w:val="22"/>
              </w:rPr>
            </w:pPr>
          </w:p>
        </w:tc>
      </w:tr>
      <w:tr w:rsidR="00826FCB" w:rsidRPr="003E4F68" w14:paraId="6CDFB346" w14:textId="77777777" w:rsidTr="00826FCB">
        <w:tc>
          <w:tcPr>
            <w:tcW w:w="2604" w:type="dxa"/>
            <w:tcBorders>
              <w:top w:val="nil"/>
              <w:left w:val="nil"/>
              <w:bottom w:val="nil"/>
              <w:right w:val="nil"/>
            </w:tcBorders>
          </w:tcPr>
          <w:p w14:paraId="0B86032A" w14:textId="77777777" w:rsidR="00826FCB" w:rsidRPr="003E4F68" w:rsidRDefault="00826FCB" w:rsidP="001119FB">
            <w:pPr>
              <w:pStyle w:val="BodyText3"/>
              <w:tabs>
                <w:tab w:val="left" w:pos="567"/>
                <w:tab w:val="left" w:pos="1091"/>
              </w:tabs>
              <w:spacing w:line="280" w:lineRule="exact"/>
              <w:ind w:left="-57" w:right="-57"/>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2F342B8A" w14:textId="783BB448" w:rsidR="00826FCB" w:rsidRPr="003E4F68" w:rsidRDefault="00826FCB" w:rsidP="001119FB">
            <w:pPr>
              <w:pStyle w:val="acctfourfigures"/>
              <w:tabs>
                <w:tab w:val="clear" w:pos="765"/>
              </w:tabs>
              <w:spacing w:line="280" w:lineRule="exact"/>
              <w:ind w:left="-57" w:right="-57"/>
              <w:jc w:val="center"/>
              <w:rPr>
                <w:rFonts w:ascii="Angsana New" w:hAnsi="Angsana New" w:cs="Angsana New"/>
                <w:szCs w:val="22"/>
                <w:lang w:val="en-US"/>
              </w:rPr>
            </w:pPr>
            <w:r w:rsidRPr="003E4F68">
              <w:rPr>
                <w:rFonts w:ascii="Angsana New" w:hAnsi="Angsana New" w:cs="Angsana New"/>
                <w:szCs w:val="22"/>
              </w:rPr>
              <w:t>Consolidated financial statements as at December 31, 202</w:t>
            </w:r>
            <w:r w:rsidR="00BE4CBB" w:rsidRPr="003E4F68">
              <w:rPr>
                <w:rFonts w:ascii="Angsana New" w:hAnsi="Angsana New" w:cs="Angsana New"/>
                <w:szCs w:val="22"/>
              </w:rPr>
              <w:t>5</w:t>
            </w:r>
          </w:p>
        </w:tc>
        <w:tc>
          <w:tcPr>
            <w:tcW w:w="132" w:type="dxa"/>
            <w:tcBorders>
              <w:left w:val="nil"/>
              <w:right w:val="nil"/>
            </w:tcBorders>
          </w:tcPr>
          <w:p w14:paraId="7F771955" w14:textId="77777777" w:rsidR="00826FCB" w:rsidRPr="003E4F68" w:rsidRDefault="00826FCB" w:rsidP="001119FB">
            <w:pPr>
              <w:spacing w:line="280" w:lineRule="exact"/>
              <w:ind w:left="-57" w:right="-57"/>
              <w:jc w:val="center"/>
              <w:rPr>
                <w:rFonts w:ascii="Angsana New" w:hAnsi="Angsana New"/>
                <w:sz w:val="22"/>
                <w:szCs w:val="22"/>
              </w:rPr>
            </w:pPr>
          </w:p>
        </w:tc>
        <w:tc>
          <w:tcPr>
            <w:tcW w:w="1204" w:type="dxa"/>
            <w:tcBorders>
              <w:left w:val="nil"/>
              <w:right w:val="nil"/>
            </w:tcBorders>
          </w:tcPr>
          <w:p w14:paraId="1713C7AB" w14:textId="77777777" w:rsidR="00826FCB" w:rsidRPr="003E4F68" w:rsidRDefault="00826FCB" w:rsidP="001119FB">
            <w:pPr>
              <w:spacing w:line="280" w:lineRule="exact"/>
              <w:ind w:left="-57" w:right="-57"/>
              <w:jc w:val="center"/>
              <w:rPr>
                <w:rFonts w:ascii="Angsana New" w:hAnsi="Angsana New"/>
                <w:sz w:val="22"/>
                <w:szCs w:val="22"/>
              </w:rPr>
            </w:pPr>
            <w:r w:rsidRPr="003E4F68">
              <w:rPr>
                <w:rFonts w:ascii="Angsana New" w:hAnsi="Angsana New"/>
                <w:sz w:val="22"/>
                <w:szCs w:val="22"/>
              </w:rPr>
              <w:t xml:space="preserve">Effective </w:t>
            </w:r>
          </w:p>
        </w:tc>
      </w:tr>
      <w:tr w:rsidR="00826FCB" w:rsidRPr="003E4F68" w14:paraId="56AF02FD" w14:textId="77777777" w:rsidTr="003D3211">
        <w:tc>
          <w:tcPr>
            <w:tcW w:w="2604" w:type="dxa"/>
            <w:tcBorders>
              <w:top w:val="nil"/>
              <w:left w:val="nil"/>
              <w:bottom w:val="nil"/>
              <w:right w:val="nil"/>
            </w:tcBorders>
          </w:tcPr>
          <w:p w14:paraId="5CED818F" w14:textId="77777777" w:rsidR="00826FCB" w:rsidRPr="003E4F68" w:rsidRDefault="00826FCB" w:rsidP="001119FB">
            <w:pPr>
              <w:pStyle w:val="BodyText3"/>
              <w:tabs>
                <w:tab w:val="left" w:pos="567"/>
                <w:tab w:val="left" w:pos="1091"/>
              </w:tabs>
              <w:spacing w:line="280" w:lineRule="exact"/>
              <w:ind w:left="-57" w:right="-57"/>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1E9031FA" w14:textId="77777777" w:rsidR="00826FCB" w:rsidRPr="003E4F68" w:rsidRDefault="00826FCB" w:rsidP="001119FB">
            <w:pPr>
              <w:pStyle w:val="acctfourfigures"/>
              <w:tabs>
                <w:tab w:val="clear" w:pos="765"/>
              </w:tabs>
              <w:spacing w:line="280" w:lineRule="exact"/>
              <w:ind w:left="-57" w:right="-57"/>
              <w:jc w:val="center"/>
              <w:rPr>
                <w:rFonts w:ascii="Angsana New" w:hAnsi="Angsana New" w:cs="Angsana New"/>
                <w:szCs w:val="22"/>
              </w:rPr>
            </w:pPr>
            <w:r w:rsidRPr="003E4F68">
              <w:rPr>
                <w:rFonts w:ascii="Angsana New" w:hAnsi="Angsana New" w:cs="Angsana New"/>
                <w:szCs w:val="22"/>
              </w:rPr>
              <w:t xml:space="preserve">Floating </w:t>
            </w:r>
          </w:p>
          <w:p w14:paraId="1CDA144C" w14:textId="77777777" w:rsidR="00826FCB" w:rsidRPr="003E4F68" w:rsidRDefault="00826FCB" w:rsidP="001119FB">
            <w:pPr>
              <w:pStyle w:val="acctfourfigures"/>
              <w:tabs>
                <w:tab w:val="clear" w:pos="765"/>
              </w:tabs>
              <w:spacing w:line="280" w:lineRule="exact"/>
              <w:ind w:left="-57" w:right="-57"/>
              <w:jc w:val="center"/>
              <w:rPr>
                <w:rFonts w:ascii="Angsana New" w:hAnsi="Angsana New" w:cs="Angsana New"/>
                <w:szCs w:val="22"/>
                <w:lang w:val="en-US" w:bidi="th-TH"/>
              </w:rPr>
            </w:pPr>
            <w:r w:rsidRPr="003E4F68">
              <w:rPr>
                <w:rFonts w:ascii="Angsana New" w:hAnsi="Angsana New" w:cs="Angsana New"/>
                <w:szCs w:val="22"/>
              </w:rPr>
              <w:t>interest rate</w:t>
            </w:r>
          </w:p>
        </w:tc>
        <w:tc>
          <w:tcPr>
            <w:tcW w:w="132" w:type="dxa"/>
            <w:tcBorders>
              <w:top w:val="single" w:sz="6" w:space="0" w:color="auto"/>
              <w:left w:val="nil"/>
              <w:right w:val="nil"/>
            </w:tcBorders>
          </w:tcPr>
          <w:p w14:paraId="75495E3B" w14:textId="77777777" w:rsidR="00826FCB" w:rsidRPr="003E4F68" w:rsidRDefault="00826FCB" w:rsidP="001119FB">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AB0E73C" w14:textId="77777777" w:rsidR="00826FCB" w:rsidRPr="003E4F68" w:rsidRDefault="00826FCB" w:rsidP="001119FB">
            <w:pPr>
              <w:spacing w:line="280" w:lineRule="exact"/>
              <w:ind w:left="-57" w:right="-57"/>
              <w:jc w:val="center"/>
              <w:rPr>
                <w:rFonts w:ascii="Angsana New" w:hAnsi="Angsana New"/>
                <w:sz w:val="22"/>
                <w:szCs w:val="22"/>
              </w:rPr>
            </w:pPr>
            <w:r w:rsidRPr="003E4F68">
              <w:rPr>
                <w:rFonts w:ascii="Angsana New" w:hAnsi="Angsana New"/>
                <w:sz w:val="22"/>
                <w:szCs w:val="22"/>
              </w:rPr>
              <w:t xml:space="preserve">Fixed </w:t>
            </w:r>
          </w:p>
          <w:p w14:paraId="0FA3AE8F" w14:textId="77777777" w:rsidR="00826FCB" w:rsidRPr="003E4F68" w:rsidRDefault="00826FCB" w:rsidP="001119FB">
            <w:pPr>
              <w:spacing w:line="280" w:lineRule="exact"/>
              <w:ind w:left="-57" w:right="-57"/>
              <w:jc w:val="center"/>
              <w:rPr>
                <w:rFonts w:ascii="Angsana New" w:hAnsi="Angsana New"/>
                <w:sz w:val="22"/>
                <w:szCs w:val="22"/>
              </w:rPr>
            </w:pPr>
            <w:r w:rsidRPr="003E4F68">
              <w:rPr>
                <w:rFonts w:ascii="Angsana New" w:hAnsi="Angsana New"/>
                <w:sz w:val="22"/>
                <w:szCs w:val="22"/>
              </w:rPr>
              <w:t>interest rates</w:t>
            </w:r>
          </w:p>
        </w:tc>
        <w:tc>
          <w:tcPr>
            <w:tcW w:w="132" w:type="dxa"/>
            <w:tcBorders>
              <w:top w:val="single" w:sz="6" w:space="0" w:color="auto"/>
              <w:left w:val="nil"/>
              <w:right w:val="nil"/>
            </w:tcBorders>
          </w:tcPr>
          <w:p w14:paraId="156C5B8D" w14:textId="77777777" w:rsidR="00826FCB" w:rsidRPr="003E4F68" w:rsidRDefault="00826FCB" w:rsidP="001119FB">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7900DB27" w14:textId="77777777" w:rsidR="00826FCB" w:rsidRPr="003E4F68" w:rsidRDefault="00826FCB" w:rsidP="001119FB">
            <w:pPr>
              <w:spacing w:line="280" w:lineRule="exact"/>
              <w:ind w:left="-57" w:right="-57"/>
              <w:jc w:val="center"/>
              <w:rPr>
                <w:rFonts w:ascii="Angsana New" w:hAnsi="Angsana New"/>
                <w:sz w:val="22"/>
                <w:szCs w:val="22"/>
              </w:rPr>
            </w:pPr>
            <w:r w:rsidRPr="003E4F68">
              <w:rPr>
                <w:rFonts w:ascii="Angsana New" w:hAnsi="Angsana New"/>
                <w:sz w:val="22"/>
                <w:szCs w:val="22"/>
              </w:rPr>
              <w:t>Non-interest bearing</w:t>
            </w:r>
          </w:p>
        </w:tc>
        <w:tc>
          <w:tcPr>
            <w:tcW w:w="132" w:type="dxa"/>
            <w:tcBorders>
              <w:top w:val="single" w:sz="6" w:space="0" w:color="auto"/>
              <w:left w:val="nil"/>
              <w:right w:val="nil"/>
            </w:tcBorders>
          </w:tcPr>
          <w:p w14:paraId="30E46A72" w14:textId="77777777" w:rsidR="00826FCB" w:rsidRPr="003E4F68" w:rsidRDefault="00826FCB" w:rsidP="001119FB">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45D453E2" w14:textId="77777777" w:rsidR="00826FCB" w:rsidRPr="003E4F68" w:rsidRDefault="00826FCB" w:rsidP="001119FB">
            <w:pPr>
              <w:spacing w:line="280" w:lineRule="exact"/>
              <w:ind w:left="-57" w:right="-57"/>
              <w:jc w:val="center"/>
              <w:rPr>
                <w:rFonts w:ascii="Angsana New" w:hAnsi="Angsana New"/>
                <w:sz w:val="22"/>
                <w:szCs w:val="22"/>
              </w:rPr>
            </w:pPr>
            <w:r w:rsidRPr="003E4F68">
              <w:rPr>
                <w:rFonts w:ascii="Angsana New" w:hAnsi="Angsana New"/>
                <w:sz w:val="22"/>
                <w:szCs w:val="22"/>
              </w:rPr>
              <w:t>Total</w:t>
            </w:r>
          </w:p>
        </w:tc>
        <w:tc>
          <w:tcPr>
            <w:tcW w:w="132" w:type="dxa"/>
            <w:tcBorders>
              <w:left w:val="nil"/>
              <w:right w:val="nil"/>
            </w:tcBorders>
          </w:tcPr>
          <w:p w14:paraId="7DA2CEFA" w14:textId="77777777" w:rsidR="00826FCB" w:rsidRPr="003E4F68" w:rsidRDefault="00826FCB" w:rsidP="001119FB">
            <w:pPr>
              <w:spacing w:line="280" w:lineRule="exact"/>
              <w:ind w:left="-57" w:right="-57"/>
              <w:jc w:val="center"/>
              <w:rPr>
                <w:rFonts w:ascii="Angsana New" w:hAnsi="Angsana New"/>
                <w:sz w:val="22"/>
                <w:szCs w:val="22"/>
              </w:rPr>
            </w:pPr>
          </w:p>
        </w:tc>
        <w:tc>
          <w:tcPr>
            <w:tcW w:w="1204" w:type="dxa"/>
            <w:tcBorders>
              <w:left w:val="nil"/>
              <w:bottom w:val="single" w:sz="6" w:space="0" w:color="auto"/>
              <w:right w:val="nil"/>
            </w:tcBorders>
          </w:tcPr>
          <w:p w14:paraId="69EB50C4" w14:textId="77777777" w:rsidR="00826FCB" w:rsidRPr="003E4F68" w:rsidRDefault="00826FCB" w:rsidP="001119FB">
            <w:pPr>
              <w:spacing w:line="280" w:lineRule="exact"/>
              <w:ind w:left="-57" w:right="-57"/>
              <w:jc w:val="center"/>
              <w:rPr>
                <w:rFonts w:ascii="Angsana New" w:hAnsi="Angsana New"/>
                <w:sz w:val="22"/>
                <w:szCs w:val="22"/>
              </w:rPr>
            </w:pPr>
            <w:r w:rsidRPr="003E4F68">
              <w:rPr>
                <w:rFonts w:ascii="Angsana New" w:hAnsi="Angsana New"/>
                <w:sz w:val="22"/>
                <w:szCs w:val="22"/>
              </w:rPr>
              <w:t xml:space="preserve">interest rate </w:t>
            </w:r>
          </w:p>
          <w:p w14:paraId="03866A77" w14:textId="77777777" w:rsidR="00826FCB" w:rsidRPr="003E4F68" w:rsidRDefault="00826FCB" w:rsidP="001119FB">
            <w:pPr>
              <w:spacing w:line="280" w:lineRule="exact"/>
              <w:ind w:left="-57" w:right="-57"/>
              <w:jc w:val="center"/>
              <w:rPr>
                <w:rFonts w:ascii="Angsana New" w:hAnsi="Angsana New"/>
                <w:sz w:val="22"/>
                <w:szCs w:val="22"/>
              </w:rPr>
            </w:pPr>
            <w:r w:rsidRPr="003E4F68">
              <w:rPr>
                <w:rFonts w:ascii="Angsana New" w:hAnsi="Angsana New"/>
                <w:sz w:val="22"/>
                <w:szCs w:val="22"/>
              </w:rPr>
              <w:t>(% per annum)</w:t>
            </w:r>
          </w:p>
        </w:tc>
      </w:tr>
      <w:tr w:rsidR="00826FCB" w:rsidRPr="003E4F68" w14:paraId="469EE6B4" w14:textId="77777777" w:rsidTr="003D3211">
        <w:tc>
          <w:tcPr>
            <w:tcW w:w="2604" w:type="dxa"/>
            <w:tcBorders>
              <w:left w:val="nil"/>
              <w:bottom w:val="nil"/>
              <w:right w:val="nil"/>
            </w:tcBorders>
          </w:tcPr>
          <w:p w14:paraId="131280C0" w14:textId="77777777" w:rsidR="00826FCB" w:rsidRPr="003E4F68" w:rsidRDefault="00826FCB" w:rsidP="002932DE">
            <w:pPr>
              <w:spacing w:line="280" w:lineRule="exact"/>
              <w:ind w:left="113" w:right="-57" w:hanging="170"/>
              <w:rPr>
                <w:rFonts w:ascii="Angsana New" w:hAnsi="Angsana New"/>
                <w:sz w:val="22"/>
                <w:szCs w:val="22"/>
                <w:u w:val="single"/>
              </w:rPr>
            </w:pPr>
            <w:r w:rsidRPr="003E4F68">
              <w:rPr>
                <w:rFonts w:ascii="Angsana New" w:hAnsi="Angsana New"/>
                <w:sz w:val="22"/>
                <w:szCs w:val="22"/>
                <w:u w:val="single"/>
              </w:rPr>
              <w:t>Financial Assets</w:t>
            </w:r>
          </w:p>
        </w:tc>
        <w:tc>
          <w:tcPr>
            <w:tcW w:w="1020" w:type="dxa"/>
            <w:tcBorders>
              <w:left w:val="nil"/>
              <w:right w:val="nil"/>
            </w:tcBorders>
            <w:vAlign w:val="center"/>
          </w:tcPr>
          <w:p w14:paraId="47E1FB40" w14:textId="77777777" w:rsidR="00826FCB" w:rsidRPr="003E4F68" w:rsidRDefault="00826FCB" w:rsidP="002932DE">
            <w:pPr>
              <w:pStyle w:val="BodyText3"/>
              <w:spacing w:line="28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43709440" w14:textId="77777777" w:rsidR="00826FCB" w:rsidRPr="003E4F68" w:rsidRDefault="00826FCB" w:rsidP="002932DE">
            <w:pPr>
              <w:pStyle w:val="BodyText3"/>
              <w:tabs>
                <w:tab w:val="left" w:pos="567"/>
                <w:tab w:val="left" w:pos="1091"/>
              </w:tabs>
              <w:spacing w:line="280" w:lineRule="exact"/>
              <w:ind w:right="57"/>
              <w:jc w:val="right"/>
              <w:rPr>
                <w:rFonts w:ascii="Angsana New" w:hAnsi="Angsana New" w:cs="Angsana New"/>
                <w:sz w:val="22"/>
                <w:szCs w:val="22"/>
              </w:rPr>
            </w:pPr>
          </w:p>
        </w:tc>
        <w:tc>
          <w:tcPr>
            <w:tcW w:w="1020" w:type="dxa"/>
            <w:tcBorders>
              <w:left w:val="nil"/>
              <w:right w:val="nil"/>
            </w:tcBorders>
            <w:vAlign w:val="center"/>
          </w:tcPr>
          <w:p w14:paraId="50F43876" w14:textId="77777777" w:rsidR="00826FCB" w:rsidRPr="003E4F68" w:rsidRDefault="00826FCB" w:rsidP="002932DE">
            <w:pPr>
              <w:pStyle w:val="BodyText3"/>
              <w:spacing w:line="28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4426DF35" w14:textId="77777777" w:rsidR="00826FCB" w:rsidRPr="003E4F68" w:rsidRDefault="00826FCB" w:rsidP="002932DE">
            <w:pPr>
              <w:pStyle w:val="BodyText3"/>
              <w:tabs>
                <w:tab w:val="left" w:pos="567"/>
              </w:tabs>
              <w:spacing w:line="280" w:lineRule="exact"/>
              <w:ind w:right="34"/>
              <w:jc w:val="right"/>
              <w:rPr>
                <w:rFonts w:ascii="Angsana New" w:hAnsi="Angsana New" w:cs="Angsana New"/>
                <w:sz w:val="22"/>
                <w:szCs w:val="22"/>
              </w:rPr>
            </w:pPr>
          </w:p>
        </w:tc>
        <w:tc>
          <w:tcPr>
            <w:tcW w:w="1020" w:type="dxa"/>
            <w:tcBorders>
              <w:left w:val="nil"/>
              <w:right w:val="nil"/>
            </w:tcBorders>
            <w:vAlign w:val="center"/>
          </w:tcPr>
          <w:p w14:paraId="224DD404" w14:textId="77777777" w:rsidR="00826FCB" w:rsidRPr="003E4F68" w:rsidRDefault="00826FCB" w:rsidP="002932DE">
            <w:pPr>
              <w:pStyle w:val="BodyText3"/>
              <w:spacing w:line="280" w:lineRule="exact"/>
              <w:ind w:hanging="108"/>
              <w:jc w:val="right"/>
              <w:rPr>
                <w:rFonts w:ascii="Angsana New" w:hAnsi="Angsana New" w:cs="Angsana New"/>
                <w:sz w:val="22"/>
                <w:szCs w:val="22"/>
              </w:rPr>
            </w:pPr>
          </w:p>
        </w:tc>
        <w:tc>
          <w:tcPr>
            <w:tcW w:w="132" w:type="dxa"/>
            <w:tcBorders>
              <w:left w:val="nil"/>
              <w:right w:val="nil"/>
            </w:tcBorders>
            <w:vAlign w:val="center"/>
          </w:tcPr>
          <w:p w14:paraId="1ECB562D" w14:textId="77777777" w:rsidR="00826FCB" w:rsidRPr="003E4F68" w:rsidRDefault="00826FCB" w:rsidP="002932DE">
            <w:pPr>
              <w:pStyle w:val="BodyText3"/>
              <w:tabs>
                <w:tab w:val="left" w:pos="567"/>
                <w:tab w:val="left" w:pos="1091"/>
              </w:tabs>
              <w:spacing w:line="280" w:lineRule="exact"/>
              <w:ind w:right="57"/>
              <w:jc w:val="right"/>
              <w:rPr>
                <w:rFonts w:ascii="Angsana New" w:hAnsi="Angsana New" w:cs="Angsana New"/>
                <w:sz w:val="22"/>
                <w:szCs w:val="22"/>
              </w:rPr>
            </w:pPr>
          </w:p>
        </w:tc>
        <w:tc>
          <w:tcPr>
            <w:tcW w:w="1020" w:type="dxa"/>
            <w:tcBorders>
              <w:left w:val="nil"/>
              <w:right w:val="nil"/>
            </w:tcBorders>
            <w:vAlign w:val="center"/>
          </w:tcPr>
          <w:p w14:paraId="79B5C314" w14:textId="77777777" w:rsidR="00826FCB" w:rsidRPr="003E4F68" w:rsidRDefault="00826FCB" w:rsidP="002932DE">
            <w:pPr>
              <w:pStyle w:val="BodyText3"/>
              <w:spacing w:line="280" w:lineRule="exact"/>
              <w:ind w:hanging="108"/>
              <w:jc w:val="right"/>
              <w:rPr>
                <w:rFonts w:ascii="Angsana New" w:hAnsi="Angsana New" w:cs="Angsana New"/>
                <w:sz w:val="22"/>
                <w:szCs w:val="22"/>
              </w:rPr>
            </w:pPr>
          </w:p>
        </w:tc>
        <w:tc>
          <w:tcPr>
            <w:tcW w:w="132" w:type="dxa"/>
            <w:tcBorders>
              <w:left w:val="nil"/>
              <w:right w:val="nil"/>
            </w:tcBorders>
          </w:tcPr>
          <w:p w14:paraId="4D09C216" w14:textId="77777777" w:rsidR="00826FCB" w:rsidRPr="003E4F68" w:rsidRDefault="00826FCB" w:rsidP="002932DE">
            <w:pPr>
              <w:pStyle w:val="BodyText3"/>
              <w:spacing w:line="280" w:lineRule="exact"/>
              <w:ind w:hanging="108"/>
              <w:jc w:val="right"/>
              <w:rPr>
                <w:rFonts w:ascii="Angsana New" w:hAnsi="Angsana New" w:cs="Angsana New"/>
                <w:sz w:val="22"/>
                <w:szCs w:val="22"/>
              </w:rPr>
            </w:pPr>
          </w:p>
        </w:tc>
        <w:tc>
          <w:tcPr>
            <w:tcW w:w="1204" w:type="dxa"/>
            <w:tcBorders>
              <w:left w:val="nil"/>
              <w:right w:val="nil"/>
            </w:tcBorders>
          </w:tcPr>
          <w:p w14:paraId="0A67AE85" w14:textId="77777777" w:rsidR="00826FCB" w:rsidRPr="003E4F68" w:rsidRDefault="00826FCB" w:rsidP="002932DE">
            <w:pPr>
              <w:pStyle w:val="BodyText3"/>
              <w:spacing w:line="280" w:lineRule="exact"/>
              <w:ind w:hanging="108"/>
              <w:jc w:val="right"/>
              <w:rPr>
                <w:rFonts w:ascii="Angsana New" w:hAnsi="Angsana New" w:cs="Angsana New"/>
                <w:sz w:val="22"/>
                <w:szCs w:val="22"/>
              </w:rPr>
            </w:pPr>
          </w:p>
        </w:tc>
      </w:tr>
      <w:tr w:rsidR="008B5F26" w:rsidRPr="003E4F68" w14:paraId="0AE62E9D" w14:textId="77777777" w:rsidTr="003D3211">
        <w:tc>
          <w:tcPr>
            <w:tcW w:w="2604" w:type="dxa"/>
            <w:tcBorders>
              <w:top w:val="nil"/>
              <w:left w:val="nil"/>
              <w:bottom w:val="nil"/>
              <w:right w:val="nil"/>
            </w:tcBorders>
          </w:tcPr>
          <w:p w14:paraId="59055EAE" w14:textId="77777777" w:rsidR="008B5F26" w:rsidRPr="003E4F68" w:rsidRDefault="008B5F26" w:rsidP="008B5F26">
            <w:pPr>
              <w:spacing w:line="280" w:lineRule="exact"/>
              <w:ind w:left="113" w:right="-57" w:hanging="170"/>
              <w:rPr>
                <w:rFonts w:ascii="Angsana New" w:hAnsi="Angsana New"/>
                <w:sz w:val="22"/>
                <w:szCs w:val="22"/>
                <w:cs/>
              </w:rPr>
            </w:pPr>
            <w:r w:rsidRPr="003E4F68">
              <w:rPr>
                <w:rFonts w:ascii="Angsana New" w:hAnsi="Angsana New"/>
                <w:sz w:val="22"/>
                <w:szCs w:val="22"/>
              </w:rPr>
              <w:t>Cash and cash equivalents</w:t>
            </w:r>
          </w:p>
        </w:tc>
        <w:tc>
          <w:tcPr>
            <w:tcW w:w="1020" w:type="dxa"/>
            <w:tcBorders>
              <w:left w:val="nil"/>
              <w:right w:val="nil"/>
            </w:tcBorders>
          </w:tcPr>
          <w:p w14:paraId="3E0E2A81" w14:textId="7D62AA62" w:rsidR="008B5F26" w:rsidRPr="003E4F68" w:rsidRDefault="008B5F26" w:rsidP="008B5F26">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94,119,590.02</w:t>
            </w:r>
          </w:p>
        </w:tc>
        <w:tc>
          <w:tcPr>
            <w:tcW w:w="132" w:type="dxa"/>
            <w:tcBorders>
              <w:left w:val="nil"/>
              <w:right w:val="nil"/>
            </w:tcBorders>
          </w:tcPr>
          <w:p w14:paraId="408162EA" w14:textId="77777777" w:rsidR="008B5F26" w:rsidRPr="003E4F68" w:rsidRDefault="008B5F26" w:rsidP="008B5F26">
            <w:pPr>
              <w:spacing w:line="280" w:lineRule="exact"/>
              <w:ind w:hanging="57"/>
              <w:jc w:val="right"/>
              <w:rPr>
                <w:rFonts w:ascii="Angsana New" w:hAnsi="Angsana New"/>
                <w:sz w:val="22"/>
                <w:szCs w:val="22"/>
              </w:rPr>
            </w:pPr>
          </w:p>
        </w:tc>
        <w:tc>
          <w:tcPr>
            <w:tcW w:w="1020" w:type="dxa"/>
            <w:tcBorders>
              <w:left w:val="nil"/>
              <w:right w:val="nil"/>
            </w:tcBorders>
          </w:tcPr>
          <w:p w14:paraId="3EBC92DC" w14:textId="2ECF0D5D" w:rsidR="008B5F26" w:rsidRPr="003E4F68" w:rsidRDefault="008B5F26" w:rsidP="008B5F26">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 xml:space="preserve">  479,424.53</w:t>
            </w:r>
          </w:p>
        </w:tc>
        <w:tc>
          <w:tcPr>
            <w:tcW w:w="132" w:type="dxa"/>
            <w:tcBorders>
              <w:left w:val="nil"/>
              <w:right w:val="nil"/>
            </w:tcBorders>
          </w:tcPr>
          <w:p w14:paraId="635AD251" w14:textId="77777777" w:rsidR="008B5F26" w:rsidRPr="003E4F68" w:rsidRDefault="008B5F26" w:rsidP="008B5F26">
            <w:pPr>
              <w:spacing w:line="280" w:lineRule="exact"/>
              <w:ind w:hanging="57"/>
              <w:jc w:val="right"/>
              <w:rPr>
                <w:rFonts w:ascii="Angsana New" w:hAnsi="Angsana New"/>
                <w:sz w:val="22"/>
                <w:szCs w:val="22"/>
              </w:rPr>
            </w:pPr>
          </w:p>
        </w:tc>
        <w:tc>
          <w:tcPr>
            <w:tcW w:w="1020" w:type="dxa"/>
            <w:tcBorders>
              <w:left w:val="nil"/>
              <w:right w:val="nil"/>
            </w:tcBorders>
          </w:tcPr>
          <w:p w14:paraId="2E4369CF" w14:textId="3DFFE762" w:rsidR="008B5F26" w:rsidRPr="003E4F68" w:rsidRDefault="008B5F26" w:rsidP="008B5F26">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cs/>
              </w:rPr>
              <w:t xml:space="preserve">  3</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763</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406.10</w:t>
            </w:r>
          </w:p>
        </w:tc>
        <w:tc>
          <w:tcPr>
            <w:tcW w:w="132" w:type="dxa"/>
            <w:tcBorders>
              <w:left w:val="nil"/>
              <w:right w:val="nil"/>
            </w:tcBorders>
          </w:tcPr>
          <w:p w14:paraId="6B3EF1C1" w14:textId="77777777" w:rsidR="008B5F26" w:rsidRPr="003E4F68" w:rsidRDefault="008B5F26" w:rsidP="008B5F26">
            <w:pPr>
              <w:spacing w:line="280" w:lineRule="exact"/>
              <w:ind w:hanging="57"/>
              <w:jc w:val="right"/>
              <w:rPr>
                <w:rFonts w:ascii="Angsana New" w:hAnsi="Angsana New"/>
                <w:sz w:val="22"/>
                <w:szCs w:val="22"/>
              </w:rPr>
            </w:pPr>
          </w:p>
        </w:tc>
        <w:tc>
          <w:tcPr>
            <w:tcW w:w="1020" w:type="dxa"/>
            <w:tcBorders>
              <w:left w:val="nil"/>
              <w:right w:val="nil"/>
            </w:tcBorders>
          </w:tcPr>
          <w:p w14:paraId="68CD64DC" w14:textId="7C1D450D" w:rsidR="008B5F26" w:rsidRPr="003E4F68" w:rsidRDefault="008B5F26" w:rsidP="008B5F26">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98,362,420.65</w:t>
            </w:r>
          </w:p>
        </w:tc>
        <w:tc>
          <w:tcPr>
            <w:tcW w:w="132" w:type="dxa"/>
            <w:tcBorders>
              <w:left w:val="nil"/>
              <w:right w:val="nil"/>
            </w:tcBorders>
          </w:tcPr>
          <w:p w14:paraId="2AA32D8E" w14:textId="77777777" w:rsidR="008B5F26" w:rsidRPr="003E4F68" w:rsidRDefault="008B5F26" w:rsidP="008B5F26">
            <w:pPr>
              <w:spacing w:line="280" w:lineRule="exact"/>
              <w:ind w:hanging="57"/>
              <w:jc w:val="right"/>
              <w:rPr>
                <w:rFonts w:ascii="Angsana New" w:hAnsi="Angsana New"/>
                <w:sz w:val="22"/>
                <w:szCs w:val="22"/>
              </w:rPr>
            </w:pPr>
          </w:p>
        </w:tc>
        <w:tc>
          <w:tcPr>
            <w:tcW w:w="1204" w:type="dxa"/>
            <w:tcBorders>
              <w:left w:val="nil"/>
              <w:right w:val="nil"/>
            </w:tcBorders>
          </w:tcPr>
          <w:p w14:paraId="51176E10" w14:textId="12325421" w:rsidR="008B5F26" w:rsidRPr="003E4F68" w:rsidRDefault="008B5F26" w:rsidP="008B5F26">
            <w:pPr>
              <w:spacing w:line="280" w:lineRule="exact"/>
              <w:jc w:val="center"/>
              <w:rPr>
                <w:rFonts w:ascii="Angsana New" w:hAnsi="Angsana New"/>
                <w:sz w:val="22"/>
                <w:szCs w:val="22"/>
                <w:cs/>
              </w:rPr>
            </w:pPr>
            <w:r w:rsidRPr="003E4F68">
              <w:rPr>
                <w:rFonts w:ascii="Angsana New" w:eastAsia="Calibri" w:hAnsi="Angsana New"/>
                <w:color w:val="000000"/>
                <w:sz w:val="22"/>
                <w:szCs w:val="22"/>
              </w:rPr>
              <w:t>0.</w:t>
            </w:r>
            <w:r w:rsidRPr="003E4F68">
              <w:rPr>
                <w:rFonts w:ascii="Angsana New" w:eastAsia="Calibri" w:hAnsi="Angsana New" w:hint="cs"/>
                <w:color w:val="000000"/>
                <w:sz w:val="22"/>
                <w:szCs w:val="22"/>
                <w:cs/>
              </w:rPr>
              <w:t>1</w:t>
            </w:r>
            <w:r w:rsidRPr="003E4F68">
              <w:rPr>
                <w:rFonts w:ascii="Angsana New" w:eastAsia="Calibri" w:hAnsi="Angsana New"/>
                <w:color w:val="000000"/>
                <w:sz w:val="22"/>
                <w:szCs w:val="22"/>
              </w:rPr>
              <w:t xml:space="preserve">5 </w:t>
            </w:r>
            <w:r w:rsidRPr="003E4F68">
              <w:rPr>
                <w:rFonts w:ascii="Angsana New" w:eastAsia="Calibri" w:hAnsi="Angsana New" w:hint="cs"/>
                <w:color w:val="000000"/>
                <w:sz w:val="22"/>
                <w:szCs w:val="22"/>
              </w:rPr>
              <w:t>-</w:t>
            </w:r>
            <w:r w:rsidRPr="003E4F68">
              <w:rPr>
                <w:rFonts w:ascii="Angsana New" w:eastAsia="Calibri" w:hAnsi="Angsana New"/>
                <w:color w:val="000000"/>
                <w:sz w:val="22"/>
                <w:szCs w:val="22"/>
              </w:rPr>
              <w:t xml:space="preserve"> </w:t>
            </w:r>
            <w:r w:rsidRPr="003E4F68">
              <w:rPr>
                <w:rFonts w:ascii="Angsana New" w:eastAsia="Calibri" w:hAnsi="Angsana New" w:hint="cs"/>
                <w:color w:val="000000"/>
                <w:sz w:val="22"/>
                <w:szCs w:val="22"/>
              </w:rPr>
              <w:t>0.</w:t>
            </w:r>
            <w:r w:rsidRPr="003E4F68">
              <w:rPr>
                <w:rFonts w:ascii="Angsana New" w:eastAsia="Calibri" w:hAnsi="Angsana New" w:hint="cs"/>
                <w:color w:val="000000"/>
                <w:sz w:val="22"/>
                <w:szCs w:val="22"/>
                <w:cs/>
              </w:rPr>
              <w:t>50</w:t>
            </w:r>
          </w:p>
        </w:tc>
      </w:tr>
      <w:tr w:rsidR="008B5F26" w:rsidRPr="003E4F68" w14:paraId="04242DAB" w14:textId="77777777" w:rsidTr="003D3211">
        <w:tc>
          <w:tcPr>
            <w:tcW w:w="2604" w:type="dxa"/>
            <w:tcBorders>
              <w:top w:val="nil"/>
              <w:left w:val="nil"/>
              <w:bottom w:val="nil"/>
              <w:right w:val="nil"/>
            </w:tcBorders>
          </w:tcPr>
          <w:p w14:paraId="3B96E57F" w14:textId="77777777" w:rsidR="008B5F26" w:rsidRPr="003E4F68" w:rsidRDefault="008B5F26" w:rsidP="008B5F26">
            <w:pPr>
              <w:tabs>
                <w:tab w:val="left" w:pos="331"/>
              </w:tabs>
              <w:spacing w:line="280" w:lineRule="exact"/>
              <w:ind w:left="113" w:right="-57" w:hanging="170"/>
              <w:rPr>
                <w:rFonts w:ascii="Angsana New" w:hAnsi="Angsana New"/>
                <w:sz w:val="22"/>
                <w:szCs w:val="22"/>
              </w:rPr>
            </w:pPr>
            <w:r w:rsidRPr="003E4F68">
              <w:rPr>
                <w:rFonts w:ascii="Angsana New" w:hAnsi="Angsana New"/>
                <w:sz w:val="22"/>
                <w:szCs w:val="22"/>
              </w:rPr>
              <w:t>Trade and other current receivables</w:t>
            </w:r>
          </w:p>
        </w:tc>
        <w:tc>
          <w:tcPr>
            <w:tcW w:w="1020" w:type="dxa"/>
            <w:tcBorders>
              <w:left w:val="nil"/>
              <w:right w:val="nil"/>
            </w:tcBorders>
          </w:tcPr>
          <w:p w14:paraId="26EF1646" w14:textId="2FD22BB7" w:rsidR="008B5F26" w:rsidRPr="003E4F68" w:rsidRDefault="008B5F26" w:rsidP="008B5F26">
            <w:pPr>
              <w:spacing w:line="280" w:lineRule="exact"/>
              <w:ind w:right="340" w:hanging="57"/>
              <w:jc w:val="right"/>
              <w:rPr>
                <w:rFonts w:ascii="Angsana New" w:hAnsi="Angsana New"/>
                <w:sz w:val="22"/>
                <w:szCs w:val="22"/>
              </w:rPr>
            </w:pPr>
            <w:r w:rsidRPr="003E4F68">
              <w:rPr>
                <w:rFonts w:ascii="Angsana New" w:eastAsia="Calibri" w:hAnsi="Angsana New" w:hint="cs"/>
                <w:color w:val="000000"/>
                <w:sz w:val="22"/>
                <w:szCs w:val="22"/>
                <w:cs/>
              </w:rPr>
              <w:t>-</w:t>
            </w:r>
          </w:p>
        </w:tc>
        <w:tc>
          <w:tcPr>
            <w:tcW w:w="132" w:type="dxa"/>
            <w:tcBorders>
              <w:left w:val="nil"/>
              <w:right w:val="nil"/>
            </w:tcBorders>
          </w:tcPr>
          <w:p w14:paraId="3D364CCD" w14:textId="4AC779D8" w:rsidR="008B5F26" w:rsidRPr="003E4F68" w:rsidRDefault="008B5F26" w:rsidP="008B5F26">
            <w:pPr>
              <w:spacing w:line="280" w:lineRule="exact"/>
              <w:ind w:hanging="57"/>
              <w:jc w:val="right"/>
              <w:rPr>
                <w:rFonts w:ascii="Angsana New" w:hAnsi="Angsana New"/>
                <w:sz w:val="22"/>
                <w:szCs w:val="22"/>
              </w:rPr>
            </w:pPr>
          </w:p>
        </w:tc>
        <w:tc>
          <w:tcPr>
            <w:tcW w:w="1020" w:type="dxa"/>
            <w:tcBorders>
              <w:left w:val="nil"/>
              <w:right w:val="nil"/>
            </w:tcBorders>
          </w:tcPr>
          <w:p w14:paraId="672D385A" w14:textId="2CE3C806" w:rsidR="008B5F26" w:rsidRPr="003E4F68" w:rsidRDefault="008B5F26" w:rsidP="008B5F26">
            <w:pPr>
              <w:spacing w:line="280" w:lineRule="exact"/>
              <w:ind w:right="340" w:hanging="57"/>
              <w:jc w:val="right"/>
              <w:rPr>
                <w:rFonts w:ascii="Angsana New" w:hAnsi="Angsana New"/>
                <w:sz w:val="22"/>
                <w:szCs w:val="22"/>
              </w:rPr>
            </w:pPr>
            <w:r w:rsidRPr="003E4F68">
              <w:rPr>
                <w:rFonts w:ascii="Angsana New" w:eastAsia="Calibri" w:hAnsi="Angsana New" w:hint="cs"/>
                <w:color w:val="000000"/>
                <w:sz w:val="22"/>
                <w:szCs w:val="22"/>
                <w:cs/>
              </w:rPr>
              <w:t>-</w:t>
            </w:r>
          </w:p>
        </w:tc>
        <w:tc>
          <w:tcPr>
            <w:tcW w:w="132" w:type="dxa"/>
            <w:tcBorders>
              <w:left w:val="nil"/>
              <w:right w:val="nil"/>
            </w:tcBorders>
          </w:tcPr>
          <w:p w14:paraId="4CD7B367" w14:textId="77777777" w:rsidR="008B5F26" w:rsidRPr="003E4F68" w:rsidRDefault="008B5F26" w:rsidP="008B5F26">
            <w:pPr>
              <w:spacing w:line="280" w:lineRule="exact"/>
              <w:ind w:hanging="57"/>
              <w:jc w:val="right"/>
              <w:rPr>
                <w:rFonts w:ascii="Angsana New" w:hAnsi="Angsana New"/>
                <w:sz w:val="22"/>
                <w:szCs w:val="22"/>
              </w:rPr>
            </w:pPr>
          </w:p>
        </w:tc>
        <w:tc>
          <w:tcPr>
            <w:tcW w:w="1020" w:type="dxa"/>
            <w:tcBorders>
              <w:left w:val="nil"/>
              <w:right w:val="nil"/>
            </w:tcBorders>
          </w:tcPr>
          <w:p w14:paraId="0A0A670A" w14:textId="71A44394" w:rsidR="008B5F26" w:rsidRPr="003E4F68" w:rsidRDefault="008B5F26" w:rsidP="008B5F26">
            <w:pPr>
              <w:spacing w:line="280" w:lineRule="exact"/>
              <w:ind w:hanging="57"/>
              <w:jc w:val="right"/>
              <w:rPr>
                <w:rFonts w:ascii="Angsana New" w:hAnsi="Angsana New"/>
                <w:sz w:val="22"/>
                <w:szCs w:val="22"/>
              </w:rPr>
            </w:pPr>
            <w:r w:rsidRPr="003E4F68">
              <w:rPr>
                <w:rFonts w:ascii="Angsana New" w:eastAsia="Calibri" w:hAnsi="Angsana New"/>
                <w:color w:val="000000"/>
                <w:spacing w:val="-2"/>
                <w:sz w:val="22"/>
                <w:szCs w:val="22"/>
                <w:cs/>
              </w:rPr>
              <w:t xml:space="preserve">  173</w:t>
            </w:r>
            <w:r w:rsidRPr="003E4F68">
              <w:rPr>
                <w:rFonts w:ascii="Angsana New" w:eastAsia="Calibri" w:hAnsi="Angsana New"/>
                <w:color w:val="000000"/>
                <w:spacing w:val="-2"/>
                <w:sz w:val="22"/>
                <w:szCs w:val="22"/>
              </w:rPr>
              <w:t>,</w:t>
            </w:r>
            <w:r w:rsidRPr="003E4F68">
              <w:rPr>
                <w:rFonts w:ascii="Angsana New" w:eastAsia="Calibri" w:hAnsi="Angsana New"/>
                <w:color w:val="000000"/>
                <w:spacing w:val="-2"/>
                <w:sz w:val="22"/>
                <w:szCs w:val="22"/>
                <w:cs/>
              </w:rPr>
              <w:t>282</w:t>
            </w:r>
            <w:r w:rsidRPr="003E4F68">
              <w:rPr>
                <w:rFonts w:ascii="Angsana New" w:eastAsia="Calibri" w:hAnsi="Angsana New"/>
                <w:color w:val="000000"/>
                <w:spacing w:val="-2"/>
                <w:sz w:val="22"/>
                <w:szCs w:val="22"/>
              </w:rPr>
              <w:t>,</w:t>
            </w:r>
            <w:r w:rsidRPr="003E4F68">
              <w:rPr>
                <w:rFonts w:ascii="Angsana New" w:eastAsia="Calibri" w:hAnsi="Angsana New"/>
                <w:color w:val="000000"/>
                <w:spacing w:val="-2"/>
                <w:sz w:val="22"/>
                <w:szCs w:val="22"/>
                <w:cs/>
              </w:rPr>
              <w:t>277.53</w:t>
            </w:r>
          </w:p>
        </w:tc>
        <w:tc>
          <w:tcPr>
            <w:tcW w:w="132" w:type="dxa"/>
            <w:tcBorders>
              <w:left w:val="nil"/>
              <w:right w:val="nil"/>
            </w:tcBorders>
          </w:tcPr>
          <w:p w14:paraId="4C1F9E55" w14:textId="7E249DCC" w:rsidR="008B5F26" w:rsidRPr="003E4F68" w:rsidRDefault="008B5F26" w:rsidP="008B5F26">
            <w:pPr>
              <w:spacing w:line="280" w:lineRule="exact"/>
              <w:ind w:hanging="57"/>
              <w:jc w:val="center"/>
              <w:rPr>
                <w:rFonts w:ascii="Angsana New" w:hAnsi="Angsana New"/>
                <w:sz w:val="22"/>
                <w:szCs w:val="22"/>
              </w:rPr>
            </w:pPr>
          </w:p>
        </w:tc>
        <w:tc>
          <w:tcPr>
            <w:tcW w:w="1020" w:type="dxa"/>
            <w:tcBorders>
              <w:left w:val="nil"/>
              <w:right w:val="nil"/>
            </w:tcBorders>
          </w:tcPr>
          <w:p w14:paraId="740A0974" w14:textId="2BC95342" w:rsidR="008B5F26" w:rsidRPr="003E4F68" w:rsidRDefault="008B5F26" w:rsidP="008B5F26">
            <w:pPr>
              <w:spacing w:line="280" w:lineRule="exact"/>
              <w:ind w:hanging="57"/>
              <w:jc w:val="right"/>
              <w:rPr>
                <w:rFonts w:ascii="Angsana New" w:hAnsi="Angsana New"/>
                <w:sz w:val="22"/>
                <w:szCs w:val="22"/>
              </w:rPr>
            </w:pPr>
            <w:r w:rsidRPr="003E4F68">
              <w:rPr>
                <w:rFonts w:ascii="Angsana New" w:eastAsia="Calibri" w:hAnsi="Angsana New"/>
                <w:color w:val="000000"/>
                <w:spacing w:val="-2"/>
                <w:sz w:val="22"/>
                <w:szCs w:val="22"/>
                <w:cs/>
              </w:rPr>
              <w:t xml:space="preserve">  173</w:t>
            </w:r>
            <w:r w:rsidRPr="003E4F68">
              <w:rPr>
                <w:rFonts w:ascii="Angsana New" w:eastAsia="Calibri" w:hAnsi="Angsana New"/>
                <w:color w:val="000000"/>
                <w:spacing w:val="-2"/>
                <w:sz w:val="22"/>
                <w:szCs w:val="22"/>
              </w:rPr>
              <w:t>,</w:t>
            </w:r>
            <w:r w:rsidRPr="003E4F68">
              <w:rPr>
                <w:rFonts w:ascii="Angsana New" w:eastAsia="Calibri" w:hAnsi="Angsana New"/>
                <w:color w:val="000000"/>
                <w:spacing w:val="-2"/>
                <w:sz w:val="22"/>
                <w:szCs w:val="22"/>
                <w:cs/>
              </w:rPr>
              <w:t>282</w:t>
            </w:r>
            <w:r w:rsidRPr="003E4F68">
              <w:rPr>
                <w:rFonts w:ascii="Angsana New" w:eastAsia="Calibri" w:hAnsi="Angsana New"/>
                <w:color w:val="000000"/>
                <w:spacing w:val="-2"/>
                <w:sz w:val="22"/>
                <w:szCs w:val="22"/>
              </w:rPr>
              <w:t>,</w:t>
            </w:r>
            <w:r w:rsidRPr="003E4F68">
              <w:rPr>
                <w:rFonts w:ascii="Angsana New" w:eastAsia="Calibri" w:hAnsi="Angsana New"/>
                <w:color w:val="000000"/>
                <w:spacing w:val="-2"/>
                <w:sz w:val="22"/>
                <w:szCs w:val="22"/>
                <w:cs/>
              </w:rPr>
              <w:t>277.53</w:t>
            </w:r>
          </w:p>
        </w:tc>
        <w:tc>
          <w:tcPr>
            <w:tcW w:w="132" w:type="dxa"/>
            <w:tcBorders>
              <w:left w:val="nil"/>
              <w:right w:val="nil"/>
            </w:tcBorders>
          </w:tcPr>
          <w:p w14:paraId="40199A88" w14:textId="77777777" w:rsidR="008B5F26" w:rsidRPr="003E4F68" w:rsidRDefault="008B5F26" w:rsidP="008B5F26">
            <w:pPr>
              <w:spacing w:line="280" w:lineRule="exact"/>
              <w:ind w:hanging="57"/>
              <w:jc w:val="right"/>
              <w:rPr>
                <w:rFonts w:ascii="Angsana New" w:hAnsi="Angsana New"/>
                <w:sz w:val="22"/>
                <w:szCs w:val="22"/>
              </w:rPr>
            </w:pPr>
          </w:p>
        </w:tc>
        <w:tc>
          <w:tcPr>
            <w:tcW w:w="1204" w:type="dxa"/>
            <w:tcBorders>
              <w:left w:val="nil"/>
              <w:right w:val="nil"/>
            </w:tcBorders>
          </w:tcPr>
          <w:p w14:paraId="314A22C2" w14:textId="12D046EC" w:rsidR="008B5F26" w:rsidRPr="003E4F68" w:rsidRDefault="008B5F26" w:rsidP="008B5F26">
            <w:pPr>
              <w:spacing w:line="280" w:lineRule="exact"/>
              <w:jc w:val="center"/>
              <w:rPr>
                <w:rFonts w:ascii="Angsana New" w:hAnsi="Angsana New"/>
                <w:sz w:val="22"/>
                <w:szCs w:val="22"/>
              </w:rPr>
            </w:pPr>
            <w:r w:rsidRPr="003E4F68">
              <w:rPr>
                <w:rFonts w:ascii="Angsana New" w:eastAsia="Calibri" w:hAnsi="Angsana New"/>
                <w:color w:val="000000"/>
                <w:sz w:val="22"/>
                <w:szCs w:val="22"/>
              </w:rPr>
              <w:t>-</w:t>
            </w:r>
          </w:p>
        </w:tc>
      </w:tr>
      <w:tr w:rsidR="00143E59" w:rsidRPr="003E4F68" w14:paraId="1EC898C8" w14:textId="77777777" w:rsidTr="003D3211">
        <w:tc>
          <w:tcPr>
            <w:tcW w:w="2604" w:type="dxa"/>
            <w:tcBorders>
              <w:top w:val="nil"/>
              <w:left w:val="nil"/>
              <w:bottom w:val="nil"/>
              <w:right w:val="nil"/>
            </w:tcBorders>
          </w:tcPr>
          <w:p w14:paraId="19C60C4D" w14:textId="3FCCAA16" w:rsidR="00143E59" w:rsidRPr="003E4F68" w:rsidRDefault="00143E59" w:rsidP="00143E59">
            <w:pPr>
              <w:tabs>
                <w:tab w:val="left" w:pos="331"/>
              </w:tabs>
              <w:spacing w:line="280" w:lineRule="exact"/>
              <w:ind w:left="113" w:right="-57" w:hanging="170"/>
              <w:rPr>
                <w:rFonts w:ascii="Angsana New" w:hAnsi="Angsana New"/>
                <w:sz w:val="22"/>
                <w:szCs w:val="22"/>
              </w:rPr>
            </w:pPr>
            <w:r w:rsidRPr="003E4F68">
              <w:rPr>
                <w:rFonts w:ascii="Angsana New" w:hAnsi="Angsana New"/>
                <w:sz w:val="22"/>
                <w:szCs w:val="22"/>
              </w:rPr>
              <w:t>Other current financial assets</w:t>
            </w:r>
          </w:p>
        </w:tc>
        <w:tc>
          <w:tcPr>
            <w:tcW w:w="1020" w:type="dxa"/>
            <w:tcBorders>
              <w:left w:val="nil"/>
              <w:right w:val="nil"/>
            </w:tcBorders>
          </w:tcPr>
          <w:p w14:paraId="5DD2B459" w14:textId="5B3D935D" w:rsidR="00143E59" w:rsidRPr="003E4F68" w:rsidRDefault="00143E59" w:rsidP="00143E59">
            <w:pPr>
              <w:spacing w:line="280" w:lineRule="exact"/>
              <w:ind w:right="340" w:hanging="57"/>
              <w:jc w:val="right"/>
              <w:rPr>
                <w:rFonts w:ascii="Angsana New" w:hAnsi="Angsana New"/>
                <w:sz w:val="22"/>
                <w:szCs w:val="22"/>
              </w:rPr>
            </w:pPr>
            <w:r w:rsidRPr="003E4F68">
              <w:rPr>
                <w:rFonts w:ascii="Angsana New" w:eastAsia="Calibri" w:hAnsi="Angsana New" w:hint="cs"/>
                <w:color w:val="000000"/>
                <w:sz w:val="22"/>
                <w:szCs w:val="22"/>
                <w:cs/>
              </w:rPr>
              <w:t>-</w:t>
            </w:r>
          </w:p>
        </w:tc>
        <w:tc>
          <w:tcPr>
            <w:tcW w:w="132" w:type="dxa"/>
            <w:tcBorders>
              <w:left w:val="nil"/>
              <w:right w:val="nil"/>
            </w:tcBorders>
          </w:tcPr>
          <w:p w14:paraId="775D9405" w14:textId="77777777" w:rsidR="00143E59" w:rsidRPr="003E4F68" w:rsidRDefault="00143E59" w:rsidP="00143E59">
            <w:pPr>
              <w:spacing w:line="280" w:lineRule="exact"/>
              <w:ind w:hanging="57"/>
              <w:jc w:val="right"/>
              <w:rPr>
                <w:rFonts w:ascii="Angsana New" w:hAnsi="Angsana New"/>
                <w:sz w:val="22"/>
                <w:szCs w:val="22"/>
              </w:rPr>
            </w:pPr>
          </w:p>
        </w:tc>
        <w:tc>
          <w:tcPr>
            <w:tcW w:w="1020" w:type="dxa"/>
            <w:tcBorders>
              <w:left w:val="nil"/>
              <w:right w:val="nil"/>
            </w:tcBorders>
          </w:tcPr>
          <w:p w14:paraId="5C046DEA" w14:textId="644B4980" w:rsidR="00143E59" w:rsidRPr="003E4F68" w:rsidRDefault="00143E59" w:rsidP="00143E59">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cs/>
              </w:rPr>
              <w:t xml:space="preserve"> 140</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000</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000.00</w:t>
            </w:r>
          </w:p>
        </w:tc>
        <w:tc>
          <w:tcPr>
            <w:tcW w:w="132" w:type="dxa"/>
            <w:tcBorders>
              <w:left w:val="nil"/>
              <w:right w:val="nil"/>
            </w:tcBorders>
          </w:tcPr>
          <w:p w14:paraId="30F98BA4" w14:textId="77777777" w:rsidR="00143E59" w:rsidRPr="003E4F68" w:rsidRDefault="00143E59" w:rsidP="00143E59">
            <w:pPr>
              <w:spacing w:line="280" w:lineRule="exact"/>
              <w:ind w:hanging="57"/>
              <w:jc w:val="right"/>
              <w:rPr>
                <w:rFonts w:ascii="Angsana New" w:hAnsi="Angsana New"/>
                <w:sz w:val="22"/>
                <w:szCs w:val="22"/>
              </w:rPr>
            </w:pPr>
          </w:p>
        </w:tc>
        <w:tc>
          <w:tcPr>
            <w:tcW w:w="1020" w:type="dxa"/>
            <w:tcBorders>
              <w:left w:val="nil"/>
              <w:right w:val="nil"/>
            </w:tcBorders>
          </w:tcPr>
          <w:p w14:paraId="706EE00D" w14:textId="374F90DD" w:rsidR="00143E59" w:rsidRPr="003E4F68" w:rsidRDefault="00143E59" w:rsidP="00143E59">
            <w:pPr>
              <w:spacing w:line="280" w:lineRule="exact"/>
              <w:ind w:right="340" w:hanging="57"/>
              <w:jc w:val="right"/>
              <w:rPr>
                <w:rFonts w:ascii="Angsana New" w:hAnsi="Angsana New"/>
                <w:sz w:val="22"/>
                <w:szCs w:val="22"/>
              </w:rPr>
            </w:pPr>
            <w:r w:rsidRPr="003E4F68">
              <w:rPr>
                <w:rFonts w:ascii="Angsana New" w:eastAsia="Calibri" w:hAnsi="Angsana New" w:hint="cs"/>
                <w:color w:val="000000"/>
                <w:sz w:val="22"/>
                <w:szCs w:val="22"/>
                <w:cs/>
              </w:rPr>
              <w:t>-</w:t>
            </w:r>
          </w:p>
        </w:tc>
        <w:tc>
          <w:tcPr>
            <w:tcW w:w="132" w:type="dxa"/>
            <w:tcBorders>
              <w:left w:val="nil"/>
              <w:right w:val="nil"/>
            </w:tcBorders>
          </w:tcPr>
          <w:p w14:paraId="68964BE1" w14:textId="77777777" w:rsidR="00143E59" w:rsidRPr="003E4F68" w:rsidRDefault="00143E59" w:rsidP="00143E59">
            <w:pPr>
              <w:spacing w:line="280" w:lineRule="exact"/>
              <w:ind w:hanging="57"/>
              <w:jc w:val="right"/>
              <w:rPr>
                <w:rFonts w:ascii="Angsana New" w:hAnsi="Angsana New"/>
                <w:sz w:val="22"/>
                <w:szCs w:val="22"/>
              </w:rPr>
            </w:pPr>
          </w:p>
        </w:tc>
        <w:tc>
          <w:tcPr>
            <w:tcW w:w="1020" w:type="dxa"/>
            <w:tcBorders>
              <w:left w:val="nil"/>
              <w:right w:val="nil"/>
            </w:tcBorders>
          </w:tcPr>
          <w:p w14:paraId="68E9EC00" w14:textId="02752E34" w:rsidR="00143E59" w:rsidRPr="003E4F68" w:rsidRDefault="00143E59" w:rsidP="00143E59">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cs/>
              </w:rPr>
              <w:t>140</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000</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000.00</w:t>
            </w:r>
          </w:p>
        </w:tc>
        <w:tc>
          <w:tcPr>
            <w:tcW w:w="132" w:type="dxa"/>
            <w:tcBorders>
              <w:left w:val="nil"/>
              <w:right w:val="nil"/>
            </w:tcBorders>
          </w:tcPr>
          <w:p w14:paraId="710FA01A" w14:textId="77777777" w:rsidR="00143E59" w:rsidRPr="003E4F68" w:rsidRDefault="00143E59" w:rsidP="00143E59">
            <w:pPr>
              <w:spacing w:line="280" w:lineRule="exact"/>
              <w:ind w:hanging="57"/>
              <w:jc w:val="right"/>
              <w:rPr>
                <w:rFonts w:ascii="Angsana New" w:hAnsi="Angsana New"/>
                <w:sz w:val="22"/>
                <w:szCs w:val="22"/>
              </w:rPr>
            </w:pPr>
          </w:p>
        </w:tc>
        <w:tc>
          <w:tcPr>
            <w:tcW w:w="1204" w:type="dxa"/>
            <w:tcBorders>
              <w:left w:val="nil"/>
              <w:right w:val="nil"/>
            </w:tcBorders>
          </w:tcPr>
          <w:p w14:paraId="7F7DF90E" w14:textId="1EA2B38D" w:rsidR="00143E59" w:rsidRPr="003E4F68" w:rsidRDefault="00143E59" w:rsidP="00143E59">
            <w:pPr>
              <w:spacing w:line="280" w:lineRule="exact"/>
              <w:jc w:val="center"/>
              <w:rPr>
                <w:rFonts w:ascii="Angsana New" w:hAnsi="Angsana New"/>
                <w:sz w:val="22"/>
                <w:szCs w:val="22"/>
                <w:cs/>
              </w:rPr>
            </w:pPr>
            <w:r w:rsidRPr="003E4F68">
              <w:rPr>
                <w:rFonts w:ascii="Angsana New" w:eastAsia="Calibri" w:hAnsi="Angsana New" w:hint="cs"/>
                <w:color w:val="000000"/>
                <w:sz w:val="22"/>
                <w:szCs w:val="22"/>
                <w:cs/>
              </w:rPr>
              <w:t>1.6</w:t>
            </w:r>
            <w:r w:rsidR="00FD36E1" w:rsidRPr="003E4F68">
              <w:rPr>
                <w:rFonts w:ascii="Angsana New" w:eastAsia="Calibri" w:hAnsi="Angsana New" w:hint="cs"/>
                <w:color w:val="000000"/>
                <w:sz w:val="22"/>
                <w:szCs w:val="22"/>
                <w:cs/>
              </w:rPr>
              <w:t>0</w:t>
            </w:r>
            <w:r w:rsidRPr="003E4F68">
              <w:rPr>
                <w:rFonts w:ascii="Angsana New" w:eastAsia="Calibri" w:hAnsi="Angsana New" w:hint="cs"/>
                <w:color w:val="000000"/>
                <w:sz w:val="22"/>
                <w:szCs w:val="22"/>
                <w:cs/>
              </w:rPr>
              <w:t xml:space="preserve"> </w:t>
            </w:r>
            <w:r w:rsidR="003E4F68">
              <w:rPr>
                <w:rFonts w:ascii="Angsana New" w:eastAsia="Calibri" w:hAnsi="Angsana New"/>
                <w:color w:val="000000"/>
                <w:sz w:val="22"/>
                <w:szCs w:val="22"/>
              </w:rPr>
              <w:t>-</w:t>
            </w:r>
            <w:r w:rsidRPr="003E4F68">
              <w:rPr>
                <w:rFonts w:ascii="Angsana New" w:eastAsia="Calibri" w:hAnsi="Angsana New" w:hint="cs"/>
                <w:color w:val="000000"/>
                <w:sz w:val="22"/>
                <w:szCs w:val="22"/>
                <w:cs/>
              </w:rPr>
              <w:t xml:space="preserve"> 1.7</w:t>
            </w:r>
            <w:r w:rsidR="00FD36E1" w:rsidRPr="003E4F68">
              <w:rPr>
                <w:rFonts w:ascii="Angsana New" w:hAnsi="Angsana New" w:hint="cs"/>
                <w:sz w:val="22"/>
                <w:szCs w:val="22"/>
                <w:cs/>
              </w:rPr>
              <w:t>0</w:t>
            </w:r>
          </w:p>
        </w:tc>
      </w:tr>
      <w:tr w:rsidR="00FD36E1" w:rsidRPr="003E4F68" w14:paraId="5A6A7EF4" w14:textId="77777777" w:rsidTr="003D3211">
        <w:tc>
          <w:tcPr>
            <w:tcW w:w="2604" w:type="dxa"/>
            <w:tcBorders>
              <w:top w:val="nil"/>
              <w:left w:val="nil"/>
              <w:bottom w:val="nil"/>
              <w:right w:val="nil"/>
            </w:tcBorders>
          </w:tcPr>
          <w:p w14:paraId="7AF8ADA4" w14:textId="77777777" w:rsidR="00FD36E1" w:rsidRPr="003E4F68" w:rsidRDefault="00FD36E1" w:rsidP="00FD36E1">
            <w:pPr>
              <w:tabs>
                <w:tab w:val="left" w:pos="331"/>
              </w:tabs>
              <w:spacing w:line="280" w:lineRule="exact"/>
              <w:ind w:left="113" w:right="-57" w:hanging="170"/>
              <w:rPr>
                <w:rFonts w:ascii="Angsana New" w:hAnsi="Angsana New"/>
                <w:sz w:val="22"/>
                <w:szCs w:val="22"/>
              </w:rPr>
            </w:pPr>
            <w:r w:rsidRPr="003E4F68">
              <w:rPr>
                <w:rFonts w:ascii="Angsana New" w:hAnsi="Angsana New"/>
                <w:sz w:val="22"/>
                <w:szCs w:val="22"/>
              </w:rPr>
              <w:t>Bank deposits pledged as collateral</w:t>
            </w:r>
          </w:p>
        </w:tc>
        <w:tc>
          <w:tcPr>
            <w:tcW w:w="1020" w:type="dxa"/>
            <w:tcBorders>
              <w:left w:val="nil"/>
              <w:right w:val="nil"/>
            </w:tcBorders>
          </w:tcPr>
          <w:p w14:paraId="312A7972" w14:textId="3EDEAFD5" w:rsidR="00FD36E1" w:rsidRPr="003E4F68" w:rsidRDefault="00FD36E1" w:rsidP="00FD36E1">
            <w:pPr>
              <w:spacing w:line="280" w:lineRule="exact"/>
              <w:ind w:right="340" w:hanging="57"/>
              <w:jc w:val="right"/>
              <w:rPr>
                <w:rFonts w:ascii="Angsana New" w:hAnsi="Angsana New"/>
                <w:sz w:val="22"/>
                <w:szCs w:val="22"/>
              </w:rPr>
            </w:pPr>
            <w:r w:rsidRPr="003E4F68">
              <w:rPr>
                <w:rFonts w:ascii="Angsana New" w:eastAsia="Calibri" w:hAnsi="Angsana New" w:hint="cs"/>
                <w:color w:val="000000"/>
                <w:sz w:val="22"/>
                <w:szCs w:val="22"/>
                <w:cs/>
              </w:rPr>
              <w:t>-</w:t>
            </w:r>
          </w:p>
        </w:tc>
        <w:tc>
          <w:tcPr>
            <w:tcW w:w="132" w:type="dxa"/>
            <w:tcBorders>
              <w:left w:val="nil"/>
              <w:right w:val="nil"/>
            </w:tcBorders>
          </w:tcPr>
          <w:p w14:paraId="4581D079" w14:textId="77777777" w:rsidR="00FD36E1" w:rsidRPr="003E4F68" w:rsidRDefault="00FD36E1" w:rsidP="00FD36E1">
            <w:pPr>
              <w:spacing w:line="280" w:lineRule="exact"/>
              <w:ind w:hanging="57"/>
              <w:jc w:val="right"/>
              <w:rPr>
                <w:rFonts w:ascii="Angsana New" w:hAnsi="Angsana New"/>
                <w:sz w:val="22"/>
                <w:szCs w:val="22"/>
              </w:rPr>
            </w:pPr>
          </w:p>
        </w:tc>
        <w:tc>
          <w:tcPr>
            <w:tcW w:w="1020" w:type="dxa"/>
            <w:tcBorders>
              <w:left w:val="nil"/>
              <w:right w:val="nil"/>
            </w:tcBorders>
          </w:tcPr>
          <w:p w14:paraId="2027856E" w14:textId="5D55F245" w:rsidR="00FD36E1" w:rsidRPr="003E4F68" w:rsidRDefault="00FD36E1" w:rsidP="00FD36E1">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cs/>
              </w:rPr>
              <w:t xml:space="preserve">  55</w:t>
            </w:r>
            <w:r w:rsidRPr="003E4F68">
              <w:rPr>
                <w:rFonts w:ascii="Angsana New" w:eastAsia="Calibri" w:hAnsi="Angsana New"/>
                <w:color w:val="000000"/>
                <w:sz w:val="22"/>
                <w:szCs w:val="22"/>
              </w:rPr>
              <w:t>,332,</w:t>
            </w:r>
            <w:r w:rsidRPr="003E4F68">
              <w:rPr>
                <w:rFonts w:ascii="Angsana New" w:eastAsia="Calibri" w:hAnsi="Angsana New"/>
                <w:color w:val="000000"/>
                <w:sz w:val="22"/>
                <w:szCs w:val="22"/>
                <w:cs/>
              </w:rPr>
              <w:t>000.00</w:t>
            </w:r>
          </w:p>
        </w:tc>
        <w:tc>
          <w:tcPr>
            <w:tcW w:w="132" w:type="dxa"/>
            <w:tcBorders>
              <w:left w:val="nil"/>
              <w:right w:val="nil"/>
            </w:tcBorders>
          </w:tcPr>
          <w:p w14:paraId="27368DC7" w14:textId="77777777" w:rsidR="00FD36E1" w:rsidRPr="003E4F68" w:rsidRDefault="00FD36E1" w:rsidP="00FD36E1">
            <w:pPr>
              <w:spacing w:line="280" w:lineRule="exact"/>
              <w:ind w:hanging="57"/>
              <w:jc w:val="right"/>
              <w:rPr>
                <w:rFonts w:ascii="Angsana New" w:hAnsi="Angsana New"/>
                <w:sz w:val="22"/>
                <w:szCs w:val="22"/>
              </w:rPr>
            </w:pPr>
          </w:p>
        </w:tc>
        <w:tc>
          <w:tcPr>
            <w:tcW w:w="1020" w:type="dxa"/>
            <w:tcBorders>
              <w:left w:val="nil"/>
              <w:right w:val="nil"/>
            </w:tcBorders>
          </w:tcPr>
          <w:p w14:paraId="72E9C356" w14:textId="2EC6FD9C" w:rsidR="00FD36E1" w:rsidRPr="003E4F68" w:rsidRDefault="00FD36E1" w:rsidP="00FD36E1">
            <w:pPr>
              <w:spacing w:line="280" w:lineRule="exact"/>
              <w:ind w:right="340" w:hanging="57"/>
              <w:jc w:val="right"/>
              <w:rPr>
                <w:rFonts w:ascii="Angsana New" w:hAnsi="Angsana New"/>
                <w:sz w:val="22"/>
                <w:szCs w:val="22"/>
              </w:rPr>
            </w:pPr>
            <w:r w:rsidRPr="003E4F68">
              <w:rPr>
                <w:rFonts w:ascii="Angsana New" w:eastAsia="Calibri" w:hAnsi="Angsana New" w:hint="cs"/>
                <w:color w:val="000000"/>
                <w:sz w:val="22"/>
                <w:szCs w:val="22"/>
                <w:cs/>
              </w:rPr>
              <w:t>-</w:t>
            </w:r>
          </w:p>
        </w:tc>
        <w:tc>
          <w:tcPr>
            <w:tcW w:w="132" w:type="dxa"/>
            <w:tcBorders>
              <w:left w:val="nil"/>
              <w:right w:val="nil"/>
            </w:tcBorders>
          </w:tcPr>
          <w:p w14:paraId="0CF7B55A" w14:textId="77777777" w:rsidR="00FD36E1" w:rsidRPr="003E4F68" w:rsidRDefault="00FD36E1" w:rsidP="00FD36E1">
            <w:pPr>
              <w:spacing w:line="280" w:lineRule="exact"/>
              <w:ind w:hanging="57"/>
              <w:jc w:val="right"/>
              <w:rPr>
                <w:rFonts w:ascii="Angsana New" w:hAnsi="Angsana New"/>
                <w:sz w:val="22"/>
                <w:szCs w:val="22"/>
              </w:rPr>
            </w:pPr>
          </w:p>
        </w:tc>
        <w:tc>
          <w:tcPr>
            <w:tcW w:w="1020" w:type="dxa"/>
            <w:tcBorders>
              <w:left w:val="nil"/>
              <w:right w:val="nil"/>
            </w:tcBorders>
          </w:tcPr>
          <w:p w14:paraId="15F501F5" w14:textId="3A70125A" w:rsidR="00FD36E1" w:rsidRPr="003E4F68" w:rsidRDefault="00FD36E1" w:rsidP="00FD36E1">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cs/>
              </w:rPr>
              <w:t xml:space="preserve">  55</w:t>
            </w:r>
            <w:r w:rsidRPr="003E4F68">
              <w:rPr>
                <w:rFonts w:ascii="Angsana New" w:eastAsia="Calibri" w:hAnsi="Angsana New"/>
                <w:color w:val="000000"/>
                <w:sz w:val="22"/>
                <w:szCs w:val="22"/>
              </w:rPr>
              <w:t>,332,</w:t>
            </w:r>
            <w:r w:rsidRPr="003E4F68">
              <w:rPr>
                <w:rFonts w:ascii="Angsana New" w:eastAsia="Calibri" w:hAnsi="Angsana New"/>
                <w:color w:val="000000"/>
                <w:sz w:val="22"/>
                <w:szCs w:val="22"/>
                <w:cs/>
              </w:rPr>
              <w:t>000.00</w:t>
            </w:r>
          </w:p>
        </w:tc>
        <w:tc>
          <w:tcPr>
            <w:tcW w:w="132" w:type="dxa"/>
            <w:tcBorders>
              <w:left w:val="nil"/>
              <w:right w:val="nil"/>
            </w:tcBorders>
          </w:tcPr>
          <w:p w14:paraId="7358D9AF" w14:textId="77777777" w:rsidR="00FD36E1" w:rsidRPr="003E4F68" w:rsidRDefault="00FD36E1" w:rsidP="00FD36E1">
            <w:pPr>
              <w:spacing w:line="280" w:lineRule="exact"/>
              <w:ind w:hanging="57"/>
              <w:jc w:val="right"/>
              <w:rPr>
                <w:rFonts w:ascii="Angsana New" w:hAnsi="Angsana New"/>
                <w:sz w:val="22"/>
                <w:szCs w:val="22"/>
              </w:rPr>
            </w:pPr>
          </w:p>
        </w:tc>
        <w:tc>
          <w:tcPr>
            <w:tcW w:w="1204" w:type="dxa"/>
            <w:tcBorders>
              <w:left w:val="nil"/>
              <w:right w:val="nil"/>
            </w:tcBorders>
          </w:tcPr>
          <w:p w14:paraId="32A40BEE" w14:textId="46F999E4" w:rsidR="00FD36E1" w:rsidRPr="003E4F68" w:rsidRDefault="00FD36E1" w:rsidP="00FD36E1">
            <w:pPr>
              <w:spacing w:line="280" w:lineRule="exact"/>
              <w:jc w:val="center"/>
              <w:rPr>
                <w:rFonts w:ascii="Angsana New" w:hAnsi="Angsana New"/>
                <w:sz w:val="22"/>
                <w:szCs w:val="22"/>
              </w:rPr>
            </w:pPr>
            <w:r w:rsidRPr="003E4F68">
              <w:rPr>
                <w:rFonts w:ascii="Angsana New" w:eastAsia="Calibri" w:hAnsi="Angsana New"/>
                <w:color w:val="000000"/>
                <w:sz w:val="22"/>
                <w:szCs w:val="22"/>
              </w:rPr>
              <w:t>0.10 - 1.35</w:t>
            </w:r>
          </w:p>
        </w:tc>
      </w:tr>
      <w:tr w:rsidR="002110E7" w:rsidRPr="003E4F68" w14:paraId="14F833A1" w14:textId="77777777" w:rsidTr="009730A7">
        <w:tc>
          <w:tcPr>
            <w:tcW w:w="2604" w:type="dxa"/>
            <w:tcBorders>
              <w:top w:val="nil"/>
              <w:left w:val="nil"/>
              <w:bottom w:val="nil"/>
              <w:right w:val="nil"/>
            </w:tcBorders>
          </w:tcPr>
          <w:p w14:paraId="3543E89C" w14:textId="77777777" w:rsidR="002110E7" w:rsidRPr="003E4F68" w:rsidRDefault="002110E7" w:rsidP="009730A7">
            <w:pPr>
              <w:pStyle w:val="BodyText3"/>
              <w:tabs>
                <w:tab w:val="left" w:pos="567"/>
                <w:tab w:val="left" w:pos="1091"/>
              </w:tabs>
              <w:spacing w:line="280" w:lineRule="exact"/>
              <w:ind w:left="-57" w:right="-57"/>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093F89B5" w14:textId="77777777" w:rsidR="002110E7" w:rsidRPr="003E4F68" w:rsidRDefault="002110E7" w:rsidP="009730A7">
            <w:pPr>
              <w:pStyle w:val="acctfourfigures"/>
              <w:tabs>
                <w:tab w:val="clear" w:pos="765"/>
              </w:tabs>
              <w:spacing w:line="280" w:lineRule="exact"/>
              <w:ind w:left="-57" w:right="-57"/>
              <w:jc w:val="center"/>
              <w:rPr>
                <w:rFonts w:ascii="Angsana New" w:hAnsi="Angsana New" w:cs="Angsana New"/>
                <w:szCs w:val="22"/>
              </w:rPr>
            </w:pPr>
            <w:r w:rsidRPr="003E4F68">
              <w:rPr>
                <w:rFonts w:ascii="Angsana New" w:hAnsi="Angsana New" w:cs="Angsana New"/>
                <w:szCs w:val="22"/>
              </w:rPr>
              <w:t>Baht</w:t>
            </w:r>
          </w:p>
        </w:tc>
        <w:tc>
          <w:tcPr>
            <w:tcW w:w="132" w:type="dxa"/>
            <w:tcBorders>
              <w:left w:val="nil"/>
              <w:right w:val="nil"/>
            </w:tcBorders>
          </w:tcPr>
          <w:p w14:paraId="6592A0D8" w14:textId="77777777" w:rsidR="002110E7" w:rsidRPr="003E4F68" w:rsidRDefault="002110E7" w:rsidP="009730A7">
            <w:pPr>
              <w:spacing w:line="280" w:lineRule="exact"/>
              <w:ind w:left="-57" w:right="-57"/>
              <w:jc w:val="center"/>
              <w:rPr>
                <w:rFonts w:ascii="Angsana New" w:hAnsi="Angsana New"/>
                <w:sz w:val="22"/>
                <w:szCs w:val="22"/>
              </w:rPr>
            </w:pPr>
          </w:p>
        </w:tc>
        <w:tc>
          <w:tcPr>
            <w:tcW w:w="1204" w:type="dxa"/>
            <w:tcBorders>
              <w:left w:val="nil"/>
              <w:right w:val="nil"/>
            </w:tcBorders>
          </w:tcPr>
          <w:p w14:paraId="4531723C" w14:textId="77777777" w:rsidR="002110E7" w:rsidRPr="003E4F68" w:rsidRDefault="002110E7" w:rsidP="009730A7">
            <w:pPr>
              <w:spacing w:line="280" w:lineRule="exact"/>
              <w:ind w:left="-57" w:right="-57"/>
              <w:jc w:val="center"/>
              <w:rPr>
                <w:rFonts w:ascii="Angsana New" w:hAnsi="Angsana New"/>
                <w:sz w:val="22"/>
                <w:szCs w:val="22"/>
              </w:rPr>
            </w:pPr>
          </w:p>
        </w:tc>
      </w:tr>
      <w:tr w:rsidR="002110E7" w:rsidRPr="003E4F68" w14:paraId="347B8D67" w14:textId="77777777" w:rsidTr="009730A7">
        <w:tc>
          <w:tcPr>
            <w:tcW w:w="2604" w:type="dxa"/>
            <w:tcBorders>
              <w:top w:val="nil"/>
              <w:left w:val="nil"/>
              <w:bottom w:val="nil"/>
              <w:right w:val="nil"/>
            </w:tcBorders>
          </w:tcPr>
          <w:p w14:paraId="10E15413" w14:textId="77777777" w:rsidR="002110E7" w:rsidRPr="003E4F68" w:rsidRDefault="002110E7" w:rsidP="009730A7">
            <w:pPr>
              <w:pStyle w:val="BodyText3"/>
              <w:tabs>
                <w:tab w:val="left" w:pos="567"/>
                <w:tab w:val="left" w:pos="1091"/>
              </w:tabs>
              <w:spacing w:line="280" w:lineRule="exact"/>
              <w:ind w:left="-57" w:right="-57"/>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2F63134D" w14:textId="77777777" w:rsidR="002110E7" w:rsidRPr="003E4F68" w:rsidRDefault="002110E7" w:rsidP="009730A7">
            <w:pPr>
              <w:pStyle w:val="acctfourfigures"/>
              <w:tabs>
                <w:tab w:val="clear" w:pos="765"/>
              </w:tabs>
              <w:spacing w:line="280" w:lineRule="exact"/>
              <w:ind w:left="-57" w:right="-57"/>
              <w:jc w:val="center"/>
              <w:rPr>
                <w:rFonts w:ascii="Angsana New" w:hAnsi="Angsana New" w:cs="Angsana New"/>
                <w:szCs w:val="22"/>
                <w:lang w:val="en-US"/>
              </w:rPr>
            </w:pPr>
            <w:r w:rsidRPr="003E4F68">
              <w:rPr>
                <w:rFonts w:ascii="Angsana New" w:hAnsi="Angsana New" w:cs="Angsana New"/>
                <w:szCs w:val="22"/>
              </w:rPr>
              <w:t>Consolidated financial statements as at December 31, 2025</w:t>
            </w:r>
          </w:p>
        </w:tc>
        <w:tc>
          <w:tcPr>
            <w:tcW w:w="132" w:type="dxa"/>
            <w:tcBorders>
              <w:left w:val="nil"/>
              <w:right w:val="nil"/>
            </w:tcBorders>
          </w:tcPr>
          <w:p w14:paraId="06E845DF" w14:textId="77777777" w:rsidR="002110E7" w:rsidRPr="003E4F68" w:rsidRDefault="002110E7" w:rsidP="009730A7">
            <w:pPr>
              <w:spacing w:line="280" w:lineRule="exact"/>
              <w:ind w:left="-57" w:right="-57"/>
              <w:jc w:val="center"/>
              <w:rPr>
                <w:rFonts w:ascii="Angsana New" w:hAnsi="Angsana New"/>
                <w:sz w:val="22"/>
                <w:szCs w:val="22"/>
              </w:rPr>
            </w:pPr>
          </w:p>
        </w:tc>
        <w:tc>
          <w:tcPr>
            <w:tcW w:w="1204" w:type="dxa"/>
            <w:tcBorders>
              <w:left w:val="nil"/>
              <w:right w:val="nil"/>
            </w:tcBorders>
          </w:tcPr>
          <w:p w14:paraId="17CD27C6" w14:textId="77777777" w:rsidR="002110E7" w:rsidRPr="003E4F68" w:rsidRDefault="002110E7" w:rsidP="009730A7">
            <w:pPr>
              <w:spacing w:line="280" w:lineRule="exact"/>
              <w:ind w:left="-57" w:right="-57"/>
              <w:jc w:val="center"/>
              <w:rPr>
                <w:rFonts w:ascii="Angsana New" w:hAnsi="Angsana New"/>
                <w:sz w:val="22"/>
                <w:szCs w:val="22"/>
              </w:rPr>
            </w:pPr>
            <w:r w:rsidRPr="003E4F68">
              <w:rPr>
                <w:rFonts w:ascii="Angsana New" w:hAnsi="Angsana New"/>
                <w:sz w:val="22"/>
                <w:szCs w:val="22"/>
              </w:rPr>
              <w:t xml:space="preserve">Effective </w:t>
            </w:r>
          </w:p>
        </w:tc>
      </w:tr>
      <w:tr w:rsidR="002110E7" w:rsidRPr="003E4F68" w14:paraId="565FED52" w14:textId="77777777" w:rsidTr="009730A7">
        <w:tc>
          <w:tcPr>
            <w:tcW w:w="2604" w:type="dxa"/>
            <w:tcBorders>
              <w:top w:val="nil"/>
              <w:left w:val="nil"/>
              <w:bottom w:val="nil"/>
              <w:right w:val="nil"/>
            </w:tcBorders>
          </w:tcPr>
          <w:p w14:paraId="02EC8449" w14:textId="77777777" w:rsidR="002110E7" w:rsidRPr="003E4F68" w:rsidRDefault="002110E7" w:rsidP="009730A7">
            <w:pPr>
              <w:pStyle w:val="BodyText3"/>
              <w:tabs>
                <w:tab w:val="left" w:pos="567"/>
                <w:tab w:val="left" w:pos="1091"/>
              </w:tabs>
              <w:spacing w:line="280" w:lineRule="exact"/>
              <w:ind w:left="-57" w:right="-57"/>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469B8C28" w14:textId="77777777" w:rsidR="002110E7" w:rsidRPr="003E4F68" w:rsidRDefault="002110E7" w:rsidP="009730A7">
            <w:pPr>
              <w:pStyle w:val="acctfourfigures"/>
              <w:tabs>
                <w:tab w:val="clear" w:pos="765"/>
              </w:tabs>
              <w:spacing w:line="280" w:lineRule="exact"/>
              <w:ind w:left="-57" w:right="-57"/>
              <w:jc w:val="center"/>
              <w:rPr>
                <w:rFonts w:ascii="Angsana New" w:hAnsi="Angsana New" w:cs="Angsana New"/>
                <w:szCs w:val="22"/>
              </w:rPr>
            </w:pPr>
            <w:r w:rsidRPr="003E4F68">
              <w:rPr>
                <w:rFonts w:ascii="Angsana New" w:hAnsi="Angsana New" w:cs="Angsana New"/>
                <w:szCs w:val="22"/>
              </w:rPr>
              <w:t xml:space="preserve">Floating </w:t>
            </w:r>
          </w:p>
          <w:p w14:paraId="585CB7BE" w14:textId="77777777" w:rsidR="002110E7" w:rsidRPr="003E4F68" w:rsidRDefault="002110E7" w:rsidP="009730A7">
            <w:pPr>
              <w:pStyle w:val="acctfourfigures"/>
              <w:tabs>
                <w:tab w:val="clear" w:pos="765"/>
              </w:tabs>
              <w:spacing w:line="280" w:lineRule="exact"/>
              <w:ind w:left="-57" w:right="-57"/>
              <w:jc w:val="center"/>
              <w:rPr>
                <w:rFonts w:ascii="Angsana New" w:hAnsi="Angsana New" w:cs="Angsana New"/>
                <w:szCs w:val="22"/>
                <w:lang w:val="en-US" w:bidi="th-TH"/>
              </w:rPr>
            </w:pPr>
            <w:r w:rsidRPr="003E4F68">
              <w:rPr>
                <w:rFonts w:ascii="Angsana New" w:hAnsi="Angsana New" w:cs="Angsana New"/>
                <w:szCs w:val="22"/>
              </w:rPr>
              <w:t>interest rate</w:t>
            </w:r>
          </w:p>
        </w:tc>
        <w:tc>
          <w:tcPr>
            <w:tcW w:w="132" w:type="dxa"/>
            <w:tcBorders>
              <w:top w:val="single" w:sz="6" w:space="0" w:color="auto"/>
              <w:left w:val="nil"/>
              <w:right w:val="nil"/>
            </w:tcBorders>
          </w:tcPr>
          <w:p w14:paraId="7801E35D" w14:textId="77777777" w:rsidR="002110E7" w:rsidRPr="003E4F68" w:rsidRDefault="002110E7" w:rsidP="009730A7">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7B7C63D6" w14:textId="77777777" w:rsidR="002110E7" w:rsidRPr="003E4F68" w:rsidRDefault="002110E7" w:rsidP="009730A7">
            <w:pPr>
              <w:spacing w:line="280" w:lineRule="exact"/>
              <w:ind w:left="-57" w:right="-57"/>
              <w:jc w:val="center"/>
              <w:rPr>
                <w:rFonts w:ascii="Angsana New" w:hAnsi="Angsana New"/>
                <w:sz w:val="22"/>
                <w:szCs w:val="22"/>
              </w:rPr>
            </w:pPr>
            <w:r w:rsidRPr="003E4F68">
              <w:rPr>
                <w:rFonts w:ascii="Angsana New" w:hAnsi="Angsana New"/>
                <w:sz w:val="22"/>
                <w:szCs w:val="22"/>
              </w:rPr>
              <w:t xml:space="preserve">Fixed </w:t>
            </w:r>
          </w:p>
          <w:p w14:paraId="6E0F0F16" w14:textId="77777777" w:rsidR="002110E7" w:rsidRPr="003E4F68" w:rsidRDefault="002110E7" w:rsidP="009730A7">
            <w:pPr>
              <w:spacing w:line="280" w:lineRule="exact"/>
              <w:ind w:left="-57" w:right="-57"/>
              <w:jc w:val="center"/>
              <w:rPr>
                <w:rFonts w:ascii="Angsana New" w:hAnsi="Angsana New"/>
                <w:sz w:val="22"/>
                <w:szCs w:val="22"/>
              </w:rPr>
            </w:pPr>
            <w:r w:rsidRPr="003E4F68">
              <w:rPr>
                <w:rFonts w:ascii="Angsana New" w:hAnsi="Angsana New"/>
                <w:sz w:val="22"/>
                <w:szCs w:val="22"/>
              </w:rPr>
              <w:t>interest rates</w:t>
            </w:r>
          </w:p>
        </w:tc>
        <w:tc>
          <w:tcPr>
            <w:tcW w:w="132" w:type="dxa"/>
            <w:tcBorders>
              <w:top w:val="single" w:sz="6" w:space="0" w:color="auto"/>
              <w:left w:val="nil"/>
              <w:right w:val="nil"/>
            </w:tcBorders>
          </w:tcPr>
          <w:p w14:paraId="52C2B30E" w14:textId="77777777" w:rsidR="002110E7" w:rsidRPr="003E4F68" w:rsidRDefault="002110E7" w:rsidP="009730A7">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25C07DD" w14:textId="77777777" w:rsidR="002110E7" w:rsidRPr="003E4F68" w:rsidRDefault="002110E7" w:rsidP="009730A7">
            <w:pPr>
              <w:spacing w:line="280" w:lineRule="exact"/>
              <w:ind w:left="-57" w:right="-57"/>
              <w:jc w:val="center"/>
              <w:rPr>
                <w:rFonts w:ascii="Angsana New" w:hAnsi="Angsana New"/>
                <w:sz w:val="22"/>
                <w:szCs w:val="22"/>
              </w:rPr>
            </w:pPr>
            <w:r w:rsidRPr="003E4F68">
              <w:rPr>
                <w:rFonts w:ascii="Angsana New" w:hAnsi="Angsana New"/>
                <w:sz w:val="22"/>
                <w:szCs w:val="22"/>
              </w:rPr>
              <w:t>Non-interest bearing</w:t>
            </w:r>
          </w:p>
        </w:tc>
        <w:tc>
          <w:tcPr>
            <w:tcW w:w="132" w:type="dxa"/>
            <w:tcBorders>
              <w:top w:val="single" w:sz="6" w:space="0" w:color="auto"/>
              <w:left w:val="nil"/>
              <w:right w:val="nil"/>
            </w:tcBorders>
          </w:tcPr>
          <w:p w14:paraId="6FA672B6" w14:textId="77777777" w:rsidR="002110E7" w:rsidRPr="003E4F68" w:rsidRDefault="002110E7" w:rsidP="009730A7">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F8BB09E" w14:textId="77777777" w:rsidR="002110E7" w:rsidRPr="003E4F68" w:rsidRDefault="002110E7" w:rsidP="009730A7">
            <w:pPr>
              <w:spacing w:line="280" w:lineRule="exact"/>
              <w:ind w:left="-57" w:right="-57"/>
              <w:jc w:val="center"/>
              <w:rPr>
                <w:rFonts w:ascii="Angsana New" w:hAnsi="Angsana New"/>
                <w:sz w:val="22"/>
                <w:szCs w:val="22"/>
              </w:rPr>
            </w:pPr>
            <w:r w:rsidRPr="003E4F68">
              <w:rPr>
                <w:rFonts w:ascii="Angsana New" w:hAnsi="Angsana New"/>
                <w:sz w:val="22"/>
                <w:szCs w:val="22"/>
              </w:rPr>
              <w:t>Total</w:t>
            </w:r>
          </w:p>
        </w:tc>
        <w:tc>
          <w:tcPr>
            <w:tcW w:w="132" w:type="dxa"/>
            <w:tcBorders>
              <w:left w:val="nil"/>
              <w:right w:val="nil"/>
            </w:tcBorders>
          </w:tcPr>
          <w:p w14:paraId="0D038B06" w14:textId="77777777" w:rsidR="002110E7" w:rsidRPr="003E4F68" w:rsidRDefault="002110E7" w:rsidP="009730A7">
            <w:pPr>
              <w:spacing w:line="280" w:lineRule="exact"/>
              <w:ind w:left="-57" w:right="-57"/>
              <w:jc w:val="center"/>
              <w:rPr>
                <w:rFonts w:ascii="Angsana New" w:hAnsi="Angsana New"/>
                <w:sz w:val="22"/>
                <w:szCs w:val="22"/>
              </w:rPr>
            </w:pPr>
          </w:p>
        </w:tc>
        <w:tc>
          <w:tcPr>
            <w:tcW w:w="1204" w:type="dxa"/>
            <w:tcBorders>
              <w:left w:val="nil"/>
              <w:bottom w:val="single" w:sz="6" w:space="0" w:color="auto"/>
              <w:right w:val="nil"/>
            </w:tcBorders>
          </w:tcPr>
          <w:p w14:paraId="5BF90EB0" w14:textId="77777777" w:rsidR="002110E7" w:rsidRPr="003E4F68" w:rsidRDefault="002110E7" w:rsidP="009730A7">
            <w:pPr>
              <w:spacing w:line="280" w:lineRule="exact"/>
              <w:ind w:left="-57" w:right="-57"/>
              <w:jc w:val="center"/>
              <w:rPr>
                <w:rFonts w:ascii="Angsana New" w:hAnsi="Angsana New"/>
                <w:sz w:val="22"/>
                <w:szCs w:val="22"/>
              </w:rPr>
            </w:pPr>
            <w:r w:rsidRPr="003E4F68">
              <w:rPr>
                <w:rFonts w:ascii="Angsana New" w:hAnsi="Angsana New"/>
                <w:sz w:val="22"/>
                <w:szCs w:val="22"/>
              </w:rPr>
              <w:t xml:space="preserve">interest rate </w:t>
            </w:r>
          </w:p>
          <w:p w14:paraId="7CB567E6" w14:textId="77777777" w:rsidR="002110E7" w:rsidRPr="003E4F68" w:rsidRDefault="002110E7" w:rsidP="009730A7">
            <w:pPr>
              <w:spacing w:line="280" w:lineRule="exact"/>
              <w:ind w:left="-57" w:right="-57"/>
              <w:jc w:val="center"/>
              <w:rPr>
                <w:rFonts w:ascii="Angsana New" w:hAnsi="Angsana New"/>
                <w:sz w:val="22"/>
                <w:szCs w:val="22"/>
              </w:rPr>
            </w:pPr>
            <w:r w:rsidRPr="003E4F68">
              <w:rPr>
                <w:rFonts w:ascii="Angsana New" w:hAnsi="Angsana New"/>
                <w:sz w:val="22"/>
                <w:szCs w:val="22"/>
              </w:rPr>
              <w:t>(% per annum)</w:t>
            </w:r>
          </w:p>
        </w:tc>
      </w:tr>
      <w:tr w:rsidR="00715973" w:rsidRPr="003E4F68" w14:paraId="55E021EC" w14:textId="77777777" w:rsidTr="003D3211">
        <w:tc>
          <w:tcPr>
            <w:tcW w:w="2604" w:type="dxa"/>
            <w:tcBorders>
              <w:top w:val="nil"/>
              <w:left w:val="nil"/>
              <w:bottom w:val="nil"/>
              <w:right w:val="nil"/>
            </w:tcBorders>
          </w:tcPr>
          <w:p w14:paraId="42953A25" w14:textId="77777777" w:rsidR="00715973" w:rsidRPr="003E4F68" w:rsidRDefault="00715973" w:rsidP="00715973">
            <w:pPr>
              <w:spacing w:line="280" w:lineRule="exact"/>
              <w:ind w:left="113" w:right="-57" w:hanging="170"/>
              <w:rPr>
                <w:rFonts w:ascii="Angsana New" w:hAnsi="Angsana New"/>
                <w:sz w:val="22"/>
                <w:szCs w:val="22"/>
                <w:u w:val="single"/>
                <w:cs/>
              </w:rPr>
            </w:pPr>
            <w:r w:rsidRPr="003E4F68">
              <w:rPr>
                <w:rFonts w:ascii="Angsana New" w:hAnsi="Angsana New"/>
                <w:sz w:val="22"/>
                <w:szCs w:val="22"/>
                <w:u w:val="single"/>
              </w:rPr>
              <w:t>Financial liabilities</w:t>
            </w:r>
          </w:p>
        </w:tc>
        <w:tc>
          <w:tcPr>
            <w:tcW w:w="1020" w:type="dxa"/>
            <w:tcBorders>
              <w:left w:val="nil"/>
              <w:right w:val="nil"/>
            </w:tcBorders>
          </w:tcPr>
          <w:p w14:paraId="71E47FAB" w14:textId="74D2570C" w:rsidR="00715973" w:rsidRPr="003E4F68" w:rsidRDefault="00715973" w:rsidP="00715973">
            <w:pPr>
              <w:spacing w:line="280" w:lineRule="exact"/>
              <w:ind w:hanging="57"/>
              <w:jc w:val="right"/>
              <w:rPr>
                <w:rFonts w:ascii="Angsana New" w:hAnsi="Angsana New"/>
                <w:sz w:val="22"/>
                <w:szCs w:val="22"/>
              </w:rPr>
            </w:pPr>
          </w:p>
        </w:tc>
        <w:tc>
          <w:tcPr>
            <w:tcW w:w="132" w:type="dxa"/>
            <w:tcBorders>
              <w:left w:val="nil"/>
              <w:right w:val="nil"/>
            </w:tcBorders>
          </w:tcPr>
          <w:p w14:paraId="6602C857" w14:textId="77777777" w:rsidR="00715973" w:rsidRPr="003E4F68"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13CCB050" w14:textId="77777777" w:rsidR="00715973" w:rsidRPr="003E4F68" w:rsidRDefault="00715973" w:rsidP="00715973">
            <w:pPr>
              <w:spacing w:line="280" w:lineRule="exact"/>
              <w:ind w:hanging="57"/>
              <w:jc w:val="right"/>
              <w:rPr>
                <w:rFonts w:ascii="Angsana New" w:hAnsi="Angsana New"/>
                <w:sz w:val="22"/>
                <w:szCs w:val="22"/>
              </w:rPr>
            </w:pPr>
          </w:p>
        </w:tc>
        <w:tc>
          <w:tcPr>
            <w:tcW w:w="132" w:type="dxa"/>
            <w:tcBorders>
              <w:left w:val="nil"/>
              <w:right w:val="nil"/>
            </w:tcBorders>
          </w:tcPr>
          <w:p w14:paraId="2E94A675" w14:textId="77777777" w:rsidR="00715973" w:rsidRPr="003E4F68"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17C2B597" w14:textId="77777777" w:rsidR="00715973" w:rsidRPr="003E4F68" w:rsidRDefault="00715973" w:rsidP="00715973">
            <w:pPr>
              <w:spacing w:line="280" w:lineRule="exact"/>
              <w:ind w:right="340" w:hanging="57"/>
              <w:jc w:val="right"/>
              <w:rPr>
                <w:rFonts w:ascii="Angsana New" w:hAnsi="Angsana New"/>
                <w:sz w:val="22"/>
                <w:szCs w:val="22"/>
              </w:rPr>
            </w:pPr>
          </w:p>
        </w:tc>
        <w:tc>
          <w:tcPr>
            <w:tcW w:w="132" w:type="dxa"/>
            <w:tcBorders>
              <w:left w:val="nil"/>
              <w:right w:val="nil"/>
            </w:tcBorders>
          </w:tcPr>
          <w:p w14:paraId="23BD2897" w14:textId="77777777" w:rsidR="00715973" w:rsidRPr="003E4F68" w:rsidRDefault="00715973" w:rsidP="00715973">
            <w:pPr>
              <w:spacing w:line="280" w:lineRule="exact"/>
              <w:ind w:hanging="57"/>
              <w:jc w:val="right"/>
              <w:rPr>
                <w:rFonts w:ascii="Angsana New" w:hAnsi="Angsana New"/>
                <w:sz w:val="22"/>
                <w:szCs w:val="22"/>
              </w:rPr>
            </w:pPr>
          </w:p>
        </w:tc>
        <w:tc>
          <w:tcPr>
            <w:tcW w:w="1020" w:type="dxa"/>
            <w:tcBorders>
              <w:left w:val="nil"/>
              <w:right w:val="nil"/>
            </w:tcBorders>
          </w:tcPr>
          <w:p w14:paraId="2ACAEE51" w14:textId="77777777" w:rsidR="00715973" w:rsidRPr="003E4F68" w:rsidRDefault="00715973" w:rsidP="00715973">
            <w:pPr>
              <w:spacing w:line="280" w:lineRule="exact"/>
              <w:ind w:hanging="57"/>
              <w:jc w:val="right"/>
              <w:rPr>
                <w:rFonts w:ascii="Angsana New" w:hAnsi="Angsana New"/>
                <w:sz w:val="22"/>
                <w:szCs w:val="22"/>
              </w:rPr>
            </w:pPr>
          </w:p>
        </w:tc>
        <w:tc>
          <w:tcPr>
            <w:tcW w:w="132" w:type="dxa"/>
            <w:tcBorders>
              <w:left w:val="nil"/>
              <w:right w:val="nil"/>
            </w:tcBorders>
          </w:tcPr>
          <w:p w14:paraId="46255B83" w14:textId="77777777" w:rsidR="00715973" w:rsidRPr="003E4F68" w:rsidRDefault="00715973" w:rsidP="00715973">
            <w:pPr>
              <w:spacing w:line="280" w:lineRule="exact"/>
              <w:ind w:hanging="57"/>
              <w:jc w:val="right"/>
              <w:rPr>
                <w:rFonts w:ascii="Angsana New" w:hAnsi="Angsana New"/>
                <w:sz w:val="22"/>
                <w:szCs w:val="22"/>
              </w:rPr>
            </w:pPr>
          </w:p>
        </w:tc>
        <w:tc>
          <w:tcPr>
            <w:tcW w:w="1204" w:type="dxa"/>
            <w:tcBorders>
              <w:left w:val="nil"/>
              <w:right w:val="nil"/>
            </w:tcBorders>
          </w:tcPr>
          <w:p w14:paraId="22349260" w14:textId="77777777" w:rsidR="00715973" w:rsidRPr="003E4F68" w:rsidRDefault="00715973" w:rsidP="00715973">
            <w:pPr>
              <w:spacing w:line="280" w:lineRule="exact"/>
              <w:jc w:val="center"/>
              <w:rPr>
                <w:rFonts w:ascii="Angsana New" w:hAnsi="Angsana New"/>
                <w:sz w:val="22"/>
                <w:szCs w:val="22"/>
              </w:rPr>
            </w:pPr>
          </w:p>
        </w:tc>
      </w:tr>
      <w:tr w:rsidR="00143E59" w:rsidRPr="003E4F68" w14:paraId="0DB2FB52" w14:textId="77777777" w:rsidTr="00F676C3">
        <w:tc>
          <w:tcPr>
            <w:tcW w:w="2604" w:type="dxa"/>
            <w:tcBorders>
              <w:top w:val="nil"/>
              <w:left w:val="nil"/>
              <w:bottom w:val="nil"/>
              <w:right w:val="nil"/>
            </w:tcBorders>
          </w:tcPr>
          <w:p w14:paraId="12824BA8" w14:textId="77777777" w:rsidR="00143E59" w:rsidRPr="003E4F68" w:rsidRDefault="00143E59" w:rsidP="00143E59">
            <w:pPr>
              <w:tabs>
                <w:tab w:val="left" w:pos="211"/>
              </w:tabs>
              <w:spacing w:line="280" w:lineRule="exact"/>
              <w:ind w:left="113" w:right="-57" w:hanging="170"/>
              <w:rPr>
                <w:rFonts w:ascii="Angsana New" w:hAnsi="Angsana New"/>
                <w:sz w:val="22"/>
                <w:szCs w:val="22"/>
                <w:cs/>
              </w:rPr>
            </w:pPr>
            <w:r w:rsidRPr="003E4F68">
              <w:rPr>
                <w:rFonts w:ascii="Angsana New" w:hAnsi="Angsana New"/>
                <w:sz w:val="22"/>
                <w:szCs w:val="22"/>
              </w:rPr>
              <w:t>Bank overdrafts and short-term loans from financial institutions</w:t>
            </w:r>
          </w:p>
        </w:tc>
        <w:tc>
          <w:tcPr>
            <w:tcW w:w="1020" w:type="dxa"/>
            <w:tcBorders>
              <w:left w:val="nil"/>
              <w:right w:val="nil"/>
            </w:tcBorders>
            <w:vAlign w:val="bottom"/>
          </w:tcPr>
          <w:p w14:paraId="2B9D153E" w14:textId="7B99790B" w:rsidR="00143E59" w:rsidRPr="003E4F68" w:rsidRDefault="00143E59" w:rsidP="00143E59">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cs/>
              </w:rPr>
              <w:t xml:space="preserve">  4</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155</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971.93</w:t>
            </w:r>
          </w:p>
        </w:tc>
        <w:tc>
          <w:tcPr>
            <w:tcW w:w="132" w:type="dxa"/>
            <w:tcBorders>
              <w:left w:val="nil"/>
              <w:right w:val="nil"/>
            </w:tcBorders>
            <w:vAlign w:val="bottom"/>
          </w:tcPr>
          <w:p w14:paraId="4444C19E" w14:textId="77777777" w:rsidR="00143E59" w:rsidRPr="003E4F68" w:rsidRDefault="00143E59" w:rsidP="00143E59">
            <w:pPr>
              <w:spacing w:line="280" w:lineRule="exact"/>
              <w:ind w:hanging="57"/>
              <w:jc w:val="right"/>
              <w:rPr>
                <w:rFonts w:ascii="Angsana New" w:hAnsi="Angsana New"/>
                <w:sz w:val="22"/>
                <w:szCs w:val="22"/>
              </w:rPr>
            </w:pPr>
          </w:p>
        </w:tc>
        <w:tc>
          <w:tcPr>
            <w:tcW w:w="1020" w:type="dxa"/>
            <w:tcBorders>
              <w:left w:val="nil"/>
              <w:right w:val="nil"/>
            </w:tcBorders>
            <w:vAlign w:val="bottom"/>
          </w:tcPr>
          <w:p w14:paraId="1CC498ED" w14:textId="49C5A756" w:rsidR="00143E59" w:rsidRPr="003E4F68" w:rsidRDefault="00143E59" w:rsidP="00143E59">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 xml:space="preserve">  30,000,000.00</w:t>
            </w:r>
          </w:p>
        </w:tc>
        <w:tc>
          <w:tcPr>
            <w:tcW w:w="132" w:type="dxa"/>
            <w:tcBorders>
              <w:left w:val="nil"/>
              <w:right w:val="nil"/>
            </w:tcBorders>
            <w:vAlign w:val="bottom"/>
          </w:tcPr>
          <w:p w14:paraId="3D2B7D5C" w14:textId="77777777" w:rsidR="00143E59" w:rsidRPr="003E4F68" w:rsidRDefault="00143E59" w:rsidP="00143E59">
            <w:pPr>
              <w:spacing w:line="280" w:lineRule="exact"/>
              <w:ind w:hanging="57"/>
              <w:jc w:val="right"/>
              <w:rPr>
                <w:rFonts w:ascii="Angsana New" w:hAnsi="Angsana New"/>
                <w:sz w:val="22"/>
                <w:szCs w:val="22"/>
              </w:rPr>
            </w:pPr>
          </w:p>
        </w:tc>
        <w:tc>
          <w:tcPr>
            <w:tcW w:w="1020" w:type="dxa"/>
            <w:tcBorders>
              <w:left w:val="nil"/>
              <w:right w:val="nil"/>
            </w:tcBorders>
            <w:vAlign w:val="bottom"/>
          </w:tcPr>
          <w:p w14:paraId="48751447" w14:textId="3EB17053" w:rsidR="00143E59" w:rsidRPr="003E4F68" w:rsidRDefault="00143E59" w:rsidP="00143E59">
            <w:pPr>
              <w:spacing w:line="280" w:lineRule="exact"/>
              <w:ind w:right="340" w:hanging="57"/>
              <w:jc w:val="right"/>
              <w:rPr>
                <w:rFonts w:ascii="Angsana New" w:hAnsi="Angsana New"/>
                <w:sz w:val="22"/>
                <w:szCs w:val="22"/>
              </w:rPr>
            </w:pPr>
            <w:r w:rsidRPr="003E4F68">
              <w:rPr>
                <w:rFonts w:ascii="Angsana New" w:eastAsia="Calibri" w:hAnsi="Angsana New" w:hint="cs"/>
                <w:color w:val="000000"/>
                <w:sz w:val="22"/>
                <w:szCs w:val="22"/>
                <w:cs/>
              </w:rPr>
              <w:t>-</w:t>
            </w:r>
          </w:p>
        </w:tc>
        <w:tc>
          <w:tcPr>
            <w:tcW w:w="132" w:type="dxa"/>
            <w:tcBorders>
              <w:left w:val="nil"/>
              <w:right w:val="nil"/>
            </w:tcBorders>
            <w:vAlign w:val="bottom"/>
          </w:tcPr>
          <w:p w14:paraId="4E97CA2C" w14:textId="77777777" w:rsidR="00143E59" w:rsidRPr="003E4F68" w:rsidRDefault="00143E59" w:rsidP="00143E59">
            <w:pPr>
              <w:spacing w:line="280" w:lineRule="exact"/>
              <w:ind w:hanging="57"/>
              <w:jc w:val="right"/>
              <w:rPr>
                <w:rFonts w:ascii="Angsana New" w:hAnsi="Angsana New"/>
                <w:sz w:val="22"/>
                <w:szCs w:val="22"/>
              </w:rPr>
            </w:pPr>
          </w:p>
        </w:tc>
        <w:tc>
          <w:tcPr>
            <w:tcW w:w="1020" w:type="dxa"/>
            <w:tcBorders>
              <w:left w:val="nil"/>
              <w:right w:val="nil"/>
            </w:tcBorders>
            <w:vAlign w:val="bottom"/>
          </w:tcPr>
          <w:p w14:paraId="3033E6C8" w14:textId="382EF113" w:rsidR="00143E59" w:rsidRPr="003E4F68" w:rsidRDefault="00143E59" w:rsidP="00143E59">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cs/>
              </w:rPr>
              <w:t xml:space="preserve">  34</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155</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971.93</w:t>
            </w:r>
          </w:p>
        </w:tc>
        <w:tc>
          <w:tcPr>
            <w:tcW w:w="132" w:type="dxa"/>
            <w:tcBorders>
              <w:left w:val="nil"/>
              <w:right w:val="nil"/>
            </w:tcBorders>
          </w:tcPr>
          <w:p w14:paraId="5229569B" w14:textId="77777777" w:rsidR="00143E59" w:rsidRPr="003E4F68" w:rsidRDefault="00143E59" w:rsidP="00143E59">
            <w:pPr>
              <w:spacing w:line="280" w:lineRule="exact"/>
              <w:ind w:hanging="57"/>
              <w:jc w:val="right"/>
              <w:rPr>
                <w:rFonts w:ascii="Angsana New" w:hAnsi="Angsana New"/>
                <w:sz w:val="22"/>
                <w:szCs w:val="22"/>
              </w:rPr>
            </w:pPr>
          </w:p>
        </w:tc>
        <w:tc>
          <w:tcPr>
            <w:tcW w:w="1204" w:type="dxa"/>
            <w:tcBorders>
              <w:left w:val="nil"/>
              <w:right w:val="nil"/>
            </w:tcBorders>
            <w:vAlign w:val="bottom"/>
          </w:tcPr>
          <w:p w14:paraId="607F96D4" w14:textId="77777777" w:rsidR="00143E59" w:rsidRPr="003E4F68" w:rsidRDefault="00143E59" w:rsidP="00143E59">
            <w:pPr>
              <w:spacing w:line="280" w:lineRule="exact"/>
              <w:ind w:left="-57" w:right="-57"/>
              <w:jc w:val="center"/>
              <w:rPr>
                <w:rFonts w:ascii="Angsana New" w:eastAsia="Calibri" w:hAnsi="Angsana New"/>
                <w:color w:val="000000"/>
                <w:sz w:val="22"/>
                <w:szCs w:val="22"/>
              </w:rPr>
            </w:pPr>
            <w:r w:rsidRPr="003E4F68">
              <w:rPr>
                <w:rFonts w:ascii="Angsana New" w:eastAsia="Calibri" w:hAnsi="Angsana New"/>
                <w:color w:val="000000"/>
                <w:sz w:val="22"/>
                <w:szCs w:val="22"/>
              </w:rPr>
              <w:t>MOR-</w:t>
            </w:r>
            <w:r w:rsidRPr="003E4F68">
              <w:rPr>
                <w:rFonts w:ascii="Angsana New" w:eastAsia="Calibri" w:hAnsi="Angsana New"/>
                <w:color w:val="000000"/>
                <w:sz w:val="22"/>
                <w:szCs w:val="22"/>
                <w:cs/>
              </w:rPr>
              <w:t>5.30</w:t>
            </w:r>
          </w:p>
          <w:p w14:paraId="02017A06" w14:textId="562F0F4C" w:rsidR="00143E59" w:rsidRPr="003E4F68" w:rsidRDefault="00143E59" w:rsidP="00143E59">
            <w:pPr>
              <w:spacing w:line="280" w:lineRule="exact"/>
              <w:ind w:left="-57" w:right="-57"/>
              <w:jc w:val="center"/>
              <w:rPr>
                <w:rFonts w:ascii="Angsana New" w:hAnsi="Angsana New"/>
                <w:sz w:val="22"/>
                <w:szCs w:val="22"/>
              </w:rPr>
            </w:pPr>
            <w:r w:rsidRPr="003E4F68">
              <w:rPr>
                <w:rFonts w:ascii="Angsana New" w:eastAsia="Calibri" w:hAnsi="Angsana New"/>
                <w:color w:val="000000"/>
                <w:sz w:val="22"/>
                <w:szCs w:val="22"/>
              </w:rPr>
              <w:t xml:space="preserve">MOR, </w:t>
            </w:r>
            <w:r w:rsidR="00FD36E1" w:rsidRPr="003E4F68">
              <w:rPr>
                <w:rFonts w:ascii="Angsana New" w:eastAsia="Calibri" w:hAnsi="Angsana New"/>
                <w:color w:val="000000"/>
                <w:sz w:val="22"/>
                <w:szCs w:val="22"/>
              </w:rPr>
              <w:t>1.95</w:t>
            </w:r>
          </w:p>
        </w:tc>
      </w:tr>
      <w:tr w:rsidR="008B5F26" w:rsidRPr="003E4F68" w14:paraId="403039B5" w14:textId="77777777" w:rsidTr="00267ED5">
        <w:tc>
          <w:tcPr>
            <w:tcW w:w="2604" w:type="dxa"/>
            <w:tcBorders>
              <w:top w:val="nil"/>
              <w:left w:val="nil"/>
              <w:bottom w:val="nil"/>
              <w:right w:val="nil"/>
            </w:tcBorders>
          </w:tcPr>
          <w:p w14:paraId="266022AE" w14:textId="77777777" w:rsidR="008B5F26" w:rsidRPr="003E4F68" w:rsidRDefault="008B5F26" w:rsidP="008B5F26">
            <w:pPr>
              <w:spacing w:line="280" w:lineRule="exact"/>
              <w:ind w:left="113" w:right="-57" w:hanging="170"/>
              <w:rPr>
                <w:rFonts w:ascii="Angsana New" w:hAnsi="Angsana New"/>
                <w:sz w:val="22"/>
                <w:szCs w:val="22"/>
              </w:rPr>
            </w:pPr>
            <w:r w:rsidRPr="003E4F68">
              <w:rPr>
                <w:rFonts w:ascii="Angsana New" w:hAnsi="Angsana New"/>
                <w:sz w:val="22"/>
                <w:szCs w:val="22"/>
              </w:rPr>
              <w:t>Trade and other current payables</w:t>
            </w:r>
          </w:p>
        </w:tc>
        <w:tc>
          <w:tcPr>
            <w:tcW w:w="1020" w:type="dxa"/>
            <w:tcBorders>
              <w:left w:val="nil"/>
              <w:right w:val="nil"/>
            </w:tcBorders>
          </w:tcPr>
          <w:p w14:paraId="511F25EE" w14:textId="7BE34655" w:rsidR="008B5F26" w:rsidRPr="003E4F68" w:rsidRDefault="008B5F26" w:rsidP="008B5F26">
            <w:pPr>
              <w:spacing w:line="280" w:lineRule="exact"/>
              <w:ind w:right="340" w:hanging="57"/>
              <w:jc w:val="right"/>
              <w:rPr>
                <w:rFonts w:ascii="Angsana New" w:hAnsi="Angsana New"/>
                <w:sz w:val="22"/>
                <w:szCs w:val="22"/>
              </w:rPr>
            </w:pPr>
            <w:r w:rsidRPr="003E4F68">
              <w:rPr>
                <w:rFonts w:ascii="Angsana New" w:eastAsia="Calibri" w:hAnsi="Angsana New" w:hint="cs"/>
                <w:color w:val="000000"/>
                <w:sz w:val="22"/>
                <w:szCs w:val="22"/>
                <w:cs/>
              </w:rPr>
              <w:t>-</w:t>
            </w:r>
          </w:p>
        </w:tc>
        <w:tc>
          <w:tcPr>
            <w:tcW w:w="132" w:type="dxa"/>
            <w:tcBorders>
              <w:left w:val="nil"/>
              <w:right w:val="nil"/>
            </w:tcBorders>
          </w:tcPr>
          <w:p w14:paraId="32FF088F" w14:textId="77777777" w:rsidR="008B5F26" w:rsidRPr="003E4F68" w:rsidRDefault="008B5F26" w:rsidP="008B5F26">
            <w:pPr>
              <w:spacing w:line="280" w:lineRule="exact"/>
              <w:ind w:hanging="57"/>
              <w:jc w:val="right"/>
              <w:rPr>
                <w:rFonts w:ascii="Angsana New" w:hAnsi="Angsana New"/>
                <w:sz w:val="22"/>
                <w:szCs w:val="22"/>
              </w:rPr>
            </w:pPr>
          </w:p>
        </w:tc>
        <w:tc>
          <w:tcPr>
            <w:tcW w:w="1020" w:type="dxa"/>
            <w:tcBorders>
              <w:left w:val="nil"/>
              <w:right w:val="nil"/>
            </w:tcBorders>
          </w:tcPr>
          <w:p w14:paraId="7CF81B68" w14:textId="590E2250" w:rsidR="008B5F26" w:rsidRPr="003E4F68" w:rsidRDefault="008B5F26" w:rsidP="008B5F26">
            <w:pPr>
              <w:spacing w:line="280" w:lineRule="exact"/>
              <w:ind w:right="340" w:hanging="57"/>
              <w:jc w:val="right"/>
              <w:rPr>
                <w:rFonts w:ascii="Angsana New" w:hAnsi="Angsana New"/>
                <w:sz w:val="22"/>
                <w:szCs w:val="22"/>
              </w:rPr>
            </w:pPr>
            <w:r w:rsidRPr="003E4F68">
              <w:rPr>
                <w:rFonts w:ascii="Angsana New" w:eastAsia="Calibri" w:hAnsi="Angsana New" w:hint="cs"/>
                <w:color w:val="000000"/>
                <w:sz w:val="22"/>
                <w:szCs w:val="22"/>
                <w:cs/>
              </w:rPr>
              <w:t>-</w:t>
            </w:r>
          </w:p>
        </w:tc>
        <w:tc>
          <w:tcPr>
            <w:tcW w:w="132" w:type="dxa"/>
            <w:tcBorders>
              <w:left w:val="nil"/>
              <w:right w:val="nil"/>
            </w:tcBorders>
          </w:tcPr>
          <w:p w14:paraId="55404D3B" w14:textId="77777777" w:rsidR="008B5F26" w:rsidRPr="003E4F68" w:rsidRDefault="008B5F26" w:rsidP="008B5F26">
            <w:pPr>
              <w:spacing w:line="280" w:lineRule="exact"/>
              <w:ind w:hanging="57"/>
              <w:jc w:val="right"/>
              <w:rPr>
                <w:rFonts w:ascii="Angsana New" w:hAnsi="Angsana New"/>
                <w:sz w:val="22"/>
                <w:szCs w:val="22"/>
              </w:rPr>
            </w:pPr>
          </w:p>
        </w:tc>
        <w:tc>
          <w:tcPr>
            <w:tcW w:w="1020" w:type="dxa"/>
            <w:tcBorders>
              <w:left w:val="nil"/>
              <w:right w:val="nil"/>
            </w:tcBorders>
          </w:tcPr>
          <w:p w14:paraId="1EDFB25E" w14:textId="10C406FF" w:rsidR="008B5F26" w:rsidRPr="003E4F68" w:rsidRDefault="008B5F26" w:rsidP="008B5F26">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cs/>
              </w:rPr>
              <w:t xml:space="preserve"> 278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712</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984.26</w:t>
            </w:r>
          </w:p>
        </w:tc>
        <w:tc>
          <w:tcPr>
            <w:tcW w:w="132" w:type="dxa"/>
            <w:tcBorders>
              <w:left w:val="nil"/>
              <w:right w:val="nil"/>
            </w:tcBorders>
          </w:tcPr>
          <w:p w14:paraId="06CA8323" w14:textId="77777777" w:rsidR="008B5F26" w:rsidRPr="003E4F68" w:rsidRDefault="008B5F26" w:rsidP="008B5F26">
            <w:pPr>
              <w:spacing w:line="280" w:lineRule="exact"/>
              <w:ind w:hanging="57"/>
              <w:jc w:val="right"/>
              <w:rPr>
                <w:rFonts w:ascii="Angsana New" w:hAnsi="Angsana New"/>
                <w:sz w:val="22"/>
                <w:szCs w:val="22"/>
              </w:rPr>
            </w:pPr>
          </w:p>
        </w:tc>
        <w:tc>
          <w:tcPr>
            <w:tcW w:w="1020" w:type="dxa"/>
            <w:tcBorders>
              <w:left w:val="nil"/>
              <w:right w:val="nil"/>
            </w:tcBorders>
          </w:tcPr>
          <w:p w14:paraId="22159807" w14:textId="4B4D2839" w:rsidR="008B5F26" w:rsidRPr="003E4F68" w:rsidRDefault="008B5F26" w:rsidP="008B5F26">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cs/>
              </w:rPr>
              <w:t xml:space="preserve"> 278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712</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984.26</w:t>
            </w:r>
          </w:p>
        </w:tc>
        <w:tc>
          <w:tcPr>
            <w:tcW w:w="132" w:type="dxa"/>
            <w:tcBorders>
              <w:left w:val="nil"/>
              <w:right w:val="nil"/>
            </w:tcBorders>
          </w:tcPr>
          <w:p w14:paraId="317614DE" w14:textId="77777777" w:rsidR="008B5F26" w:rsidRPr="003E4F68" w:rsidRDefault="008B5F26" w:rsidP="008B5F26">
            <w:pPr>
              <w:spacing w:line="280" w:lineRule="exact"/>
              <w:ind w:hanging="57"/>
              <w:jc w:val="right"/>
              <w:rPr>
                <w:rFonts w:ascii="Angsana New" w:hAnsi="Angsana New"/>
                <w:sz w:val="22"/>
                <w:szCs w:val="22"/>
              </w:rPr>
            </w:pPr>
          </w:p>
        </w:tc>
        <w:tc>
          <w:tcPr>
            <w:tcW w:w="1204" w:type="dxa"/>
            <w:tcBorders>
              <w:left w:val="nil"/>
              <w:right w:val="nil"/>
            </w:tcBorders>
            <w:vAlign w:val="bottom"/>
          </w:tcPr>
          <w:p w14:paraId="1A0B57B3" w14:textId="2AEB78C3" w:rsidR="008B5F26" w:rsidRPr="003E4F68" w:rsidRDefault="008B5F26" w:rsidP="008B5F26">
            <w:pPr>
              <w:spacing w:line="280" w:lineRule="exact"/>
              <w:ind w:left="-57" w:right="-57"/>
              <w:jc w:val="center"/>
              <w:rPr>
                <w:rFonts w:ascii="Angsana New" w:hAnsi="Angsana New"/>
                <w:sz w:val="22"/>
                <w:szCs w:val="22"/>
              </w:rPr>
            </w:pPr>
            <w:r w:rsidRPr="003E4F68">
              <w:rPr>
                <w:rFonts w:ascii="Angsana New" w:eastAsia="Calibri" w:hAnsi="Angsana New" w:hint="cs"/>
                <w:color w:val="000000"/>
                <w:sz w:val="22"/>
                <w:szCs w:val="22"/>
                <w:cs/>
              </w:rPr>
              <w:t>-</w:t>
            </w:r>
          </w:p>
        </w:tc>
      </w:tr>
      <w:tr w:rsidR="00143E59" w:rsidRPr="003E4F68" w14:paraId="76FA72A9" w14:textId="77777777" w:rsidTr="003D3211">
        <w:tc>
          <w:tcPr>
            <w:tcW w:w="2604" w:type="dxa"/>
            <w:tcBorders>
              <w:top w:val="nil"/>
              <w:left w:val="nil"/>
              <w:bottom w:val="nil"/>
              <w:right w:val="nil"/>
            </w:tcBorders>
          </w:tcPr>
          <w:p w14:paraId="152299C4" w14:textId="77777777" w:rsidR="00143E59" w:rsidRPr="003E4F68" w:rsidRDefault="00143E59" w:rsidP="00143E59">
            <w:pPr>
              <w:spacing w:line="280" w:lineRule="exact"/>
              <w:ind w:left="113" w:right="-57" w:hanging="170"/>
              <w:rPr>
                <w:rFonts w:ascii="Angsana New" w:hAnsi="Angsana New"/>
                <w:sz w:val="22"/>
                <w:szCs w:val="22"/>
              </w:rPr>
            </w:pPr>
            <w:r w:rsidRPr="003E4F68">
              <w:rPr>
                <w:rFonts w:ascii="Angsana New" w:hAnsi="Angsana New"/>
                <w:sz w:val="22"/>
                <w:szCs w:val="22"/>
              </w:rPr>
              <w:t>Long-term loans from financial institutions</w:t>
            </w:r>
          </w:p>
        </w:tc>
        <w:tc>
          <w:tcPr>
            <w:tcW w:w="1020" w:type="dxa"/>
            <w:tcBorders>
              <w:left w:val="nil"/>
              <w:right w:val="nil"/>
            </w:tcBorders>
          </w:tcPr>
          <w:p w14:paraId="6B71B2D7" w14:textId="0FE30BA6" w:rsidR="00143E59" w:rsidRPr="003E4F68" w:rsidRDefault="00143E59" w:rsidP="00143E59">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cs/>
              </w:rPr>
              <w:t xml:space="preserve"> 119</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958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469.18</w:t>
            </w:r>
          </w:p>
        </w:tc>
        <w:tc>
          <w:tcPr>
            <w:tcW w:w="132" w:type="dxa"/>
            <w:tcBorders>
              <w:left w:val="nil"/>
              <w:right w:val="nil"/>
            </w:tcBorders>
          </w:tcPr>
          <w:p w14:paraId="03E6DC9E" w14:textId="77777777" w:rsidR="00143E59" w:rsidRPr="003E4F68" w:rsidRDefault="00143E59" w:rsidP="00143E59">
            <w:pPr>
              <w:spacing w:line="280" w:lineRule="exact"/>
              <w:ind w:hanging="57"/>
              <w:jc w:val="right"/>
              <w:rPr>
                <w:rFonts w:ascii="Angsana New" w:hAnsi="Angsana New"/>
                <w:sz w:val="22"/>
                <w:szCs w:val="22"/>
              </w:rPr>
            </w:pPr>
          </w:p>
        </w:tc>
        <w:tc>
          <w:tcPr>
            <w:tcW w:w="1020" w:type="dxa"/>
            <w:tcBorders>
              <w:left w:val="nil"/>
              <w:right w:val="nil"/>
            </w:tcBorders>
          </w:tcPr>
          <w:p w14:paraId="4AAA4C46" w14:textId="4F70011D" w:rsidR="00143E59" w:rsidRPr="003E4F68" w:rsidRDefault="00143E59" w:rsidP="00143E59">
            <w:pPr>
              <w:spacing w:line="280" w:lineRule="exact"/>
              <w:ind w:right="340" w:hanging="57"/>
              <w:jc w:val="right"/>
              <w:rPr>
                <w:rFonts w:ascii="Angsana New" w:hAnsi="Angsana New"/>
                <w:sz w:val="22"/>
                <w:szCs w:val="22"/>
              </w:rPr>
            </w:pPr>
            <w:r w:rsidRPr="003E4F68">
              <w:rPr>
                <w:rFonts w:ascii="Angsana New" w:eastAsia="Calibri" w:hAnsi="Angsana New" w:hint="cs"/>
                <w:color w:val="000000"/>
                <w:sz w:val="22"/>
                <w:szCs w:val="22"/>
                <w:cs/>
              </w:rPr>
              <w:t>-</w:t>
            </w:r>
          </w:p>
        </w:tc>
        <w:tc>
          <w:tcPr>
            <w:tcW w:w="132" w:type="dxa"/>
            <w:tcBorders>
              <w:left w:val="nil"/>
              <w:right w:val="nil"/>
            </w:tcBorders>
          </w:tcPr>
          <w:p w14:paraId="023D0016" w14:textId="77777777" w:rsidR="00143E59" w:rsidRPr="003E4F68" w:rsidRDefault="00143E59" w:rsidP="00143E59">
            <w:pPr>
              <w:spacing w:line="280" w:lineRule="exact"/>
              <w:ind w:hanging="57"/>
              <w:jc w:val="right"/>
              <w:rPr>
                <w:rFonts w:ascii="Angsana New" w:hAnsi="Angsana New"/>
                <w:sz w:val="22"/>
                <w:szCs w:val="22"/>
              </w:rPr>
            </w:pPr>
          </w:p>
        </w:tc>
        <w:tc>
          <w:tcPr>
            <w:tcW w:w="1020" w:type="dxa"/>
            <w:tcBorders>
              <w:left w:val="nil"/>
              <w:right w:val="nil"/>
            </w:tcBorders>
          </w:tcPr>
          <w:p w14:paraId="7938F99F" w14:textId="16E7894F" w:rsidR="00143E59" w:rsidRPr="003E4F68" w:rsidRDefault="00143E59" w:rsidP="00143E59">
            <w:pPr>
              <w:spacing w:line="280" w:lineRule="exact"/>
              <w:ind w:right="340" w:hanging="57"/>
              <w:jc w:val="right"/>
              <w:rPr>
                <w:rFonts w:ascii="Angsana New" w:hAnsi="Angsana New"/>
                <w:sz w:val="22"/>
                <w:szCs w:val="22"/>
              </w:rPr>
            </w:pPr>
            <w:r w:rsidRPr="003E4F68">
              <w:rPr>
                <w:rFonts w:ascii="Angsana New" w:eastAsia="Calibri" w:hAnsi="Angsana New" w:hint="cs"/>
                <w:color w:val="000000"/>
                <w:sz w:val="22"/>
                <w:szCs w:val="22"/>
                <w:cs/>
              </w:rPr>
              <w:t>-</w:t>
            </w:r>
          </w:p>
        </w:tc>
        <w:tc>
          <w:tcPr>
            <w:tcW w:w="132" w:type="dxa"/>
            <w:tcBorders>
              <w:left w:val="nil"/>
              <w:right w:val="nil"/>
            </w:tcBorders>
          </w:tcPr>
          <w:p w14:paraId="19CD3A5C" w14:textId="77777777" w:rsidR="00143E59" w:rsidRPr="003E4F68" w:rsidRDefault="00143E59" w:rsidP="00143E59">
            <w:pPr>
              <w:spacing w:line="280" w:lineRule="exact"/>
              <w:ind w:hanging="57"/>
              <w:jc w:val="right"/>
              <w:rPr>
                <w:rFonts w:ascii="Angsana New" w:hAnsi="Angsana New"/>
                <w:sz w:val="22"/>
                <w:szCs w:val="22"/>
              </w:rPr>
            </w:pPr>
          </w:p>
        </w:tc>
        <w:tc>
          <w:tcPr>
            <w:tcW w:w="1020" w:type="dxa"/>
            <w:tcBorders>
              <w:left w:val="nil"/>
              <w:right w:val="nil"/>
            </w:tcBorders>
          </w:tcPr>
          <w:p w14:paraId="71448DB2" w14:textId="144285E5" w:rsidR="00143E59" w:rsidRPr="003E4F68" w:rsidRDefault="00143E59" w:rsidP="00143E59">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cs/>
              </w:rPr>
              <w:t xml:space="preserve"> 119</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958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469.18</w:t>
            </w:r>
          </w:p>
        </w:tc>
        <w:tc>
          <w:tcPr>
            <w:tcW w:w="132" w:type="dxa"/>
            <w:tcBorders>
              <w:left w:val="nil"/>
              <w:right w:val="nil"/>
            </w:tcBorders>
          </w:tcPr>
          <w:p w14:paraId="6DFCE14B" w14:textId="77777777" w:rsidR="00143E59" w:rsidRPr="003E4F68" w:rsidRDefault="00143E59" w:rsidP="00143E59">
            <w:pPr>
              <w:spacing w:line="280" w:lineRule="exact"/>
              <w:ind w:hanging="57"/>
              <w:jc w:val="right"/>
              <w:rPr>
                <w:rFonts w:ascii="Angsana New" w:hAnsi="Angsana New"/>
                <w:sz w:val="22"/>
                <w:szCs w:val="22"/>
              </w:rPr>
            </w:pPr>
          </w:p>
        </w:tc>
        <w:tc>
          <w:tcPr>
            <w:tcW w:w="1204" w:type="dxa"/>
            <w:tcBorders>
              <w:left w:val="nil"/>
              <w:right w:val="nil"/>
            </w:tcBorders>
          </w:tcPr>
          <w:p w14:paraId="4A6C68B1" w14:textId="77777777" w:rsidR="00143E59" w:rsidRPr="003E4F68" w:rsidRDefault="00143E59" w:rsidP="00143E59">
            <w:pPr>
              <w:spacing w:line="280" w:lineRule="exact"/>
              <w:ind w:left="-57" w:right="-57"/>
              <w:jc w:val="center"/>
              <w:rPr>
                <w:rFonts w:ascii="Angsana New" w:hAnsi="Angsana New"/>
                <w:color w:val="000000"/>
                <w:sz w:val="22"/>
                <w:szCs w:val="22"/>
                <w:cs/>
              </w:rPr>
            </w:pPr>
            <w:r w:rsidRPr="003E4F68">
              <w:rPr>
                <w:rFonts w:ascii="Angsana New" w:hAnsi="Angsana New"/>
                <w:color w:val="000000"/>
                <w:sz w:val="22"/>
                <w:szCs w:val="22"/>
              </w:rPr>
              <w:t>MLR-</w:t>
            </w:r>
            <w:r w:rsidRPr="003E4F68">
              <w:rPr>
                <w:rFonts w:ascii="Angsana New" w:hAnsi="Angsana New" w:hint="cs"/>
                <w:color w:val="000000"/>
                <w:sz w:val="22"/>
                <w:szCs w:val="22"/>
                <w:cs/>
              </w:rPr>
              <w:t>3.2</w:t>
            </w:r>
            <w:r w:rsidRPr="003E4F68">
              <w:rPr>
                <w:rFonts w:ascii="Angsana New" w:hAnsi="Angsana New"/>
                <w:color w:val="000000"/>
                <w:sz w:val="22"/>
                <w:szCs w:val="22"/>
              </w:rPr>
              <w:t xml:space="preserve">, </w:t>
            </w:r>
          </w:p>
          <w:p w14:paraId="195BEF5D" w14:textId="3BF93B06" w:rsidR="00143E59" w:rsidRPr="003E4F68" w:rsidRDefault="00143E59" w:rsidP="00143E59">
            <w:pPr>
              <w:spacing w:line="280" w:lineRule="exact"/>
              <w:ind w:left="-57" w:right="-57"/>
              <w:jc w:val="center"/>
              <w:rPr>
                <w:rFonts w:ascii="Angsana New" w:hAnsi="Angsana New"/>
                <w:sz w:val="22"/>
                <w:szCs w:val="22"/>
              </w:rPr>
            </w:pPr>
            <w:r w:rsidRPr="003E4F68">
              <w:rPr>
                <w:rFonts w:ascii="Angsana New" w:hAnsi="Angsana New"/>
                <w:color w:val="000000"/>
                <w:sz w:val="22"/>
                <w:szCs w:val="22"/>
              </w:rPr>
              <w:t>MLR-2.0</w:t>
            </w:r>
          </w:p>
        </w:tc>
      </w:tr>
      <w:tr w:rsidR="00143E59" w:rsidRPr="003E4F68" w14:paraId="6B439D9A" w14:textId="77777777" w:rsidTr="003D3211">
        <w:tc>
          <w:tcPr>
            <w:tcW w:w="2604" w:type="dxa"/>
            <w:tcBorders>
              <w:top w:val="nil"/>
              <w:left w:val="nil"/>
              <w:right w:val="nil"/>
            </w:tcBorders>
          </w:tcPr>
          <w:p w14:paraId="010DC039" w14:textId="77777777" w:rsidR="00143E59" w:rsidRPr="003E4F68" w:rsidRDefault="00143E59" w:rsidP="00143E59">
            <w:pPr>
              <w:spacing w:line="280" w:lineRule="exact"/>
              <w:ind w:left="113" w:right="-57" w:hanging="170"/>
              <w:rPr>
                <w:rFonts w:ascii="Angsana New" w:hAnsi="Angsana New"/>
                <w:sz w:val="22"/>
                <w:szCs w:val="22"/>
              </w:rPr>
            </w:pPr>
            <w:r w:rsidRPr="003E4F68">
              <w:rPr>
                <w:rFonts w:ascii="Angsana New" w:hAnsi="Angsana New"/>
                <w:sz w:val="22"/>
                <w:szCs w:val="22"/>
              </w:rPr>
              <w:t>Lease liabilities</w:t>
            </w:r>
          </w:p>
        </w:tc>
        <w:tc>
          <w:tcPr>
            <w:tcW w:w="1020" w:type="dxa"/>
            <w:tcBorders>
              <w:left w:val="nil"/>
              <w:right w:val="nil"/>
            </w:tcBorders>
          </w:tcPr>
          <w:p w14:paraId="079403E2" w14:textId="51B0A80D" w:rsidR="00143E59" w:rsidRPr="003E4F68" w:rsidRDefault="00143E59" w:rsidP="00143E59">
            <w:pPr>
              <w:spacing w:line="280" w:lineRule="exact"/>
              <w:ind w:right="340" w:hanging="57"/>
              <w:jc w:val="right"/>
              <w:rPr>
                <w:rFonts w:ascii="Angsana New" w:hAnsi="Angsana New"/>
                <w:sz w:val="22"/>
                <w:szCs w:val="22"/>
              </w:rPr>
            </w:pPr>
            <w:r w:rsidRPr="003E4F68">
              <w:rPr>
                <w:rFonts w:ascii="Angsana New" w:eastAsia="Calibri" w:hAnsi="Angsana New" w:hint="cs"/>
                <w:color w:val="000000"/>
                <w:sz w:val="22"/>
                <w:szCs w:val="22"/>
                <w:cs/>
              </w:rPr>
              <w:t>-</w:t>
            </w:r>
          </w:p>
        </w:tc>
        <w:tc>
          <w:tcPr>
            <w:tcW w:w="132" w:type="dxa"/>
            <w:tcBorders>
              <w:left w:val="nil"/>
              <w:right w:val="nil"/>
            </w:tcBorders>
          </w:tcPr>
          <w:p w14:paraId="546598EB" w14:textId="77777777" w:rsidR="00143E59" w:rsidRPr="003E4F68" w:rsidRDefault="00143E59" w:rsidP="00143E59">
            <w:pPr>
              <w:spacing w:line="280" w:lineRule="exact"/>
              <w:ind w:hanging="57"/>
              <w:jc w:val="right"/>
              <w:rPr>
                <w:rFonts w:ascii="Angsana New" w:hAnsi="Angsana New"/>
                <w:sz w:val="22"/>
                <w:szCs w:val="22"/>
              </w:rPr>
            </w:pPr>
          </w:p>
        </w:tc>
        <w:tc>
          <w:tcPr>
            <w:tcW w:w="1020" w:type="dxa"/>
            <w:tcBorders>
              <w:left w:val="nil"/>
              <w:right w:val="nil"/>
            </w:tcBorders>
          </w:tcPr>
          <w:p w14:paraId="58A84DF8" w14:textId="57176A92" w:rsidR="00143E59" w:rsidRPr="003E4F68" w:rsidRDefault="00143E59" w:rsidP="00143E59">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cs/>
              </w:rPr>
              <w:t xml:space="preserve"> 215</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118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455.12</w:t>
            </w:r>
          </w:p>
        </w:tc>
        <w:tc>
          <w:tcPr>
            <w:tcW w:w="132" w:type="dxa"/>
            <w:tcBorders>
              <w:left w:val="nil"/>
              <w:right w:val="nil"/>
            </w:tcBorders>
          </w:tcPr>
          <w:p w14:paraId="4BC3F61D" w14:textId="77777777" w:rsidR="00143E59" w:rsidRPr="003E4F68" w:rsidRDefault="00143E59" w:rsidP="00143E59">
            <w:pPr>
              <w:spacing w:line="280" w:lineRule="exact"/>
              <w:ind w:hanging="57"/>
              <w:jc w:val="right"/>
              <w:rPr>
                <w:rFonts w:ascii="Angsana New" w:hAnsi="Angsana New"/>
                <w:sz w:val="22"/>
                <w:szCs w:val="22"/>
              </w:rPr>
            </w:pPr>
          </w:p>
        </w:tc>
        <w:tc>
          <w:tcPr>
            <w:tcW w:w="1020" w:type="dxa"/>
            <w:tcBorders>
              <w:left w:val="nil"/>
              <w:right w:val="nil"/>
            </w:tcBorders>
          </w:tcPr>
          <w:p w14:paraId="37C59A44" w14:textId="09EB0576" w:rsidR="00143E59" w:rsidRPr="003E4F68" w:rsidRDefault="00143E59" w:rsidP="00143E59">
            <w:pPr>
              <w:spacing w:line="280" w:lineRule="exact"/>
              <w:ind w:right="340" w:hanging="57"/>
              <w:jc w:val="right"/>
              <w:rPr>
                <w:rFonts w:ascii="Angsana New" w:hAnsi="Angsana New"/>
                <w:sz w:val="22"/>
                <w:szCs w:val="22"/>
              </w:rPr>
            </w:pPr>
            <w:r w:rsidRPr="003E4F68">
              <w:rPr>
                <w:rFonts w:ascii="Angsana New" w:eastAsia="Calibri" w:hAnsi="Angsana New" w:hint="cs"/>
                <w:color w:val="000000"/>
                <w:sz w:val="22"/>
                <w:szCs w:val="22"/>
                <w:cs/>
              </w:rPr>
              <w:t>-</w:t>
            </w:r>
          </w:p>
        </w:tc>
        <w:tc>
          <w:tcPr>
            <w:tcW w:w="132" w:type="dxa"/>
            <w:tcBorders>
              <w:left w:val="nil"/>
              <w:right w:val="nil"/>
            </w:tcBorders>
          </w:tcPr>
          <w:p w14:paraId="32BBF37A" w14:textId="77777777" w:rsidR="00143E59" w:rsidRPr="003E4F68" w:rsidRDefault="00143E59" w:rsidP="00143E59">
            <w:pPr>
              <w:spacing w:line="280" w:lineRule="exact"/>
              <w:ind w:hanging="57"/>
              <w:jc w:val="right"/>
              <w:rPr>
                <w:rFonts w:ascii="Angsana New" w:hAnsi="Angsana New"/>
                <w:sz w:val="22"/>
                <w:szCs w:val="22"/>
              </w:rPr>
            </w:pPr>
          </w:p>
        </w:tc>
        <w:tc>
          <w:tcPr>
            <w:tcW w:w="1020" w:type="dxa"/>
            <w:tcBorders>
              <w:left w:val="nil"/>
              <w:right w:val="nil"/>
            </w:tcBorders>
          </w:tcPr>
          <w:p w14:paraId="6F7861D0" w14:textId="38604EB6" w:rsidR="00143E59" w:rsidRPr="003E4F68" w:rsidRDefault="00143E59" w:rsidP="00143E59">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cs/>
              </w:rPr>
              <w:t xml:space="preserve"> 215</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118</w:t>
            </w:r>
            <w:r w:rsidRPr="003E4F68">
              <w:rPr>
                <w:rFonts w:ascii="Angsana New" w:eastAsia="Calibri" w:hAnsi="Angsana New"/>
                <w:color w:val="000000"/>
                <w:sz w:val="22"/>
                <w:szCs w:val="22"/>
              </w:rPr>
              <w:t>,</w:t>
            </w:r>
            <w:r w:rsidRPr="003E4F68">
              <w:rPr>
                <w:rFonts w:ascii="Angsana New" w:eastAsia="Calibri" w:hAnsi="Angsana New"/>
                <w:color w:val="000000"/>
                <w:sz w:val="22"/>
                <w:szCs w:val="22"/>
                <w:cs/>
              </w:rPr>
              <w:t>455.12</w:t>
            </w:r>
          </w:p>
        </w:tc>
        <w:tc>
          <w:tcPr>
            <w:tcW w:w="132" w:type="dxa"/>
            <w:tcBorders>
              <w:left w:val="nil"/>
              <w:right w:val="nil"/>
            </w:tcBorders>
          </w:tcPr>
          <w:p w14:paraId="784D683D" w14:textId="77777777" w:rsidR="00143E59" w:rsidRPr="003E4F68" w:rsidRDefault="00143E59" w:rsidP="00143E59">
            <w:pPr>
              <w:spacing w:line="280" w:lineRule="exact"/>
              <w:ind w:hanging="57"/>
              <w:jc w:val="right"/>
              <w:rPr>
                <w:rFonts w:ascii="Angsana New" w:hAnsi="Angsana New"/>
                <w:sz w:val="22"/>
                <w:szCs w:val="22"/>
              </w:rPr>
            </w:pPr>
          </w:p>
        </w:tc>
        <w:tc>
          <w:tcPr>
            <w:tcW w:w="1204" w:type="dxa"/>
            <w:tcBorders>
              <w:left w:val="nil"/>
              <w:right w:val="nil"/>
            </w:tcBorders>
          </w:tcPr>
          <w:p w14:paraId="4CA4D9C8" w14:textId="1E6F848D" w:rsidR="00143E59" w:rsidRPr="003E4F68" w:rsidRDefault="009B0765" w:rsidP="00143E59">
            <w:pPr>
              <w:spacing w:line="280" w:lineRule="exact"/>
              <w:jc w:val="center"/>
              <w:rPr>
                <w:rFonts w:ascii="Angsana New" w:hAnsi="Angsana New"/>
                <w:sz w:val="22"/>
                <w:szCs w:val="22"/>
              </w:rPr>
            </w:pPr>
            <w:r>
              <w:rPr>
                <w:rFonts w:ascii="Angsana New" w:hAnsi="Angsana New"/>
                <w:color w:val="000000"/>
                <w:sz w:val="22"/>
                <w:szCs w:val="22"/>
              </w:rPr>
              <w:t>2.76</w:t>
            </w:r>
            <w:r w:rsidR="00143E59" w:rsidRPr="003E4F68">
              <w:rPr>
                <w:rFonts w:ascii="Angsana New" w:hAnsi="Angsana New"/>
                <w:color w:val="000000"/>
                <w:sz w:val="22"/>
                <w:szCs w:val="22"/>
              </w:rPr>
              <w:t xml:space="preserve"> - 7.17</w:t>
            </w:r>
          </w:p>
        </w:tc>
      </w:tr>
    </w:tbl>
    <w:p w14:paraId="1C0215E2" w14:textId="77777777" w:rsidR="00826FCB" w:rsidRPr="003E4F68" w:rsidRDefault="00826FCB" w:rsidP="00FE4C6F">
      <w:pPr>
        <w:spacing w:line="320" w:lineRule="exact"/>
      </w:pPr>
    </w:p>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AF373F" w:rsidRPr="003E4F68" w14:paraId="61A42AF6" w14:textId="77777777" w:rsidTr="00235A95">
        <w:tc>
          <w:tcPr>
            <w:tcW w:w="2604" w:type="dxa"/>
            <w:tcBorders>
              <w:top w:val="nil"/>
              <w:left w:val="nil"/>
              <w:bottom w:val="nil"/>
              <w:right w:val="nil"/>
            </w:tcBorders>
          </w:tcPr>
          <w:p w14:paraId="4C8CEFF0" w14:textId="77777777" w:rsidR="00AF373F" w:rsidRPr="003E4F68" w:rsidRDefault="00AF373F" w:rsidP="00235A95">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55DD9F4E" w14:textId="77777777" w:rsidR="00AF373F" w:rsidRPr="003E4F68" w:rsidRDefault="00AF373F" w:rsidP="00BD7E4F">
            <w:pPr>
              <w:pStyle w:val="acctfourfigures"/>
              <w:tabs>
                <w:tab w:val="clear" w:pos="765"/>
              </w:tabs>
              <w:spacing w:line="280" w:lineRule="exact"/>
              <w:ind w:left="-57" w:right="-57"/>
              <w:jc w:val="center"/>
              <w:rPr>
                <w:rFonts w:ascii="Angsana New" w:hAnsi="Angsana New" w:cs="Angsana New"/>
                <w:szCs w:val="22"/>
              </w:rPr>
            </w:pPr>
            <w:r w:rsidRPr="003E4F68">
              <w:rPr>
                <w:rFonts w:ascii="Angsana New" w:hAnsi="Angsana New" w:cs="Angsana New"/>
                <w:szCs w:val="22"/>
              </w:rPr>
              <w:t>Baht</w:t>
            </w:r>
          </w:p>
        </w:tc>
        <w:tc>
          <w:tcPr>
            <w:tcW w:w="132" w:type="dxa"/>
            <w:tcBorders>
              <w:left w:val="nil"/>
              <w:right w:val="nil"/>
            </w:tcBorders>
          </w:tcPr>
          <w:p w14:paraId="32355A5D" w14:textId="77777777" w:rsidR="00AF373F" w:rsidRPr="003E4F68" w:rsidRDefault="00AF373F" w:rsidP="00BD7E4F">
            <w:pPr>
              <w:spacing w:line="280" w:lineRule="exact"/>
              <w:ind w:left="-57" w:right="-57"/>
              <w:jc w:val="center"/>
              <w:rPr>
                <w:rFonts w:ascii="Angsana New" w:hAnsi="Angsana New"/>
                <w:sz w:val="22"/>
                <w:szCs w:val="22"/>
              </w:rPr>
            </w:pPr>
          </w:p>
        </w:tc>
        <w:tc>
          <w:tcPr>
            <w:tcW w:w="1204" w:type="dxa"/>
            <w:tcBorders>
              <w:left w:val="nil"/>
              <w:right w:val="nil"/>
            </w:tcBorders>
          </w:tcPr>
          <w:p w14:paraId="43D87242" w14:textId="77777777" w:rsidR="00AF373F" w:rsidRPr="003E4F68" w:rsidRDefault="00AF373F" w:rsidP="00BD7E4F">
            <w:pPr>
              <w:spacing w:line="280" w:lineRule="exact"/>
              <w:ind w:left="-57" w:right="-57"/>
              <w:jc w:val="center"/>
              <w:rPr>
                <w:rFonts w:ascii="Angsana New" w:hAnsi="Angsana New"/>
                <w:sz w:val="22"/>
                <w:szCs w:val="22"/>
              </w:rPr>
            </w:pPr>
          </w:p>
        </w:tc>
      </w:tr>
      <w:tr w:rsidR="00AF373F" w:rsidRPr="003E4F68" w14:paraId="3FADB174" w14:textId="77777777" w:rsidTr="00235A95">
        <w:tc>
          <w:tcPr>
            <w:tcW w:w="2604" w:type="dxa"/>
            <w:tcBorders>
              <w:top w:val="nil"/>
              <w:left w:val="nil"/>
              <w:bottom w:val="nil"/>
              <w:right w:val="nil"/>
            </w:tcBorders>
          </w:tcPr>
          <w:p w14:paraId="7211092A" w14:textId="77777777" w:rsidR="00AF373F" w:rsidRPr="003E4F68" w:rsidRDefault="00AF373F" w:rsidP="00235A95">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12997C62" w14:textId="3E09F900" w:rsidR="00AF373F" w:rsidRPr="003E4F68" w:rsidRDefault="00AF373F" w:rsidP="00BD7E4F">
            <w:pPr>
              <w:pStyle w:val="acctfourfigures"/>
              <w:tabs>
                <w:tab w:val="clear" w:pos="765"/>
              </w:tabs>
              <w:spacing w:line="280" w:lineRule="exact"/>
              <w:ind w:left="-57" w:right="-57"/>
              <w:jc w:val="center"/>
              <w:rPr>
                <w:rFonts w:ascii="Angsana New" w:hAnsi="Angsana New" w:cs="Angsana New"/>
                <w:szCs w:val="22"/>
                <w:lang w:val="en-US"/>
              </w:rPr>
            </w:pPr>
            <w:r w:rsidRPr="003E4F68">
              <w:rPr>
                <w:rFonts w:ascii="Angsana New" w:hAnsi="Angsana New" w:cs="Angsana New"/>
                <w:szCs w:val="22"/>
              </w:rPr>
              <w:t>Consolidated financial statements as at December 31, 202</w:t>
            </w:r>
            <w:r w:rsidR="00BE4CBB" w:rsidRPr="003E4F68">
              <w:rPr>
                <w:rFonts w:ascii="Angsana New" w:hAnsi="Angsana New" w:cs="Angsana New"/>
                <w:szCs w:val="22"/>
              </w:rPr>
              <w:t>4</w:t>
            </w:r>
          </w:p>
        </w:tc>
        <w:tc>
          <w:tcPr>
            <w:tcW w:w="132" w:type="dxa"/>
            <w:tcBorders>
              <w:left w:val="nil"/>
              <w:right w:val="nil"/>
            </w:tcBorders>
          </w:tcPr>
          <w:p w14:paraId="25457346" w14:textId="77777777" w:rsidR="00AF373F" w:rsidRPr="003E4F68" w:rsidRDefault="00AF373F" w:rsidP="00BD7E4F">
            <w:pPr>
              <w:spacing w:line="280" w:lineRule="exact"/>
              <w:ind w:left="-57" w:right="-57"/>
              <w:jc w:val="center"/>
              <w:rPr>
                <w:rFonts w:ascii="Angsana New" w:hAnsi="Angsana New"/>
                <w:sz w:val="22"/>
                <w:szCs w:val="22"/>
              </w:rPr>
            </w:pPr>
          </w:p>
        </w:tc>
        <w:tc>
          <w:tcPr>
            <w:tcW w:w="1204" w:type="dxa"/>
            <w:tcBorders>
              <w:left w:val="nil"/>
              <w:right w:val="nil"/>
            </w:tcBorders>
          </w:tcPr>
          <w:p w14:paraId="74641CB1" w14:textId="77777777" w:rsidR="00AF373F" w:rsidRPr="003E4F68" w:rsidRDefault="00AF373F" w:rsidP="00BD7E4F">
            <w:pPr>
              <w:spacing w:line="280" w:lineRule="exact"/>
              <w:ind w:left="-57" w:right="-57"/>
              <w:jc w:val="center"/>
              <w:rPr>
                <w:rFonts w:ascii="Angsana New" w:hAnsi="Angsana New"/>
                <w:sz w:val="22"/>
                <w:szCs w:val="22"/>
              </w:rPr>
            </w:pPr>
            <w:r w:rsidRPr="003E4F68">
              <w:rPr>
                <w:rFonts w:ascii="Angsana New" w:hAnsi="Angsana New"/>
                <w:sz w:val="22"/>
                <w:szCs w:val="22"/>
              </w:rPr>
              <w:t xml:space="preserve">Effective </w:t>
            </w:r>
          </w:p>
        </w:tc>
      </w:tr>
      <w:tr w:rsidR="00AF373F" w:rsidRPr="003E4F68" w14:paraId="0A986EF8" w14:textId="77777777" w:rsidTr="00235A95">
        <w:tc>
          <w:tcPr>
            <w:tcW w:w="2604" w:type="dxa"/>
            <w:tcBorders>
              <w:top w:val="nil"/>
              <w:left w:val="nil"/>
              <w:bottom w:val="nil"/>
              <w:right w:val="nil"/>
            </w:tcBorders>
          </w:tcPr>
          <w:p w14:paraId="057D926D" w14:textId="77777777" w:rsidR="00AF373F" w:rsidRPr="003E4F68" w:rsidRDefault="00AF373F" w:rsidP="00235A95">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3D670690" w14:textId="77777777" w:rsidR="00AF373F" w:rsidRPr="003E4F68" w:rsidRDefault="00AF373F" w:rsidP="00BD7E4F">
            <w:pPr>
              <w:pStyle w:val="acctfourfigures"/>
              <w:tabs>
                <w:tab w:val="clear" w:pos="765"/>
              </w:tabs>
              <w:spacing w:line="280" w:lineRule="exact"/>
              <w:ind w:left="-57" w:right="-57"/>
              <w:jc w:val="center"/>
              <w:rPr>
                <w:rFonts w:ascii="Angsana New" w:hAnsi="Angsana New" w:cs="Angsana New"/>
                <w:szCs w:val="22"/>
              </w:rPr>
            </w:pPr>
            <w:r w:rsidRPr="003E4F68">
              <w:rPr>
                <w:rFonts w:ascii="Angsana New" w:hAnsi="Angsana New" w:cs="Angsana New"/>
                <w:szCs w:val="22"/>
              </w:rPr>
              <w:t xml:space="preserve">Floating </w:t>
            </w:r>
          </w:p>
          <w:p w14:paraId="3473872C" w14:textId="77777777" w:rsidR="00AF373F" w:rsidRPr="003E4F68" w:rsidRDefault="00AF373F" w:rsidP="00BD7E4F">
            <w:pPr>
              <w:pStyle w:val="acctfourfigures"/>
              <w:tabs>
                <w:tab w:val="clear" w:pos="765"/>
              </w:tabs>
              <w:spacing w:line="280" w:lineRule="exact"/>
              <w:ind w:left="-57" w:right="-57"/>
              <w:jc w:val="center"/>
              <w:rPr>
                <w:rFonts w:ascii="Angsana New" w:hAnsi="Angsana New" w:cs="Angsana New"/>
                <w:szCs w:val="22"/>
                <w:lang w:val="en-US" w:bidi="th-TH"/>
              </w:rPr>
            </w:pPr>
            <w:r w:rsidRPr="003E4F68">
              <w:rPr>
                <w:rFonts w:ascii="Angsana New" w:hAnsi="Angsana New" w:cs="Angsana New"/>
                <w:szCs w:val="22"/>
              </w:rPr>
              <w:t>interest rate</w:t>
            </w:r>
          </w:p>
        </w:tc>
        <w:tc>
          <w:tcPr>
            <w:tcW w:w="132" w:type="dxa"/>
            <w:tcBorders>
              <w:top w:val="single" w:sz="6" w:space="0" w:color="auto"/>
              <w:left w:val="nil"/>
              <w:right w:val="nil"/>
            </w:tcBorders>
          </w:tcPr>
          <w:p w14:paraId="4F157A0D" w14:textId="77777777" w:rsidR="00AF373F" w:rsidRPr="003E4F68" w:rsidRDefault="00AF373F" w:rsidP="00BD7E4F">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05F8211D" w14:textId="77777777" w:rsidR="00AF373F" w:rsidRPr="003E4F68" w:rsidRDefault="00AF373F" w:rsidP="00BD7E4F">
            <w:pPr>
              <w:spacing w:line="280" w:lineRule="exact"/>
              <w:ind w:left="-57" w:right="-57"/>
              <w:jc w:val="center"/>
              <w:rPr>
                <w:rFonts w:ascii="Angsana New" w:hAnsi="Angsana New"/>
                <w:sz w:val="22"/>
                <w:szCs w:val="22"/>
              </w:rPr>
            </w:pPr>
            <w:r w:rsidRPr="003E4F68">
              <w:rPr>
                <w:rFonts w:ascii="Angsana New" w:hAnsi="Angsana New"/>
                <w:sz w:val="22"/>
                <w:szCs w:val="22"/>
              </w:rPr>
              <w:t xml:space="preserve">Fixed </w:t>
            </w:r>
          </w:p>
          <w:p w14:paraId="1B1B0797" w14:textId="77777777" w:rsidR="00AF373F" w:rsidRPr="003E4F68" w:rsidRDefault="00AF373F" w:rsidP="00BD7E4F">
            <w:pPr>
              <w:spacing w:line="280" w:lineRule="exact"/>
              <w:ind w:left="-57" w:right="-57"/>
              <w:jc w:val="center"/>
              <w:rPr>
                <w:rFonts w:ascii="Angsana New" w:hAnsi="Angsana New"/>
                <w:sz w:val="22"/>
                <w:szCs w:val="22"/>
              </w:rPr>
            </w:pPr>
            <w:r w:rsidRPr="003E4F68">
              <w:rPr>
                <w:rFonts w:ascii="Angsana New" w:hAnsi="Angsana New"/>
                <w:sz w:val="22"/>
                <w:szCs w:val="22"/>
              </w:rPr>
              <w:t>interest rates</w:t>
            </w:r>
          </w:p>
        </w:tc>
        <w:tc>
          <w:tcPr>
            <w:tcW w:w="132" w:type="dxa"/>
            <w:tcBorders>
              <w:top w:val="single" w:sz="6" w:space="0" w:color="auto"/>
              <w:left w:val="nil"/>
              <w:right w:val="nil"/>
            </w:tcBorders>
          </w:tcPr>
          <w:p w14:paraId="76FEEC37" w14:textId="77777777" w:rsidR="00AF373F" w:rsidRPr="003E4F68" w:rsidRDefault="00AF373F" w:rsidP="00BD7E4F">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2CB8FB4F" w14:textId="77777777" w:rsidR="00AF373F" w:rsidRPr="003E4F68" w:rsidRDefault="00AF373F" w:rsidP="00BD7E4F">
            <w:pPr>
              <w:spacing w:line="280" w:lineRule="exact"/>
              <w:ind w:left="-57" w:right="-57"/>
              <w:jc w:val="center"/>
              <w:rPr>
                <w:rFonts w:ascii="Angsana New" w:hAnsi="Angsana New"/>
                <w:sz w:val="22"/>
                <w:szCs w:val="22"/>
              </w:rPr>
            </w:pPr>
            <w:r w:rsidRPr="003E4F68">
              <w:rPr>
                <w:rFonts w:ascii="Angsana New" w:hAnsi="Angsana New"/>
                <w:sz w:val="22"/>
                <w:szCs w:val="22"/>
              </w:rPr>
              <w:t>Non-interest bearing</w:t>
            </w:r>
          </w:p>
        </w:tc>
        <w:tc>
          <w:tcPr>
            <w:tcW w:w="132" w:type="dxa"/>
            <w:tcBorders>
              <w:top w:val="single" w:sz="6" w:space="0" w:color="auto"/>
              <w:left w:val="nil"/>
              <w:right w:val="nil"/>
            </w:tcBorders>
          </w:tcPr>
          <w:p w14:paraId="4F8DCCF5" w14:textId="77777777" w:rsidR="00AF373F" w:rsidRPr="003E4F68" w:rsidRDefault="00AF373F" w:rsidP="00BD7E4F">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0DFCA2E1" w14:textId="77777777" w:rsidR="00AF373F" w:rsidRPr="003E4F68" w:rsidRDefault="00AF373F" w:rsidP="00BD7E4F">
            <w:pPr>
              <w:spacing w:line="280" w:lineRule="exact"/>
              <w:ind w:left="-57" w:right="-57"/>
              <w:jc w:val="center"/>
              <w:rPr>
                <w:rFonts w:ascii="Angsana New" w:hAnsi="Angsana New"/>
                <w:sz w:val="22"/>
                <w:szCs w:val="22"/>
              </w:rPr>
            </w:pPr>
            <w:r w:rsidRPr="003E4F68">
              <w:rPr>
                <w:rFonts w:ascii="Angsana New" w:hAnsi="Angsana New"/>
                <w:sz w:val="22"/>
                <w:szCs w:val="22"/>
              </w:rPr>
              <w:t>Total</w:t>
            </w:r>
          </w:p>
        </w:tc>
        <w:tc>
          <w:tcPr>
            <w:tcW w:w="132" w:type="dxa"/>
            <w:tcBorders>
              <w:left w:val="nil"/>
              <w:right w:val="nil"/>
            </w:tcBorders>
          </w:tcPr>
          <w:p w14:paraId="30015D58" w14:textId="77777777" w:rsidR="00AF373F" w:rsidRPr="003E4F68" w:rsidRDefault="00AF373F" w:rsidP="00BD7E4F">
            <w:pPr>
              <w:spacing w:line="280" w:lineRule="exact"/>
              <w:ind w:left="-57" w:right="-57"/>
              <w:jc w:val="center"/>
              <w:rPr>
                <w:rFonts w:ascii="Angsana New" w:hAnsi="Angsana New"/>
                <w:sz w:val="22"/>
                <w:szCs w:val="22"/>
              </w:rPr>
            </w:pPr>
          </w:p>
        </w:tc>
        <w:tc>
          <w:tcPr>
            <w:tcW w:w="1204" w:type="dxa"/>
            <w:tcBorders>
              <w:left w:val="nil"/>
              <w:bottom w:val="single" w:sz="6" w:space="0" w:color="auto"/>
              <w:right w:val="nil"/>
            </w:tcBorders>
          </w:tcPr>
          <w:p w14:paraId="3F66B702" w14:textId="77777777" w:rsidR="00AF373F" w:rsidRPr="003E4F68" w:rsidRDefault="00AF373F" w:rsidP="00BD7E4F">
            <w:pPr>
              <w:spacing w:line="280" w:lineRule="exact"/>
              <w:ind w:left="-57" w:right="-57"/>
              <w:jc w:val="center"/>
              <w:rPr>
                <w:rFonts w:ascii="Angsana New" w:hAnsi="Angsana New"/>
                <w:sz w:val="22"/>
                <w:szCs w:val="22"/>
              </w:rPr>
            </w:pPr>
            <w:r w:rsidRPr="003E4F68">
              <w:rPr>
                <w:rFonts w:ascii="Angsana New" w:hAnsi="Angsana New"/>
                <w:sz w:val="22"/>
                <w:szCs w:val="22"/>
              </w:rPr>
              <w:t xml:space="preserve">interest rate </w:t>
            </w:r>
          </w:p>
          <w:p w14:paraId="6287B0D9" w14:textId="77777777" w:rsidR="00AF373F" w:rsidRPr="003E4F68" w:rsidRDefault="00AF373F" w:rsidP="00BD7E4F">
            <w:pPr>
              <w:spacing w:line="280" w:lineRule="exact"/>
              <w:ind w:left="-57" w:right="-57"/>
              <w:jc w:val="center"/>
              <w:rPr>
                <w:rFonts w:ascii="Angsana New" w:hAnsi="Angsana New"/>
                <w:sz w:val="22"/>
                <w:szCs w:val="22"/>
              </w:rPr>
            </w:pPr>
            <w:r w:rsidRPr="003E4F68">
              <w:rPr>
                <w:rFonts w:ascii="Angsana New" w:hAnsi="Angsana New"/>
                <w:sz w:val="22"/>
                <w:szCs w:val="22"/>
              </w:rPr>
              <w:t>(% per annum)</w:t>
            </w:r>
          </w:p>
        </w:tc>
      </w:tr>
      <w:tr w:rsidR="00AF373F" w:rsidRPr="003E4F68" w14:paraId="4E15A48B" w14:textId="77777777" w:rsidTr="00235A95">
        <w:tc>
          <w:tcPr>
            <w:tcW w:w="2604" w:type="dxa"/>
            <w:tcBorders>
              <w:left w:val="nil"/>
              <w:bottom w:val="nil"/>
              <w:right w:val="nil"/>
            </w:tcBorders>
          </w:tcPr>
          <w:p w14:paraId="14E5D66B" w14:textId="77777777" w:rsidR="00AF373F" w:rsidRPr="003E4F68" w:rsidRDefault="00AF373F" w:rsidP="00235A95">
            <w:pPr>
              <w:spacing w:line="280" w:lineRule="exact"/>
              <w:ind w:left="113" w:right="-57" w:hanging="170"/>
              <w:rPr>
                <w:rFonts w:ascii="Angsana New" w:hAnsi="Angsana New"/>
                <w:sz w:val="22"/>
                <w:szCs w:val="22"/>
                <w:u w:val="single"/>
              </w:rPr>
            </w:pPr>
            <w:r w:rsidRPr="003E4F68">
              <w:rPr>
                <w:rFonts w:ascii="Angsana New" w:hAnsi="Angsana New"/>
                <w:sz w:val="22"/>
                <w:szCs w:val="22"/>
                <w:u w:val="single"/>
              </w:rPr>
              <w:t>Financial Assets</w:t>
            </w:r>
          </w:p>
        </w:tc>
        <w:tc>
          <w:tcPr>
            <w:tcW w:w="1020" w:type="dxa"/>
            <w:tcBorders>
              <w:left w:val="nil"/>
              <w:right w:val="nil"/>
            </w:tcBorders>
            <w:vAlign w:val="center"/>
          </w:tcPr>
          <w:p w14:paraId="505F94CC" w14:textId="77777777" w:rsidR="00AF373F" w:rsidRPr="003E4F68" w:rsidRDefault="00AF373F" w:rsidP="00235A95">
            <w:pPr>
              <w:pStyle w:val="BodyText3"/>
              <w:spacing w:line="28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7DDC2C59" w14:textId="77777777" w:rsidR="00AF373F" w:rsidRPr="003E4F68" w:rsidRDefault="00AF373F" w:rsidP="00235A95">
            <w:pPr>
              <w:pStyle w:val="BodyText3"/>
              <w:tabs>
                <w:tab w:val="left" w:pos="567"/>
                <w:tab w:val="left" w:pos="1091"/>
              </w:tabs>
              <w:spacing w:line="280" w:lineRule="exact"/>
              <w:ind w:right="57"/>
              <w:jc w:val="right"/>
              <w:rPr>
                <w:rFonts w:ascii="Angsana New" w:hAnsi="Angsana New" w:cs="Angsana New"/>
                <w:sz w:val="22"/>
                <w:szCs w:val="22"/>
              </w:rPr>
            </w:pPr>
          </w:p>
        </w:tc>
        <w:tc>
          <w:tcPr>
            <w:tcW w:w="1020" w:type="dxa"/>
            <w:tcBorders>
              <w:left w:val="nil"/>
              <w:right w:val="nil"/>
            </w:tcBorders>
            <w:vAlign w:val="center"/>
          </w:tcPr>
          <w:p w14:paraId="029E5529" w14:textId="77777777" w:rsidR="00AF373F" w:rsidRPr="003E4F68" w:rsidRDefault="00AF373F" w:rsidP="00235A95">
            <w:pPr>
              <w:pStyle w:val="BodyText3"/>
              <w:spacing w:line="28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0F35BF11" w14:textId="77777777" w:rsidR="00AF373F" w:rsidRPr="003E4F68" w:rsidRDefault="00AF373F" w:rsidP="00235A95">
            <w:pPr>
              <w:pStyle w:val="BodyText3"/>
              <w:tabs>
                <w:tab w:val="left" w:pos="567"/>
              </w:tabs>
              <w:spacing w:line="280" w:lineRule="exact"/>
              <w:ind w:right="34"/>
              <w:jc w:val="right"/>
              <w:rPr>
                <w:rFonts w:ascii="Angsana New" w:hAnsi="Angsana New" w:cs="Angsana New"/>
                <w:sz w:val="22"/>
                <w:szCs w:val="22"/>
              </w:rPr>
            </w:pPr>
          </w:p>
        </w:tc>
        <w:tc>
          <w:tcPr>
            <w:tcW w:w="1020" w:type="dxa"/>
            <w:tcBorders>
              <w:left w:val="nil"/>
              <w:right w:val="nil"/>
            </w:tcBorders>
            <w:vAlign w:val="center"/>
          </w:tcPr>
          <w:p w14:paraId="1BEFB95C" w14:textId="77777777" w:rsidR="00AF373F" w:rsidRPr="003E4F68" w:rsidRDefault="00AF373F" w:rsidP="00235A95">
            <w:pPr>
              <w:pStyle w:val="BodyText3"/>
              <w:spacing w:line="280" w:lineRule="exact"/>
              <w:ind w:hanging="108"/>
              <w:jc w:val="right"/>
              <w:rPr>
                <w:rFonts w:ascii="Angsana New" w:hAnsi="Angsana New" w:cs="Angsana New"/>
                <w:sz w:val="22"/>
                <w:szCs w:val="22"/>
              </w:rPr>
            </w:pPr>
          </w:p>
        </w:tc>
        <w:tc>
          <w:tcPr>
            <w:tcW w:w="132" w:type="dxa"/>
            <w:tcBorders>
              <w:left w:val="nil"/>
              <w:right w:val="nil"/>
            </w:tcBorders>
            <w:vAlign w:val="center"/>
          </w:tcPr>
          <w:p w14:paraId="56A6C228" w14:textId="77777777" w:rsidR="00AF373F" w:rsidRPr="003E4F68" w:rsidRDefault="00AF373F" w:rsidP="00235A95">
            <w:pPr>
              <w:pStyle w:val="BodyText3"/>
              <w:tabs>
                <w:tab w:val="left" w:pos="567"/>
                <w:tab w:val="left" w:pos="1091"/>
              </w:tabs>
              <w:spacing w:line="280" w:lineRule="exact"/>
              <w:ind w:right="57"/>
              <w:jc w:val="right"/>
              <w:rPr>
                <w:rFonts w:ascii="Angsana New" w:hAnsi="Angsana New" w:cs="Angsana New"/>
                <w:sz w:val="22"/>
                <w:szCs w:val="22"/>
              </w:rPr>
            </w:pPr>
          </w:p>
        </w:tc>
        <w:tc>
          <w:tcPr>
            <w:tcW w:w="1020" w:type="dxa"/>
            <w:tcBorders>
              <w:left w:val="nil"/>
              <w:right w:val="nil"/>
            </w:tcBorders>
            <w:vAlign w:val="center"/>
          </w:tcPr>
          <w:p w14:paraId="56735A29" w14:textId="77777777" w:rsidR="00AF373F" w:rsidRPr="003E4F68" w:rsidRDefault="00AF373F" w:rsidP="00235A95">
            <w:pPr>
              <w:pStyle w:val="BodyText3"/>
              <w:spacing w:line="280" w:lineRule="exact"/>
              <w:ind w:hanging="108"/>
              <w:jc w:val="right"/>
              <w:rPr>
                <w:rFonts w:ascii="Angsana New" w:hAnsi="Angsana New" w:cs="Angsana New"/>
                <w:sz w:val="22"/>
                <w:szCs w:val="22"/>
              </w:rPr>
            </w:pPr>
          </w:p>
        </w:tc>
        <w:tc>
          <w:tcPr>
            <w:tcW w:w="132" w:type="dxa"/>
            <w:tcBorders>
              <w:left w:val="nil"/>
              <w:right w:val="nil"/>
            </w:tcBorders>
          </w:tcPr>
          <w:p w14:paraId="2256CABC" w14:textId="77777777" w:rsidR="00AF373F" w:rsidRPr="003E4F68" w:rsidRDefault="00AF373F" w:rsidP="00235A95">
            <w:pPr>
              <w:pStyle w:val="BodyText3"/>
              <w:spacing w:line="280" w:lineRule="exact"/>
              <w:ind w:hanging="108"/>
              <w:jc w:val="right"/>
              <w:rPr>
                <w:rFonts w:ascii="Angsana New" w:hAnsi="Angsana New" w:cs="Angsana New"/>
                <w:sz w:val="22"/>
                <w:szCs w:val="22"/>
              </w:rPr>
            </w:pPr>
          </w:p>
        </w:tc>
        <w:tc>
          <w:tcPr>
            <w:tcW w:w="1204" w:type="dxa"/>
            <w:tcBorders>
              <w:left w:val="nil"/>
              <w:right w:val="nil"/>
            </w:tcBorders>
          </w:tcPr>
          <w:p w14:paraId="76AC6117" w14:textId="77777777" w:rsidR="00AF373F" w:rsidRPr="003E4F68" w:rsidRDefault="00AF373F" w:rsidP="00235A95">
            <w:pPr>
              <w:pStyle w:val="BodyText3"/>
              <w:spacing w:line="280" w:lineRule="exact"/>
              <w:ind w:hanging="108"/>
              <w:jc w:val="right"/>
              <w:rPr>
                <w:rFonts w:ascii="Angsana New" w:hAnsi="Angsana New" w:cs="Angsana New"/>
                <w:sz w:val="22"/>
                <w:szCs w:val="22"/>
              </w:rPr>
            </w:pPr>
          </w:p>
        </w:tc>
      </w:tr>
      <w:tr w:rsidR="008B5F26" w:rsidRPr="003E4F68" w14:paraId="0A45B14A" w14:textId="77777777" w:rsidTr="00235A95">
        <w:tc>
          <w:tcPr>
            <w:tcW w:w="2604" w:type="dxa"/>
            <w:tcBorders>
              <w:top w:val="nil"/>
              <w:left w:val="nil"/>
              <w:bottom w:val="nil"/>
              <w:right w:val="nil"/>
            </w:tcBorders>
          </w:tcPr>
          <w:p w14:paraId="2F5645A2" w14:textId="77777777" w:rsidR="008B5F26" w:rsidRPr="003E4F68" w:rsidRDefault="008B5F26" w:rsidP="008B5F26">
            <w:pPr>
              <w:spacing w:line="280" w:lineRule="exact"/>
              <w:ind w:left="113" w:right="-57" w:hanging="170"/>
              <w:rPr>
                <w:rFonts w:ascii="Angsana New" w:hAnsi="Angsana New"/>
                <w:sz w:val="22"/>
                <w:szCs w:val="22"/>
                <w:cs/>
              </w:rPr>
            </w:pPr>
            <w:r w:rsidRPr="003E4F68">
              <w:rPr>
                <w:rFonts w:ascii="Angsana New" w:hAnsi="Angsana New"/>
                <w:sz w:val="22"/>
                <w:szCs w:val="22"/>
              </w:rPr>
              <w:t>Cash and cash equivalents</w:t>
            </w:r>
          </w:p>
        </w:tc>
        <w:tc>
          <w:tcPr>
            <w:tcW w:w="1020" w:type="dxa"/>
            <w:tcBorders>
              <w:left w:val="nil"/>
              <w:right w:val="nil"/>
            </w:tcBorders>
          </w:tcPr>
          <w:p w14:paraId="1BBA293A" w14:textId="0FD2692D" w:rsidR="008B5F26" w:rsidRPr="003E4F68" w:rsidRDefault="008B5F26" w:rsidP="008B5F26">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87,811,555.10</w:t>
            </w:r>
          </w:p>
        </w:tc>
        <w:tc>
          <w:tcPr>
            <w:tcW w:w="132" w:type="dxa"/>
            <w:tcBorders>
              <w:left w:val="nil"/>
              <w:right w:val="nil"/>
            </w:tcBorders>
          </w:tcPr>
          <w:p w14:paraId="4FCC5396" w14:textId="77777777" w:rsidR="008B5F26" w:rsidRPr="003E4F68" w:rsidRDefault="008B5F26" w:rsidP="008B5F26">
            <w:pPr>
              <w:spacing w:line="280" w:lineRule="exact"/>
              <w:ind w:hanging="57"/>
              <w:jc w:val="right"/>
              <w:rPr>
                <w:rFonts w:ascii="Angsana New" w:hAnsi="Angsana New"/>
                <w:sz w:val="22"/>
                <w:szCs w:val="22"/>
              </w:rPr>
            </w:pPr>
          </w:p>
        </w:tc>
        <w:tc>
          <w:tcPr>
            <w:tcW w:w="1020" w:type="dxa"/>
            <w:tcBorders>
              <w:left w:val="nil"/>
              <w:right w:val="nil"/>
            </w:tcBorders>
          </w:tcPr>
          <w:p w14:paraId="6CAF8033" w14:textId="7181EE61" w:rsidR="008B5F26" w:rsidRPr="003E4F68" w:rsidRDefault="008B5F26" w:rsidP="008B5F26">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 xml:space="preserve">  479,523.76</w:t>
            </w:r>
          </w:p>
        </w:tc>
        <w:tc>
          <w:tcPr>
            <w:tcW w:w="132" w:type="dxa"/>
            <w:tcBorders>
              <w:left w:val="nil"/>
              <w:right w:val="nil"/>
            </w:tcBorders>
          </w:tcPr>
          <w:p w14:paraId="23D61526" w14:textId="77777777" w:rsidR="008B5F26" w:rsidRPr="003E4F68" w:rsidRDefault="008B5F26" w:rsidP="008B5F26">
            <w:pPr>
              <w:spacing w:line="280" w:lineRule="exact"/>
              <w:ind w:hanging="57"/>
              <w:jc w:val="right"/>
              <w:rPr>
                <w:rFonts w:ascii="Angsana New" w:hAnsi="Angsana New"/>
                <w:sz w:val="22"/>
                <w:szCs w:val="22"/>
              </w:rPr>
            </w:pPr>
          </w:p>
        </w:tc>
        <w:tc>
          <w:tcPr>
            <w:tcW w:w="1020" w:type="dxa"/>
            <w:tcBorders>
              <w:left w:val="nil"/>
              <w:right w:val="nil"/>
            </w:tcBorders>
          </w:tcPr>
          <w:p w14:paraId="66F60694" w14:textId="250C67CE" w:rsidR="008B5F26" w:rsidRPr="003E4F68" w:rsidRDefault="008B5F26" w:rsidP="008B5F26">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6,412,786.25</w:t>
            </w:r>
          </w:p>
        </w:tc>
        <w:tc>
          <w:tcPr>
            <w:tcW w:w="132" w:type="dxa"/>
            <w:tcBorders>
              <w:left w:val="nil"/>
              <w:right w:val="nil"/>
            </w:tcBorders>
          </w:tcPr>
          <w:p w14:paraId="07674951" w14:textId="77777777" w:rsidR="008B5F26" w:rsidRPr="003E4F68" w:rsidRDefault="008B5F26" w:rsidP="008B5F26">
            <w:pPr>
              <w:spacing w:line="280" w:lineRule="exact"/>
              <w:ind w:hanging="57"/>
              <w:jc w:val="right"/>
              <w:rPr>
                <w:rFonts w:ascii="Angsana New" w:hAnsi="Angsana New"/>
                <w:sz w:val="22"/>
                <w:szCs w:val="22"/>
              </w:rPr>
            </w:pPr>
          </w:p>
        </w:tc>
        <w:tc>
          <w:tcPr>
            <w:tcW w:w="1020" w:type="dxa"/>
            <w:tcBorders>
              <w:left w:val="nil"/>
              <w:right w:val="nil"/>
            </w:tcBorders>
          </w:tcPr>
          <w:p w14:paraId="20744AF8" w14:textId="0EE4183D" w:rsidR="008B5F26" w:rsidRPr="003E4F68" w:rsidRDefault="008B5F26" w:rsidP="008B5F26">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94,703,865.11</w:t>
            </w:r>
          </w:p>
        </w:tc>
        <w:tc>
          <w:tcPr>
            <w:tcW w:w="132" w:type="dxa"/>
            <w:tcBorders>
              <w:left w:val="nil"/>
              <w:right w:val="nil"/>
            </w:tcBorders>
          </w:tcPr>
          <w:p w14:paraId="286CDBD2" w14:textId="77777777" w:rsidR="008B5F26" w:rsidRPr="003E4F68" w:rsidRDefault="008B5F26" w:rsidP="008B5F26">
            <w:pPr>
              <w:spacing w:line="280" w:lineRule="exact"/>
              <w:ind w:hanging="57"/>
              <w:jc w:val="right"/>
              <w:rPr>
                <w:rFonts w:ascii="Angsana New" w:hAnsi="Angsana New"/>
                <w:sz w:val="22"/>
                <w:szCs w:val="22"/>
              </w:rPr>
            </w:pPr>
          </w:p>
        </w:tc>
        <w:tc>
          <w:tcPr>
            <w:tcW w:w="1204" w:type="dxa"/>
            <w:tcBorders>
              <w:left w:val="nil"/>
              <w:right w:val="nil"/>
            </w:tcBorders>
          </w:tcPr>
          <w:p w14:paraId="7339C4F4" w14:textId="169A9315" w:rsidR="008B5F26" w:rsidRPr="003E4F68" w:rsidRDefault="008B5F26" w:rsidP="008B5F26">
            <w:pPr>
              <w:spacing w:line="280" w:lineRule="exact"/>
              <w:jc w:val="center"/>
              <w:rPr>
                <w:rFonts w:ascii="Angsana New" w:hAnsi="Angsana New"/>
                <w:sz w:val="22"/>
                <w:szCs w:val="22"/>
                <w:cs/>
              </w:rPr>
            </w:pPr>
            <w:r w:rsidRPr="003E4F68">
              <w:rPr>
                <w:rFonts w:ascii="Angsana New" w:eastAsia="Calibri" w:hAnsi="Angsana New"/>
                <w:color w:val="000000"/>
                <w:sz w:val="22"/>
                <w:szCs w:val="22"/>
              </w:rPr>
              <w:t xml:space="preserve">0.05 </w:t>
            </w:r>
            <w:r w:rsidRPr="003E4F68">
              <w:rPr>
                <w:rFonts w:ascii="Angsana New" w:eastAsia="Calibri" w:hAnsi="Angsana New" w:hint="cs"/>
                <w:color w:val="000000"/>
                <w:sz w:val="22"/>
                <w:szCs w:val="22"/>
                <w:cs/>
              </w:rPr>
              <w:t>-</w:t>
            </w:r>
            <w:r w:rsidRPr="003E4F68">
              <w:rPr>
                <w:rFonts w:ascii="Angsana New" w:eastAsia="Calibri" w:hAnsi="Angsana New"/>
                <w:color w:val="000000"/>
                <w:sz w:val="22"/>
                <w:szCs w:val="22"/>
              </w:rPr>
              <w:t xml:space="preserve"> </w:t>
            </w:r>
            <w:r w:rsidRPr="003E4F68">
              <w:rPr>
                <w:rFonts w:ascii="Angsana New" w:eastAsia="Calibri" w:hAnsi="Angsana New" w:hint="cs"/>
                <w:color w:val="000000"/>
                <w:sz w:val="22"/>
                <w:szCs w:val="22"/>
                <w:cs/>
              </w:rPr>
              <w:t>0.55</w:t>
            </w:r>
          </w:p>
        </w:tc>
      </w:tr>
      <w:tr w:rsidR="00FD36E1" w:rsidRPr="003E4F68" w14:paraId="68D20783" w14:textId="77777777" w:rsidTr="00235A95">
        <w:tc>
          <w:tcPr>
            <w:tcW w:w="2604" w:type="dxa"/>
            <w:tcBorders>
              <w:top w:val="nil"/>
              <w:left w:val="nil"/>
              <w:bottom w:val="nil"/>
              <w:right w:val="nil"/>
            </w:tcBorders>
          </w:tcPr>
          <w:p w14:paraId="2EAF260C" w14:textId="77777777" w:rsidR="00FD36E1" w:rsidRPr="003E4F68" w:rsidRDefault="00FD36E1" w:rsidP="00FD36E1">
            <w:pPr>
              <w:tabs>
                <w:tab w:val="left" w:pos="331"/>
              </w:tabs>
              <w:spacing w:line="280" w:lineRule="exact"/>
              <w:ind w:left="113" w:right="-57" w:hanging="170"/>
              <w:rPr>
                <w:rFonts w:ascii="Angsana New" w:hAnsi="Angsana New"/>
                <w:sz w:val="22"/>
                <w:szCs w:val="22"/>
              </w:rPr>
            </w:pPr>
            <w:r w:rsidRPr="003E4F68">
              <w:rPr>
                <w:rFonts w:ascii="Angsana New" w:hAnsi="Angsana New"/>
                <w:sz w:val="22"/>
                <w:szCs w:val="22"/>
              </w:rPr>
              <w:t>Trade and other current receivables</w:t>
            </w:r>
          </w:p>
        </w:tc>
        <w:tc>
          <w:tcPr>
            <w:tcW w:w="1020" w:type="dxa"/>
            <w:tcBorders>
              <w:left w:val="nil"/>
              <w:right w:val="nil"/>
            </w:tcBorders>
          </w:tcPr>
          <w:p w14:paraId="10535CC0" w14:textId="53EA691E" w:rsidR="00FD36E1" w:rsidRPr="003E4F68" w:rsidRDefault="00FD36E1" w:rsidP="00FD36E1">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6919E2AD" w14:textId="77777777" w:rsidR="00FD36E1" w:rsidRPr="003E4F68" w:rsidRDefault="00FD36E1" w:rsidP="00FD36E1">
            <w:pPr>
              <w:spacing w:line="280" w:lineRule="exact"/>
              <w:ind w:hanging="57"/>
              <w:jc w:val="right"/>
              <w:rPr>
                <w:rFonts w:ascii="Angsana New" w:hAnsi="Angsana New"/>
                <w:sz w:val="22"/>
                <w:szCs w:val="22"/>
              </w:rPr>
            </w:pPr>
          </w:p>
        </w:tc>
        <w:tc>
          <w:tcPr>
            <w:tcW w:w="1020" w:type="dxa"/>
            <w:tcBorders>
              <w:left w:val="nil"/>
              <w:right w:val="nil"/>
            </w:tcBorders>
          </w:tcPr>
          <w:p w14:paraId="2119F824" w14:textId="50DD61E1" w:rsidR="00FD36E1" w:rsidRPr="003E4F68" w:rsidRDefault="00FD36E1" w:rsidP="00FD36E1">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7C514921" w14:textId="77777777" w:rsidR="00FD36E1" w:rsidRPr="003E4F68" w:rsidRDefault="00FD36E1" w:rsidP="00FD36E1">
            <w:pPr>
              <w:spacing w:line="280" w:lineRule="exact"/>
              <w:ind w:hanging="57"/>
              <w:jc w:val="right"/>
              <w:rPr>
                <w:rFonts w:ascii="Angsana New" w:hAnsi="Angsana New"/>
                <w:sz w:val="22"/>
                <w:szCs w:val="22"/>
              </w:rPr>
            </w:pPr>
          </w:p>
        </w:tc>
        <w:tc>
          <w:tcPr>
            <w:tcW w:w="1020" w:type="dxa"/>
            <w:tcBorders>
              <w:left w:val="nil"/>
              <w:right w:val="nil"/>
            </w:tcBorders>
          </w:tcPr>
          <w:p w14:paraId="556F5ED7" w14:textId="25F6D522" w:rsidR="00FD36E1" w:rsidRPr="003E4F68" w:rsidRDefault="00FD36E1" w:rsidP="00FD36E1">
            <w:pPr>
              <w:spacing w:line="280" w:lineRule="exact"/>
              <w:ind w:hanging="57"/>
              <w:jc w:val="right"/>
              <w:rPr>
                <w:rFonts w:ascii="Angsana New" w:hAnsi="Angsana New"/>
                <w:sz w:val="22"/>
                <w:szCs w:val="22"/>
              </w:rPr>
            </w:pPr>
            <w:r w:rsidRPr="003E4F68">
              <w:rPr>
                <w:rFonts w:ascii="Angsana New" w:eastAsia="Calibri" w:hAnsi="Angsana New"/>
                <w:sz w:val="22"/>
                <w:szCs w:val="22"/>
              </w:rPr>
              <w:t>187,784,729.78</w:t>
            </w:r>
          </w:p>
        </w:tc>
        <w:tc>
          <w:tcPr>
            <w:tcW w:w="132" w:type="dxa"/>
            <w:tcBorders>
              <w:left w:val="nil"/>
              <w:right w:val="nil"/>
            </w:tcBorders>
          </w:tcPr>
          <w:p w14:paraId="2C962EA8" w14:textId="77777777" w:rsidR="00FD36E1" w:rsidRPr="003E4F68" w:rsidRDefault="00FD36E1" w:rsidP="00FD36E1">
            <w:pPr>
              <w:spacing w:line="280" w:lineRule="exact"/>
              <w:ind w:hanging="57"/>
              <w:jc w:val="center"/>
              <w:rPr>
                <w:rFonts w:ascii="Angsana New" w:hAnsi="Angsana New"/>
                <w:sz w:val="22"/>
                <w:szCs w:val="22"/>
              </w:rPr>
            </w:pPr>
          </w:p>
        </w:tc>
        <w:tc>
          <w:tcPr>
            <w:tcW w:w="1020" w:type="dxa"/>
            <w:tcBorders>
              <w:left w:val="nil"/>
              <w:right w:val="nil"/>
            </w:tcBorders>
          </w:tcPr>
          <w:p w14:paraId="1888A0A0" w14:textId="0E34A041" w:rsidR="00FD36E1" w:rsidRPr="003E4F68" w:rsidRDefault="00FD36E1" w:rsidP="00FD36E1">
            <w:pPr>
              <w:spacing w:line="280" w:lineRule="exact"/>
              <w:ind w:hanging="57"/>
              <w:jc w:val="right"/>
              <w:rPr>
                <w:rFonts w:ascii="Angsana New" w:hAnsi="Angsana New"/>
                <w:sz w:val="22"/>
                <w:szCs w:val="22"/>
              </w:rPr>
            </w:pPr>
            <w:r w:rsidRPr="003E4F68">
              <w:rPr>
                <w:rFonts w:ascii="Angsana New" w:eastAsia="Calibri" w:hAnsi="Angsana New"/>
                <w:sz w:val="22"/>
                <w:szCs w:val="22"/>
              </w:rPr>
              <w:t>187,784,729.78</w:t>
            </w:r>
          </w:p>
        </w:tc>
        <w:tc>
          <w:tcPr>
            <w:tcW w:w="132" w:type="dxa"/>
            <w:tcBorders>
              <w:left w:val="nil"/>
              <w:right w:val="nil"/>
            </w:tcBorders>
          </w:tcPr>
          <w:p w14:paraId="4C86D970" w14:textId="77777777" w:rsidR="00FD36E1" w:rsidRPr="003E4F68" w:rsidRDefault="00FD36E1" w:rsidP="00FD36E1">
            <w:pPr>
              <w:spacing w:line="280" w:lineRule="exact"/>
              <w:ind w:hanging="57"/>
              <w:jc w:val="right"/>
              <w:rPr>
                <w:rFonts w:ascii="Angsana New" w:hAnsi="Angsana New"/>
                <w:sz w:val="22"/>
                <w:szCs w:val="22"/>
              </w:rPr>
            </w:pPr>
          </w:p>
        </w:tc>
        <w:tc>
          <w:tcPr>
            <w:tcW w:w="1204" w:type="dxa"/>
            <w:tcBorders>
              <w:left w:val="nil"/>
              <w:right w:val="nil"/>
            </w:tcBorders>
          </w:tcPr>
          <w:p w14:paraId="6C508A2E" w14:textId="24D5C713" w:rsidR="00FD36E1" w:rsidRPr="003E4F68" w:rsidRDefault="00FD36E1" w:rsidP="00FD36E1">
            <w:pPr>
              <w:spacing w:line="280" w:lineRule="exact"/>
              <w:jc w:val="center"/>
              <w:rPr>
                <w:rFonts w:ascii="Angsana New" w:hAnsi="Angsana New"/>
                <w:sz w:val="22"/>
                <w:szCs w:val="22"/>
              </w:rPr>
            </w:pPr>
            <w:r w:rsidRPr="003E4F68">
              <w:rPr>
                <w:rFonts w:ascii="Angsana New" w:eastAsia="Calibri" w:hAnsi="Angsana New"/>
                <w:color w:val="000000"/>
                <w:sz w:val="22"/>
                <w:szCs w:val="22"/>
              </w:rPr>
              <w:t>-</w:t>
            </w:r>
          </w:p>
        </w:tc>
      </w:tr>
      <w:tr w:rsidR="00BE4CBB" w:rsidRPr="003E4F68" w14:paraId="34BE74B7" w14:textId="77777777" w:rsidTr="00235A95">
        <w:tc>
          <w:tcPr>
            <w:tcW w:w="2604" w:type="dxa"/>
            <w:tcBorders>
              <w:top w:val="nil"/>
              <w:left w:val="nil"/>
              <w:bottom w:val="nil"/>
              <w:right w:val="nil"/>
            </w:tcBorders>
          </w:tcPr>
          <w:p w14:paraId="5C770FB8" w14:textId="77777777" w:rsidR="00BE4CBB" w:rsidRPr="003E4F68" w:rsidRDefault="00BE4CBB" w:rsidP="00BE4CBB">
            <w:pPr>
              <w:tabs>
                <w:tab w:val="left" w:pos="331"/>
              </w:tabs>
              <w:spacing w:line="280" w:lineRule="exact"/>
              <w:ind w:left="113" w:right="-57" w:hanging="170"/>
              <w:rPr>
                <w:rFonts w:ascii="Angsana New" w:hAnsi="Angsana New"/>
                <w:sz w:val="22"/>
                <w:szCs w:val="22"/>
              </w:rPr>
            </w:pPr>
            <w:r w:rsidRPr="003E4F68">
              <w:rPr>
                <w:rFonts w:ascii="Angsana New" w:hAnsi="Angsana New"/>
                <w:sz w:val="22"/>
                <w:szCs w:val="22"/>
              </w:rPr>
              <w:t>Other current financial assets</w:t>
            </w:r>
          </w:p>
        </w:tc>
        <w:tc>
          <w:tcPr>
            <w:tcW w:w="1020" w:type="dxa"/>
            <w:tcBorders>
              <w:left w:val="nil"/>
              <w:right w:val="nil"/>
            </w:tcBorders>
          </w:tcPr>
          <w:p w14:paraId="5EA2EB98" w14:textId="7A7251B2" w:rsidR="00BE4CBB" w:rsidRPr="003E4F68" w:rsidRDefault="00BE4CBB" w:rsidP="00BE4CBB">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2B3519AF" w14:textId="77777777" w:rsidR="00BE4CBB" w:rsidRPr="003E4F68" w:rsidRDefault="00BE4CBB" w:rsidP="00BE4CBB">
            <w:pPr>
              <w:spacing w:line="280" w:lineRule="exact"/>
              <w:ind w:hanging="57"/>
              <w:jc w:val="right"/>
              <w:rPr>
                <w:rFonts w:ascii="Angsana New" w:hAnsi="Angsana New"/>
                <w:sz w:val="22"/>
                <w:szCs w:val="22"/>
              </w:rPr>
            </w:pPr>
          </w:p>
        </w:tc>
        <w:tc>
          <w:tcPr>
            <w:tcW w:w="1020" w:type="dxa"/>
            <w:tcBorders>
              <w:left w:val="nil"/>
              <w:right w:val="nil"/>
            </w:tcBorders>
          </w:tcPr>
          <w:p w14:paraId="2F2724E5" w14:textId="5429F158" w:rsidR="00BE4CBB" w:rsidRPr="003E4F68" w:rsidRDefault="00BE4CBB" w:rsidP="00BE4CBB">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80,000,000.00</w:t>
            </w:r>
          </w:p>
        </w:tc>
        <w:tc>
          <w:tcPr>
            <w:tcW w:w="132" w:type="dxa"/>
            <w:tcBorders>
              <w:left w:val="nil"/>
              <w:right w:val="nil"/>
            </w:tcBorders>
          </w:tcPr>
          <w:p w14:paraId="0BBF2243" w14:textId="77777777" w:rsidR="00BE4CBB" w:rsidRPr="003E4F68" w:rsidRDefault="00BE4CBB" w:rsidP="00BE4CBB">
            <w:pPr>
              <w:spacing w:line="280" w:lineRule="exact"/>
              <w:ind w:hanging="57"/>
              <w:jc w:val="right"/>
              <w:rPr>
                <w:rFonts w:ascii="Angsana New" w:hAnsi="Angsana New"/>
                <w:sz w:val="22"/>
                <w:szCs w:val="22"/>
              </w:rPr>
            </w:pPr>
          </w:p>
        </w:tc>
        <w:tc>
          <w:tcPr>
            <w:tcW w:w="1020" w:type="dxa"/>
            <w:tcBorders>
              <w:left w:val="nil"/>
              <w:right w:val="nil"/>
            </w:tcBorders>
          </w:tcPr>
          <w:p w14:paraId="3E92193D" w14:textId="2C762D80" w:rsidR="00BE4CBB" w:rsidRPr="003E4F68" w:rsidRDefault="00BE4CBB" w:rsidP="00BE4CBB">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05DF1C25" w14:textId="77777777" w:rsidR="00BE4CBB" w:rsidRPr="003E4F68" w:rsidRDefault="00BE4CBB" w:rsidP="00BE4CBB">
            <w:pPr>
              <w:spacing w:line="280" w:lineRule="exact"/>
              <w:ind w:hanging="57"/>
              <w:jc w:val="right"/>
              <w:rPr>
                <w:rFonts w:ascii="Angsana New" w:hAnsi="Angsana New"/>
                <w:sz w:val="22"/>
                <w:szCs w:val="22"/>
              </w:rPr>
            </w:pPr>
          </w:p>
        </w:tc>
        <w:tc>
          <w:tcPr>
            <w:tcW w:w="1020" w:type="dxa"/>
            <w:tcBorders>
              <w:left w:val="nil"/>
              <w:right w:val="nil"/>
            </w:tcBorders>
          </w:tcPr>
          <w:p w14:paraId="5B4768E5" w14:textId="7128C133" w:rsidR="00BE4CBB" w:rsidRPr="003E4F68" w:rsidRDefault="00BE4CBB" w:rsidP="00BE4CBB">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80,000,000.00</w:t>
            </w:r>
          </w:p>
        </w:tc>
        <w:tc>
          <w:tcPr>
            <w:tcW w:w="132" w:type="dxa"/>
            <w:tcBorders>
              <w:left w:val="nil"/>
              <w:right w:val="nil"/>
            </w:tcBorders>
          </w:tcPr>
          <w:p w14:paraId="5D8FEE89" w14:textId="77777777" w:rsidR="00BE4CBB" w:rsidRPr="003E4F68" w:rsidRDefault="00BE4CBB" w:rsidP="00BE4CBB">
            <w:pPr>
              <w:spacing w:line="280" w:lineRule="exact"/>
              <w:ind w:hanging="57"/>
              <w:jc w:val="right"/>
              <w:rPr>
                <w:rFonts w:ascii="Angsana New" w:hAnsi="Angsana New"/>
                <w:sz w:val="22"/>
                <w:szCs w:val="22"/>
              </w:rPr>
            </w:pPr>
          </w:p>
        </w:tc>
        <w:tc>
          <w:tcPr>
            <w:tcW w:w="1204" w:type="dxa"/>
            <w:tcBorders>
              <w:left w:val="nil"/>
              <w:right w:val="nil"/>
            </w:tcBorders>
          </w:tcPr>
          <w:p w14:paraId="75BED356" w14:textId="6D0A7C4E" w:rsidR="00BE4CBB" w:rsidRPr="003E4F68" w:rsidRDefault="00BE4CBB" w:rsidP="00BE4CBB">
            <w:pPr>
              <w:spacing w:line="280" w:lineRule="exact"/>
              <w:jc w:val="center"/>
              <w:rPr>
                <w:rFonts w:ascii="Angsana New" w:hAnsi="Angsana New"/>
                <w:sz w:val="22"/>
                <w:szCs w:val="22"/>
                <w:cs/>
              </w:rPr>
            </w:pPr>
            <w:r w:rsidRPr="003E4F68">
              <w:rPr>
                <w:rFonts w:ascii="Angsana New" w:eastAsia="Calibri" w:hAnsi="Angsana New"/>
                <w:sz w:val="22"/>
                <w:szCs w:val="22"/>
              </w:rPr>
              <w:t>2.</w:t>
            </w:r>
            <w:r w:rsidRPr="003E4F68">
              <w:rPr>
                <w:rFonts w:ascii="Angsana New" w:eastAsia="Calibri" w:hAnsi="Angsana New" w:hint="cs"/>
                <w:sz w:val="22"/>
                <w:szCs w:val="22"/>
                <w:cs/>
              </w:rPr>
              <w:t>5</w:t>
            </w:r>
            <w:r w:rsidRPr="003E4F68">
              <w:rPr>
                <w:rFonts w:ascii="Angsana New" w:eastAsia="Calibri" w:hAnsi="Angsana New"/>
                <w:sz w:val="22"/>
                <w:szCs w:val="22"/>
              </w:rPr>
              <w:t>0</w:t>
            </w:r>
          </w:p>
        </w:tc>
      </w:tr>
      <w:tr w:rsidR="00FD36E1" w:rsidRPr="003E4F68" w14:paraId="7E1CF535" w14:textId="77777777" w:rsidTr="00235A95">
        <w:tc>
          <w:tcPr>
            <w:tcW w:w="2604" w:type="dxa"/>
            <w:tcBorders>
              <w:top w:val="nil"/>
              <w:left w:val="nil"/>
              <w:bottom w:val="nil"/>
              <w:right w:val="nil"/>
            </w:tcBorders>
          </w:tcPr>
          <w:p w14:paraId="09906EAB" w14:textId="77777777" w:rsidR="00FD36E1" w:rsidRPr="003E4F68" w:rsidRDefault="00FD36E1" w:rsidP="00FD36E1">
            <w:pPr>
              <w:tabs>
                <w:tab w:val="left" w:pos="331"/>
              </w:tabs>
              <w:spacing w:line="280" w:lineRule="exact"/>
              <w:ind w:left="113" w:right="-57" w:hanging="170"/>
              <w:rPr>
                <w:rFonts w:ascii="Angsana New" w:hAnsi="Angsana New"/>
                <w:sz w:val="22"/>
                <w:szCs w:val="22"/>
              </w:rPr>
            </w:pPr>
            <w:r w:rsidRPr="003E4F68">
              <w:rPr>
                <w:rFonts w:ascii="Angsana New" w:hAnsi="Angsana New"/>
                <w:sz w:val="22"/>
                <w:szCs w:val="22"/>
              </w:rPr>
              <w:t>Bank deposits pledged as collateral</w:t>
            </w:r>
          </w:p>
        </w:tc>
        <w:tc>
          <w:tcPr>
            <w:tcW w:w="1020" w:type="dxa"/>
            <w:tcBorders>
              <w:left w:val="nil"/>
              <w:right w:val="nil"/>
            </w:tcBorders>
          </w:tcPr>
          <w:p w14:paraId="04F255F7" w14:textId="7BCFEE26" w:rsidR="00FD36E1" w:rsidRPr="003E4F68" w:rsidRDefault="00FD36E1" w:rsidP="00FD36E1">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5FD88EEA" w14:textId="77777777" w:rsidR="00FD36E1" w:rsidRPr="003E4F68" w:rsidRDefault="00FD36E1" w:rsidP="00FD36E1">
            <w:pPr>
              <w:spacing w:line="280" w:lineRule="exact"/>
              <w:ind w:hanging="57"/>
              <w:jc w:val="right"/>
              <w:rPr>
                <w:rFonts w:ascii="Angsana New" w:hAnsi="Angsana New"/>
                <w:sz w:val="22"/>
                <w:szCs w:val="22"/>
              </w:rPr>
            </w:pPr>
          </w:p>
        </w:tc>
        <w:tc>
          <w:tcPr>
            <w:tcW w:w="1020" w:type="dxa"/>
            <w:tcBorders>
              <w:left w:val="nil"/>
              <w:right w:val="nil"/>
            </w:tcBorders>
          </w:tcPr>
          <w:p w14:paraId="11EF8AF7" w14:textId="5367C0BD" w:rsidR="00FD36E1" w:rsidRPr="003E4F68" w:rsidRDefault="00FD36E1" w:rsidP="00FD36E1">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60,332,000.00</w:t>
            </w:r>
          </w:p>
        </w:tc>
        <w:tc>
          <w:tcPr>
            <w:tcW w:w="132" w:type="dxa"/>
            <w:tcBorders>
              <w:left w:val="nil"/>
              <w:right w:val="nil"/>
            </w:tcBorders>
          </w:tcPr>
          <w:p w14:paraId="2DB2E50C" w14:textId="77777777" w:rsidR="00FD36E1" w:rsidRPr="003E4F68" w:rsidRDefault="00FD36E1" w:rsidP="00FD36E1">
            <w:pPr>
              <w:spacing w:line="280" w:lineRule="exact"/>
              <w:ind w:hanging="57"/>
              <w:jc w:val="right"/>
              <w:rPr>
                <w:rFonts w:ascii="Angsana New" w:hAnsi="Angsana New"/>
                <w:sz w:val="22"/>
                <w:szCs w:val="22"/>
              </w:rPr>
            </w:pPr>
          </w:p>
        </w:tc>
        <w:tc>
          <w:tcPr>
            <w:tcW w:w="1020" w:type="dxa"/>
            <w:tcBorders>
              <w:left w:val="nil"/>
              <w:right w:val="nil"/>
            </w:tcBorders>
          </w:tcPr>
          <w:p w14:paraId="4309C37E" w14:textId="6D7EDD64" w:rsidR="00FD36E1" w:rsidRPr="003E4F68" w:rsidRDefault="00FD36E1" w:rsidP="00FD36E1">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689D9336" w14:textId="77777777" w:rsidR="00FD36E1" w:rsidRPr="003E4F68" w:rsidRDefault="00FD36E1" w:rsidP="00FD36E1">
            <w:pPr>
              <w:spacing w:line="280" w:lineRule="exact"/>
              <w:ind w:hanging="57"/>
              <w:jc w:val="right"/>
              <w:rPr>
                <w:rFonts w:ascii="Angsana New" w:hAnsi="Angsana New"/>
                <w:sz w:val="22"/>
                <w:szCs w:val="22"/>
              </w:rPr>
            </w:pPr>
          </w:p>
        </w:tc>
        <w:tc>
          <w:tcPr>
            <w:tcW w:w="1020" w:type="dxa"/>
            <w:tcBorders>
              <w:left w:val="nil"/>
              <w:right w:val="nil"/>
            </w:tcBorders>
          </w:tcPr>
          <w:p w14:paraId="002561AD" w14:textId="1D256A70" w:rsidR="00FD36E1" w:rsidRPr="003E4F68" w:rsidRDefault="00FD36E1" w:rsidP="00FD36E1">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60,332,000.00</w:t>
            </w:r>
          </w:p>
        </w:tc>
        <w:tc>
          <w:tcPr>
            <w:tcW w:w="132" w:type="dxa"/>
            <w:tcBorders>
              <w:left w:val="nil"/>
              <w:right w:val="nil"/>
            </w:tcBorders>
          </w:tcPr>
          <w:p w14:paraId="3520E245" w14:textId="77777777" w:rsidR="00FD36E1" w:rsidRPr="003E4F68" w:rsidRDefault="00FD36E1" w:rsidP="00FD36E1">
            <w:pPr>
              <w:spacing w:line="280" w:lineRule="exact"/>
              <w:ind w:hanging="57"/>
              <w:jc w:val="right"/>
              <w:rPr>
                <w:rFonts w:ascii="Angsana New" w:hAnsi="Angsana New"/>
                <w:sz w:val="22"/>
                <w:szCs w:val="22"/>
              </w:rPr>
            </w:pPr>
          </w:p>
        </w:tc>
        <w:tc>
          <w:tcPr>
            <w:tcW w:w="1204" w:type="dxa"/>
            <w:tcBorders>
              <w:left w:val="nil"/>
              <w:right w:val="nil"/>
            </w:tcBorders>
          </w:tcPr>
          <w:p w14:paraId="4995424A" w14:textId="1BEECD3E" w:rsidR="00FD36E1" w:rsidRPr="003E4F68" w:rsidRDefault="00FD36E1" w:rsidP="00FD36E1">
            <w:pPr>
              <w:spacing w:line="280" w:lineRule="exact"/>
              <w:jc w:val="center"/>
              <w:rPr>
                <w:rFonts w:ascii="Angsana New" w:hAnsi="Angsana New"/>
                <w:sz w:val="22"/>
                <w:szCs w:val="22"/>
              </w:rPr>
            </w:pPr>
            <w:r w:rsidRPr="003E4F68">
              <w:rPr>
                <w:rFonts w:ascii="Angsana New" w:eastAsia="Calibri" w:hAnsi="Angsana New"/>
                <w:sz w:val="22"/>
                <w:szCs w:val="22"/>
              </w:rPr>
              <w:t>0.10 - 1.10</w:t>
            </w:r>
          </w:p>
        </w:tc>
      </w:tr>
      <w:tr w:rsidR="00BE4CBB" w:rsidRPr="003E4F68" w14:paraId="1291B3B3" w14:textId="77777777" w:rsidTr="00235A95">
        <w:tc>
          <w:tcPr>
            <w:tcW w:w="2604" w:type="dxa"/>
            <w:tcBorders>
              <w:top w:val="nil"/>
              <w:left w:val="nil"/>
              <w:bottom w:val="nil"/>
              <w:right w:val="nil"/>
            </w:tcBorders>
          </w:tcPr>
          <w:p w14:paraId="37F7FAC6" w14:textId="77777777" w:rsidR="00BE4CBB" w:rsidRPr="003E4F68" w:rsidRDefault="00BE4CBB" w:rsidP="00BE4CBB">
            <w:pPr>
              <w:tabs>
                <w:tab w:val="left" w:pos="331"/>
              </w:tabs>
              <w:spacing w:line="280" w:lineRule="exact"/>
              <w:ind w:left="113" w:right="-57" w:hanging="170"/>
              <w:rPr>
                <w:rFonts w:ascii="Angsana New" w:hAnsi="Angsana New"/>
                <w:sz w:val="22"/>
                <w:szCs w:val="22"/>
              </w:rPr>
            </w:pPr>
            <w:r w:rsidRPr="003E4F68">
              <w:rPr>
                <w:rFonts w:ascii="Angsana New" w:hAnsi="Angsana New"/>
                <w:sz w:val="22"/>
                <w:szCs w:val="22"/>
              </w:rPr>
              <w:t>Other non-current financial assets</w:t>
            </w:r>
          </w:p>
        </w:tc>
        <w:tc>
          <w:tcPr>
            <w:tcW w:w="1020" w:type="dxa"/>
            <w:tcBorders>
              <w:left w:val="nil"/>
              <w:right w:val="nil"/>
            </w:tcBorders>
          </w:tcPr>
          <w:p w14:paraId="3F5C55F9" w14:textId="66B2745B" w:rsidR="00BE4CBB" w:rsidRPr="003E4F68" w:rsidRDefault="00BE4CBB" w:rsidP="00BE4CBB">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545AF557" w14:textId="77777777" w:rsidR="00BE4CBB" w:rsidRPr="003E4F68" w:rsidRDefault="00BE4CBB" w:rsidP="00BE4CBB">
            <w:pPr>
              <w:spacing w:line="280" w:lineRule="exact"/>
              <w:ind w:hanging="57"/>
              <w:jc w:val="right"/>
              <w:rPr>
                <w:rFonts w:ascii="Angsana New" w:hAnsi="Angsana New"/>
                <w:sz w:val="22"/>
                <w:szCs w:val="22"/>
              </w:rPr>
            </w:pPr>
          </w:p>
        </w:tc>
        <w:tc>
          <w:tcPr>
            <w:tcW w:w="1020" w:type="dxa"/>
            <w:tcBorders>
              <w:left w:val="nil"/>
              <w:right w:val="nil"/>
            </w:tcBorders>
          </w:tcPr>
          <w:p w14:paraId="4082FA2D" w14:textId="548674B8" w:rsidR="00BE4CBB" w:rsidRPr="003E4F68" w:rsidRDefault="00BE4CBB" w:rsidP="00BE4CBB">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10,020,449.86</w:t>
            </w:r>
          </w:p>
        </w:tc>
        <w:tc>
          <w:tcPr>
            <w:tcW w:w="132" w:type="dxa"/>
            <w:tcBorders>
              <w:left w:val="nil"/>
              <w:right w:val="nil"/>
            </w:tcBorders>
          </w:tcPr>
          <w:p w14:paraId="7BC45594" w14:textId="77777777" w:rsidR="00BE4CBB" w:rsidRPr="003E4F68" w:rsidRDefault="00BE4CBB" w:rsidP="00BE4CBB">
            <w:pPr>
              <w:spacing w:line="280" w:lineRule="exact"/>
              <w:ind w:hanging="57"/>
              <w:jc w:val="right"/>
              <w:rPr>
                <w:rFonts w:ascii="Angsana New" w:hAnsi="Angsana New"/>
                <w:sz w:val="22"/>
                <w:szCs w:val="22"/>
              </w:rPr>
            </w:pPr>
          </w:p>
        </w:tc>
        <w:tc>
          <w:tcPr>
            <w:tcW w:w="1020" w:type="dxa"/>
            <w:tcBorders>
              <w:left w:val="nil"/>
              <w:right w:val="nil"/>
            </w:tcBorders>
          </w:tcPr>
          <w:p w14:paraId="361408AD" w14:textId="283B426B" w:rsidR="00BE4CBB" w:rsidRPr="003E4F68" w:rsidRDefault="00BE4CBB" w:rsidP="00BE4CBB">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399D9CB4" w14:textId="77777777" w:rsidR="00BE4CBB" w:rsidRPr="003E4F68" w:rsidRDefault="00BE4CBB" w:rsidP="00BE4CBB">
            <w:pPr>
              <w:spacing w:line="280" w:lineRule="exact"/>
              <w:ind w:hanging="57"/>
              <w:jc w:val="right"/>
              <w:rPr>
                <w:rFonts w:ascii="Angsana New" w:hAnsi="Angsana New"/>
                <w:sz w:val="22"/>
                <w:szCs w:val="22"/>
              </w:rPr>
            </w:pPr>
          </w:p>
        </w:tc>
        <w:tc>
          <w:tcPr>
            <w:tcW w:w="1020" w:type="dxa"/>
            <w:tcBorders>
              <w:left w:val="nil"/>
              <w:right w:val="nil"/>
            </w:tcBorders>
          </w:tcPr>
          <w:p w14:paraId="6E9186A5" w14:textId="4EC9EDF3" w:rsidR="00BE4CBB" w:rsidRPr="003E4F68" w:rsidRDefault="00BE4CBB" w:rsidP="00BE4CBB">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10,020,449.86</w:t>
            </w:r>
          </w:p>
        </w:tc>
        <w:tc>
          <w:tcPr>
            <w:tcW w:w="132" w:type="dxa"/>
            <w:tcBorders>
              <w:left w:val="nil"/>
              <w:right w:val="nil"/>
            </w:tcBorders>
          </w:tcPr>
          <w:p w14:paraId="5FE75F4D" w14:textId="77777777" w:rsidR="00BE4CBB" w:rsidRPr="003E4F68" w:rsidRDefault="00BE4CBB" w:rsidP="00BE4CBB">
            <w:pPr>
              <w:spacing w:line="280" w:lineRule="exact"/>
              <w:ind w:hanging="57"/>
              <w:jc w:val="right"/>
              <w:rPr>
                <w:rFonts w:ascii="Angsana New" w:hAnsi="Angsana New"/>
                <w:sz w:val="22"/>
                <w:szCs w:val="22"/>
              </w:rPr>
            </w:pPr>
          </w:p>
        </w:tc>
        <w:tc>
          <w:tcPr>
            <w:tcW w:w="1204" w:type="dxa"/>
            <w:tcBorders>
              <w:left w:val="nil"/>
              <w:right w:val="nil"/>
            </w:tcBorders>
          </w:tcPr>
          <w:p w14:paraId="4A3FF473" w14:textId="0F9E990E" w:rsidR="00BE4CBB" w:rsidRPr="003E4F68" w:rsidRDefault="00BE4CBB" w:rsidP="00BE4CBB">
            <w:pPr>
              <w:spacing w:line="280" w:lineRule="exact"/>
              <w:jc w:val="center"/>
              <w:rPr>
                <w:rFonts w:ascii="Angsana New" w:hAnsi="Angsana New"/>
                <w:sz w:val="22"/>
                <w:szCs w:val="22"/>
              </w:rPr>
            </w:pPr>
            <w:r w:rsidRPr="003E4F68">
              <w:rPr>
                <w:rFonts w:ascii="Angsana New" w:eastAsia="Calibri" w:hAnsi="Angsana New"/>
                <w:sz w:val="22"/>
                <w:szCs w:val="22"/>
              </w:rPr>
              <w:t>0.</w:t>
            </w:r>
            <w:r w:rsidRPr="003E4F68">
              <w:rPr>
                <w:rFonts w:ascii="Angsana New" w:eastAsia="Calibri" w:hAnsi="Angsana New" w:hint="cs"/>
                <w:sz w:val="22"/>
                <w:szCs w:val="22"/>
                <w:cs/>
              </w:rPr>
              <w:t xml:space="preserve">85 </w:t>
            </w:r>
            <w:r w:rsidRPr="003E4F68">
              <w:rPr>
                <w:rFonts w:ascii="Angsana New" w:eastAsia="Calibri" w:hAnsi="Angsana New"/>
                <w:sz w:val="22"/>
                <w:szCs w:val="22"/>
              </w:rPr>
              <w:t>- 1.</w:t>
            </w:r>
            <w:r w:rsidRPr="003E4F68">
              <w:rPr>
                <w:rFonts w:ascii="Angsana New" w:eastAsia="Calibri" w:hAnsi="Angsana New" w:hint="cs"/>
                <w:sz w:val="22"/>
                <w:szCs w:val="22"/>
                <w:cs/>
              </w:rPr>
              <w:t>8</w:t>
            </w:r>
            <w:r w:rsidRPr="003E4F68">
              <w:rPr>
                <w:rFonts w:ascii="Angsana New" w:eastAsia="Calibri" w:hAnsi="Angsana New"/>
                <w:sz w:val="22"/>
                <w:szCs w:val="22"/>
              </w:rPr>
              <w:t>0</w:t>
            </w:r>
          </w:p>
        </w:tc>
      </w:tr>
      <w:tr w:rsidR="00BE4CBB" w:rsidRPr="003E4F68" w14:paraId="6616F506" w14:textId="77777777" w:rsidTr="00235A95">
        <w:tc>
          <w:tcPr>
            <w:tcW w:w="2604" w:type="dxa"/>
            <w:tcBorders>
              <w:top w:val="nil"/>
              <w:left w:val="nil"/>
              <w:bottom w:val="nil"/>
              <w:right w:val="nil"/>
            </w:tcBorders>
          </w:tcPr>
          <w:p w14:paraId="7AA79E49" w14:textId="77777777" w:rsidR="00BE4CBB" w:rsidRPr="003E4F68" w:rsidRDefault="00BE4CBB" w:rsidP="00BE4CBB">
            <w:pPr>
              <w:spacing w:line="280" w:lineRule="exact"/>
              <w:ind w:left="113" w:right="-57" w:hanging="170"/>
              <w:rPr>
                <w:rFonts w:ascii="Angsana New" w:hAnsi="Angsana New"/>
                <w:sz w:val="22"/>
                <w:szCs w:val="22"/>
                <w:u w:val="single"/>
                <w:cs/>
              </w:rPr>
            </w:pPr>
            <w:r w:rsidRPr="003E4F68">
              <w:rPr>
                <w:rFonts w:ascii="Angsana New" w:hAnsi="Angsana New"/>
                <w:sz w:val="22"/>
                <w:szCs w:val="22"/>
                <w:u w:val="single"/>
              </w:rPr>
              <w:t>Financial liabilities</w:t>
            </w:r>
          </w:p>
        </w:tc>
        <w:tc>
          <w:tcPr>
            <w:tcW w:w="1020" w:type="dxa"/>
            <w:tcBorders>
              <w:left w:val="nil"/>
              <w:right w:val="nil"/>
            </w:tcBorders>
          </w:tcPr>
          <w:p w14:paraId="0B704292" w14:textId="77777777" w:rsidR="00BE4CBB" w:rsidRPr="003E4F68" w:rsidRDefault="00BE4CBB" w:rsidP="00BE4CBB">
            <w:pPr>
              <w:spacing w:line="280" w:lineRule="exact"/>
              <w:ind w:hanging="57"/>
              <w:jc w:val="right"/>
              <w:rPr>
                <w:rFonts w:ascii="Angsana New" w:hAnsi="Angsana New"/>
                <w:sz w:val="22"/>
                <w:szCs w:val="22"/>
              </w:rPr>
            </w:pPr>
          </w:p>
        </w:tc>
        <w:tc>
          <w:tcPr>
            <w:tcW w:w="132" w:type="dxa"/>
            <w:tcBorders>
              <w:left w:val="nil"/>
              <w:right w:val="nil"/>
            </w:tcBorders>
          </w:tcPr>
          <w:p w14:paraId="6CB68BD1" w14:textId="77777777" w:rsidR="00BE4CBB" w:rsidRPr="003E4F68" w:rsidRDefault="00BE4CBB" w:rsidP="00BE4CBB">
            <w:pPr>
              <w:spacing w:line="280" w:lineRule="exact"/>
              <w:ind w:hanging="57"/>
              <w:jc w:val="right"/>
              <w:rPr>
                <w:rFonts w:ascii="Angsana New" w:hAnsi="Angsana New"/>
                <w:sz w:val="22"/>
                <w:szCs w:val="22"/>
              </w:rPr>
            </w:pPr>
          </w:p>
        </w:tc>
        <w:tc>
          <w:tcPr>
            <w:tcW w:w="1020" w:type="dxa"/>
            <w:tcBorders>
              <w:left w:val="nil"/>
              <w:right w:val="nil"/>
            </w:tcBorders>
          </w:tcPr>
          <w:p w14:paraId="321EB448" w14:textId="77777777" w:rsidR="00BE4CBB" w:rsidRPr="003E4F68" w:rsidRDefault="00BE4CBB" w:rsidP="00BE4CBB">
            <w:pPr>
              <w:spacing w:line="280" w:lineRule="exact"/>
              <w:ind w:hanging="57"/>
              <w:jc w:val="right"/>
              <w:rPr>
                <w:rFonts w:ascii="Angsana New" w:hAnsi="Angsana New"/>
                <w:sz w:val="22"/>
                <w:szCs w:val="22"/>
              </w:rPr>
            </w:pPr>
          </w:p>
        </w:tc>
        <w:tc>
          <w:tcPr>
            <w:tcW w:w="132" w:type="dxa"/>
            <w:tcBorders>
              <w:left w:val="nil"/>
              <w:right w:val="nil"/>
            </w:tcBorders>
          </w:tcPr>
          <w:p w14:paraId="5EF70299" w14:textId="77777777" w:rsidR="00BE4CBB" w:rsidRPr="003E4F68" w:rsidRDefault="00BE4CBB" w:rsidP="00BE4CBB">
            <w:pPr>
              <w:spacing w:line="280" w:lineRule="exact"/>
              <w:ind w:hanging="57"/>
              <w:jc w:val="right"/>
              <w:rPr>
                <w:rFonts w:ascii="Angsana New" w:hAnsi="Angsana New"/>
                <w:sz w:val="22"/>
                <w:szCs w:val="22"/>
              </w:rPr>
            </w:pPr>
          </w:p>
        </w:tc>
        <w:tc>
          <w:tcPr>
            <w:tcW w:w="1020" w:type="dxa"/>
            <w:tcBorders>
              <w:left w:val="nil"/>
              <w:right w:val="nil"/>
            </w:tcBorders>
          </w:tcPr>
          <w:p w14:paraId="452B9C9F" w14:textId="77777777" w:rsidR="00BE4CBB" w:rsidRPr="003E4F68" w:rsidRDefault="00BE4CBB" w:rsidP="00BE4CBB">
            <w:pPr>
              <w:spacing w:line="280" w:lineRule="exact"/>
              <w:ind w:right="340" w:hanging="57"/>
              <w:jc w:val="right"/>
              <w:rPr>
                <w:rFonts w:ascii="Angsana New" w:hAnsi="Angsana New"/>
                <w:sz w:val="22"/>
                <w:szCs w:val="22"/>
              </w:rPr>
            </w:pPr>
          </w:p>
        </w:tc>
        <w:tc>
          <w:tcPr>
            <w:tcW w:w="132" w:type="dxa"/>
            <w:tcBorders>
              <w:left w:val="nil"/>
              <w:right w:val="nil"/>
            </w:tcBorders>
          </w:tcPr>
          <w:p w14:paraId="35244EF6" w14:textId="77777777" w:rsidR="00BE4CBB" w:rsidRPr="003E4F68" w:rsidRDefault="00BE4CBB" w:rsidP="00BE4CBB">
            <w:pPr>
              <w:spacing w:line="280" w:lineRule="exact"/>
              <w:ind w:hanging="57"/>
              <w:jc w:val="right"/>
              <w:rPr>
                <w:rFonts w:ascii="Angsana New" w:hAnsi="Angsana New"/>
                <w:sz w:val="22"/>
                <w:szCs w:val="22"/>
              </w:rPr>
            </w:pPr>
          </w:p>
        </w:tc>
        <w:tc>
          <w:tcPr>
            <w:tcW w:w="1020" w:type="dxa"/>
            <w:tcBorders>
              <w:left w:val="nil"/>
              <w:right w:val="nil"/>
            </w:tcBorders>
          </w:tcPr>
          <w:p w14:paraId="4CF60CFB" w14:textId="77777777" w:rsidR="00BE4CBB" w:rsidRPr="003E4F68" w:rsidRDefault="00BE4CBB" w:rsidP="00BE4CBB">
            <w:pPr>
              <w:spacing w:line="280" w:lineRule="exact"/>
              <w:ind w:hanging="57"/>
              <w:jc w:val="right"/>
              <w:rPr>
                <w:rFonts w:ascii="Angsana New" w:hAnsi="Angsana New"/>
                <w:sz w:val="22"/>
                <w:szCs w:val="22"/>
              </w:rPr>
            </w:pPr>
          </w:p>
        </w:tc>
        <w:tc>
          <w:tcPr>
            <w:tcW w:w="132" w:type="dxa"/>
            <w:tcBorders>
              <w:left w:val="nil"/>
              <w:right w:val="nil"/>
            </w:tcBorders>
          </w:tcPr>
          <w:p w14:paraId="165CDC51" w14:textId="77777777" w:rsidR="00BE4CBB" w:rsidRPr="003E4F68" w:rsidRDefault="00BE4CBB" w:rsidP="00BE4CBB">
            <w:pPr>
              <w:spacing w:line="280" w:lineRule="exact"/>
              <w:ind w:hanging="57"/>
              <w:jc w:val="right"/>
              <w:rPr>
                <w:rFonts w:ascii="Angsana New" w:hAnsi="Angsana New"/>
                <w:sz w:val="22"/>
                <w:szCs w:val="22"/>
              </w:rPr>
            </w:pPr>
          </w:p>
        </w:tc>
        <w:tc>
          <w:tcPr>
            <w:tcW w:w="1204" w:type="dxa"/>
            <w:tcBorders>
              <w:left w:val="nil"/>
              <w:right w:val="nil"/>
            </w:tcBorders>
          </w:tcPr>
          <w:p w14:paraId="037CCED2" w14:textId="77777777" w:rsidR="00BE4CBB" w:rsidRPr="003E4F68" w:rsidRDefault="00BE4CBB" w:rsidP="00BE4CBB">
            <w:pPr>
              <w:spacing w:line="280" w:lineRule="exact"/>
              <w:jc w:val="center"/>
              <w:rPr>
                <w:rFonts w:ascii="Angsana New" w:hAnsi="Angsana New"/>
                <w:sz w:val="22"/>
                <w:szCs w:val="22"/>
              </w:rPr>
            </w:pPr>
          </w:p>
        </w:tc>
      </w:tr>
      <w:tr w:rsidR="00BE4CBB" w:rsidRPr="003E4F68" w14:paraId="37E0B309" w14:textId="77777777" w:rsidTr="002110E7">
        <w:tc>
          <w:tcPr>
            <w:tcW w:w="2604" w:type="dxa"/>
            <w:tcBorders>
              <w:top w:val="nil"/>
              <w:left w:val="nil"/>
              <w:bottom w:val="nil"/>
              <w:right w:val="nil"/>
            </w:tcBorders>
          </w:tcPr>
          <w:p w14:paraId="19C2E3DD" w14:textId="77777777" w:rsidR="00BE4CBB" w:rsidRPr="003E4F68" w:rsidRDefault="00BE4CBB" w:rsidP="00BE4CBB">
            <w:pPr>
              <w:tabs>
                <w:tab w:val="left" w:pos="211"/>
              </w:tabs>
              <w:spacing w:line="280" w:lineRule="exact"/>
              <w:ind w:left="113" w:right="-57" w:hanging="170"/>
              <w:rPr>
                <w:rFonts w:ascii="Angsana New" w:hAnsi="Angsana New"/>
                <w:sz w:val="22"/>
                <w:szCs w:val="22"/>
                <w:cs/>
              </w:rPr>
            </w:pPr>
            <w:r w:rsidRPr="003E4F68">
              <w:rPr>
                <w:rFonts w:ascii="Angsana New" w:hAnsi="Angsana New"/>
                <w:sz w:val="22"/>
                <w:szCs w:val="22"/>
              </w:rPr>
              <w:t>Bank overdrafts and short-term loans from financial institutions</w:t>
            </w:r>
          </w:p>
        </w:tc>
        <w:tc>
          <w:tcPr>
            <w:tcW w:w="1020" w:type="dxa"/>
            <w:tcBorders>
              <w:left w:val="nil"/>
              <w:right w:val="nil"/>
            </w:tcBorders>
          </w:tcPr>
          <w:p w14:paraId="41E021F5" w14:textId="267BBE00" w:rsidR="00BE4CBB" w:rsidRPr="003E4F68" w:rsidRDefault="00BE4CBB" w:rsidP="002110E7">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 xml:space="preserve">  13,738,425.76</w:t>
            </w:r>
          </w:p>
        </w:tc>
        <w:tc>
          <w:tcPr>
            <w:tcW w:w="132" w:type="dxa"/>
            <w:tcBorders>
              <w:left w:val="nil"/>
              <w:right w:val="nil"/>
            </w:tcBorders>
          </w:tcPr>
          <w:p w14:paraId="4E8396FC" w14:textId="77777777" w:rsidR="00BE4CBB" w:rsidRPr="003E4F68" w:rsidRDefault="00BE4CBB" w:rsidP="002110E7">
            <w:pPr>
              <w:spacing w:line="280" w:lineRule="exact"/>
              <w:ind w:hanging="57"/>
              <w:jc w:val="right"/>
              <w:rPr>
                <w:rFonts w:ascii="Angsana New" w:hAnsi="Angsana New"/>
                <w:sz w:val="22"/>
                <w:szCs w:val="22"/>
              </w:rPr>
            </w:pPr>
          </w:p>
        </w:tc>
        <w:tc>
          <w:tcPr>
            <w:tcW w:w="1020" w:type="dxa"/>
            <w:tcBorders>
              <w:left w:val="nil"/>
              <w:right w:val="nil"/>
            </w:tcBorders>
          </w:tcPr>
          <w:p w14:paraId="2944195D" w14:textId="27433D68" w:rsidR="00BE4CBB" w:rsidRPr="003E4F68" w:rsidRDefault="00BE4CBB" w:rsidP="002110E7">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 xml:space="preserve">  30,000,000.00</w:t>
            </w:r>
          </w:p>
        </w:tc>
        <w:tc>
          <w:tcPr>
            <w:tcW w:w="132" w:type="dxa"/>
            <w:tcBorders>
              <w:left w:val="nil"/>
              <w:right w:val="nil"/>
            </w:tcBorders>
          </w:tcPr>
          <w:p w14:paraId="348DDA21" w14:textId="77777777" w:rsidR="00BE4CBB" w:rsidRPr="003E4F68" w:rsidRDefault="00BE4CBB" w:rsidP="002110E7">
            <w:pPr>
              <w:spacing w:line="280" w:lineRule="exact"/>
              <w:ind w:hanging="57"/>
              <w:jc w:val="right"/>
              <w:rPr>
                <w:rFonts w:ascii="Angsana New" w:hAnsi="Angsana New"/>
                <w:sz w:val="22"/>
                <w:szCs w:val="22"/>
              </w:rPr>
            </w:pPr>
          </w:p>
        </w:tc>
        <w:tc>
          <w:tcPr>
            <w:tcW w:w="1020" w:type="dxa"/>
            <w:tcBorders>
              <w:left w:val="nil"/>
              <w:right w:val="nil"/>
            </w:tcBorders>
          </w:tcPr>
          <w:p w14:paraId="40F5F98F" w14:textId="243A864D" w:rsidR="00BE4CBB" w:rsidRPr="003E4F68" w:rsidRDefault="00BE4CBB" w:rsidP="002110E7">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3773A70F" w14:textId="77777777" w:rsidR="00BE4CBB" w:rsidRPr="003E4F68" w:rsidRDefault="00BE4CBB" w:rsidP="002110E7">
            <w:pPr>
              <w:spacing w:line="280" w:lineRule="exact"/>
              <w:ind w:hanging="57"/>
              <w:jc w:val="right"/>
              <w:rPr>
                <w:rFonts w:ascii="Angsana New" w:hAnsi="Angsana New"/>
                <w:sz w:val="22"/>
                <w:szCs w:val="22"/>
              </w:rPr>
            </w:pPr>
          </w:p>
        </w:tc>
        <w:tc>
          <w:tcPr>
            <w:tcW w:w="1020" w:type="dxa"/>
            <w:tcBorders>
              <w:left w:val="nil"/>
              <w:right w:val="nil"/>
            </w:tcBorders>
          </w:tcPr>
          <w:p w14:paraId="6ADCC88F" w14:textId="32396EA2" w:rsidR="00BE4CBB" w:rsidRPr="003E4F68" w:rsidRDefault="00BE4CBB" w:rsidP="002110E7">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 xml:space="preserve">  43,738,425.76</w:t>
            </w:r>
          </w:p>
        </w:tc>
        <w:tc>
          <w:tcPr>
            <w:tcW w:w="132" w:type="dxa"/>
            <w:tcBorders>
              <w:left w:val="nil"/>
              <w:right w:val="nil"/>
            </w:tcBorders>
          </w:tcPr>
          <w:p w14:paraId="3306F52F" w14:textId="77777777" w:rsidR="00BE4CBB" w:rsidRPr="003E4F68" w:rsidRDefault="00BE4CBB" w:rsidP="00BE4CBB">
            <w:pPr>
              <w:spacing w:line="280" w:lineRule="exact"/>
              <w:ind w:hanging="57"/>
              <w:jc w:val="right"/>
              <w:rPr>
                <w:rFonts w:ascii="Angsana New" w:hAnsi="Angsana New"/>
                <w:sz w:val="22"/>
                <w:szCs w:val="22"/>
              </w:rPr>
            </w:pPr>
          </w:p>
        </w:tc>
        <w:tc>
          <w:tcPr>
            <w:tcW w:w="1204" w:type="dxa"/>
            <w:tcBorders>
              <w:left w:val="nil"/>
              <w:right w:val="nil"/>
            </w:tcBorders>
            <w:vAlign w:val="bottom"/>
          </w:tcPr>
          <w:p w14:paraId="5FA06DC4" w14:textId="77777777" w:rsidR="00BE4CBB" w:rsidRPr="003E4F68" w:rsidRDefault="00BE4CBB" w:rsidP="00BE4CBB">
            <w:pPr>
              <w:spacing w:line="280" w:lineRule="exact"/>
              <w:ind w:left="-57" w:right="-57"/>
              <w:jc w:val="center"/>
              <w:rPr>
                <w:rFonts w:ascii="Angsana New" w:eastAsia="Calibri" w:hAnsi="Angsana New"/>
                <w:color w:val="000000"/>
                <w:sz w:val="22"/>
                <w:szCs w:val="22"/>
              </w:rPr>
            </w:pPr>
            <w:r w:rsidRPr="003E4F68">
              <w:rPr>
                <w:rFonts w:ascii="Angsana New" w:eastAsia="Calibri" w:hAnsi="Angsana New"/>
                <w:color w:val="000000"/>
                <w:sz w:val="22"/>
                <w:szCs w:val="22"/>
              </w:rPr>
              <w:t>MOR-5.30</w:t>
            </w:r>
          </w:p>
          <w:p w14:paraId="62D59C79" w14:textId="289FEEF7" w:rsidR="00BE4CBB" w:rsidRPr="003E4F68" w:rsidRDefault="00BE4CBB" w:rsidP="00BE4CBB">
            <w:pPr>
              <w:spacing w:line="280" w:lineRule="exact"/>
              <w:ind w:left="-57" w:right="-57"/>
              <w:jc w:val="center"/>
              <w:rPr>
                <w:rFonts w:ascii="Angsana New" w:hAnsi="Angsana New"/>
                <w:sz w:val="22"/>
                <w:szCs w:val="22"/>
              </w:rPr>
            </w:pPr>
            <w:r w:rsidRPr="003E4F68">
              <w:rPr>
                <w:rFonts w:ascii="Angsana New" w:eastAsia="Calibri" w:hAnsi="Angsana New"/>
                <w:color w:val="000000"/>
                <w:sz w:val="22"/>
                <w:szCs w:val="22"/>
              </w:rPr>
              <w:t>MOR, 2.</w:t>
            </w:r>
            <w:r w:rsidRPr="003E4F68">
              <w:rPr>
                <w:rFonts w:ascii="Angsana New" w:eastAsia="Calibri" w:hAnsi="Angsana New" w:hint="cs"/>
                <w:color w:val="000000"/>
                <w:sz w:val="22"/>
                <w:szCs w:val="22"/>
                <w:cs/>
              </w:rPr>
              <w:t>85</w:t>
            </w:r>
          </w:p>
        </w:tc>
      </w:tr>
      <w:tr w:rsidR="00FD36E1" w:rsidRPr="003E4F68" w14:paraId="12959D6E" w14:textId="77777777" w:rsidTr="002110E7">
        <w:tc>
          <w:tcPr>
            <w:tcW w:w="2604" w:type="dxa"/>
            <w:tcBorders>
              <w:top w:val="nil"/>
              <w:left w:val="nil"/>
              <w:bottom w:val="nil"/>
              <w:right w:val="nil"/>
            </w:tcBorders>
          </w:tcPr>
          <w:p w14:paraId="42413B62" w14:textId="77777777" w:rsidR="00FD36E1" w:rsidRPr="003E4F68" w:rsidRDefault="00FD36E1" w:rsidP="00FD36E1">
            <w:pPr>
              <w:spacing w:line="280" w:lineRule="exact"/>
              <w:ind w:left="113" w:right="-57" w:hanging="170"/>
              <w:rPr>
                <w:rFonts w:ascii="Angsana New" w:hAnsi="Angsana New"/>
                <w:sz w:val="22"/>
                <w:szCs w:val="22"/>
              </w:rPr>
            </w:pPr>
            <w:r w:rsidRPr="003E4F68">
              <w:rPr>
                <w:rFonts w:ascii="Angsana New" w:hAnsi="Angsana New"/>
                <w:sz w:val="22"/>
                <w:szCs w:val="22"/>
              </w:rPr>
              <w:t>Trade and other current payables</w:t>
            </w:r>
          </w:p>
        </w:tc>
        <w:tc>
          <w:tcPr>
            <w:tcW w:w="1020" w:type="dxa"/>
            <w:tcBorders>
              <w:left w:val="nil"/>
              <w:right w:val="nil"/>
            </w:tcBorders>
          </w:tcPr>
          <w:p w14:paraId="5B8FF3A5" w14:textId="6CC3404E" w:rsidR="00FD36E1" w:rsidRPr="003E4F68" w:rsidRDefault="00FD36E1" w:rsidP="00FD36E1">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3C82E100" w14:textId="77777777" w:rsidR="00FD36E1" w:rsidRPr="003E4F68" w:rsidRDefault="00FD36E1" w:rsidP="00FD36E1">
            <w:pPr>
              <w:spacing w:line="280" w:lineRule="exact"/>
              <w:ind w:hanging="57"/>
              <w:jc w:val="right"/>
              <w:rPr>
                <w:rFonts w:ascii="Angsana New" w:hAnsi="Angsana New"/>
                <w:sz w:val="22"/>
                <w:szCs w:val="22"/>
              </w:rPr>
            </w:pPr>
          </w:p>
        </w:tc>
        <w:tc>
          <w:tcPr>
            <w:tcW w:w="1020" w:type="dxa"/>
            <w:tcBorders>
              <w:left w:val="nil"/>
              <w:right w:val="nil"/>
            </w:tcBorders>
          </w:tcPr>
          <w:p w14:paraId="03FE9199" w14:textId="65B5F342" w:rsidR="00FD36E1" w:rsidRPr="003E4F68" w:rsidRDefault="00FD36E1" w:rsidP="00FD36E1">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582450D4" w14:textId="77777777" w:rsidR="00FD36E1" w:rsidRPr="003E4F68" w:rsidRDefault="00FD36E1" w:rsidP="00FD36E1">
            <w:pPr>
              <w:spacing w:line="280" w:lineRule="exact"/>
              <w:ind w:hanging="57"/>
              <w:jc w:val="right"/>
              <w:rPr>
                <w:rFonts w:ascii="Angsana New" w:hAnsi="Angsana New"/>
                <w:sz w:val="22"/>
                <w:szCs w:val="22"/>
              </w:rPr>
            </w:pPr>
          </w:p>
        </w:tc>
        <w:tc>
          <w:tcPr>
            <w:tcW w:w="1020" w:type="dxa"/>
            <w:tcBorders>
              <w:left w:val="nil"/>
              <w:right w:val="nil"/>
            </w:tcBorders>
          </w:tcPr>
          <w:p w14:paraId="043DC257" w14:textId="7E7730FB" w:rsidR="00FD36E1" w:rsidRPr="003E4F68" w:rsidRDefault="00FD36E1" w:rsidP="00FD36E1">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284,735,633.28</w:t>
            </w:r>
          </w:p>
        </w:tc>
        <w:tc>
          <w:tcPr>
            <w:tcW w:w="132" w:type="dxa"/>
            <w:tcBorders>
              <w:left w:val="nil"/>
              <w:right w:val="nil"/>
            </w:tcBorders>
          </w:tcPr>
          <w:p w14:paraId="5055379B" w14:textId="77777777" w:rsidR="00FD36E1" w:rsidRPr="003E4F68" w:rsidRDefault="00FD36E1" w:rsidP="00FD36E1">
            <w:pPr>
              <w:spacing w:line="280" w:lineRule="exact"/>
              <w:ind w:hanging="57"/>
              <w:jc w:val="right"/>
              <w:rPr>
                <w:rFonts w:ascii="Angsana New" w:hAnsi="Angsana New"/>
                <w:sz w:val="22"/>
                <w:szCs w:val="22"/>
              </w:rPr>
            </w:pPr>
          </w:p>
        </w:tc>
        <w:tc>
          <w:tcPr>
            <w:tcW w:w="1020" w:type="dxa"/>
            <w:tcBorders>
              <w:left w:val="nil"/>
              <w:right w:val="nil"/>
            </w:tcBorders>
          </w:tcPr>
          <w:p w14:paraId="70431165" w14:textId="1B5B2EEC" w:rsidR="00FD36E1" w:rsidRPr="003E4F68" w:rsidRDefault="00FD36E1" w:rsidP="00FD36E1">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284,735,633.28</w:t>
            </w:r>
          </w:p>
        </w:tc>
        <w:tc>
          <w:tcPr>
            <w:tcW w:w="132" w:type="dxa"/>
            <w:tcBorders>
              <w:left w:val="nil"/>
              <w:right w:val="nil"/>
            </w:tcBorders>
          </w:tcPr>
          <w:p w14:paraId="57FF3298" w14:textId="77777777" w:rsidR="00FD36E1" w:rsidRPr="003E4F68" w:rsidRDefault="00FD36E1" w:rsidP="00FD36E1">
            <w:pPr>
              <w:spacing w:line="280" w:lineRule="exact"/>
              <w:ind w:hanging="57"/>
              <w:jc w:val="right"/>
              <w:rPr>
                <w:rFonts w:ascii="Angsana New" w:hAnsi="Angsana New"/>
                <w:sz w:val="22"/>
                <w:szCs w:val="22"/>
              </w:rPr>
            </w:pPr>
          </w:p>
        </w:tc>
        <w:tc>
          <w:tcPr>
            <w:tcW w:w="1204" w:type="dxa"/>
            <w:tcBorders>
              <w:left w:val="nil"/>
              <w:right w:val="nil"/>
            </w:tcBorders>
          </w:tcPr>
          <w:p w14:paraId="7444E86D" w14:textId="5FB176F9" w:rsidR="00FD36E1" w:rsidRPr="003E4F68" w:rsidRDefault="00FD36E1" w:rsidP="00FD36E1">
            <w:pPr>
              <w:spacing w:line="280" w:lineRule="exact"/>
              <w:ind w:left="-57" w:right="-57"/>
              <w:jc w:val="center"/>
              <w:rPr>
                <w:rFonts w:ascii="Angsana New" w:hAnsi="Angsana New"/>
                <w:sz w:val="22"/>
                <w:szCs w:val="22"/>
              </w:rPr>
            </w:pPr>
            <w:r w:rsidRPr="003E4F68">
              <w:rPr>
                <w:rFonts w:ascii="Angsana New" w:eastAsia="Calibri" w:hAnsi="Angsana New" w:hint="cs"/>
                <w:color w:val="000000"/>
                <w:sz w:val="22"/>
                <w:szCs w:val="22"/>
                <w:cs/>
              </w:rPr>
              <w:t>-</w:t>
            </w:r>
          </w:p>
        </w:tc>
      </w:tr>
      <w:tr w:rsidR="00BE4CBB" w:rsidRPr="003E4F68" w14:paraId="7B35D109" w14:textId="77777777" w:rsidTr="002110E7">
        <w:tc>
          <w:tcPr>
            <w:tcW w:w="2604" w:type="dxa"/>
            <w:tcBorders>
              <w:top w:val="nil"/>
              <w:left w:val="nil"/>
              <w:bottom w:val="nil"/>
              <w:right w:val="nil"/>
            </w:tcBorders>
          </w:tcPr>
          <w:p w14:paraId="10C533F2" w14:textId="77777777" w:rsidR="00BE4CBB" w:rsidRPr="003E4F68" w:rsidRDefault="00BE4CBB" w:rsidP="00BE4CBB">
            <w:pPr>
              <w:spacing w:line="280" w:lineRule="exact"/>
              <w:ind w:left="113" w:right="-57" w:hanging="170"/>
              <w:rPr>
                <w:rFonts w:ascii="Angsana New" w:hAnsi="Angsana New"/>
                <w:sz w:val="22"/>
                <w:szCs w:val="22"/>
              </w:rPr>
            </w:pPr>
            <w:r w:rsidRPr="003E4F68">
              <w:rPr>
                <w:rFonts w:ascii="Angsana New" w:hAnsi="Angsana New"/>
                <w:sz w:val="22"/>
                <w:szCs w:val="22"/>
              </w:rPr>
              <w:t>Long-term loans from financial institutions</w:t>
            </w:r>
          </w:p>
        </w:tc>
        <w:tc>
          <w:tcPr>
            <w:tcW w:w="1020" w:type="dxa"/>
            <w:tcBorders>
              <w:left w:val="nil"/>
              <w:right w:val="nil"/>
            </w:tcBorders>
          </w:tcPr>
          <w:p w14:paraId="78667A1E" w14:textId="20292FF7" w:rsidR="00BE4CBB" w:rsidRPr="003E4F68" w:rsidRDefault="00BE4CBB" w:rsidP="002110E7">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250,785,292.42</w:t>
            </w:r>
          </w:p>
        </w:tc>
        <w:tc>
          <w:tcPr>
            <w:tcW w:w="132" w:type="dxa"/>
            <w:tcBorders>
              <w:left w:val="nil"/>
              <w:right w:val="nil"/>
            </w:tcBorders>
          </w:tcPr>
          <w:p w14:paraId="0E67BB60" w14:textId="77777777" w:rsidR="00BE4CBB" w:rsidRPr="003E4F68" w:rsidRDefault="00BE4CBB" w:rsidP="002110E7">
            <w:pPr>
              <w:spacing w:line="280" w:lineRule="exact"/>
              <w:ind w:hanging="57"/>
              <w:jc w:val="right"/>
              <w:rPr>
                <w:rFonts w:ascii="Angsana New" w:hAnsi="Angsana New"/>
                <w:sz w:val="22"/>
                <w:szCs w:val="22"/>
              </w:rPr>
            </w:pPr>
          </w:p>
        </w:tc>
        <w:tc>
          <w:tcPr>
            <w:tcW w:w="1020" w:type="dxa"/>
            <w:tcBorders>
              <w:left w:val="nil"/>
              <w:right w:val="nil"/>
            </w:tcBorders>
          </w:tcPr>
          <w:p w14:paraId="3C8C09B2" w14:textId="15E709F9" w:rsidR="00BE4CBB" w:rsidRPr="003E4F68" w:rsidRDefault="00BE4CBB" w:rsidP="002110E7">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635CD7DD" w14:textId="77777777" w:rsidR="00BE4CBB" w:rsidRPr="003E4F68" w:rsidRDefault="00BE4CBB" w:rsidP="002110E7">
            <w:pPr>
              <w:spacing w:line="280" w:lineRule="exact"/>
              <w:ind w:hanging="57"/>
              <w:jc w:val="right"/>
              <w:rPr>
                <w:rFonts w:ascii="Angsana New" w:hAnsi="Angsana New"/>
                <w:sz w:val="22"/>
                <w:szCs w:val="22"/>
              </w:rPr>
            </w:pPr>
          </w:p>
        </w:tc>
        <w:tc>
          <w:tcPr>
            <w:tcW w:w="1020" w:type="dxa"/>
            <w:tcBorders>
              <w:left w:val="nil"/>
              <w:right w:val="nil"/>
            </w:tcBorders>
          </w:tcPr>
          <w:p w14:paraId="7BD23031" w14:textId="64DE5EBA" w:rsidR="00BE4CBB" w:rsidRPr="003E4F68" w:rsidRDefault="00BE4CBB" w:rsidP="002110E7">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498FD21E" w14:textId="77777777" w:rsidR="00BE4CBB" w:rsidRPr="003E4F68" w:rsidRDefault="00BE4CBB" w:rsidP="002110E7">
            <w:pPr>
              <w:spacing w:line="280" w:lineRule="exact"/>
              <w:ind w:hanging="57"/>
              <w:jc w:val="right"/>
              <w:rPr>
                <w:rFonts w:ascii="Angsana New" w:hAnsi="Angsana New"/>
                <w:sz w:val="22"/>
                <w:szCs w:val="22"/>
              </w:rPr>
            </w:pPr>
          </w:p>
        </w:tc>
        <w:tc>
          <w:tcPr>
            <w:tcW w:w="1020" w:type="dxa"/>
            <w:tcBorders>
              <w:left w:val="nil"/>
              <w:right w:val="nil"/>
            </w:tcBorders>
          </w:tcPr>
          <w:p w14:paraId="2D7CAEBA" w14:textId="0594E2B9" w:rsidR="00BE4CBB" w:rsidRPr="003E4F68" w:rsidRDefault="00BE4CBB" w:rsidP="002110E7">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 xml:space="preserve"> 250,785,292.42</w:t>
            </w:r>
          </w:p>
        </w:tc>
        <w:tc>
          <w:tcPr>
            <w:tcW w:w="132" w:type="dxa"/>
            <w:tcBorders>
              <w:left w:val="nil"/>
              <w:right w:val="nil"/>
            </w:tcBorders>
          </w:tcPr>
          <w:p w14:paraId="2347E9A4" w14:textId="77777777" w:rsidR="00BE4CBB" w:rsidRPr="003E4F68" w:rsidRDefault="00BE4CBB" w:rsidP="00BE4CBB">
            <w:pPr>
              <w:spacing w:line="280" w:lineRule="exact"/>
              <w:ind w:hanging="57"/>
              <w:jc w:val="right"/>
              <w:rPr>
                <w:rFonts w:ascii="Angsana New" w:hAnsi="Angsana New"/>
                <w:sz w:val="22"/>
                <w:szCs w:val="22"/>
              </w:rPr>
            </w:pPr>
          </w:p>
        </w:tc>
        <w:tc>
          <w:tcPr>
            <w:tcW w:w="1204" w:type="dxa"/>
            <w:tcBorders>
              <w:left w:val="nil"/>
              <w:right w:val="nil"/>
            </w:tcBorders>
          </w:tcPr>
          <w:p w14:paraId="6538C6C0" w14:textId="77777777" w:rsidR="00BE4CBB" w:rsidRPr="003E4F68" w:rsidRDefault="00BE4CBB" w:rsidP="00BE4CBB">
            <w:pPr>
              <w:spacing w:line="270" w:lineRule="exact"/>
              <w:ind w:left="-57" w:right="-57"/>
              <w:jc w:val="center"/>
              <w:rPr>
                <w:rFonts w:ascii="Angsana New" w:hAnsi="Angsana New"/>
                <w:color w:val="000000"/>
                <w:sz w:val="22"/>
                <w:szCs w:val="22"/>
                <w:cs/>
              </w:rPr>
            </w:pPr>
            <w:r w:rsidRPr="003E4F68">
              <w:rPr>
                <w:rFonts w:ascii="Angsana New" w:hAnsi="Angsana New"/>
                <w:color w:val="000000"/>
                <w:sz w:val="22"/>
                <w:szCs w:val="22"/>
              </w:rPr>
              <w:t xml:space="preserve">MLR-3.2, </w:t>
            </w:r>
          </w:p>
          <w:p w14:paraId="263931BC" w14:textId="4E2DA5A4" w:rsidR="00BE4CBB" w:rsidRPr="003E4F68" w:rsidRDefault="00BE4CBB" w:rsidP="00BE4CBB">
            <w:pPr>
              <w:spacing w:line="280" w:lineRule="exact"/>
              <w:ind w:left="-57" w:right="-57"/>
              <w:jc w:val="center"/>
              <w:rPr>
                <w:rFonts w:ascii="Angsana New" w:hAnsi="Angsana New"/>
                <w:sz w:val="22"/>
                <w:szCs w:val="22"/>
              </w:rPr>
            </w:pPr>
            <w:r w:rsidRPr="003E4F68">
              <w:rPr>
                <w:rFonts w:ascii="Angsana New" w:hAnsi="Angsana New"/>
                <w:color w:val="000000"/>
                <w:sz w:val="22"/>
                <w:szCs w:val="22"/>
              </w:rPr>
              <w:t>MLR-2.0</w:t>
            </w:r>
          </w:p>
        </w:tc>
      </w:tr>
      <w:tr w:rsidR="00BE4CBB" w:rsidRPr="003E4F68" w14:paraId="6F99F5E4" w14:textId="77777777" w:rsidTr="00235A95">
        <w:tc>
          <w:tcPr>
            <w:tcW w:w="2604" w:type="dxa"/>
            <w:tcBorders>
              <w:top w:val="nil"/>
              <w:left w:val="nil"/>
              <w:right w:val="nil"/>
            </w:tcBorders>
          </w:tcPr>
          <w:p w14:paraId="5AA13B02" w14:textId="77777777" w:rsidR="00BE4CBB" w:rsidRPr="003E4F68" w:rsidRDefault="00BE4CBB" w:rsidP="00BE4CBB">
            <w:pPr>
              <w:spacing w:line="280" w:lineRule="exact"/>
              <w:ind w:left="113" w:right="-57" w:hanging="170"/>
              <w:rPr>
                <w:rFonts w:ascii="Angsana New" w:hAnsi="Angsana New"/>
                <w:sz w:val="22"/>
                <w:szCs w:val="22"/>
              </w:rPr>
            </w:pPr>
            <w:r w:rsidRPr="003E4F68">
              <w:rPr>
                <w:rFonts w:ascii="Angsana New" w:hAnsi="Angsana New"/>
                <w:sz w:val="22"/>
                <w:szCs w:val="22"/>
              </w:rPr>
              <w:t>Lease liabilities</w:t>
            </w:r>
          </w:p>
        </w:tc>
        <w:tc>
          <w:tcPr>
            <w:tcW w:w="1020" w:type="dxa"/>
            <w:tcBorders>
              <w:left w:val="nil"/>
              <w:right w:val="nil"/>
            </w:tcBorders>
          </w:tcPr>
          <w:p w14:paraId="76619590" w14:textId="3614FA56" w:rsidR="00BE4CBB" w:rsidRPr="003E4F68" w:rsidRDefault="00BE4CBB" w:rsidP="00BE4CBB">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18B3AD5A" w14:textId="77777777" w:rsidR="00BE4CBB" w:rsidRPr="003E4F68" w:rsidRDefault="00BE4CBB" w:rsidP="00BE4CBB">
            <w:pPr>
              <w:spacing w:line="280" w:lineRule="exact"/>
              <w:ind w:hanging="57"/>
              <w:jc w:val="right"/>
              <w:rPr>
                <w:rFonts w:ascii="Angsana New" w:hAnsi="Angsana New"/>
                <w:sz w:val="22"/>
                <w:szCs w:val="22"/>
              </w:rPr>
            </w:pPr>
          </w:p>
        </w:tc>
        <w:tc>
          <w:tcPr>
            <w:tcW w:w="1020" w:type="dxa"/>
            <w:tcBorders>
              <w:left w:val="nil"/>
              <w:right w:val="nil"/>
            </w:tcBorders>
          </w:tcPr>
          <w:p w14:paraId="400E08DF" w14:textId="3D8AB56C" w:rsidR="00BE4CBB" w:rsidRPr="003E4F68" w:rsidRDefault="00BE4CBB" w:rsidP="00BE4CBB">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258,554,618.57</w:t>
            </w:r>
          </w:p>
        </w:tc>
        <w:tc>
          <w:tcPr>
            <w:tcW w:w="132" w:type="dxa"/>
            <w:tcBorders>
              <w:left w:val="nil"/>
              <w:right w:val="nil"/>
            </w:tcBorders>
          </w:tcPr>
          <w:p w14:paraId="75772F2C" w14:textId="77777777" w:rsidR="00BE4CBB" w:rsidRPr="003E4F68" w:rsidRDefault="00BE4CBB" w:rsidP="00BE4CBB">
            <w:pPr>
              <w:spacing w:line="280" w:lineRule="exact"/>
              <w:ind w:hanging="57"/>
              <w:jc w:val="right"/>
              <w:rPr>
                <w:rFonts w:ascii="Angsana New" w:hAnsi="Angsana New"/>
                <w:sz w:val="22"/>
                <w:szCs w:val="22"/>
              </w:rPr>
            </w:pPr>
          </w:p>
        </w:tc>
        <w:tc>
          <w:tcPr>
            <w:tcW w:w="1020" w:type="dxa"/>
            <w:tcBorders>
              <w:left w:val="nil"/>
              <w:right w:val="nil"/>
            </w:tcBorders>
          </w:tcPr>
          <w:p w14:paraId="785994DB" w14:textId="09C87D93" w:rsidR="00BE4CBB" w:rsidRPr="003E4F68" w:rsidRDefault="00BE4CBB" w:rsidP="00BE4CBB">
            <w:pPr>
              <w:spacing w:line="280" w:lineRule="exact"/>
              <w:ind w:right="340" w:hanging="57"/>
              <w:jc w:val="right"/>
              <w:rPr>
                <w:rFonts w:ascii="Angsana New" w:hAnsi="Angsana New"/>
                <w:sz w:val="22"/>
                <w:szCs w:val="22"/>
              </w:rPr>
            </w:pPr>
            <w:r w:rsidRPr="003E4F68">
              <w:rPr>
                <w:rFonts w:ascii="Angsana New" w:eastAsia="Calibri" w:hAnsi="Angsana New"/>
                <w:color w:val="000000"/>
                <w:sz w:val="22"/>
                <w:szCs w:val="22"/>
              </w:rPr>
              <w:t>-</w:t>
            </w:r>
          </w:p>
        </w:tc>
        <w:tc>
          <w:tcPr>
            <w:tcW w:w="132" w:type="dxa"/>
            <w:tcBorders>
              <w:left w:val="nil"/>
              <w:right w:val="nil"/>
            </w:tcBorders>
          </w:tcPr>
          <w:p w14:paraId="1FB088BA" w14:textId="77777777" w:rsidR="00BE4CBB" w:rsidRPr="003E4F68" w:rsidRDefault="00BE4CBB" w:rsidP="00BE4CBB">
            <w:pPr>
              <w:spacing w:line="280" w:lineRule="exact"/>
              <w:ind w:hanging="57"/>
              <w:jc w:val="right"/>
              <w:rPr>
                <w:rFonts w:ascii="Angsana New" w:hAnsi="Angsana New"/>
                <w:sz w:val="22"/>
                <w:szCs w:val="22"/>
              </w:rPr>
            </w:pPr>
          </w:p>
        </w:tc>
        <w:tc>
          <w:tcPr>
            <w:tcW w:w="1020" w:type="dxa"/>
            <w:tcBorders>
              <w:left w:val="nil"/>
              <w:right w:val="nil"/>
            </w:tcBorders>
          </w:tcPr>
          <w:p w14:paraId="527A0217" w14:textId="17235D7F" w:rsidR="00BE4CBB" w:rsidRPr="003E4F68" w:rsidRDefault="00BE4CBB" w:rsidP="00BE4CBB">
            <w:pPr>
              <w:spacing w:line="280" w:lineRule="exact"/>
              <w:ind w:hanging="57"/>
              <w:jc w:val="right"/>
              <w:rPr>
                <w:rFonts w:ascii="Angsana New" w:hAnsi="Angsana New"/>
                <w:sz w:val="22"/>
                <w:szCs w:val="22"/>
              </w:rPr>
            </w:pPr>
            <w:r w:rsidRPr="003E4F68">
              <w:rPr>
                <w:rFonts w:ascii="Angsana New" w:eastAsia="Calibri" w:hAnsi="Angsana New"/>
                <w:color w:val="000000"/>
                <w:sz w:val="22"/>
                <w:szCs w:val="22"/>
              </w:rPr>
              <w:t>258,554,618.57</w:t>
            </w:r>
          </w:p>
        </w:tc>
        <w:tc>
          <w:tcPr>
            <w:tcW w:w="132" w:type="dxa"/>
            <w:tcBorders>
              <w:left w:val="nil"/>
              <w:right w:val="nil"/>
            </w:tcBorders>
          </w:tcPr>
          <w:p w14:paraId="2DAF00E0" w14:textId="77777777" w:rsidR="00BE4CBB" w:rsidRPr="003E4F68" w:rsidRDefault="00BE4CBB" w:rsidP="00BE4CBB">
            <w:pPr>
              <w:spacing w:line="280" w:lineRule="exact"/>
              <w:ind w:hanging="57"/>
              <w:jc w:val="right"/>
              <w:rPr>
                <w:rFonts w:ascii="Angsana New" w:hAnsi="Angsana New"/>
                <w:sz w:val="22"/>
                <w:szCs w:val="22"/>
              </w:rPr>
            </w:pPr>
          </w:p>
        </w:tc>
        <w:tc>
          <w:tcPr>
            <w:tcW w:w="1204" w:type="dxa"/>
            <w:tcBorders>
              <w:left w:val="nil"/>
              <w:right w:val="nil"/>
            </w:tcBorders>
          </w:tcPr>
          <w:p w14:paraId="2DC16705" w14:textId="106EC9DD" w:rsidR="00BE4CBB" w:rsidRPr="003E4F68" w:rsidRDefault="009B0765" w:rsidP="00BE4CBB">
            <w:pPr>
              <w:spacing w:line="280" w:lineRule="exact"/>
              <w:jc w:val="center"/>
              <w:rPr>
                <w:rFonts w:ascii="Angsana New" w:hAnsi="Angsana New"/>
                <w:sz w:val="22"/>
                <w:szCs w:val="22"/>
              </w:rPr>
            </w:pPr>
            <w:r>
              <w:rPr>
                <w:rFonts w:ascii="Angsana New" w:hAnsi="Angsana New"/>
                <w:color w:val="000000"/>
                <w:sz w:val="22"/>
                <w:szCs w:val="22"/>
              </w:rPr>
              <w:t>2.76</w:t>
            </w:r>
            <w:r w:rsidR="00BE4CBB" w:rsidRPr="003E4F68">
              <w:rPr>
                <w:rFonts w:ascii="Angsana New" w:hAnsi="Angsana New"/>
                <w:color w:val="000000"/>
                <w:sz w:val="22"/>
                <w:szCs w:val="22"/>
              </w:rPr>
              <w:t xml:space="preserve"> - 7.17</w:t>
            </w:r>
          </w:p>
        </w:tc>
      </w:tr>
    </w:tbl>
    <w:p w14:paraId="1899EEC1" w14:textId="77777777" w:rsidR="00A61599" w:rsidRPr="003E4F68" w:rsidRDefault="00A61599"/>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826FCB" w:rsidRPr="003E4F68" w14:paraId="3EACA420" w14:textId="77777777" w:rsidTr="003D3211">
        <w:tc>
          <w:tcPr>
            <w:tcW w:w="2604" w:type="dxa"/>
            <w:tcBorders>
              <w:left w:val="nil"/>
              <w:bottom w:val="nil"/>
              <w:right w:val="nil"/>
            </w:tcBorders>
          </w:tcPr>
          <w:p w14:paraId="348C380D" w14:textId="77777777" w:rsidR="00826FCB" w:rsidRPr="003E4F68" w:rsidRDefault="00826FCB" w:rsidP="002110E7">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024F1CB3" w14:textId="77777777" w:rsidR="00826FCB" w:rsidRPr="003E4F68" w:rsidRDefault="00826FCB" w:rsidP="00BD7E4F">
            <w:pPr>
              <w:pStyle w:val="acctfourfigures"/>
              <w:tabs>
                <w:tab w:val="clear" w:pos="765"/>
              </w:tabs>
              <w:spacing w:line="280" w:lineRule="exact"/>
              <w:ind w:left="-57" w:right="-57"/>
              <w:jc w:val="center"/>
              <w:rPr>
                <w:rFonts w:ascii="Angsana New" w:hAnsi="Angsana New" w:cs="Angsana New"/>
                <w:szCs w:val="22"/>
              </w:rPr>
            </w:pPr>
            <w:r w:rsidRPr="003E4F68">
              <w:rPr>
                <w:rFonts w:ascii="Angsana New" w:hAnsi="Angsana New" w:cs="Angsana New"/>
                <w:szCs w:val="22"/>
              </w:rPr>
              <w:t>Baht</w:t>
            </w:r>
          </w:p>
        </w:tc>
        <w:tc>
          <w:tcPr>
            <w:tcW w:w="132" w:type="dxa"/>
            <w:tcBorders>
              <w:left w:val="nil"/>
              <w:right w:val="nil"/>
            </w:tcBorders>
          </w:tcPr>
          <w:p w14:paraId="300CA791" w14:textId="77777777" w:rsidR="00826FCB" w:rsidRPr="003E4F68" w:rsidRDefault="00826FCB" w:rsidP="00BD7E4F">
            <w:pPr>
              <w:spacing w:line="280" w:lineRule="exact"/>
              <w:ind w:left="-57" w:right="-57"/>
              <w:jc w:val="center"/>
              <w:rPr>
                <w:rFonts w:ascii="Angsana New" w:hAnsi="Angsana New"/>
                <w:sz w:val="22"/>
                <w:szCs w:val="22"/>
              </w:rPr>
            </w:pPr>
          </w:p>
        </w:tc>
        <w:tc>
          <w:tcPr>
            <w:tcW w:w="1204" w:type="dxa"/>
            <w:tcBorders>
              <w:left w:val="nil"/>
              <w:right w:val="nil"/>
            </w:tcBorders>
          </w:tcPr>
          <w:p w14:paraId="7085236B" w14:textId="77777777" w:rsidR="00826FCB" w:rsidRPr="003E4F68" w:rsidRDefault="00826FCB" w:rsidP="00BD7E4F">
            <w:pPr>
              <w:spacing w:line="280" w:lineRule="exact"/>
              <w:ind w:left="-57" w:right="-57"/>
              <w:jc w:val="center"/>
              <w:rPr>
                <w:rFonts w:ascii="Angsana New" w:hAnsi="Angsana New"/>
                <w:sz w:val="22"/>
                <w:szCs w:val="22"/>
              </w:rPr>
            </w:pPr>
          </w:p>
        </w:tc>
      </w:tr>
      <w:tr w:rsidR="00826FCB" w:rsidRPr="003E4F68" w14:paraId="32AB1C74" w14:textId="77777777" w:rsidTr="003D3211">
        <w:tc>
          <w:tcPr>
            <w:tcW w:w="2604" w:type="dxa"/>
            <w:tcBorders>
              <w:top w:val="nil"/>
              <w:left w:val="nil"/>
              <w:bottom w:val="nil"/>
              <w:right w:val="nil"/>
            </w:tcBorders>
          </w:tcPr>
          <w:p w14:paraId="00213AF8" w14:textId="77777777" w:rsidR="00826FCB" w:rsidRPr="003E4F68" w:rsidRDefault="00826FCB" w:rsidP="002110E7">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4476" w:type="dxa"/>
            <w:gridSpan w:val="7"/>
            <w:tcBorders>
              <w:top w:val="single" w:sz="6" w:space="0" w:color="auto"/>
              <w:left w:val="nil"/>
              <w:bottom w:val="single" w:sz="6" w:space="0" w:color="auto"/>
              <w:right w:val="nil"/>
            </w:tcBorders>
          </w:tcPr>
          <w:p w14:paraId="15DFD952" w14:textId="4AACF90B" w:rsidR="00826FCB" w:rsidRPr="003E4F68" w:rsidRDefault="00826FCB" w:rsidP="00BD7E4F">
            <w:pPr>
              <w:pStyle w:val="acctfourfigures"/>
              <w:tabs>
                <w:tab w:val="clear" w:pos="765"/>
              </w:tabs>
              <w:spacing w:line="280" w:lineRule="exact"/>
              <w:ind w:left="-57" w:right="-57"/>
              <w:jc w:val="center"/>
              <w:rPr>
                <w:rFonts w:ascii="Angsana New" w:hAnsi="Angsana New" w:cs="Angsana New"/>
                <w:szCs w:val="22"/>
              </w:rPr>
            </w:pPr>
            <w:r w:rsidRPr="003E4F68">
              <w:rPr>
                <w:rFonts w:ascii="Angsana New" w:hAnsi="Angsana New" w:cs="Angsana New"/>
                <w:szCs w:val="22"/>
              </w:rPr>
              <w:t>Separate financial statements as at December 31, 202</w:t>
            </w:r>
            <w:r w:rsidR="00BE4CBB" w:rsidRPr="003E4F68">
              <w:rPr>
                <w:rFonts w:ascii="Angsana New" w:hAnsi="Angsana New" w:cs="Angsana New"/>
                <w:szCs w:val="22"/>
              </w:rPr>
              <w:t>5</w:t>
            </w:r>
          </w:p>
        </w:tc>
        <w:tc>
          <w:tcPr>
            <w:tcW w:w="132" w:type="dxa"/>
            <w:tcBorders>
              <w:left w:val="nil"/>
              <w:right w:val="nil"/>
            </w:tcBorders>
          </w:tcPr>
          <w:p w14:paraId="47A0CC1F" w14:textId="77777777" w:rsidR="00826FCB" w:rsidRPr="003E4F68" w:rsidRDefault="00826FCB" w:rsidP="00BD7E4F">
            <w:pPr>
              <w:spacing w:line="280" w:lineRule="exact"/>
              <w:ind w:left="-57" w:right="-57"/>
              <w:jc w:val="center"/>
              <w:rPr>
                <w:rFonts w:ascii="Angsana New" w:hAnsi="Angsana New"/>
                <w:sz w:val="22"/>
                <w:szCs w:val="22"/>
              </w:rPr>
            </w:pPr>
          </w:p>
        </w:tc>
        <w:tc>
          <w:tcPr>
            <w:tcW w:w="1204" w:type="dxa"/>
            <w:tcBorders>
              <w:left w:val="nil"/>
              <w:right w:val="nil"/>
            </w:tcBorders>
          </w:tcPr>
          <w:p w14:paraId="7EC3A558" w14:textId="77777777" w:rsidR="00826FCB" w:rsidRPr="003E4F68" w:rsidRDefault="00826FCB" w:rsidP="00BD7E4F">
            <w:pPr>
              <w:spacing w:line="280" w:lineRule="exact"/>
              <w:ind w:left="-57" w:right="-57"/>
              <w:jc w:val="center"/>
              <w:rPr>
                <w:rFonts w:ascii="Angsana New" w:hAnsi="Angsana New"/>
                <w:sz w:val="22"/>
                <w:szCs w:val="22"/>
              </w:rPr>
            </w:pPr>
            <w:r w:rsidRPr="003E4F68">
              <w:rPr>
                <w:rFonts w:ascii="Angsana New" w:hAnsi="Angsana New"/>
                <w:sz w:val="22"/>
                <w:szCs w:val="22"/>
              </w:rPr>
              <w:t xml:space="preserve">Effective </w:t>
            </w:r>
          </w:p>
        </w:tc>
      </w:tr>
      <w:tr w:rsidR="00826FCB" w:rsidRPr="003E4F68" w14:paraId="29F09D89" w14:textId="77777777" w:rsidTr="003D3211">
        <w:tc>
          <w:tcPr>
            <w:tcW w:w="2604" w:type="dxa"/>
            <w:tcBorders>
              <w:top w:val="nil"/>
              <w:left w:val="nil"/>
              <w:bottom w:val="nil"/>
              <w:right w:val="nil"/>
            </w:tcBorders>
          </w:tcPr>
          <w:p w14:paraId="696F4ECD" w14:textId="77777777" w:rsidR="00826FCB" w:rsidRPr="003E4F68" w:rsidRDefault="00826FCB" w:rsidP="002110E7">
            <w:pPr>
              <w:pStyle w:val="BodyText3"/>
              <w:tabs>
                <w:tab w:val="left" w:pos="567"/>
                <w:tab w:val="left" w:pos="1091"/>
              </w:tabs>
              <w:spacing w:line="280" w:lineRule="exact"/>
              <w:ind w:left="113" w:right="-57" w:hanging="170"/>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6E2F054E" w14:textId="77777777" w:rsidR="00826FCB" w:rsidRPr="003E4F68" w:rsidRDefault="00826FCB" w:rsidP="00BD7E4F">
            <w:pPr>
              <w:pStyle w:val="acctfourfigures"/>
              <w:tabs>
                <w:tab w:val="clear" w:pos="765"/>
              </w:tabs>
              <w:spacing w:line="280" w:lineRule="exact"/>
              <w:ind w:left="-57" w:right="-57"/>
              <w:jc w:val="center"/>
              <w:rPr>
                <w:rFonts w:ascii="Angsana New" w:hAnsi="Angsana New" w:cs="Angsana New"/>
                <w:szCs w:val="22"/>
              </w:rPr>
            </w:pPr>
            <w:r w:rsidRPr="003E4F68">
              <w:rPr>
                <w:rFonts w:ascii="Angsana New" w:hAnsi="Angsana New" w:cs="Angsana New"/>
                <w:szCs w:val="22"/>
              </w:rPr>
              <w:t xml:space="preserve">Floating </w:t>
            </w:r>
          </w:p>
          <w:p w14:paraId="1CEB84B0" w14:textId="77777777" w:rsidR="00826FCB" w:rsidRPr="003E4F68" w:rsidRDefault="00826FCB" w:rsidP="00BD7E4F">
            <w:pPr>
              <w:pStyle w:val="acctfourfigures"/>
              <w:tabs>
                <w:tab w:val="clear" w:pos="765"/>
              </w:tabs>
              <w:spacing w:line="280" w:lineRule="exact"/>
              <w:ind w:left="-57" w:right="-57"/>
              <w:jc w:val="center"/>
              <w:rPr>
                <w:rFonts w:ascii="Angsana New" w:hAnsi="Angsana New" w:cs="Angsana New"/>
                <w:szCs w:val="22"/>
                <w:lang w:val="en-US" w:bidi="th-TH"/>
              </w:rPr>
            </w:pPr>
            <w:r w:rsidRPr="003E4F68">
              <w:rPr>
                <w:rFonts w:ascii="Angsana New" w:hAnsi="Angsana New" w:cs="Angsana New"/>
                <w:szCs w:val="22"/>
              </w:rPr>
              <w:t>interest rate</w:t>
            </w:r>
          </w:p>
        </w:tc>
        <w:tc>
          <w:tcPr>
            <w:tcW w:w="132" w:type="dxa"/>
            <w:tcBorders>
              <w:top w:val="single" w:sz="6" w:space="0" w:color="auto"/>
              <w:left w:val="nil"/>
              <w:right w:val="nil"/>
            </w:tcBorders>
          </w:tcPr>
          <w:p w14:paraId="124E1773" w14:textId="77777777" w:rsidR="00826FCB" w:rsidRPr="003E4F68" w:rsidRDefault="00826FCB" w:rsidP="00BD7E4F">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58E66381" w14:textId="77777777" w:rsidR="00826FCB" w:rsidRPr="003E4F68" w:rsidRDefault="00826FCB" w:rsidP="00BD7E4F">
            <w:pPr>
              <w:spacing w:line="280" w:lineRule="exact"/>
              <w:ind w:left="-57" w:right="-57"/>
              <w:jc w:val="center"/>
              <w:rPr>
                <w:rFonts w:ascii="Angsana New" w:hAnsi="Angsana New"/>
                <w:sz w:val="22"/>
                <w:szCs w:val="22"/>
              </w:rPr>
            </w:pPr>
            <w:r w:rsidRPr="003E4F68">
              <w:rPr>
                <w:rFonts w:ascii="Angsana New" w:hAnsi="Angsana New"/>
                <w:sz w:val="22"/>
                <w:szCs w:val="22"/>
              </w:rPr>
              <w:t xml:space="preserve">Fixed </w:t>
            </w:r>
          </w:p>
          <w:p w14:paraId="198425B4" w14:textId="77777777" w:rsidR="00826FCB" w:rsidRPr="003E4F68" w:rsidRDefault="00826FCB" w:rsidP="00BD7E4F">
            <w:pPr>
              <w:spacing w:line="280" w:lineRule="exact"/>
              <w:ind w:left="-57" w:right="-57"/>
              <w:jc w:val="center"/>
              <w:rPr>
                <w:rFonts w:ascii="Angsana New" w:hAnsi="Angsana New"/>
                <w:sz w:val="22"/>
                <w:szCs w:val="22"/>
              </w:rPr>
            </w:pPr>
            <w:r w:rsidRPr="003E4F68">
              <w:rPr>
                <w:rFonts w:ascii="Angsana New" w:hAnsi="Angsana New"/>
                <w:sz w:val="22"/>
                <w:szCs w:val="22"/>
              </w:rPr>
              <w:t>interest rates</w:t>
            </w:r>
          </w:p>
        </w:tc>
        <w:tc>
          <w:tcPr>
            <w:tcW w:w="132" w:type="dxa"/>
            <w:tcBorders>
              <w:top w:val="single" w:sz="6" w:space="0" w:color="auto"/>
              <w:left w:val="nil"/>
              <w:right w:val="nil"/>
            </w:tcBorders>
          </w:tcPr>
          <w:p w14:paraId="7DA73C0F" w14:textId="77777777" w:rsidR="00826FCB" w:rsidRPr="003E4F68" w:rsidRDefault="00826FCB" w:rsidP="00BD7E4F">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3B80B34" w14:textId="77777777" w:rsidR="00826FCB" w:rsidRPr="003E4F68" w:rsidRDefault="00826FCB" w:rsidP="00BD7E4F">
            <w:pPr>
              <w:spacing w:line="280" w:lineRule="exact"/>
              <w:ind w:left="-57" w:right="-57"/>
              <w:jc w:val="center"/>
              <w:rPr>
                <w:rFonts w:ascii="Angsana New" w:hAnsi="Angsana New"/>
                <w:sz w:val="22"/>
                <w:szCs w:val="22"/>
              </w:rPr>
            </w:pPr>
            <w:r w:rsidRPr="003E4F68">
              <w:rPr>
                <w:rFonts w:ascii="Angsana New" w:hAnsi="Angsana New"/>
                <w:sz w:val="22"/>
                <w:szCs w:val="22"/>
              </w:rPr>
              <w:t>Non-interest bearing</w:t>
            </w:r>
          </w:p>
        </w:tc>
        <w:tc>
          <w:tcPr>
            <w:tcW w:w="132" w:type="dxa"/>
            <w:tcBorders>
              <w:top w:val="single" w:sz="6" w:space="0" w:color="auto"/>
              <w:left w:val="nil"/>
              <w:right w:val="nil"/>
            </w:tcBorders>
          </w:tcPr>
          <w:p w14:paraId="16929832" w14:textId="77777777" w:rsidR="00826FCB" w:rsidRPr="003E4F68" w:rsidRDefault="00826FCB" w:rsidP="00BD7E4F">
            <w:pPr>
              <w:spacing w:line="28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10E56286" w14:textId="77777777" w:rsidR="00826FCB" w:rsidRPr="003E4F68" w:rsidRDefault="00826FCB" w:rsidP="00BD7E4F">
            <w:pPr>
              <w:spacing w:line="280" w:lineRule="exact"/>
              <w:ind w:left="-57" w:right="-57"/>
              <w:jc w:val="center"/>
              <w:rPr>
                <w:rFonts w:ascii="Angsana New" w:hAnsi="Angsana New"/>
                <w:sz w:val="22"/>
                <w:szCs w:val="22"/>
              </w:rPr>
            </w:pPr>
            <w:r w:rsidRPr="003E4F68">
              <w:rPr>
                <w:rFonts w:ascii="Angsana New" w:hAnsi="Angsana New"/>
                <w:sz w:val="22"/>
                <w:szCs w:val="22"/>
              </w:rPr>
              <w:t>Total</w:t>
            </w:r>
          </w:p>
        </w:tc>
        <w:tc>
          <w:tcPr>
            <w:tcW w:w="132" w:type="dxa"/>
            <w:tcBorders>
              <w:left w:val="nil"/>
              <w:right w:val="nil"/>
            </w:tcBorders>
          </w:tcPr>
          <w:p w14:paraId="4B017689" w14:textId="77777777" w:rsidR="00826FCB" w:rsidRPr="003E4F68" w:rsidRDefault="00826FCB" w:rsidP="00BD7E4F">
            <w:pPr>
              <w:spacing w:line="280" w:lineRule="exact"/>
              <w:ind w:left="-57" w:right="-57"/>
              <w:jc w:val="center"/>
              <w:rPr>
                <w:rFonts w:ascii="Angsana New" w:hAnsi="Angsana New"/>
                <w:sz w:val="22"/>
                <w:szCs w:val="22"/>
              </w:rPr>
            </w:pPr>
          </w:p>
        </w:tc>
        <w:tc>
          <w:tcPr>
            <w:tcW w:w="1204" w:type="dxa"/>
            <w:tcBorders>
              <w:left w:val="nil"/>
              <w:bottom w:val="single" w:sz="6" w:space="0" w:color="auto"/>
              <w:right w:val="nil"/>
            </w:tcBorders>
          </w:tcPr>
          <w:p w14:paraId="122D4708" w14:textId="77777777" w:rsidR="00826FCB" w:rsidRPr="003E4F68" w:rsidRDefault="00826FCB" w:rsidP="00BD7E4F">
            <w:pPr>
              <w:spacing w:line="280" w:lineRule="exact"/>
              <w:ind w:left="-57" w:right="-57"/>
              <w:jc w:val="center"/>
              <w:rPr>
                <w:rFonts w:ascii="Angsana New" w:hAnsi="Angsana New"/>
                <w:sz w:val="22"/>
                <w:szCs w:val="22"/>
              </w:rPr>
            </w:pPr>
            <w:r w:rsidRPr="003E4F68">
              <w:rPr>
                <w:rFonts w:ascii="Angsana New" w:hAnsi="Angsana New"/>
                <w:sz w:val="22"/>
                <w:szCs w:val="22"/>
              </w:rPr>
              <w:t xml:space="preserve">interest rate </w:t>
            </w:r>
          </w:p>
          <w:p w14:paraId="6E0AA88A" w14:textId="77777777" w:rsidR="00826FCB" w:rsidRPr="003E4F68" w:rsidRDefault="00826FCB" w:rsidP="00BD7E4F">
            <w:pPr>
              <w:spacing w:line="280" w:lineRule="exact"/>
              <w:ind w:left="-57" w:right="-57"/>
              <w:jc w:val="center"/>
              <w:rPr>
                <w:rFonts w:ascii="Angsana New" w:hAnsi="Angsana New"/>
                <w:sz w:val="22"/>
                <w:szCs w:val="22"/>
              </w:rPr>
            </w:pPr>
            <w:r w:rsidRPr="003E4F68">
              <w:rPr>
                <w:rFonts w:ascii="Angsana New" w:hAnsi="Angsana New"/>
                <w:sz w:val="22"/>
                <w:szCs w:val="22"/>
              </w:rPr>
              <w:t>(% per annum)</w:t>
            </w:r>
          </w:p>
        </w:tc>
      </w:tr>
      <w:tr w:rsidR="00826FCB" w:rsidRPr="003E4F68" w14:paraId="4C4C05DC" w14:textId="77777777" w:rsidTr="003D3211">
        <w:tc>
          <w:tcPr>
            <w:tcW w:w="2604" w:type="dxa"/>
            <w:tcBorders>
              <w:top w:val="nil"/>
              <w:left w:val="nil"/>
              <w:bottom w:val="nil"/>
              <w:right w:val="nil"/>
            </w:tcBorders>
          </w:tcPr>
          <w:p w14:paraId="0ED85DB9" w14:textId="77777777" w:rsidR="00826FCB" w:rsidRPr="003E4F68" w:rsidRDefault="00826FCB" w:rsidP="002110E7">
            <w:pPr>
              <w:spacing w:line="280" w:lineRule="exact"/>
              <w:ind w:left="113" w:right="-57" w:hanging="170"/>
              <w:rPr>
                <w:rFonts w:ascii="Angsana New" w:hAnsi="Angsana New"/>
                <w:sz w:val="22"/>
                <w:szCs w:val="22"/>
                <w:u w:val="single"/>
              </w:rPr>
            </w:pPr>
            <w:r w:rsidRPr="003E4F68">
              <w:rPr>
                <w:rFonts w:ascii="Angsana New" w:hAnsi="Angsana New"/>
                <w:sz w:val="22"/>
                <w:szCs w:val="22"/>
                <w:u w:val="single"/>
              </w:rPr>
              <w:t>Financial Assets</w:t>
            </w:r>
          </w:p>
        </w:tc>
        <w:tc>
          <w:tcPr>
            <w:tcW w:w="1020" w:type="dxa"/>
            <w:tcBorders>
              <w:left w:val="nil"/>
              <w:right w:val="nil"/>
            </w:tcBorders>
            <w:vAlign w:val="center"/>
          </w:tcPr>
          <w:p w14:paraId="1D904A97" w14:textId="77777777" w:rsidR="00826FCB" w:rsidRPr="003E4F68" w:rsidRDefault="00826FCB" w:rsidP="002110E7">
            <w:pPr>
              <w:pStyle w:val="BodyText3"/>
              <w:spacing w:line="28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438A482A" w14:textId="77777777" w:rsidR="00826FCB" w:rsidRPr="003E4F68" w:rsidRDefault="00826FCB" w:rsidP="002110E7">
            <w:pPr>
              <w:pStyle w:val="BodyText3"/>
              <w:tabs>
                <w:tab w:val="left" w:pos="567"/>
                <w:tab w:val="left" w:pos="1091"/>
              </w:tabs>
              <w:spacing w:line="280" w:lineRule="exact"/>
              <w:ind w:right="57"/>
              <w:jc w:val="right"/>
              <w:rPr>
                <w:rFonts w:ascii="Angsana New" w:hAnsi="Angsana New" w:cs="Angsana New"/>
                <w:sz w:val="22"/>
                <w:szCs w:val="22"/>
              </w:rPr>
            </w:pPr>
          </w:p>
        </w:tc>
        <w:tc>
          <w:tcPr>
            <w:tcW w:w="1020" w:type="dxa"/>
            <w:tcBorders>
              <w:left w:val="nil"/>
              <w:right w:val="nil"/>
            </w:tcBorders>
            <w:vAlign w:val="center"/>
          </w:tcPr>
          <w:p w14:paraId="2AFF4DC6" w14:textId="77777777" w:rsidR="00826FCB" w:rsidRPr="003E4F68" w:rsidRDefault="00826FCB" w:rsidP="002110E7">
            <w:pPr>
              <w:pStyle w:val="BodyText3"/>
              <w:spacing w:line="28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1F576898" w14:textId="77777777" w:rsidR="00826FCB" w:rsidRPr="003E4F68" w:rsidRDefault="00826FCB" w:rsidP="002110E7">
            <w:pPr>
              <w:pStyle w:val="BodyText3"/>
              <w:tabs>
                <w:tab w:val="left" w:pos="567"/>
              </w:tabs>
              <w:spacing w:line="280" w:lineRule="exact"/>
              <w:ind w:right="34"/>
              <w:jc w:val="right"/>
              <w:rPr>
                <w:rFonts w:ascii="Angsana New" w:hAnsi="Angsana New" w:cs="Angsana New"/>
                <w:sz w:val="22"/>
                <w:szCs w:val="22"/>
              </w:rPr>
            </w:pPr>
          </w:p>
        </w:tc>
        <w:tc>
          <w:tcPr>
            <w:tcW w:w="1020" w:type="dxa"/>
            <w:tcBorders>
              <w:left w:val="nil"/>
              <w:right w:val="nil"/>
            </w:tcBorders>
            <w:vAlign w:val="center"/>
          </w:tcPr>
          <w:p w14:paraId="77544384" w14:textId="77777777" w:rsidR="00826FCB" w:rsidRPr="003E4F68" w:rsidRDefault="00826FCB" w:rsidP="002110E7">
            <w:pPr>
              <w:pStyle w:val="BodyText3"/>
              <w:spacing w:line="280" w:lineRule="exact"/>
              <w:ind w:hanging="108"/>
              <w:jc w:val="right"/>
              <w:rPr>
                <w:rFonts w:ascii="Angsana New" w:hAnsi="Angsana New" w:cs="Angsana New"/>
                <w:sz w:val="22"/>
                <w:szCs w:val="22"/>
              </w:rPr>
            </w:pPr>
          </w:p>
        </w:tc>
        <w:tc>
          <w:tcPr>
            <w:tcW w:w="132" w:type="dxa"/>
            <w:tcBorders>
              <w:left w:val="nil"/>
              <w:right w:val="nil"/>
            </w:tcBorders>
            <w:vAlign w:val="center"/>
          </w:tcPr>
          <w:p w14:paraId="76AF16E9" w14:textId="77777777" w:rsidR="00826FCB" w:rsidRPr="003E4F68" w:rsidRDefault="00826FCB" w:rsidP="002110E7">
            <w:pPr>
              <w:pStyle w:val="BodyText3"/>
              <w:tabs>
                <w:tab w:val="left" w:pos="567"/>
                <w:tab w:val="left" w:pos="1091"/>
              </w:tabs>
              <w:spacing w:line="280" w:lineRule="exact"/>
              <w:ind w:right="57"/>
              <w:jc w:val="right"/>
              <w:rPr>
                <w:rFonts w:ascii="Angsana New" w:hAnsi="Angsana New" w:cs="Angsana New"/>
                <w:sz w:val="22"/>
                <w:szCs w:val="22"/>
              </w:rPr>
            </w:pPr>
          </w:p>
        </w:tc>
        <w:tc>
          <w:tcPr>
            <w:tcW w:w="1020" w:type="dxa"/>
            <w:tcBorders>
              <w:left w:val="nil"/>
              <w:right w:val="nil"/>
            </w:tcBorders>
            <w:vAlign w:val="center"/>
          </w:tcPr>
          <w:p w14:paraId="360EE181" w14:textId="77777777" w:rsidR="00826FCB" w:rsidRPr="003E4F68" w:rsidRDefault="00826FCB" w:rsidP="002110E7">
            <w:pPr>
              <w:pStyle w:val="BodyText3"/>
              <w:spacing w:line="280" w:lineRule="exact"/>
              <w:ind w:hanging="108"/>
              <w:jc w:val="right"/>
              <w:rPr>
                <w:rFonts w:ascii="Angsana New" w:hAnsi="Angsana New" w:cs="Angsana New"/>
                <w:sz w:val="22"/>
                <w:szCs w:val="22"/>
                <w:cs/>
              </w:rPr>
            </w:pPr>
          </w:p>
        </w:tc>
        <w:tc>
          <w:tcPr>
            <w:tcW w:w="132" w:type="dxa"/>
            <w:tcBorders>
              <w:left w:val="nil"/>
              <w:right w:val="nil"/>
            </w:tcBorders>
          </w:tcPr>
          <w:p w14:paraId="73EDEB40" w14:textId="77777777" w:rsidR="00826FCB" w:rsidRPr="003E4F68" w:rsidRDefault="00826FCB" w:rsidP="002110E7">
            <w:pPr>
              <w:pStyle w:val="BodyText3"/>
              <w:spacing w:line="280" w:lineRule="exact"/>
              <w:ind w:hanging="108"/>
              <w:jc w:val="right"/>
              <w:rPr>
                <w:rFonts w:ascii="Angsana New" w:hAnsi="Angsana New" w:cs="Angsana New"/>
                <w:sz w:val="22"/>
                <w:szCs w:val="22"/>
              </w:rPr>
            </w:pPr>
          </w:p>
        </w:tc>
        <w:tc>
          <w:tcPr>
            <w:tcW w:w="1204" w:type="dxa"/>
            <w:tcBorders>
              <w:left w:val="nil"/>
              <w:right w:val="nil"/>
            </w:tcBorders>
          </w:tcPr>
          <w:p w14:paraId="0966EAD8" w14:textId="77777777" w:rsidR="00826FCB" w:rsidRPr="003E4F68" w:rsidRDefault="00826FCB" w:rsidP="002110E7">
            <w:pPr>
              <w:pStyle w:val="BodyText3"/>
              <w:spacing w:line="280" w:lineRule="exact"/>
              <w:ind w:hanging="108"/>
              <w:jc w:val="right"/>
              <w:rPr>
                <w:rFonts w:ascii="Angsana New" w:hAnsi="Angsana New" w:cs="Angsana New"/>
                <w:sz w:val="22"/>
                <w:szCs w:val="22"/>
                <w:cs/>
              </w:rPr>
            </w:pPr>
          </w:p>
        </w:tc>
      </w:tr>
      <w:tr w:rsidR="00D63808" w:rsidRPr="003E4F68" w14:paraId="02489380" w14:textId="77777777" w:rsidTr="00A7236E">
        <w:tc>
          <w:tcPr>
            <w:tcW w:w="2604" w:type="dxa"/>
            <w:tcBorders>
              <w:top w:val="nil"/>
              <w:left w:val="nil"/>
              <w:bottom w:val="nil"/>
              <w:right w:val="nil"/>
            </w:tcBorders>
          </w:tcPr>
          <w:p w14:paraId="1B8994E7" w14:textId="77777777" w:rsidR="00D63808" w:rsidRPr="003E4F68" w:rsidRDefault="00D63808" w:rsidP="00D63808">
            <w:pPr>
              <w:spacing w:line="280" w:lineRule="exact"/>
              <w:ind w:left="113" w:right="-57" w:hanging="170"/>
              <w:rPr>
                <w:rFonts w:ascii="Angsana New" w:hAnsi="Angsana New"/>
                <w:sz w:val="22"/>
                <w:szCs w:val="22"/>
                <w:cs/>
              </w:rPr>
            </w:pPr>
            <w:r w:rsidRPr="003E4F68">
              <w:rPr>
                <w:rFonts w:ascii="Angsana New" w:hAnsi="Angsana New"/>
                <w:sz w:val="22"/>
                <w:szCs w:val="22"/>
              </w:rPr>
              <w:t>Cash and cash equivalents</w:t>
            </w:r>
          </w:p>
        </w:tc>
        <w:tc>
          <w:tcPr>
            <w:tcW w:w="1020" w:type="dxa"/>
          </w:tcPr>
          <w:p w14:paraId="08221C71" w14:textId="7C2B59B6" w:rsidR="00D63808" w:rsidRPr="003E4F68" w:rsidRDefault="00D63808" w:rsidP="00D63808">
            <w:pPr>
              <w:spacing w:line="280" w:lineRule="exact"/>
              <w:ind w:hanging="57"/>
              <w:jc w:val="right"/>
              <w:rPr>
                <w:rFonts w:ascii="Angsana New" w:hAnsi="Angsana New"/>
                <w:sz w:val="22"/>
                <w:szCs w:val="22"/>
              </w:rPr>
            </w:pPr>
            <w:r w:rsidRPr="003E4F68">
              <w:rPr>
                <w:rFonts w:ascii="Angsana New" w:hAnsi="Angsana New"/>
                <w:color w:val="000000"/>
                <w:sz w:val="22"/>
                <w:szCs w:val="22"/>
                <w:cs/>
              </w:rPr>
              <w:t xml:space="preserve">  24</w:t>
            </w:r>
            <w:r w:rsidRPr="003E4F68">
              <w:rPr>
                <w:rFonts w:ascii="Angsana New" w:hAnsi="Angsana New"/>
                <w:color w:val="000000"/>
                <w:sz w:val="22"/>
                <w:szCs w:val="22"/>
              </w:rPr>
              <w:t>,</w:t>
            </w:r>
            <w:r w:rsidRPr="003E4F68">
              <w:rPr>
                <w:rFonts w:ascii="Angsana New" w:hAnsi="Angsana New"/>
                <w:color w:val="000000"/>
                <w:sz w:val="22"/>
                <w:szCs w:val="22"/>
                <w:cs/>
              </w:rPr>
              <w:t>995</w:t>
            </w:r>
            <w:r w:rsidRPr="003E4F68">
              <w:rPr>
                <w:rFonts w:ascii="Angsana New" w:hAnsi="Angsana New"/>
                <w:color w:val="000000"/>
                <w:sz w:val="22"/>
                <w:szCs w:val="22"/>
              </w:rPr>
              <w:t>,</w:t>
            </w:r>
            <w:r w:rsidRPr="003E4F68">
              <w:rPr>
                <w:rFonts w:ascii="Angsana New" w:hAnsi="Angsana New"/>
                <w:color w:val="000000"/>
                <w:sz w:val="22"/>
                <w:szCs w:val="22"/>
                <w:cs/>
              </w:rPr>
              <w:t>370.27</w:t>
            </w:r>
          </w:p>
        </w:tc>
        <w:tc>
          <w:tcPr>
            <w:tcW w:w="132" w:type="dxa"/>
            <w:tcBorders>
              <w:left w:val="nil"/>
              <w:right w:val="nil"/>
            </w:tcBorders>
          </w:tcPr>
          <w:p w14:paraId="1FA9C935"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4F98CBE5" w14:textId="30494022" w:rsidR="00D63808" w:rsidRPr="003E4F68" w:rsidRDefault="00D63808" w:rsidP="00D63808">
            <w:pPr>
              <w:spacing w:line="280" w:lineRule="exact"/>
              <w:ind w:hanging="57"/>
              <w:jc w:val="right"/>
              <w:rPr>
                <w:rFonts w:ascii="Angsana New" w:hAnsi="Angsana New"/>
                <w:sz w:val="22"/>
                <w:szCs w:val="22"/>
              </w:rPr>
            </w:pPr>
            <w:r w:rsidRPr="003E4F68">
              <w:rPr>
                <w:rFonts w:ascii="Angsana New" w:hAnsi="Angsana New"/>
                <w:color w:val="000000"/>
                <w:sz w:val="22"/>
                <w:szCs w:val="22"/>
                <w:cs/>
              </w:rPr>
              <w:t xml:space="preserve">  479</w:t>
            </w:r>
            <w:r w:rsidRPr="003E4F68">
              <w:rPr>
                <w:rFonts w:ascii="Angsana New" w:hAnsi="Angsana New"/>
                <w:color w:val="000000"/>
                <w:sz w:val="22"/>
                <w:szCs w:val="22"/>
              </w:rPr>
              <w:t>,</w:t>
            </w:r>
            <w:r w:rsidRPr="003E4F68">
              <w:rPr>
                <w:rFonts w:ascii="Angsana New" w:hAnsi="Angsana New"/>
                <w:color w:val="000000"/>
                <w:sz w:val="22"/>
                <w:szCs w:val="22"/>
                <w:cs/>
              </w:rPr>
              <w:t>424.53</w:t>
            </w:r>
          </w:p>
        </w:tc>
        <w:tc>
          <w:tcPr>
            <w:tcW w:w="132" w:type="dxa"/>
            <w:tcBorders>
              <w:left w:val="nil"/>
              <w:right w:val="nil"/>
            </w:tcBorders>
          </w:tcPr>
          <w:p w14:paraId="33D301A2"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40F27DD7" w14:textId="052E1A4B" w:rsidR="00D63808" w:rsidRPr="003E4F68" w:rsidRDefault="00D63808" w:rsidP="00D63808">
            <w:pPr>
              <w:spacing w:line="280" w:lineRule="exact"/>
              <w:ind w:hanging="57"/>
              <w:jc w:val="right"/>
              <w:rPr>
                <w:rFonts w:ascii="Angsana New" w:hAnsi="Angsana New"/>
                <w:sz w:val="22"/>
                <w:szCs w:val="22"/>
              </w:rPr>
            </w:pPr>
            <w:r w:rsidRPr="003E4F68">
              <w:rPr>
                <w:rFonts w:ascii="Angsana New" w:hAnsi="Angsana New"/>
                <w:color w:val="000000"/>
                <w:sz w:val="22"/>
                <w:szCs w:val="22"/>
                <w:cs/>
              </w:rPr>
              <w:t xml:space="preserve">  4</w:t>
            </w:r>
            <w:r w:rsidRPr="003E4F68">
              <w:rPr>
                <w:rFonts w:ascii="Angsana New" w:hAnsi="Angsana New"/>
                <w:color w:val="000000"/>
                <w:sz w:val="22"/>
                <w:szCs w:val="22"/>
              </w:rPr>
              <w:t>,</w:t>
            </w:r>
            <w:r w:rsidRPr="003E4F68">
              <w:rPr>
                <w:rFonts w:ascii="Angsana New" w:hAnsi="Angsana New"/>
                <w:color w:val="000000"/>
                <w:sz w:val="22"/>
                <w:szCs w:val="22"/>
                <w:cs/>
              </w:rPr>
              <w:t>716</w:t>
            </w:r>
            <w:r w:rsidRPr="003E4F68">
              <w:rPr>
                <w:rFonts w:ascii="Angsana New" w:hAnsi="Angsana New"/>
                <w:color w:val="000000"/>
                <w:sz w:val="22"/>
                <w:szCs w:val="22"/>
              </w:rPr>
              <w:t>,</w:t>
            </w:r>
            <w:r w:rsidRPr="003E4F68">
              <w:rPr>
                <w:rFonts w:ascii="Angsana New" w:hAnsi="Angsana New"/>
                <w:color w:val="000000"/>
                <w:sz w:val="22"/>
                <w:szCs w:val="22"/>
                <w:cs/>
              </w:rPr>
              <w:t>829.26</w:t>
            </w:r>
          </w:p>
        </w:tc>
        <w:tc>
          <w:tcPr>
            <w:tcW w:w="132" w:type="dxa"/>
            <w:tcBorders>
              <w:left w:val="nil"/>
              <w:right w:val="nil"/>
            </w:tcBorders>
          </w:tcPr>
          <w:p w14:paraId="31D280B7"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73A0BDA0" w14:textId="5E3A3648" w:rsidR="00D63808" w:rsidRPr="003E4F68" w:rsidRDefault="00AA0E9B" w:rsidP="00D63808">
            <w:pPr>
              <w:spacing w:line="280" w:lineRule="exact"/>
              <w:ind w:hanging="57"/>
              <w:jc w:val="right"/>
              <w:rPr>
                <w:rFonts w:ascii="Angsana New" w:hAnsi="Angsana New"/>
                <w:sz w:val="22"/>
                <w:szCs w:val="22"/>
              </w:rPr>
            </w:pPr>
            <w:r>
              <w:rPr>
                <w:rFonts w:ascii="Angsana New" w:hAnsi="Angsana New"/>
                <w:color w:val="000000"/>
                <w:sz w:val="22"/>
                <w:szCs w:val="22"/>
              </w:rPr>
              <w:t>30,191,624.06</w:t>
            </w:r>
          </w:p>
        </w:tc>
        <w:tc>
          <w:tcPr>
            <w:tcW w:w="132" w:type="dxa"/>
            <w:tcBorders>
              <w:left w:val="nil"/>
              <w:right w:val="nil"/>
            </w:tcBorders>
          </w:tcPr>
          <w:p w14:paraId="78979876" w14:textId="77777777" w:rsidR="00D63808" w:rsidRPr="003E4F68" w:rsidRDefault="00D63808" w:rsidP="00D63808">
            <w:pPr>
              <w:spacing w:line="280" w:lineRule="exact"/>
              <w:ind w:hanging="57"/>
              <w:jc w:val="right"/>
              <w:rPr>
                <w:rFonts w:ascii="Angsana New" w:hAnsi="Angsana New"/>
                <w:sz w:val="22"/>
                <w:szCs w:val="22"/>
              </w:rPr>
            </w:pPr>
          </w:p>
        </w:tc>
        <w:tc>
          <w:tcPr>
            <w:tcW w:w="1204" w:type="dxa"/>
          </w:tcPr>
          <w:p w14:paraId="6AC0D216" w14:textId="7FF92F39" w:rsidR="00D63808" w:rsidRPr="003E4F68" w:rsidRDefault="00D63808" w:rsidP="00D63808">
            <w:pPr>
              <w:spacing w:line="280" w:lineRule="exact"/>
              <w:jc w:val="center"/>
              <w:rPr>
                <w:rFonts w:ascii="Angsana New" w:hAnsi="Angsana New"/>
                <w:sz w:val="22"/>
                <w:szCs w:val="22"/>
              </w:rPr>
            </w:pPr>
            <w:r w:rsidRPr="003E4F68">
              <w:rPr>
                <w:rFonts w:ascii="Angsana New" w:hAnsi="Angsana New" w:hint="cs"/>
                <w:color w:val="000000"/>
                <w:sz w:val="22"/>
                <w:szCs w:val="22"/>
              </w:rPr>
              <w:t>0.15 - 0.50</w:t>
            </w:r>
          </w:p>
        </w:tc>
      </w:tr>
      <w:tr w:rsidR="008B5F26" w:rsidRPr="003E4F68" w14:paraId="0D4B16E0" w14:textId="77777777" w:rsidTr="00A7236E">
        <w:tc>
          <w:tcPr>
            <w:tcW w:w="2604" w:type="dxa"/>
            <w:tcBorders>
              <w:top w:val="nil"/>
              <w:left w:val="nil"/>
              <w:bottom w:val="nil"/>
              <w:right w:val="nil"/>
            </w:tcBorders>
          </w:tcPr>
          <w:p w14:paraId="354F527E" w14:textId="77777777" w:rsidR="008B5F26" w:rsidRPr="003E4F68" w:rsidRDefault="008B5F26" w:rsidP="008B5F26">
            <w:pPr>
              <w:tabs>
                <w:tab w:val="left" w:pos="331"/>
              </w:tabs>
              <w:spacing w:line="280" w:lineRule="exact"/>
              <w:ind w:left="113" w:right="-57" w:hanging="170"/>
              <w:rPr>
                <w:rFonts w:ascii="Angsana New" w:hAnsi="Angsana New"/>
                <w:sz w:val="22"/>
                <w:szCs w:val="22"/>
              </w:rPr>
            </w:pPr>
            <w:r w:rsidRPr="003E4F68">
              <w:rPr>
                <w:rFonts w:ascii="Angsana New" w:hAnsi="Angsana New"/>
                <w:sz w:val="22"/>
                <w:szCs w:val="22"/>
              </w:rPr>
              <w:t>Trade and other current receivables</w:t>
            </w:r>
          </w:p>
        </w:tc>
        <w:tc>
          <w:tcPr>
            <w:tcW w:w="1020" w:type="dxa"/>
          </w:tcPr>
          <w:p w14:paraId="3F1C8012" w14:textId="15958DE1" w:rsidR="008B5F26" w:rsidRPr="003E4F68" w:rsidRDefault="008B5F26" w:rsidP="008B5F26">
            <w:pPr>
              <w:spacing w:line="280" w:lineRule="exact"/>
              <w:ind w:right="340" w:hanging="57"/>
              <w:jc w:val="right"/>
              <w:rPr>
                <w:rFonts w:ascii="Angsana New"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436A0A48" w14:textId="77777777" w:rsidR="008B5F26" w:rsidRPr="003E4F68" w:rsidRDefault="008B5F26" w:rsidP="008B5F26">
            <w:pPr>
              <w:spacing w:line="280" w:lineRule="exact"/>
              <w:ind w:hanging="57"/>
              <w:jc w:val="right"/>
              <w:rPr>
                <w:rFonts w:ascii="Angsana New" w:hAnsi="Angsana New"/>
                <w:sz w:val="22"/>
                <w:szCs w:val="22"/>
              </w:rPr>
            </w:pPr>
          </w:p>
        </w:tc>
        <w:tc>
          <w:tcPr>
            <w:tcW w:w="1020" w:type="dxa"/>
          </w:tcPr>
          <w:p w14:paraId="56193A88" w14:textId="2570A112" w:rsidR="008B5F26" w:rsidRPr="003E4F68" w:rsidRDefault="008B5F26" w:rsidP="008B5F26">
            <w:pPr>
              <w:spacing w:line="280" w:lineRule="exact"/>
              <w:ind w:right="340" w:hanging="57"/>
              <w:jc w:val="right"/>
              <w:rPr>
                <w:rFonts w:ascii="Angsana New"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20E74D19" w14:textId="77777777" w:rsidR="008B5F26" w:rsidRPr="003E4F68" w:rsidRDefault="008B5F26" w:rsidP="008B5F26">
            <w:pPr>
              <w:spacing w:line="280" w:lineRule="exact"/>
              <w:ind w:hanging="57"/>
              <w:jc w:val="right"/>
              <w:rPr>
                <w:rFonts w:ascii="Angsana New" w:hAnsi="Angsana New"/>
                <w:sz w:val="22"/>
                <w:szCs w:val="22"/>
              </w:rPr>
            </w:pPr>
          </w:p>
        </w:tc>
        <w:tc>
          <w:tcPr>
            <w:tcW w:w="1020" w:type="dxa"/>
          </w:tcPr>
          <w:p w14:paraId="64857BD1" w14:textId="3F891ADE" w:rsidR="008B5F26" w:rsidRPr="003E4F68" w:rsidRDefault="008B5F26" w:rsidP="008B5F26">
            <w:pPr>
              <w:spacing w:line="280" w:lineRule="exact"/>
              <w:ind w:hanging="57"/>
              <w:jc w:val="right"/>
              <w:rPr>
                <w:rFonts w:ascii="Angsana New" w:hAnsi="Angsana New"/>
                <w:sz w:val="22"/>
                <w:szCs w:val="22"/>
              </w:rPr>
            </w:pPr>
            <w:r w:rsidRPr="003E4F68">
              <w:rPr>
                <w:rFonts w:ascii="Angsana New" w:hAnsi="Angsana New"/>
                <w:color w:val="000000"/>
                <w:spacing w:val="-2"/>
                <w:sz w:val="22"/>
                <w:szCs w:val="22"/>
                <w:cs/>
              </w:rPr>
              <w:t xml:space="preserve">  111</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976</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127.52</w:t>
            </w:r>
          </w:p>
        </w:tc>
        <w:tc>
          <w:tcPr>
            <w:tcW w:w="132" w:type="dxa"/>
            <w:tcBorders>
              <w:left w:val="nil"/>
              <w:right w:val="nil"/>
            </w:tcBorders>
          </w:tcPr>
          <w:p w14:paraId="6FEBE28E" w14:textId="77777777" w:rsidR="008B5F26" w:rsidRPr="003E4F68" w:rsidRDefault="008B5F26" w:rsidP="008B5F26">
            <w:pPr>
              <w:spacing w:line="280" w:lineRule="exact"/>
              <w:ind w:hanging="57"/>
              <w:jc w:val="right"/>
              <w:rPr>
                <w:rFonts w:ascii="Angsana New" w:hAnsi="Angsana New"/>
                <w:sz w:val="22"/>
                <w:szCs w:val="22"/>
              </w:rPr>
            </w:pPr>
          </w:p>
        </w:tc>
        <w:tc>
          <w:tcPr>
            <w:tcW w:w="1020" w:type="dxa"/>
          </w:tcPr>
          <w:p w14:paraId="475F556D" w14:textId="52D5CC79" w:rsidR="008B5F26" w:rsidRPr="003E4F68" w:rsidRDefault="008B5F26" w:rsidP="008B5F26">
            <w:pPr>
              <w:spacing w:line="280" w:lineRule="exact"/>
              <w:ind w:hanging="57"/>
              <w:jc w:val="right"/>
              <w:rPr>
                <w:rFonts w:ascii="Angsana New" w:hAnsi="Angsana New"/>
                <w:sz w:val="22"/>
                <w:szCs w:val="22"/>
                <w:cs/>
              </w:rPr>
            </w:pPr>
            <w:r w:rsidRPr="003E4F68">
              <w:rPr>
                <w:rFonts w:ascii="Angsana New" w:hAnsi="Angsana New"/>
                <w:color w:val="000000"/>
                <w:spacing w:val="-2"/>
                <w:sz w:val="22"/>
                <w:szCs w:val="22"/>
                <w:cs/>
              </w:rPr>
              <w:t xml:space="preserve">  111</w:t>
            </w:r>
            <w:r w:rsidRPr="003E4F68">
              <w:rPr>
                <w:rFonts w:ascii="Angsana New" w:hAnsi="Angsana New"/>
                <w:color w:val="000000"/>
                <w:spacing w:val="-2"/>
                <w:sz w:val="22"/>
                <w:szCs w:val="22"/>
              </w:rPr>
              <w:t>,</w:t>
            </w:r>
            <w:r w:rsidRPr="003E4F68">
              <w:rPr>
                <w:rFonts w:ascii="Angsana New" w:hAnsi="Angsana New"/>
                <w:color w:val="000000"/>
                <w:sz w:val="22"/>
                <w:szCs w:val="22"/>
                <w:cs/>
              </w:rPr>
              <w:t>976</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127.52</w:t>
            </w:r>
          </w:p>
        </w:tc>
        <w:tc>
          <w:tcPr>
            <w:tcW w:w="132" w:type="dxa"/>
            <w:tcBorders>
              <w:left w:val="nil"/>
              <w:right w:val="nil"/>
            </w:tcBorders>
          </w:tcPr>
          <w:p w14:paraId="2F5D098B" w14:textId="77777777" w:rsidR="008B5F26" w:rsidRPr="003E4F68" w:rsidRDefault="008B5F26" w:rsidP="008B5F26">
            <w:pPr>
              <w:spacing w:line="280" w:lineRule="exact"/>
              <w:ind w:hanging="57"/>
              <w:jc w:val="right"/>
              <w:rPr>
                <w:rFonts w:ascii="Angsana New" w:hAnsi="Angsana New"/>
                <w:sz w:val="22"/>
                <w:szCs w:val="22"/>
              </w:rPr>
            </w:pPr>
          </w:p>
        </w:tc>
        <w:tc>
          <w:tcPr>
            <w:tcW w:w="1204" w:type="dxa"/>
          </w:tcPr>
          <w:p w14:paraId="1F43F642" w14:textId="747B403B" w:rsidR="008B5F26" w:rsidRPr="003E4F68" w:rsidRDefault="008B5F26" w:rsidP="008B5F26">
            <w:pPr>
              <w:spacing w:line="280" w:lineRule="exact"/>
              <w:jc w:val="center"/>
              <w:rPr>
                <w:rFonts w:ascii="Angsana New" w:hAnsi="Angsana New"/>
                <w:sz w:val="22"/>
                <w:szCs w:val="22"/>
              </w:rPr>
            </w:pPr>
            <w:r w:rsidRPr="003E4F68">
              <w:rPr>
                <w:rFonts w:ascii="Angsana New" w:hAnsi="Angsana New" w:hint="cs"/>
                <w:color w:val="000000"/>
                <w:sz w:val="22"/>
                <w:szCs w:val="22"/>
              </w:rPr>
              <w:t>-</w:t>
            </w:r>
          </w:p>
        </w:tc>
      </w:tr>
      <w:tr w:rsidR="00D63808" w:rsidRPr="003E4F68" w14:paraId="7D4F39F2" w14:textId="77777777" w:rsidTr="00A7236E">
        <w:tc>
          <w:tcPr>
            <w:tcW w:w="2604" w:type="dxa"/>
            <w:tcBorders>
              <w:top w:val="nil"/>
              <w:left w:val="nil"/>
              <w:bottom w:val="nil"/>
              <w:right w:val="nil"/>
            </w:tcBorders>
          </w:tcPr>
          <w:p w14:paraId="4820458D" w14:textId="71825E22" w:rsidR="00D63808" w:rsidRPr="003E4F68" w:rsidRDefault="00D63808" w:rsidP="00D63808">
            <w:pPr>
              <w:tabs>
                <w:tab w:val="left" w:pos="331"/>
              </w:tabs>
              <w:spacing w:line="280" w:lineRule="exact"/>
              <w:ind w:left="113" w:right="-57" w:hanging="170"/>
              <w:rPr>
                <w:rFonts w:ascii="Angsana New" w:hAnsi="Angsana New"/>
                <w:sz w:val="22"/>
                <w:szCs w:val="22"/>
              </w:rPr>
            </w:pPr>
            <w:r w:rsidRPr="003E4F68">
              <w:rPr>
                <w:rFonts w:ascii="Angsana New" w:hAnsi="Angsana New"/>
                <w:color w:val="000000"/>
                <w:sz w:val="22"/>
                <w:szCs w:val="22"/>
              </w:rPr>
              <w:t>Short-term loans to subsidiary</w:t>
            </w:r>
          </w:p>
        </w:tc>
        <w:tc>
          <w:tcPr>
            <w:tcW w:w="1020" w:type="dxa"/>
          </w:tcPr>
          <w:p w14:paraId="19190638" w14:textId="375C0AF9" w:rsidR="00D63808" w:rsidRPr="003E4F68" w:rsidRDefault="00D63808" w:rsidP="00D63808">
            <w:pPr>
              <w:spacing w:line="280" w:lineRule="exact"/>
              <w:ind w:right="340" w:hanging="57"/>
              <w:jc w:val="right"/>
              <w:rPr>
                <w:rFonts w:ascii="Angsana New" w:hAnsi="Angsana New"/>
                <w:color w:val="000000"/>
                <w:sz w:val="22"/>
                <w:szCs w:val="22"/>
                <w:cs/>
              </w:rPr>
            </w:pPr>
            <w:r w:rsidRPr="003E4F68">
              <w:rPr>
                <w:rFonts w:ascii="Angsana New" w:hAnsi="Angsana New" w:hint="cs"/>
                <w:color w:val="000000"/>
                <w:sz w:val="22"/>
                <w:szCs w:val="22"/>
                <w:cs/>
              </w:rPr>
              <w:t>-</w:t>
            </w:r>
          </w:p>
        </w:tc>
        <w:tc>
          <w:tcPr>
            <w:tcW w:w="132" w:type="dxa"/>
            <w:tcBorders>
              <w:left w:val="nil"/>
              <w:right w:val="nil"/>
            </w:tcBorders>
          </w:tcPr>
          <w:p w14:paraId="70105D92"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3EE291F7" w14:textId="611DCFE4" w:rsidR="00D63808" w:rsidRPr="003E4F68" w:rsidRDefault="00D63808" w:rsidP="00D63808">
            <w:pPr>
              <w:spacing w:line="280" w:lineRule="exact"/>
              <w:ind w:hanging="57"/>
              <w:jc w:val="right"/>
              <w:rPr>
                <w:rFonts w:ascii="Angsana New" w:hAnsi="Angsana New"/>
                <w:color w:val="000000"/>
                <w:sz w:val="22"/>
                <w:szCs w:val="22"/>
              </w:rPr>
            </w:pPr>
            <w:r w:rsidRPr="003E4F68">
              <w:rPr>
                <w:rFonts w:ascii="Angsana New" w:hAnsi="Angsana New"/>
                <w:color w:val="000000"/>
                <w:sz w:val="22"/>
                <w:szCs w:val="22"/>
                <w:cs/>
              </w:rPr>
              <w:t xml:space="preserve">  23</w:t>
            </w:r>
            <w:r w:rsidRPr="003E4F68">
              <w:rPr>
                <w:rFonts w:ascii="Angsana New" w:hAnsi="Angsana New"/>
                <w:color w:val="000000"/>
                <w:sz w:val="22"/>
                <w:szCs w:val="22"/>
              </w:rPr>
              <w:t>,</w:t>
            </w:r>
            <w:r w:rsidRPr="003E4F68">
              <w:rPr>
                <w:rFonts w:ascii="Angsana New" w:hAnsi="Angsana New"/>
                <w:color w:val="000000"/>
                <w:sz w:val="22"/>
                <w:szCs w:val="22"/>
                <w:cs/>
              </w:rPr>
              <w:t>500</w:t>
            </w:r>
            <w:r w:rsidRPr="003E4F68">
              <w:rPr>
                <w:rFonts w:ascii="Angsana New" w:hAnsi="Angsana New"/>
                <w:color w:val="000000"/>
                <w:sz w:val="22"/>
                <w:szCs w:val="22"/>
              </w:rPr>
              <w:t>,</w:t>
            </w:r>
            <w:r w:rsidRPr="003E4F68">
              <w:rPr>
                <w:rFonts w:ascii="Angsana New" w:hAnsi="Angsana New"/>
                <w:color w:val="000000"/>
                <w:sz w:val="22"/>
                <w:szCs w:val="22"/>
                <w:cs/>
              </w:rPr>
              <w:t>000.00</w:t>
            </w:r>
          </w:p>
        </w:tc>
        <w:tc>
          <w:tcPr>
            <w:tcW w:w="132" w:type="dxa"/>
            <w:tcBorders>
              <w:left w:val="nil"/>
              <w:right w:val="nil"/>
            </w:tcBorders>
          </w:tcPr>
          <w:p w14:paraId="1506882D"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36A2D8DA" w14:textId="4FBD4B13" w:rsidR="00D63808" w:rsidRPr="003E4F68" w:rsidRDefault="00D63808" w:rsidP="00D63808">
            <w:pPr>
              <w:spacing w:line="280" w:lineRule="exact"/>
              <w:ind w:right="340" w:hanging="57"/>
              <w:jc w:val="right"/>
              <w:rPr>
                <w:rFonts w:ascii="Angsana New" w:hAnsi="Angsana New"/>
                <w:color w:val="000000"/>
                <w:sz w:val="22"/>
                <w:szCs w:val="22"/>
                <w:cs/>
              </w:rPr>
            </w:pPr>
            <w:r w:rsidRPr="003E4F68">
              <w:rPr>
                <w:rFonts w:ascii="Angsana New" w:hAnsi="Angsana New" w:hint="cs"/>
                <w:color w:val="000000"/>
                <w:sz w:val="22"/>
                <w:szCs w:val="22"/>
                <w:cs/>
              </w:rPr>
              <w:t>-</w:t>
            </w:r>
          </w:p>
        </w:tc>
        <w:tc>
          <w:tcPr>
            <w:tcW w:w="132" w:type="dxa"/>
            <w:tcBorders>
              <w:left w:val="nil"/>
              <w:right w:val="nil"/>
            </w:tcBorders>
          </w:tcPr>
          <w:p w14:paraId="2065E702"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005BF9F8" w14:textId="2BF5EB4D" w:rsidR="00D63808" w:rsidRPr="003E4F68" w:rsidRDefault="00D63808" w:rsidP="00D63808">
            <w:pPr>
              <w:spacing w:line="280" w:lineRule="exact"/>
              <w:ind w:hanging="57"/>
              <w:jc w:val="right"/>
              <w:rPr>
                <w:rFonts w:ascii="Angsana New" w:hAnsi="Angsana New"/>
                <w:color w:val="000000"/>
                <w:spacing w:val="-2"/>
                <w:sz w:val="22"/>
                <w:szCs w:val="22"/>
              </w:rPr>
            </w:pPr>
            <w:r w:rsidRPr="003E4F68">
              <w:rPr>
                <w:rFonts w:ascii="Angsana New" w:hAnsi="Angsana New"/>
                <w:color w:val="000000"/>
                <w:spacing w:val="-2"/>
                <w:sz w:val="22"/>
                <w:szCs w:val="22"/>
                <w:cs/>
              </w:rPr>
              <w:t xml:space="preserve">  23</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500</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000.00</w:t>
            </w:r>
          </w:p>
        </w:tc>
        <w:tc>
          <w:tcPr>
            <w:tcW w:w="132" w:type="dxa"/>
            <w:tcBorders>
              <w:left w:val="nil"/>
              <w:right w:val="nil"/>
            </w:tcBorders>
          </w:tcPr>
          <w:p w14:paraId="63914215" w14:textId="77777777" w:rsidR="00D63808" w:rsidRPr="003E4F68" w:rsidRDefault="00D63808" w:rsidP="00D63808">
            <w:pPr>
              <w:spacing w:line="280" w:lineRule="exact"/>
              <w:ind w:hanging="57"/>
              <w:jc w:val="right"/>
              <w:rPr>
                <w:rFonts w:ascii="Angsana New" w:hAnsi="Angsana New"/>
                <w:sz w:val="22"/>
                <w:szCs w:val="22"/>
              </w:rPr>
            </w:pPr>
          </w:p>
        </w:tc>
        <w:tc>
          <w:tcPr>
            <w:tcW w:w="1204" w:type="dxa"/>
          </w:tcPr>
          <w:p w14:paraId="56A1192A" w14:textId="1450A2D2" w:rsidR="00D63808" w:rsidRPr="003E4F68" w:rsidRDefault="00D63808" w:rsidP="00D63808">
            <w:pPr>
              <w:spacing w:line="280" w:lineRule="exact"/>
              <w:jc w:val="center"/>
              <w:rPr>
                <w:rFonts w:ascii="Angsana New" w:hAnsi="Angsana New"/>
                <w:color w:val="000000"/>
                <w:sz w:val="22"/>
                <w:szCs w:val="22"/>
              </w:rPr>
            </w:pPr>
            <w:r w:rsidRPr="003E4F68">
              <w:rPr>
                <w:rFonts w:ascii="Angsana New" w:hAnsi="Angsana New"/>
                <w:color w:val="000000"/>
                <w:sz w:val="22"/>
                <w:szCs w:val="22"/>
              </w:rPr>
              <w:t>5.50</w:t>
            </w:r>
          </w:p>
        </w:tc>
      </w:tr>
      <w:tr w:rsidR="00D63808" w:rsidRPr="003E4F68" w14:paraId="78DBD49D" w14:textId="77777777" w:rsidTr="00A7236E">
        <w:tc>
          <w:tcPr>
            <w:tcW w:w="2604" w:type="dxa"/>
            <w:tcBorders>
              <w:top w:val="nil"/>
              <w:left w:val="nil"/>
              <w:bottom w:val="nil"/>
              <w:right w:val="nil"/>
            </w:tcBorders>
          </w:tcPr>
          <w:p w14:paraId="14B93B23" w14:textId="77777777" w:rsidR="00D63808" w:rsidRPr="003E4F68" w:rsidRDefault="00D63808" w:rsidP="00D63808">
            <w:pPr>
              <w:tabs>
                <w:tab w:val="left" w:pos="331"/>
              </w:tabs>
              <w:spacing w:line="280" w:lineRule="exact"/>
              <w:ind w:left="113" w:right="-57" w:hanging="170"/>
              <w:rPr>
                <w:rFonts w:ascii="Angsana New" w:hAnsi="Angsana New"/>
                <w:sz w:val="22"/>
                <w:szCs w:val="22"/>
              </w:rPr>
            </w:pPr>
            <w:r w:rsidRPr="003E4F68">
              <w:rPr>
                <w:rFonts w:ascii="Angsana New" w:hAnsi="Angsana New"/>
                <w:sz w:val="22"/>
                <w:szCs w:val="22"/>
              </w:rPr>
              <w:t>Bank deposits pledged as collateral</w:t>
            </w:r>
          </w:p>
        </w:tc>
        <w:tc>
          <w:tcPr>
            <w:tcW w:w="1020" w:type="dxa"/>
          </w:tcPr>
          <w:p w14:paraId="211E6431" w14:textId="74830E74" w:rsidR="00D63808" w:rsidRPr="003E4F68" w:rsidRDefault="00D63808" w:rsidP="00D63808">
            <w:pPr>
              <w:spacing w:line="280" w:lineRule="exact"/>
              <w:ind w:right="340" w:hanging="57"/>
              <w:jc w:val="right"/>
              <w:rPr>
                <w:rFonts w:ascii="Angsana New"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25F6614D"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77FF94F8" w14:textId="0FB40CEC" w:rsidR="00D63808" w:rsidRPr="003E4F68" w:rsidRDefault="00D63808" w:rsidP="00D63808">
            <w:pPr>
              <w:spacing w:line="280" w:lineRule="exact"/>
              <w:ind w:hanging="57"/>
              <w:jc w:val="right"/>
              <w:rPr>
                <w:rFonts w:ascii="Angsana New" w:hAnsi="Angsana New"/>
                <w:sz w:val="22"/>
                <w:szCs w:val="22"/>
              </w:rPr>
            </w:pPr>
            <w:r w:rsidRPr="003E4F68">
              <w:rPr>
                <w:rFonts w:ascii="Angsana New" w:hAnsi="Angsana New"/>
                <w:color w:val="000000"/>
                <w:sz w:val="22"/>
                <w:szCs w:val="22"/>
                <w:cs/>
              </w:rPr>
              <w:t xml:space="preserve">  35</w:t>
            </w:r>
            <w:r w:rsidRPr="003E4F68">
              <w:rPr>
                <w:rFonts w:ascii="Angsana New" w:hAnsi="Angsana New"/>
                <w:color w:val="000000"/>
                <w:sz w:val="22"/>
                <w:szCs w:val="22"/>
              </w:rPr>
              <w:t>,</w:t>
            </w:r>
            <w:r w:rsidRPr="003E4F68">
              <w:rPr>
                <w:rFonts w:ascii="Angsana New" w:hAnsi="Angsana New"/>
                <w:color w:val="000000"/>
                <w:sz w:val="22"/>
                <w:szCs w:val="22"/>
                <w:cs/>
              </w:rPr>
              <w:t>00</w:t>
            </w:r>
            <w:r w:rsidRPr="003E4F68">
              <w:rPr>
                <w:rFonts w:ascii="Angsana New" w:hAnsi="Angsana New"/>
                <w:color w:val="000000"/>
                <w:sz w:val="22"/>
                <w:szCs w:val="22"/>
              </w:rPr>
              <w:t>2,</w:t>
            </w:r>
            <w:r w:rsidRPr="003E4F68">
              <w:rPr>
                <w:rFonts w:ascii="Angsana New" w:hAnsi="Angsana New"/>
                <w:color w:val="000000"/>
                <w:sz w:val="22"/>
                <w:szCs w:val="22"/>
                <w:cs/>
              </w:rPr>
              <w:t>000.00</w:t>
            </w:r>
          </w:p>
        </w:tc>
        <w:tc>
          <w:tcPr>
            <w:tcW w:w="132" w:type="dxa"/>
            <w:tcBorders>
              <w:left w:val="nil"/>
              <w:right w:val="nil"/>
            </w:tcBorders>
          </w:tcPr>
          <w:p w14:paraId="2302F1AB"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42FE0576" w14:textId="5427D854" w:rsidR="00D63808" w:rsidRPr="003E4F68" w:rsidRDefault="00D63808" w:rsidP="00D63808">
            <w:pPr>
              <w:spacing w:line="280" w:lineRule="exact"/>
              <w:ind w:right="340" w:hanging="57"/>
              <w:jc w:val="right"/>
              <w:rPr>
                <w:rFonts w:ascii="Angsana New"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26245FA1"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5C755C35" w14:textId="63D7AD44" w:rsidR="00D63808" w:rsidRPr="003E4F68" w:rsidRDefault="00D63808" w:rsidP="00D63808">
            <w:pPr>
              <w:spacing w:line="280" w:lineRule="exact"/>
              <w:ind w:hanging="57"/>
              <w:jc w:val="right"/>
              <w:rPr>
                <w:rFonts w:ascii="Angsana New" w:hAnsi="Angsana New"/>
                <w:sz w:val="22"/>
                <w:szCs w:val="22"/>
              </w:rPr>
            </w:pPr>
            <w:r w:rsidRPr="003E4F68">
              <w:rPr>
                <w:rFonts w:ascii="Angsana New" w:hAnsi="Angsana New"/>
                <w:color w:val="000000"/>
                <w:sz w:val="22"/>
                <w:szCs w:val="22"/>
                <w:cs/>
              </w:rPr>
              <w:t xml:space="preserve">  35</w:t>
            </w:r>
            <w:r w:rsidRPr="003E4F68">
              <w:rPr>
                <w:rFonts w:ascii="Angsana New" w:hAnsi="Angsana New"/>
                <w:color w:val="000000"/>
                <w:sz w:val="22"/>
                <w:szCs w:val="22"/>
              </w:rPr>
              <w:t>,</w:t>
            </w:r>
            <w:r w:rsidRPr="003E4F68">
              <w:rPr>
                <w:rFonts w:ascii="Angsana New" w:hAnsi="Angsana New"/>
                <w:color w:val="000000"/>
                <w:sz w:val="22"/>
                <w:szCs w:val="22"/>
                <w:cs/>
              </w:rPr>
              <w:t>00</w:t>
            </w:r>
            <w:r w:rsidRPr="003E4F68">
              <w:rPr>
                <w:rFonts w:ascii="Angsana New" w:hAnsi="Angsana New"/>
                <w:color w:val="000000"/>
                <w:sz w:val="22"/>
                <w:szCs w:val="22"/>
              </w:rPr>
              <w:t>2,</w:t>
            </w:r>
            <w:r w:rsidRPr="003E4F68">
              <w:rPr>
                <w:rFonts w:ascii="Angsana New" w:hAnsi="Angsana New"/>
                <w:color w:val="000000"/>
                <w:sz w:val="22"/>
                <w:szCs w:val="22"/>
                <w:cs/>
              </w:rPr>
              <w:t>000.00</w:t>
            </w:r>
          </w:p>
        </w:tc>
        <w:tc>
          <w:tcPr>
            <w:tcW w:w="132" w:type="dxa"/>
            <w:tcBorders>
              <w:left w:val="nil"/>
              <w:right w:val="nil"/>
            </w:tcBorders>
          </w:tcPr>
          <w:p w14:paraId="1D5F4A5A" w14:textId="77777777" w:rsidR="00D63808" w:rsidRPr="003E4F68" w:rsidRDefault="00D63808" w:rsidP="00D63808">
            <w:pPr>
              <w:spacing w:line="280" w:lineRule="exact"/>
              <w:ind w:hanging="57"/>
              <w:jc w:val="right"/>
              <w:rPr>
                <w:rFonts w:ascii="Angsana New" w:hAnsi="Angsana New"/>
                <w:sz w:val="22"/>
                <w:szCs w:val="22"/>
              </w:rPr>
            </w:pPr>
          </w:p>
        </w:tc>
        <w:tc>
          <w:tcPr>
            <w:tcW w:w="1204" w:type="dxa"/>
          </w:tcPr>
          <w:p w14:paraId="6BB42427" w14:textId="2A1E0B51" w:rsidR="00D63808" w:rsidRPr="003E4F68" w:rsidRDefault="00D63808" w:rsidP="00D63808">
            <w:pPr>
              <w:spacing w:line="280" w:lineRule="exact"/>
              <w:jc w:val="center"/>
              <w:rPr>
                <w:rFonts w:ascii="Angsana New" w:hAnsi="Angsana New"/>
                <w:sz w:val="22"/>
                <w:szCs w:val="22"/>
              </w:rPr>
            </w:pPr>
            <w:r w:rsidRPr="003E4F68">
              <w:rPr>
                <w:rFonts w:ascii="Angsana New" w:hAnsi="Angsana New"/>
                <w:color w:val="000000"/>
                <w:sz w:val="22"/>
                <w:szCs w:val="22"/>
              </w:rPr>
              <w:t>0.10 - 1.35</w:t>
            </w:r>
          </w:p>
        </w:tc>
      </w:tr>
      <w:tr w:rsidR="00D63808" w:rsidRPr="003E4F68" w14:paraId="399D7E5D" w14:textId="77777777" w:rsidTr="00A7236E">
        <w:tc>
          <w:tcPr>
            <w:tcW w:w="2604" w:type="dxa"/>
            <w:tcBorders>
              <w:top w:val="nil"/>
              <w:left w:val="nil"/>
              <w:bottom w:val="nil"/>
              <w:right w:val="nil"/>
            </w:tcBorders>
          </w:tcPr>
          <w:p w14:paraId="24789355" w14:textId="77777777" w:rsidR="00D63808" w:rsidRPr="003E4F68" w:rsidRDefault="00D63808" w:rsidP="00D63808">
            <w:pPr>
              <w:spacing w:line="280" w:lineRule="exact"/>
              <w:ind w:left="113" w:right="-57" w:hanging="170"/>
              <w:rPr>
                <w:rFonts w:ascii="Angsana New" w:hAnsi="Angsana New"/>
                <w:sz w:val="22"/>
                <w:szCs w:val="22"/>
                <w:u w:val="single"/>
                <w:cs/>
              </w:rPr>
            </w:pPr>
            <w:r w:rsidRPr="003E4F68">
              <w:rPr>
                <w:rFonts w:ascii="Angsana New" w:hAnsi="Angsana New"/>
                <w:sz w:val="22"/>
                <w:szCs w:val="22"/>
                <w:u w:val="single"/>
              </w:rPr>
              <w:t>Financial liabilities</w:t>
            </w:r>
          </w:p>
        </w:tc>
        <w:tc>
          <w:tcPr>
            <w:tcW w:w="1020" w:type="dxa"/>
          </w:tcPr>
          <w:p w14:paraId="40B8E6F1" w14:textId="77777777" w:rsidR="00D63808" w:rsidRPr="003E4F68" w:rsidRDefault="00D63808" w:rsidP="00D63808">
            <w:pPr>
              <w:spacing w:line="280" w:lineRule="exact"/>
              <w:ind w:hanging="57"/>
              <w:jc w:val="right"/>
              <w:rPr>
                <w:rFonts w:ascii="Angsana New" w:hAnsi="Angsana New"/>
                <w:sz w:val="22"/>
                <w:szCs w:val="22"/>
              </w:rPr>
            </w:pPr>
          </w:p>
        </w:tc>
        <w:tc>
          <w:tcPr>
            <w:tcW w:w="132" w:type="dxa"/>
            <w:tcBorders>
              <w:left w:val="nil"/>
              <w:right w:val="nil"/>
            </w:tcBorders>
          </w:tcPr>
          <w:p w14:paraId="108074D5"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2B0EDB95" w14:textId="77777777" w:rsidR="00D63808" w:rsidRPr="003E4F68" w:rsidRDefault="00D63808" w:rsidP="00D63808">
            <w:pPr>
              <w:spacing w:line="280" w:lineRule="exact"/>
              <w:ind w:hanging="57"/>
              <w:jc w:val="right"/>
              <w:rPr>
                <w:rFonts w:ascii="Angsana New" w:hAnsi="Angsana New"/>
                <w:sz w:val="22"/>
                <w:szCs w:val="22"/>
              </w:rPr>
            </w:pPr>
          </w:p>
        </w:tc>
        <w:tc>
          <w:tcPr>
            <w:tcW w:w="132" w:type="dxa"/>
            <w:tcBorders>
              <w:left w:val="nil"/>
              <w:right w:val="nil"/>
            </w:tcBorders>
          </w:tcPr>
          <w:p w14:paraId="740AB28D"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5970B9BE" w14:textId="77777777" w:rsidR="00D63808" w:rsidRPr="003E4F68" w:rsidRDefault="00D63808" w:rsidP="00D63808">
            <w:pPr>
              <w:spacing w:line="280" w:lineRule="exact"/>
              <w:ind w:hanging="57"/>
              <w:jc w:val="right"/>
              <w:rPr>
                <w:rFonts w:ascii="Angsana New" w:hAnsi="Angsana New"/>
                <w:sz w:val="22"/>
                <w:szCs w:val="22"/>
              </w:rPr>
            </w:pPr>
          </w:p>
        </w:tc>
        <w:tc>
          <w:tcPr>
            <w:tcW w:w="132" w:type="dxa"/>
            <w:tcBorders>
              <w:left w:val="nil"/>
              <w:right w:val="nil"/>
            </w:tcBorders>
          </w:tcPr>
          <w:p w14:paraId="549284DD"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14000022" w14:textId="77777777" w:rsidR="00D63808" w:rsidRPr="003E4F68" w:rsidRDefault="00D63808" w:rsidP="00D63808">
            <w:pPr>
              <w:spacing w:line="280" w:lineRule="exact"/>
              <w:ind w:hanging="57"/>
              <w:jc w:val="right"/>
              <w:rPr>
                <w:rFonts w:ascii="Angsana New" w:hAnsi="Angsana New"/>
                <w:sz w:val="22"/>
                <w:szCs w:val="22"/>
              </w:rPr>
            </w:pPr>
          </w:p>
        </w:tc>
        <w:tc>
          <w:tcPr>
            <w:tcW w:w="132" w:type="dxa"/>
            <w:tcBorders>
              <w:left w:val="nil"/>
              <w:right w:val="nil"/>
            </w:tcBorders>
          </w:tcPr>
          <w:p w14:paraId="5F11D6C4" w14:textId="77777777" w:rsidR="00D63808" w:rsidRPr="003E4F68" w:rsidRDefault="00D63808" w:rsidP="00D63808">
            <w:pPr>
              <w:spacing w:line="280" w:lineRule="exact"/>
              <w:ind w:hanging="57"/>
              <w:jc w:val="right"/>
              <w:rPr>
                <w:rFonts w:ascii="Angsana New" w:hAnsi="Angsana New"/>
                <w:sz w:val="22"/>
                <w:szCs w:val="22"/>
              </w:rPr>
            </w:pPr>
          </w:p>
        </w:tc>
        <w:tc>
          <w:tcPr>
            <w:tcW w:w="1204" w:type="dxa"/>
          </w:tcPr>
          <w:p w14:paraId="4A6902CE" w14:textId="77777777" w:rsidR="00D63808" w:rsidRPr="003E4F68" w:rsidRDefault="00D63808" w:rsidP="00D63808">
            <w:pPr>
              <w:spacing w:line="280" w:lineRule="exact"/>
              <w:jc w:val="center"/>
              <w:rPr>
                <w:rFonts w:ascii="Angsana New" w:hAnsi="Angsana New"/>
                <w:sz w:val="22"/>
                <w:szCs w:val="22"/>
              </w:rPr>
            </w:pPr>
          </w:p>
        </w:tc>
      </w:tr>
      <w:tr w:rsidR="00D63808" w:rsidRPr="003E4F68" w14:paraId="6BF5EA8D" w14:textId="77777777" w:rsidTr="002110E7">
        <w:tc>
          <w:tcPr>
            <w:tcW w:w="2604" w:type="dxa"/>
            <w:tcBorders>
              <w:top w:val="nil"/>
              <w:left w:val="nil"/>
              <w:bottom w:val="nil"/>
              <w:right w:val="nil"/>
            </w:tcBorders>
          </w:tcPr>
          <w:p w14:paraId="6A059458" w14:textId="77777777" w:rsidR="00D63808" w:rsidRPr="003E4F68" w:rsidRDefault="00D63808" w:rsidP="00D63808">
            <w:pPr>
              <w:tabs>
                <w:tab w:val="left" w:pos="211"/>
              </w:tabs>
              <w:spacing w:line="280" w:lineRule="exact"/>
              <w:ind w:left="113" w:right="-57" w:hanging="170"/>
              <w:rPr>
                <w:rFonts w:ascii="Angsana New" w:hAnsi="Angsana New"/>
                <w:sz w:val="22"/>
                <w:szCs w:val="22"/>
                <w:cs/>
              </w:rPr>
            </w:pPr>
            <w:r w:rsidRPr="003E4F68">
              <w:rPr>
                <w:rFonts w:ascii="Angsana New" w:hAnsi="Angsana New"/>
                <w:sz w:val="22"/>
                <w:szCs w:val="22"/>
              </w:rPr>
              <w:t>Bank overdrafts and short-term loans from financial institutions</w:t>
            </w:r>
          </w:p>
        </w:tc>
        <w:tc>
          <w:tcPr>
            <w:tcW w:w="1020" w:type="dxa"/>
          </w:tcPr>
          <w:p w14:paraId="7318D6A6" w14:textId="2E8D5B13" w:rsidR="00D63808" w:rsidRPr="003E4F68" w:rsidRDefault="00D63808" w:rsidP="00D63808">
            <w:pPr>
              <w:spacing w:line="280" w:lineRule="exact"/>
              <w:ind w:hanging="57"/>
              <w:jc w:val="right"/>
              <w:rPr>
                <w:rFonts w:ascii="Angsana New" w:hAnsi="Angsana New"/>
                <w:sz w:val="22"/>
                <w:szCs w:val="22"/>
              </w:rPr>
            </w:pPr>
            <w:r w:rsidRPr="003E4F68">
              <w:rPr>
                <w:rFonts w:ascii="Angsana New" w:hAnsi="Angsana New"/>
                <w:color w:val="000000"/>
                <w:sz w:val="22"/>
                <w:szCs w:val="22"/>
                <w:cs/>
              </w:rPr>
              <w:t xml:space="preserve">  4</w:t>
            </w:r>
            <w:r w:rsidRPr="003E4F68">
              <w:rPr>
                <w:rFonts w:ascii="Angsana New" w:hAnsi="Angsana New"/>
                <w:color w:val="000000"/>
                <w:sz w:val="22"/>
                <w:szCs w:val="22"/>
              </w:rPr>
              <w:t>,</w:t>
            </w:r>
            <w:r w:rsidRPr="003E4F68">
              <w:rPr>
                <w:rFonts w:ascii="Angsana New" w:hAnsi="Angsana New"/>
                <w:color w:val="000000"/>
                <w:sz w:val="22"/>
                <w:szCs w:val="22"/>
                <w:cs/>
              </w:rPr>
              <w:t>155</w:t>
            </w:r>
            <w:r w:rsidRPr="003E4F68">
              <w:rPr>
                <w:rFonts w:ascii="Angsana New" w:hAnsi="Angsana New"/>
                <w:color w:val="000000"/>
                <w:sz w:val="22"/>
                <w:szCs w:val="22"/>
              </w:rPr>
              <w:t>,</w:t>
            </w:r>
            <w:r w:rsidRPr="003E4F68">
              <w:rPr>
                <w:rFonts w:ascii="Angsana New" w:hAnsi="Angsana New"/>
                <w:color w:val="000000"/>
                <w:sz w:val="22"/>
                <w:szCs w:val="22"/>
                <w:cs/>
              </w:rPr>
              <w:t>971.93</w:t>
            </w:r>
          </w:p>
        </w:tc>
        <w:tc>
          <w:tcPr>
            <w:tcW w:w="132" w:type="dxa"/>
            <w:tcBorders>
              <w:left w:val="nil"/>
              <w:right w:val="nil"/>
            </w:tcBorders>
          </w:tcPr>
          <w:p w14:paraId="1AEF809D"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7125C67F" w14:textId="7FEBA125" w:rsidR="00D63808" w:rsidRPr="003E4F68" w:rsidRDefault="00D63808" w:rsidP="00D63808">
            <w:pPr>
              <w:spacing w:line="280" w:lineRule="exact"/>
              <w:jc w:val="right"/>
              <w:rPr>
                <w:rFonts w:ascii="Angsana New" w:hAnsi="Angsana New"/>
                <w:sz w:val="22"/>
                <w:szCs w:val="22"/>
              </w:rPr>
            </w:pPr>
            <w:r w:rsidRPr="003E4F68">
              <w:rPr>
                <w:rFonts w:ascii="Angsana New" w:hAnsi="Angsana New"/>
                <w:color w:val="000000"/>
                <w:sz w:val="22"/>
                <w:szCs w:val="22"/>
                <w:cs/>
              </w:rPr>
              <w:t xml:space="preserve">  30</w:t>
            </w:r>
            <w:r w:rsidRPr="003E4F68">
              <w:rPr>
                <w:rFonts w:ascii="Angsana New" w:hAnsi="Angsana New"/>
                <w:color w:val="000000"/>
                <w:sz w:val="22"/>
                <w:szCs w:val="22"/>
              </w:rPr>
              <w:t>,</w:t>
            </w:r>
            <w:r w:rsidRPr="003E4F68">
              <w:rPr>
                <w:rFonts w:ascii="Angsana New" w:hAnsi="Angsana New"/>
                <w:color w:val="000000"/>
                <w:sz w:val="22"/>
                <w:szCs w:val="22"/>
                <w:cs/>
              </w:rPr>
              <w:t>000</w:t>
            </w:r>
            <w:r w:rsidRPr="003E4F68">
              <w:rPr>
                <w:rFonts w:ascii="Angsana New" w:hAnsi="Angsana New"/>
                <w:color w:val="000000"/>
                <w:sz w:val="22"/>
                <w:szCs w:val="22"/>
              </w:rPr>
              <w:t>,</w:t>
            </w:r>
            <w:r w:rsidRPr="003E4F68">
              <w:rPr>
                <w:rFonts w:ascii="Angsana New" w:hAnsi="Angsana New"/>
                <w:color w:val="000000"/>
                <w:sz w:val="22"/>
                <w:szCs w:val="22"/>
                <w:cs/>
              </w:rPr>
              <w:t>000.00</w:t>
            </w:r>
          </w:p>
        </w:tc>
        <w:tc>
          <w:tcPr>
            <w:tcW w:w="132" w:type="dxa"/>
            <w:tcBorders>
              <w:left w:val="nil"/>
              <w:right w:val="nil"/>
            </w:tcBorders>
          </w:tcPr>
          <w:p w14:paraId="513CF092"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29E5E363" w14:textId="0D91FFF5" w:rsidR="00D63808" w:rsidRPr="003E4F68" w:rsidRDefault="00D63808" w:rsidP="00D63808">
            <w:pPr>
              <w:spacing w:line="280" w:lineRule="exact"/>
              <w:ind w:right="340" w:hanging="57"/>
              <w:jc w:val="right"/>
              <w:rPr>
                <w:rFonts w:ascii="Angsana New" w:eastAsia="Calibri"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73511857"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091FB779" w14:textId="351502B1" w:rsidR="00D63808" w:rsidRPr="003E4F68" w:rsidRDefault="00D63808" w:rsidP="00D63808">
            <w:pPr>
              <w:spacing w:line="280" w:lineRule="exact"/>
              <w:jc w:val="right"/>
              <w:rPr>
                <w:rFonts w:ascii="Angsana New" w:hAnsi="Angsana New"/>
                <w:sz w:val="22"/>
                <w:szCs w:val="22"/>
              </w:rPr>
            </w:pPr>
            <w:r w:rsidRPr="003E4F68">
              <w:rPr>
                <w:rFonts w:ascii="Angsana New" w:hAnsi="Angsana New"/>
                <w:color w:val="000000"/>
                <w:sz w:val="22"/>
                <w:szCs w:val="22"/>
                <w:cs/>
              </w:rPr>
              <w:t xml:space="preserve">  34</w:t>
            </w:r>
            <w:r w:rsidRPr="003E4F68">
              <w:rPr>
                <w:rFonts w:ascii="Angsana New" w:hAnsi="Angsana New"/>
                <w:color w:val="000000"/>
                <w:sz w:val="22"/>
                <w:szCs w:val="22"/>
              </w:rPr>
              <w:t>,</w:t>
            </w:r>
            <w:r w:rsidRPr="003E4F68">
              <w:rPr>
                <w:rFonts w:ascii="Angsana New" w:hAnsi="Angsana New"/>
                <w:color w:val="000000"/>
                <w:sz w:val="22"/>
                <w:szCs w:val="22"/>
                <w:cs/>
              </w:rPr>
              <w:t>155</w:t>
            </w:r>
            <w:r w:rsidRPr="003E4F68">
              <w:rPr>
                <w:rFonts w:ascii="Angsana New" w:hAnsi="Angsana New"/>
                <w:color w:val="000000"/>
                <w:sz w:val="22"/>
                <w:szCs w:val="22"/>
              </w:rPr>
              <w:t>,</w:t>
            </w:r>
            <w:r w:rsidRPr="003E4F68">
              <w:rPr>
                <w:rFonts w:ascii="Angsana New" w:hAnsi="Angsana New"/>
                <w:color w:val="000000"/>
                <w:sz w:val="22"/>
                <w:szCs w:val="22"/>
                <w:cs/>
              </w:rPr>
              <w:t>971.93</w:t>
            </w:r>
          </w:p>
        </w:tc>
        <w:tc>
          <w:tcPr>
            <w:tcW w:w="132" w:type="dxa"/>
            <w:tcBorders>
              <w:left w:val="nil"/>
              <w:right w:val="nil"/>
            </w:tcBorders>
          </w:tcPr>
          <w:p w14:paraId="20CE45CC" w14:textId="77777777" w:rsidR="00D63808" w:rsidRPr="003E4F68" w:rsidRDefault="00D63808" w:rsidP="00D63808">
            <w:pPr>
              <w:spacing w:line="280" w:lineRule="exact"/>
              <w:ind w:hanging="57"/>
              <w:jc w:val="center"/>
              <w:rPr>
                <w:rFonts w:ascii="Angsana New" w:hAnsi="Angsana New"/>
                <w:sz w:val="22"/>
                <w:szCs w:val="22"/>
              </w:rPr>
            </w:pPr>
          </w:p>
        </w:tc>
        <w:tc>
          <w:tcPr>
            <w:tcW w:w="1204" w:type="dxa"/>
            <w:vAlign w:val="bottom"/>
          </w:tcPr>
          <w:p w14:paraId="02150BFC" w14:textId="77777777" w:rsidR="00D63808" w:rsidRPr="003E4F68" w:rsidRDefault="00D63808" w:rsidP="00D63808">
            <w:pPr>
              <w:spacing w:line="280" w:lineRule="exact"/>
              <w:jc w:val="center"/>
              <w:rPr>
                <w:rFonts w:ascii="Angsana New" w:hAnsi="Angsana New"/>
                <w:color w:val="000000"/>
                <w:sz w:val="22"/>
                <w:szCs w:val="22"/>
              </w:rPr>
            </w:pPr>
            <w:r w:rsidRPr="003E4F68">
              <w:rPr>
                <w:rFonts w:ascii="Angsana New" w:hAnsi="Angsana New"/>
                <w:color w:val="000000"/>
                <w:sz w:val="22"/>
                <w:szCs w:val="22"/>
              </w:rPr>
              <w:t>MOR-</w:t>
            </w:r>
            <w:r w:rsidRPr="003E4F68">
              <w:rPr>
                <w:rFonts w:ascii="Angsana New" w:hAnsi="Angsana New"/>
                <w:color w:val="000000"/>
                <w:sz w:val="22"/>
                <w:szCs w:val="22"/>
                <w:cs/>
              </w:rPr>
              <w:t>5.30</w:t>
            </w:r>
          </w:p>
          <w:p w14:paraId="2458565D" w14:textId="75A99F5A" w:rsidR="00D63808" w:rsidRPr="003E4F68" w:rsidRDefault="00D63808" w:rsidP="00D63808">
            <w:pPr>
              <w:spacing w:line="280" w:lineRule="exact"/>
              <w:jc w:val="center"/>
              <w:rPr>
                <w:rFonts w:ascii="Angsana New" w:hAnsi="Angsana New"/>
                <w:sz w:val="22"/>
                <w:szCs w:val="22"/>
              </w:rPr>
            </w:pPr>
            <w:r w:rsidRPr="003E4F68">
              <w:rPr>
                <w:rFonts w:ascii="Angsana New" w:hAnsi="Angsana New"/>
                <w:color w:val="000000"/>
                <w:sz w:val="22"/>
                <w:szCs w:val="22"/>
              </w:rPr>
              <w:t>MOR,1.95</w:t>
            </w:r>
          </w:p>
        </w:tc>
      </w:tr>
      <w:tr w:rsidR="00D63808" w:rsidRPr="003E4F68" w14:paraId="25C8919B" w14:textId="77777777" w:rsidTr="00A7236E">
        <w:tc>
          <w:tcPr>
            <w:tcW w:w="2604" w:type="dxa"/>
            <w:tcBorders>
              <w:top w:val="nil"/>
              <w:left w:val="nil"/>
              <w:bottom w:val="nil"/>
              <w:right w:val="nil"/>
            </w:tcBorders>
          </w:tcPr>
          <w:p w14:paraId="543408F9" w14:textId="77777777" w:rsidR="00D63808" w:rsidRPr="003E4F68" w:rsidRDefault="00D63808" w:rsidP="00D63808">
            <w:pPr>
              <w:spacing w:line="280" w:lineRule="exact"/>
              <w:ind w:left="113" w:right="-57" w:hanging="170"/>
              <w:rPr>
                <w:rFonts w:ascii="Angsana New" w:hAnsi="Angsana New"/>
                <w:sz w:val="22"/>
                <w:szCs w:val="22"/>
                <w:cs/>
              </w:rPr>
            </w:pPr>
            <w:r w:rsidRPr="003E4F68">
              <w:rPr>
                <w:rFonts w:ascii="Angsana New" w:hAnsi="Angsana New"/>
                <w:sz w:val="22"/>
                <w:szCs w:val="22"/>
              </w:rPr>
              <w:t>Trade and other current payables</w:t>
            </w:r>
          </w:p>
        </w:tc>
        <w:tc>
          <w:tcPr>
            <w:tcW w:w="1020" w:type="dxa"/>
          </w:tcPr>
          <w:p w14:paraId="6B492C12" w14:textId="579279CE" w:rsidR="00D63808" w:rsidRPr="003E4F68" w:rsidRDefault="00D63808" w:rsidP="00D63808">
            <w:pPr>
              <w:spacing w:line="280" w:lineRule="exact"/>
              <w:ind w:right="340" w:hanging="57"/>
              <w:jc w:val="right"/>
              <w:rPr>
                <w:rFonts w:ascii="Angsana New"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712C92CA"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56085115" w14:textId="2957BF0F" w:rsidR="00D63808" w:rsidRPr="003E4F68" w:rsidRDefault="00D63808" w:rsidP="00D63808">
            <w:pPr>
              <w:spacing w:line="280" w:lineRule="exact"/>
              <w:ind w:right="340" w:hanging="57"/>
              <w:jc w:val="right"/>
              <w:rPr>
                <w:rFonts w:ascii="Angsana New"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181B7CA8" w14:textId="77777777" w:rsidR="00D63808" w:rsidRPr="003E4F68" w:rsidRDefault="00D63808" w:rsidP="00D63808">
            <w:pPr>
              <w:spacing w:line="280" w:lineRule="exact"/>
              <w:ind w:hanging="57"/>
              <w:rPr>
                <w:rFonts w:ascii="Angsana New" w:hAnsi="Angsana New"/>
                <w:sz w:val="22"/>
                <w:szCs w:val="22"/>
              </w:rPr>
            </w:pPr>
          </w:p>
        </w:tc>
        <w:tc>
          <w:tcPr>
            <w:tcW w:w="1020" w:type="dxa"/>
          </w:tcPr>
          <w:p w14:paraId="7189ED54" w14:textId="092E96C1" w:rsidR="00D63808" w:rsidRPr="003E4F68" w:rsidRDefault="00D63808" w:rsidP="00D63808">
            <w:pPr>
              <w:spacing w:line="280" w:lineRule="exact"/>
              <w:ind w:hanging="57"/>
              <w:jc w:val="right"/>
              <w:rPr>
                <w:rFonts w:ascii="Angsana New" w:eastAsia="Calibri" w:hAnsi="Angsana New"/>
                <w:sz w:val="22"/>
                <w:szCs w:val="22"/>
              </w:rPr>
            </w:pPr>
            <w:r w:rsidRPr="003E4F68">
              <w:rPr>
                <w:rFonts w:ascii="Angsana New" w:hAnsi="Angsana New"/>
                <w:color w:val="000000"/>
                <w:spacing w:val="-2"/>
                <w:sz w:val="22"/>
                <w:szCs w:val="22"/>
                <w:cs/>
              </w:rPr>
              <w:t>249</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678</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801.11</w:t>
            </w:r>
          </w:p>
        </w:tc>
        <w:tc>
          <w:tcPr>
            <w:tcW w:w="132" w:type="dxa"/>
            <w:tcBorders>
              <w:left w:val="nil"/>
              <w:right w:val="nil"/>
            </w:tcBorders>
          </w:tcPr>
          <w:p w14:paraId="5362A77A" w14:textId="77777777" w:rsidR="00D63808" w:rsidRPr="003E4F68" w:rsidRDefault="00D63808" w:rsidP="00D63808">
            <w:pPr>
              <w:spacing w:line="280" w:lineRule="exact"/>
              <w:ind w:hanging="57"/>
              <w:rPr>
                <w:rFonts w:ascii="Angsana New" w:hAnsi="Angsana New"/>
                <w:sz w:val="22"/>
                <w:szCs w:val="22"/>
              </w:rPr>
            </w:pPr>
          </w:p>
        </w:tc>
        <w:tc>
          <w:tcPr>
            <w:tcW w:w="1020" w:type="dxa"/>
          </w:tcPr>
          <w:p w14:paraId="0ABFC5D2" w14:textId="2C41EF1D" w:rsidR="00D63808" w:rsidRPr="003E4F68" w:rsidRDefault="00D63808" w:rsidP="00D63808">
            <w:pPr>
              <w:spacing w:line="280" w:lineRule="exact"/>
              <w:ind w:hanging="57"/>
              <w:jc w:val="right"/>
              <w:rPr>
                <w:rFonts w:ascii="Angsana New" w:hAnsi="Angsana New"/>
                <w:sz w:val="22"/>
                <w:szCs w:val="22"/>
              </w:rPr>
            </w:pPr>
            <w:r w:rsidRPr="003E4F68">
              <w:rPr>
                <w:rFonts w:ascii="Angsana New" w:hAnsi="Angsana New"/>
                <w:color w:val="000000"/>
                <w:spacing w:val="-2"/>
                <w:sz w:val="22"/>
                <w:szCs w:val="22"/>
                <w:cs/>
              </w:rPr>
              <w:t>249</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678</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801.11</w:t>
            </w:r>
          </w:p>
        </w:tc>
        <w:tc>
          <w:tcPr>
            <w:tcW w:w="132" w:type="dxa"/>
            <w:tcBorders>
              <w:left w:val="nil"/>
              <w:right w:val="nil"/>
            </w:tcBorders>
          </w:tcPr>
          <w:p w14:paraId="7A14BC3D" w14:textId="77777777" w:rsidR="00D63808" w:rsidRPr="003E4F68" w:rsidRDefault="00D63808" w:rsidP="00D63808">
            <w:pPr>
              <w:spacing w:line="280" w:lineRule="exact"/>
              <w:ind w:hanging="57"/>
              <w:jc w:val="right"/>
              <w:rPr>
                <w:rFonts w:ascii="Angsana New" w:hAnsi="Angsana New"/>
                <w:sz w:val="22"/>
                <w:szCs w:val="22"/>
              </w:rPr>
            </w:pPr>
          </w:p>
        </w:tc>
        <w:tc>
          <w:tcPr>
            <w:tcW w:w="1204" w:type="dxa"/>
          </w:tcPr>
          <w:p w14:paraId="08865DC9" w14:textId="63527705" w:rsidR="00D63808" w:rsidRPr="003E4F68" w:rsidRDefault="00D63808" w:rsidP="00D63808">
            <w:pPr>
              <w:spacing w:line="280" w:lineRule="exact"/>
              <w:jc w:val="center"/>
              <w:rPr>
                <w:rFonts w:ascii="Angsana New" w:hAnsi="Angsana New"/>
                <w:sz w:val="22"/>
                <w:szCs w:val="22"/>
              </w:rPr>
            </w:pPr>
            <w:r w:rsidRPr="003E4F68">
              <w:rPr>
                <w:rFonts w:ascii="Angsana New" w:hAnsi="Angsana New" w:hint="cs"/>
                <w:color w:val="000000"/>
                <w:sz w:val="22"/>
                <w:szCs w:val="22"/>
              </w:rPr>
              <w:t>-</w:t>
            </w:r>
          </w:p>
        </w:tc>
      </w:tr>
      <w:tr w:rsidR="00D63808" w:rsidRPr="003E4F68" w14:paraId="255ADBD4" w14:textId="77777777" w:rsidTr="002110E7">
        <w:tc>
          <w:tcPr>
            <w:tcW w:w="2604" w:type="dxa"/>
            <w:tcBorders>
              <w:top w:val="nil"/>
              <w:left w:val="nil"/>
              <w:bottom w:val="nil"/>
              <w:right w:val="nil"/>
            </w:tcBorders>
          </w:tcPr>
          <w:p w14:paraId="1A86B9E2" w14:textId="77777777" w:rsidR="00D63808" w:rsidRPr="003E4F68" w:rsidRDefault="00D63808" w:rsidP="00D63808">
            <w:pPr>
              <w:spacing w:line="280" w:lineRule="exact"/>
              <w:ind w:left="113" w:right="-57" w:hanging="170"/>
              <w:rPr>
                <w:rFonts w:ascii="Angsana New" w:hAnsi="Angsana New"/>
                <w:sz w:val="22"/>
                <w:szCs w:val="22"/>
              </w:rPr>
            </w:pPr>
            <w:r w:rsidRPr="003E4F68">
              <w:rPr>
                <w:rFonts w:ascii="Angsana New" w:hAnsi="Angsana New"/>
                <w:sz w:val="22"/>
                <w:szCs w:val="22"/>
              </w:rPr>
              <w:t>Long-term loans from financial institutions</w:t>
            </w:r>
          </w:p>
        </w:tc>
        <w:tc>
          <w:tcPr>
            <w:tcW w:w="1020" w:type="dxa"/>
          </w:tcPr>
          <w:p w14:paraId="3D95CD06" w14:textId="25040DAB" w:rsidR="00D63808" w:rsidRPr="003E4F68" w:rsidRDefault="00D63808" w:rsidP="00D63808">
            <w:pPr>
              <w:spacing w:line="280" w:lineRule="exact"/>
              <w:ind w:hanging="57"/>
              <w:jc w:val="right"/>
              <w:rPr>
                <w:rFonts w:ascii="Angsana New" w:hAnsi="Angsana New"/>
                <w:sz w:val="22"/>
                <w:szCs w:val="22"/>
              </w:rPr>
            </w:pPr>
            <w:r w:rsidRPr="003E4F68">
              <w:rPr>
                <w:rFonts w:ascii="Angsana New" w:hAnsi="Angsana New"/>
                <w:color w:val="000000"/>
                <w:sz w:val="22"/>
                <w:szCs w:val="22"/>
                <w:cs/>
              </w:rPr>
              <w:t>119</w:t>
            </w:r>
            <w:r w:rsidRPr="003E4F68">
              <w:rPr>
                <w:rFonts w:ascii="Angsana New" w:hAnsi="Angsana New"/>
                <w:color w:val="000000"/>
                <w:sz w:val="22"/>
                <w:szCs w:val="22"/>
              </w:rPr>
              <w:t>,</w:t>
            </w:r>
            <w:r w:rsidRPr="003E4F68">
              <w:rPr>
                <w:rFonts w:ascii="Angsana New" w:hAnsi="Angsana New"/>
                <w:color w:val="000000"/>
                <w:sz w:val="22"/>
                <w:szCs w:val="22"/>
                <w:cs/>
              </w:rPr>
              <w:t>958</w:t>
            </w:r>
            <w:r w:rsidRPr="003E4F68">
              <w:rPr>
                <w:rFonts w:ascii="Angsana New" w:hAnsi="Angsana New"/>
                <w:color w:val="000000"/>
                <w:sz w:val="22"/>
                <w:szCs w:val="22"/>
              </w:rPr>
              <w:t>,</w:t>
            </w:r>
            <w:r w:rsidRPr="003E4F68">
              <w:rPr>
                <w:rFonts w:ascii="Angsana New" w:hAnsi="Angsana New"/>
                <w:color w:val="000000"/>
                <w:sz w:val="22"/>
                <w:szCs w:val="22"/>
                <w:cs/>
              </w:rPr>
              <w:t>469.18</w:t>
            </w:r>
          </w:p>
        </w:tc>
        <w:tc>
          <w:tcPr>
            <w:tcW w:w="132" w:type="dxa"/>
            <w:tcBorders>
              <w:left w:val="nil"/>
              <w:right w:val="nil"/>
            </w:tcBorders>
          </w:tcPr>
          <w:p w14:paraId="36E72251"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5C1C4DAC" w14:textId="6C64F601" w:rsidR="00D63808" w:rsidRPr="003E4F68" w:rsidRDefault="00D63808" w:rsidP="00D63808">
            <w:pPr>
              <w:spacing w:line="280" w:lineRule="exact"/>
              <w:ind w:right="340" w:hanging="57"/>
              <w:jc w:val="right"/>
              <w:rPr>
                <w:rFonts w:ascii="Angsana New"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44DCADEE"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61095342" w14:textId="11BB3D10" w:rsidR="00D63808" w:rsidRPr="003E4F68" w:rsidRDefault="00D63808" w:rsidP="00D63808">
            <w:pPr>
              <w:spacing w:line="280" w:lineRule="exact"/>
              <w:ind w:right="340" w:hanging="57"/>
              <w:jc w:val="right"/>
              <w:rPr>
                <w:rFonts w:ascii="Angsana New" w:eastAsia="Calibri"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3DCBF5FA" w14:textId="77777777" w:rsidR="00D63808" w:rsidRPr="003E4F68" w:rsidRDefault="00D63808" w:rsidP="00D63808">
            <w:pPr>
              <w:spacing w:line="280" w:lineRule="exact"/>
              <w:ind w:hanging="57"/>
              <w:rPr>
                <w:rFonts w:ascii="Angsana New" w:hAnsi="Angsana New"/>
                <w:sz w:val="22"/>
                <w:szCs w:val="22"/>
              </w:rPr>
            </w:pPr>
          </w:p>
        </w:tc>
        <w:tc>
          <w:tcPr>
            <w:tcW w:w="1020" w:type="dxa"/>
          </w:tcPr>
          <w:p w14:paraId="54A839FB" w14:textId="5A838977" w:rsidR="00D63808" w:rsidRPr="003E4F68" w:rsidRDefault="00D63808" w:rsidP="00D63808">
            <w:pPr>
              <w:spacing w:line="280" w:lineRule="exact"/>
              <w:ind w:hanging="57"/>
              <w:jc w:val="right"/>
              <w:rPr>
                <w:rFonts w:ascii="Angsana New" w:hAnsi="Angsana New"/>
                <w:sz w:val="22"/>
                <w:szCs w:val="22"/>
              </w:rPr>
            </w:pPr>
            <w:r w:rsidRPr="003E4F68">
              <w:rPr>
                <w:rFonts w:ascii="Angsana New" w:hAnsi="Angsana New"/>
                <w:color w:val="000000"/>
                <w:sz w:val="22"/>
                <w:szCs w:val="22"/>
                <w:cs/>
              </w:rPr>
              <w:t>119</w:t>
            </w:r>
            <w:r w:rsidRPr="003E4F68">
              <w:rPr>
                <w:rFonts w:ascii="Angsana New" w:hAnsi="Angsana New"/>
                <w:color w:val="000000"/>
                <w:sz w:val="22"/>
                <w:szCs w:val="22"/>
              </w:rPr>
              <w:t>,</w:t>
            </w:r>
            <w:r w:rsidRPr="003E4F68">
              <w:rPr>
                <w:rFonts w:ascii="Angsana New" w:hAnsi="Angsana New"/>
                <w:color w:val="000000"/>
                <w:sz w:val="22"/>
                <w:szCs w:val="22"/>
                <w:cs/>
              </w:rPr>
              <w:t>958</w:t>
            </w:r>
            <w:r w:rsidRPr="003E4F68">
              <w:rPr>
                <w:rFonts w:ascii="Angsana New" w:hAnsi="Angsana New"/>
                <w:color w:val="000000"/>
                <w:sz w:val="22"/>
                <w:szCs w:val="22"/>
              </w:rPr>
              <w:t>,</w:t>
            </w:r>
            <w:r w:rsidRPr="003E4F68">
              <w:rPr>
                <w:rFonts w:ascii="Angsana New" w:hAnsi="Angsana New"/>
                <w:color w:val="000000"/>
                <w:sz w:val="22"/>
                <w:szCs w:val="22"/>
                <w:cs/>
              </w:rPr>
              <w:t>469.18</w:t>
            </w:r>
          </w:p>
        </w:tc>
        <w:tc>
          <w:tcPr>
            <w:tcW w:w="132" w:type="dxa"/>
            <w:tcBorders>
              <w:left w:val="nil"/>
              <w:right w:val="nil"/>
            </w:tcBorders>
          </w:tcPr>
          <w:p w14:paraId="54C53AEF" w14:textId="77777777" w:rsidR="00D63808" w:rsidRPr="003E4F68" w:rsidRDefault="00D63808" w:rsidP="00D63808">
            <w:pPr>
              <w:spacing w:line="280" w:lineRule="exact"/>
              <w:ind w:hanging="57"/>
              <w:jc w:val="right"/>
              <w:rPr>
                <w:rFonts w:ascii="Angsana New" w:hAnsi="Angsana New"/>
                <w:sz w:val="22"/>
                <w:szCs w:val="22"/>
              </w:rPr>
            </w:pPr>
          </w:p>
        </w:tc>
        <w:tc>
          <w:tcPr>
            <w:tcW w:w="1204" w:type="dxa"/>
          </w:tcPr>
          <w:p w14:paraId="2D9B0B1B" w14:textId="77777777" w:rsidR="00D63808" w:rsidRPr="003E4F68" w:rsidRDefault="00D63808" w:rsidP="00D63808">
            <w:pPr>
              <w:spacing w:line="280" w:lineRule="exact"/>
              <w:ind w:left="-57" w:right="-57"/>
              <w:jc w:val="center"/>
              <w:rPr>
                <w:rFonts w:ascii="Angsana New" w:hAnsi="Angsana New"/>
                <w:color w:val="000000"/>
                <w:sz w:val="22"/>
                <w:szCs w:val="22"/>
                <w:cs/>
              </w:rPr>
            </w:pPr>
            <w:r w:rsidRPr="003E4F68">
              <w:rPr>
                <w:rFonts w:ascii="Angsana New" w:hAnsi="Angsana New"/>
                <w:color w:val="000000"/>
                <w:sz w:val="22"/>
                <w:szCs w:val="22"/>
              </w:rPr>
              <w:t>MLR-</w:t>
            </w:r>
            <w:r w:rsidRPr="003E4F68">
              <w:rPr>
                <w:rFonts w:ascii="Angsana New" w:hAnsi="Angsana New" w:hint="cs"/>
                <w:color w:val="000000"/>
                <w:sz w:val="22"/>
                <w:szCs w:val="22"/>
                <w:cs/>
              </w:rPr>
              <w:t>3.2</w:t>
            </w:r>
            <w:r w:rsidRPr="003E4F68">
              <w:rPr>
                <w:rFonts w:ascii="Angsana New" w:hAnsi="Angsana New"/>
                <w:color w:val="000000"/>
                <w:sz w:val="22"/>
                <w:szCs w:val="22"/>
              </w:rPr>
              <w:t xml:space="preserve">, </w:t>
            </w:r>
          </w:p>
          <w:p w14:paraId="2D72BA1E" w14:textId="3005C8DA" w:rsidR="00D63808" w:rsidRPr="003E4F68" w:rsidRDefault="00D63808" w:rsidP="00D63808">
            <w:pPr>
              <w:spacing w:line="280" w:lineRule="exact"/>
              <w:ind w:left="-57" w:right="-57"/>
              <w:jc w:val="center"/>
              <w:rPr>
                <w:rFonts w:ascii="Angsana New" w:hAnsi="Angsana New"/>
                <w:spacing w:val="-2"/>
                <w:sz w:val="22"/>
                <w:szCs w:val="22"/>
              </w:rPr>
            </w:pPr>
            <w:r w:rsidRPr="003E4F68">
              <w:rPr>
                <w:rFonts w:ascii="Angsana New" w:hAnsi="Angsana New"/>
                <w:color w:val="000000"/>
                <w:sz w:val="22"/>
                <w:szCs w:val="22"/>
              </w:rPr>
              <w:t>MLR-2.0</w:t>
            </w:r>
          </w:p>
        </w:tc>
      </w:tr>
      <w:tr w:rsidR="00D63808" w:rsidRPr="003E4F68" w14:paraId="1A941BCF" w14:textId="77777777" w:rsidTr="00A7236E">
        <w:tc>
          <w:tcPr>
            <w:tcW w:w="2604" w:type="dxa"/>
            <w:tcBorders>
              <w:top w:val="nil"/>
              <w:left w:val="nil"/>
              <w:right w:val="nil"/>
            </w:tcBorders>
          </w:tcPr>
          <w:p w14:paraId="29B02012" w14:textId="77777777" w:rsidR="00D63808" w:rsidRPr="003E4F68" w:rsidRDefault="00D63808" w:rsidP="00D63808">
            <w:pPr>
              <w:spacing w:line="280" w:lineRule="exact"/>
              <w:ind w:left="113" w:right="-57" w:hanging="170"/>
              <w:rPr>
                <w:rFonts w:ascii="Angsana New" w:hAnsi="Angsana New"/>
                <w:sz w:val="22"/>
                <w:szCs w:val="22"/>
              </w:rPr>
            </w:pPr>
            <w:r w:rsidRPr="003E4F68">
              <w:rPr>
                <w:rFonts w:ascii="Angsana New" w:hAnsi="Angsana New"/>
                <w:sz w:val="22"/>
                <w:szCs w:val="22"/>
              </w:rPr>
              <w:t xml:space="preserve">Lease liabilities </w:t>
            </w:r>
          </w:p>
        </w:tc>
        <w:tc>
          <w:tcPr>
            <w:tcW w:w="1020" w:type="dxa"/>
          </w:tcPr>
          <w:p w14:paraId="64CB1406" w14:textId="68F715F4" w:rsidR="00D63808" w:rsidRPr="003E4F68" w:rsidRDefault="00D63808" w:rsidP="00D63808">
            <w:pPr>
              <w:spacing w:line="280" w:lineRule="exact"/>
              <w:ind w:right="340" w:hanging="57"/>
              <w:jc w:val="right"/>
              <w:rPr>
                <w:rFonts w:ascii="Angsana New"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5DCC20F1"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7B189391" w14:textId="6A122BC6" w:rsidR="00D63808" w:rsidRPr="003E4F68" w:rsidRDefault="00D63808" w:rsidP="00D63808">
            <w:pPr>
              <w:spacing w:line="280" w:lineRule="exact"/>
              <w:ind w:hanging="57"/>
              <w:jc w:val="right"/>
              <w:rPr>
                <w:rFonts w:ascii="Angsana New" w:hAnsi="Angsana New"/>
                <w:sz w:val="22"/>
                <w:szCs w:val="22"/>
              </w:rPr>
            </w:pPr>
            <w:r w:rsidRPr="003E4F68">
              <w:rPr>
                <w:rFonts w:ascii="Angsana New" w:hAnsi="Angsana New"/>
                <w:color w:val="000000"/>
                <w:spacing w:val="-2"/>
                <w:sz w:val="22"/>
                <w:szCs w:val="22"/>
                <w:cs/>
              </w:rPr>
              <w:t>169</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927</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000.61</w:t>
            </w:r>
          </w:p>
        </w:tc>
        <w:tc>
          <w:tcPr>
            <w:tcW w:w="132" w:type="dxa"/>
            <w:tcBorders>
              <w:left w:val="nil"/>
              <w:right w:val="nil"/>
            </w:tcBorders>
          </w:tcPr>
          <w:p w14:paraId="78E20F98"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137D260B" w14:textId="5626279D" w:rsidR="00D63808" w:rsidRPr="003E4F68" w:rsidRDefault="00D63808" w:rsidP="00D63808">
            <w:pPr>
              <w:spacing w:line="280" w:lineRule="exact"/>
              <w:ind w:right="340" w:hanging="57"/>
              <w:jc w:val="right"/>
              <w:rPr>
                <w:rFonts w:ascii="Angsana New"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43293628" w14:textId="77777777" w:rsidR="00D63808" w:rsidRPr="003E4F68" w:rsidRDefault="00D63808" w:rsidP="00D63808">
            <w:pPr>
              <w:spacing w:line="280" w:lineRule="exact"/>
              <w:ind w:hanging="57"/>
              <w:jc w:val="right"/>
              <w:rPr>
                <w:rFonts w:ascii="Angsana New" w:hAnsi="Angsana New"/>
                <w:sz w:val="22"/>
                <w:szCs w:val="22"/>
              </w:rPr>
            </w:pPr>
          </w:p>
        </w:tc>
        <w:tc>
          <w:tcPr>
            <w:tcW w:w="1020" w:type="dxa"/>
          </w:tcPr>
          <w:p w14:paraId="1F0F8549" w14:textId="10CAA654" w:rsidR="00D63808" w:rsidRPr="003E4F68" w:rsidRDefault="00D63808" w:rsidP="00D63808">
            <w:pPr>
              <w:spacing w:line="280" w:lineRule="exact"/>
              <w:ind w:hanging="57"/>
              <w:jc w:val="right"/>
              <w:rPr>
                <w:rFonts w:ascii="Angsana New" w:hAnsi="Angsana New"/>
                <w:sz w:val="22"/>
                <w:szCs w:val="22"/>
              </w:rPr>
            </w:pPr>
            <w:r w:rsidRPr="003E4F68">
              <w:rPr>
                <w:rFonts w:ascii="Angsana New" w:hAnsi="Angsana New"/>
                <w:color w:val="000000"/>
                <w:sz w:val="22"/>
                <w:szCs w:val="22"/>
                <w:cs/>
              </w:rPr>
              <w:t>169</w:t>
            </w:r>
            <w:r w:rsidRPr="003E4F68">
              <w:rPr>
                <w:rFonts w:ascii="Angsana New" w:hAnsi="Angsana New"/>
                <w:color w:val="000000"/>
                <w:sz w:val="22"/>
                <w:szCs w:val="22"/>
              </w:rPr>
              <w:t>,</w:t>
            </w:r>
            <w:r w:rsidRPr="003E4F68">
              <w:rPr>
                <w:rFonts w:ascii="Angsana New" w:hAnsi="Angsana New"/>
                <w:color w:val="000000"/>
                <w:sz w:val="22"/>
                <w:szCs w:val="22"/>
                <w:cs/>
              </w:rPr>
              <w:t>927</w:t>
            </w:r>
            <w:r w:rsidRPr="003E4F68">
              <w:rPr>
                <w:rFonts w:ascii="Angsana New" w:hAnsi="Angsana New"/>
                <w:color w:val="000000"/>
                <w:sz w:val="22"/>
                <w:szCs w:val="22"/>
              </w:rPr>
              <w:t>,</w:t>
            </w:r>
            <w:r w:rsidRPr="003E4F68">
              <w:rPr>
                <w:rFonts w:ascii="Angsana New" w:hAnsi="Angsana New"/>
                <w:color w:val="000000"/>
                <w:sz w:val="22"/>
                <w:szCs w:val="22"/>
                <w:cs/>
              </w:rPr>
              <w:t>000.61</w:t>
            </w:r>
          </w:p>
        </w:tc>
        <w:tc>
          <w:tcPr>
            <w:tcW w:w="132" w:type="dxa"/>
            <w:tcBorders>
              <w:left w:val="nil"/>
              <w:right w:val="nil"/>
            </w:tcBorders>
          </w:tcPr>
          <w:p w14:paraId="3178F273" w14:textId="77777777" w:rsidR="00D63808" w:rsidRPr="003E4F68" w:rsidRDefault="00D63808" w:rsidP="00D63808">
            <w:pPr>
              <w:spacing w:line="280" w:lineRule="exact"/>
              <w:ind w:hanging="57"/>
              <w:jc w:val="right"/>
              <w:rPr>
                <w:rFonts w:ascii="Angsana New" w:hAnsi="Angsana New"/>
                <w:sz w:val="22"/>
                <w:szCs w:val="22"/>
              </w:rPr>
            </w:pPr>
          </w:p>
        </w:tc>
        <w:tc>
          <w:tcPr>
            <w:tcW w:w="1204" w:type="dxa"/>
          </w:tcPr>
          <w:p w14:paraId="07F9F0B6" w14:textId="72F036F9" w:rsidR="00D63808" w:rsidRPr="003E4F68" w:rsidRDefault="009B0765" w:rsidP="00D63808">
            <w:pPr>
              <w:spacing w:line="280" w:lineRule="exact"/>
              <w:jc w:val="center"/>
              <w:rPr>
                <w:rFonts w:ascii="Angsana New" w:hAnsi="Angsana New"/>
                <w:sz w:val="22"/>
                <w:szCs w:val="22"/>
              </w:rPr>
            </w:pPr>
            <w:r>
              <w:rPr>
                <w:rFonts w:ascii="Angsana New" w:hAnsi="Angsana New"/>
                <w:color w:val="000000"/>
                <w:sz w:val="22"/>
                <w:szCs w:val="22"/>
              </w:rPr>
              <w:t>3.00</w:t>
            </w:r>
            <w:r w:rsidR="00D63808" w:rsidRPr="003E4F68">
              <w:rPr>
                <w:rFonts w:ascii="Angsana New" w:hAnsi="Angsana New"/>
                <w:color w:val="000000"/>
                <w:sz w:val="22"/>
                <w:szCs w:val="22"/>
              </w:rPr>
              <w:t xml:space="preserve"> - 7.17</w:t>
            </w:r>
          </w:p>
        </w:tc>
      </w:tr>
    </w:tbl>
    <w:p w14:paraId="5E2E37F0" w14:textId="77777777" w:rsidR="002110E7" w:rsidRPr="003E4F68" w:rsidRDefault="002110E7"/>
    <w:tbl>
      <w:tblPr>
        <w:tblW w:w="8416" w:type="dxa"/>
        <w:tblInd w:w="854" w:type="dxa"/>
        <w:tblLayout w:type="fixed"/>
        <w:tblCellMar>
          <w:left w:w="56" w:type="dxa"/>
          <w:right w:w="56" w:type="dxa"/>
        </w:tblCellMar>
        <w:tblLook w:val="0000" w:firstRow="0" w:lastRow="0" w:firstColumn="0" w:lastColumn="0" w:noHBand="0" w:noVBand="0"/>
      </w:tblPr>
      <w:tblGrid>
        <w:gridCol w:w="2604"/>
        <w:gridCol w:w="1020"/>
        <w:gridCol w:w="132"/>
        <w:gridCol w:w="1020"/>
        <w:gridCol w:w="132"/>
        <w:gridCol w:w="1020"/>
        <w:gridCol w:w="132"/>
        <w:gridCol w:w="1020"/>
        <w:gridCol w:w="132"/>
        <w:gridCol w:w="1204"/>
      </w:tblGrid>
      <w:tr w:rsidR="00AF373F" w:rsidRPr="003E4F68" w14:paraId="16D11761" w14:textId="77777777" w:rsidTr="00235A95">
        <w:tc>
          <w:tcPr>
            <w:tcW w:w="2604" w:type="dxa"/>
            <w:tcBorders>
              <w:left w:val="nil"/>
              <w:bottom w:val="nil"/>
              <w:right w:val="nil"/>
            </w:tcBorders>
          </w:tcPr>
          <w:p w14:paraId="6284CA3B" w14:textId="77777777" w:rsidR="00AF373F" w:rsidRPr="003E4F68" w:rsidRDefault="00AF373F" w:rsidP="00235A95">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4476" w:type="dxa"/>
            <w:gridSpan w:val="7"/>
            <w:tcBorders>
              <w:left w:val="nil"/>
              <w:bottom w:val="single" w:sz="6" w:space="0" w:color="auto"/>
              <w:right w:val="nil"/>
            </w:tcBorders>
          </w:tcPr>
          <w:p w14:paraId="1B4F293B" w14:textId="77777777" w:rsidR="00AF373F" w:rsidRPr="003E4F68" w:rsidRDefault="00AF373F" w:rsidP="00BD7E4F">
            <w:pPr>
              <w:pStyle w:val="acctfourfigures"/>
              <w:tabs>
                <w:tab w:val="clear" w:pos="765"/>
              </w:tabs>
              <w:spacing w:line="260" w:lineRule="exact"/>
              <w:ind w:left="-57" w:right="-57"/>
              <w:jc w:val="center"/>
              <w:rPr>
                <w:rFonts w:ascii="Angsana New" w:hAnsi="Angsana New" w:cs="Angsana New"/>
                <w:szCs w:val="22"/>
              </w:rPr>
            </w:pPr>
            <w:r w:rsidRPr="003E4F68">
              <w:rPr>
                <w:rFonts w:ascii="Angsana New" w:hAnsi="Angsana New" w:cs="Angsana New"/>
                <w:szCs w:val="22"/>
              </w:rPr>
              <w:t>Baht</w:t>
            </w:r>
          </w:p>
        </w:tc>
        <w:tc>
          <w:tcPr>
            <w:tcW w:w="132" w:type="dxa"/>
            <w:tcBorders>
              <w:left w:val="nil"/>
              <w:right w:val="nil"/>
            </w:tcBorders>
          </w:tcPr>
          <w:p w14:paraId="46ED7035" w14:textId="77777777" w:rsidR="00AF373F" w:rsidRPr="003E4F68" w:rsidRDefault="00AF373F" w:rsidP="00BD7E4F">
            <w:pPr>
              <w:spacing w:line="260" w:lineRule="exact"/>
              <w:ind w:left="-57" w:right="-57"/>
              <w:jc w:val="center"/>
              <w:rPr>
                <w:rFonts w:ascii="Angsana New" w:hAnsi="Angsana New"/>
                <w:sz w:val="22"/>
                <w:szCs w:val="22"/>
              </w:rPr>
            </w:pPr>
          </w:p>
        </w:tc>
        <w:tc>
          <w:tcPr>
            <w:tcW w:w="1204" w:type="dxa"/>
            <w:tcBorders>
              <w:left w:val="nil"/>
              <w:right w:val="nil"/>
            </w:tcBorders>
          </w:tcPr>
          <w:p w14:paraId="1DF68ECD" w14:textId="77777777" w:rsidR="00AF373F" w:rsidRPr="003E4F68" w:rsidRDefault="00AF373F" w:rsidP="00BD7E4F">
            <w:pPr>
              <w:spacing w:line="260" w:lineRule="exact"/>
              <w:ind w:left="-57" w:right="-57"/>
              <w:jc w:val="center"/>
              <w:rPr>
                <w:rFonts w:ascii="Angsana New" w:hAnsi="Angsana New"/>
                <w:sz w:val="22"/>
                <w:szCs w:val="22"/>
              </w:rPr>
            </w:pPr>
          </w:p>
        </w:tc>
      </w:tr>
      <w:tr w:rsidR="00AF373F" w:rsidRPr="003E4F68" w14:paraId="50FB3FF9" w14:textId="77777777" w:rsidTr="00235A95">
        <w:tc>
          <w:tcPr>
            <w:tcW w:w="2604" w:type="dxa"/>
            <w:tcBorders>
              <w:top w:val="nil"/>
              <w:left w:val="nil"/>
              <w:bottom w:val="nil"/>
              <w:right w:val="nil"/>
            </w:tcBorders>
          </w:tcPr>
          <w:p w14:paraId="6E7AB3F6" w14:textId="77777777" w:rsidR="00AF373F" w:rsidRPr="003E4F68" w:rsidRDefault="00AF373F" w:rsidP="00235A95">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4476" w:type="dxa"/>
            <w:gridSpan w:val="7"/>
            <w:tcBorders>
              <w:top w:val="single" w:sz="6" w:space="0" w:color="auto"/>
              <w:left w:val="nil"/>
              <w:bottom w:val="single" w:sz="6" w:space="0" w:color="auto"/>
              <w:right w:val="nil"/>
            </w:tcBorders>
          </w:tcPr>
          <w:p w14:paraId="7456C865" w14:textId="350BEF1A" w:rsidR="00AF373F" w:rsidRPr="003E4F68" w:rsidRDefault="00AF373F" w:rsidP="00BD7E4F">
            <w:pPr>
              <w:pStyle w:val="acctfourfigures"/>
              <w:tabs>
                <w:tab w:val="clear" w:pos="765"/>
              </w:tabs>
              <w:spacing w:line="260" w:lineRule="exact"/>
              <w:ind w:left="-57" w:right="-57"/>
              <w:jc w:val="center"/>
              <w:rPr>
                <w:rFonts w:ascii="Angsana New" w:hAnsi="Angsana New" w:cs="Angsana New"/>
                <w:szCs w:val="22"/>
              </w:rPr>
            </w:pPr>
            <w:r w:rsidRPr="003E4F68">
              <w:rPr>
                <w:rFonts w:ascii="Angsana New" w:hAnsi="Angsana New" w:cs="Angsana New"/>
                <w:szCs w:val="22"/>
              </w:rPr>
              <w:t>Separate financial statements as at December 31, 202</w:t>
            </w:r>
            <w:r w:rsidR="00BE4CBB" w:rsidRPr="003E4F68">
              <w:rPr>
                <w:rFonts w:ascii="Angsana New" w:hAnsi="Angsana New" w:cs="Angsana New"/>
                <w:szCs w:val="22"/>
              </w:rPr>
              <w:t>4</w:t>
            </w:r>
          </w:p>
        </w:tc>
        <w:tc>
          <w:tcPr>
            <w:tcW w:w="132" w:type="dxa"/>
            <w:tcBorders>
              <w:left w:val="nil"/>
              <w:right w:val="nil"/>
            </w:tcBorders>
          </w:tcPr>
          <w:p w14:paraId="4052B76A" w14:textId="77777777" w:rsidR="00AF373F" w:rsidRPr="003E4F68" w:rsidRDefault="00AF373F" w:rsidP="00BD7E4F">
            <w:pPr>
              <w:spacing w:line="260" w:lineRule="exact"/>
              <w:ind w:left="-57" w:right="-57"/>
              <w:jc w:val="center"/>
              <w:rPr>
                <w:rFonts w:ascii="Angsana New" w:hAnsi="Angsana New"/>
                <w:sz w:val="22"/>
                <w:szCs w:val="22"/>
              </w:rPr>
            </w:pPr>
          </w:p>
        </w:tc>
        <w:tc>
          <w:tcPr>
            <w:tcW w:w="1204" w:type="dxa"/>
            <w:tcBorders>
              <w:left w:val="nil"/>
              <w:right w:val="nil"/>
            </w:tcBorders>
          </w:tcPr>
          <w:p w14:paraId="40532690" w14:textId="77777777" w:rsidR="00AF373F" w:rsidRPr="003E4F68" w:rsidRDefault="00AF373F" w:rsidP="00BD7E4F">
            <w:pPr>
              <w:spacing w:line="260" w:lineRule="exact"/>
              <w:ind w:left="-57" w:right="-57"/>
              <w:jc w:val="center"/>
              <w:rPr>
                <w:rFonts w:ascii="Angsana New" w:hAnsi="Angsana New"/>
                <w:sz w:val="22"/>
                <w:szCs w:val="22"/>
              </w:rPr>
            </w:pPr>
            <w:r w:rsidRPr="003E4F68">
              <w:rPr>
                <w:rFonts w:ascii="Angsana New" w:hAnsi="Angsana New"/>
                <w:sz w:val="22"/>
                <w:szCs w:val="22"/>
              </w:rPr>
              <w:t xml:space="preserve">Effective </w:t>
            </w:r>
          </w:p>
        </w:tc>
      </w:tr>
      <w:tr w:rsidR="00AF373F" w:rsidRPr="003E4F68" w14:paraId="065DF5D6" w14:textId="77777777" w:rsidTr="00235A95">
        <w:tc>
          <w:tcPr>
            <w:tcW w:w="2604" w:type="dxa"/>
            <w:tcBorders>
              <w:top w:val="nil"/>
              <w:left w:val="nil"/>
              <w:bottom w:val="nil"/>
              <w:right w:val="nil"/>
            </w:tcBorders>
          </w:tcPr>
          <w:p w14:paraId="51D20F3E" w14:textId="77777777" w:rsidR="00AF373F" w:rsidRPr="003E4F68" w:rsidRDefault="00AF373F" w:rsidP="00235A95">
            <w:pPr>
              <w:pStyle w:val="BodyText3"/>
              <w:tabs>
                <w:tab w:val="left" w:pos="567"/>
                <w:tab w:val="left" w:pos="1091"/>
              </w:tabs>
              <w:spacing w:line="260" w:lineRule="exact"/>
              <w:ind w:left="113" w:right="-57" w:hanging="170"/>
              <w:jc w:val="thaiDistribute"/>
              <w:rPr>
                <w:rFonts w:ascii="Angsana New" w:hAnsi="Angsana New" w:cs="Angsana New"/>
                <w:sz w:val="22"/>
                <w:szCs w:val="22"/>
                <w:lang w:val="en-US"/>
              </w:rPr>
            </w:pPr>
          </w:p>
        </w:tc>
        <w:tc>
          <w:tcPr>
            <w:tcW w:w="1020" w:type="dxa"/>
            <w:tcBorders>
              <w:top w:val="single" w:sz="6" w:space="0" w:color="auto"/>
              <w:left w:val="nil"/>
              <w:bottom w:val="single" w:sz="6" w:space="0" w:color="auto"/>
              <w:right w:val="nil"/>
            </w:tcBorders>
          </w:tcPr>
          <w:p w14:paraId="029FAAEC" w14:textId="77777777" w:rsidR="00AF373F" w:rsidRPr="003E4F68" w:rsidRDefault="00AF373F" w:rsidP="00BD7E4F">
            <w:pPr>
              <w:pStyle w:val="acctfourfigures"/>
              <w:tabs>
                <w:tab w:val="clear" w:pos="765"/>
              </w:tabs>
              <w:spacing w:line="260" w:lineRule="exact"/>
              <w:ind w:left="-57" w:right="-57"/>
              <w:jc w:val="center"/>
              <w:rPr>
                <w:rFonts w:ascii="Angsana New" w:hAnsi="Angsana New" w:cs="Angsana New"/>
                <w:szCs w:val="22"/>
              </w:rPr>
            </w:pPr>
            <w:r w:rsidRPr="003E4F68">
              <w:rPr>
                <w:rFonts w:ascii="Angsana New" w:hAnsi="Angsana New" w:cs="Angsana New"/>
                <w:szCs w:val="22"/>
              </w:rPr>
              <w:t xml:space="preserve">Floating </w:t>
            </w:r>
          </w:p>
          <w:p w14:paraId="426CDAB4" w14:textId="77777777" w:rsidR="00AF373F" w:rsidRPr="003E4F68" w:rsidRDefault="00AF373F" w:rsidP="00BD7E4F">
            <w:pPr>
              <w:pStyle w:val="acctfourfigures"/>
              <w:tabs>
                <w:tab w:val="clear" w:pos="765"/>
              </w:tabs>
              <w:spacing w:line="260" w:lineRule="exact"/>
              <w:ind w:left="-57" w:right="-57"/>
              <w:jc w:val="center"/>
              <w:rPr>
                <w:rFonts w:ascii="Angsana New" w:hAnsi="Angsana New" w:cs="Angsana New"/>
                <w:szCs w:val="22"/>
                <w:lang w:val="en-US" w:bidi="th-TH"/>
              </w:rPr>
            </w:pPr>
            <w:r w:rsidRPr="003E4F68">
              <w:rPr>
                <w:rFonts w:ascii="Angsana New" w:hAnsi="Angsana New" w:cs="Angsana New"/>
                <w:szCs w:val="22"/>
              </w:rPr>
              <w:t>interest rate</w:t>
            </w:r>
          </w:p>
        </w:tc>
        <w:tc>
          <w:tcPr>
            <w:tcW w:w="132" w:type="dxa"/>
            <w:tcBorders>
              <w:top w:val="single" w:sz="6" w:space="0" w:color="auto"/>
              <w:left w:val="nil"/>
              <w:right w:val="nil"/>
            </w:tcBorders>
          </w:tcPr>
          <w:p w14:paraId="650F035B" w14:textId="77777777" w:rsidR="00AF373F" w:rsidRPr="003E4F68" w:rsidRDefault="00AF373F" w:rsidP="00BD7E4F">
            <w:pPr>
              <w:spacing w:line="26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0C00B458" w14:textId="77777777" w:rsidR="00AF373F" w:rsidRPr="003E4F68" w:rsidRDefault="00AF373F" w:rsidP="00BD7E4F">
            <w:pPr>
              <w:spacing w:line="260" w:lineRule="exact"/>
              <w:ind w:left="-57" w:right="-57"/>
              <w:jc w:val="center"/>
              <w:rPr>
                <w:rFonts w:ascii="Angsana New" w:hAnsi="Angsana New"/>
                <w:sz w:val="22"/>
                <w:szCs w:val="22"/>
              </w:rPr>
            </w:pPr>
            <w:r w:rsidRPr="003E4F68">
              <w:rPr>
                <w:rFonts w:ascii="Angsana New" w:hAnsi="Angsana New"/>
                <w:sz w:val="22"/>
                <w:szCs w:val="22"/>
              </w:rPr>
              <w:t xml:space="preserve">Fixed </w:t>
            </w:r>
          </w:p>
          <w:p w14:paraId="1213583B" w14:textId="77777777" w:rsidR="00AF373F" w:rsidRPr="003E4F68" w:rsidRDefault="00AF373F" w:rsidP="00BD7E4F">
            <w:pPr>
              <w:spacing w:line="260" w:lineRule="exact"/>
              <w:ind w:left="-57" w:right="-57"/>
              <w:jc w:val="center"/>
              <w:rPr>
                <w:rFonts w:ascii="Angsana New" w:hAnsi="Angsana New"/>
                <w:sz w:val="22"/>
                <w:szCs w:val="22"/>
              </w:rPr>
            </w:pPr>
            <w:r w:rsidRPr="003E4F68">
              <w:rPr>
                <w:rFonts w:ascii="Angsana New" w:hAnsi="Angsana New"/>
                <w:sz w:val="22"/>
                <w:szCs w:val="22"/>
              </w:rPr>
              <w:t>interest rates</w:t>
            </w:r>
          </w:p>
        </w:tc>
        <w:tc>
          <w:tcPr>
            <w:tcW w:w="132" w:type="dxa"/>
            <w:tcBorders>
              <w:top w:val="single" w:sz="6" w:space="0" w:color="auto"/>
              <w:left w:val="nil"/>
              <w:right w:val="nil"/>
            </w:tcBorders>
          </w:tcPr>
          <w:p w14:paraId="0B2C951F" w14:textId="77777777" w:rsidR="00AF373F" w:rsidRPr="003E4F68" w:rsidRDefault="00AF373F" w:rsidP="00BD7E4F">
            <w:pPr>
              <w:spacing w:line="26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486176E4" w14:textId="77777777" w:rsidR="00AF373F" w:rsidRPr="003E4F68" w:rsidRDefault="00AF373F" w:rsidP="00BD7E4F">
            <w:pPr>
              <w:spacing w:line="260" w:lineRule="exact"/>
              <w:ind w:left="-57" w:right="-57"/>
              <w:jc w:val="center"/>
              <w:rPr>
                <w:rFonts w:ascii="Angsana New" w:hAnsi="Angsana New"/>
                <w:sz w:val="22"/>
                <w:szCs w:val="22"/>
              </w:rPr>
            </w:pPr>
            <w:r w:rsidRPr="003E4F68">
              <w:rPr>
                <w:rFonts w:ascii="Angsana New" w:hAnsi="Angsana New"/>
                <w:sz w:val="22"/>
                <w:szCs w:val="22"/>
              </w:rPr>
              <w:t>Non-interest bearing</w:t>
            </w:r>
          </w:p>
        </w:tc>
        <w:tc>
          <w:tcPr>
            <w:tcW w:w="132" w:type="dxa"/>
            <w:tcBorders>
              <w:top w:val="single" w:sz="6" w:space="0" w:color="auto"/>
              <w:left w:val="nil"/>
              <w:right w:val="nil"/>
            </w:tcBorders>
          </w:tcPr>
          <w:p w14:paraId="5E1ADE3F" w14:textId="77777777" w:rsidR="00AF373F" w:rsidRPr="003E4F68" w:rsidRDefault="00AF373F" w:rsidP="00BD7E4F">
            <w:pPr>
              <w:spacing w:line="260" w:lineRule="exact"/>
              <w:ind w:left="-57" w:right="-57"/>
              <w:jc w:val="center"/>
              <w:rPr>
                <w:rFonts w:ascii="Angsana New" w:hAnsi="Angsana New"/>
                <w:sz w:val="22"/>
                <w:szCs w:val="22"/>
              </w:rPr>
            </w:pPr>
          </w:p>
        </w:tc>
        <w:tc>
          <w:tcPr>
            <w:tcW w:w="1020" w:type="dxa"/>
            <w:tcBorders>
              <w:top w:val="single" w:sz="6" w:space="0" w:color="auto"/>
              <w:left w:val="nil"/>
              <w:bottom w:val="single" w:sz="6" w:space="0" w:color="auto"/>
              <w:right w:val="nil"/>
            </w:tcBorders>
          </w:tcPr>
          <w:p w14:paraId="47CCF36C" w14:textId="77777777" w:rsidR="00AF373F" w:rsidRPr="003E4F68" w:rsidRDefault="00AF373F" w:rsidP="00BD7E4F">
            <w:pPr>
              <w:spacing w:line="260" w:lineRule="exact"/>
              <w:ind w:left="-57" w:right="-57"/>
              <w:jc w:val="center"/>
              <w:rPr>
                <w:rFonts w:ascii="Angsana New" w:hAnsi="Angsana New"/>
                <w:sz w:val="22"/>
                <w:szCs w:val="22"/>
              </w:rPr>
            </w:pPr>
            <w:r w:rsidRPr="003E4F68">
              <w:rPr>
                <w:rFonts w:ascii="Angsana New" w:hAnsi="Angsana New"/>
                <w:sz w:val="22"/>
                <w:szCs w:val="22"/>
              </w:rPr>
              <w:t>Total</w:t>
            </w:r>
          </w:p>
        </w:tc>
        <w:tc>
          <w:tcPr>
            <w:tcW w:w="132" w:type="dxa"/>
            <w:tcBorders>
              <w:left w:val="nil"/>
              <w:right w:val="nil"/>
            </w:tcBorders>
          </w:tcPr>
          <w:p w14:paraId="1CA35C97" w14:textId="77777777" w:rsidR="00AF373F" w:rsidRPr="003E4F68" w:rsidRDefault="00AF373F" w:rsidP="00BD7E4F">
            <w:pPr>
              <w:spacing w:line="260" w:lineRule="exact"/>
              <w:ind w:left="-57" w:right="-57"/>
              <w:jc w:val="center"/>
              <w:rPr>
                <w:rFonts w:ascii="Angsana New" w:hAnsi="Angsana New"/>
                <w:sz w:val="22"/>
                <w:szCs w:val="22"/>
              </w:rPr>
            </w:pPr>
          </w:p>
        </w:tc>
        <w:tc>
          <w:tcPr>
            <w:tcW w:w="1204" w:type="dxa"/>
            <w:tcBorders>
              <w:left w:val="nil"/>
              <w:bottom w:val="single" w:sz="6" w:space="0" w:color="auto"/>
              <w:right w:val="nil"/>
            </w:tcBorders>
          </w:tcPr>
          <w:p w14:paraId="4223C4FA" w14:textId="77777777" w:rsidR="00AF373F" w:rsidRPr="003E4F68" w:rsidRDefault="00AF373F" w:rsidP="00BD7E4F">
            <w:pPr>
              <w:spacing w:line="260" w:lineRule="exact"/>
              <w:ind w:left="-57" w:right="-57"/>
              <w:jc w:val="center"/>
              <w:rPr>
                <w:rFonts w:ascii="Angsana New" w:hAnsi="Angsana New"/>
                <w:sz w:val="22"/>
                <w:szCs w:val="22"/>
              </w:rPr>
            </w:pPr>
            <w:r w:rsidRPr="003E4F68">
              <w:rPr>
                <w:rFonts w:ascii="Angsana New" w:hAnsi="Angsana New"/>
                <w:sz w:val="22"/>
                <w:szCs w:val="22"/>
              </w:rPr>
              <w:t xml:space="preserve">interest rate </w:t>
            </w:r>
          </w:p>
          <w:p w14:paraId="71488688" w14:textId="77777777" w:rsidR="00AF373F" w:rsidRPr="003E4F68" w:rsidRDefault="00AF373F" w:rsidP="00BD7E4F">
            <w:pPr>
              <w:spacing w:line="260" w:lineRule="exact"/>
              <w:ind w:left="-57" w:right="-57"/>
              <w:jc w:val="center"/>
              <w:rPr>
                <w:rFonts w:ascii="Angsana New" w:hAnsi="Angsana New"/>
                <w:sz w:val="22"/>
                <w:szCs w:val="22"/>
              </w:rPr>
            </w:pPr>
            <w:r w:rsidRPr="003E4F68">
              <w:rPr>
                <w:rFonts w:ascii="Angsana New" w:hAnsi="Angsana New"/>
                <w:sz w:val="22"/>
                <w:szCs w:val="22"/>
              </w:rPr>
              <w:t>(% per annum)</w:t>
            </w:r>
          </w:p>
        </w:tc>
      </w:tr>
      <w:tr w:rsidR="00AF373F" w:rsidRPr="003E4F68" w14:paraId="6531FCC3" w14:textId="77777777" w:rsidTr="00235A95">
        <w:tc>
          <w:tcPr>
            <w:tcW w:w="2604" w:type="dxa"/>
            <w:tcBorders>
              <w:top w:val="nil"/>
              <w:left w:val="nil"/>
              <w:bottom w:val="nil"/>
              <w:right w:val="nil"/>
            </w:tcBorders>
          </w:tcPr>
          <w:p w14:paraId="5DACD1E8" w14:textId="77777777" w:rsidR="00AF373F" w:rsidRPr="003E4F68" w:rsidRDefault="00AF373F" w:rsidP="00235A95">
            <w:pPr>
              <w:spacing w:line="260" w:lineRule="exact"/>
              <w:ind w:left="113" w:right="-57" w:hanging="170"/>
              <w:rPr>
                <w:rFonts w:ascii="Angsana New" w:hAnsi="Angsana New"/>
                <w:sz w:val="22"/>
                <w:szCs w:val="22"/>
                <w:u w:val="single"/>
              </w:rPr>
            </w:pPr>
            <w:r w:rsidRPr="003E4F68">
              <w:rPr>
                <w:rFonts w:ascii="Angsana New" w:hAnsi="Angsana New"/>
                <w:sz w:val="22"/>
                <w:szCs w:val="22"/>
                <w:u w:val="single"/>
              </w:rPr>
              <w:t>Financial Assets</w:t>
            </w:r>
          </w:p>
        </w:tc>
        <w:tc>
          <w:tcPr>
            <w:tcW w:w="1020" w:type="dxa"/>
            <w:tcBorders>
              <w:left w:val="nil"/>
              <w:right w:val="nil"/>
            </w:tcBorders>
            <w:vAlign w:val="center"/>
          </w:tcPr>
          <w:p w14:paraId="49FD8FD7" w14:textId="77777777" w:rsidR="00AF373F" w:rsidRPr="003E4F68" w:rsidRDefault="00AF373F" w:rsidP="00235A95">
            <w:pPr>
              <w:pStyle w:val="BodyText3"/>
              <w:spacing w:line="260" w:lineRule="exact"/>
              <w:ind w:hanging="108"/>
              <w:jc w:val="right"/>
              <w:rPr>
                <w:rFonts w:ascii="Angsana New" w:hAnsi="Angsana New" w:cs="Angsana New"/>
                <w:sz w:val="22"/>
                <w:szCs w:val="22"/>
                <w:cs/>
                <w:lang w:val="en-US"/>
              </w:rPr>
            </w:pPr>
          </w:p>
        </w:tc>
        <w:tc>
          <w:tcPr>
            <w:tcW w:w="132" w:type="dxa"/>
            <w:tcBorders>
              <w:left w:val="nil"/>
              <w:right w:val="nil"/>
            </w:tcBorders>
            <w:vAlign w:val="center"/>
          </w:tcPr>
          <w:p w14:paraId="1F840DCA" w14:textId="77777777" w:rsidR="00AF373F" w:rsidRPr="003E4F68" w:rsidRDefault="00AF373F" w:rsidP="00235A95">
            <w:pPr>
              <w:pStyle w:val="BodyText3"/>
              <w:tabs>
                <w:tab w:val="left" w:pos="567"/>
                <w:tab w:val="left" w:pos="1091"/>
              </w:tabs>
              <w:spacing w:line="260" w:lineRule="exact"/>
              <w:ind w:right="57"/>
              <w:jc w:val="right"/>
              <w:rPr>
                <w:rFonts w:ascii="Angsana New" w:hAnsi="Angsana New" w:cs="Angsana New"/>
                <w:sz w:val="22"/>
                <w:szCs w:val="22"/>
              </w:rPr>
            </w:pPr>
          </w:p>
        </w:tc>
        <w:tc>
          <w:tcPr>
            <w:tcW w:w="1020" w:type="dxa"/>
            <w:tcBorders>
              <w:left w:val="nil"/>
              <w:right w:val="nil"/>
            </w:tcBorders>
            <w:vAlign w:val="center"/>
          </w:tcPr>
          <w:p w14:paraId="2811BA54" w14:textId="77777777" w:rsidR="00AF373F" w:rsidRPr="003E4F68" w:rsidRDefault="00AF373F" w:rsidP="00235A95">
            <w:pPr>
              <w:pStyle w:val="BodyText3"/>
              <w:spacing w:line="260" w:lineRule="exact"/>
              <w:ind w:right="170" w:hanging="108"/>
              <w:jc w:val="right"/>
              <w:rPr>
                <w:rFonts w:ascii="Angsana New" w:hAnsi="Angsana New" w:cs="Angsana New"/>
                <w:sz w:val="22"/>
                <w:szCs w:val="22"/>
              </w:rPr>
            </w:pPr>
          </w:p>
        </w:tc>
        <w:tc>
          <w:tcPr>
            <w:tcW w:w="132" w:type="dxa"/>
            <w:tcBorders>
              <w:left w:val="nil"/>
              <w:right w:val="nil"/>
            </w:tcBorders>
            <w:vAlign w:val="center"/>
          </w:tcPr>
          <w:p w14:paraId="4B25E7FB" w14:textId="77777777" w:rsidR="00AF373F" w:rsidRPr="003E4F68" w:rsidRDefault="00AF373F" w:rsidP="00235A95">
            <w:pPr>
              <w:pStyle w:val="BodyText3"/>
              <w:tabs>
                <w:tab w:val="left" w:pos="567"/>
              </w:tabs>
              <w:spacing w:line="260" w:lineRule="exact"/>
              <w:ind w:right="34"/>
              <w:jc w:val="right"/>
              <w:rPr>
                <w:rFonts w:ascii="Angsana New" w:hAnsi="Angsana New" w:cs="Angsana New"/>
                <w:sz w:val="22"/>
                <w:szCs w:val="22"/>
              </w:rPr>
            </w:pPr>
          </w:p>
        </w:tc>
        <w:tc>
          <w:tcPr>
            <w:tcW w:w="1020" w:type="dxa"/>
            <w:tcBorders>
              <w:left w:val="nil"/>
              <w:right w:val="nil"/>
            </w:tcBorders>
            <w:vAlign w:val="center"/>
          </w:tcPr>
          <w:p w14:paraId="08415C42" w14:textId="77777777" w:rsidR="00AF373F" w:rsidRPr="003E4F68" w:rsidRDefault="00AF373F" w:rsidP="00235A95">
            <w:pPr>
              <w:pStyle w:val="BodyText3"/>
              <w:spacing w:line="260" w:lineRule="exact"/>
              <w:ind w:hanging="108"/>
              <w:jc w:val="right"/>
              <w:rPr>
                <w:rFonts w:ascii="Angsana New" w:hAnsi="Angsana New" w:cs="Angsana New"/>
                <w:sz w:val="22"/>
                <w:szCs w:val="22"/>
              </w:rPr>
            </w:pPr>
          </w:p>
        </w:tc>
        <w:tc>
          <w:tcPr>
            <w:tcW w:w="132" w:type="dxa"/>
            <w:tcBorders>
              <w:left w:val="nil"/>
              <w:right w:val="nil"/>
            </w:tcBorders>
            <w:vAlign w:val="center"/>
          </w:tcPr>
          <w:p w14:paraId="4E7CFBCF" w14:textId="77777777" w:rsidR="00AF373F" w:rsidRPr="003E4F68" w:rsidRDefault="00AF373F" w:rsidP="00235A95">
            <w:pPr>
              <w:pStyle w:val="BodyText3"/>
              <w:tabs>
                <w:tab w:val="left" w:pos="567"/>
                <w:tab w:val="left" w:pos="1091"/>
              </w:tabs>
              <w:spacing w:line="260" w:lineRule="exact"/>
              <w:ind w:right="57"/>
              <w:jc w:val="right"/>
              <w:rPr>
                <w:rFonts w:ascii="Angsana New" w:hAnsi="Angsana New" w:cs="Angsana New"/>
                <w:sz w:val="22"/>
                <w:szCs w:val="22"/>
              </w:rPr>
            </w:pPr>
          </w:p>
        </w:tc>
        <w:tc>
          <w:tcPr>
            <w:tcW w:w="1020" w:type="dxa"/>
            <w:tcBorders>
              <w:left w:val="nil"/>
              <w:right w:val="nil"/>
            </w:tcBorders>
            <w:vAlign w:val="center"/>
          </w:tcPr>
          <w:p w14:paraId="2BD51801" w14:textId="77777777" w:rsidR="00AF373F" w:rsidRPr="003E4F68" w:rsidRDefault="00AF373F" w:rsidP="00235A95">
            <w:pPr>
              <w:pStyle w:val="BodyText3"/>
              <w:spacing w:line="260" w:lineRule="exact"/>
              <w:ind w:hanging="108"/>
              <w:jc w:val="right"/>
              <w:rPr>
                <w:rFonts w:ascii="Angsana New" w:hAnsi="Angsana New" w:cs="Angsana New"/>
                <w:sz w:val="22"/>
                <w:szCs w:val="22"/>
                <w:cs/>
              </w:rPr>
            </w:pPr>
          </w:p>
        </w:tc>
        <w:tc>
          <w:tcPr>
            <w:tcW w:w="132" w:type="dxa"/>
            <w:tcBorders>
              <w:left w:val="nil"/>
              <w:right w:val="nil"/>
            </w:tcBorders>
          </w:tcPr>
          <w:p w14:paraId="2906B61B" w14:textId="77777777" w:rsidR="00AF373F" w:rsidRPr="003E4F68" w:rsidRDefault="00AF373F" w:rsidP="00235A95">
            <w:pPr>
              <w:pStyle w:val="BodyText3"/>
              <w:spacing w:line="260" w:lineRule="exact"/>
              <w:ind w:hanging="108"/>
              <w:jc w:val="right"/>
              <w:rPr>
                <w:rFonts w:ascii="Angsana New" w:hAnsi="Angsana New" w:cs="Angsana New"/>
                <w:sz w:val="22"/>
                <w:szCs w:val="22"/>
              </w:rPr>
            </w:pPr>
          </w:p>
        </w:tc>
        <w:tc>
          <w:tcPr>
            <w:tcW w:w="1204" w:type="dxa"/>
            <w:tcBorders>
              <w:left w:val="nil"/>
              <w:right w:val="nil"/>
            </w:tcBorders>
          </w:tcPr>
          <w:p w14:paraId="0184F830" w14:textId="77777777" w:rsidR="00AF373F" w:rsidRPr="003E4F68" w:rsidRDefault="00AF373F" w:rsidP="00235A95">
            <w:pPr>
              <w:pStyle w:val="BodyText3"/>
              <w:spacing w:line="260" w:lineRule="exact"/>
              <w:ind w:hanging="108"/>
              <w:jc w:val="right"/>
              <w:rPr>
                <w:rFonts w:ascii="Angsana New" w:hAnsi="Angsana New" w:cs="Angsana New"/>
                <w:sz w:val="22"/>
                <w:szCs w:val="22"/>
                <w:cs/>
              </w:rPr>
            </w:pPr>
          </w:p>
        </w:tc>
      </w:tr>
      <w:tr w:rsidR="00BE4CBB" w:rsidRPr="003E4F68" w14:paraId="01013148" w14:textId="77777777" w:rsidTr="00235A95">
        <w:tc>
          <w:tcPr>
            <w:tcW w:w="2604" w:type="dxa"/>
            <w:tcBorders>
              <w:top w:val="nil"/>
              <w:left w:val="nil"/>
              <w:bottom w:val="nil"/>
              <w:right w:val="nil"/>
            </w:tcBorders>
          </w:tcPr>
          <w:p w14:paraId="49BAAEF0" w14:textId="77777777" w:rsidR="00BE4CBB" w:rsidRPr="003E4F68" w:rsidRDefault="00BE4CBB" w:rsidP="00BE4CBB">
            <w:pPr>
              <w:spacing w:line="260" w:lineRule="exact"/>
              <w:ind w:left="113" w:right="-57" w:hanging="170"/>
              <w:rPr>
                <w:rFonts w:ascii="Angsana New" w:hAnsi="Angsana New"/>
                <w:sz w:val="22"/>
                <w:szCs w:val="22"/>
                <w:cs/>
              </w:rPr>
            </w:pPr>
            <w:r w:rsidRPr="003E4F68">
              <w:rPr>
                <w:rFonts w:ascii="Angsana New" w:hAnsi="Angsana New"/>
                <w:sz w:val="22"/>
                <w:szCs w:val="22"/>
              </w:rPr>
              <w:t>Cash and cash equivalents</w:t>
            </w:r>
          </w:p>
        </w:tc>
        <w:tc>
          <w:tcPr>
            <w:tcW w:w="1020" w:type="dxa"/>
            <w:tcBorders>
              <w:left w:val="nil"/>
              <w:right w:val="nil"/>
            </w:tcBorders>
          </w:tcPr>
          <w:p w14:paraId="19D61A49" w14:textId="3E597D5E" w:rsidR="00BE4CBB" w:rsidRPr="003E4F68" w:rsidRDefault="00BE4CBB" w:rsidP="00BE4CBB">
            <w:pPr>
              <w:spacing w:line="260" w:lineRule="exact"/>
              <w:ind w:hanging="57"/>
              <w:jc w:val="right"/>
              <w:rPr>
                <w:rFonts w:ascii="Angsana New" w:hAnsi="Angsana New"/>
                <w:sz w:val="22"/>
                <w:szCs w:val="22"/>
              </w:rPr>
            </w:pPr>
            <w:r w:rsidRPr="003E4F68">
              <w:rPr>
                <w:rFonts w:ascii="Angsana New" w:hAnsi="Angsana New"/>
                <w:color w:val="000000"/>
                <w:sz w:val="22"/>
                <w:szCs w:val="22"/>
                <w:cs/>
              </w:rPr>
              <w:t xml:space="preserve">  30</w:t>
            </w:r>
            <w:r w:rsidRPr="003E4F68">
              <w:rPr>
                <w:rFonts w:ascii="Angsana New" w:hAnsi="Angsana New"/>
                <w:color w:val="000000"/>
                <w:sz w:val="22"/>
                <w:szCs w:val="22"/>
              </w:rPr>
              <w:t>,</w:t>
            </w:r>
            <w:r w:rsidRPr="003E4F68">
              <w:rPr>
                <w:rFonts w:ascii="Angsana New" w:hAnsi="Angsana New"/>
                <w:color w:val="000000"/>
                <w:sz w:val="22"/>
                <w:szCs w:val="22"/>
                <w:cs/>
              </w:rPr>
              <w:t>190</w:t>
            </w:r>
            <w:r w:rsidRPr="003E4F68">
              <w:rPr>
                <w:rFonts w:ascii="Angsana New" w:hAnsi="Angsana New"/>
                <w:color w:val="000000"/>
                <w:sz w:val="22"/>
                <w:szCs w:val="22"/>
              </w:rPr>
              <w:t>,</w:t>
            </w:r>
            <w:r w:rsidRPr="003E4F68">
              <w:rPr>
                <w:rFonts w:ascii="Angsana New" w:hAnsi="Angsana New"/>
                <w:color w:val="000000"/>
                <w:sz w:val="22"/>
                <w:szCs w:val="22"/>
                <w:cs/>
              </w:rPr>
              <w:t>991.75</w:t>
            </w:r>
          </w:p>
        </w:tc>
        <w:tc>
          <w:tcPr>
            <w:tcW w:w="132" w:type="dxa"/>
            <w:tcBorders>
              <w:left w:val="nil"/>
              <w:right w:val="nil"/>
            </w:tcBorders>
          </w:tcPr>
          <w:p w14:paraId="45BB27FA"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37F98A45" w14:textId="3C692EED" w:rsidR="00BE4CBB" w:rsidRPr="003E4F68" w:rsidRDefault="00BE4CBB" w:rsidP="00BE4CBB">
            <w:pPr>
              <w:spacing w:line="260" w:lineRule="exact"/>
              <w:ind w:hanging="57"/>
              <w:jc w:val="right"/>
              <w:rPr>
                <w:rFonts w:ascii="Angsana New" w:hAnsi="Angsana New"/>
                <w:sz w:val="22"/>
                <w:szCs w:val="22"/>
              </w:rPr>
            </w:pPr>
            <w:r w:rsidRPr="003E4F68">
              <w:rPr>
                <w:rFonts w:ascii="Angsana New" w:hAnsi="Angsana New"/>
                <w:color w:val="000000"/>
                <w:sz w:val="22"/>
                <w:szCs w:val="22"/>
                <w:cs/>
              </w:rPr>
              <w:t xml:space="preserve">  479</w:t>
            </w:r>
            <w:r w:rsidRPr="003E4F68">
              <w:rPr>
                <w:rFonts w:ascii="Angsana New" w:hAnsi="Angsana New"/>
                <w:color w:val="000000"/>
                <w:sz w:val="22"/>
                <w:szCs w:val="22"/>
              </w:rPr>
              <w:t>,</w:t>
            </w:r>
            <w:r w:rsidRPr="003E4F68">
              <w:rPr>
                <w:rFonts w:ascii="Angsana New" w:hAnsi="Angsana New"/>
                <w:color w:val="000000"/>
                <w:sz w:val="22"/>
                <w:szCs w:val="22"/>
                <w:cs/>
              </w:rPr>
              <w:t>523.76</w:t>
            </w:r>
          </w:p>
        </w:tc>
        <w:tc>
          <w:tcPr>
            <w:tcW w:w="132" w:type="dxa"/>
            <w:tcBorders>
              <w:left w:val="nil"/>
              <w:right w:val="nil"/>
            </w:tcBorders>
          </w:tcPr>
          <w:p w14:paraId="7B3A5AD8"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08BC1240" w14:textId="11CDE7D8" w:rsidR="00BE4CBB" w:rsidRPr="003E4F68" w:rsidRDefault="00BE4CBB" w:rsidP="00BE4CBB">
            <w:pPr>
              <w:spacing w:line="260" w:lineRule="exact"/>
              <w:ind w:hanging="57"/>
              <w:jc w:val="right"/>
              <w:rPr>
                <w:rFonts w:ascii="Angsana New" w:hAnsi="Angsana New"/>
                <w:sz w:val="22"/>
                <w:szCs w:val="22"/>
              </w:rPr>
            </w:pPr>
            <w:r w:rsidRPr="003E4F68">
              <w:rPr>
                <w:rFonts w:ascii="Angsana New" w:hAnsi="Angsana New"/>
                <w:color w:val="000000"/>
                <w:sz w:val="22"/>
                <w:szCs w:val="22"/>
                <w:cs/>
              </w:rPr>
              <w:t xml:space="preserve">  4</w:t>
            </w:r>
            <w:r w:rsidRPr="003E4F68">
              <w:rPr>
                <w:rFonts w:ascii="Angsana New" w:hAnsi="Angsana New"/>
                <w:color w:val="000000"/>
                <w:sz w:val="22"/>
                <w:szCs w:val="22"/>
              </w:rPr>
              <w:t>,</w:t>
            </w:r>
            <w:r w:rsidRPr="003E4F68">
              <w:rPr>
                <w:rFonts w:ascii="Angsana New" w:hAnsi="Angsana New"/>
                <w:color w:val="000000"/>
                <w:sz w:val="22"/>
                <w:szCs w:val="22"/>
                <w:cs/>
              </w:rPr>
              <w:t>061</w:t>
            </w:r>
            <w:r w:rsidRPr="003E4F68">
              <w:rPr>
                <w:rFonts w:ascii="Angsana New" w:hAnsi="Angsana New"/>
                <w:color w:val="000000"/>
                <w:sz w:val="22"/>
                <w:szCs w:val="22"/>
              </w:rPr>
              <w:t>,</w:t>
            </w:r>
            <w:r w:rsidRPr="003E4F68">
              <w:rPr>
                <w:rFonts w:ascii="Angsana New" w:hAnsi="Angsana New"/>
                <w:color w:val="000000"/>
                <w:sz w:val="22"/>
                <w:szCs w:val="22"/>
                <w:cs/>
              </w:rPr>
              <w:t>682.64</w:t>
            </w:r>
          </w:p>
        </w:tc>
        <w:tc>
          <w:tcPr>
            <w:tcW w:w="132" w:type="dxa"/>
            <w:tcBorders>
              <w:left w:val="nil"/>
              <w:right w:val="nil"/>
            </w:tcBorders>
          </w:tcPr>
          <w:p w14:paraId="3214C571"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61E74F9F" w14:textId="042E8BDD" w:rsidR="00BE4CBB" w:rsidRPr="003E4F68" w:rsidRDefault="00BE4CBB" w:rsidP="00BE4CBB">
            <w:pPr>
              <w:spacing w:line="260" w:lineRule="exact"/>
              <w:ind w:hanging="57"/>
              <w:jc w:val="right"/>
              <w:rPr>
                <w:rFonts w:ascii="Angsana New" w:hAnsi="Angsana New"/>
                <w:sz w:val="22"/>
                <w:szCs w:val="22"/>
              </w:rPr>
            </w:pPr>
            <w:r w:rsidRPr="003E4F68">
              <w:rPr>
                <w:rFonts w:ascii="Angsana New" w:hAnsi="Angsana New"/>
                <w:color w:val="000000"/>
                <w:sz w:val="22"/>
                <w:szCs w:val="22"/>
                <w:cs/>
              </w:rPr>
              <w:t>34</w:t>
            </w:r>
            <w:r w:rsidRPr="003E4F68">
              <w:rPr>
                <w:rFonts w:ascii="Angsana New" w:hAnsi="Angsana New"/>
                <w:color w:val="000000"/>
                <w:sz w:val="22"/>
                <w:szCs w:val="22"/>
              </w:rPr>
              <w:t>,</w:t>
            </w:r>
            <w:r w:rsidRPr="003E4F68">
              <w:rPr>
                <w:rFonts w:ascii="Angsana New" w:hAnsi="Angsana New"/>
                <w:color w:val="000000"/>
                <w:sz w:val="22"/>
                <w:szCs w:val="22"/>
                <w:cs/>
              </w:rPr>
              <w:t>732</w:t>
            </w:r>
            <w:r w:rsidRPr="003E4F68">
              <w:rPr>
                <w:rFonts w:ascii="Angsana New" w:hAnsi="Angsana New"/>
                <w:color w:val="000000"/>
                <w:sz w:val="22"/>
                <w:szCs w:val="22"/>
              </w:rPr>
              <w:t>,</w:t>
            </w:r>
            <w:r w:rsidRPr="003E4F68">
              <w:rPr>
                <w:rFonts w:ascii="Angsana New" w:hAnsi="Angsana New"/>
                <w:color w:val="000000"/>
                <w:sz w:val="22"/>
                <w:szCs w:val="22"/>
                <w:cs/>
              </w:rPr>
              <w:t>198.15</w:t>
            </w:r>
          </w:p>
        </w:tc>
        <w:tc>
          <w:tcPr>
            <w:tcW w:w="132" w:type="dxa"/>
            <w:tcBorders>
              <w:left w:val="nil"/>
              <w:right w:val="nil"/>
            </w:tcBorders>
          </w:tcPr>
          <w:p w14:paraId="01E68339" w14:textId="77777777" w:rsidR="00BE4CBB" w:rsidRPr="003E4F68" w:rsidRDefault="00BE4CBB" w:rsidP="00BE4CBB">
            <w:pPr>
              <w:spacing w:line="260" w:lineRule="exact"/>
              <w:ind w:hanging="57"/>
              <w:jc w:val="right"/>
              <w:rPr>
                <w:rFonts w:ascii="Angsana New" w:hAnsi="Angsana New"/>
                <w:sz w:val="22"/>
                <w:szCs w:val="22"/>
              </w:rPr>
            </w:pPr>
          </w:p>
        </w:tc>
        <w:tc>
          <w:tcPr>
            <w:tcW w:w="1204" w:type="dxa"/>
            <w:tcBorders>
              <w:left w:val="nil"/>
              <w:right w:val="nil"/>
            </w:tcBorders>
          </w:tcPr>
          <w:p w14:paraId="0344C9DF" w14:textId="21A8DE65" w:rsidR="00BE4CBB" w:rsidRPr="003E4F68" w:rsidRDefault="00BE4CBB" w:rsidP="00BE4CBB">
            <w:pPr>
              <w:spacing w:line="260" w:lineRule="exact"/>
              <w:jc w:val="center"/>
              <w:rPr>
                <w:rFonts w:ascii="Angsana New" w:hAnsi="Angsana New"/>
                <w:sz w:val="22"/>
                <w:szCs w:val="22"/>
              </w:rPr>
            </w:pPr>
            <w:r w:rsidRPr="003E4F68">
              <w:rPr>
                <w:rFonts w:ascii="Angsana New" w:hAnsi="Angsana New" w:hint="cs"/>
                <w:color w:val="000000"/>
                <w:sz w:val="22"/>
                <w:szCs w:val="22"/>
                <w:cs/>
              </w:rPr>
              <w:t>0.15 - 0.50</w:t>
            </w:r>
          </w:p>
        </w:tc>
      </w:tr>
      <w:tr w:rsidR="00D63808" w:rsidRPr="003E4F68" w14:paraId="47EA6C57" w14:textId="77777777" w:rsidTr="00235A95">
        <w:tc>
          <w:tcPr>
            <w:tcW w:w="2604" w:type="dxa"/>
            <w:tcBorders>
              <w:top w:val="nil"/>
              <w:left w:val="nil"/>
              <w:bottom w:val="nil"/>
              <w:right w:val="nil"/>
            </w:tcBorders>
          </w:tcPr>
          <w:p w14:paraId="25CC4349" w14:textId="77777777" w:rsidR="00D63808" w:rsidRPr="003E4F68" w:rsidRDefault="00D63808" w:rsidP="00D63808">
            <w:pPr>
              <w:tabs>
                <w:tab w:val="left" w:pos="331"/>
              </w:tabs>
              <w:spacing w:line="260" w:lineRule="exact"/>
              <w:ind w:left="113" w:right="-57" w:hanging="170"/>
              <w:rPr>
                <w:rFonts w:ascii="Angsana New" w:hAnsi="Angsana New"/>
                <w:sz w:val="22"/>
                <w:szCs w:val="22"/>
              </w:rPr>
            </w:pPr>
            <w:r w:rsidRPr="003E4F68">
              <w:rPr>
                <w:rFonts w:ascii="Angsana New" w:hAnsi="Angsana New"/>
                <w:sz w:val="22"/>
                <w:szCs w:val="22"/>
              </w:rPr>
              <w:t>Trade and other current receivables</w:t>
            </w:r>
          </w:p>
        </w:tc>
        <w:tc>
          <w:tcPr>
            <w:tcW w:w="1020" w:type="dxa"/>
            <w:tcBorders>
              <w:left w:val="nil"/>
              <w:right w:val="nil"/>
            </w:tcBorders>
          </w:tcPr>
          <w:p w14:paraId="283E1935" w14:textId="52A6C153" w:rsidR="00D63808" w:rsidRPr="003E4F68" w:rsidRDefault="00D63808" w:rsidP="00D63808">
            <w:pPr>
              <w:spacing w:line="260" w:lineRule="exact"/>
              <w:ind w:right="340" w:hanging="57"/>
              <w:jc w:val="right"/>
              <w:rPr>
                <w:rFonts w:ascii="Angsana New" w:hAnsi="Angsana New"/>
                <w:sz w:val="22"/>
                <w:szCs w:val="22"/>
              </w:rPr>
            </w:pPr>
            <w:r w:rsidRPr="003E4F68">
              <w:rPr>
                <w:rFonts w:ascii="Angsana New" w:hAnsi="Angsana New"/>
                <w:sz w:val="22"/>
                <w:szCs w:val="22"/>
              </w:rPr>
              <w:t>-</w:t>
            </w:r>
          </w:p>
        </w:tc>
        <w:tc>
          <w:tcPr>
            <w:tcW w:w="132" w:type="dxa"/>
            <w:tcBorders>
              <w:left w:val="nil"/>
              <w:right w:val="nil"/>
            </w:tcBorders>
          </w:tcPr>
          <w:p w14:paraId="7159DBAB" w14:textId="77777777" w:rsidR="00D63808" w:rsidRPr="003E4F68" w:rsidRDefault="00D63808" w:rsidP="00D63808">
            <w:pPr>
              <w:spacing w:line="260" w:lineRule="exact"/>
              <w:ind w:hanging="57"/>
              <w:jc w:val="right"/>
              <w:rPr>
                <w:rFonts w:ascii="Angsana New" w:hAnsi="Angsana New"/>
                <w:sz w:val="22"/>
                <w:szCs w:val="22"/>
              </w:rPr>
            </w:pPr>
          </w:p>
        </w:tc>
        <w:tc>
          <w:tcPr>
            <w:tcW w:w="1020" w:type="dxa"/>
            <w:tcBorders>
              <w:left w:val="nil"/>
              <w:right w:val="nil"/>
            </w:tcBorders>
          </w:tcPr>
          <w:p w14:paraId="1F4D3206" w14:textId="36DC1657" w:rsidR="00D63808" w:rsidRPr="003E4F68" w:rsidRDefault="00D63808" w:rsidP="00D63808">
            <w:pPr>
              <w:spacing w:line="260" w:lineRule="exact"/>
              <w:ind w:right="340" w:hanging="57"/>
              <w:jc w:val="right"/>
              <w:rPr>
                <w:rFonts w:ascii="Angsana New" w:hAnsi="Angsana New"/>
                <w:sz w:val="22"/>
                <w:szCs w:val="22"/>
              </w:rPr>
            </w:pPr>
            <w:r w:rsidRPr="003E4F68">
              <w:rPr>
                <w:rFonts w:ascii="Angsana New" w:hAnsi="Angsana New"/>
                <w:sz w:val="22"/>
                <w:szCs w:val="22"/>
              </w:rPr>
              <w:t>-</w:t>
            </w:r>
          </w:p>
        </w:tc>
        <w:tc>
          <w:tcPr>
            <w:tcW w:w="132" w:type="dxa"/>
            <w:tcBorders>
              <w:left w:val="nil"/>
              <w:right w:val="nil"/>
            </w:tcBorders>
          </w:tcPr>
          <w:p w14:paraId="6F84D03E" w14:textId="77777777" w:rsidR="00D63808" w:rsidRPr="003E4F68" w:rsidRDefault="00D63808" w:rsidP="00D63808">
            <w:pPr>
              <w:spacing w:line="260" w:lineRule="exact"/>
              <w:ind w:hanging="57"/>
              <w:jc w:val="right"/>
              <w:rPr>
                <w:rFonts w:ascii="Angsana New" w:hAnsi="Angsana New"/>
                <w:sz w:val="22"/>
                <w:szCs w:val="22"/>
              </w:rPr>
            </w:pPr>
          </w:p>
        </w:tc>
        <w:tc>
          <w:tcPr>
            <w:tcW w:w="1020" w:type="dxa"/>
            <w:tcBorders>
              <w:left w:val="nil"/>
              <w:right w:val="nil"/>
            </w:tcBorders>
          </w:tcPr>
          <w:p w14:paraId="5535BFFA" w14:textId="57D27BD2" w:rsidR="00D63808" w:rsidRPr="003E4F68" w:rsidRDefault="00D63808" w:rsidP="00D63808">
            <w:pPr>
              <w:spacing w:line="260" w:lineRule="exact"/>
              <w:ind w:hanging="57"/>
              <w:jc w:val="right"/>
              <w:rPr>
                <w:rFonts w:ascii="Angsana New" w:hAnsi="Angsana New"/>
                <w:sz w:val="22"/>
                <w:szCs w:val="22"/>
              </w:rPr>
            </w:pPr>
            <w:r w:rsidRPr="003E4F68">
              <w:rPr>
                <w:rFonts w:ascii="Angsana New" w:hAnsi="Angsana New"/>
                <w:color w:val="000000"/>
                <w:spacing w:val="-2"/>
                <w:sz w:val="22"/>
                <w:szCs w:val="22"/>
              </w:rPr>
              <w:t>133,809,706.23</w:t>
            </w:r>
          </w:p>
        </w:tc>
        <w:tc>
          <w:tcPr>
            <w:tcW w:w="132" w:type="dxa"/>
            <w:tcBorders>
              <w:left w:val="nil"/>
              <w:right w:val="nil"/>
            </w:tcBorders>
          </w:tcPr>
          <w:p w14:paraId="0A12B191" w14:textId="77777777" w:rsidR="00D63808" w:rsidRPr="003E4F68" w:rsidRDefault="00D63808" w:rsidP="00D63808">
            <w:pPr>
              <w:spacing w:line="260" w:lineRule="exact"/>
              <w:ind w:hanging="57"/>
              <w:jc w:val="right"/>
              <w:rPr>
                <w:rFonts w:ascii="Angsana New" w:hAnsi="Angsana New"/>
                <w:sz w:val="22"/>
                <w:szCs w:val="22"/>
              </w:rPr>
            </w:pPr>
          </w:p>
        </w:tc>
        <w:tc>
          <w:tcPr>
            <w:tcW w:w="1020" w:type="dxa"/>
            <w:tcBorders>
              <w:left w:val="nil"/>
              <w:right w:val="nil"/>
            </w:tcBorders>
          </w:tcPr>
          <w:p w14:paraId="0A32AFB1" w14:textId="2E99A771" w:rsidR="00D63808" w:rsidRPr="003E4F68" w:rsidRDefault="00D63808" w:rsidP="00D63808">
            <w:pPr>
              <w:spacing w:line="260" w:lineRule="exact"/>
              <w:ind w:hanging="57"/>
              <w:jc w:val="right"/>
              <w:rPr>
                <w:rFonts w:ascii="Angsana New" w:hAnsi="Angsana New"/>
                <w:sz w:val="22"/>
                <w:szCs w:val="22"/>
              </w:rPr>
            </w:pPr>
            <w:r w:rsidRPr="003E4F68">
              <w:rPr>
                <w:rFonts w:ascii="Angsana New" w:hAnsi="Angsana New"/>
                <w:color w:val="000000"/>
                <w:spacing w:val="-2"/>
                <w:sz w:val="22"/>
                <w:szCs w:val="22"/>
              </w:rPr>
              <w:t>133,809,706.23</w:t>
            </w:r>
          </w:p>
        </w:tc>
        <w:tc>
          <w:tcPr>
            <w:tcW w:w="132" w:type="dxa"/>
            <w:tcBorders>
              <w:left w:val="nil"/>
              <w:right w:val="nil"/>
            </w:tcBorders>
          </w:tcPr>
          <w:p w14:paraId="558ACCA0" w14:textId="77777777" w:rsidR="00D63808" w:rsidRPr="003E4F68" w:rsidRDefault="00D63808" w:rsidP="00D63808">
            <w:pPr>
              <w:spacing w:line="260" w:lineRule="exact"/>
              <w:ind w:hanging="57"/>
              <w:jc w:val="right"/>
              <w:rPr>
                <w:rFonts w:ascii="Angsana New" w:hAnsi="Angsana New"/>
                <w:sz w:val="22"/>
                <w:szCs w:val="22"/>
              </w:rPr>
            </w:pPr>
          </w:p>
        </w:tc>
        <w:tc>
          <w:tcPr>
            <w:tcW w:w="1204" w:type="dxa"/>
            <w:tcBorders>
              <w:left w:val="nil"/>
              <w:right w:val="nil"/>
            </w:tcBorders>
          </w:tcPr>
          <w:p w14:paraId="48D90039" w14:textId="62AFC104" w:rsidR="00D63808" w:rsidRPr="003E4F68" w:rsidRDefault="00D63808" w:rsidP="00D63808">
            <w:pPr>
              <w:spacing w:line="260" w:lineRule="exact"/>
              <w:jc w:val="center"/>
              <w:rPr>
                <w:rFonts w:ascii="Angsana New" w:hAnsi="Angsana New"/>
                <w:sz w:val="22"/>
                <w:szCs w:val="22"/>
              </w:rPr>
            </w:pPr>
            <w:r w:rsidRPr="003E4F68">
              <w:rPr>
                <w:rFonts w:ascii="Angsana New" w:hAnsi="Angsana New" w:hint="cs"/>
                <w:color w:val="000000"/>
                <w:sz w:val="22"/>
                <w:szCs w:val="22"/>
                <w:cs/>
              </w:rPr>
              <w:t>-</w:t>
            </w:r>
          </w:p>
        </w:tc>
      </w:tr>
      <w:tr w:rsidR="00BE4CBB" w:rsidRPr="003E4F68" w14:paraId="0EE408A9" w14:textId="77777777" w:rsidTr="00235A95">
        <w:tc>
          <w:tcPr>
            <w:tcW w:w="2604" w:type="dxa"/>
            <w:tcBorders>
              <w:top w:val="nil"/>
              <w:left w:val="nil"/>
              <w:bottom w:val="nil"/>
              <w:right w:val="nil"/>
            </w:tcBorders>
          </w:tcPr>
          <w:p w14:paraId="074B1316" w14:textId="77777777" w:rsidR="00BE4CBB" w:rsidRPr="003E4F68" w:rsidRDefault="00BE4CBB" w:rsidP="00BE4CBB">
            <w:pPr>
              <w:tabs>
                <w:tab w:val="left" w:pos="331"/>
              </w:tabs>
              <w:spacing w:line="260" w:lineRule="exact"/>
              <w:ind w:left="113" w:right="-57" w:hanging="170"/>
              <w:rPr>
                <w:rFonts w:ascii="Angsana New" w:hAnsi="Angsana New"/>
                <w:sz w:val="22"/>
                <w:szCs w:val="22"/>
              </w:rPr>
            </w:pPr>
            <w:r w:rsidRPr="003E4F68">
              <w:rPr>
                <w:rFonts w:ascii="Angsana New" w:hAnsi="Angsana New"/>
                <w:color w:val="000000"/>
                <w:sz w:val="22"/>
                <w:szCs w:val="22"/>
              </w:rPr>
              <w:t>Short-term loans to subsidiary</w:t>
            </w:r>
          </w:p>
        </w:tc>
        <w:tc>
          <w:tcPr>
            <w:tcW w:w="1020" w:type="dxa"/>
            <w:tcBorders>
              <w:left w:val="nil"/>
              <w:right w:val="nil"/>
            </w:tcBorders>
          </w:tcPr>
          <w:p w14:paraId="6627DF6C" w14:textId="2B6894D5" w:rsidR="00BE4CBB" w:rsidRPr="003E4F68" w:rsidRDefault="00BE4CBB" w:rsidP="00BE4CBB">
            <w:pPr>
              <w:spacing w:line="260" w:lineRule="exact"/>
              <w:ind w:right="340" w:hanging="57"/>
              <w:jc w:val="right"/>
              <w:rPr>
                <w:rFonts w:ascii="Angsana New" w:hAnsi="Angsana New"/>
                <w:color w:val="000000"/>
                <w:sz w:val="22"/>
                <w:szCs w:val="22"/>
                <w:cs/>
              </w:rPr>
            </w:pPr>
            <w:r w:rsidRPr="003E4F68">
              <w:rPr>
                <w:rFonts w:ascii="Angsana New" w:hAnsi="Angsana New" w:hint="cs"/>
                <w:color w:val="000000"/>
                <w:sz w:val="22"/>
                <w:szCs w:val="22"/>
                <w:cs/>
              </w:rPr>
              <w:t>-</w:t>
            </w:r>
          </w:p>
        </w:tc>
        <w:tc>
          <w:tcPr>
            <w:tcW w:w="132" w:type="dxa"/>
            <w:tcBorders>
              <w:left w:val="nil"/>
              <w:right w:val="nil"/>
            </w:tcBorders>
          </w:tcPr>
          <w:p w14:paraId="22B3276D"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4DFC375F" w14:textId="53B814E1" w:rsidR="00BE4CBB" w:rsidRPr="003E4F68" w:rsidRDefault="00BE4CBB" w:rsidP="00BE4CBB">
            <w:pPr>
              <w:spacing w:line="260" w:lineRule="exact"/>
              <w:ind w:hanging="57"/>
              <w:jc w:val="right"/>
              <w:rPr>
                <w:rFonts w:ascii="Angsana New" w:hAnsi="Angsana New"/>
                <w:color w:val="000000"/>
                <w:sz w:val="22"/>
                <w:szCs w:val="22"/>
              </w:rPr>
            </w:pPr>
            <w:r w:rsidRPr="003E4F68">
              <w:rPr>
                <w:rFonts w:ascii="Angsana New" w:hAnsi="Angsana New"/>
                <w:color w:val="000000"/>
                <w:sz w:val="22"/>
                <w:szCs w:val="22"/>
                <w:cs/>
              </w:rPr>
              <w:t>41</w:t>
            </w:r>
            <w:r w:rsidRPr="003E4F68">
              <w:rPr>
                <w:rFonts w:ascii="Angsana New" w:hAnsi="Angsana New"/>
                <w:color w:val="000000"/>
                <w:sz w:val="22"/>
                <w:szCs w:val="22"/>
              </w:rPr>
              <w:t>,</w:t>
            </w:r>
            <w:r w:rsidRPr="003E4F68">
              <w:rPr>
                <w:rFonts w:ascii="Angsana New" w:hAnsi="Angsana New"/>
                <w:color w:val="000000"/>
                <w:sz w:val="22"/>
                <w:szCs w:val="22"/>
                <w:cs/>
              </w:rPr>
              <w:t>500</w:t>
            </w:r>
            <w:r w:rsidRPr="003E4F68">
              <w:rPr>
                <w:rFonts w:ascii="Angsana New" w:hAnsi="Angsana New"/>
                <w:color w:val="000000"/>
                <w:sz w:val="22"/>
                <w:szCs w:val="22"/>
              </w:rPr>
              <w:t>,</w:t>
            </w:r>
            <w:r w:rsidRPr="003E4F68">
              <w:rPr>
                <w:rFonts w:ascii="Angsana New" w:hAnsi="Angsana New"/>
                <w:color w:val="000000"/>
                <w:sz w:val="22"/>
                <w:szCs w:val="22"/>
                <w:cs/>
              </w:rPr>
              <w:t>000.00</w:t>
            </w:r>
          </w:p>
        </w:tc>
        <w:tc>
          <w:tcPr>
            <w:tcW w:w="132" w:type="dxa"/>
            <w:tcBorders>
              <w:left w:val="nil"/>
              <w:right w:val="nil"/>
            </w:tcBorders>
          </w:tcPr>
          <w:p w14:paraId="5FE508E2"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7092A9FA" w14:textId="75970123" w:rsidR="00BE4CBB" w:rsidRPr="003E4F68" w:rsidRDefault="00BE4CBB" w:rsidP="00BE4CBB">
            <w:pPr>
              <w:spacing w:line="260" w:lineRule="exact"/>
              <w:ind w:right="340" w:hanging="57"/>
              <w:jc w:val="right"/>
              <w:rPr>
                <w:rFonts w:ascii="Angsana New" w:hAnsi="Angsana New"/>
                <w:color w:val="000000"/>
                <w:sz w:val="22"/>
                <w:szCs w:val="22"/>
                <w:cs/>
              </w:rPr>
            </w:pPr>
            <w:r w:rsidRPr="003E4F68">
              <w:rPr>
                <w:rFonts w:ascii="Angsana New" w:hAnsi="Angsana New" w:hint="cs"/>
                <w:color w:val="000000"/>
                <w:sz w:val="22"/>
                <w:szCs w:val="22"/>
                <w:cs/>
              </w:rPr>
              <w:t>-</w:t>
            </w:r>
          </w:p>
        </w:tc>
        <w:tc>
          <w:tcPr>
            <w:tcW w:w="132" w:type="dxa"/>
            <w:tcBorders>
              <w:left w:val="nil"/>
              <w:right w:val="nil"/>
            </w:tcBorders>
          </w:tcPr>
          <w:p w14:paraId="458FE0E5"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3BB37B72" w14:textId="3445D8A3" w:rsidR="00BE4CBB" w:rsidRPr="003E4F68" w:rsidRDefault="00BE4CBB" w:rsidP="00BE4CBB">
            <w:pPr>
              <w:spacing w:line="260" w:lineRule="exact"/>
              <w:ind w:hanging="57"/>
              <w:jc w:val="right"/>
              <w:rPr>
                <w:rFonts w:ascii="Angsana New" w:hAnsi="Angsana New"/>
                <w:color w:val="000000"/>
                <w:spacing w:val="-2"/>
                <w:sz w:val="22"/>
                <w:szCs w:val="22"/>
              </w:rPr>
            </w:pPr>
            <w:r w:rsidRPr="003E4F68">
              <w:rPr>
                <w:rFonts w:ascii="Angsana New" w:hAnsi="Angsana New"/>
                <w:color w:val="000000"/>
                <w:spacing w:val="-2"/>
                <w:sz w:val="22"/>
                <w:szCs w:val="22"/>
                <w:cs/>
              </w:rPr>
              <w:t>41</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500</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000.00</w:t>
            </w:r>
          </w:p>
        </w:tc>
        <w:tc>
          <w:tcPr>
            <w:tcW w:w="132" w:type="dxa"/>
            <w:tcBorders>
              <w:left w:val="nil"/>
              <w:right w:val="nil"/>
            </w:tcBorders>
          </w:tcPr>
          <w:p w14:paraId="6F939E7A" w14:textId="77777777" w:rsidR="00BE4CBB" w:rsidRPr="003E4F68" w:rsidRDefault="00BE4CBB" w:rsidP="00BE4CBB">
            <w:pPr>
              <w:spacing w:line="260" w:lineRule="exact"/>
              <w:ind w:hanging="57"/>
              <w:jc w:val="right"/>
              <w:rPr>
                <w:rFonts w:ascii="Angsana New" w:hAnsi="Angsana New"/>
                <w:sz w:val="22"/>
                <w:szCs w:val="22"/>
              </w:rPr>
            </w:pPr>
          </w:p>
        </w:tc>
        <w:tc>
          <w:tcPr>
            <w:tcW w:w="1204" w:type="dxa"/>
            <w:tcBorders>
              <w:left w:val="nil"/>
              <w:right w:val="nil"/>
            </w:tcBorders>
          </w:tcPr>
          <w:p w14:paraId="0D3394E7" w14:textId="41250845" w:rsidR="00BE4CBB" w:rsidRPr="003E4F68" w:rsidRDefault="00BE4CBB" w:rsidP="00BE4CBB">
            <w:pPr>
              <w:spacing w:line="260" w:lineRule="exact"/>
              <w:jc w:val="center"/>
              <w:rPr>
                <w:rFonts w:ascii="Angsana New" w:hAnsi="Angsana New"/>
                <w:color w:val="000000"/>
                <w:sz w:val="22"/>
                <w:szCs w:val="22"/>
              </w:rPr>
            </w:pPr>
            <w:r w:rsidRPr="003E4F68">
              <w:rPr>
                <w:rFonts w:ascii="Angsana New" w:hAnsi="Angsana New"/>
                <w:color w:val="000000"/>
                <w:sz w:val="22"/>
                <w:szCs w:val="22"/>
              </w:rPr>
              <w:t>5.50</w:t>
            </w:r>
          </w:p>
        </w:tc>
      </w:tr>
      <w:tr w:rsidR="00BE4CBB" w:rsidRPr="003E4F68" w14:paraId="09449D14" w14:textId="77777777" w:rsidTr="00235A95">
        <w:tc>
          <w:tcPr>
            <w:tcW w:w="2604" w:type="dxa"/>
            <w:tcBorders>
              <w:top w:val="nil"/>
              <w:left w:val="nil"/>
              <w:bottom w:val="nil"/>
              <w:right w:val="nil"/>
            </w:tcBorders>
          </w:tcPr>
          <w:p w14:paraId="5D2CEB59" w14:textId="77777777" w:rsidR="00BE4CBB" w:rsidRPr="003E4F68" w:rsidRDefault="00BE4CBB" w:rsidP="00BE4CBB">
            <w:pPr>
              <w:tabs>
                <w:tab w:val="left" w:pos="331"/>
              </w:tabs>
              <w:spacing w:line="260" w:lineRule="exact"/>
              <w:ind w:left="113" w:right="-57" w:hanging="170"/>
              <w:rPr>
                <w:rFonts w:ascii="Angsana New" w:hAnsi="Angsana New"/>
                <w:sz w:val="22"/>
                <w:szCs w:val="22"/>
              </w:rPr>
            </w:pPr>
            <w:r w:rsidRPr="003E4F68">
              <w:rPr>
                <w:rFonts w:ascii="Angsana New" w:hAnsi="Angsana New"/>
                <w:sz w:val="22"/>
                <w:szCs w:val="22"/>
              </w:rPr>
              <w:t>Bank deposits pledged as collateral</w:t>
            </w:r>
          </w:p>
        </w:tc>
        <w:tc>
          <w:tcPr>
            <w:tcW w:w="1020" w:type="dxa"/>
            <w:tcBorders>
              <w:left w:val="nil"/>
              <w:right w:val="nil"/>
            </w:tcBorders>
          </w:tcPr>
          <w:p w14:paraId="1F4D98C4" w14:textId="58C88D2D" w:rsidR="00BE4CBB" w:rsidRPr="003E4F68" w:rsidRDefault="00BE4CBB" w:rsidP="00BE4CBB">
            <w:pPr>
              <w:spacing w:line="260" w:lineRule="exact"/>
              <w:ind w:right="340" w:hanging="57"/>
              <w:jc w:val="right"/>
              <w:rPr>
                <w:rFonts w:ascii="Angsana New"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7EEA4C19"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7D76646C" w14:textId="544BD959" w:rsidR="00BE4CBB" w:rsidRPr="003E4F68" w:rsidRDefault="00BE4CBB" w:rsidP="00BE4CBB">
            <w:pPr>
              <w:spacing w:line="260" w:lineRule="exact"/>
              <w:ind w:hanging="57"/>
              <w:jc w:val="right"/>
              <w:rPr>
                <w:rFonts w:ascii="Angsana New" w:hAnsi="Angsana New"/>
                <w:sz w:val="22"/>
                <w:szCs w:val="22"/>
              </w:rPr>
            </w:pPr>
            <w:r w:rsidRPr="003E4F68">
              <w:rPr>
                <w:rFonts w:ascii="Angsana New" w:hAnsi="Angsana New"/>
                <w:color w:val="000000"/>
                <w:sz w:val="22"/>
                <w:szCs w:val="22"/>
                <w:cs/>
              </w:rPr>
              <w:t>40</w:t>
            </w:r>
            <w:r w:rsidRPr="003E4F68">
              <w:rPr>
                <w:rFonts w:ascii="Angsana New" w:hAnsi="Angsana New"/>
                <w:color w:val="000000"/>
                <w:sz w:val="22"/>
                <w:szCs w:val="22"/>
              </w:rPr>
              <w:t>,</w:t>
            </w:r>
            <w:r w:rsidRPr="003E4F68">
              <w:rPr>
                <w:rFonts w:ascii="Angsana New" w:hAnsi="Angsana New"/>
                <w:color w:val="000000"/>
                <w:sz w:val="22"/>
                <w:szCs w:val="22"/>
                <w:cs/>
              </w:rPr>
              <w:t>002</w:t>
            </w:r>
            <w:r w:rsidRPr="003E4F68">
              <w:rPr>
                <w:rFonts w:ascii="Angsana New" w:hAnsi="Angsana New"/>
                <w:color w:val="000000"/>
                <w:sz w:val="22"/>
                <w:szCs w:val="22"/>
              </w:rPr>
              <w:t>,</w:t>
            </w:r>
            <w:r w:rsidRPr="003E4F68">
              <w:rPr>
                <w:rFonts w:ascii="Angsana New" w:hAnsi="Angsana New"/>
                <w:color w:val="000000"/>
                <w:sz w:val="22"/>
                <w:szCs w:val="22"/>
                <w:cs/>
              </w:rPr>
              <w:t>000.00</w:t>
            </w:r>
          </w:p>
        </w:tc>
        <w:tc>
          <w:tcPr>
            <w:tcW w:w="132" w:type="dxa"/>
            <w:tcBorders>
              <w:left w:val="nil"/>
              <w:right w:val="nil"/>
            </w:tcBorders>
          </w:tcPr>
          <w:p w14:paraId="41F7817D"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4F2F74CC" w14:textId="6CF1F539" w:rsidR="00BE4CBB" w:rsidRPr="003E4F68" w:rsidRDefault="00BE4CBB" w:rsidP="00BE4CBB">
            <w:pPr>
              <w:spacing w:line="260" w:lineRule="exact"/>
              <w:ind w:right="340" w:hanging="57"/>
              <w:jc w:val="right"/>
              <w:rPr>
                <w:rFonts w:ascii="Angsana New"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6AA08E86"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2C889168" w14:textId="1856DE0E" w:rsidR="00BE4CBB" w:rsidRPr="003E4F68" w:rsidRDefault="00BE4CBB" w:rsidP="00BE4CBB">
            <w:pPr>
              <w:spacing w:line="260" w:lineRule="exact"/>
              <w:ind w:hanging="57"/>
              <w:jc w:val="right"/>
              <w:rPr>
                <w:rFonts w:ascii="Angsana New" w:hAnsi="Angsana New"/>
                <w:sz w:val="22"/>
                <w:szCs w:val="22"/>
              </w:rPr>
            </w:pPr>
            <w:r w:rsidRPr="003E4F68">
              <w:rPr>
                <w:rFonts w:ascii="Angsana New" w:hAnsi="Angsana New"/>
                <w:color w:val="000000"/>
                <w:sz w:val="22"/>
                <w:szCs w:val="22"/>
                <w:cs/>
              </w:rPr>
              <w:t>40</w:t>
            </w:r>
            <w:r w:rsidRPr="003E4F68">
              <w:rPr>
                <w:rFonts w:ascii="Angsana New" w:hAnsi="Angsana New"/>
                <w:color w:val="000000"/>
                <w:sz w:val="22"/>
                <w:szCs w:val="22"/>
              </w:rPr>
              <w:t>,</w:t>
            </w:r>
            <w:r w:rsidRPr="003E4F68">
              <w:rPr>
                <w:rFonts w:ascii="Angsana New" w:hAnsi="Angsana New"/>
                <w:color w:val="000000"/>
                <w:sz w:val="22"/>
                <w:szCs w:val="22"/>
                <w:cs/>
              </w:rPr>
              <w:t>002</w:t>
            </w:r>
            <w:r w:rsidRPr="003E4F68">
              <w:rPr>
                <w:rFonts w:ascii="Angsana New" w:hAnsi="Angsana New"/>
                <w:color w:val="000000"/>
                <w:sz w:val="22"/>
                <w:szCs w:val="22"/>
              </w:rPr>
              <w:t>,</w:t>
            </w:r>
            <w:r w:rsidRPr="003E4F68">
              <w:rPr>
                <w:rFonts w:ascii="Angsana New" w:hAnsi="Angsana New"/>
                <w:color w:val="000000"/>
                <w:sz w:val="22"/>
                <w:szCs w:val="22"/>
                <w:cs/>
              </w:rPr>
              <w:t>000.00</w:t>
            </w:r>
          </w:p>
        </w:tc>
        <w:tc>
          <w:tcPr>
            <w:tcW w:w="132" w:type="dxa"/>
            <w:tcBorders>
              <w:left w:val="nil"/>
              <w:right w:val="nil"/>
            </w:tcBorders>
          </w:tcPr>
          <w:p w14:paraId="0E3F1DBF" w14:textId="77777777" w:rsidR="00BE4CBB" w:rsidRPr="003E4F68" w:rsidRDefault="00BE4CBB" w:rsidP="00BE4CBB">
            <w:pPr>
              <w:spacing w:line="260" w:lineRule="exact"/>
              <w:ind w:hanging="57"/>
              <w:jc w:val="right"/>
              <w:rPr>
                <w:rFonts w:ascii="Angsana New" w:hAnsi="Angsana New"/>
                <w:sz w:val="22"/>
                <w:szCs w:val="22"/>
              </w:rPr>
            </w:pPr>
          </w:p>
        </w:tc>
        <w:tc>
          <w:tcPr>
            <w:tcW w:w="1204" w:type="dxa"/>
            <w:tcBorders>
              <w:left w:val="nil"/>
              <w:right w:val="nil"/>
            </w:tcBorders>
          </w:tcPr>
          <w:p w14:paraId="2664EF7F" w14:textId="01A872B4" w:rsidR="00BE4CBB" w:rsidRPr="003E4F68" w:rsidRDefault="00BE4CBB" w:rsidP="00BE4CBB">
            <w:pPr>
              <w:spacing w:line="260" w:lineRule="exact"/>
              <w:jc w:val="center"/>
              <w:rPr>
                <w:rFonts w:ascii="Angsana New" w:hAnsi="Angsana New"/>
                <w:sz w:val="22"/>
                <w:szCs w:val="22"/>
              </w:rPr>
            </w:pPr>
            <w:r w:rsidRPr="003E4F68">
              <w:rPr>
                <w:rFonts w:ascii="Angsana New" w:hAnsi="Angsana New"/>
                <w:color w:val="000000"/>
                <w:sz w:val="22"/>
                <w:szCs w:val="22"/>
              </w:rPr>
              <w:t>0.20</w:t>
            </w:r>
          </w:p>
        </w:tc>
      </w:tr>
      <w:tr w:rsidR="00BE4CBB" w:rsidRPr="003E4F68" w14:paraId="5E43D56C" w14:textId="77777777" w:rsidTr="00235A95">
        <w:tc>
          <w:tcPr>
            <w:tcW w:w="2604" w:type="dxa"/>
            <w:tcBorders>
              <w:top w:val="nil"/>
              <w:left w:val="nil"/>
              <w:bottom w:val="nil"/>
              <w:right w:val="nil"/>
            </w:tcBorders>
          </w:tcPr>
          <w:p w14:paraId="284AB5C0" w14:textId="77777777" w:rsidR="00BE4CBB" w:rsidRPr="003E4F68" w:rsidRDefault="00BE4CBB" w:rsidP="00BE4CBB">
            <w:pPr>
              <w:spacing w:line="260" w:lineRule="exact"/>
              <w:ind w:left="113" w:right="-57" w:hanging="170"/>
              <w:rPr>
                <w:rFonts w:ascii="Angsana New" w:hAnsi="Angsana New"/>
                <w:sz w:val="22"/>
                <w:szCs w:val="22"/>
                <w:u w:val="single"/>
                <w:cs/>
              </w:rPr>
            </w:pPr>
            <w:r w:rsidRPr="003E4F68">
              <w:rPr>
                <w:rFonts w:ascii="Angsana New" w:hAnsi="Angsana New"/>
                <w:sz w:val="22"/>
                <w:szCs w:val="22"/>
                <w:u w:val="single"/>
              </w:rPr>
              <w:t>Financial liabilities</w:t>
            </w:r>
          </w:p>
        </w:tc>
        <w:tc>
          <w:tcPr>
            <w:tcW w:w="1020" w:type="dxa"/>
            <w:tcBorders>
              <w:left w:val="nil"/>
              <w:right w:val="nil"/>
            </w:tcBorders>
          </w:tcPr>
          <w:p w14:paraId="552B440A" w14:textId="77777777" w:rsidR="00BE4CBB" w:rsidRPr="003E4F68" w:rsidRDefault="00BE4CBB" w:rsidP="00BE4CBB">
            <w:pPr>
              <w:spacing w:line="260" w:lineRule="exact"/>
              <w:ind w:hanging="57"/>
              <w:jc w:val="right"/>
              <w:rPr>
                <w:rFonts w:ascii="Angsana New" w:hAnsi="Angsana New"/>
                <w:sz w:val="22"/>
                <w:szCs w:val="22"/>
              </w:rPr>
            </w:pPr>
          </w:p>
        </w:tc>
        <w:tc>
          <w:tcPr>
            <w:tcW w:w="132" w:type="dxa"/>
            <w:tcBorders>
              <w:left w:val="nil"/>
              <w:right w:val="nil"/>
            </w:tcBorders>
          </w:tcPr>
          <w:p w14:paraId="77DE23CC"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20104618" w14:textId="77777777" w:rsidR="00BE4CBB" w:rsidRPr="003E4F68" w:rsidRDefault="00BE4CBB" w:rsidP="00BE4CBB">
            <w:pPr>
              <w:spacing w:line="260" w:lineRule="exact"/>
              <w:ind w:hanging="57"/>
              <w:jc w:val="right"/>
              <w:rPr>
                <w:rFonts w:ascii="Angsana New" w:hAnsi="Angsana New"/>
                <w:sz w:val="22"/>
                <w:szCs w:val="22"/>
              </w:rPr>
            </w:pPr>
          </w:p>
        </w:tc>
        <w:tc>
          <w:tcPr>
            <w:tcW w:w="132" w:type="dxa"/>
            <w:tcBorders>
              <w:left w:val="nil"/>
              <w:right w:val="nil"/>
            </w:tcBorders>
          </w:tcPr>
          <w:p w14:paraId="2B5DB94C"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459A6363" w14:textId="77777777" w:rsidR="00BE4CBB" w:rsidRPr="003E4F68" w:rsidRDefault="00BE4CBB" w:rsidP="00BE4CBB">
            <w:pPr>
              <w:spacing w:line="260" w:lineRule="exact"/>
              <w:ind w:hanging="57"/>
              <w:jc w:val="right"/>
              <w:rPr>
                <w:rFonts w:ascii="Angsana New" w:hAnsi="Angsana New"/>
                <w:sz w:val="22"/>
                <w:szCs w:val="22"/>
              </w:rPr>
            </w:pPr>
          </w:p>
        </w:tc>
        <w:tc>
          <w:tcPr>
            <w:tcW w:w="132" w:type="dxa"/>
            <w:tcBorders>
              <w:left w:val="nil"/>
              <w:right w:val="nil"/>
            </w:tcBorders>
          </w:tcPr>
          <w:p w14:paraId="4EE3B171"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101B2C26" w14:textId="77777777" w:rsidR="00BE4CBB" w:rsidRPr="003E4F68" w:rsidRDefault="00BE4CBB" w:rsidP="00BE4CBB">
            <w:pPr>
              <w:spacing w:line="260" w:lineRule="exact"/>
              <w:ind w:hanging="57"/>
              <w:jc w:val="right"/>
              <w:rPr>
                <w:rFonts w:ascii="Angsana New" w:hAnsi="Angsana New"/>
                <w:sz w:val="22"/>
                <w:szCs w:val="22"/>
              </w:rPr>
            </w:pPr>
          </w:p>
        </w:tc>
        <w:tc>
          <w:tcPr>
            <w:tcW w:w="132" w:type="dxa"/>
            <w:tcBorders>
              <w:left w:val="nil"/>
              <w:right w:val="nil"/>
            </w:tcBorders>
          </w:tcPr>
          <w:p w14:paraId="7D795716" w14:textId="77777777" w:rsidR="00BE4CBB" w:rsidRPr="003E4F68" w:rsidRDefault="00BE4CBB" w:rsidP="00BE4CBB">
            <w:pPr>
              <w:spacing w:line="260" w:lineRule="exact"/>
              <w:ind w:hanging="57"/>
              <w:jc w:val="right"/>
              <w:rPr>
                <w:rFonts w:ascii="Angsana New" w:hAnsi="Angsana New"/>
                <w:sz w:val="22"/>
                <w:szCs w:val="22"/>
              </w:rPr>
            </w:pPr>
          </w:p>
        </w:tc>
        <w:tc>
          <w:tcPr>
            <w:tcW w:w="1204" w:type="dxa"/>
            <w:tcBorders>
              <w:left w:val="nil"/>
              <w:right w:val="nil"/>
            </w:tcBorders>
          </w:tcPr>
          <w:p w14:paraId="330EEA6B" w14:textId="77777777" w:rsidR="00BE4CBB" w:rsidRPr="003E4F68" w:rsidRDefault="00BE4CBB" w:rsidP="00BE4CBB">
            <w:pPr>
              <w:spacing w:line="260" w:lineRule="exact"/>
              <w:jc w:val="center"/>
              <w:rPr>
                <w:rFonts w:ascii="Angsana New" w:hAnsi="Angsana New"/>
                <w:sz w:val="22"/>
                <w:szCs w:val="22"/>
              </w:rPr>
            </w:pPr>
          </w:p>
        </w:tc>
      </w:tr>
      <w:tr w:rsidR="00BE4CBB" w:rsidRPr="003E4F68" w14:paraId="0D54FC9B" w14:textId="77777777" w:rsidTr="00C0059C">
        <w:tc>
          <w:tcPr>
            <w:tcW w:w="2604" w:type="dxa"/>
            <w:tcBorders>
              <w:top w:val="nil"/>
              <w:left w:val="nil"/>
              <w:bottom w:val="nil"/>
              <w:right w:val="nil"/>
            </w:tcBorders>
          </w:tcPr>
          <w:p w14:paraId="6B5F862B" w14:textId="77777777" w:rsidR="00BE4CBB" w:rsidRPr="003E4F68" w:rsidRDefault="00BE4CBB" w:rsidP="00BE4CBB">
            <w:pPr>
              <w:tabs>
                <w:tab w:val="left" w:pos="211"/>
              </w:tabs>
              <w:spacing w:line="260" w:lineRule="exact"/>
              <w:ind w:left="113" w:right="-57" w:hanging="170"/>
              <w:rPr>
                <w:rFonts w:ascii="Angsana New" w:hAnsi="Angsana New"/>
                <w:sz w:val="22"/>
                <w:szCs w:val="22"/>
                <w:cs/>
              </w:rPr>
            </w:pPr>
            <w:r w:rsidRPr="003E4F68">
              <w:rPr>
                <w:rFonts w:ascii="Angsana New" w:hAnsi="Angsana New"/>
                <w:sz w:val="22"/>
                <w:szCs w:val="22"/>
              </w:rPr>
              <w:t>Bank overdrafts and short-term loans from financial institutions</w:t>
            </w:r>
          </w:p>
        </w:tc>
        <w:tc>
          <w:tcPr>
            <w:tcW w:w="1020" w:type="dxa"/>
            <w:tcBorders>
              <w:left w:val="nil"/>
              <w:right w:val="nil"/>
            </w:tcBorders>
          </w:tcPr>
          <w:p w14:paraId="4AAB1C14" w14:textId="14F26429" w:rsidR="00BE4CBB" w:rsidRPr="003E4F68" w:rsidRDefault="00BE4CBB" w:rsidP="00BE4CBB">
            <w:pPr>
              <w:spacing w:line="260" w:lineRule="exact"/>
              <w:ind w:hanging="57"/>
              <w:jc w:val="right"/>
              <w:rPr>
                <w:rFonts w:ascii="Angsana New" w:hAnsi="Angsana New"/>
                <w:sz w:val="22"/>
                <w:szCs w:val="22"/>
              </w:rPr>
            </w:pPr>
            <w:r w:rsidRPr="003E4F68">
              <w:rPr>
                <w:rFonts w:ascii="Angsana New" w:hAnsi="Angsana New"/>
                <w:color w:val="000000"/>
                <w:sz w:val="22"/>
                <w:szCs w:val="22"/>
                <w:cs/>
              </w:rPr>
              <w:t>13</w:t>
            </w:r>
            <w:r w:rsidRPr="003E4F68">
              <w:rPr>
                <w:rFonts w:ascii="Angsana New" w:hAnsi="Angsana New"/>
                <w:color w:val="000000"/>
                <w:sz w:val="22"/>
                <w:szCs w:val="22"/>
              </w:rPr>
              <w:t>,</w:t>
            </w:r>
            <w:r w:rsidRPr="003E4F68">
              <w:rPr>
                <w:rFonts w:ascii="Angsana New" w:hAnsi="Angsana New"/>
                <w:color w:val="000000"/>
                <w:sz w:val="22"/>
                <w:szCs w:val="22"/>
                <w:cs/>
              </w:rPr>
              <w:t>738</w:t>
            </w:r>
            <w:r w:rsidRPr="003E4F68">
              <w:rPr>
                <w:rFonts w:ascii="Angsana New" w:hAnsi="Angsana New"/>
                <w:color w:val="000000"/>
                <w:sz w:val="22"/>
                <w:szCs w:val="22"/>
              </w:rPr>
              <w:t>,</w:t>
            </w:r>
            <w:r w:rsidRPr="003E4F68">
              <w:rPr>
                <w:rFonts w:ascii="Angsana New" w:hAnsi="Angsana New"/>
                <w:color w:val="000000"/>
                <w:sz w:val="22"/>
                <w:szCs w:val="22"/>
                <w:cs/>
              </w:rPr>
              <w:t>425.76</w:t>
            </w:r>
          </w:p>
        </w:tc>
        <w:tc>
          <w:tcPr>
            <w:tcW w:w="132" w:type="dxa"/>
            <w:tcBorders>
              <w:left w:val="nil"/>
              <w:right w:val="nil"/>
            </w:tcBorders>
          </w:tcPr>
          <w:p w14:paraId="2160F9DE"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205E81E2" w14:textId="3E59137F" w:rsidR="00BE4CBB" w:rsidRPr="003E4F68" w:rsidRDefault="00BE4CBB" w:rsidP="00BE4CBB">
            <w:pPr>
              <w:spacing w:line="260" w:lineRule="exact"/>
              <w:ind w:hanging="57"/>
              <w:jc w:val="right"/>
              <w:rPr>
                <w:rFonts w:ascii="Angsana New" w:hAnsi="Angsana New"/>
                <w:sz w:val="22"/>
                <w:szCs w:val="22"/>
              </w:rPr>
            </w:pPr>
            <w:r w:rsidRPr="003E4F68">
              <w:rPr>
                <w:rFonts w:ascii="Angsana New" w:hAnsi="Angsana New"/>
                <w:color w:val="000000"/>
                <w:sz w:val="22"/>
                <w:szCs w:val="22"/>
                <w:cs/>
              </w:rPr>
              <w:t>30</w:t>
            </w:r>
            <w:r w:rsidRPr="003E4F68">
              <w:rPr>
                <w:rFonts w:ascii="Angsana New" w:hAnsi="Angsana New"/>
                <w:color w:val="000000"/>
                <w:sz w:val="22"/>
                <w:szCs w:val="22"/>
              </w:rPr>
              <w:t>,</w:t>
            </w:r>
            <w:r w:rsidRPr="003E4F68">
              <w:rPr>
                <w:rFonts w:ascii="Angsana New" w:hAnsi="Angsana New"/>
                <w:color w:val="000000"/>
                <w:sz w:val="22"/>
                <w:szCs w:val="22"/>
                <w:cs/>
              </w:rPr>
              <w:t>000</w:t>
            </w:r>
            <w:r w:rsidRPr="003E4F68">
              <w:rPr>
                <w:rFonts w:ascii="Angsana New" w:hAnsi="Angsana New"/>
                <w:color w:val="000000"/>
                <w:sz w:val="22"/>
                <w:szCs w:val="22"/>
              </w:rPr>
              <w:t>,</w:t>
            </w:r>
            <w:r w:rsidRPr="003E4F68">
              <w:rPr>
                <w:rFonts w:ascii="Angsana New" w:hAnsi="Angsana New"/>
                <w:color w:val="000000"/>
                <w:sz w:val="22"/>
                <w:szCs w:val="22"/>
                <w:cs/>
              </w:rPr>
              <w:t>000.00</w:t>
            </w:r>
          </w:p>
        </w:tc>
        <w:tc>
          <w:tcPr>
            <w:tcW w:w="132" w:type="dxa"/>
            <w:tcBorders>
              <w:left w:val="nil"/>
              <w:right w:val="nil"/>
            </w:tcBorders>
          </w:tcPr>
          <w:p w14:paraId="64A97279"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53996EB6" w14:textId="138BC2DC" w:rsidR="00BE4CBB" w:rsidRPr="003E4F68" w:rsidRDefault="00BE4CBB" w:rsidP="00BE4CBB">
            <w:pPr>
              <w:spacing w:line="260" w:lineRule="exact"/>
              <w:ind w:right="340" w:hanging="57"/>
              <w:jc w:val="right"/>
              <w:rPr>
                <w:rFonts w:ascii="Angsana New" w:eastAsia="Calibri"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40392564"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6B5C4F08" w14:textId="086EFBB2" w:rsidR="00BE4CBB" w:rsidRPr="003E4F68" w:rsidRDefault="00BE4CBB" w:rsidP="00BE4CBB">
            <w:pPr>
              <w:spacing w:line="260" w:lineRule="exact"/>
              <w:ind w:hanging="57"/>
              <w:jc w:val="right"/>
              <w:rPr>
                <w:rFonts w:ascii="Angsana New" w:hAnsi="Angsana New"/>
                <w:sz w:val="22"/>
                <w:szCs w:val="22"/>
              </w:rPr>
            </w:pPr>
            <w:r w:rsidRPr="003E4F68">
              <w:rPr>
                <w:rFonts w:ascii="Angsana New" w:hAnsi="Angsana New"/>
                <w:color w:val="000000"/>
                <w:sz w:val="22"/>
                <w:szCs w:val="22"/>
                <w:cs/>
              </w:rPr>
              <w:t>43</w:t>
            </w:r>
            <w:r w:rsidRPr="003E4F68">
              <w:rPr>
                <w:rFonts w:ascii="Angsana New" w:hAnsi="Angsana New"/>
                <w:color w:val="000000"/>
                <w:sz w:val="22"/>
                <w:szCs w:val="22"/>
              </w:rPr>
              <w:t>,</w:t>
            </w:r>
            <w:r w:rsidRPr="003E4F68">
              <w:rPr>
                <w:rFonts w:ascii="Angsana New" w:hAnsi="Angsana New"/>
                <w:color w:val="000000"/>
                <w:sz w:val="22"/>
                <w:szCs w:val="22"/>
                <w:cs/>
              </w:rPr>
              <w:t>738</w:t>
            </w:r>
            <w:r w:rsidRPr="003E4F68">
              <w:rPr>
                <w:rFonts w:ascii="Angsana New" w:hAnsi="Angsana New"/>
                <w:color w:val="000000"/>
                <w:sz w:val="22"/>
                <w:szCs w:val="22"/>
              </w:rPr>
              <w:t>,</w:t>
            </w:r>
            <w:r w:rsidRPr="003E4F68">
              <w:rPr>
                <w:rFonts w:ascii="Angsana New" w:hAnsi="Angsana New"/>
                <w:color w:val="000000"/>
                <w:sz w:val="22"/>
                <w:szCs w:val="22"/>
                <w:cs/>
              </w:rPr>
              <w:t>425.76</w:t>
            </w:r>
          </w:p>
        </w:tc>
        <w:tc>
          <w:tcPr>
            <w:tcW w:w="132" w:type="dxa"/>
            <w:tcBorders>
              <w:left w:val="nil"/>
              <w:right w:val="nil"/>
            </w:tcBorders>
          </w:tcPr>
          <w:p w14:paraId="4F50E0B7" w14:textId="77777777" w:rsidR="00BE4CBB" w:rsidRPr="003E4F68" w:rsidRDefault="00BE4CBB" w:rsidP="00BE4CBB">
            <w:pPr>
              <w:spacing w:line="260" w:lineRule="exact"/>
              <w:ind w:hanging="57"/>
              <w:jc w:val="right"/>
              <w:rPr>
                <w:rFonts w:ascii="Angsana New" w:hAnsi="Angsana New"/>
                <w:sz w:val="22"/>
                <w:szCs w:val="22"/>
              </w:rPr>
            </w:pPr>
          </w:p>
        </w:tc>
        <w:tc>
          <w:tcPr>
            <w:tcW w:w="1204" w:type="dxa"/>
            <w:tcBorders>
              <w:left w:val="nil"/>
              <w:right w:val="nil"/>
            </w:tcBorders>
          </w:tcPr>
          <w:p w14:paraId="6CC99B3A" w14:textId="222F3F7B" w:rsidR="00BE4CBB" w:rsidRPr="003E4F68" w:rsidRDefault="00BE4CBB" w:rsidP="00BE4CBB">
            <w:pPr>
              <w:spacing w:line="260" w:lineRule="exact"/>
              <w:jc w:val="center"/>
              <w:rPr>
                <w:rFonts w:ascii="Angsana New" w:hAnsi="Angsana New"/>
                <w:sz w:val="22"/>
                <w:szCs w:val="22"/>
              </w:rPr>
            </w:pPr>
            <w:r w:rsidRPr="003E4F68">
              <w:rPr>
                <w:rFonts w:ascii="Angsana New" w:hAnsi="Angsana New"/>
                <w:color w:val="000000"/>
                <w:sz w:val="22"/>
                <w:szCs w:val="22"/>
              </w:rPr>
              <w:t>MOR-5.30,</w:t>
            </w:r>
            <w:r w:rsidRPr="003E4F68">
              <w:rPr>
                <w:rFonts w:ascii="Angsana New" w:hAnsi="Angsana New"/>
                <w:color w:val="000000"/>
                <w:sz w:val="22"/>
                <w:szCs w:val="22"/>
              </w:rPr>
              <w:br/>
              <w:t>MOR,2.85</w:t>
            </w:r>
          </w:p>
        </w:tc>
      </w:tr>
      <w:tr w:rsidR="00D63808" w:rsidRPr="003E4F68" w14:paraId="0BBAE124" w14:textId="77777777" w:rsidTr="00235A95">
        <w:tc>
          <w:tcPr>
            <w:tcW w:w="2604" w:type="dxa"/>
            <w:tcBorders>
              <w:top w:val="nil"/>
              <w:left w:val="nil"/>
              <w:bottom w:val="nil"/>
              <w:right w:val="nil"/>
            </w:tcBorders>
          </w:tcPr>
          <w:p w14:paraId="106B7597" w14:textId="77777777" w:rsidR="00D63808" w:rsidRPr="003E4F68" w:rsidRDefault="00D63808" w:rsidP="00D63808">
            <w:pPr>
              <w:spacing w:line="260" w:lineRule="exact"/>
              <w:ind w:left="113" w:right="-57" w:hanging="170"/>
              <w:rPr>
                <w:rFonts w:ascii="Angsana New" w:hAnsi="Angsana New"/>
                <w:sz w:val="22"/>
                <w:szCs w:val="22"/>
                <w:cs/>
              </w:rPr>
            </w:pPr>
            <w:r w:rsidRPr="003E4F68">
              <w:rPr>
                <w:rFonts w:ascii="Angsana New" w:hAnsi="Angsana New"/>
                <w:sz w:val="22"/>
                <w:szCs w:val="22"/>
              </w:rPr>
              <w:t>Trade and other current payables</w:t>
            </w:r>
          </w:p>
        </w:tc>
        <w:tc>
          <w:tcPr>
            <w:tcW w:w="1020" w:type="dxa"/>
            <w:tcBorders>
              <w:left w:val="nil"/>
              <w:right w:val="nil"/>
            </w:tcBorders>
          </w:tcPr>
          <w:p w14:paraId="058AECF0" w14:textId="4E3D853D" w:rsidR="00D63808" w:rsidRPr="003E4F68" w:rsidRDefault="00D63808" w:rsidP="00D63808">
            <w:pPr>
              <w:spacing w:line="260" w:lineRule="exact"/>
              <w:ind w:right="340" w:hanging="57"/>
              <w:jc w:val="right"/>
              <w:rPr>
                <w:rFonts w:ascii="Angsana New" w:hAnsi="Angsana New"/>
                <w:sz w:val="22"/>
                <w:szCs w:val="22"/>
              </w:rPr>
            </w:pPr>
            <w:r w:rsidRPr="003E4F68">
              <w:rPr>
                <w:rFonts w:ascii="Angsana New" w:hAnsi="Angsana New"/>
                <w:sz w:val="22"/>
                <w:szCs w:val="22"/>
              </w:rPr>
              <w:t>-</w:t>
            </w:r>
          </w:p>
        </w:tc>
        <w:tc>
          <w:tcPr>
            <w:tcW w:w="132" w:type="dxa"/>
            <w:tcBorders>
              <w:left w:val="nil"/>
              <w:right w:val="nil"/>
            </w:tcBorders>
          </w:tcPr>
          <w:p w14:paraId="3DB066D0" w14:textId="77777777" w:rsidR="00D63808" w:rsidRPr="003E4F68" w:rsidRDefault="00D63808" w:rsidP="00D63808">
            <w:pPr>
              <w:spacing w:line="260" w:lineRule="exact"/>
              <w:ind w:hanging="57"/>
              <w:jc w:val="right"/>
              <w:rPr>
                <w:rFonts w:ascii="Angsana New" w:hAnsi="Angsana New"/>
                <w:sz w:val="22"/>
                <w:szCs w:val="22"/>
              </w:rPr>
            </w:pPr>
          </w:p>
        </w:tc>
        <w:tc>
          <w:tcPr>
            <w:tcW w:w="1020" w:type="dxa"/>
            <w:tcBorders>
              <w:left w:val="nil"/>
              <w:right w:val="nil"/>
            </w:tcBorders>
          </w:tcPr>
          <w:p w14:paraId="3365192C" w14:textId="4A8D010D" w:rsidR="00D63808" w:rsidRPr="003E4F68" w:rsidRDefault="00D63808" w:rsidP="00D63808">
            <w:pPr>
              <w:spacing w:line="260" w:lineRule="exact"/>
              <w:ind w:right="340" w:hanging="57"/>
              <w:jc w:val="right"/>
              <w:rPr>
                <w:rFonts w:ascii="Angsana New" w:hAnsi="Angsana New"/>
                <w:sz w:val="22"/>
                <w:szCs w:val="22"/>
              </w:rPr>
            </w:pPr>
            <w:r w:rsidRPr="003E4F68">
              <w:rPr>
                <w:rFonts w:ascii="Angsana New" w:hAnsi="Angsana New"/>
                <w:sz w:val="22"/>
                <w:szCs w:val="22"/>
              </w:rPr>
              <w:t>-</w:t>
            </w:r>
          </w:p>
        </w:tc>
        <w:tc>
          <w:tcPr>
            <w:tcW w:w="132" w:type="dxa"/>
            <w:tcBorders>
              <w:left w:val="nil"/>
              <w:right w:val="nil"/>
            </w:tcBorders>
          </w:tcPr>
          <w:p w14:paraId="48837E22" w14:textId="77777777" w:rsidR="00D63808" w:rsidRPr="003E4F68" w:rsidRDefault="00D63808" w:rsidP="00D63808">
            <w:pPr>
              <w:spacing w:line="260" w:lineRule="exact"/>
              <w:ind w:hanging="57"/>
              <w:rPr>
                <w:rFonts w:ascii="Angsana New" w:hAnsi="Angsana New"/>
                <w:sz w:val="22"/>
                <w:szCs w:val="22"/>
              </w:rPr>
            </w:pPr>
          </w:p>
        </w:tc>
        <w:tc>
          <w:tcPr>
            <w:tcW w:w="1020" w:type="dxa"/>
            <w:tcBorders>
              <w:left w:val="nil"/>
              <w:right w:val="nil"/>
            </w:tcBorders>
          </w:tcPr>
          <w:p w14:paraId="778AAD53" w14:textId="1DE48BDD" w:rsidR="00D63808" w:rsidRPr="003E4F68" w:rsidRDefault="00D63808" w:rsidP="00D63808">
            <w:pPr>
              <w:spacing w:line="260" w:lineRule="exact"/>
              <w:ind w:hanging="57"/>
              <w:jc w:val="right"/>
              <w:rPr>
                <w:rFonts w:ascii="Angsana New" w:eastAsia="Calibri" w:hAnsi="Angsana New"/>
                <w:sz w:val="22"/>
                <w:szCs w:val="22"/>
              </w:rPr>
            </w:pPr>
            <w:r w:rsidRPr="003E4F68">
              <w:rPr>
                <w:rFonts w:ascii="Angsana New" w:hAnsi="Angsana New"/>
                <w:color w:val="000000"/>
                <w:spacing w:val="-2"/>
                <w:sz w:val="22"/>
                <w:szCs w:val="22"/>
              </w:rPr>
              <w:t>234,222,388.95</w:t>
            </w:r>
          </w:p>
        </w:tc>
        <w:tc>
          <w:tcPr>
            <w:tcW w:w="132" w:type="dxa"/>
            <w:tcBorders>
              <w:left w:val="nil"/>
              <w:right w:val="nil"/>
            </w:tcBorders>
          </w:tcPr>
          <w:p w14:paraId="1E28343A" w14:textId="77777777" w:rsidR="00D63808" w:rsidRPr="003E4F68" w:rsidRDefault="00D63808" w:rsidP="00D63808">
            <w:pPr>
              <w:spacing w:line="260" w:lineRule="exact"/>
              <w:ind w:hanging="57"/>
              <w:rPr>
                <w:rFonts w:ascii="Angsana New" w:hAnsi="Angsana New"/>
                <w:sz w:val="22"/>
                <w:szCs w:val="22"/>
              </w:rPr>
            </w:pPr>
          </w:p>
        </w:tc>
        <w:tc>
          <w:tcPr>
            <w:tcW w:w="1020" w:type="dxa"/>
            <w:tcBorders>
              <w:left w:val="nil"/>
              <w:right w:val="nil"/>
            </w:tcBorders>
          </w:tcPr>
          <w:p w14:paraId="07685E47" w14:textId="34A7E3AE" w:rsidR="00D63808" w:rsidRPr="003E4F68" w:rsidRDefault="00D63808" w:rsidP="00D63808">
            <w:pPr>
              <w:spacing w:line="260" w:lineRule="exact"/>
              <w:ind w:hanging="57"/>
              <w:jc w:val="right"/>
              <w:rPr>
                <w:rFonts w:ascii="Angsana New" w:hAnsi="Angsana New"/>
                <w:sz w:val="22"/>
                <w:szCs w:val="22"/>
              </w:rPr>
            </w:pPr>
            <w:r w:rsidRPr="003E4F68">
              <w:rPr>
                <w:rFonts w:ascii="Angsana New" w:hAnsi="Angsana New"/>
                <w:color w:val="000000"/>
                <w:spacing w:val="-2"/>
                <w:sz w:val="22"/>
                <w:szCs w:val="22"/>
              </w:rPr>
              <w:t>234,222,388.95</w:t>
            </w:r>
          </w:p>
        </w:tc>
        <w:tc>
          <w:tcPr>
            <w:tcW w:w="132" w:type="dxa"/>
            <w:tcBorders>
              <w:left w:val="nil"/>
              <w:right w:val="nil"/>
            </w:tcBorders>
          </w:tcPr>
          <w:p w14:paraId="49F58F07" w14:textId="77777777" w:rsidR="00D63808" w:rsidRPr="003E4F68" w:rsidRDefault="00D63808" w:rsidP="00D63808">
            <w:pPr>
              <w:spacing w:line="260" w:lineRule="exact"/>
              <w:ind w:hanging="57"/>
              <w:jc w:val="right"/>
              <w:rPr>
                <w:rFonts w:ascii="Angsana New" w:hAnsi="Angsana New"/>
                <w:sz w:val="22"/>
                <w:szCs w:val="22"/>
              </w:rPr>
            </w:pPr>
          </w:p>
        </w:tc>
        <w:tc>
          <w:tcPr>
            <w:tcW w:w="1204" w:type="dxa"/>
            <w:tcBorders>
              <w:left w:val="nil"/>
              <w:right w:val="nil"/>
            </w:tcBorders>
          </w:tcPr>
          <w:p w14:paraId="6C7CD316" w14:textId="6F320A8C" w:rsidR="00D63808" w:rsidRPr="003E4F68" w:rsidRDefault="00D63808" w:rsidP="00D63808">
            <w:pPr>
              <w:spacing w:line="260" w:lineRule="exact"/>
              <w:jc w:val="center"/>
              <w:rPr>
                <w:rFonts w:ascii="Angsana New" w:hAnsi="Angsana New"/>
                <w:sz w:val="22"/>
                <w:szCs w:val="22"/>
              </w:rPr>
            </w:pPr>
            <w:r w:rsidRPr="003E4F68">
              <w:rPr>
                <w:rFonts w:ascii="Angsana New" w:hAnsi="Angsana New" w:hint="cs"/>
                <w:color w:val="000000"/>
                <w:sz w:val="22"/>
                <w:szCs w:val="22"/>
                <w:cs/>
              </w:rPr>
              <w:t>-</w:t>
            </w:r>
          </w:p>
        </w:tc>
      </w:tr>
      <w:tr w:rsidR="00BE4CBB" w:rsidRPr="003E4F68" w14:paraId="6E12DBA9" w14:textId="77777777" w:rsidTr="00235A95">
        <w:tc>
          <w:tcPr>
            <w:tcW w:w="2604" w:type="dxa"/>
            <w:tcBorders>
              <w:top w:val="nil"/>
              <w:left w:val="nil"/>
              <w:bottom w:val="nil"/>
              <w:right w:val="nil"/>
            </w:tcBorders>
          </w:tcPr>
          <w:p w14:paraId="1B5BD628" w14:textId="77777777" w:rsidR="00BE4CBB" w:rsidRPr="003E4F68" w:rsidRDefault="00BE4CBB" w:rsidP="00BE4CBB">
            <w:pPr>
              <w:spacing w:line="260" w:lineRule="exact"/>
              <w:ind w:left="113" w:right="-57" w:hanging="170"/>
              <w:rPr>
                <w:rFonts w:ascii="Angsana New" w:hAnsi="Angsana New"/>
                <w:sz w:val="22"/>
                <w:szCs w:val="22"/>
              </w:rPr>
            </w:pPr>
            <w:r w:rsidRPr="003E4F68">
              <w:rPr>
                <w:rFonts w:ascii="Angsana New" w:hAnsi="Angsana New"/>
                <w:sz w:val="22"/>
                <w:szCs w:val="22"/>
              </w:rPr>
              <w:t>Long-term loans from financial institutions</w:t>
            </w:r>
          </w:p>
        </w:tc>
        <w:tc>
          <w:tcPr>
            <w:tcW w:w="1020" w:type="dxa"/>
            <w:tcBorders>
              <w:left w:val="nil"/>
              <w:right w:val="nil"/>
            </w:tcBorders>
          </w:tcPr>
          <w:p w14:paraId="2D33793A" w14:textId="35B48A51" w:rsidR="00BE4CBB" w:rsidRPr="003E4F68" w:rsidRDefault="00BE4CBB" w:rsidP="00BE4CBB">
            <w:pPr>
              <w:spacing w:line="260" w:lineRule="exact"/>
              <w:ind w:hanging="57"/>
              <w:jc w:val="right"/>
              <w:rPr>
                <w:rFonts w:ascii="Angsana New" w:hAnsi="Angsana New"/>
                <w:sz w:val="22"/>
                <w:szCs w:val="22"/>
              </w:rPr>
            </w:pPr>
            <w:r w:rsidRPr="003E4F68">
              <w:rPr>
                <w:rFonts w:ascii="Angsana New" w:hAnsi="Angsana New"/>
                <w:color w:val="000000"/>
                <w:sz w:val="22"/>
                <w:szCs w:val="22"/>
                <w:cs/>
              </w:rPr>
              <w:t>250</w:t>
            </w:r>
            <w:r w:rsidRPr="003E4F68">
              <w:rPr>
                <w:rFonts w:ascii="Angsana New" w:hAnsi="Angsana New"/>
                <w:color w:val="000000"/>
                <w:sz w:val="22"/>
                <w:szCs w:val="22"/>
              </w:rPr>
              <w:t>,</w:t>
            </w:r>
            <w:r w:rsidRPr="003E4F68">
              <w:rPr>
                <w:rFonts w:ascii="Angsana New" w:hAnsi="Angsana New"/>
                <w:color w:val="000000"/>
                <w:sz w:val="22"/>
                <w:szCs w:val="22"/>
                <w:cs/>
              </w:rPr>
              <w:t>785</w:t>
            </w:r>
            <w:r w:rsidRPr="003E4F68">
              <w:rPr>
                <w:rFonts w:ascii="Angsana New" w:hAnsi="Angsana New"/>
                <w:color w:val="000000"/>
                <w:sz w:val="22"/>
                <w:szCs w:val="22"/>
              </w:rPr>
              <w:t>,</w:t>
            </w:r>
            <w:r w:rsidRPr="003E4F68">
              <w:rPr>
                <w:rFonts w:ascii="Angsana New" w:hAnsi="Angsana New"/>
                <w:color w:val="000000"/>
                <w:sz w:val="22"/>
                <w:szCs w:val="22"/>
                <w:cs/>
              </w:rPr>
              <w:t>292.42</w:t>
            </w:r>
          </w:p>
        </w:tc>
        <w:tc>
          <w:tcPr>
            <w:tcW w:w="132" w:type="dxa"/>
            <w:tcBorders>
              <w:left w:val="nil"/>
              <w:right w:val="nil"/>
            </w:tcBorders>
          </w:tcPr>
          <w:p w14:paraId="2ABE5E7E"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643BD8FE" w14:textId="108CA5B6" w:rsidR="00BE4CBB" w:rsidRPr="003E4F68" w:rsidRDefault="00BE4CBB" w:rsidP="00BE4CBB">
            <w:pPr>
              <w:spacing w:line="260" w:lineRule="exact"/>
              <w:ind w:right="340" w:hanging="57"/>
              <w:jc w:val="right"/>
              <w:rPr>
                <w:rFonts w:ascii="Angsana New"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67008494" w14:textId="77777777" w:rsidR="00BE4CBB" w:rsidRPr="003E4F68" w:rsidRDefault="00BE4CBB" w:rsidP="00BE4CBB">
            <w:pPr>
              <w:spacing w:line="260" w:lineRule="exact"/>
              <w:ind w:hanging="57"/>
              <w:rPr>
                <w:rFonts w:ascii="Angsana New" w:hAnsi="Angsana New"/>
                <w:sz w:val="22"/>
                <w:szCs w:val="22"/>
              </w:rPr>
            </w:pPr>
          </w:p>
        </w:tc>
        <w:tc>
          <w:tcPr>
            <w:tcW w:w="1020" w:type="dxa"/>
            <w:tcBorders>
              <w:left w:val="nil"/>
              <w:right w:val="nil"/>
            </w:tcBorders>
          </w:tcPr>
          <w:p w14:paraId="19EB08B8" w14:textId="55F7A53C" w:rsidR="00BE4CBB" w:rsidRPr="003E4F68" w:rsidRDefault="00BE4CBB" w:rsidP="00BE4CBB">
            <w:pPr>
              <w:spacing w:line="260" w:lineRule="exact"/>
              <w:ind w:right="340" w:hanging="57"/>
              <w:jc w:val="right"/>
              <w:rPr>
                <w:rFonts w:ascii="Angsana New" w:eastAsia="Calibri"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68BA4459" w14:textId="77777777" w:rsidR="00BE4CBB" w:rsidRPr="003E4F68" w:rsidRDefault="00BE4CBB" w:rsidP="00BE4CBB">
            <w:pPr>
              <w:spacing w:line="260" w:lineRule="exact"/>
              <w:ind w:hanging="57"/>
              <w:rPr>
                <w:rFonts w:ascii="Angsana New" w:hAnsi="Angsana New"/>
                <w:sz w:val="22"/>
                <w:szCs w:val="22"/>
              </w:rPr>
            </w:pPr>
          </w:p>
        </w:tc>
        <w:tc>
          <w:tcPr>
            <w:tcW w:w="1020" w:type="dxa"/>
            <w:tcBorders>
              <w:left w:val="nil"/>
              <w:right w:val="nil"/>
            </w:tcBorders>
          </w:tcPr>
          <w:p w14:paraId="4CDCEB70" w14:textId="229E4017" w:rsidR="00BE4CBB" w:rsidRPr="003E4F68" w:rsidRDefault="00BE4CBB" w:rsidP="00BE4CBB">
            <w:pPr>
              <w:spacing w:line="260" w:lineRule="exact"/>
              <w:ind w:hanging="57"/>
              <w:jc w:val="right"/>
              <w:rPr>
                <w:rFonts w:ascii="Angsana New" w:hAnsi="Angsana New"/>
                <w:sz w:val="22"/>
                <w:szCs w:val="22"/>
              </w:rPr>
            </w:pPr>
            <w:r w:rsidRPr="003E4F68">
              <w:rPr>
                <w:rFonts w:ascii="Angsana New" w:hAnsi="Angsana New"/>
                <w:color w:val="000000"/>
                <w:sz w:val="22"/>
                <w:szCs w:val="22"/>
                <w:cs/>
              </w:rPr>
              <w:t>250</w:t>
            </w:r>
            <w:r w:rsidRPr="003E4F68">
              <w:rPr>
                <w:rFonts w:ascii="Angsana New" w:hAnsi="Angsana New"/>
                <w:color w:val="000000"/>
                <w:sz w:val="22"/>
                <w:szCs w:val="22"/>
              </w:rPr>
              <w:t>,</w:t>
            </w:r>
            <w:r w:rsidRPr="003E4F68">
              <w:rPr>
                <w:rFonts w:ascii="Angsana New" w:hAnsi="Angsana New"/>
                <w:color w:val="000000"/>
                <w:sz w:val="22"/>
                <w:szCs w:val="22"/>
                <w:cs/>
              </w:rPr>
              <w:t>785</w:t>
            </w:r>
            <w:r w:rsidRPr="003E4F68">
              <w:rPr>
                <w:rFonts w:ascii="Angsana New" w:hAnsi="Angsana New"/>
                <w:color w:val="000000"/>
                <w:sz w:val="22"/>
                <w:szCs w:val="22"/>
              </w:rPr>
              <w:t>,</w:t>
            </w:r>
            <w:r w:rsidRPr="003E4F68">
              <w:rPr>
                <w:rFonts w:ascii="Angsana New" w:hAnsi="Angsana New"/>
                <w:color w:val="000000"/>
                <w:sz w:val="22"/>
                <w:szCs w:val="22"/>
                <w:cs/>
              </w:rPr>
              <w:t>292.42</w:t>
            </w:r>
          </w:p>
        </w:tc>
        <w:tc>
          <w:tcPr>
            <w:tcW w:w="132" w:type="dxa"/>
            <w:tcBorders>
              <w:left w:val="nil"/>
              <w:right w:val="nil"/>
            </w:tcBorders>
          </w:tcPr>
          <w:p w14:paraId="5241111C" w14:textId="77777777" w:rsidR="00BE4CBB" w:rsidRPr="003E4F68" w:rsidRDefault="00BE4CBB" w:rsidP="00BE4CBB">
            <w:pPr>
              <w:spacing w:line="260" w:lineRule="exact"/>
              <w:ind w:hanging="57"/>
              <w:jc w:val="right"/>
              <w:rPr>
                <w:rFonts w:ascii="Angsana New" w:hAnsi="Angsana New"/>
                <w:sz w:val="22"/>
                <w:szCs w:val="22"/>
              </w:rPr>
            </w:pPr>
          </w:p>
        </w:tc>
        <w:tc>
          <w:tcPr>
            <w:tcW w:w="1204" w:type="dxa"/>
            <w:tcBorders>
              <w:left w:val="nil"/>
              <w:right w:val="nil"/>
            </w:tcBorders>
          </w:tcPr>
          <w:p w14:paraId="1D697B9E" w14:textId="77777777" w:rsidR="00BE4CBB" w:rsidRPr="003E4F68" w:rsidRDefault="00BE4CBB" w:rsidP="00BE4CBB">
            <w:pPr>
              <w:spacing w:line="270" w:lineRule="exact"/>
              <w:ind w:left="-57" w:right="-57"/>
              <w:jc w:val="center"/>
              <w:rPr>
                <w:rFonts w:ascii="Angsana New" w:hAnsi="Angsana New"/>
                <w:color w:val="000000"/>
                <w:sz w:val="22"/>
                <w:szCs w:val="22"/>
                <w:cs/>
              </w:rPr>
            </w:pPr>
            <w:r w:rsidRPr="003E4F68">
              <w:rPr>
                <w:rFonts w:ascii="Angsana New" w:hAnsi="Angsana New"/>
                <w:color w:val="000000"/>
                <w:sz w:val="22"/>
                <w:szCs w:val="22"/>
              </w:rPr>
              <w:t xml:space="preserve">MLR-3.2, </w:t>
            </w:r>
          </w:p>
          <w:p w14:paraId="7EE9E569" w14:textId="72B81378" w:rsidR="00BE4CBB" w:rsidRPr="003E4F68" w:rsidRDefault="00BE4CBB" w:rsidP="00BE4CBB">
            <w:pPr>
              <w:spacing w:line="260" w:lineRule="exact"/>
              <w:ind w:left="-57" w:right="-57"/>
              <w:jc w:val="center"/>
              <w:rPr>
                <w:rFonts w:ascii="Angsana New" w:hAnsi="Angsana New"/>
                <w:spacing w:val="-2"/>
                <w:sz w:val="22"/>
                <w:szCs w:val="22"/>
              </w:rPr>
            </w:pPr>
            <w:r w:rsidRPr="003E4F68">
              <w:rPr>
                <w:rFonts w:ascii="Angsana New" w:hAnsi="Angsana New"/>
                <w:color w:val="000000"/>
                <w:sz w:val="22"/>
                <w:szCs w:val="22"/>
              </w:rPr>
              <w:t>MLR-2.0</w:t>
            </w:r>
          </w:p>
        </w:tc>
      </w:tr>
      <w:tr w:rsidR="00BE4CBB" w:rsidRPr="003E4F68" w14:paraId="48C31AF9" w14:textId="77777777" w:rsidTr="00235A95">
        <w:tc>
          <w:tcPr>
            <w:tcW w:w="2604" w:type="dxa"/>
            <w:tcBorders>
              <w:top w:val="nil"/>
              <w:left w:val="nil"/>
              <w:right w:val="nil"/>
            </w:tcBorders>
          </w:tcPr>
          <w:p w14:paraId="6481DF99" w14:textId="77777777" w:rsidR="00BE4CBB" w:rsidRPr="003E4F68" w:rsidRDefault="00BE4CBB" w:rsidP="00BE4CBB">
            <w:pPr>
              <w:spacing w:line="260" w:lineRule="exact"/>
              <w:ind w:left="113" w:right="-57" w:hanging="170"/>
              <w:rPr>
                <w:rFonts w:ascii="Angsana New" w:hAnsi="Angsana New"/>
                <w:sz w:val="22"/>
                <w:szCs w:val="22"/>
              </w:rPr>
            </w:pPr>
            <w:r w:rsidRPr="003E4F68">
              <w:rPr>
                <w:rFonts w:ascii="Angsana New" w:hAnsi="Angsana New"/>
                <w:sz w:val="22"/>
                <w:szCs w:val="22"/>
              </w:rPr>
              <w:t xml:space="preserve">Lease liabilities </w:t>
            </w:r>
          </w:p>
        </w:tc>
        <w:tc>
          <w:tcPr>
            <w:tcW w:w="1020" w:type="dxa"/>
            <w:tcBorders>
              <w:left w:val="nil"/>
              <w:right w:val="nil"/>
            </w:tcBorders>
          </w:tcPr>
          <w:p w14:paraId="656BDE80" w14:textId="31653EA7" w:rsidR="00BE4CBB" w:rsidRPr="003E4F68" w:rsidRDefault="00BE4CBB" w:rsidP="00BE4CBB">
            <w:pPr>
              <w:spacing w:line="260" w:lineRule="exact"/>
              <w:ind w:right="340" w:hanging="57"/>
              <w:jc w:val="right"/>
              <w:rPr>
                <w:rFonts w:ascii="Angsana New" w:hAnsi="Angsana New"/>
                <w:sz w:val="22"/>
                <w:szCs w:val="22"/>
              </w:rPr>
            </w:pPr>
            <w:r w:rsidRPr="003E4F68">
              <w:rPr>
                <w:rFonts w:ascii="Angsana New" w:hAnsi="Angsana New"/>
                <w:sz w:val="22"/>
                <w:szCs w:val="22"/>
              </w:rPr>
              <w:t>-</w:t>
            </w:r>
          </w:p>
        </w:tc>
        <w:tc>
          <w:tcPr>
            <w:tcW w:w="132" w:type="dxa"/>
            <w:tcBorders>
              <w:left w:val="nil"/>
              <w:right w:val="nil"/>
            </w:tcBorders>
          </w:tcPr>
          <w:p w14:paraId="7643C03E"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2033125F" w14:textId="5DB19A10" w:rsidR="00BE4CBB" w:rsidRPr="003E4F68" w:rsidRDefault="00BE4CBB" w:rsidP="00BE4CBB">
            <w:pPr>
              <w:spacing w:line="260" w:lineRule="exact"/>
              <w:ind w:hanging="57"/>
              <w:jc w:val="right"/>
              <w:rPr>
                <w:rFonts w:ascii="Angsana New" w:hAnsi="Angsana New"/>
                <w:sz w:val="22"/>
                <w:szCs w:val="22"/>
              </w:rPr>
            </w:pPr>
            <w:r w:rsidRPr="003E4F68">
              <w:rPr>
                <w:rFonts w:ascii="Angsana New" w:hAnsi="Angsana New"/>
                <w:color w:val="000000"/>
                <w:spacing w:val="-2"/>
                <w:sz w:val="22"/>
                <w:szCs w:val="22"/>
                <w:cs/>
              </w:rPr>
              <w:t>120</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787</w:t>
            </w:r>
            <w:r w:rsidRPr="003E4F68">
              <w:rPr>
                <w:rFonts w:ascii="Angsana New" w:hAnsi="Angsana New"/>
                <w:color w:val="000000"/>
                <w:spacing w:val="-2"/>
                <w:sz w:val="22"/>
                <w:szCs w:val="22"/>
              </w:rPr>
              <w:t>,</w:t>
            </w:r>
            <w:r w:rsidRPr="003E4F68">
              <w:rPr>
                <w:rFonts w:ascii="Angsana New" w:hAnsi="Angsana New"/>
                <w:color w:val="000000"/>
                <w:spacing w:val="-2"/>
                <w:sz w:val="22"/>
                <w:szCs w:val="22"/>
                <w:cs/>
              </w:rPr>
              <w:t>147.39</w:t>
            </w:r>
          </w:p>
        </w:tc>
        <w:tc>
          <w:tcPr>
            <w:tcW w:w="132" w:type="dxa"/>
            <w:tcBorders>
              <w:left w:val="nil"/>
              <w:right w:val="nil"/>
            </w:tcBorders>
          </w:tcPr>
          <w:p w14:paraId="62548620"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5FAA5BA1" w14:textId="4D384B46" w:rsidR="00BE4CBB" w:rsidRPr="003E4F68" w:rsidRDefault="00BE4CBB" w:rsidP="00BE4CBB">
            <w:pPr>
              <w:spacing w:line="260" w:lineRule="exact"/>
              <w:ind w:right="340" w:hanging="57"/>
              <w:jc w:val="right"/>
              <w:rPr>
                <w:rFonts w:ascii="Angsana New" w:hAnsi="Angsana New"/>
                <w:sz w:val="22"/>
                <w:szCs w:val="22"/>
              </w:rPr>
            </w:pPr>
            <w:r w:rsidRPr="003E4F68">
              <w:rPr>
                <w:rFonts w:ascii="Angsana New" w:hAnsi="Angsana New" w:hint="cs"/>
                <w:color w:val="000000"/>
                <w:sz w:val="22"/>
                <w:szCs w:val="22"/>
                <w:cs/>
              </w:rPr>
              <w:t>-</w:t>
            </w:r>
          </w:p>
        </w:tc>
        <w:tc>
          <w:tcPr>
            <w:tcW w:w="132" w:type="dxa"/>
            <w:tcBorders>
              <w:left w:val="nil"/>
              <w:right w:val="nil"/>
            </w:tcBorders>
          </w:tcPr>
          <w:p w14:paraId="258A1FCF" w14:textId="77777777" w:rsidR="00BE4CBB" w:rsidRPr="003E4F68" w:rsidRDefault="00BE4CBB" w:rsidP="00BE4CBB">
            <w:pPr>
              <w:spacing w:line="260" w:lineRule="exact"/>
              <w:ind w:hanging="57"/>
              <w:jc w:val="right"/>
              <w:rPr>
                <w:rFonts w:ascii="Angsana New" w:hAnsi="Angsana New"/>
                <w:sz w:val="22"/>
                <w:szCs w:val="22"/>
              </w:rPr>
            </w:pPr>
          </w:p>
        </w:tc>
        <w:tc>
          <w:tcPr>
            <w:tcW w:w="1020" w:type="dxa"/>
            <w:tcBorders>
              <w:left w:val="nil"/>
              <w:right w:val="nil"/>
            </w:tcBorders>
          </w:tcPr>
          <w:p w14:paraId="3EF30664" w14:textId="0DA6625F" w:rsidR="00BE4CBB" w:rsidRPr="003E4F68" w:rsidRDefault="00BE4CBB" w:rsidP="00BE4CBB">
            <w:pPr>
              <w:spacing w:line="260" w:lineRule="exact"/>
              <w:ind w:hanging="57"/>
              <w:jc w:val="right"/>
              <w:rPr>
                <w:rFonts w:ascii="Angsana New" w:hAnsi="Angsana New"/>
                <w:sz w:val="22"/>
                <w:szCs w:val="22"/>
              </w:rPr>
            </w:pPr>
            <w:r w:rsidRPr="003E4F68">
              <w:rPr>
                <w:rFonts w:ascii="Angsana New" w:hAnsi="Angsana New"/>
                <w:color w:val="000000"/>
                <w:sz w:val="22"/>
                <w:szCs w:val="22"/>
                <w:cs/>
              </w:rPr>
              <w:t>120</w:t>
            </w:r>
            <w:r w:rsidRPr="003E4F68">
              <w:rPr>
                <w:rFonts w:ascii="Angsana New" w:hAnsi="Angsana New"/>
                <w:color w:val="000000"/>
                <w:sz w:val="22"/>
                <w:szCs w:val="22"/>
              </w:rPr>
              <w:t>,</w:t>
            </w:r>
            <w:r w:rsidRPr="003E4F68">
              <w:rPr>
                <w:rFonts w:ascii="Angsana New" w:hAnsi="Angsana New"/>
                <w:color w:val="000000"/>
                <w:sz w:val="22"/>
                <w:szCs w:val="22"/>
                <w:cs/>
              </w:rPr>
              <w:t>787</w:t>
            </w:r>
            <w:r w:rsidRPr="003E4F68">
              <w:rPr>
                <w:rFonts w:ascii="Angsana New" w:hAnsi="Angsana New"/>
                <w:color w:val="000000"/>
                <w:sz w:val="22"/>
                <w:szCs w:val="22"/>
              </w:rPr>
              <w:t>,</w:t>
            </w:r>
            <w:r w:rsidRPr="003E4F68">
              <w:rPr>
                <w:rFonts w:ascii="Angsana New" w:hAnsi="Angsana New"/>
                <w:color w:val="000000"/>
                <w:sz w:val="22"/>
                <w:szCs w:val="22"/>
                <w:cs/>
              </w:rPr>
              <w:t>147.39</w:t>
            </w:r>
          </w:p>
        </w:tc>
        <w:tc>
          <w:tcPr>
            <w:tcW w:w="132" w:type="dxa"/>
            <w:tcBorders>
              <w:left w:val="nil"/>
              <w:right w:val="nil"/>
            </w:tcBorders>
          </w:tcPr>
          <w:p w14:paraId="0C48FB08" w14:textId="77777777" w:rsidR="00BE4CBB" w:rsidRPr="003E4F68" w:rsidRDefault="00BE4CBB" w:rsidP="00BE4CBB">
            <w:pPr>
              <w:spacing w:line="260" w:lineRule="exact"/>
              <w:ind w:hanging="57"/>
              <w:jc w:val="right"/>
              <w:rPr>
                <w:rFonts w:ascii="Angsana New" w:hAnsi="Angsana New"/>
                <w:sz w:val="22"/>
                <w:szCs w:val="22"/>
              </w:rPr>
            </w:pPr>
          </w:p>
        </w:tc>
        <w:tc>
          <w:tcPr>
            <w:tcW w:w="1204" w:type="dxa"/>
            <w:tcBorders>
              <w:left w:val="nil"/>
              <w:right w:val="nil"/>
            </w:tcBorders>
          </w:tcPr>
          <w:p w14:paraId="66D30712" w14:textId="64F41CB5" w:rsidR="00BE4CBB" w:rsidRPr="003E4F68" w:rsidRDefault="009B0765" w:rsidP="00BE4CBB">
            <w:pPr>
              <w:spacing w:line="260" w:lineRule="exact"/>
              <w:jc w:val="center"/>
              <w:rPr>
                <w:rFonts w:ascii="Angsana New" w:hAnsi="Angsana New"/>
                <w:sz w:val="22"/>
                <w:szCs w:val="22"/>
              </w:rPr>
            </w:pPr>
            <w:r>
              <w:rPr>
                <w:rFonts w:ascii="Angsana New" w:hAnsi="Angsana New"/>
                <w:color w:val="000000"/>
                <w:sz w:val="22"/>
                <w:szCs w:val="22"/>
              </w:rPr>
              <w:t>3.00</w:t>
            </w:r>
            <w:r w:rsidR="00BE4CBB" w:rsidRPr="003E4F68">
              <w:rPr>
                <w:rFonts w:ascii="Angsana New" w:hAnsi="Angsana New"/>
                <w:color w:val="000000"/>
                <w:sz w:val="22"/>
                <w:szCs w:val="22"/>
              </w:rPr>
              <w:t xml:space="preserve"> - 7.17</w:t>
            </w:r>
          </w:p>
        </w:tc>
      </w:tr>
    </w:tbl>
    <w:p w14:paraId="5A72BA04" w14:textId="77777777" w:rsidR="00D1337C" w:rsidRPr="003E4F68" w:rsidRDefault="00D1337C" w:rsidP="002110E7">
      <w:pPr>
        <w:tabs>
          <w:tab w:val="left" w:pos="284"/>
          <w:tab w:val="left" w:pos="851"/>
          <w:tab w:val="left" w:pos="1134"/>
        </w:tabs>
        <w:spacing w:line="340" w:lineRule="exact"/>
        <w:jc w:val="thaiDistribute"/>
        <w:rPr>
          <w:rFonts w:ascii="Angsana New" w:hAnsi="Angsana New"/>
          <w:sz w:val="22"/>
          <w:szCs w:val="22"/>
        </w:rPr>
      </w:pPr>
    </w:p>
    <w:p w14:paraId="7E571BB1" w14:textId="1F964E94" w:rsidR="0063772D" w:rsidRPr="003E4F68" w:rsidRDefault="00B670D7" w:rsidP="002110E7">
      <w:pPr>
        <w:tabs>
          <w:tab w:val="left" w:pos="284"/>
          <w:tab w:val="left" w:pos="851"/>
          <w:tab w:val="left" w:pos="1134"/>
        </w:tabs>
        <w:spacing w:line="340" w:lineRule="exact"/>
        <w:jc w:val="thaiDistribute"/>
        <w:rPr>
          <w:rFonts w:ascii="Angsana New" w:hAnsi="Angsana New"/>
          <w:sz w:val="32"/>
          <w:szCs w:val="32"/>
        </w:rPr>
      </w:pPr>
      <w:r w:rsidRPr="003E4F68">
        <w:rPr>
          <w:rFonts w:ascii="Angsana New" w:hAnsi="Angsana New"/>
          <w:sz w:val="22"/>
          <w:szCs w:val="22"/>
        </w:rPr>
        <w:tab/>
      </w:r>
      <w:r w:rsidR="00D745DB" w:rsidRPr="003E4F68">
        <w:rPr>
          <w:rFonts w:ascii="Angsana New" w:hAnsi="Angsana New"/>
          <w:sz w:val="32"/>
          <w:szCs w:val="32"/>
        </w:rPr>
        <w:t>3</w:t>
      </w:r>
      <w:r w:rsidR="00D63808" w:rsidRPr="003E4F68">
        <w:rPr>
          <w:rFonts w:ascii="Angsana New" w:hAnsi="Angsana New"/>
          <w:sz w:val="32"/>
          <w:szCs w:val="32"/>
        </w:rPr>
        <w:t>1</w:t>
      </w:r>
      <w:r w:rsidR="0063772D" w:rsidRPr="003E4F68">
        <w:rPr>
          <w:rFonts w:ascii="Angsana New" w:hAnsi="Angsana New"/>
          <w:sz w:val="32"/>
          <w:szCs w:val="32"/>
        </w:rPr>
        <w:t>.3</w:t>
      </w:r>
      <w:r w:rsidR="0063772D" w:rsidRPr="003E4F68">
        <w:rPr>
          <w:rFonts w:ascii="Angsana New" w:hAnsi="Angsana New"/>
          <w:sz w:val="32"/>
          <w:szCs w:val="32"/>
        </w:rPr>
        <w:tab/>
        <w:t>Credit risk</w:t>
      </w:r>
    </w:p>
    <w:p w14:paraId="6ECE593F" w14:textId="77777777" w:rsidR="0063772D" w:rsidRPr="003E4F68" w:rsidRDefault="0063772D" w:rsidP="002110E7">
      <w:pPr>
        <w:tabs>
          <w:tab w:val="left" w:pos="1418"/>
        </w:tabs>
        <w:spacing w:line="340" w:lineRule="exact"/>
        <w:ind w:left="851" w:firstLine="567"/>
        <w:jc w:val="thaiDistribute"/>
        <w:rPr>
          <w:rFonts w:ascii="Angsana New" w:hAnsi="Angsana New"/>
          <w:sz w:val="32"/>
          <w:szCs w:val="32"/>
        </w:rPr>
      </w:pPr>
      <w:r w:rsidRPr="003E4F68">
        <w:rPr>
          <w:rFonts w:ascii="Angsana New" w:hAnsi="Angsana New"/>
          <w:sz w:val="32"/>
          <w:szCs w:val="32"/>
        </w:rPr>
        <w:t>The Company and its subsidiar</w:t>
      </w:r>
      <w:r w:rsidR="00F27826" w:rsidRPr="003E4F68">
        <w:rPr>
          <w:rFonts w:ascii="Angsana New" w:hAnsi="Angsana New"/>
          <w:sz w:val="32"/>
          <w:szCs w:val="32"/>
        </w:rPr>
        <w:t>ies</w:t>
      </w:r>
      <w:r w:rsidRPr="003E4F68">
        <w:rPr>
          <w:rFonts w:ascii="Angsana New" w:hAnsi="Angsana New"/>
          <w:sz w:val="32"/>
          <w:szCs w:val="32"/>
        </w:rPr>
        <w:t xml:space="preserve"> are exposed to credit risk </w:t>
      </w:r>
      <w:r w:rsidR="00FE4657" w:rsidRPr="003E4F68">
        <w:rPr>
          <w:rFonts w:ascii="Angsana New" w:hAnsi="Angsana New"/>
          <w:sz w:val="32"/>
          <w:szCs w:val="32"/>
        </w:rPr>
        <w:t>of</w:t>
      </w:r>
      <w:r w:rsidRPr="003E4F68">
        <w:rPr>
          <w:rFonts w:ascii="Angsana New" w:hAnsi="Angsana New"/>
          <w:sz w:val="32"/>
          <w:szCs w:val="32"/>
        </w:rPr>
        <w:t xml:space="preserve"> trade accounts receivable. The management of the Company and its subsidiaries manage this risk by establishing appropriate credit</w:t>
      </w:r>
      <w:r w:rsidRPr="003E4F68">
        <w:rPr>
          <w:rFonts w:ascii="Angsana New" w:hAnsi="Angsana New"/>
          <w:spacing w:val="-2"/>
          <w:sz w:val="32"/>
          <w:szCs w:val="32"/>
        </w:rPr>
        <w:t xml:space="preserve"> </w:t>
      </w:r>
      <w:r w:rsidRPr="003E4F68">
        <w:rPr>
          <w:rFonts w:ascii="Angsana New" w:hAnsi="Angsana New"/>
          <w:sz w:val="32"/>
          <w:szCs w:val="32"/>
        </w:rPr>
        <w:t>control policies and procedures. Therefore, it does not expect to incur material losses from debt</w:t>
      </w:r>
      <w:r w:rsidRPr="003E4F68">
        <w:rPr>
          <w:rFonts w:ascii="Angsana New" w:hAnsi="Angsana New"/>
          <w:spacing w:val="-2"/>
          <w:sz w:val="32"/>
          <w:szCs w:val="32"/>
        </w:rPr>
        <w:t xml:space="preserve"> </w:t>
      </w:r>
      <w:r w:rsidRPr="003E4F68">
        <w:rPr>
          <w:rFonts w:ascii="Angsana New" w:hAnsi="Angsana New"/>
          <w:sz w:val="32"/>
          <w:szCs w:val="32"/>
        </w:rPr>
        <w:t xml:space="preserve">collection more than the amount already provided in the allowance for </w:t>
      </w:r>
      <w:r w:rsidR="00AC27EC" w:rsidRPr="003E4F68">
        <w:rPr>
          <w:rFonts w:ascii="Angsana New" w:hAnsi="Angsana New"/>
          <w:sz w:val="32"/>
          <w:szCs w:val="32"/>
        </w:rPr>
        <w:t>expected credit losses</w:t>
      </w:r>
      <w:r w:rsidRPr="003E4F68">
        <w:rPr>
          <w:rFonts w:ascii="Angsana New" w:hAnsi="Angsana New"/>
          <w:sz w:val="32"/>
          <w:szCs w:val="32"/>
        </w:rPr>
        <w:t>.</w:t>
      </w:r>
    </w:p>
    <w:p w14:paraId="7D42C124" w14:textId="77777777" w:rsidR="00483A00" w:rsidRPr="003E4F68" w:rsidRDefault="00483A00" w:rsidP="002110E7">
      <w:pPr>
        <w:tabs>
          <w:tab w:val="left" w:pos="1418"/>
        </w:tabs>
        <w:spacing w:line="340" w:lineRule="exact"/>
        <w:ind w:left="851" w:firstLine="567"/>
        <w:jc w:val="thaiDistribute"/>
        <w:rPr>
          <w:rFonts w:ascii="Angsana New" w:hAnsi="Angsana New"/>
          <w:spacing w:val="-2"/>
          <w:sz w:val="32"/>
          <w:szCs w:val="32"/>
        </w:rPr>
      </w:pPr>
    </w:p>
    <w:p w14:paraId="04F87AA4" w14:textId="1BC6AB6E" w:rsidR="0063772D" w:rsidRPr="003E4F68" w:rsidRDefault="0063772D" w:rsidP="002110E7">
      <w:pPr>
        <w:tabs>
          <w:tab w:val="left" w:pos="284"/>
          <w:tab w:val="left" w:pos="851"/>
          <w:tab w:val="left" w:pos="1418"/>
        </w:tabs>
        <w:spacing w:line="340" w:lineRule="exact"/>
        <w:jc w:val="thaiDistribute"/>
        <w:rPr>
          <w:rFonts w:ascii="Angsana New" w:hAnsi="Angsana New"/>
          <w:sz w:val="32"/>
          <w:szCs w:val="32"/>
        </w:rPr>
      </w:pPr>
      <w:r w:rsidRPr="003E4F68">
        <w:rPr>
          <w:rFonts w:ascii="Angsana New" w:hAnsi="Angsana New"/>
          <w:sz w:val="32"/>
          <w:szCs w:val="32"/>
        </w:rPr>
        <w:tab/>
      </w:r>
      <w:r w:rsidR="00D745DB" w:rsidRPr="003E4F68">
        <w:rPr>
          <w:rFonts w:ascii="Angsana New" w:hAnsi="Angsana New"/>
          <w:sz w:val="32"/>
          <w:szCs w:val="32"/>
        </w:rPr>
        <w:t>3</w:t>
      </w:r>
      <w:r w:rsidR="00D63808" w:rsidRPr="003E4F68">
        <w:rPr>
          <w:rFonts w:ascii="Angsana New" w:hAnsi="Angsana New"/>
          <w:sz w:val="32"/>
          <w:szCs w:val="32"/>
        </w:rPr>
        <w:t>1</w:t>
      </w:r>
      <w:r w:rsidRPr="003E4F68">
        <w:rPr>
          <w:rFonts w:ascii="Angsana New" w:hAnsi="Angsana New"/>
          <w:sz w:val="32"/>
          <w:szCs w:val="32"/>
        </w:rPr>
        <w:t>.4</w:t>
      </w:r>
      <w:r w:rsidRPr="003E4F68">
        <w:rPr>
          <w:rFonts w:ascii="Angsana New" w:hAnsi="Angsana New"/>
          <w:sz w:val="32"/>
          <w:szCs w:val="32"/>
        </w:rPr>
        <w:tab/>
        <w:t>Foreign currency risk</w:t>
      </w:r>
    </w:p>
    <w:p w14:paraId="37D8240C" w14:textId="4105C852" w:rsidR="00E97611" w:rsidRPr="003E4F68" w:rsidRDefault="004D12EF" w:rsidP="002110E7">
      <w:pPr>
        <w:tabs>
          <w:tab w:val="left" w:pos="1418"/>
        </w:tabs>
        <w:spacing w:line="340" w:lineRule="exact"/>
        <w:ind w:left="851" w:firstLine="567"/>
        <w:jc w:val="thaiDistribute"/>
        <w:rPr>
          <w:rFonts w:ascii="Angsana New" w:hAnsi="Angsana New"/>
          <w:sz w:val="32"/>
          <w:szCs w:val="32"/>
        </w:rPr>
      </w:pPr>
      <w:r w:rsidRPr="003E4F68">
        <w:rPr>
          <w:rFonts w:ascii="Angsana New" w:hAnsi="Angsana New"/>
          <w:sz w:val="32"/>
          <w:szCs w:val="32"/>
        </w:rPr>
        <w:t>The Company and i</w:t>
      </w:r>
      <w:r w:rsidR="00FD127E" w:rsidRPr="003E4F68">
        <w:rPr>
          <w:rFonts w:ascii="Angsana New" w:hAnsi="Angsana New"/>
          <w:sz w:val="32"/>
          <w:szCs w:val="32"/>
        </w:rPr>
        <w:t>ts subsidiaries do not consider</w:t>
      </w:r>
      <w:r w:rsidRPr="003E4F68">
        <w:rPr>
          <w:rFonts w:ascii="Angsana New" w:hAnsi="Angsana New"/>
          <w:sz w:val="32"/>
          <w:szCs w:val="32"/>
        </w:rPr>
        <w:t xml:space="preserve"> themselves exposed to foreign currency risk since the Company and its subsidiaries perform only domestic business activities.</w:t>
      </w:r>
    </w:p>
    <w:p w14:paraId="0DDB6665" w14:textId="77777777" w:rsidR="00DF1DFA" w:rsidRPr="003E4F68" w:rsidRDefault="00DF1DFA" w:rsidP="002110E7">
      <w:pPr>
        <w:tabs>
          <w:tab w:val="left" w:pos="1418"/>
        </w:tabs>
        <w:spacing w:line="340" w:lineRule="exact"/>
        <w:ind w:left="851" w:firstLine="567"/>
        <w:jc w:val="thaiDistribute"/>
        <w:rPr>
          <w:rFonts w:ascii="Angsana New" w:hAnsi="Angsana New"/>
          <w:sz w:val="32"/>
          <w:szCs w:val="32"/>
        </w:rPr>
      </w:pPr>
    </w:p>
    <w:p w14:paraId="79EBA0B8" w14:textId="5B264243" w:rsidR="0063772D" w:rsidRPr="003E4F68" w:rsidRDefault="0063772D" w:rsidP="002110E7">
      <w:pPr>
        <w:tabs>
          <w:tab w:val="left" w:pos="284"/>
          <w:tab w:val="left" w:pos="851"/>
          <w:tab w:val="left" w:pos="1418"/>
        </w:tabs>
        <w:spacing w:line="340" w:lineRule="exact"/>
        <w:jc w:val="thaiDistribute"/>
        <w:rPr>
          <w:rFonts w:ascii="Angsana New" w:hAnsi="Angsana New"/>
          <w:sz w:val="32"/>
          <w:szCs w:val="32"/>
        </w:rPr>
      </w:pPr>
      <w:r w:rsidRPr="003E4F68">
        <w:rPr>
          <w:rFonts w:ascii="Angsana New" w:hAnsi="Angsana New"/>
          <w:sz w:val="32"/>
          <w:szCs w:val="32"/>
        </w:rPr>
        <w:tab/>
      </w:r>
      <w:r w:rsidR="00D745DB" w:rsidRPr="003E4F68">
        <w:rPr>
          <w:rFonts w:ascii="Angsana New" w:hAnsi="Angsana New"/>
          <w:sz w:val="32"/>
          <w:szCs w:val="32"/>
        </w:rPr>
        <w:t>3</w:t>
      </w:r>
      <w:r w:rsidR="00D63808" w:rsidRPr="003E4F68">
        <w:rPr>
          <w:rFonts w:ascii="Angsana New" w:hAnsi="Angsana New"/>
          <w:sz w:val="32"/>
          <w:szCs w:val="32"/>
        </w:rPr>
        <w:t>1</w:t>
      </w:r>
      <w:r w:rsidRPr="003E4F68">
        <w:rPr>
          <w:rFonts w:ascii="Angsana New" w:hAnsi="Angsana New"/>
          <w:sz w:val="32"/>
          <w:szCs w:val="32"/>
        </w:rPr>
        <w:t>.5</w:t>
      </w:r>
      <w:r w:rsidRPr="003E4F68">
        <w:rPr>
          <w:rFonts w:ascii="Angsana New" w:hAnsi="Angsana New"/>
          <w:sz w:val="32"/>
          <w:szCs w:val="32"/>
        </w:rPr>
        <w:tab/>
        <w:t>Liquidity risk</w:t>
      </w:r>
    </w:p>
    <w:p w14:paraId="5F81B42B" w14:textId="77777777" w:rsidR="004D12EF" w:rsidRPr="003E4F68" w:rsidRDefault="004D12EF" w:rsidP="002110E7">
      <w:pPr>
        <w:tabs>
          <w:tab w:val="left" w:pos="1418"/>
        </w:tabs>
        <w:spacing w:line="340" w:lineRule="exact"/>
        <w:ind w:left="851" w:firstLine="567"/>
        <w:jc w:val="thaiDistribute"/>
        <w:rPr>
          <w:rFonts w:ascii="Angsana New" w:hAnsi="Angsana New"/>
          <w:spacing w:val="-2"/>
          <w:sz w:val="32"/>
          <w:szCs w:val="32"/>
        </w:rPr>
      </w:pPr>
      <w:r w:rsidRPr="003E4F68">
        <w:rPr>
          <w:rFonts w:ascii="Angsana New" w:hAnsi="Angsana New"/>
          <w:sz w:val="32"/>
          <w:szCs w:val="32"/>
        </w:rPr>
        <w:t>The Company and its subsidiaries manage its liquidity risk by maintaining adequate level of</w:t>
      </w:r>
      <w:r w:rsidRPr="003E4F68">
        <w:rPr>
          <w:rFonts w:ascii="Angsana New" w:hAnsi="Angsana New"/>
          <w:spacing w:val="-2"/>
          <w:sz w:val="32"/>
          <w:szCs w:val="32"/>
        </w:rPr>
        <w:t xml:space="preserve"> cash and cash equivalents to support the Company’s and its subsidiaries’ operations as well as securing and reducing the impact of fluctuations in cash flow by establish reasonable short-term credit facilities from financial institutions.</w:t>
      </w:r>
    </w:p>
    <w:p w14:paraId="6A68482C" w14:textId="77777777" w:rsidR="00DF1DFA" w:rsidRPr="003E4F68" w:rsidRDefault="00DF1DFA" w:rsidP="002110E7">
      <w:pPr>
        <w:tabs>
          <w:tab w:val="left" w:pos="1418"/>
        </w:tabs>
        <w:spacing w:line="340" w:lineRule="exact"/>
        <w:ind w:left="851" w:firstLine="567"/>
        <w:jc w:val="thaiDistribute"/>
        <w:rPr>
          <w:rFonts w:ascii="Angsana New" w:hAnsi="Angsana New"/>
          <w:sz w:val="32"/>
          <w:szCs w:val="32"/>
        </w:rPr>
      </w:pPr>
      <w:r w:rsidRPr="003E4F68">
        <w:rPr>
          <w:rFonts w:ascii="Angsana New" w:hAnsi="Angsana New"/>
          <w:sz w:val="32"/>
          <w:szCs w:val="32"/>
        </w:rPr>
        <w:t>As at December 31, 2025 and 2024, the table below summarizes the maturity profile of the Company and its subsidiaries’ financial liabilities based on contractual undiscounted cash flows:-</w:t>
      </w:r>
    </w:p>
    <w:tbl>
      <w:tblPr>
        <w:tblW w:w="8404" w:type="dxa"/>
        <w:tblInd w:w="835" w:type="dxa"/>
        <w:tblLayout w:type="fixed"/>
        <w:tblCellMar>
          <w:left w:w="57" w:type="dxa"/>
          <w:right w:w="57" w:type="dxa"/>
        </w:tblCellMar>
        <w:tblLook w:val="0000" w:firstRow="0" w:lastRow="0" w:firstColumn="0" w:lastColumn="0" w:noHBand="0" w:noVBand="0"/>
      </w:tblPr>
      <w:tblGrid>
        <w:gridCol w:w="3458"/>
        <w:gridCol w:w="102"/>
        <w:gridCol w:w="1032"/>
        <w:gridCol w:w="134"/>
        <w:gridCol w:w="1140"/>
        <w:gridCol w:w="134"/>
        <w:gridCol w:w="1134"/>
        <w:gridCol w:w="134"/>
        <w:gridCol w:w="1136"/>
      </w:tblGrid>
      <w:tr w:rsidR="00DF1DFA" w:rsidRPr="003E4F68" w14:paraId="2A88B463" w14:textId="77777777" w:rsidTr="00DF1DFA">
        <w:trPr>
          <w:cantSplit/>
        </w:trPr>
        <w:tc>
          <w:tcPr>
            <w:tcW w:w="3458" w:type="dxa"/>
          </w:tcPr>
          <w:p w14:paraId="1B0BE28F" w14:textId="77777777" w:rsidR="00DF1DFA" w:rsidRPr="003E4F68" w:rsidRDefault="00DF1DFA" w:rsidP="002110E7">
            <w:pPr>
              <w:tabs>
                <w:tab w:val="left" w:pos="284"/>
                <w:tab w:val="left" w:pos="567"/>
              </w:tabs>
              <w:spacing w:line="280" w:lineRule="exact"/>
              <w:jc w:val="both"/>
              <w:rPr>
                <w:rFonts w:ascii="Angsana New" w:hAnsi="Angsana New"/>
                <w:color w:val="000000"/>
                <w:szCs w:val="24"/>
              </w:rPr>
            </w:pPr>
          </w:p>
        </w:tc>
        <w:tc>
          <w:tcPr>
            <w:tcW w:w="4946" w:type="dxa"/>
            <w:gridSpan w:val="8"/>
            <w:tcBorders>
              <w:left w:val="nil"/>
              <w:bottom w:val="single" w:sz="6" w:space="0" w:color="auto"/>
            </w:tcBorders>
          </w:tcPr>
          <w:p w14:paraId="31FF4F0F" w14:textId="7D88EA62" w:rsidR="00DF1DFA" w:rsidRPr="003E4F68" w:rsidRDefault="00DF1DFA" w:rsidP="002110E7">
            <w:pPr>
              <w:tabs>
                <w:tab w:val="left" w:pos="284"/>
                <w:tab w:val="left" w:pos="567"/>
              </w:tabs>
              <w:spacing w:line="280" w:lineRule="exact"/>
              <w:ind w:right="74"/>
              <w:jc w:val="center"/>
              <w:rPr>
                <w:rFonts w:ascii="Angsana New" w:hAnsi="Angsana New"/>
                <w:color w:val="000000"/>
                <w:szCs w:val="24"/>
                <w:cs/>
              </w:rPr>
            </w:pPr>
            <w:r w:rsidRPr="003E4F68">
              <w:rPr>
                <w:rFonts w:ascii="Angsana New" w:hAnsi="Angsana New"/>
                <w:color w:val="000000"/>
                <w:szCs w:val="24"/>
              </w:rPr>
              <w:t>Baht</w:t>
            </w:r>
          </w:p>
        </w:tc>
      </w:tr>
      <w:tr w:rsidR="00DF1DFA" w:rsidRPr="003E4F68" w14:paraId="4759185D" w14:textId="77777777" w:rsidTr="00DF1DFA">
        <w:trPr>
          <w:cantSplit/>
        </w:trPr>
        <w:tc>
          <w:tcPr>
            <w:tcW w:w="3458" w:type="dxa"/>
          </w:tcPr>
          <w:p w14:paraId="597D0DCF" w14:textId="77777777" w:rsidR="00DF1DFA" w:rsidRPr="003E4F68" w:rsidRDefault="00DF1DFA" w:rsidP="002110E7">
            <w:pPr>
              <w:tabs>
                <w:tab w:val="left" w:pos="284"/>
                <w:tab w:val="left" w:pos="567"/>
              </w:tabs>
              <w:spacing w:line="280" w:lineRule="exact"/>
              <w:jc w:val="both"/>
              <w:rPr>
                <w:rFonts w:ascii="Angsana New" w:hAnsi="Angsana New"/>
                <w:color w:val="000000"/>
                <w:szCs w:val="24"/>
              </w:rPr>
            </w:pPr>
          </w:p>
        </w:tc>
        <w:tc>
          <w:tcPr>
            <w:tcW w:w="4946" w:type="dxa"/>
            <w:gridSpan w:val="8"/>
            <w:tcBorders>
              <w:left w:val="nil"/>
              <w:bottom w:val="single" w:sz="6" w:space="0" w:color="auto"/>
            </w:tcBorders>
          </w:tcPr>
          <w:p w14:paraId="2D87A1DB" w14:textId="71A8D84D" w:rsidR="00DF1DFA" w:rsidRPr="003E4F68" w:rsidRDefault="00DF1DFA" w:rsidP="002110E7">
            <w:pPr>
              <w:tabs>
                <w:tab w:val="left" w:pos="284"/>
                <w:tab w:val="left" w:pos="567"/>
              </w:tabs>
              <w:spacing w:line="280" w:lineRule="exact"/>
              <w:ind w:right="74"/>
              <w:jc w:val="center"/>
              <w:rPr>
                <w:rFonts w:ascii="Angsana New" w:hAnsi="Angsana New"/>
                <w:color w:val="000000"/>
                <w:szCs w:val="24"/>
                <w:cs/>
              </w:rPr>
            </w:pPr>
            <w:r w:rsidRPr="003E4F68">
              <w:rPr>
                <w:rFonts w:ascii="Angsana New" w:hAnsi="Angsana New"/>
                <w:color w:val="000000"/>
                <w:szCs w:val="24"/>
              </w:rPr>
              <w:t>Consolidated financial statements</w:t>
            </w:r>
          </w:p>
        </w:tc>
      </w:tr>
      <w:tr w:rsidR="00DF1DFA" w:rsidRPr="003E4F68" w14:paraId="34C1AA34" w14:textId="77777777" w:rsidTr="00DF1DFA">
        <w:trPr>
          <w:cantSplit/>
        </w:trPr>
        <w:tc>
          <w:tcPr>
            <w:tcW w:w="3458" w:type="dxa"/>
          </w:tcPr>
          <w:p w14:paraId="40087E67" w14:textId="77777777" w:rsidR="00DF1DFA" w:rsidRPr="003E4F68" w:rsidRDefault="00DF1DFA" w:rsidP="002110E7">
            <w:pPr>
              <w:tabs>
                <w:tab w:val="left" w:pos="284"/>
                <w:tab w:val="left" w:pos="567"/>
              </w:tabs>
              <w:spacing w:line="280" w:lineRule="exact"/>
              <w:jc w:val="both"/>
              <w:rPr>
                <w:rFonts w:ascii="Angsana New" w:hAnsi="Angsana New"/>
                <w:color w:val="000000"/>
                <w:szCs w:val="24"/>
              </w:rPr>
            </w:pPr>
          </w:p>
        </w:tc>
        <w:tc>
          <w:tcPr>
            <w:tcW w:w="4946" w:type="dxa"/>
            <w:gridSpan w:val="8"/>
            <w:tcBorders>
              <w:left w:val="nil"/>
              <w:bottom w:val="single" w:sz="6" w:space="0" w:color="auto"/>
            </w:tcBorders>
          </w:tcPr>
          <w:p w14:paraId="20E60E5C" w14:textId="4B84BC8E" w:rsidR="00DF1DFA" w:rsidRPr="003E4F68" w:rsidRDefault="00DF1DFA" w:rsidP="002110E7">
            <w:pPr>
              <w:tabs>
                <w:tab w:val="left" w:pos="284"/>
                <w:tab w:val="left" w:pos="567"/>
              </w:tabs>
              <w:spacing w:line="280" w:lineRule="exact"/>
              <w:ind w:right="74"/>
              <w:jc w:val="center"/>
              <w:rPr>
                <w:rFonts w:ascii="Angsana New" w:hAnsi="Angsana New"/>
                <w:color w:val="000000"/>
                <w:szCs w:val="24"/>
              </w:rPr>
            </w:pPr>
            <w:r w:rsidRPr="003E4F68">
              <w:rPr>
                <w:rFonts w:ascii="Angsana New" w:hAnsi="Angsana New"/>
                <w:color w:val="000000"/>
                <w:szCs w:val="24"/>
              </w:rPr>
              <w:t xml:space="preserve">As at  December </w:t>
            </w:r>
            <w:r w:rsidRPr="003E4F68">
              <w:rPr>
                <w:rFonts w:ascii="Angsana New" w:hAnsi="Angsana New"/>
                <w:color w:val="000000"/>
                <w:szCs w:val="24"/>
                <w:cs/>
              </w:rPr>
              <w:t>31</w:t>
            </w:r>
            <w:r w:rsidRPr="003E4F68">
              <w:rPr>
                <w:rFonts w:ascii="Angsana New" w:hAnsi="Angsana New"/>
                <w:color w:val="000000"/>
                <w:szCs w:val="24"/>
              </w:rPr>
              <w:t xml:space="preserve">, </w:t>
            </w:r>
            <w:r w:rsidRPr="003E4F68">
              <w:rPr>
                <w:rFonts w:ascii="Angsana New" w:hAnsi="Angsana New"/>
                <w:color w:val="000000"/>
                <w:szCs w:val="24"/>
                <w:cs/>
              </w:rPr>
              <w:t>2025</w:t>
            </w:r>
          </w:p>
        </w:tc>
      </w:tr>
      <w:tr w:rsidR="00DF1DFA" w:rsidRPr="003E4F68" w14:paraId="4EBEA3B9" w14:textId="77777777" w:rsidTr="00DF1DFA">
        <w:trPr>
          <w:cantSplit/>
        </w:trPr>
        <w:tc>
          <w:tcPr>
            <w:tcW w:w="3458" w:type="dxa"/>
          </w:tcPr>
          <w:p w14:paraId="04AB4B03" w14:textId="77777777" w:rsidR="00DF1DFA" w:rsidRPr="003E4F68" w:rsidRDefault="00DF1DFA" w:rsidP="002110E7">
            <w:pPr>
              <w:spacing w:line="280" w:lineRule="exact"/>
              <w:ind w:left="-23" w:hanging="34"/>
              <w:jc w:val="both"/>
              <w:rPr>
                <w:rFonts w:ascii="Angsana New" w:hAnsi="Angsana New"/>
                <w:color w:val="000000"/>
                <w:szCs w:val="24"/>
              </w:rPr>
            </w:pPr>
          </w:p>
        </w:tc>
        <w:tc>
          <w:tcPr>
            <w:tcW w:w="1134" w:type="dxa"/>
            <w:gridSpan w:val="2"/>
            <w:tcBorders>
              <w:top w:val="single" w:sz="6" w:space="0" w:color="auto"/>
              <w:left w:val="nil"/>
              <w:bottom w:val="single" w:sz="6" w:space="0" w:color="auto"/>
            </w:tcBorders>
          </w:tcPr>
          <w:p w14:paraId="4D215F33" w14:textId="77777777" w:rsidR="00DF1DFA" w:rsidRPr="003E4F68" w:rsidRDefault="00DF1DFA" w:rsidP="002110E7">
            <w:pPr>
              <w:spacing w:line="280" w:lineRule="exact"/>
              <w:ind w:left="449" w:hanging="449"/>
              <w:jc w:val="center"/>
              <w:rPr>
                <w:rFonts w:ascii="Angsana New" w:hAnsi="Angsana New"/>
                <w:color w:val="000000"/>
                <w:szCs w:val="24"/>
              </w:rPr>
            </w:pPr>
            <w:r w:rsidRPr="003E4F68">
              <w:rPr>
                <w:rFonts w:ascii="Angsana New" w:hAnsi="Angsana New"/>
                <w:color w:val="000000"/>
                <w:szCs w:val="24"/>
              </w:rPr>
              <w:t xml:space="preserve">Less than </w:t>
            </w:r>
          </w:p>
          <w:p w14:paraId="3A695575" w14:textId="144E0989" w:rsidR="00DF1DFA" w:rsidRPr="003E4F68" w:rsidRDefault="00DF1DFA" w:rsidP="002110E7">
            <w:pPr>
              <w:spacing w:line="280" w:lineRule="exact"/>
              <w:ind w:left="449" w:hanging="449"/>
              <w:jc w:val="center"/>
              <w:rPr>
                <w:rFonts w:ascii="Angsana New" w:hAnsi="Angsana New"/>
                <w:color w:val="000000"/>
                <w:szCs w:val="24"/>
                <w:cs/>
              </w:rPr>
            </w:pPr>
            <w:r w:rsidRPr="003E4F68">
              <w:rPr>
                <w:rFonts w:ascii="Angsana New" w:hAnsi="Angsana New"/>
                <w:color w:val="000000"/>
                <w:szCs w:val="24"/>
                <w:cs/>
              </w:rPr>
              <w:t xml:space="preserve">1 </w:t>
            </w:r>
            <w:r w:rsidRPr="003E4F68">
              <w:rPr>
                <w:rFonts w:ascii="Angsana New" w:hAnsi="Angsana New"/>
                <w:color w:val="000000"/>
                <w:szCs w:val="24"/>
              </w:rPr>
              <w:t>year</w:t>
            </w:r>
          </w:p>
        </w:tc>
        <w:tc>
          <w:tcPr>
            <w:tcW w:w="134" w:type="dxa"/>
          </w:tcPr>
          <w:p w14:paraId="76003926" w14:textId="77777777" w:rsidR="00DF1DFA" w:rsidRPr="003E4F68" w:rsidRDefault="00DF1DFA" w:rsidP="002110E7">
            <w:pPr>
              <w:tabs>
                <w:tab w:val="left" w:pos="284"/>
                <w:tab w:val="left" w:pos="567"/>
              </w:tabs>
              <w:spacing w:line="280" w:lineRule="exact"/>
              <w:jc w:val="center"/>
              <w:rPr>
                <w:rFonts w:ascii="Angsana New" w:hAnsi="Angsana New"/>
                <w:color w:val="000000"/>
                <w:szCs w:val="24"/>
              </w:rPr>
            </w:pPr>
          </w:p>
        </w:tc>
        <w:tc>
          <w:tcPr>
            <w:tcW w:w="1140" w:type="dxa"/>
            <w:tcBorders>
              <w:top w:val="single" w:sz="6" w:space="0" w:color="auto"/>
              <w:left w:val="nil"/>
              <w:bottom w:val="single" w:sz="6" w:space="0" w:color="auto"/>
            </w:tcBorders>
          </w:tcPr>
          <w:p w14:paraId="019D6A3C" w14:textId="2E700F15" w:rsidR="00DF1DFA" w:rsidRPr="003E4F68" w:rsidRDefault="00DF1DFA" w:rsidP="002110E7">
            <w:pPr>
              <w:tabs>
                <w:tab w:val="left" w:pos="284"/>
                <w:tab w:val="left" w:pos="567"/>
              </w:tabs>
              <w:spacing w:line="280" w:lineRule="exact"/>
              <w:ind w:left="-61"/>
              <w:jc w:val="center"/>
              <w:rPr>
                <w:rFonts w:ascii="Angsana New" w:hAnsi="Angsana New"/>
                <w:color w:val="000000"/>
                <w:szCs w:val="24"/>
                <w:cs/>
              </w:rPr>
            </w:pPr>
            <w:r w:rsidRPr="003E4F68">
              <w:rPr>
                <w:rFonts w:ascii="Angsana New" w:hAnsi="Angsana New"/>
                <w:color w:val="000000"/>
                <w:szCs w:val="24"/>
              </w:rPr>
              <w:t>1 to 5 years</w:t>
            </w:r>
          </w:p>
        </w:tc>
        <w:tc>
          <w:tcPr>
            <w:tcW w:w="134" w:type="dxa"/>
          </w:tcPr>
          <w:p w14:paraId="0F0123FE" w14:textId="77777777" w:rsidR="00DF1DFA" w:rsidRPr="003E4F68" w:rsidRDefault="00DF1DFA" w:rsidP="002110E7">
            <w:pPr>
              <w:tabs>
                <w:tab w:val="left" w:pos="284"/>
                <w:tab w:val="left" w:pos="567"/>
              </w:tabs>
              <w:spacing w:line="280" w:lineRule="exact"/>
              <w:ind w:left="222"/>
              <w:jc w:val="center"/>
              <w:rPr>
                <w:rFonts w:ascii="Angsana New" w:hAnsi="Angsana New"/>
                <w:color w:val="000000"/>
                <w:szCs w:val="24"/>
              </w:rPr>
            </w:pPr>
          </w:p>
        </w:tc>
        <w:tc>
          <w:tcPr>
            <w:tcW w:w="1134" w:type="dxa"/>
            <w:tcBorders>
              <w:top w:val="single" w:sz="6" w:space="0" w:color="auto"/>
              <w:bottom w:val="single" w:sz="6" w:space="0" w:color="auto"/>
            </w:tcBorders>
          </w:tcPr>
          <w:p w14:paraId="23034625" w14:textId="77777777" w:rsidR="00DF1DFA" w:rsidRPr="003E4F68" w:rsidRDefault="00DF1DFA" w:rsidP="002110E7">
            <w:pPr>
              <w:spacing w:line="280" w:lineRule="exact"/>
              <w:ind w:left="449" w:hanging="449"/>
              <w:jc w:val="center"/>
              <w:rPr>
                <w:rFonts w:ascii="Angsana New" w:hAnsi="Angsana New"/>
                <w:color w:val="000000"/>
                <w:szCs w:val="24"/>
              </w:rPr>
            </w:pPr>
            <w:r w:rsidRPr="003E4F68">
              <w:rPr>
                <w:rFonts w:ascii="Angsana New" w:hAnsi="Angsana New"/>
                <w:color w:val="000000"/>
                <w:szCs w:val="24"/>
              </w:rPr>
              <w:t xml:space="preserve">Over </w:t>
            </w:r>
          </w:p>
          <w:p w14:paraId="39CE707C" w14:textId="4FA6ADE4" w:rsidR="00DF1DFA" w:rsidRPr="003E4F68" w:rsidRDefault="00DF1DFA" w:rsidP="002110E7">
            <w:pPr>
              <w:spacing w:line="280" w:lineRule="exact"/>
              <w:ind w:left="449" w:hanging="449"/>
              <w:jc w:val="center"/>
              <w:rPr>
                <w:rFonts w:ascii="Angsana New" w:hAnsi="Angsana New"/>
                <w:color w:val="000000"/>
                <w:szCs w:val="24"/>
                <w:cs/>
              </w:rPr>
            </w:pPr>
            <w:r w:rsidRPr="003E4F68">
              <w:rPr>
                <w:rFonts w:ascii="Angsana New" w:hAnsi="Angsana New"/>
                <w:color w:val="000000"/>
                <w:szCs w:val="24"/>
                <w:cs/>
              </w:rPr>
              <w:t xml:space="preserve">5 </w:t>
            </w:r>
            <w:r w:rsidRPr="003E4F68">
              <w:rPr>
                <w:rFonts w:ascii="Angsana New" w:hAnsi="Angsana New"/>
                <w:color w:val="000000"/>
                <w:szCs w:val="24"/>
              </w:rPr>
              <w:t>years</w:t>
            </w:r>
          </w:p>
        </w:tc>
        <w:tc>
          <w:tcPr>
            <w:tcW w:w="134" w:type="dxa"/>
          </w:tcPr>
          <w:p w14:paraId="3FBE26A4" w14:textId="77777777" w:rsidR="00DF1DFA" w:rsidRPr="003E4F68" w:rsidRDefault="00DF1DFA" w:rsidP="002110E7">
            <w:pPr>
              <w:tabs>
                <w:tab w:val="left" w:pos="284"/>
                <w:tab w:val="left" w:pos="567"/>
              </w:tabs>
              <w:spacing w:line="280" w:lineRule="exact"/>
              <w:jc w:val="center"/>
              <w:rPr>
                <w:rFonts w:ascii="Angsana New" w:hAnsi="Angsana New"/>
                <w:color w:val="000000"/>
                <w:szCs w:val="24"/>
              </w:rPr>
            </w:pPr>
          </w:p>
        </w:tc>
        <w:tc>
          <w:tcPr>
            <w:tcW w:w="1136" w:type="dxa"/>
            <w:tcBorders>
              <w:top w:val="single" w:sz="6" w:space="0" w:color="auto"/>
              <w:bottom w:val="single" w:sz="6" w:space="0" w:color="auto"/>
            </w:tcBorders>
          </w:tcPr>
          <w:p w14:paraId="7CDD3EC9" w14:textId="3C405E05" w:rsidR="00DF1DFA" w:rsidRPr="003E4F68" w:rsidRDefault="00DF1DFA" w:rsidP="002110E7">
            <w:pPr>
              <w:tabs>
                <w:tab w:val="left" w:pos="284"/>
                <w:tab w:val="left" w:pos="567"/>
              </w:tabs>
              <w:spacing w:line="280" w:lineRule="exact"/>
              <w:ind w:left="-61"/>
              <w:jc w:val="center"/>
              <w:rPr>
                <w:rFonts w:ascii="Angsana New" w:hAnsi="Angsana New"/>
                <w:color w:val="000000"/>
                <w:szCs w:val="24"/>
              </w:rPr>
            </w:pPr>
            <w:r w:rsidRPr="003E4F68">
              <w:rPr>
                <w:rFonts w:ascii="Angsana New" w:hAnsi="Angsana New"/>
                <w:color w:val="000000"/>
                <w:szCs w:val="24"/>
              </w:rPr>
              <w:t>Total</w:t>
            </w:r>
          </w:p>
        </w:tc>
      </w:tr>
      <w:tr w:rsidR="008B5F26" w:rsidRPr="003E4F68" w14:paraId="149E4BEA" w14:textId="77777777" w:rsidTr="003D458A">
        <w:trPr>
          <w:cantSplit/>
        </w:trPr>
        <w:tc>
          <w:tcPr>
            <w:tcW w:w="3560" w:type="dxa"/>
            <w:gridSpan w:val="2"/>
          </w:tcPr>
          <w:p w14:paraId="029BD00B" w14:textId="53C03EDF" w:rsidR="008B5F26" w:rsidRPr="003D458A" w:rsidRDefault="00A00388" w:rsidP="003D458A">
            <w:pPr>
              <w:spacing w:line="280" w:lineRule="exact"/>
              <w:ind w:left="106" w:right="-156" w:hanging="142"/>
              <w:rPr>
                <w:rFonts w:ascii="Angsana New" w:hAnsi="Angsana New"/>
                <w:color w:val="000000"/>
                <w:spacing w:val="-4"/>
                <w:szCs w:val="24"/>
                <w:cs/>
              </w:rPr>
            </w:pPr>
            <w:r w:rsidRPr="003D458A">
              <w:rPr>
                <w:rFonts w:ascii="Angsana New" w:hAnsi="Angsana New"/>
                <w:color w:val="000000"/>
                <w:spacing w:val="-4"/>
                <w:szCs w:val="24"/>
              </w:rPr>
              <w:t>Overdrafts and s</w:t>
            </w:r>
            <w:r w:rsidR="008B5F26" w:rsidRPr="003D458A">
              <w:rPr>
                <w:rFonts w:ascii="Angsana New" w:hAnsi="Angsana New"/>
                <w:color w:val="000000"/>
                <w:spacing w:val="-4"/>
                <w:szCs w:val="24"/>
              </w:rPr>
              <w:t xml:space="preserve">hort-term loans from </w:t>
            </w:r>
            <w:r w:rsidRPr="003D458A">
              <w:rPr>
                <w:rFonts w:ascii="Angsana New" w:hAnsi="Angsana New"/>
                <w:color w:val="000000"/>
                <w:spacing w:val="-4"/>
                <w:szCs w:val="24"/>
              </w:rPr>
              <w:t>financial institutions</w:t>
            </w:r>
          </w:p>
        </w:tc>
        <w:tc>
          <w:tcPr>
            <w:tcW w:w="1032" w:type="dxa"/>
            <w:tcBorders>
              <w:top w:val="single" w:sz="6" w:space="0" w:color="auto"/>
              <w:left w:val="nil"/>
            </w:tcBorders>
          </w:tcPr>
          <w:p w14:paraId="2E88F5B0" w14:textId="63AA647D" w:rsidR="008B5F26" w:rsidRPr="003E4F68" w:rsidRDefault="008B5F26" w:rsidP="008B5F26">
            <w:pPr>
              <w:spacing w:line="280" w:lineRule="exact"/>
              <w:ind w:left="449" w:hanging="449"/>
              <w:jc w:val="right"/>
              <w:rPr>
                <w:rFonts w:ascii="Angsana New" w:hAnsi="Angsana New"/>
                <w:color w:val="000000"/>
                <w:szCs w:val="24"/>
              </w:rPr>
            </w:pPr>
            <w:r w:rsidRPr="003E4F68">
              <w:rPr>
                <w:rFonts w:ascii="Angsana New" w:hAnsi="Angsana New"/>
                <w:color w:val="000000"/>
                <w:szCs w:val="24"/>
              </w:rPr>
              <w:t>34,155,971.93</w:t>
            </w:r>
          </w:p>
        </w:tc>
        <w:tc>
          <w:tcPr>
            <w:tcW w:w="134" w:type="dxa"/>
          </w:tcPr>
          <w:p w14:paraId="5746238D" w14:textId="77777777" w:rsidR="008B5F26" w:rsidRPr="003E4F68" w:rsidRDefault="008B5F26" w:rsidP="008B5F26">
            <w:pPr>
              <w:tabs>
                <w:tab w:val="left" w:pos="284"/>
                <w:tab w:val="left" w:pos="567"/>
              </w:tabs>
              <w:spacing w:line="280" w:lineRule="exact"/>
              <w:jc w:val="right"/>
              <w:rPr>
                <w:rFonts w:ascii="Angsana New" w:hAnsi="Angsana New"/>
                <w:color w:val="000000"/>
                <w:szCs w:val="24"/>
              </w:rPr>
            </w:pPr>
          </w:p>
        </w:tc>
        <w:tc>
          <w:tcPr>
            <w:tcW w:w="1140" w:type="dxa"/>
            <w:tcBorders>
              <w:top w:val="single" w:sz="6" w:space="0" w:color="auto"/>
              <w:left w:val="nil"/>
            </w:tcBorders>
          </w:tcPr>
          <w:p w14:paraId="38CEB50F" w14:textId="537CF20B" w:rsidR="008B5F26" w:rsidRPr="003E4F68" w:rsidRDefault="008B5F26" w:rsidP="008B5F26">
            <w:pPr>
              <w:tabs>
                <w:tab w:val="left" w:pos="284"/>
                <w:tab w:val="left" w:pos="567"/>
              </w:tabs>
              <w:spacing w:line="280" w:lineRule="exact"/>
              <w:ind w:left="-61" w:right="-227"/>
              <w:jc w:val="center"/>
              <w:rPr>
                <w:rFonts w:ascii="Angsana New" w:eastAsia="Times New Roman" w:hAnsi="Angsana New"/>
                <w:color w:val="000000"/>
                <w:szCs w:val="24"/>
              </w:rPr>
            </w:pPr>
            <w:r w:rsidRPr="003E4F68">
              <w:rPr>
                <w:rFonts w:ascii="Angsana New" w:eastAsia="Times New Roman" w:hAnsi="Angsana New" w:hint="cs"/>
                <w:color w:val="000000"/>
                <w:szCs w:val="24"/>
                <w:cs/>
              </w:rPr>
              <w:t>-</w:t>
            </w:r>
          </w:p>
        </w:tc>
        <w:tc>
          <w:tcPr>
            <w:tcW w:w="134" w:type="dxa"/>
          </w:tcPr>
          <w:p w14:paraId="6D04DC4F" w14:textId="77777777" w:rsidR="008B5F26" w:rsidRPr="003E4F68" w:rsidRDefault="008B5F26" w:rsidP="008B5F26">
            <w:pPr>
              <w:tabs>
                <w:tab w:val="left" w:pos="284"/>
                <w:tab w:val="left" w:pos="567"/>
              </w:tabs>
              <w:spacing w:line="280" w:lineRule="exact"/>
              <w:ind w:left="222" w:right="-227"/>
              <w:jc w:val="center"/>
              <w:rPr>
                <w:rFonts w:ascii="Angsana New" w:eastAsia="Times New Roman" w:hAnsi="Angsana New"/>
                <w:color w:val="000000"/>
                <w:szCs w:val="24"/>
              </w:rPr>
            </w:pPr>
          </w:p>
        </w:tc>
        <w:tc>
          <w:tcPr>
            <w:tcW w:w="1134" w:type="dxa"/>
            <w:tcBorders>
              <w:top w:val="single" w:sz="6" w:space="0" w:color="auto"/>
            </w:tcBorders>
          </w:tcPr>
          <w:p w14:paraId="6E84B70F" w14:textId="7181D7BA" w:rsidR="008B5F26" w:rsidRPr="003E4F68" w:rsidRDefault="008B5F26" w:rsidP="008B5F26">
            <w:pPr>
              <w:tabs>
                <w:tab w:val="left" w:pos="284"/>
                <w:tab w:val="left" w:pos="567"/>
              </w:tabs>
              <w:spacing w:line="280" w:lineRule="exact"/>
              <w:ind w:left="449" w:right="-227" w:hanging="449"/>
              <w:jc w:val="center"/>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746FBE18" w14:textId="77777777" w:rsidR="008B5F26" w:rsidRPr="003E4F68" w:rsidRDefault="008B5F26" w:rsidP="008B5F26">
            <w:pPr>
              <w:tabs>
                <w:tab w:val="left" w:pos="284"/>
                <w:tab w:val="left" w:pos="567"/>
              </w:tabs>
              <w:spacing w:line="280" w:lineRule="exact"/>
              <w:jc w:val="right"/>
              <w:rPr>
                <w:rFonts w:ascii="Angsana New" w:hAnsi="Angsana New"/>
                <w:color w:val="000000"/>
                <w:szCs w:val="24"/>
              </w:rPr>
            </w:pPr>
          </w:p>
        </w:tc>
        <w:tc>
          <w:tcPr>
            <w:tcW w:w="1136" w:type="dxa"/>
            <w:tcBorders>
              <w:top w:val="single" w:sz="6" w:space="0" w:color="auto"/>
            </w:tcBorders>
          </w:tcPr>
          <w:p w14:paraId="7DDCA476" w14:textId="6E8DC6E1" w:rsidR="008B5F26" w:rsidRPr="003E4F68" w:rsidRDefault="008B5F26" w:rsidP="008B5F26">
            <w:pPr>
              <w:tabs>
                <w:tab w:val="left" w:pos="284"/>
                <w:tab w:val="left" w:pos="567"/>
              </w:tabs>
              <w:spacing w:line="280" w:lineRule="exact"/>
              <w:ind w:left="-61"/>
              <w:jc w:val="right"/>
              <w:rPr>
                <w:rFonts w:ascii="Angsana New" w:hAnsi="Angsana New"/>
                <w:color w:val="000000"/>
                <w:szCs w:val="24"/>
              </w:rPr>
            </w:pPr>
            <w:r w:rsidRPr="003E4F68">
              <w:rPr>
                <w:rFonts w:ascii="Angsana New" w:hAnsi="Angsana New"/>
                <w:color w:val="000000"/>
                <w:szCs w:val="24"/>
              </w:rPr>
              <w:t xml:space="preserve"> 34,155,971.93</w:t>
            </w:r>
          </w:p>
        </w:tc>
      </w:tr>
      <w:tr w:rsidR="008B5F26" w:rsidRPr="003E4F68" w14:paraId="156F78F9" w14:textId="77777777" w:rsidTr="00DF1DFA">
        <w:trPr>
          <w:cantSplit/>
        </w:trPr>
        <w:tc>
          <w:tcPr>
            <w:tcW w:w="3458" w:type="dxa"/>
          </w:tcPr>
          <w:p w14:paraId="17D30C07" w14:textId="3F1354D6" w:rsidR="008B5F26" w:rsidRPr="003E4F68" w:rsidRDefault="008B5F26" w:rsidP="008B5F26">
            <w:pPr>
              <w:spacing w:line="280" w:lineRule="exact"/>
              <w:ind w:left="-23" w:hanging="34"/>
              <w:jc w:val="both"/>
              <w:rPr>
                <w:rFonts w:ascii="Angsana New" w:hAnsi="Angsana New"/>
                <w:color w:val="000000"/>
                <w:szCs w:val="24"/>
                <w:cs/>
              </w:rPr>
            </w:pPr>
            <w:r w:rsidRPr="003E4F68">
              <w:rPr>
                <w:rFonts w:ascii="Angsana New" w:hAnsi="Angsana New"/>
                <w:color w:val="000000"/>
                <w:szCs w:val="24"/>
              </w:rPr>
              <w:t xml:space="preserve">Trade and other </w:t>
            </w:r>
            <w:r w:rsidR="00A00388">
              <w:rPr>
                <w:rFonts w:ascii="Angsana New" w:hAnsi="Angsana New"/>
                <w:color w:val="000000"/>
                <w:szCs w:val="24"/>
              </w:rPr>
              <w:t xml:space="preserve">current </w:t>
            </w:r>
            <w:r w:rsidRPr="003E4F68">
              <w:rPr>
                <w:rFonts w:ascii="Angsana New" w:hAnsi="Angsana New"/>
                <w:color w:val="000000"/>
                <w:szCs w:val="24"/>
              </w:rPr>
              <w:t>payables</w:t>
            </w:r>
          </w:p>
        </w:tc>
        <w:tc>
          <w:tcPr>
            <w:tcW w:w="1134" w:type="dxa"/>
            <w:gridSpan w:val="2"/>
            <w:tcBorders>
              <w:left w:val="nil"/>
            </w:tcBorders>
          </w:tcPr>
          <w:p w14:paraId="16812EFA" w14:textId="05510492" w:rsidR="008B5F26" w:rsidRPr="003E4F68" w:rsidRDefault="008B5F26" w:rsidP="008B5F26">
            <w:pPr>
              <w:spacing w:line="280" w:lineRule="exact"/>
              <w:jc w:val="right"/>
              <w:rPr>
                <w:rFonts w:ascii="Angsana New" w:hAnsi="Angsana New"/>
                <w:color w:val="000000"/>
                <w:szCs w:val="24"/>
              </w:rPr>
            </w:pPr>
            <w:r w:rsidRPr="003E4F68">
              <w:rPr>
                <w:rFonts w:ascii="Angsana New" w:hAnsi="Angsana New"/>
                <w:color w:val="000000"/>
                <w:szCs w:val="24"/>
              </w:rPr>
              <w:t>278,712,984.26</w:t>
            </w:r>
          </w:p>
        </w:tc>
        <w:tc>
          <w:tcPr>
            <w:tcW w:w="134" w:type="dxa"/>
          </w:tcPr>
          <w:p w14:paraId="74F3FCC4" w14:textId="77777777" w:rsidR="008B5F26" w:rsidRPr="003E4F68" w:rsidRDefault="008B5F26" w:rsidP="008B5F26">
            <w:pPr>
              <w:tabs>
                <w:tab w:val="left" w:pos="284"/>
                <w:tab w:val="left" w:pos="567"/>
              </w:tabs>
              <w:spacing w:line="280" w:lineRule="exact"/>
              <w:jc w:val="right"/>
              <w:rPr>
                <w:rFonts w:ascii="Angsana New" w:hAnsi="Angsana New"/>
                <w:color w:val="000000"/>
                <w:szCs w:val="24"/>
              </w:rPr>
            </w:pPr>
          </w:p>
        </w:tc>
        <w:tc>
          <w:tcPr>
            <w:tcW w:w="1140" w:type="dxa"/>
            <w:tcBorders>
              <w:left w:val="nil"/>
            </w:tcBorders>
          </w:tcPr>
          <w:p w14:paraId="4F34E423" w14:textId="3C4B5BDB" w:rsidR="008B5F26" w:rsidRPr="003E4F68" w:rsidRDefault="008B5F26" w:rsidP="008B5F26">
            <w:pPr>
              <w:tabs>
                <w:tab w:val="left" w:pos="284"/>
                <w:tab w:val="left" w:pos="567"/>
              </w:tabs>
              <w:spacing w:line="280" w:lineRule="exact"/>
              <w:ind w:left="-61" w:right="-227"/>
              <w:jc w:val="center"/>
              <w:rPr>
                <w:rFonts w:ascii="Angsana New" w:eastAsia="Times New Roman" w:hAnsi="Angsana New"/>
                <w:color w:val="000000"/>
                <w:szCs w:val="24"/>
              </w:rPr>
            </w:pPr>
            <w:r w:rsidRPr="003E4F68">
              <w:rPr>
                <w:rFonts w:ascii="Angsana New" w:eastAsia="Times New Roman" w:hAnsi="Angsana New" w:hint="cs"/>
                <w:color w:val="000000"/>
                <w:szCs w:val="24"/>
                <w:cs/>
              </w:rPr>
              <w:t>-</w:t>
            </w:r>
          </w:p>
        </w:tc>
        <w:tc>
          <w:tcPr>
            <w:tcW w:w="134" w:type="dxa"/>
          </w:tcPr>
          <w:p w14:paraId="3B20F326" w14:textId="77777777" w:rsidR="008B5F26" w:rsidRPr="003E4F68" w:rsidRDefault="008B5F26" w:rsidP="008B5F26">
            <w:pPr>
              <w:tabs>
                <w:tab w:val="left" w:pos="284"/>
                <w:tab w:val="left" w:pos="567"/>
              </w:tabs>
              <w:spacing w:line="280" w:lineRule="exact"/>
              <w:ind w:left="222" w:right="-227"/>
              <w:jc w:val="center"/>
              <w:rPr>
                <w:rFonts w:ascii="Angsana New" w:eastAsia="Times New Roman" w:hAnsi="Angsana New"/>
                <w:color w:val="000000"/>
                <w:szCs w:val="24"/>
              </w:rPr>
            </w:pPr>
          </w:p>
        </w:tc>
        <w:tc>
          <w:tcPr>
            <w:tcW w:w="1134" w:type="dxa"/>
          </w:tcPr>
          <w:p w14:paraId="7A1CC9E0" w14:textId="4213ADC7" w:rsidR="008B5F26" w:rsidRPr="003E4F68" w:rsidRDefault="008B5F26" w:rsidP="008B5F26">
            <w:pPr>
              <w:tabs>
                <w:tab w:val="left" w:pos="284"/>
                <w:tab w:val="left" w:pos="567"/>
              </w:tabs>
              <w:spacing w:line="280" w:lineRule="exact"/>
              <w:ind w:left="449" w:right="-227" w:hanging="449"/>
              <w:jc w:val="center"/>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3D7984BF" w14:textId="77777777" w:rsidR="008B5F26" w:rsidRPr="003E4F68" w:rsidRDefault="008B5F26" w:rsidP="008B5F26">
            <w:pPr>
              <w:tabs>
                <w:tab w:val="left" w:pos="284"/>
                <w:tab w:val="left" w:pos="567"/>
              </w:tabs>
              <w:spacing w:line="280" w:lineRule="exact"/>
              <w:jc w:val="right"/>
              <w:rPr>
                <w:rFonts w:ascii="Angsana New" w:hAnsi="Angsana New"/>
                <w:color w:val="000000"/>
                <w:szCs w:val="24"/>
              </w:rPr>
            </w:pPr>
          </w:p>
        </w:tc>
        <w:tc>
          <w:tcPr>
            <w:tcW w:w="1136" w:type="dxa"/>
          </w:tcPr>
          <w:p w14:paraId="79E65C4A" w14:textId="2CA0099F" w:rsidR="008B5F26" w:rsidRPr="003E4F68" w:rsidRDefault="008B5F26" w:rsidP="008B5F26">
            <w:pPr>
              <w:tabs>
                <w:tab w:val="left" w:pos="284"/>
                <w:tab w:val="left" w:pos="567"/>
              </w:tabs>
              <w:spacing w:line="280" w:lineRule="exact"/>
              <w:ind w:left="-61"/>
              <w:jc w:val="right"/>
              <w:rPr>
                <w:rFonts w:ascii="Angsana New" w:hAnsi="Angsana New"/>
                <w:color w:val="000000"/>
                <w:szCs w:val="24"/>
              </w:rPr>
            </w:pPr>
            <w:r w:rsidRPr="003E4F68">
              <w:rPr>
                <w:rFonts w:ascii="Angsana New" w:hAnsi="Angsana New"/>
                <w:color w:val="000000"/>
                <w:szCs w:val="24"/>
              </w:rPr>
              <w:t xml:space="preserve">  278,712,984.26</w:t>
            </w:r>
          </w:p>
        </w:tc>
      </w:tr>
      <w:tr w:rsidR="008B5F26" w:rsidRPr="003E4F68" w14:paraId="32ABCCA4" w14:textId="77777777" w:rsidTr="00DF1DFA">
        <w:trPr>
          <w:cantSplit/>
        </w:trPr>
        <w:tc>
          <w:tcPr>
            <w:tcW w:w="3458" w:type="dxa"/>
          </w:tcPr>
          <w:p w14:paraId="7080A61F" w14:textId="12DEFFE5" w:rsidR="008B5F26" w:rsidRPr="003E4F68" w:rsidRDefault="008B5F26" w:rsidP="008B5F26">
            <w:pPr>
              <w:spacing w:line="280" w:lineRule="exact"/>
              <w:ind w:left="-23" w:hanging="34"/>
              <w:jc w:val="both"/>
              <w:rPr>
                <w:rFonts w:ascii="Angsana New" w:hAnsi="Angsana New"/>
                <w:color w:val="000000"/>
                <w:szCs w:val="24"/>
                <w:cs/>
              </w:rPr>
            </w:pPr>
            <w:r w:rsidRPr="003E4F68">
              <w:rPr>
                <w:rFonts w:ascii="Angsana New" w:hAnsi="Angsana New"/>
                <w:color w:val="000000"/>
                <w:szCs w:val="24"/>
              </w:rPr>
              <w:t>Lease liabilities</w:t>
            </w:r>
          </w:p>
        </w:tc>
        <w:tc>
          <w:tcPr>
            <w:tcW w:w="1134" w:type="dxa"/>
            <w:gridSpan w:val="2"/>
            <w:tcBorders>
              <w:left w:val="nil"/>
            </w:tcBorders>
          </w:tcPr>
          <w:p w14:paraId="1271DFE9" w14:textId="5FCDEA7D" w:rsidR="008B5F26" w:rsidRPr="003E4F68" w:rsidRDefault="008B5F26" w:rsidP="008B5F26">
            <w:pPr>
              <w:spacing w:line="280" w:lineRule="exact"/>
              <w:ind w:left="449" w:hanging="449"/>
              <w:jc w:val="right"/>
              <w:rPr>
                <w:rFonts w:ascii="Angsana New" w:hAnsi="Angsana New"/>
                <w:color w:val="000000"/>
                <w:szCs w:val="24"/>
              </w:rPr>
            </w:pPr>
            <w:r w:rsidRPr="003E4F68">
              <w:rPr>
                <w:rFonts w:ascii="Angsana New" w:hAnsi="Angsana New"/>
                <w:color w:val="000000"/>
                <w:szCs w:val="24"/>
                <w:cs/>
              </w:rPr>
              <w:t>46</w:t>
            </w:r>
            <w:r w:rsidRPr="003E4F68">
              <w:rPr>
                <w:rFonts w:ascii="Angsana New" w:hAnsi="Angsana New"/>
                <w:color w:val="000000"/>
                <w:szCs w:val="24"/>
              </w:rPr>
              <w:t>,</w:t>
            </w:r>
            <w:r w:rsidRPr="003E4F68">
              <w:rPr>
                <w:rFonts w:ascii="Angsana New" w:hAnsi="Angsana New"/>
                <w:color w:val="000000"/>
                <w:szCs w:val="24"/>
                <w:cs/>
              </w:rPr>
              <w:t>826</w:t>
            </w:r>
            <w:r w:rsidRPr="003E4F68">
              <w:rPr>
                <w:rFonts w:ascii="Angsana New" w:hAnsi="Angsana New"/>
                <w:color w:val="000000"/>
                <w:szCs w:val="24"/>
              </w:rPr>
              <w:t>,</w:t>
            </w:r>
            <w:r w:rsidRPr="003E4F68">
              <w:rPr>
                <w:rFonts w:ascii="Angsana New" w:hAnsi="Angsana New"/>
                <w:color w:val="000000"/>
                <w:szCs w:val="24"/>
                <w:cs/>
              </w:rPr>
              <w:t>823.24</w:t>
            </w:r>
          </w:p>
        </w:tc>
        <w:tc>
          <w:tcPr>
            <w:tcW w:w="134" w:type="dxa"/>
          </w:tcPr>
          <w:p w14:paraId="35A7AFCF" w14:textId="77777777" w:rsidR="008B5F26" w:rsidRPr="003E4F68" w:rsidRDefault="008B5F26" w:rsidP="008B5F26">
            <w:pPr>
              <w:tabs>
                <w:tab w:val="left" w:pos="284"/>
                <w:tab w:val="left" w:pos="567"/>
              </w:tabs>
              <w:spacing w:line="280" w:lineRule="exact"/>
              <w:jc w:val="right"/>
              <w:rPr>
                <w:rFonts w:ascii="Angsana New" w:hAnsi="Angsana New"/>
                <w:color w:val="000000"/>
                <w:szCs w:val="24"/>
              </w:rPr>
            </w:pPr>
          </w:p>
        </w:tc>
        <w:tc>
          <w:tcPr>
            <w:tcW w:w="1140" w:type="dxa"/>
            <w:tcBorders>
              <w:left w:val="nil"/>
            </w:tcBorders>
          </w:tcPr>
          <w:p w14:paraId="7D105A95" w14:textId="591A73A9" w:rsidR="008B5F26" w:rsidRPr="003E4F68" w:rsidRDefault="008B5F26" w:rsidP="008B5F26">
            <w:pPr>
              <w:tabs>
                <w:tab w:val="left" w:pos="284"/>
                <w:tab w:val="left" w:pos="567"/>
              </w:tabs>
              <w:spacing w:line="280" w:lineRule="exact"/>
              <w:ind w:left="-61"/>
              <w:jc w:val="right"/>
              <w:rPr>
                <w:rFonts w:ascii="Angsana New" w:hAnsi="Angsana New"/>
                <w:color w:val="000000"/>
                <w:szCs w:val="24"/>
              </w:rPr>
            </w:pPr>
            <w:r w:rsidRPr="003E4F68">
              <w:rPr>
                <w:rFonts w:ascii="Angsana New" w:hAnsi="Angsana New"/>
                <w:color w:val="000000"/>
                <w:szCs w:val="24"/>
                <w:cs/>
              </w:rPr>
              <w:t>73</w:t>
            </w:r>
            <w:r w:rsidRPr="003E4F68">
              <w:rPr>
                <w:rFonts w:ascii="Angsana New" w:hAnsi="Angsana New"/>
                <w:color w:val="000000"/>
                <w:szCs w:val="24"/>
              </w:rPr>
              <w:t>,</w:t>
            </w:r>
            <w:r w:rsidRPr="003E4F68">
              <w:rPr>
                <w:rFonts w:ascii="Angsana New" w:hAnsi="Angsana New"/>
                <w:color w:val="000000"/>
                <w:szCs w:val="24"/>
                <w:cs/>
              </w:rPr>
              <w:t>131</w:t>
            </w:r>
            <w:r w:rsidRPr="003E4F68">
              <w:rPr>
                <w:rFonts w:ascii="Angsana New" w:hAnsi="Angsana New"/>
                <w:color w:val="000000"/>
                <w:szCs w:val="24"/>
              </w:rPr>
              <w:t>,</w:t>
            </w:r>
            <w:r w:rsidRPr="003E4F68">
              <w:rPr>
                <w:rFonts w:ascii="Angsana New" w:hAnsi="Angsana New"/>
                <w:color w:val="000000"/>
                <w:szCs w:val="24"/>
                <w:cs/>
              </w:rPr>
              <w:t>645.94</w:t>
            </w:r>
          </w:p>
        </w:tc>
        <w:tc>
          <w:tcPr>
            <w:tcW w:w="134" w:type="dxa"/>
          </w:tcPr>
          <w:p w14:paraId="777003C8" w14:textId="77777777" w:rsidR="008B5F26" w:rsidRPr="003E4F68" w:rsidRDefault="008B5F26" w:rsidP="008B5F26">
            <w:pPr>
              <w:tabs>
                <w:tab w:val="left" w:pos="284"/>
                <w:tab w:val="left" w:pos="567"/>
              </w:tabs>
              <w:spacing w:line="280" w:lineRule="exact"/>
              <w:ind w:left="222"/>
              <w:jc w:val="both"/>
              <w:rPr>
                <w:rFonts w:ascii="Angsana New" w:hAnsi="Angsana New"/>
                <w:color w:val="000000"/>
                <w:szCs w:val="24"/>
              </w:rPr>
            </w:pPr>
          </w:p>
        </w:tc>
        <w:tc>
          <w:tcPr>
            <w:tcW w:w="1134" w:type="dxa"/>
          </w:tcPr>
          <w:p w14:paraId="1F4E0106" w14:textId="7051A13E" w:rsidR="008B5F26" w:rsidRPr="003E4F68" w:rsidRDefault="008B5F26" w:rsidP="008B5F26">
            <w:pPr>
              <w:tabs>
                <w:tab w:val="left" w:pos="284"/>
                <w:tab w:val="left" w:pos="567"/>
              </w:tabs>
              <w:spacing w:line="280" w:lineRule="exact"/>
              <w:ind w:left="449" w:right="-227" w:hanging="449"/>
              <w:jc w:val="center"/>
              <w:rPr>
                <w:rFonts w:ascii="Angsana New" w:hAnsi="Angsana New"/>
                <w:color w:val="000000"/>
                <w:szCs w:val="24"/>
              </w:rPr>
            </w:pPr>
            <w:r w:rsidRPr="003E4F68">
              <w:rPr>
                <w:rFonts w:ascii="Angsana New" w:hAnsi="Angsana New" w:hint="cs"/>
                <w:color w:val="000000"/>
                <w:szCs w:val="24"/>
                <w:cs/>
              </w:rPr>
              <w:t>-</w:t>
            </w:r>
          </w:p>
        </w:tc>
        <w:tc>
          <w:tcPr>
            <w:tcW w:w="134" w:type="dxa"/>
          </w:tcPr>
          <w:p w14:paraId="0E8A1647" w14:textId="77777777" w:rsidR="008B5F26" w:rsidRPr="003E4F68" w:rsidRDefault="008B5F26" w:rsidP="008B5F26">
            <w:pPr>
              <w:tabs>
                <w:tab w:val="left" w:pos="284"/>
                <w:tab w:val="left" w:pos="567"/>
              </w:tabs>
              <w:spacing w:line="280" w:lineRule="exact"/>
              <w:jc w:val="right"/>
              <w:rPr>
                <w:rFonts w:ascii="Angsana New" w:hAnsi="Angsana New"/>
                <w:color w:val="000000"/>
                <w:szCs w:val="24"/>
              </w:rPr>
            </w:pPr>
          </w:p>
        </w:tc>
        <w:tc>
          <w:tcPr>
            <w:tcW w:w="1136" w:type="dxa"/>
          </w:tcPr>
          <w:p w14:paraId="62856620" w14:textId="4BC5056B" w:rsidR="008B5F26" w:rsidRPr="003E4F68" w:rsidRDefault="008B5F26" w:rsidP="008B5F26">
            <w:pPr>
              <w:tabs>
                <w:tab w:val="left" w:pos="284"/>
                <w:tab w:val="left" w:pos="567"/>
              </w:tabs>
              <w:spacing w:line="280" w:lineRule="exact"/>
              <w:ind w:left="-61"/>
              <w:jc w:val="right"/>
              <w:rPr>
                <w:rFonts w:ascii="Angsana New" w:hAnsi="Angsana New"/>
                <w:color w:val="000000"/>
                <w:szCs w:val="24"/>
              </w:rPr>
            </w:pPr>
            <w:r w:rsidRPr="003E4F68">
              <w:rPr>
                <w:rFonts w:ascii="Angsana New" w:hAnsi="Angsana New"/>
                <w:color w:val="000000"/>
                <w:szCs w:val="24"/>
              </w:rPr>
              <w:t>119,958,469.18</w:t>
            </w:r>
          </w:p>
        </w:tc>
      </w:tr>
      <w:tr w:rsidR="008B5F26" w:rsidRPr="003E4F68" w14:paraId="3D5CFD85" w14:textId="77777777" w:rsidTr="00DF1DFA">
        <w:trPr>
          <w:cantSplit/>
        </w:trPr>
        <w:tc>
          <w:tcPr>
            <w:tcW w:w="3458" w:type="dxa"/>
          </w:tcPr>
          <w:p w14:paraId="03D68274" w14:textId="102BD07B" w:rsidR="008B5F26" w:rsidRPr="003E4F68" w:rsidRDefault="008B5F26" w:rsidP="008B5F26">
            <w:pPr>
              <w:spacing w:line="280" w:lineRule="exact"/>
              <w:ind w:left="-23" w:hanging="34"/>
              <w:jc w:val="both"/>
              <w:rPr>
                <w:rFonts w:ascii="Angsana New" w:hAnsi="Angsana New"/>
                <w:color w:val="000000"/>
                <w:szCs w:val="24"/>
                <w:cs/>
              </w:rPr>
            </w:pPr>
            <w:r w:rsidRPr="003E4F68">
              <w:rPr>
                <w:rFonts w:ascii="Angsana New" w:hAnsi="Angsana New"/>
                <w:color w:val="000000"/>
                <w:szCs w:val="24"/>
              </w:rPr>
              <w:t>Long-term loans from financial institutions</w:t>
            </w:r>
          </w:p>
        </w:tc>
        <w:tc>
          <w:tcPr>
            <w:tcW w:w="1134" w:type="dxa"/>
            <w:gridSpan w:val="2"/>
            <w:tcBorders>
              <w:left w:val="nil"/>
              <w:bottom w:val="single" w:sz="6" w:space="0" w:color="auto"/>
            </w:tcBorders>
          </w:tcPr>
          <w:p w14:paraId="57574B92" w14:textId="7C556A50" w:rsidR="008B5F26" w:rsidRPr="003E4F68" w:rsidRDefault="008B5F26" w:rsidP="008B5F26">
            <w:pPr>
              <w:spacing w:line="280" w:lineRule="exact"/>
              <w:ind w:left="449" w:hanging="449"/>
              <w:jc w:val="right"/>
              <w:rPr>
                <w:rFonts w:ascii="Angsana New" w:hAnsi="Angsana New"/>
                <w:color w:val="000000"/>
                <w:szCs w:val="24"/>
              </w:rPr>
            </w:pPr>
            <w:r w:rsidRPr="003E4F68">
              <w:rPr>
                <w:rFonts w:ascii="Angsana New" w:hAnsi="Angsana New"/>
                <w:color w:val="000000"/>
                <w:szCs w:val="24"/>
              </w:rPr>
              <w:t>35,532,626.86</w:t>
            </w:r>
          </w:p>
        </w:tc>
        <w:tc>
          <w:tcPr>
            <w:tcW w:w="134" w:type="dxa"/>
          </w:tcPr>
          <w:p w14:paraId="4AFAF90E" w14:textId="77777777" w:rsidR="008B5F26" w:rsidRPr="003E4F68" w:rsidRDefault="008B5F26" w:rsidP="008B5F26">
            <w:pPr>
              <w:tabs>
                <w:tab w:val="left" w:pos="284"/>
                <w:tab w:val="left" w:pos="567"/>
              </w:tabs>
              <w:spacing w:line="280" w:lineRule="exact"/>
              <w:ind w:left="-96" w:right="-57"/>
              <w:jc w:val="right"/>
              <w:rPr>
                <w:rFonts w:ascii="Angsana New" w:hAnsi="Angsana New"/>
                <w:color w:val="000000"/>
                <w:szCs w:val="24"/>
              </w:rPr>
            </w:pPr>
          </w:p>
        </w:tc>
        <w:tc>
          <w:tcPr>
            <w:tcW w:w="1140" w:type="dxa"/>
            <w:tcBorders>
              <w:left w:val="nil"/>
              <w:bottom w:val="single" w:sz="6" w:space="0" w:color="auto"/>
            </w:tcBorders>
          </w:tcPr>
          <w:p w14:paraId="19315FD6" w14:textId="6DA0A435" w:rsidR="008B5F26" w:rsidRPr="003E4F68" w:rsidRDefault="008B5F26" w:rsidP="008B5F26">
            <w:pPr>
              <w:tabs>
                <w:tab w:val="left" w:pos="284"/>
                <w:tab w:val="left" w:pos="567"/>
              </w:tabs>
              <w:spacing w:line="280" w:lineRule="exact"/>
              <w:ind w:left="-61"/>
              <w:jc w:val="right"/>
              <w:rPr>
                <w:rFonts w:ascii="Angsana New" w:hAnsi="Angsana New"/>
                <w:color w:val="000000"/>
                <w:szCs w:val="24"/>
              </w:rPr>
            </w:pPr>
            <w:r w:rsidRPr="003E4F68">
              <w:rPr>
                <w:rFonts w:ascii="Angsana New" w:hAnsi="Angsana New"/>
                <w:color w:val="000000"/>
                <w:szCs w:val="24"/>
              </w:rPr>
              <w:t>177,264,890.92</w:t>
            </w:r>
          </w:p>
        </w:tc>
        <w:tc>
          <w:tcPr>
            <w:tcW w:w="134" w:type="dxa"/>
          </w:tcPr>
          <w:p w14:paraId="16364EBD" w14:textId="77777777" w:rsidR="008B5F26" w:rsidRPr="003E4F68" w:rsidRDefault="008B5F26" w:rsidP="008B5F26">
            <w:pPr>
              <w:tabs>
                <w:tab w:val="left" w:pos="284"/>
                <w:tab w:val="left" w:pos="567"/>
              </w:tabs>
              <w:spacing w:line="280" w:lineRule="exact"/>
              <w:ind w:left="222"/>
              <w:jc w:val="both"/>
              <w:rPr>
                <w:rFonts w:ascii="Angsana New" w:hAnsi="Angsana New"/>
                <w:color w:val="000000"/>
                <w:szCs w:val="24"/>
              </w:rPr>
            </w:pPr>
          </w:p>
        </w:tc>
        <w:tc>
          <w:tcPr>
            <w:tcW w:w="1134" w:type="dxa"/>
            <w:tcBorders>
              <w:bottom w:val="single" w:sz="6" w:space="0" w:color="auto"/>
            </w:tcBorders>
          </w:tcPr>
          <w:p w14:paraId="3C7772C4" w14:textId="7B38D8E0" w:rsidR="008B5F26" w:rsidRPr="003E4F68" w:rsidRDefault="008B5F26" w:rsidP="008B5F26">
            <w:pPr>
              <w:tabs>
                <w:tab w:val="left" w:pos="284"/>
                <w:tab w:val="left" w:pos="567"/>
              </w:tabs>
              <w:spacing w:line="280" w:lineRule="exact"/>
              <w:ind w:left="449" w:right="-227" w:hanging="449"/>
              <w:jc w:val="center"/>
              <w:rPr>
                <w:rFonts w:ascii="Angsana New" w:eastAsia="Times New Roman" w:hAnsi="Angsana New"/>
                <w:color w:val="000000"/>
                <w:szCs w:val="24"/>
              </w:rPr>
            </w:pPr>
            <w:r w:rsidRPr="003E4F68">
              <w:rPr>
                <w:rFonts w:ascii="Angsana New" w:hAnsi="Angsana New"/>
                <w:color w:val="000000"/>
                <w:szCs w:val="24"/>
              </w:rPr>
              <w:t>2,320,937.34</w:t>
            </w:r>
          </w:p>
        </w:tc>
        <w:tc>
          <w:tcPr>
            <w:tcW w:w="134" w:type="dxa"/>
          </w:tcPr>
          <w:p w14:paraId="4D7A9554" w14:textId="77777777" w:rsidR="008B5F26" w:rsidRPr="003E4F68" w:rsidRDefault="008B5F26" w:rsidP="008B5F26">
            <w:pPr>
              <w:tabs>
                <w:tab w:val="left" w:pos="284"/>
                <w:tab w:val="left" w:pos="567"/>
              </w:tabs>
              <w:spacing w:line="280" w:lineRule="exact"/>
              <w:jc w:val="right"/>
              <w:rPr>
                <w:rFonts w:ascii="Angsana New" w:hAnsi="Angsana New"/>
                <w:color w:val="000000"/>
                <w:szCs w:val="24"/>
              </w:rPr>
            </w:pPr>
          </w:p>
        </w:tc>
        <w:tc>
          <w:tcPr>
            <w:tcW w:w="1136" w:type="dxa"/>
            <w:tcBorders>
              <w:bottom w:val="single" w:sz="6" w:space="0" w:color="auto"/>
            </w:tcBorders>
          </w:tcPr>
          <w:p w14:paraId="72BFA655" w14:textId="69B6F441" w:rsidR="008B5F26" w:rsidRPr="003E4F68" w:rsidRDefault="008B5F26" w:rsidP="008B5F26">
            <w:pPr>
              <w:tabs>
                <w:tab w:val="left" w:pos="284"/>
                <w:tab w:val="left" w:pos="567"/>
              </w:tabs>
              <w:spacing w:line="280" w:lineRule="exact"/>
              <w:ind w:left="-61"/>
              <w:jc w:val="right"/>
              <w:rPr>
                <w:rFonts w:ascii="Angsana New" w:hAnsi="Angsana New"/>
                <w:color w:val="000000"/>
                <w:szCs w:val="24"/>
              </w:rPr>
            </w:pPr>
            <w:r w:rsidRPr="003E4F68">
              <w:rPr>
                <w:rFonts w:ascii="Angsana New" w:hAnsi="Angsana New"/>
                <w:color w:val="000000"/>
                <w:szCs w:val="24"/>
              </w:rPr>
              <w:t xml:space="preserve">  215,118,455.12</w:t>
            </w:r>
          </w:p>
        </w:tc>
      </w:tr>
      <w:tr w:rsidR="008B5F26" w:rsidRPr="003E4F68" w14:paraId="7880B261" w14:textId="77777777" w:rsidTr="00DF1DFA">
        <w:trPr>
          <w:cantSplit/>
          <w:trHeight w:val="169"/>
        </w:trPr>
        <w:tc>
          <w:tcPr>
            <w:tcW w:w="3458" w:type="dxa"/>
          </w:tcPr>
          <w:p w14:paraId="3376ADDC" w14:textId="52230900" w:rsidR="008B5F26" w:rsidRPr="003E4F68" w:rsidRDefault="008B5F26" w:rsidP="008B5F26">
            <w:pPr>
              <w:spacing w:line="280" w:lineRule="exact"/>
              <w:ind w:left="-23" w:hanging="34"/>
              <w:jc w:val="both"/>
              <w:rPr>
                <w:rFonts w:ascii="Angsana New" w:hAnsi="Angsana New"/>
                <w:color w:val="000000"/>
                <w:szCs w:val="24"/>
                <w:cs/>
              </w:rPr>
            </w:pPr>
            <w:r w:rsidRPr="003E4F68">
              <w:rPr>
                <w:rFonts w:ascii="Angsana New" w:hAnsi="Angsana New"/>
                <w:color w:val="000000"/>
                <w:szCs w:val="24"/>
              </w:rPr>
              <w:t>Total</w:t>
            </w:r>
          </w:p>
        </w:tc>
        <w:tc>
          <w:tcPr>
            <w:tcW w:w="1134" w:type="dxa"/>
            <w:gridSpan w:val="2"/>
            <w:tcBorders>
              <w:top w:val="single" w:sz="6" w:space="0" w:color="auto"/>
              <w:left w:val="nil"/>
              <w:bottom w:val="double" w:sz="6" w:space="0" w:color="auto"/>
            </w:tcBorders>
          </w:tcPr>
          <w:p w14:paraId="6AF8A2E4" w14:textId="6B6D3812" w:rsidR="008B5F26" w:rsidRPr="003E4F68" w:rsidRDefault="008B5F26" w:rsidP="008B5F26">
            <w:pPr>
              <w:spacing w:line="280" w:lineRule="exact"/>
              <w:ind w:left="449" w:hanging="449"/>
              <w:jc w:val="right"/>
              <w:rPr>
                <w:rFonts w:ascii="Angsana New" w:hAnsi="Angsana New"/>
                <w:color w:val="000000"/>
                <w:szCs w:val="24"/>
              </w:rPr>
            </w:pPr>
            <w:r w:rsidRPr="003E4F68">
              <w:rPr>
                <w:rFonts w:ascii="Angsana New" w:hAnsi="Angsana New"/>
                <w:color w:val="000000"/>
                <w:szCs w:val="24"/>
              </w:rPr>
              <w:t>395,228,406.29</w:t>
            </w:r>
          </w:p>
        </w:tc>
        <w:tc>
          <w:tcPr>
            <w:tcW w:w="134" w:type="dxa"/>
          </w:tcPr>
          <w:p w14:paraId="5F8DFA17" w14:textId="77777777" w:rsidR="008B5F26" w:rsidRPr="003E4F68" w:rsidRDefault="008B5F26" w:rsidP="008B5F26">
            <w:pPr>
              <w:tabs>
                <w:tab w:val="left" w:pos="284"/>
                <w:tab w:val="left" w:pos="567"/>
              </w:tabs>
              <w:spacing w:line="280" w:lineRule="exact"/>
              <w:jc w:val="right"/>
              <w:rPr>
                <w:rFonts w:ascii="Angsana New" w:hAnsi="Angsana New"/>
                <w:color w:val="000000"/>
                <w:szCs w:val="24"/>
              </w:rPr>
            </w:pPr>
          </w:p>
        </w:tc>
        <w:tc>
          <w:tcPr>
            <w:tcW w:w="1140" w:type="dxa"/>
            <w:tcBorders>
              <w:top w:val="single" w:sz="6" w:space="0" w:color="auto"/>
              <w:left w:val="nil"/>
              <w:bottom w:val="double" w:sz="6" w:space="0" w:color="auto"/>
            </w:tcBorders>
          </w:tcPr>
          <w:p w14:paraId="64C02888" w14:textId="11C0D8C7" w:rsidR="008B5F26" w:rsidRPr="003E4F68" w:rsidRDefault="008B5F26" w:rsidP="008B5F26">
            <w:pPr>
              <w:tabs>
                <w:tab w:val="left" w:pos="284"/>
                <w:tab w:val="left" w:pos="567"/>
              </w:tabs>
              <w:spacing w:line="280" w:lineRule="exact"/>
              <w:ind w:left="-61"/>
              <w:jc w:val="right"/>
              <w:rPr>
                <w:rFonts w:ascii="Angsana New" w:hAnsi="Angsana New"/>
                <w:color w:val="000000"/>
                <w:szCs w:val="24"/>
              </w:rPr>
            </w:pPr>
            <w:r w:rsidRPr="003E4F68">
              <w:rPr>
                <w:rFonts w:ascii="Angsana New" w:hAnsi="Angsana New"/>
                <w:color w:val="000000"/>
                <w:szCs w:val="24"/>
              </w:rPr>
              <w:t>250,396,536.86</w:t>
            </w:r>
          </w:p>
        </w:tc>
        <w:tc>
          <w:tcPr>
            <w:tcW w:w="134" w:type="dxa"/>
          </w:tcPr>
          <w:p w14:paraId="3ADFE3FD" w14:textId="77777777" w:rsidR="008B5F26" w:rsidRPr="003E4F68" w:rsidRDefault="008B5F26" w:rsidP="008B5F26">
            <w:pPr>
              <w:tabs>
                <w:tab w:val="left" w:pos="284"/>
                <w:tab w:val="left" w:pos="567"/>
              </w:tabs>
              <w:spacing w:line="280" w:lineRule="exact"/>
              <w:ind w:left="222"/>
              <w:jc w:val="both"/>
              <w:rPr>
                <w:rFonts w:ascii="Angsana New" w:hAnsi="Angsana New"/>
                <w:color w:val="000000"/>
                <w:szCs w:val="24"/>
              </w:rPr>
            </w:pPr>
          </w:p>
        </w:tc>
        <w:tc>
          <w:tcPr>
            <w:tcW w:w="1134" w:type="dxa"/>
            <w:tcBorders>
              <w:top w:val="single" w:sz="6" w:space="0" w:color="auto"/>
              <w:bottom w:val="double" w:sz="6" w:space="0" w:color="auto"/>
            </w:tcBorders>
          </w:tcPr>
          <w:p w14:paraId="3A3A410B" w14:textId="611BE70C" w:rsidR="008B5F26" w:rsidRPr="003E4F68" w:rsidRDefault="008B5F26" w:rsidP="008B5F26">
            <w:pPr>
              <w:tabs>
                <w:tab w:val="left" w:pos="284"/>
                <w:tab w:val="left" w:pos="567"/>
              </w:tabs>
              <w:spacing w:line="280" w:lineRule="exact"/>
              <w:ind w:left="-61" w:right="-227"/>
              <w:jc w:val="center"/>
              <w:rPr>
                <w:rFonts w:ascii="Angsana New" w:eastAsia="Times New Roman" w:hAnsi="Angsana New"/>
                <w:color w:val="000000"/>
                <w:szCs w:val="24"/>
              </w:rPr>
            </w:pPr>
            <w:r w:rsidRPr="003E4F68">
              <w:rPr>
                <w:rFonts w:ascii="Angsana New" w:hAnsi="Angsana New"/>
                <w:color w:val="000000"/>
                <w:szCs w:val="24"/>
              </w:rPr>
              <w:t>2,320,937.34</w:t>
            </w:r>
          </w:p>
        </w:tc>
        <w:tc>
          <w:tcPr>
            <w:tcW w:w="134" w:type="dxa"/>
          </w:tcPr>
          <w:p w14:paraId="67DE1E8E" w14:textId="77777777" w:rsidR="008B5F26" w:rsidRPr="003E4F68" w:rsidRDefault="008B5F26" w:rsidP="008B5F26">
            <w:pPr>
              <w:tabs>
                <w:tab w:val="left" w:pos="284"/>
                <w:tab w:val="left" w:pos="567"/>
              </w:tabs>
              <w:spacing w:line="280" w:lineRule="exact"/>
              <w:jc w:val="right"/>
              <w:rPr>
                <w:rFonts w:ascii="Angsana New" w:hAnsi="Angsana New"/>
                <w:color w:val="000000"/>
                <w:szCs w:val="24"/>
              </w:rPr>
            </w:pPr>
          </w:p>
        </w:tc>
        <w:tc>
          <w:tcPr>
            <w:tcW w:w="1136" w:type="dxa"/>
            <w:tcBorders>
              <w:top w:val="single" w:sz="6" w:space="0" w:color="auto"/>
              <w:bottom w:val="double" w:sz="6" w:space="0" w:color="auto"/>
            </w:tcBorders>
          </w:tcPr>
          <w:p w14:paraId="4F472C70" w14:textId="703DEC7E" w:rsidR="008B5F26" w:rsidRPr="003E4F68" w:rsidRDefault="008B5F26" w:rsidP="008B5F26">
            <w:pPr>
              <w:tabs>
                <w:tab w:val="left" w:pos="284"/>
                <w:tab w:val="left" w:pos="567"/>
              </w:tabs>
              <w:spacing w:line="280" w:lineRule="exact"/>
              <w:ind w:left="-61"/>
              <w:jc w:val="right"/>
              <w:rPr>
                <w:rFonts w:ascii="Angsana New" w:hAnsi="Angsana New"/>
                <w:color w:val="000000"/>
                <w:szCs w:val="24"/>
              </w:rPr>
            </w:pPr>
            <w:r w:rsidRPr="003E4F68">
              <w:rPr>
                <w:rFonts w:ascii="Angsana New" w:hAnsi="Angsana New"/>
                <w:color w:val="000000"/>
                <w:szCs w:val="24"/>
              </w:rPr>
              <w:t>647,945,880.49</w:t>
            </w:r>
          </w:p>
        </w:tc>
      </w:tr>
      <w:tr w:rsidR="00DF1DFA" w:rsidRPr="003E4F68" w14:paraId="7179B430" w14:textId="77777777" w:rsidTr="0014498E">
        <w:trPr>
          <w:cantSplit/>
        </w:trPr>
        <w:tc>
          <w:tcPr>
            <w:tcW w:w="3458" w:type="dxa"/>
          </w:tcPr>
          <w:p w14:paraId="66797BBA" w14:textId="77777777" w:rsidR="00DF1DFA" w:rsidRPr="003E4F68" w:rsidRDefault="00DF1DFA" w:rsidP="00FD09D9">
            <w:pPr>
              <w:tabs>
                <w:tab w:val="left" w:pos="284"/>
                <w:tab w:val="left" w:pos="567"/>
              </w:tabs>
              <w:spacing w:line="250" w:lineRule="exact"/>
              <w:jc w:val="both"/>
              <w:rPr>
                <w:rFonts w:ascii="Angsana New" w:hAnsi="Angsana New"/>
                <w:color w:val="000000"/>
                <w:szCs w:val="24"/>
              </w:rPr>
            </w:pPr>
          </w:p>
        </w:tc>
        <w:tc>
          <w:tcPr>
            <w:tcW w:w="4946" w:type="dxa"/>
            <w:gridSpan w:val="8"/>
            <w:tcBorders>
              <w:left w:val="nil"/>
              <w:bottom w:val="single" w:sz="6" w:space="0" w:color="auto"/>
            </w:tcBorders>
          </w:tcPr>
          <w:p w14:paraId="5D8C7BE4" w14:textId="3B1C69BC" w:rsidR="00DF1DFA" w:rsidRPr="003E4F68" w:rsidRDefault="00DF1DFA" w:rsidP="00FD09D9">
            <w:pPr>
              <w:tabs>
                <w:tab w:val="left" w:pos="284"/>
                <w:tab w:val="left" w:pos="567"/>
              </w:tabs>
              <w:spacing w:line="250" w:lineRule="exact"/>
              <w:ind w:right="74"/>
              <w:jc w:val="center"/>
              <w:rPr>
                <w:rFonts w:ascii="Angsana New" w:hAnsi="Angsana New"/>
                <w:color w:val="000000"/>
                <w:szCs w:val="24"/>
                <w:cs/>
              </w:rPr>
            </w:pPr>
            <w:r w:rsidRPr="003E4F68">
              <w:rPr>
                <w:rFonts w:ascii="Angsana New" w:hAnsi="Angsana New"/>
                <w:color w:val="000000"/>
                <w:szCs w:val="24"/>
              </w:rPr>
              <w:t>Baht</w:t>
            </w:r>
          </w:p>
        </w:tc>
      </w:tr>
      <w:tr w:rsidR="00DF1DFA" w:rsidRPr="003E4F68" w14:paraId="52F5673B" w14:textId="77777777" w:rsidTr="0014498E">
        <w:trPr>
          <w:cantSplit/>
        </w:trPr>
        <w:tc>
          <w:tcPr>
            <w:tcW w:w="3458" w:type="dxa"/>
          </w:tcPr>
          <w:p w14:paraId="650297E3" w14:textId="77777777" w:rsidR="00DF1DFA" w:rsidRPr="003E4F68" w:rsidRDefault="00DF1DFA" w:rsidP="00FD09D9">
            <w:pPr>
              <w:tabs>
                <w:tab w:val="left" w:pos="284"/>
                <w:tab w:val="left" w:pos="567"/>
              </w:tabs>
              <w:spacing w:line="250" w:lineRule="exact"/>
              <w:jc w:val="both"/>
              <w:rPr>
                <w:rFonts w:ascii="Angsana New" w:hAnsi="Angsana New"/>
                <w:color w:val="000000"/>
                <w:szCs w:val="24"/>
              </w:rPr>
            </w:pPr>
          </w:p>
        </w:tc>
        <w:tc>
          <w:tcPr>
            <w:tcW w:w="4946" w:type="dxa"/>
            <w:gridSpan w:val="8"/>
            <w:tcBorders>
              <w:left w:val="nil"/>
              <w:bottom w:val="single" w:sz="6" w:space="0" w:color="auto"/>
            </w:tcBorders>
          </w:tcPr>
          <w:p w14:paraId="2F89C272" w14:textId="77777777" w:rsidR="00DF1DFA" w:rsidRPr="003E4F68" w:rsidRDefault="00DF1DFA" w:rsidP="00FD09D9">
            <w:pPr>
              <w:tabs>
                <w:tab w:val="left" w:pos="284"/>
                <w:tab w:val="left" w:pos="567"/>
              </w:tabs>
              <w:spacing w:line="250" w:lineRule="exact"/>
              <w:ind w:right="74"/>
              <w:jc w:val="center"/>
              <w:rPr>
                <w:rFonts w:ascii="Angsana New" w:hAnsi="Angsana New"/>
                <w:color w:val="000000"/>
                <w:szCs w:val="24"/>
                <w:cs/>
              </w:rPr>
            </w:pPr>
            <w:r w:rsidRPr="003E4F68">
              <w:rPr>
                <w:rFonts w:ascii="Angsana New" w:hAnsi="Angsana New"/>
                <w:color w:val="000000"/>
                <w:szCs w:val="24"/>
              </w:rPr>
              <w:t>Consolidated financial statements</w:t>
            </w:r>
          </w:p>
        </w:tc>
      </w:tr>
      <w:tr w:rsidR="00DF1DFA" w:rsidRPr="003E4F68" w14:paraId="22B99C66" w14:textId="77777777" w:rsidTr="0014498E">
        <w:trPr>
          <w:cantSplit/>
        </w:trPr>
        <w:tc>
          <w:tcPr>
            <w:tcW w:w="3458" w:type="dxa"/>
          </w:tcPr>
          <w:p w14:paraId="2B8617C7" w14:textId="77777777" w:rsidR="00DF1DFA" w:rsidRPr="003E4F68" w:rsidRDefault="00DF1DFA" w:rsidP="00FD09D9">
            <w:pPr>
              <w:tabs>
                <w:tab w:val="left" w:pos="284"/>
                <w:tab w:val="left" w:pos="567"/>
              </w:tabs>
              <w:spacing w:line="250" w:lineRule="exact"/>
              <w:jc w:val="both"/>
              <w:rPr>
                <w:rFonts w:ascii="Angsana New" w:hAnsi="Angsana New"/>
                <w:color w:val="000000"/>
                <w:szCs w:val="24"/>
              </w:rPr>
            </w:pPr>
          </w:p>
        </w:tc>
        <w:tc>
          <w:tcPr>
            <w:tcW w:w="4946" w:type="dxa"/>
            <w:gridSpan w:val="8"/>
            <w:tcBorders>
              <w:left w:val="nil"/>
              <w:bottom w:val="single" w:sz="6" w:space="0" w:color="auto"/>
            </w:tcBorders>
          </w:tcPr>
          <w:p w14:paraId="524B02DC" w14:textId="350A3478" w:rsidR="00DF1DFA" w:rsidRPr="003E4F68" w:rsidRDefault="00DF1DFA" w:rsidP="00FD09D9">
            <w:pPr>
              <w:tabs>
                <w:tab w:val="left" w:pos="284"/>
                <w:tab w:val="left" w:pos="567"/>
              </w:tabs>
              <w:spacing w:line="250" w:lineRule="exact"/>
              <w:ind w:right="74"/>
              <w:jc w:val="center"/>
              <w:rPr>
                <w:rFonts w:ascii="Angsana New" w:hAnsi="Angsana New"/>
                <w:color w:val="000000"/>
                <w:szCs w:val="24"/>
              </w:rPr>
            </w:pPr>
            <w:r w:rsidRPr="003E4F68">
              <w:rPr>
                <w:rFonts w:ascii="Angsana New" w:hAnsi="Angsana New"/>
                <w:color w:val="000000"/>
                <w:szCs w:val="24"/>
              </w:rPr>
              <w:t xml:space="preserve">As at  December </w:t>
            </w:r>
            <w:r w:rsidRPr="003E4F68">
              <w:rPr>
                <w:rFonts w:ascii="Angsana New" w:hAnsi="Angsana New"/>
                <w:color w:val="000000"/>
                <w:szCs w:val="24"/>
                <w:cs/>
              </w:rPr>
              <w:t>31</w:t>
            </w:r>
            <w:r w:rsidRPr="003E4F68">
              <w:rPr>
                <w:rFonts w:ascii="Angsana New" w:hAnsi="Angsana New"/>
                <w:color w:val="000000"/>
                <w:szCs w:val="24"/>
              </w:rPr>
              <w:t xml:space="preserve">, </w:t>
            </w:r>
            <w:r w:rsidRPr="003E4F68">
              <w:rPr>
                <w:rFonts w:ascii="Angsana New" w:hAnsi="Angsana New"/>
                <w:color w:val="000000"/>
                <w:szCs w:val="24"/>
                <w:cs/>
              </w:rPr>
              <w:t>202</w:t>
            </w:r>
            <w:r w:rsidRPr="003E4F68">
              <w:rPr>
                <w:rFonts w:ascii="Angsana New" w:hAnsi="Angsana New" w:hint="cs"/>
                <w:color w:val="000000"/>
                <w:szCs w:val="24"/>
                <w:cs/>
              </w:rPr>
              <w:t>4</w:t>
            </w:r>
          </w:p>
        </w:tc>
      </w:tr>
      <w:tr w:rsidR="00DF1DFA" w:rsidRPr="003E4F68" w14:paraId="0B8B9A41" w14:textId="77777777" w:rsidTr="0014498E">
        <w:trPr>
          <w:cantSplit/>
        </w:trPr>
        <w:tc>
          <w:tcPr>
            <w:tcW w:w="3458" w:type="dxa"/>
          </w:tcPr>
          <w:p w14:paraId="45B1ACCD" w14:textId="77777777" w:rsidR="00DF1DFA" w:rsidRPr="003E4F68" w:rsidRDefault="00DF1DFA" w:rsidP="00FD09D9">
            <w:pPr>
              <w:spacing w:line="250" w:lineRule="exact"/>
              <w:ind w:left="-23" w:hanging="34"/>
              <w:jc w:val="both"/>
              <w:rPr>
                <w:rFonts w:ascii="Angsana New" w:hAnsi="Angsana New"/>
                <w:color w:val="000000"/>
                <w:szCs w:val="24"/>
              </w:rPr>
            </w:pPr>
          </w:p>
        </w:tc>
        <w:tc>
          <w:tcPr>
            <w:tcW w:w="1134" w:type="dxa"/>
            <w:gridSpan w:val="2"/>
            <w:tcBorders>
              <w:top w:val="single" w:sz="6" w:space="0" w:color="auto"/>
              <w:left w:val="nil"/>
              <w:bottom w:val="single" w:sz="6" w:space="0" w:color="auto"/>
            </w:tcBorders>
          </w:tcPr>
          <w:p w14:paraId="4C3F13B5" w14:textId="77777777" w:rsidR="00DF1DFA" w:rsidRPr="003E4F68" w:rsidRDefault="00DF1DFA" w:rsidP="00FD09D9">
            <w:pPr>
              <w:spacing w:line="250" w:lineRule="exact"/>
              <w:ind w:left="449" w:hanging="449"/>
              <w:jc w:val="center"/>
              <w:rPr>
                <w:rFonts w:ascii="Angsana New" w:hAnsi="Angsana New"/>
                <w:color w:val="000000"/>
                <w:szCs w:val="24"/>
              </w:rPr>
            </w:pPr>
            <w:r w:rsidRPr="003E4F68">
              <w:rPr>
                <w:rFonts w:ascii="Angsana New" w:hAnsi="Angsana New"/>
                <w:color w:val="000000"/>
                <w:szCs w:val="24"/>
              </w:rPr>
              <w:t xml:space="preserve">Less than </w:t>
            </w:r>
          </w:p>
          <w:p w14:paraId="2AE3DB6D" w14:textId="77777777" w:rsidR="00DF1DFA" w:rsidRPr="003E4F68" w:rsidRDefault="00DF1DFA" w:rsidP="00FD09D9">
            <w:pPr>
              <w:spacing w:line="250" w:lineRule="exact"/>
              <w:ind w:left="449" w:hanging="449"/>
              <w:jc w:val="center"/>
              <w:rPr>
                <w:rFonts w:ascii="Angsana New" w:hAnsi="Angsana New"/>
                <w:color w:val="000000"/>
                <w:szCs w:val="24"/>
                <w:cs/>
              </w:rPr>
            </w:pPr>
            <w:r w:rsidRPr="003E4F68">
              <w:rPr>
                <w:rFonts w:ascii="Angsana New" w:hAnsi="Angsana New"/>
                <w:color w:val="000000"/>
                <w:szCs w:val="24"/>
                <w:cs/>
              </w:rPr>
              <w:t xml:space="preserve">1 </w:t>
            </w:r>
            <w:r w:rsidRPr="003E4F68">
              <w:rPr>
                <w:rFonts w:ascii="Angsana New" w:hAnsi="Angsana New"/>
                <w:color w:val="000000"/>
                <w:szCs w:val="24"/>
              </w:rPr>
              <w:t>year</w:t>
            </w:r>
          </w:p>
        </w:tc>
        <w:tc>
          <w:tcPr>
            <w:tcW w:w="134" w:type="dxa"/>
          </w:tcPr>
          <w:p w14:paraId="0265A1D1" w14:textId="77777777" w:rsidR="00DF1DFA" w:rsidRPr="003E4F68" w:rsidRDefault="00DF1DFA" w:rsidP="00FD09D9">
            <w:pPr>
              <w:tabs>
                <w:tab w:val="left" w:pos="284"/>
                <w:tab w:val="left" w:pos="567"/>
              </w:tabs>
              <w:spacing w:line="250" w:lineRule="exact"/>
              <w:jc w:val="center"/>
              <w:rPr>
                <w:rFonts w:ascii="Angsana New" w:hAnsi="Angsana New"/>
                <w:color w:val="000000"/>
                <w:szCs w:val="24"/>
              </w:rPr>
            </w:pPr>
          </w:p>
        </w:tc>
        <w:tc>
          <w:tcPr>
            <w:tcW w:w="1140" w:type="dxa"/>
            <w:tcBorders>
              <w:top w:val="single" w:sz="6" w:space="0" w:color="auto"/>
              <w:left w:val="nil"/>
              <w:bottom w:val="single" w:sz="6" w:space="0" w:color="auto"/>
            </w:tcBorders>
          </w:tcPr>
          <w:p w14:paraId="0FFD91C4" w14:textId="77777777" w:rsidR="00DF1DFA" w:rsidRPr="003E4F68" w:rsidRDefault="00DF1DFA" w:rsidP="00FD09D9">
            <w:pPr>
              <w:tabs>
                <w:tab w:val="left" w:pos="284"/>
                <w:tab w:val="left" w:pos="567"/>
              </w:tabs>
              <w:spacing w:line="250" w:lineRule="exact"/>
              <w:ind w:left="-61"/>
              <w:jc w:val="center"/>
              <w:rPr>
                <w:rFonts w:ascii="Angsana New" w:hAnsi="Angsana New"/>
                <w:color w:val="000000"/>
                <w:szCs w:val="24"/>
                <w:cs/>
              </w:rPr>
            </w:pPr>
            <w:r w:rsidRPr="003E4F68">
              <w:rPr>
                <w:rFonts w:ascii="Angsana New" w:hAnsi="Angsana New"/>
                <w:color w:val="000000"/>
                <w:szCs w:val="24"/>
              </w:rPr>
              <w:t>1 to 5 years</w:t>
            </w:r>
          </w:p>
        </w:tc>
        <w:tc>
          <w:tcPr>
            <w:tcW w:w="134" w:type="dxa"/>
          </w:tcPr>
          <w:p w14:paraId="0DCDC095" w14:textId="77777777" w:rsidR="00DF1DFA" w:rsidRPr="003E4F68" w:rsidRDefault="00DF1DFA" w:rsidP="00FD09D9">
            <w:pPr>
              <w:tabs>
                <w:tab w:val="left" w:pos="284"/>
                <w:tab w:val="left" w:pos="567"/>
              </w:tabs>
              <w:spacing w:line="250" w:lineRule="exact"/>
              <w:ind w:left="222"/>
              <w:jc w:val="center"/>
              <w:rPr>
                <w:rFonts w:ascii="Angsana New" w:hAnsi="Angsana New"/>
                <w:color w:val="000000"/>
                <w:szCs w:val="24"/>
              </w:rPr>
            </w:pPr>
          </w:p>
        </w:tc>
        <w:tc>
          <w:tcPr>
            <w:tcW w:w="1134" w:type="dxa"/>
            <w:tcBorders>
              <w:top w:val="single" w:sz="6" w:space="0" w:color="auto"/>
              <w:bottom w:val="single" w:sz="6" w:space="0" w:color="auto"/>
            </w:tcBorders>
          </w:tcPr>
          <w:p w14:paraId="2961DD56" w14:textId="77777777" w:rsidR="00DF1DFA" w:rsidRPr="003E4F68" w:rsidRDefault="00DF1DFA" w:rsidP="00FD09D9">
            <w:pPr>
              <w:spacing w:line="250" w:lineRule="exact"/>
              <w:ind w:left="449" w:hanging="449"/>
              <w:jc w:val="center"/>
              <w:rPr>
                <w:rFonts w:ascii="Angsana New" w:hAnsi="Angsana New"/>
                <w:color w:val="000000"/>
                <w:szCs w:val="24"/>
              </w:rPr>
            </w:pPr>
            <w:r w:rsidRPr="003E4F68">
              <w:rPr>
                <w:rFonts w:ascii="Angsana New" w:hAnsi="Angsana New"/>
                <w:color w:val="000000"/>
                <w:szCs w:val="24"/>
              </w:rPr>
              <w:t xml:space="preserve">Over </w:t>
            </w:r>
          </w:p>
          <w:p w14:paraId="2A74F17A" w14:textId="77777777" w:rsidR="00DF1DFA" w:rsidRPr="003E4F68" w:rsidRDefault="00DF1DFA" w:rsidP="00FD09D9">
            <w:pPr>
              <w:spacing w:line="250" w:lineRule="exact"/>
              <w:ind w:left="449" w:hanging="449"/>
              <w:jc w:val="center"/>
              <w:rPr>
                <w:rFonts w:ascii="Angsana New" w:hAnsi="Angsana New"/>
                <w:color w:val="000000"/>
                <w:szCs w:val="24"/>
                <w:cs/>
              </w:rPr>
            </w:pPr>
            <w:r w:rsidRPr="003E4F68">
              <w:rPr>
                <w:rFonts w:ascii="Angsana New" w:hAnsi="Angsana New"/>
                <w:color w:val="000000"/>
                <w:szCs w:val="24"/>
                <w:cs/>
              </w:rPr>
              <w:t xml:space="preserve">5 </w:t>
            </w:r>
            <w:r w:rsidRPr="003E4F68">
              <w:rPr>
                <w:rFonts w:ascii="Angsana New" w:hAnsi="Angsana New"/>
                <w:color w:val="000000"/>
                <w:szCs w:val="24"/>
              </w:rPr>
              <w:t>years</w:t>
            </w:r>
          </w:p>
        </w:tc>
        <w:tc>
          <w:tcPr>
            <w:tcW w:w="134" w:type="dxa"/>
          </w:tcPr>
          <w:p w14:paraId="6360A8DD" w14:textId="77777777" w:rsidR="00DF1DFA" w:rsidRPr="003E4F68" w:rsidRDefault="00DF1DFA" w:rsidP="00FD09D9">
            <w:pPr>
              <w:tabs>
                <w:tab w:val="left" w:pos="284"/>
                <w:tab w:val="left" w:pos="567"/>
              </w:tabs>
              <w:spacing w:line="250" w:lineRule="exact"/>
              <w:jc w:val="center"/>
              <w:rPr>
                <w:rFonts w:ascii="Angsana New" w:hAnsi="Angsana New"/>
                <w:color w:val="000000"/>
                <w:szCs w:val="24"/>
              </w:rPr>
            </w:pPr>
          </w:p>
        </w:tc>
        <w:tc>
          <w:tcPr>
            <w:tcW w:w="1136" w:type="dxa"/>
            <w:tcBorders>
              <w:top w:val="single" w:sz="6" w:space="0" w:color="auto"/>
              <w:bottom w:val="single" w:sz="6" w:space="0" w:color="auto"/>
            </w:tcBorders>
          </w:tcPr>
          <w:p w14:paraId="0E3B146F" w14:textId="77777777" w:rsidR="00DF1DFA" w:rsidRPr="003E4F68" w:rsidRDefault="00DF1DFA" w:rsidP="00FD09D9">
            <w:pPr>
              <w:tabs>
                <w:tab w:val="left" w:pos="284"/>
                <w:tab w:val="left" w:pos="567"/>
              </w:tabs>
              <w:spacing w:line="250" w:lineRule="exact"/>
              <w:ind w:left="-61"/>
              <w:jc w:val="center"/>
              <w:rPr>
                <w:rFonts w:ascii="Angsana New" w:hAnsi="Angsana New"/>
                <w:color w:val="000000"/>
                <w:szCs w:val="24"/>
              </w:rPr>
            </w:pPr>
            <w:r w:rsidRPr="003E4F68">
              <w:rPr>
                <w:rFonts w:ascii="Angsana New" w:hAnsi="Angsana New"/>
                <w:color w:val="000000"/>
                <w:szCs w:val="24"/>
              </w:rPr>
              <w:t>Total</w:t>
            </w:r>
          </w:p>
        </w:tc>
      </w:tr>
      <w:tr w:rsidR="00A00388" w:rsidRPr="003E4F68" w14:paraId="264FF0A1" w14:textId="77777777" w:rsidTr="003D458A">
        <w:trPr>
          <w:cantSplit/>
        </w:trPr>
        <w:tc>
          <w:tcPr>
            <w:tcW w:w="3560" w:type="dxa"/>
            <w:gridSpan w:val="2"/>
          </w:tcPr>
          <w:p w14:paraId="05A95E5F" w14:textId="47D32E18" w:rsidR="00A00388" w:rsidRPr="003D458A" w:rsidRDefault="00A00388" w:rsidP="00FD09D9">
            <w:pPr>
              <w:spacing w:line="250" w:lineRule="exact"/>
              <w:ind w:left="106" w:right="-193" w:hanging="142"/>
              <w:rPr>
                <w:rFonts w:ascii="Angsana New" w:hAnsi="Angsana New"/>
                <w:color w:val="000000"/>
                <w:spacing w:val="-4"/>
                <w:szCs w:val="24"/>
                <w:cs/>
              </w:rPr>
            </w:pPr>
            <w:r w:rsidRPr="003D458A">
              <w:rPr>
                <w:rFonts w:ascii="Angsana New" w:hAnsi="Angsana New"/>
                <w:color w:val="000000"/>
                <w:spacing w:val="-4"/>
                <w:szCs w:val="24"/>
              </w:rPr>
              <w:t>Overdrafts and short-term loans from financial institutions</w:t>
            </w:r>
          </w:p>
        </w:tc>
        <w:tc>
          <w:tcPr>
            <w:tcW w:w="1032" w:type="dxa"/>
            <w:tcBorders>
              <w:top w:val="single" w:sz="6" w:space="0" w:color="auto"/>
              <w:left w:val="nil"/>
            </w:tcBorders>
            <w:vAlign w:val="bottom"/>
          </w:tcPr>
          <w:p w14:paraId="4D96232D" w14:textId="58520BBC"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43,738,425.76</w:t>
            </w:r>
          </w:p>
        </w:tc>
        <w:tc>
          <w:tcPr>
            <w:tcW w:w="134" w:type="dxa"/>
          </w:tcPr>
          <w:p w14:paraId="13D045D3"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40" w:type="dxa"/>
            <w:tcBorders>
              <w:top w:val="single" w:sz="6" w:space="0" w:color="auto"/>
              <w:left w:val="nil"/>
            </w:tcBorders>
          </w:tcPr>
          <w:p w14:paraId="38136647" w14:textId="3579C467" w:rsidR="00A00388" w:rsidRPr="003E4F68" w:rsidRDefault="00A00388" w:rsidP="00FD09D9">
            <w:pPr>
              <w:tabs>
                <w:tab w:val="left" w:pos="284"/>
                <w:tab w:val="left" w:pos="567"/>
              </w:tabs>
              <w:spacing w:line="250" w:lineRule="exact"/>
              <w:ind w:left="-61" w:right="-227"/>
              <w:jc w:val="center"/>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5B47753A" w14:textId="77777777" w:rsidR="00A00388" w:rsidRPr="003E4F68" w:rsidRDefault="00A00388" w:rsidP="00FD09D9">
            <w:pPr>
              <w:tabs>
                <w:tab w:val="left" w:pos="284"/>
                <w:tab w:val="left" w:pos="567"/>
              </w:tabs>
              <w:spacing w:line="250" w:lineRule="exact"/>
              <w:ind w:left="222" w:right="-227"/>
              <w:jc w:val="center"/>
              <w:rPr>
                <w:rFonts w:ascii="Angsana New" w:eastAsia="Times New Roman" w:hAnsi="Angsana New"/>
                <w:color w:val="000000"/>
                <w:szCs w:val="24"/>
              </w:rPr>
            </w:pPr>
          </w:p>
        </w:tc>
        <w:tc>
          <w:tcPr>
            <w:tcW w:w="1134" w:type="dxa"/>
            <w:tcBorders>
              <w:top w:val="single" w:sz="6" w:space="0" w:color="auto"/>
            </w:tcBorders>
          </w:tcPr>
          <w:p w14:paraId="5F691E31" w14:textId="42128639" w:rsidR="00A00388" w:rsidRPr="003E4F68" w:rsidRDefault="00A00388" w:rsidP="00FD09D9">
            <w:pPr>
              <w:tabs>
                <w:tab w:val="left" w:pos="284"/>
                <w:tab w:val="left" w:pos="567"/>
              </w:tabs>
              <w:spacing w:line="250" w:lineRule="exact"/>
              <w:ind w:left="449" w:right="-227" w:hanging="449"/>
              <w:jc w:val="center"/>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5EB81BC2"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36" w:type="dxa"/>
            <w:tcBorders>
              <w:top w:val="single" w:sz="6" w:space="0" w:color="auto"/>
            </w:tcBorders>
          </w:tcPr>
          <w:p w14:paraId="580DD923" w14:textId="25695FD8"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43,738,425.76</w:t>
            </w:r>
          </w:p>
        </w:tc>
      </w:tr>
      <w:tr w:rsidR="00A00388" w:rsidRPr="003E4F68" w14:paraId="088390C2" w14:textId="77777777" w:rsidTr="00560C26">
        <w:trPr>
          <w:cantSplit/>
        </w:trPr>
        <w:tc>
          <w:tcPr>
            <w:tcW w:w="3458" w:type="dxa"/>
          </w:tcPr>
          <w:p w14:paraId="63CF0CF4" w14:textId="03E06431" w:rsidR="00A00388" w:rsidRPr="003E4F68" w:rsidRDefault="00A00388" w:rsidP="00FD09D9">
            <w:pPr>
              <w:spacing w:line="250" w:lineRule="exact"/>
              <w:ind w:left="-23" w:hanging="34"/>
              <w:jc w:val="both"/>
              <w:rPr>
                <w:rFonts w:ascii="Angsana New" w:hAnsi="Angsana New"/>
                <w:color w:val="000000"/>
                <w:szCs w:val="24"/>
                <w:cs/>
              </w:rPr>
            </w:pPr>
            <w:r w:rsidRPr="003E4F68">
              <w:rPr>
                <w:rFonts w:ascii="Angsana New" w:hAnsi="Angsana New"/>
                <w:color w:val="000000"/>
                <w:szCs w:val="24"/>
              </w:rPr>
              <w:t xml:space="preserve">Trade and other </w:t>
            </w:r>
            <w:r>
              <w:rPr>
                <w:rFonts w:ascii="Angsana New" w:hAnsi="Angsana New"/>
                <w:color w:val="000000"/>
                <w:szCs w:val="24"/>
              </w:rPr>
              <w:t xml:space="preserve">current </w:t>
            </w:r>
            <w:r w:rsidRPr="003E4F68">
              <w:rPr>
                <w:rFonts w:ascii="Angsana New" w:hAnsi="Angsana New"/>
                <w:color w:val="000000"/>
                <w:szCs w:val="24"/>
              </w:rPr>
              <w:t>payables</w:t>
            </w:r>
          </w:p>
        </w:tc>
        <w:tc>
          <w:tcPr>
            <w:tcW w:w="1134" w:type="dxa"/>
            <w:gridSpan w:val="2"/>
            <w:tcBorders>
              <w:left w:val="nil"/>
            </w:tcBorders>
            <w:vAlign w:val="bottom"/>
          </w:tcPr>
          <w:p w14:paraId="1930DCE3" w14:textId="32BC9AFA"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284,735,633.28</w:t>
            </w:r>
          </w:p>
        </w:tc>
        <w:tc>
          <w:tcPr>
            <w:tcW w:w="134" w:type="dxa"/>
          </w:tcPr>
          <w:p w14:paraId="0296A7B1"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40" w:type="dxa"/>
            <w:tcBorders>
              <w:left w:val="nil"/>
            </w:tcBorders>
          </w:tcPr>
          <w:p w14:paraId="68ABDFC1" w14:textId="4F96ED45" w:rsidR="00A00388" w:rsidRPr="003E4F68" w:rsidRDefault="00A00388" w:rsidP="00FD09D9">
            <w:pPr>
              <w:tabs>
                <w:tab w:val="left" w:pos="284"/>
                <w:tab w:val="left" w:pos="567"/>
              </w:tabs>
              <w:spacing w:line="250" w:lineRule="exact"/>
              <w:ind w:left="-61" w:right="-227"/>
              <w:jc w:val="center"/>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24B3E0A2" w14:textId="77777777" w:rsidR="00A00388" w:rsidRPr="003E4F68" w:rsidRDefault="00A00388" w:rsidP="00FD09D9">
            <w:pPr>
              <w:tabs>
                <w:tab w:val="left" w:pos="284"/>
                <w:tab w:val="left" w:pos="567"/>
              </w:tabs>
              <w:spacing w:line="250" w:lineRule="exact"/>
              <w:ind w:left="222" w:right="-227"/>
              <w:jc w:val="center"/>
              <w:rPr>
                <w:rFonts w:ascii="Angsana New" w:eastAsia="Times New Roman" w:hAnsi="Angsana New"/>
                <w:color w:val="000000"/>
                <w:szCs w:val="24"/>
              </w:rPr>
            </w:pPr>
          </w:p>
        </w:tc>
        <w:tc>
          <w:tcPr>
            <w:tcW w:w="1134" w:type="dxa"/>
          </w:tcPr>
          <w:p w14:paraId="23BD7873" w14:textId="1FB9AC07" w:rsidR="00A00388" w:rsidRPr="003E4F68" w:rsidRDefault="00A00388" w:rsidP="00FD09D9">
            <w:pPr>
              <w:tabs>
                <w:tab w:val="left" w:pos="284"/>
                <w:tab w:val="left" w:pos="567"/>
              </w:tabs>
              <w:spacing w:line="250" w:lineRule="exact"/>
              <w:ind w:left="449" w:right="-227" w:hanging="449"/>
              <w:jc w:val="center"/>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36C2A633"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36" w:type="dxa"/>
          </w:tcPr>
          <w:p w14:paraId="646EC4DF" w14:textId="3F8FE295"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284,735,633.28</w:t>
            </w:r>
          </w:p>
        </w:tc>
      </w:tr>
      <w:tr w:rsidR="00A00388" w:rsidRPr="003E4F68" w14:paraId="3DF311D6" w14:textId="77777777" w:rsidTr="00FF1A54">
        <w:trPr>
          <w:cantSplit/>
        </w:trPr>
        <w:tc>
          <w:tcPr>
            <w:tcW w:w="3458" w:type="dxa"/>
          </w:tcPr>
          <w:p w14:paraId="3A550B9D" w14:textId="397495F4" w:rsidR="00A00388" w:rsidRPr="003E4F68" w:rsidRDefault="00A00388" w:rsidP="00FD09D9">
            <w:pPr>
              <w:spacing w:line="250" w:lineRule="exact"/>
              <w:ind w:left="-23" w:hanging="34"/>
              <w:jc w:val="both"/>
              <w:rPr>
                <w:rFonts w:ascii="Angsana New" w:hAnsi="Angsana New"/>
                <w:color w:val="000000"/>
                <w:szCs w:val="24"/>
                <w:cs/>
              </w:rPr>
            </w:pPr>
            <w:r w:rsidRPr="003E4F68">
              <w:rPr>
                <w:rFonts w:ascii="Angsana New" w:hAnsi="Angsana New"/>
                <w:color w:val="000000"/>
                <w:szCs w:val="24"/>
              </w:rPr>
              <w:t>Lease liabilities</w:t>
            </w:r>
          </w:p>
        </w:tc>
        <w:tc>
          <w:tcPr>
            <w:tcW w:w="1134" w:type="dxa"/>
            <w:gridSpan w:val="2"/>
            <w:tcBorders>
              <w:left w:val="nil"/>
            </w:tcBorders>
            <w:vAlign w:val="bottom"/>
          </w:tcPr>
          <w:p w14:paraId="6BAB5528" w14:textId="6E8FB981"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 xml:space="preserve">56,906,823.24 </w:t>
            </w:r>
          </w:p>
        </w:tc>
        <w:tc>
          <w:tcPr>
            <w:tcW w:w="134" w:type="dxa"/>
          </w:tcPr>
          <w:p w14:paraId="26EED88B"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40" w:type="dxa"/>
            <w:tcBorders>
              <w:left w:val="nil"/>
            </w:tcBorders>
          </w:tcPr>
          <w:p w14:paraId="33F60D76" w14:textId="64E1B7D2"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cs/>
              </w:rPr>
              <w:t>193</w:t>
            </w:r>
            <w:r w:rsidRPr="003E4F68">
              <w:rPr>
                <w:rFonts w:ascii="Angsana New" w:hAnsi="Angsana New"/>
                <w:color w:val="000000"/>
                <w:szCs w:val="24"/>
              </w:rPr>
              <w:t>,</w:t>
            </w:r>
            <w:r w:rsidRPr="003E4F68">
              <w:rPr>
                <w:rFonts w:ascii="Angsana New" w:hAnsi="Angsana New"/>
                <w:color w:val="000000"/>
                <w:szCs w:val="24"/>
                <w:cs/>
              </w:rPr>
              <w:t>878</w:t>
            </w:r>
            <w:r w:rsidRPr="003E4F68">
              <w:rPr>
                <w:rFonts w:ascii="Angsana New" w:hAnsi="Angsana New"/>
                <w:color w:val="000000"/>
                <w:szCs w:val="24"/>
              </w:rPr>
              <w:t>,</w:t>
            </w:r>
            <w:r w:rsidRPr="003E4F68">
              <w:rPr>
                <w:rFonts w:ascii="Angsana New" w:hAnsi="Angsana New"/>
                <w:color w:val="000000"/>
                <w:szCs w:val="24"/>
                <w:cs/>
              </w:rPr>
              <w:t>469.18</w:t>
            </w:r>
          </w:p>
        </w:tc>
        <w:tc>
          <w:tcPr>
            <w:tcW w:w="134" w:type="dxa"/>
          </w:tcPr>
          <w:p w14:paraId="016F2DDB" w14:textId="77777777" w:rsidR="00A00388" w:rsidRPr="003E4F68" w:rsidRDefault="00A00388" w:rsidP="00FD09D9">
            <w:pPr>
              <w:tabs>
                <w:tab w:val="left" w:pos="284"/>
                <w:tab w:val="left" w:pos="567"/>
              </w:tabs>
              <w:spacing w:line="250" w:lineRule="exact"/>
              <w:ind w:left="222" w:right="-227"/>
              <w:jc w:val="center"/>
              <w:rPr>
                <w:rFonts w:ascii="Angsana New" w:eastAsia="Times New Roman" w:hAnsi="Angsana New"/>
                <w:color w:val="000000"/>
                <w:szCs w:val="24"/>
              </w:rPr>
            </w:pPr>
          </w:p>
        </w:tc>
        <w:tc>
          <w:tcPr>
            <w:tcW w:w="1134" w:type="dxa"/>
          </w:tcPr>
          <w:p w14:paraId="213ED0B3" w14:textId="561B161F" w:rsidR="00A00388" w:rsidRPr="003E4F68" w:rsidRDefault="00A00388" w:rsidP="00FD09D9">
            <w:pPr>
              <w:tabs>
                <w:tab w:val="left" w:pos="284"/>
                <w:tab w:val="left" w:pos="567"/>
              </w:tabs>
              <w:spacing w:line="250" w:lineRule="exact"/>
              <w:ind w:left="-61" w:right="-227"/>
              <w:jc w:val="center"/>
              <w:rPr>
                <w:rFonts w:ascii="Angsana New" w:hAnsi="Angsana New"/>
                <w:color w:val="000000"/>
                <w:szCs w:val="24"/>
              </w:rPr>
            </w:pPr>
            <w:r w:rsidRPr="003E4F68">
              <w:rPr>
                <w:rFonts w:ascii="Angsana New" w:hAnsi="Angsana New" w:hint="cs"/>
                <w:color w:val="000000"/>
                <w:szCs w:val="24"/>
                <w:cs/>
              </w:rPr>
              <w:t>-</w:t>
            </w:r>
          </w:p>
        </w:tc>
        <w:tc>
          <w:tcPr>
            <w:tcW w:w="134" w:type="dxa"/>
          </w:tcPr>
          <w:p w14:paraId="01D927F7"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36" w:type="dxa"/>
          </w:tcPr>
          <w:p w14:paraId="02DEF1E8" w14:textId="7009804C"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cs/>
              </w:rPr>
              <w:t xml:space="preserve">  250</w:t>
            </w:r>
            <w:r w:rsidRPr="003E4F68">
              <w:rPr>
                <w:rFonts w:ascii="Angsana New" w:hAnsi="Angsana New"/>
                <w:color w:val="000000"/>
                <w:szCs w:val="24"/>
              </w:rPr>
              <w:t>,</w:t>
            </w:r>
            <w:r w:rsidRPr="003E4F68">
              <w:rPr>
                <w:rFonts w:ascii="Angsana New" w:hAnsi="Angsana New"/>
                <w:color w:val="000000"/>
                <w:szCs w:val="24"/>
                <w:cs/>
              </w:rPr>
              <w:t>785</w:t>
            </w:r>
            <w:r w:rsidRPr="003E4F68">
              <w:rPr>
                <w:rFonts w:ascii="Angsana New" w:hAnsi="Angsana New"/>
                <w:color w:val="000000"/>
                <w:szCs w:val="24"/>
              </w:rPr>
              <w:t>,</w:t>
            </w:r>
            <w:r w:rsidRPr="003E4F68">
              <w:rPr>
                <w:rFonts w:ascii="Angsana New" w:hAnsi="Angsana New"/>
                <w:color w:val="000000"/>
                <w:szCs w:val="24"/>
                <w:cs/>
              </w:rPr>
              <w:t>292.42</w:t>
            </w:r>
          </w:p>
        </w:tc>
      </w:tr>
      <w:tr w:rsidR="00A00388" w:rsidRPr="003E4F68" w14:paraId="771A63F8" w14:textId="77777777" w:rsidTr="00FF1A54">
        <w:trPr>
          <w:cantSplit/>
        </w:trPr>
        <w:tc>
          <w:tcPr>
            <w:tcW w:w="3458" w:type="dxa"/>
          </w:tcPr>
          <w:p w14:paraId="31000895" w14:textId="285C21C2" w:rsidR="00A00388" w:rsidRPr="003E4F68" w:rsidRDefault="00A00388" w:rsidP="00FD09D9">
            <w:pPr>
              <w:spacing w:line="250" w:lineRule="exact"/>
              <w:ind w:left="-23" w:hanging="34"/>
              <w:jc w:val="both"/>
              <w:rPr>
                <w:rFonts w:ascii="Angsana New" w:hAnsi="Angsana New"/>
                <w:color w:val="000000"/>
                <w:szCs w:val="24"/>
                <w:cs/>
              </w:rPr>
            </w:pPr>
            <w:r w:rsidRPr="003E4F68">
              <w:rPr>
                <w:rFonts w:ascii="Angsana New" w:hAnsi="Angsana New"/>
                <w:color w:val="000000"/>
                <w:szCs w:val="24"/>
              </w:rPr>
              <w:t>Long-term loans from financial institutions</w:t>
            </w:r>
          </w:p>
        </w:tc>
        <w:tc>
          <w:tcPr>
            <w:tcW w:w="1134" w:type="dxa"/>
            <w:gridSpan w:val="2"/>
            <w:tcBorders>
              <w:left w:val="nil"/>
              <w:bottom w:val="single" w:sz="6" w:space="0" w:color="auto"/>
            </w:tcBorders>
          </w:tcPr>
          <w:p w14:paraId="6955FB71" w14:textId="3039099F"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47,071,793.17</w:t>
            </w:r>
          </w:p>
        </w:tc>
        <w:tc>
          <w:tcPr>
            <w:tcW w:w="134" w:type="dxa"/>
          </w:tcPr>
          <w:p w14:paraId="229C0A8D" w14:textId="77777777" w:rsidR="00A00388" w:rsidRPr="003E4F68" w:rsidRDefault="00A00388" w:rsidP="00FD09D9">
            <w:pPr>
              <w:tabs>
                <w:tab w:val="left" w:pos="284"/>
                <w:tab w:val="left" w:pos="567"/>
              </w:tabs>
              <w:spacing w:line="250" w:lineRule="exact"/>
              <w:ind w:left="-96" w:right="-57"/>
              <w:jc w:val="right"/>
              <w:rPr>
                <w:rFonts w:ascii="Angsana New" w:hAnsi="Angsana New"/>
                <w:color w:val="000000"/>
                <w:szCs w:val="24"/>
              </w:rPr>
            </w:pPr>
          </w:p>
        </w:tc>
        <w:tc>
          <w:tcPr>
            <w:tcW w:w="1140" w:type="dxa"/>
            <w:tcBorders>
              <w:left w:val="nil"/>
              <w:bottom w:val="single" w:sz="6" w:space="0" w:color="auto"/>
            </w:tcBorders>
          </w:tcPr>
          <w:p w14:paraId="574D774C" w14:textId="754007E4"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167,568,417.20</w:t>
            </w:r>
          </w:p>
        </w:tc>
        <w:tc>
          <w:tcPr>
            <w:tcW w:w="134" w:type="dxa"/>
          </w:tcPr>
          <w:p w14:paraId="51E681AA" w14:textId="77777777" w:rsidR="00A00388" w:rsidRPr="003E4F68" w:rsidRDefault="00A00388" w:rsidP="00FD09D9">
            <w:pPr>
              <w:tabs>
                <w:tab w:val="left" w:pos="284"/>
                <w:tab w:val="left" w:pos="567"/>
              </w:tabs>
              <w:spacing w:line="250" w:lineRule="exact"/>
              <w:ind w:left="222"/>
              <w:jc w:val="both"/>
              <w:rPr>
                <w:rFonts w:ascii="Angsana New" w:hAnsi="Angsana New"/>
                <w:color w:val="000000"/>
                <w:szCs w:val="24"/>
              </w:rPr>
            </w:pPr>
          </w:p>
        </w:tc>
        <w:tc>
          <w:tcPr>
            <w:tcW w:w="1134" w:type="dxa"/>
            <w:tcBorders>
              <w:bottom w:val="single" w:sz="6" w:space="0" w:color="auto"/>
            </w:tcBorders>
          </w:tcPr>
          <w:p w14:paraId="1309358C" w14:textId="11F5FD68"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43,914,408.20</w:t>
            </w:r>
          </w:p>
        </w:tc>
        <w:tc>
          <w:tcPr>
            <w:tcW w:w="134" w:type="dxa"/>
          </w:tcPr>
          <w:p w14:paraId="6357E6B7"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36" w:type="dxa"/>
            <w:tcBorders>
              <w:bottom w:val="single" w:sz="6" w:space="0" w:color="auto"/>
            </w:tcBorders>
          </w:tcPr>
          <w:p w14:paraId="3E3AF6C9" w14:textId="0A7C0DA9"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258,554,618.57</w:t>
            </w:r>
          </w:p>
        </w:tc>
      </w:tr>
      <w:tr w:rsidR="008B5F26" w:rsidRPr="003E4F68" w14:paraId="2451D239" w14:textId="77777777" w:rsidTr="00560C26">
        <w:trPr>
          <w:cantSplit/>
          <w:trHeight w:val="169"/>
        </w:trPr>
        <w:tc>
          <w:tcPr>
            <w:tcW w:w="3458" w:type="dxa"/>
          </w:tcPr>
          <w:p w14:paraId="4A7A10F6" w14:textId="77777777" w:rsidR="008B5F26" w:rsidRPr="003E4F68" w:rsidRDefault="008B5F26" w:rsidP="00FD09D9">
            <w:pPr>
              <w:spacing w:line="250" w:lineRule="exact"/>
              <w:ind w:left="-23" w:hanging="34"/>
              <w:jc w:val="both"/>
              <w:rPr>
                <w:rFonts w:ascii="Angsana New" w:hAnsi="Angsana New"/>
                <w:color w:val="000000"/>
                <w:szCs w:val="24"/>
                <w:cs/>
              </w:rPr>
            </w:pPr>
            <w:r w:rsidRPr="003E4F68">
              <w:rPr>
                <w:rFonts w:ascii="Angsana New" w:hAnsi="Angsana New"/>
                <w:color w:val="000000"/>
                <w:szCs w:val="24"/>
              </w:rPr>
              <w:t>Total</w:t>
            </w:r>
          </w:p>
        </w:tc>
        <w:tc>
          <w:tcPr>
            <w:tcW w:w="1134" w:type="dxa"/>
            <w:gridSpan w:val="2"/>
            <w:tcBorders>
              <w:top w:val="single" w:sz="6" w:space="0" w:color="auto"/>
              <w:left w:val="nil"/>
              <w:bottom w:val="double" w:sz="6" w:space="0" w:color="auto"/>
            </w:tcBorders>
            <w:vAlign w:val="bottom"/>
          </w:tcPr>
          <w:p w14:paraId="47E98E8D" w14:textId="16C30471" w:rsidR="008B5F26" w:rsidRPr="003E4F68" w:rsidRDefault="008B5F26"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432,452,675.45</w:t>
            </w:r>
          </w:p>
        </w:tc>
        <w:tc>
          <w:tcPr>
            <w:tcW w:w="134" w:type="dxa"/>
          </w:tcPr>
          <w:p w14:paraId="660E8140" w14:textId="77777777" w:rsidR="008B5F26" w:rsidRPr="003E4F68" w:rsidRDefault="008B5F26" w:rsidP="00FD09D9">
            <w:pPr>
              <w:tabs>
                <w:tab w:val="left" w:pos="284"/>
                <w:tab w:val="left" w:pos="567"/>
              </w:tabs>
              <w:spacing w:line="250" w:lineRule="exact"/>
              <w:jc w:val="right"/>
              <w:rPr>
                <w:rFonts w:ascii="Angsana New" w:hAnsi="Angsana New"/>
                <w:color w:val="000000"/>
                <w:szCs w:val="24"/>
              </w:rPr>
            </w:pPr>
          </w:p>
        </w:tc>
        <w:tc>
          <w:tcPr>
            <w:tcW w:w="1140" w:type="dxa"/>
            <w:tcBorders>
              <w:top w:val="single" w:sz="6" w:space="0" w:color="auto"/>
              <w:left w:val="nil"/>
              <w:bottom w:val="double" w:sz="6" w:space="0" w:color="auto"/>
            </w:tcBorders>
          </w:tcPr>
          <w:p w14:paraId="55815FC5" w14:textId="09EED80D" w:rsidR="008B5F26" w:rsidRPr="003E4F68" w:rsidRDefault="008B5F26"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361,446,886.38</w:t>
            </w:r>
          </w:p>
        </w:tc>
        <w:tc>
          <w:tcPr>
            <w:tcW w:w="134" w:type="dxa"/>
          </w:tcPr>
          <w:p w14:paraId="5F43FB81" w14:textId="77777777" w:rsidR="008B5F26" w:rsidRPr="003E4F68" w:rsidRDefault="008B5F26" w:rsidP="00FD09D9">
            <w:pPr>
              <w:tabs>
                <w:tab w:val="left" w:pos="284"/>
                <w:tab w:val="left" w:pos="567"/>
              </w:tabs>
              <w:spacing w:line="250" w:lineRule="exact"/>
              <w:ind w:left="222"/>
              <w:jc w:val="both"/>
              <w:rPr>
                <w:rFonts w:ascii="Angsana New" w:hAnsi="Angsana New"/>
                <w:color w:val="000000"/>
                <w:szCs w:val="24"/>
              </w:rPr>
            </w:pPr>
          </w:p>
        </w:tc>
        <w:tc>
          <w:tcPr>
            <w:tcW w:w="1134" w:type="dxa"/>
            <w:tcBorders>
              <w:top w:val="single" w:sz="6" w:space="0" w:color="auto"/>
              <w:bottom w:val="double" w:sz="6" w:space="0" w:color="auto"/>
            </w:tcBorders>
          </w:tcPr>
          <w:p w14:paraId="4E147621" w14:textId="23337C37" w:rsidR="008B5F26" w:rsidRPr="003E4F68" w:rsidRDefault="008B5F26"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43,914,408.20</w:t>
            </w:r>
          </w:p>
        </w:tc>
        <w:tc>
          <w:tcPr>
            <w:tcW w:w="134" w:type="dxa"/>
          </w:tcPr>
          <w:p w14:paraId="0204A9E8" w14:textId="77777777" w:rsidR="008B5F26" w:rsidRPr="003E4F68" w:rsidRDefault="008B5F26" w:rsidP="00FD09D9">
            <w:pPr>
              <w:tabs>
                <w:tab w:val="left" w:pos="284"/>
                <w:tab w:val="left" w:pos="567"/>
              </w:tabs>
              <w:spacing w:line="250" w:lineRule="exact"/>
              <w:jc w:val="right"/>
              <w:rPr>
                <w:rFonts w:ascii="Angsana New" w:hAnsi="Angsana New"/>
                <w:color w:val="000000"/>
                <w:szCs w:val="24"/>
              </w:rPr>
            </w:pPr>
          </w:p>
        </w:tc>
        <w:tc>
          <w:tcPr>
            <w:tcW w:w="1136" w:type="dxa"/>
            <w:tcBorders>
              <w:top w:val="single" w:sz="6" w:space="0" w:color="auto"/>
              <w:bottom w:val="double" w:sz="6" w:space="0" w:color="auto"/>
            </w:tcBorders>
          </w:tcPr>
          <w:p w14:paraId="07F6DB90" w14:textId="222C30D0" w:rsidR="008B5F26" w:rsidRPr="003E4F68" w:rsidRDefault="008B5F26"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837,813,970.03</w:t>
            </w:r>
          </w:p>
        </w:tc>
      </w:tr>
    </w:tbl>
    <w:p w14:paraId="2C4A1300" w14:textId="77777777" w:rsidR="004F3BDC" w:rsidRPr="003E4F68" w:rsidRDefault="004F3BDC" w:rsidP="00FD09D9">
      <w:pPr>
        <w:tabs>
          <w:tab w:val="left" w:pos="1418"/>
        </w:tabs>
        <w:spacing w:line="250" w:lineRule="exact"/>
        <w:ind w:left="851" w:firstLine="567"/>
        <w:jc w:val="thaiDistribute"/>
        <w:rPr>
          <w:rFonts w:ascii="Angsana New" w:hAnsi="Angsana New"/>
          <w:spacing w:val="-2"/>
          <w:sz w:val="32"/>
          <w:szCs w:val="32"/>
        </w:rPr>
      </w:pPr>
    </w:p>
    <w:tbl>
      <w:tblPr>
        <w:tblW w:w="8404" w:type="dxa"/>
        <w:tblInd w:w="835" w:type="dxa"/>
        <w:tblLayout w:type="fixed"/>
        <w:tblCellMar>
          <w:left w:w="57" w:type="dxa"/>
          <w:right w:w="57" w:type="dxa"/>
        </w:tblCellMar>
        <w:tblLook w:val="0000" w:firstRow="0" w:lastRow="0" w:firstColumn="0" w:lastColumn="0" w:noHBand="0" w:noVBand="0"/>
      </w:tblPr>
      <w:tblGrid>
        <w:gridCol w:w="3458"/>
        <w:gridCol w:w="102"/>
        <w:gridCol w:w="1032"/>
        <w:gridCol w:w="134"/>
        <w:gridCol w:w="1140"/>
        <w:gridCol w:w="134"/>
        <w:gridCol w:w="1134"/>
        <w:gridCol w:w="134"/>
        <w:gridCol w:w="1136"/>
      </w:tblGrid>
      <w:tr w:rsidR="00B435E1" w:rsidRPr="003E4F68" w14:paraId="5C18884E" w14:textId="77777777" w:rsidTr="001410BD">
        <w:trPr>
          <w:cantSplit/>
        </w:trPr>
        <w:tc>
          <w:tcPr>
            <w:tcW w:w="3458" w:type="dxa"/>
          </w:tcPr>
          <w:p w14:paraId="49CE82A1" w14:textId="77777777" w:rsidR="00B435E1" w:rsidRPr="003E4F68" w:rsidRDefault="00B435E1" w:rsidP="00FD09D9">
            <w:pPr>
              <w:tabs>
                <w:tab w:val="left" w:pos="284"/>
                <w:tab w:val="left" w:pos="567"/>
              </w:tabs>
              <w:spacing w:line="250" w:lineRule="exact"/>
              <w:jc w:val="both"/>
              <w:rPr>
                <w:rFonts w:ascii="Angsana New" w:hAnsi="Angsana New"/>
                <w:color w:val="000000"/>
                <w:szCs w:val="24"/>
              </w:rPr>
            </w:pPr>
          </w:p>
        </w:tc>
        <w:tc>
          <w:tcPr>
            <w:tcW w:w="4946" w:type="dxa"/>
            <w:gridSpan w:val="8"/>
            <w:tcBorders>
              <w:left w:val="nil"/>
              <w:bottom w:val="single" w:sz="6" w:space="0" w:color="auto"/>
            </w:tcBorders>
          </w:tcPr>
          <w:p w14:paraId="12763694" w14:textId="4C11346D" w:rsidR="00B435E1" w:rsidRPr="003E4F68" w:rsidRDefault="00B435E1" w:rsidP="00FD09D9">
            <w:pPr>
              <w:tabs>
                <w:tab w:val="left" w:pos="284"/>
                <w:tab w:val="left" w:pos="567"/>
              </w:tabs>
              <w:spacing w:line="250" w:lineRule="exact"/>
              <w:ind w:right="74"/>
              <w:jc w:val="center"/>
              <w:rPr>
                <w:rFonts w:ascii="Angsana New" w:hAnsi="Angsana New"/>
                <w:color w:val="000000"/>
                <w:szCs w:val="24"/>
                <w:cs/>
              </w:rPr>
            </w:pPr>
            <w:r w:rsidRPr="003E4F68">
              <w:rPr>
                <w:rFonts w:ascii="Angsana New" w:hAnsi="Angsana New"/>
                <w:color w:val="000000"/>
                <w:szCs w:val="24"/>
              </w:rPr>
              <w:t>Baht</w:t>
            </w:r>
          </w:p>
        </w:tc>
      </w:tr>
      <w:tr w:rsidR="00B435E1" w:rsidRPr="003E4F68" w14:paraId="1D3C1059" w14:textId="77777777" w:rsidTr="001410BD">
        <w:trPr>
          <w:cantSplit/>
        </w:trPr>
        <w:tc>
          <w:tcPr>
            <w:tcW w:w="3458" w:type="dxa"/>
          </w:tcPr>
          <w:p w14:paraId="34320F8C" w14:textId="77777777" w:rsidR="00B435E1" w:rsidRPr="003E4F68" w:rsidRDefault="00B435E1" w:rsidP="00FD09D9">
            <w:pPr>
              <w:tabs>
                <w:tab w:val="left" w:pos="284"/>
                <w:tab w:val="left" w:pos="567"/>
              </w:tabs>
              <w:spacing w:line="250" w:lineRule="exact"/>
              <w:jc w:val="both"/>
              <w:rPr>
                <w:rFonts w:ascii="Angsana New" w:hAnsi="Angsana New"/>
                <w:color w:val="000000"/>
                <w:szCs w:val="24"/>
              </w:rPr>
            </w:pPr>
          </w:p>
        </w:tc>
        <w:tc>
          <w:tcPr>
            <w:tcW w:w="4946" w:type="dxa"/>
            <w:gridSpan w:val="8"/>
            <w:tcBorders>
              <w:left w:val="nil"/>
              <w:bottom w:val="single" w:sz="6" w:space="0" w:color="auto"/>
            </w:tcBorders>
          </w:tcPr>
          <w:p w14:paraId="7F8B4752" w14:textId="2B3DC3B2" w:rsidR="00B435E1" w:rsidRPr="003E4F68" w:rsidRDefault="00B435E1" w:rsidP="00FD09D9">
            <w:pPr>
              <w:tabs>
                <w:tab w:val="left" w:pos="284"/>
                <w:tab w:val="left" w:pos="567"/>
              </w:tabs>
              <w:spacing w:line="250" w:lineRule="exact"/>
              <w:ind w:right="74"/>
              <w:jc w:val="center"/>
              <w:rPr>
                <w:rFonts w:ascii="Angsana New" w:hAnsi="Angsana New"/>
                <w:color w:val="000000"/>
                <w:szCs w:val="24"/>
                <w:cs/>
              </w:rPr>
            </w:pPr>
            <w:r w:rsidRPr="003E4F68">
              <w:rPr>
                <w:rFonts w:ascii="Angsana New" w:hAnsi="Angsana New"/>
                <w:color w:val="000000"/>
                <w:szCs w:val="24"/>
              </w:rPr>
              <w:t>Separate financial statements</w:t>
            </w:r>
          </w:p>
        </w:tc>
      </w:tr>
      <w:tr w:rsidR="00B435E1" w:rsidRPr="003E4F68" w14:paraId="2FE511E2" w14:textId="77777777" w:rsidTr="001410BD">
        <w:trPr>
          <w:cantSplit/>
        </w:trPr>
        <w:tc>
          <w:tcPr>
            <w:tcW w:w="3458" w:type="dxa"/>
          </w:tcPr>
          <w:p w14:paraId="244BEE0A" w14:textId="77777777" w:rsidR="00B435E1" w:rsidRPr="003E4F68" w:rsidRDefault="00B435E1" w:rsidP="00FD09D9">
            <w:pPr>
              <w:tabs>
                <w:tab w:val="left" w:pos="284"/>
                <w:tab w:val="left" w:pos="567"/>
              </w:tabs>
              <w:spacing w:line="250" w:lineRule="exact"/>
              <w:jc w:val="both"/>
              <w:rPr>
                <w:rFonts w:ascii="Angsana New" w:hAnsi="Angsana New"/>
                <w:color w:val="000000"/>
                <w:szCs w:val="24"/>
              </w:rPr>
            </w:pPr>
          </w:p>
        </w:tc>
        <w:tc>
          <w:tcPr>
            <w:tcW w:w="4946" w:type="dxa"/>
            <w:gridSpan w:val="8"/>
            <w:tcBorders>
              <w:left w:val="nil"/>
              <w:bottom w:val="single" w:sz="6" w:space="0" w:color="auto"/>
            </w:tcBorders>
          </w:tcPr>
          <w:p w14:paraId="0FF7C8F5" w14:textId="5DFAA4DF" w:rsidR="00B435E1" w:rsidRPr="003E4F68" w:rsidRDefault="00B435E1" w:rsidP="00FD09D9">
            <w:pPr>
              <w:tabs>
                <w:tab w:val="left" w:pos="284"/>
                <w:tab w:val="left" w:pos="567"/>
              </w:tabs>
              <w:spacing w:line="250" w:lineRule="exact"/>
              <w:ind w:right="74"/>
              <w:jc w:val="center"/>
              <w:rPr>
                <w:rFonts w:ascii="Angsana New" w:hAnsi="Angsana New"/>
                <w:color w:val="000000"/>
                <w:szCs w:val="24"/>
              </w:rPr>
            </w:pPr>
            <w:r w:rsidRPr="003E4F68">
              <w:rPr>
                <w:rFonts w:ascii="Angsana New" w:hAnsi="Angsana New"/>
                <w:color w:val="000000"/>
                <w:szCs w:val="24"/>
              </w:rPr>
              <w:t xml:space="preserve">As at  December </w:t>
            </w:r>
            <w:r w:rsidRPr="003E4F68">
              <w:rPr>
                <w:rFonts w:ascii="Angsana New" w:hAnsi="Angsana New"/>
                <w:color w:val="000000"/>
                <w:szCs w:val="24"/>
                <w:cs/>
              </w:rPr>
              <w:t>31</w:t>
            </w:r>
            <w:r w:rsidRPr="003E4F68">
              <w:rPr>
                <w:rFonts w:ascii="Angsana New" w:hAnsi="Angsana New"/>
                <w:color w:val="000000"/>
                <w:szCs w:val="24"/>
              </w:rPr>
              <w:t xml:space="preserve">, </w:t>
            </w:r>
            <w:r w:rsidRPr="003E4F68">
              <w:rPr>
                <w:rFonts w:ascii="Angsana New" w:hAnsi="Angsana New"/>
                <w:color w:val="000000"/>
                <w:szCs w:val="24"/>
                <w:cs/>
              </w:rPr>
              <w:t>202</w:t>
            </w:r>
            <w:r w:rsidRPr="003E4F68">
              <w:rPr>
                <w:rFonts w:ascii="Angsana New" w:hAnsi="Angsana New" w:hint="cs"/>
                <w:color w:val="000000"/>
                <w:szCs w:val="24"/>
                <w:cs/>
              </w:rPr>
              <w:t>5</w:t>
            </w:r>
          </w:p>
        </w:tc>
      </w:tr>
      <w:tr w:rsidR="00B435E1" w:rsidRPr="003E4F68" w14:paraId="16801530" w14:textId="77777777" w:rsidTr="001410BD">
        <w:trPr>
          <w:cantSplit/>
        </w:trPr>
        <w:tc>
          <w:tcPr>
            <w:tcW w:w="3458" w:type="dxa"/>
          </w:tcPr>
          <w:p w14:paraId="01EBCB65" w14:textId="77777777" w:rsidR="00B435E1" w:rsidRPr="003E4F68" w:rsidRDefault="00B435E1" w:rsidP="00FD09D9">
            <w:pPr>
              <w:spacing w:line="250" w:lineRule="exact"/>
              <w:ind w:left="-23" w:hanging="34"/>
              <w:jc w:val="both"/>
              <w:rPr>
                <w:rFonts w:ascii="Angsana New" w:hAnsi="Angsana New"/>
                <w:color w:val="000000"/>
                <w:szCs w:val="24"/>
              </w:rPr>
            </w:pPr>
          </w:p>
        </w:tc>
        <w:tc>
          <w:tcPr>
            <w:tcW w:w="1134" w:type="dxa"/>
            <w:gridSpan w:val="2"/>
            <w:tcBorders>
              <w:top w:val="single" w:sz="6" w:space="0" w:color="auto"/>
              <w:left w:val="nil"/>
              <w:bottom w:val="single" w:sz="6" w:space="0" w:color="auto"/>
            </w:tcBorders>
          </w:tcPr>
          <w:p w14:paraId="4DE68F52" w14:textId="77777777" w:rsidR="00B435E1" w:rsidRPr="003E4F68" w:rsidRDefault="00B435E1" w:rsidP="00FD09D9">
            <w:pPr>
              <w:spacing w:line="250" w:lineRule="exact"/>
              <w:ind w:left="449" w:hanging="449"/>
              <w:jc w:val="center"/>
              <w:rPr>
                <w:rFonts w:ascii="Angsana New" w:hAnsi="Angsana New"/>
                <w:color w:val="000000"/>
                <w:szCs w:val="24"/>
              </w:rPr>
            </w:pPr>
            <w:r w:rsidRPr="003E4F68">
              <w:rPr>
                <w:rFonts w:ascii="Angsana New" w:hAnsi="Angsana New"/>
                <w:color w:val="000000"/>
                <w:szCs w:val="24"/>
              </w:rPr>
              <w:t xml:space="preserve">Less than </w:t>
            </w:r>
          </w:p>
          <w:p w14:paraId="21152E63" w14:textId="77777777" w:rsidR="00B435E1" w:rsidRPr="003E4F68" w:rsidRDefault="00B435E1" w:rsidP="00FD09D9">
            <w:pPr>
              <w:spacing w:line="250" w:lineRule="exact"/>
              <w:ind w:left="449" w:hanging="449"/>
              <w:jc w:val="center"/>
              <w:rPr>
                <w:rFonts w:ascii="Angsana New" w:hAnsi="Angsana New"/>
                <w:color w:val="000000"/>
                <w:szCs w:val="24"/>
                <w:cs/>
              </w:rPr>
            </w:pPr>
            <w:r w:rsidRPr="003E4F68">
              <w:rPr>
                <w:rFonts w:ascii="Angsana New" w:hAnsi="Angsana New"/>
                <w:color w:val="000000"/>
                <w:szCs w:val="24"/>
                <w:cs/>
              </w:rPr>
              <w:t xml:space="preserve">1 </w:t>
            </w:r>
            <w:r w:rsidRPr="003E4F68">
              <w:rPr>
                <w:rFonts w:ascii="Angsana New" w:hAnsi="Angsana New"/>
                <w:color w:val="000000"/>
                <w:szCs w:val="24"/>
              </w:rPr>
              <w:t>year</w:t>
            </w:r>
          </w:p>
        </w:tc>
        <w:tc>
          <w:tcPr>
            <w:tcW w:w="134" w:type="dxa"/>
          </w:tcPr>
          <w:p w14:paraId="44A13E2B" w14:textId="77777777" w:rsidR="00B435E1" w:rsidRPr="003E4F68" w:rsidRDefault="00B435E1" w:rsidP="00FD09D9">
            <w:pPr>
              <w:tabs>
                <w:tab w:val="left" w:pos="284"/>
                <w:tab w:val="left" w:pos="567"/>
              </w:tabs>
              <w:spacing w:line="250" w:lineRule="exact"/>
              <w:jc w:val="center"/>
              <w:rPr>
                <w:rFonts w:ascii="Angsana New" w:hAnsi="Angsana New"/>
                <w:color w:val="000000"/>
                <w:szCs w:val="24"/>
              </w:rPr>
            </w:pPr>
          </w:p>
        </w:tc>
        <w:tc>
          <w:tcPr>
            <w:tcW w:w="1140" w:type="dxa"/>
            <w:tcBorders>
              <w:top w:val="single" w:sz="6" w:space="0" w:color="auto"/>
              <w:left w:val="nil"/>
              <w:bottom w:val="single" w:sz="6" w:space="0" w:color="auto"/>
            </w:tcBorders>
          </w:tcPr>
          <w:p w14:paraId="78DAC5EB" w14:textId="77777777" w:rsidR="00B435E1" w:rsidRPr="003E4F68" w:rsidRDefault="00B435E1" w:rsidP="00FD09D9">
            <w:pPr>
              <w:tabs>
                <w:tab w:val="left" w:pos="284"/>
                <w:tab w:val="left" w:pos="567"/>
              </w:tabs>
              <w:spacing w:line="250" w:lineRule="exact"/>
              <w:ind w:left="-61"/>
              <w:jc w:val="center"/>
              <w:rPr>
                <w:rFonts w:ascii="Angsana New" w:hAnsi="Angsana New"/>
                <w:color w:val="000000"/>
                <w:szCs w:val="24"/>
                <w:cs/>
              </w:rPr>
            </w:pPr>
            <w:r w:rsidRPr="003E4F68">
              <w:rPr>
                <w:rFonts w:ascii="Angsana New" w:hAnsi="Angsana New"/>
                <w:color w:val="000000"/>
                <w:szCs w:val="24"/>
              </w:rPr>
              <w:t>1 to 5 years</w:t>
            </w:r>
          </w:p>
        </w:tc>
        <w:tc>
          <w:tcPr>
            <w:tcW w:w="134" w:type="dxa"/>
          </w:tcPr>
          <w:p w14:paraId="7BE7C174" w14:textId="77777777" w:rsidR="00B435E1" w:rsidRPr="003E4F68" w:rsidRDefault="00B435E1" w:rsidP="00FD09D9">
            <w:pPr>
              <w:tabs>
                <w:tab w:val="left" w:pos="284"/>
                <w:tab w:val="left" w:pos="567"/>
              </w:tabs>
              <w:spacing w:line="250" w:lineRule="exact"/>
              <w:ind w:left="222"/>
              <w:jc w:val="center"/>
              <w:rPr>
                <w:rFonts w:ascii="Angsana New" w:hAnsi="Angsana New"/>
                <w:color w:val="000000"/>
                <w:szCs w:val="24"/>
              </w:rPr>
            </w:pPr>
          </w:p>
        </w:tc>
        <w:tc>
          <w:tcPr>
            <w:tcW w:w="1134" w:type="dxa"/>
            <w:tcBorders>
              <w:top w:val="single" w:sz="6" w:space="0" w:color="auto"/>
              <w:bottom w:val="single" w:sz="6" w:space="0" w:color="auto"/>
            </w:tcBorders>
          </w:tcPr>
          <w:p w14:paraId="04F56D5D" w14:textId="77777777" w:rsidR="00B435E1" w:rsidRPr="003E4F68" w:rsidRDefault="00B435E1" w:rsidP="00FD09D9">
            <w:pPr>
              <w:spacing w:line="250" w:lineRule="exact"/>
              <w:ind w:left="449" w:hanging="449"/>
              <w:jc w:val="center"/>
              <w:rPr>
                <w:rFonts w:ascii="Angsana New" w:hAnsi="Angsana New"/>
                <w:color w:val="000000"/>
                <w:szCs w:val="24"/>
              </w:rPr>
            </w:pPr>
            <w:r w:rsidRPr="003E4F68">
              <w:rPr>
                <w:rFonts w:ascii="Angsana New" w:hAnsi="Angsana New"/>
                <w:color w:val="000000"/>
                <w:szCs w:val="24"/>
              </w:rPr>
              <w:t xml:space="preserve">Over </w:t>
            </w:r>
          </w:p>
          <w:p w14:paraId="567143C1" w14:textId="77777777" w:rsidR="00B435E1" w:rsidRPr="003E4F68" w:rsidRDefault="00B435E1" w:rsidP="00FD09D9">
            <w:pPr>
              <w:spacing w:line="250" w:lineRule="exact"/>
              <w:ind w:left="449" w:hanging="449"/>
              <w:jc w:val="center"/>
              <w:rPr>
                <w:rFonts w:ascii="Angsana New" w:hAnsi="Angsana New"/>
                <w:color w:val="000000"/>
                <w:szCs w:val="24"/>
                <w:cs/>
              </w:rPr>
            </w:pPr>
            <w:r w:rsidRPr="003E4F68">
              <w:rPr>
                <w:rFonts w:ascii="Angsana New" w:hAnsi="Angsana New"/>
                <w:color w:val="000000"/>
                <w:szCs w:val="24"/>
                <w:cs/>
              </w:rPr>
              <w:t xml:space="preserve">5 </w:t>
            </w:r>
            <w:r w:rsidRPr="003E4F68">
              <w:rPr>
                <w:rFonts w:ascii="Angsana New" w:hAnsi="Angsana New"/>
                <w:color w:val="000000"/>
                <w:szCs w:val="24"/>
              </w:rPr>
              <w:t>years</w:t>
            </w:r>
          </w:p>
        </w:tc>
        <w:tc>
          <w:tcPr>
            <w:tcW w:w="134" w:type="dxa"/>
          </w:tcPr>
          <w:p w14:paraId="52411B14" w14:textId="77777777" w:rsidR="00B435E1" w:rsidRPr="003E4F68" w:rsidRDefault="00B435E1" w:rsidP="00FD09D9">
            <w:pPr>
              <w:tabs>
                <w:tab w:val="left" w:pos="284"/>
                <w:tab w:val="left" w:pos="567"/>
              </w:tabs>
              <w:spacing w:line="250" w:lineRule="exact"/>
              <w:jc w:val="center"/>
              <w:rPr>
                <w:rFonts w:ascii="Angsana New" w:hAnsi="Angsana New"/>
                <w:color w:val="000000"/>
                <w:szCs w:val="24"/>
              </w:rPr>
            </w:pPr>
          </w:p>
        </w:tc>
        <w:tc>
          <w:tcPr>
            <w:tcW w:w="1136" w:type="dxa"/>
            <w:tcBorders>
              <w:top w:val="single" w:sz="6" w:space="0" w:color="auto"/>
              <w:bottom w:val="single" w:sz="6" w:space="0" w:color="auto"/>
            </w:tcBorders>
          </w:tcPr>
          <w:p w14:paraId="26B8B18C" w14:textId="77777777" w:rsidR="00B435E1" w:rsidRPr="003E4F68" w:rsidRDefault="00B435E1" w:rsidP="00FD09D9">
            <w:pPr>
              <w:tabs>
                <w:tab w:val="left" w:pos="284"/>
                <w:tab w:val="left" w:pos="567"/>
              </w:tabs>
              <w:spacing w:line="250" w:lineRule="exact"/>
              <w:ind w:left="-61"/>
              <w:jc w:val="center"/>
              <w:rPr>
                <w:rFonts w:ascii="Angsana New" w:hAnsi="Angsana New"/>
                <w:color w:val="000000"/>
                <w:szCs w:val="24"/>
              </w:rPr>
            </w:pPr>
            <w:r w:rsidRPr="003E4F68">
              <w:rPr>
                <w:rFonts w:ascii="Angsana New" w:hAnsi="Angsana New"/>
                <w:color w:val="000000"/>
                <w:szCs w:val="24"/>
              </w:rPr>
              <w:t>Total</w:t>
            </w:r>
          </w:p>
        </w:tc>
      </w:tr>
      <w:tr w:rsidR="00A00388" w:rsidRPr="003E4F68" w14:paraId="6E3FADAF" w14:textId="77777777" w:rsidTr="003D458A">
        <w:trPr>
          <w:cantSplit/>
        </w:trPr>
        <w:tc>
          <w:tcPr>
            <w:tcW w:w="3560" w:type="dxa"/>
            <w:gridSpan w:val="2"/>
          </w:tcPr>
          <w:p w14:paraId="4AB9974C" w14:textId="603F865C" w:rsidR="00A00388" w:rsidRPr="003D458A" w:rsidRDefault="00A00388" w:rsidP="00FD09D9">
            <w:pPr>
              <w:spacing w:line="250" w:lineRule="exact"/>
              <w:ind w:left="106" w:hanging="142"/>
              <w:rPr>
                <w:rFonts w:ascii="Angsana New" w:hAnsi="Angsana New"/>
                <w:color w:val="000000"/>
                <w:spacing w:val="-4"/>
                <w:szCs w:val="24"/>
                <w:cs/>
              </w:rPr>
            </w:pPr>
            <w:r w:rsidRPr="003D458A">
              <w:rPr>
                <w:rFonts w:ascii="Angsana New" w:hAnsi="Angsana New"/>
                <w:color w:val="000000"/>
                <w:spacing w:val="-4"/>
                <w:szCs w:val="24"/>
              </w:rPr>
              <w:t>Overdrafts and short-term loans from financial institutions</w:t>
            </w:r>
          </w:p>
        </w:tc>
        <w:tc>
          <w:tcPr>
            <w:tcW w:w="1032" w:type="dxa"/>
            <w:tcBorders>
              <w:top w:val="single" w:sz="6" w:space="0" w:color="auto"/>
              <w:left w:val="nil"/>
            </w:tcBorders>
          </w:tcPr>
          <w:p w14:paraId="4CEE15AD" w14:textId="75845DDF"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34,155,971.93</w:t>
            </w:r>
          </w:p>
        </w:tc>
        <w:tc>
          <w:tcPr>
            <w:tcW w:w="134" w:type="dxa"/>
          </w:tcPr>
          <w:p w14:paraId="64C26A3B"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40" w:type="dxa"/>
            <w:tcBorders>
              <w:top w:val="single" w:sz="6" w:space="0" w:color="auto"/>
              <w:left w:val="nil"/>
            </w:tcBorders>
          </w:tcPr>
          <w:p w14:paraId="11725837" w14:textId="3CBDE0E5" w:rsidR="00A00388" w:rsidRPr="003E4F68" w:rsidRDefault="00A00388" w:rsidP="00FD09D9">
            <w:pPr>
              <w:tabs>
                <w:tab w:val="left" w:pos="284"/>
                <w:tab w:val="left" w:pos="567"/>
              </w:tabs>
              <w:spacing w:line="250" w:lineRule="exact"/>
              <w:ind w:left="-61" w:right="-227"/>
              <w:jc w:val="center"/>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6AAEF657" w14:textId="77777777" w:rsidR="00A00388" w:rsidRPr="003E4F68" w:rsidRDefault="00A00388" w:rsidP="00FD09D9">
            <w:pPr>
              <w:tabs>
                <w:tab w:val="left" w:pos="284"/>
                <w:tab w:val="left" w:pos="567"/>
              </w:tabs>
              <w:spacing w:line="250" w:lineRule="exact"/>
              <w:ind w:left="222" w:right="-227"/>
              <w:jc w:val="center"/>
              <w:rPr>
                <w:rFonts w:ascii="Angsana New" w:eastAsia="Times New Roman" w:hAnsi="Angsana New"/>
                <w:color w:val="000000"/>
                <w:szCs w:val="24"/>
              </w:rPr>
            </w:pPr>
          </w:p>
        </w:tc>
        <w:tc>
          <w:tcPr>
            <w:tcW w:w="1134" w:type="dxa"/>
            <w:tcBorders>
              <w:top w:val="single" w:sz="6" w:space="0" w:color="auto"/>
            </w:tcBorders>
          </w:tcPr>
          <w:p w14:paraId="552D68EE" w14:textId="78CE5D2E" w:rsidR="00A00388" w:rsidRPr="003E4F68" w:rsidRDefault="00A00388" w:rsidP="00FD09D9">
            <w:pPr>
              <w:tabs>
                <w:tab w:val="left" w:pos="284"/>
                <w:tab w:val="left" w:pos="567"/>
              </w:tabs>
              <w:spacing w:line="250" w:lineRule="exact"/>
              <w:ind w:left="449" w:right="-227" w:hanging="449"/>
              <w:jc w:val="center"/>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4A1F5FEE"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36" w:type="dxa"/>
            <w:tcBorders>
              <w:top w:val="single" w:sz="6" w:space="0" w:color="auto"/>
            </w:tcBorders>
          </w:tcPr>
          <w:p w14:paraId="30B015C3" w14:textId="7E6D2AAE"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34,155,971.93</w:t>
            </w:r>
          </w:p>
        </w:tc>
      </w:tr>
      <w:tr w:rsidR="00A00388" w:rsidRPr="003E4F68" w14:paraId="644C0569" w14:textId="77777777" w:rsidTr="001410BD">
        <w:trPr>
          <w:cantSplit/>
        </w:trPr>
        <w:tc>
          <w:tcPr>
            <w:tcW w:w="3458" w:type="dxa"/>
          </w:tcPr>
          <w:p w14:paraId="1BF6F63B" w14:textId="5B1A599F" w:rsidR="00A00388" w:rsidRPr="003E4F68" w:rsidRDefault="00A00388" w:rsidP="00FD09D9">
            <w:pPr>
              <w:spacing w:line="250" w:lineRule="exact"/>
              <w:ind w:left="-23" w:hanging="34"/>
              <w:jc w:val="both"/>
              <w:rPr>
                <w:rFonts w:ascii="Angsana New" w:hAnsi="Angsana New"/>
                <w:color w:val="000000"/>
                <w:szCs w:val="24"/>
                <w:cs/>
              </w:rPr>
            </w:pPr>
            <w:r w:rsidRPr="003E4F68">
              <w:rPr>
                <w:rFonts w:ascii="Angsana New" w:hAnsi="Angsana New"/>
                <w:color w:val="000000"/>
                <w:szCs w:val="24"/>
              </w:rPr>
              <w:t xml:space="preserve">Trade and other </w:t>
            </w:r>
            <w:r>
              <w:rPr>
                <w:rFonts w:ascii="Angsana New" w:hAnsi="Angsana New"/>
                <w:color w:val="000000"/>
                <w:szCs w:val="24"/>
              </w:rPr>
              <w:t xml:space="preserve">current </w:t>
            </w:r>
            <w:r w:rsidRPr="003E4F68">
              <w:rPr>
                <w:rFonts w:ascii="Angsana New" w:hAnsi="Angsana New"/>
                <w:color w:val="000000"/>
                <w:szCs w:val="24"/>
              </w:rPr>
              <w:t>payables</w:t>
            </w:r>
          </w:p>
        </w:tc>
        <w:tc>
          <w:tcPr>
            <w:tcW w:w="1134" w:type="dxa"/>
            <w:gridSpan w:val="2"/>
            <w:tcBorders>
              <w:left w:val="nil"/>
            </w:tcBorders>
          </w:tcPr>
          <w:p w14:paraId="6C50FF63" w14:textId="76CA35F9"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249,678,801.11</w:t>
            </w:r>
          </w:p>
        </w:tc>
        <w:tc>
          <w:tcPr>
            <w:tcW w:w="134" w:type="dxa"/>
          </w:tcPr>
          <w:p w14:paraId="7A625D84"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40" w:type="dxa"/>
            <w:tcBorders>
              <w:left w:val="nil"/>
            </w:tcBorders>
          </w:tcPr>
          <w:p w14:paraId="2AAA882A" w14:textId="0C8DF997" w:rsidR="00A00388" w:rsidRPr="003E4F68" w:rsidRDefault="00A00388" w:rsidP="00FD09D9">
            <w:pPr>
              <w:tabs>
                <w:tab w:val="left" w:pos="284"/>
                <w:tab w:val="left" w:pos="567"/>
              </w:tabs>
              <w:spacing w:line="250" w:lineRule="exact"/>
              <w:ind w:left="-61" w:right="-227"/>
              <w:jc w:val="center"/>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6B368CCB" w14:textId="77777777" w:rsidR="00A00388" w:rsidRPr="003E4F68" w:rsidRDefault="00A00388" w:rsidP="00FD09D9">
            <w:pPr>
              <w:tabs>
                <w:tab w:val="left" w:pos="284"/>
                <w:tab w:val="left" w:pos="567"/>
              </w:tabs>
              <w:spacing w:line="250" w:lineRule="exact"/>
              <w:ind w:left="222" w:right="-227"/>
              <w:jc w:val="center"/>
              <w:rPr>
                <w:rFonts w:ascii="Angsana New" w:eastAsia="Times New Roman" w:hAnsi="Angsana New"/>
                <w:color w:val="000000"/>
                <w:szCs w:val="24"/>
              </w:rPr>
            </w:pPr>
          </w:p>
        </w:tc>
        <w:tc>
          <w:tcPr>
            <w:tcW w:w="1134" w:type="dxa"/>
          </w:tcPr>
          <w:p w14:paraId="26C44A46" w14:textId="2B6F1420" w:rsidR="00A00388" w:rsidRPr="003E4F68" w:rsidRDefault="00A00388" w:rsidP="00FD09D9">
            <w:pPr>
              <w:tabs>
                <w:tab w:val="left" w:pos="284"/>
                <w:tab w:val="left" w:pos="567"/>
              </w:tabs>
              <w:spacing w:line="250" w:lineRule="exact"/>
              <w:ind w:left="449" w:right="-227" w:hanging="449"/>
              <w:jc w:val="center"/>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53622317"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36" w:type="dxa"/>
          </w:tcPr>
          <w:p w14:paraId="76E90404" w14:textId="1656B389"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249,678,801.11</w:t>
            </w:r>
          </w:p>
        </w:tc>
      </w:tr>
      <w:tr w:rsidR="00A00388" w:rsidRPr="003E4F68" w14:paraId="595418CF" w14:textId="77777777" w:rsidTr="001410BD">
        <w:trPr>
          <w:cantSplit/>
        </w:trPr>
        <w:tc>
          <w:tcPr>
            <w:tcW w:w="3458" w:type="dxa"/>
          </w:tcPr>
          <w:p w14:paraId="7513A03D" w14:textId="4CB77FAD" w:rsidR="00A00388" w:rsidRPr="003E4F68" w:rsidRDefault="00A00388" w:rsidP="00FD09D9">
            <w:pPr>
              <w:spacing w:line="250" w:lineRule="exact"/>
              <w:ind w:left="-23" w:hanging="34"/>
              <w:jc w:val="both"/>
              <w:rPr>
                <w:rFonts w:ascii="Angsana New" w:hAnsi="Angsana New"/>
                <w:color w:val="000000"/>
                <w:szCs w:val="24"/>
              </w:rPr>
            </w:pPr>
            <w:r w:rsidRPr="003E4F68">
              <w:rPr>
                <w:rFonts w:ascii="Angsana New" w:hAnsi="Angsana New"/>
                <w:color w:val="000000"/>
                <w:szCs w:val="24"/>
              </w:rPr>
              <w:t>Lease liabilities</w:t>
            </w:r>
          </w:p>
        </w:tc>
        <w:tc>
          <w:tcPr>
            <w:tcW w:w="1134" w:type="dxa"/>
            <w:gridSpan w:val="2"/>
            <w:tcBorders>
              <w:left w:val="nil"/>
            </w:tcBorders>
          </w:tcPr>
          <w:p w14:paraId="0CF72C0D" w14:textId="000446F7"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cs/>
              </w:rPr>
              <w:t>46</w:t>
            </w:r>
            <w:r w:rsidRPr="003E4F68">
              <w:rPr>
                <w:rFonts w:ascii="Angsana New" w:hAnsi="Angsana New"/>
                <w:color w:val="000000"/>
                <w:szCs w:val="24"/>
              </w:rPr>
              <w:t>,</w:t>
            </w:r>
            <w:r w:rsidRPr="003E4F68">
              <w:rPr>
                <w:rFonts w:ascii="Angsana New" w:hAnsi="Angsana New"/>
                <w:color w:val="000000"/>
                <w:szCs w:val="24"/>
                <w:cs/>
              </w:rPr>
              <w:t>826</w:t>
            </w:r>
            <w:r w:rsidRPr="003E4F68">
              <w:rPr>
                <w:rFonts w:ascii="Angsana New" w:hAnsi="Angsana New"/>
                <w:color w:val="000000"/>
                <w:szCs w:val="24"/>
              </w:rPr>
              <w:t>,</w:t>
            </w:r>
            <w:r w:rsidRPr="003E4F68">
              <w:rPr>
                <w:rFonts w:ascii="Angsana New" w:hAnsi="Angsana New"/>
                <w:color w:val="000000"/>
                <w:szCs w:val="24"/>
                <w:cs/>
              </w:rPr>
              <w:t>823.24</w:t>
            </w:r>
          </w:p>
        </w:tc>
        <w:tc>
          <w:tcPr>
            <w:tcW w:w="134" w:type="dxa"/>
          </w:tcPr>
          <w:p w14:paraId="0161AF8A"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40" w:type="dxa"/>
            <w:tcBorders>
              <w:left w:val="nil"/>
            </w:tcBorders>
          </w:tcPr>
          <w:p w14:paraId="1B97F92F" w14:textId="429F10B2"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73,131,645.94</w:t>
            </w:r>
          </w:p>
        </w:tc>
        <w:tc>
          <w:tcPr>
            <w:tcW w:w="134" w:type="dxa"/>
          </w:tcPr>
          <w:p w14:paraId="303F2E75" w14:textId="77777777" w:rsidR="00A00388" w:rsidRPr="003E4F68" w:rsidRDefault="00A00388" w:rsidP="00FD09D9">
            <w:pPr>
              <w:tabs>
                <w:tab w:val="left" w:pos="284"/>
                <w:tab w:val="left" w:pos="567"/>
              </w:tabs>
              <w:spacing w:line="250" w:lineRule="exact"/>
              <w:ind w:left="222"/>
              <w:jc w:val="both"/>
              <w:rPr>
                <w:rFonts w:ascii="Angsana New" w:hAnsi="Angsana New"/>
                <w:color w:val="000000"/>
                <w:szCs w:val="24"/>
              </w:rPr>
            </w:pPr>
          </w:p>
        </w:tc>
        <w:tc>
          <w:tcPr>
            <w:tcW w:w="1134" w:type="dxa"/>
          </w:tcPr>
          <w:p w14:paraId="02E60E32" w14:textId="0224FAC9" w:rsidR="00A00388" w:rsidRPr="003E4F68" w:rsidRDefault="00A00388" w:rsidP="00FD09D9">
            <w:pPr>
              <w:tabs>
                <w:tab w:val="left" w:pos="284"/>
                <w:tab w:val="left" w:pos="567"/>
              </w:tabs>
              <w:spacing w:line="250" w:lineRule="exact"/>
              <w:ind w:left="449" w:right="-227" w:hanging="449"/>
              <w:jc w:val="center"/>
              <w:rPr>
                <w:rFonts w:ascii="Angsana New" w:hAnsi="Angsana New"/>
                <w:color w:val="000000"/>
                <w:szCs w:val="24"/>
              </w:rPr>
            </w:pPr>
            <w:r w:rsidRPr="003E4F68">
              <w:rPr>
                <w:rFonts w:ascii="Angsana New" w:hAnsi="Angsana New"/>
                <w:color w:val="000000"/>
                <w:szCs w:val="24"/>
              </w:rPr>
              <w:t>-</w:t>
            </w:r>
          </w:p>
        </w:tc>
        <w:tc>
          <w:tcPr>
            <w:tcW w:w="134" w:type="dxa"/>
          </w:tcPr>
          <w:p w14:paraId="4EBB3B2A"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36" w:type="dxa"/>
          </w:tcPr>
          <w:p w14:paraId="7FD995C8" w14:textId="536690FD"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119,958,469.18</w:t>
            </w:r>
          </w:p>
        </w:tc>
      </w:tr>
      <w:tr w:rsidR="00A00388" w:rsidRPr="003E4F68" w14:paraId="29C263BD" w14:textId="77777777" w:rsidTr="001410BD">
        <w:trPr>
          <w:cantSplit/>
        </w:trPr>
        <w:tc>
          <w:tcPr>
            <w:tcW w:w="3458" w:type="dxa"/>
          </w:tcPr>
          <w:p w14:paraId="41D8202A" w14:textId="2E20C600" w:rsidR="00A00388" w:rsidRPr="003E4F68" w:rsidRDefault="00A00388" w:rsidP="00FD09D9">
            <w:pPr>
              <w:spacing w:line="250" w:lineRule="exact"/>
              <w:ind w:left="-23" w:hanging="34"/>
              <w:jc w:val="both"/>
              <w:rPr>
                <w:rFonts w:ascii="Angsana New" w:hAnsi="Angsana New"/>
                <w:color w:val="000000"/>
                <w:szCs w:val="24"/>
              </w:rPr>
            </w:pPr>
            <w:r w:rsidRPr="003E4F68">
              <w:rPr>
                <w:rFonts w:ascii="Angsana New" w:hAnsi="Angsana New"/>
                <w:color w:val="000000"/>
                <w:szCs w:val="24"/>
              </w:rPr>
              <w:t>Long-term loans from financial institutions</w:t>
            </w:r>
          </w:p>
        </w:tc>
        <w:tc>
          <w:tcPr>
            <w:tcW w:w="1134" w:type="dxa"/>
            <w:gridSpan w:val="2"/>
            <w:tcBorders>
              <w:left w:val="nil"/>
            </w:tcBorders>
          </w:tcPr>
          <w:p w14:paraId="1B56D044" w14:textId="2846EB3A"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18,451,335.69</w:t>
            </w:r>
          </w:p>
        </w:tc>
        <w:tc>
          <w:tcPr>
            <w:tcW w:w="134" w:type="dxa"/>
          </w:tcPr>
          <w:p w14:paraId="6C806E7B"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40" w:type="dxa"/>
            <w:tcBorders>
              <w:left w:val="nil"/>
            </w:tcBorders>
          </w:tcPr>
          <w:p w14:paraId="161B6437" w14:textId="72819A46"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56,491,960.57</w:t>
            </w:r>
          </w:p>
        </w:tc>
        <w:tc>
          <w:tcPr>
            <w:tcW w:w="134" w:type="dxa"/>
          </w:tcPr>
          <w:p w14:paraId="33E04B74" w14:textId="77777777" w:rsidR="00A00388" w:rsidRPr="003E4F68" w:rsidRDefault="00A00388" w:rsidP="00FD09D9">
            <w:pPr>
              <w:tabs>
                <w:tab w:val="left" w:pos="284"/>
                <w:tab w:val="left" w:pos="567"/>
              </w:tabs>
              <w:spacing w:line="250" w:lineRule="exact"/>
              <w:ind w:left="222"/>
              <w:jc w:val="both"/>
              <w:rPr>
                <w:rFonts w:ascii="Angsana New" w:hAnsi="Angsana New"/>
                <w:color w:val="000000"/>
                <w:szCs w:val="24"/>
              </w:rPr>
            </w:pPr>
          </w:p>
        </w:tc>
        <w:tc>
          <w:tcPr>
            <w:tcW w:w="1134" w:type="dxa"/>
          </w:tcPr>
          <w:p w14:paraId="3EBB60D5" w14:textId="6A145E04"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94,983,704.35</w:t>
            </w:r>
          </w:p>
        </w:tc>
        <w:tc>
          <w:tcPr>
            <w:tcW w:w="134" w:type="dxa"/>
          </w:tcPr>
          <w:p w14:paraId="357E8DFE"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36" w:type="dxa"/>
          </w:tcPr>
          <w:p w14:paraId="531A0F1B" w14:textId="65760CA3"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169,927,000.61</w:t>
            </w:r>
          </w:p>
        </w:tc>
      </w:tr>
      <w:tr w:rsidR="008B5F26" w:rsidRPr="003E4F68" w14:paraId="3F657976" w14:textId="77777777" w:rsidTr="001410BD">
        <w:trPr>
          <w:cantSplit/>
          <w:trHeight w:val="169"/>
        </w:trPr>
        <w:tc>
          <w:tcPr>
            <w:tcW w:w="3458" w:type="dxa"/>
          </w:tcPr>
          <w:p w14:paraId="21C35A2B" w14:textId="77777777" w:rsidR="008B5F26" w:rsidRPr="003E4F68" w:rsidRDefault="008B5F26" w:rsidP="00FD09D9">
            <w:pPr>
              <w:spacing w:line="250" w:lineRule="exact"/>
              <w:ind w:left="-23" w:hanging="34"/>
              <w:jc w:val="both"/>
              <w:rPr>
                <w:rFonts w:ascii="Angsana New" w:hAnsi="Angsana New"/>
                <w:color w:val="000000"/>
                <w:szCs w:val="24"/>
                <w:cs/>
              </w:rPr>
            </w:pPr>
            <w:r w:rsidRPr="003E4F68">
              <w:rPr>
                <w:rFonts w:ascii="Angsana New" w:hAnsi="Angsana New"/>
                <w:color w:val="000000"/>
                <w:szCs w:val="24"/>
              </w:rPr>
              <w:t>Total</w:t>
            </w:r>
          </w:p>
        </w:tc>
        <w:tc>
          <w:tcPr>
            <w:tcW w:w="1134" w:type="dxa"/>
            <w:gridSpan w:val="2"/>
            <w:tcBorders>
              <w:top w:val="single" w:sz="6" w:space="0" w:color="auto"/>
              <w:left w:val="nil"/>
              <w:bottom w:val="double" w:sz="6" w:space="0" w:color="auto"/>
            </w:tcBorders>
          </w:tcPr>
          <w:p w14:paraId="5E66E4BB" w14:textId="486F3690" w:rsidR="008B5F26" w:rsidRPr="003E4F68" w:rsidRDefault="008B5F26"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349,112,931.97</w:t>
            </w:r>
          </w:p>
        </w:tc>
        <w:tc>
          <w:tcPr>
            <w:tcW w:w="134" w:type="dxa"/>
          </w:tcPr>
          <w:p w14:paraId="2C61D438" w14:textId="77777777" w:rsidR="008B5F26" w:rsidRPr="003E4F68" w:rsidRDefault="008B5F26" w:rsidP="00FD09D9">
            <w:pPr>
              <w:tabs>
                <w:tab w:val="left" w:pos="284"/>
                <w:tab w:val="left" w:pos="567"/>
              </w:tabs>
              <w:spacing w:line="250" w:lineRule="exact"/>
              <w:jc w:val="right"/>
              <w:rPr>
                <w:rFonts w:ascii="Angsana New" w:hAnsi="Angsana New"/>
                <w:color w:val="000000"/>
                <w:szCs w:val="24"/>
              </w:rPr>
            </w:pPr>
          </w:p>
        </w:tc>
        <w:tc>
          <w:tcPr>
            <w:tcW w:w="1140" w:type="dxa"/>
            <w:tcBorders>
              <w:top w:val="single" w:sz="6" w:space="0" w:color="auto"/>
              <w:left w:val="nil"/>
              <w:bottom w:val="double" w:sz="6" w:space="0" w:color="auto"/>
            </w:tcBorders>
          </w:tcPr>
          <w:p w14:paraId="40172C9B" w14:textId="57B8FE99" w:rsidR="008B5F26" w:rsidRPr="003E4F68" w:rsidRDefault="008B5F26"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 xml:space="preserve">  129,623,606.51</w:t>
            </w:r>
          </w:p>
        </w:tc>
        <w:tc>
          <w:tcPr>
            <w:tcW w:w="134" w:type="dxa"/>
          </w:tcPr>
          <w:p w14:paraId="5416FBFE" w14:textId="77777777" w:rsidR="008B5F26" w:rsidRPr="003E4F68" w:rsidRDefault="008B5F26" w:rsidP="00FD09D9">
            <w:pPr>
              <w:tabs>
                <w:tab w:val="left" w:pos="284"/>
                <w:tab w:val="left" w:pos="567"/>
              </w:tabs>
              <w:spacing w:line="250" w:lineRule="exact"/>
              <w:ind w:left="222"/>
              <w:jc w:val="both"/>
              <w:rPr>
                <w:rFonts w:ascii="Angsana New" w:hAnsi="Angsana New"/>
                <w:color w:val="000000"/>
                <w:szCs w:val="24"/>
              </w:rPr>
            </w:pPr>
          </w:p>
        </w:tc>
        <w:tc>
          <w:tcPr>
            <w:tcW w:w="1134" w:type="dxa"/>
            <w:tcBorders>
              <w:top w:val="single" w:sz="6" w:space="0" w:color="auto"/>
              <w:bottom w:val="double" w:sz="6" w:space="0" w:color="auto"/>
            </w:tcBorders>
          </w:tcPr>
          <w:p w14:paraId="10CE1645" w14:textId="3C493B75" w:rsidR="008B5F26" w:rsidRPr="003E4F68" w:rsidRDefault="008B5F26"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 xml:space="preserve">  94,983,704.35</w:t>
            </w:r>
          </w:p>
        </w:tc>
        <w:tc>
          <w:tcPr>
            <w:tcW w:w="134" w:type="dxa"/>
          </w:tcPr>
          <w:p w14:paraId="4D39041F" w14:textId="77777777" w:rsidR="008B5F26" w:rsidRPr="003E4F68" w:rsidRDefault="008B5F26" w:rsidP="00FD09D9">
            <w:pPr>
              <w:tabs>
                <w:tab w:val="left" w:pos="284"/>
                <w:tab w:val="left" w:pos="567"/>
              </w:tabs>
              <w:spacing w:line="250" w:lineRule="exact"/>
              <w:jc w:val="right"/>
              <w:rPr>
                <w:rFonts w:ascii="Angsana New" w:hAnsi="Angsana New"/>
                <w:color w:val="000000"/>
                <w:szCs w:val="24"/>
              </w:rPr>
            </w:pPr>
          </w:p>
        </w:tc>
        <w:tc>
          <w:tcPr>
            <w:tcW w:w="1136" w:type="dxa"/>
            <w:tcBorders>
              <w:top w:val="single" w:sz="6" w:space="0" w:color="auto"/>
              <w:bottom w:val="double" w:sz="6" w:space="0" w:color="auto"/>
            </w:tcBorders>
          </w:tcPr>
          <w:p w14:paraId="1F5FF5CD" w14:textId="645BDC04" w:rsidR="008B5F26" w:rsidRPr="003E4F68" w:rsidRDefault="008B5F26"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573,720,242.83</w:t>
            </w:r>
          </w:p>
        </w:tc>
      </w:tr>
    </w:tbl>
    <w:p w14:paraId="5D5CBD14" w14:textId="77777777" w:rsidR="00B435E1" w:rsidRPr="003E4F68" w:rsidRDefault="00B435E1" w:rsidP="00FD09D9">
      <w:pPr>
        <w:tabs>
          <w:tab w:val="left" w:pos="1418"/>
        </w:tabs>
        <w:spacing w:line="250" w:lineRule="exact"/>
        <w:ind w:left="851" w:firstLine="567"/>
        <w:jc w:val="thaiDistribute"/>
        <w:rPr>
          <w:rFonts w:ascii="Angsana New" w:hAnsi="Angsana New"/>
          <w:spacing w:val="-2"/>
          <w:sz w:val="32"/>
          <w:szCs w:val="32"/>
        </w:rPr>
      </w:pPr>
    </w:p>
    <w:tbl>
      <w:tblPr>
        <w:tblW w:w="8404" w:type="dxa"/>
        <w:tblInd w:w="835" w:type="dxa"/>
        <w:tblLayout w:type="fixed"/>
        <w:tblCellMar>
          <w:left w:w="57" w:type="dxa"/>
          <w:right w:w="57" w:type="dxa"/>
        </w:tblCellMar>
        <w:tblLook w:val="0000" w:firstRow="0" w:lastRow="0" w:firstColumn="0" w:lastColumn="0" w:noHBand="0" w:noVBand="0"/>
      </w:tblPr>
      <w:tblGrid>
        <w:gridCol w:w="3458"/>
        <w:gridCol w:w="102"/>
        <w:gridCol w:w="1032"/>
        <w:gridCol w:w="134"/>
        <w:gridCol w:w="1140"/>
        <w:gridCol w:w="134"/>
        <w:gridCol w:w="1134"/>
        <w:gridCol w:w="134"/>
        <w:gridCol w:w="1136"/>
      </w:tblGrid>
      <w:tr w:rsidR="00B435E1" w:rsidRPr="003E4F68" w14:paraId="39255E84" w14:textId="77777777" w:rsidTr="001410BD">
        <w:trPr>
          <w:cantSplit/>
        </w:trPr>
        <w:tc>
          <w:tcPr>
            <w:tcW w:w="3458" w:type="dxa"/>
          </w:tcPr>
          <w:p w14:paraId="2673C059" w14:textId="77777777" w:rsidR="00B435E1" w:rsidRPr="003E4F68" w:rsidRDefault="00B435E1" w:rsidP="00FD09D9">
            <w:pPr>
              <w:tabs>
                <w:tab w:val="left" w:pos="284"/>
                <w:tab w:val="left" w:pos="567"/>
              </w:tabs>
              <w:spacing w:line="250" w:lineRule="exact"/>
              <w:jc w:val="both"/>
              <w:rPr>
                <w:rFonts w:ascii="Angsana New" w:hAnsi="Angsana New"/>
                <w:color w:val="000000"/>
                <w:szCs w:val="24"/>
              </w:rPr>
            </w:pPr>
          </w:p>
        </w:tc>
        <w:tc>
          <w:tcPr>
            <w:tcW w:w="4946" w:type="dxa"/>
            <w:gridSpan w:val="8"/>
            <w:tcBorders>
              <w:left w:val="nil"/>
              <w:bottom w:val="single" w:sz="6" w:space="0" w:color="auto"/>
            </w:tcBorders>
          </w:tcPr>
          <w:p w14:paraId="41A6DAD1" w14:textId="4B151F5A" w:rsidR="00B435E1" w:rsidRPr="003E4F68" w:rsidRDefault="00B435E1" w:rsidP="00FD09D9">
            <w:pPr>
              <w:tabs>
                <w:tab w:val="left" w:pos="284"/>
                <w:tab w:val="left" w:pos="567"/>
              </w:tabs>
              <w:spacing w:line="250" w:lineRule="exact"/>
              <w:ind w:right="74"/>
              <w:jc w:val="center"/>
              <w:rPr>
                <w:rFonts w:ascii="Angsana New" w:hAnsi="Angsana New"/>
                <w:color w:val="000000"/>
                <w:szCs w:val="24"/>
                <w:cs/>
              </w:rPr>
            </w:pPr>
            <w:r w:rsidRPr="003E4F68">
              <w:rPr>
                <w:rFonts w:ascii="Angsana New" w:hAnsi="Angsana New"/>
                <w:color w:val="000000"/>
                <w:szCs w:val="24"/>
              </w:rPr>
              <w:t>Baht</w:t>
            </w:r>
          </w:p>
        </w:tc>
      </w:tr>
      <w:tr w:rsidR="00B435E1" w:rsidRPr="003E4F68" w14:paraId="3EB05275" w14:textId="77777777" w:rsidTr="001410BD">
        <w:trPr>
          <w:cantSplit/>
        </w:trPr>
        <w:tc>
          <w:tcPr>
            <w:tcW w:w="3458" w:type="dxa"/>
          </w:tcPr>
          <w:p w14:paraId="69A7B894" w14:textId="77777777" w:rsidR="00B435E1" w:rsidRPr="003E4F68" w:rsidRDefault="00B435E1" w:rsidP="00FD09D9">
            <w:pPr>
              <w:tabs>
                <w:tab w:val="left" w:pos="284"/>
                <w:tab w:val="left" w:pos="567"/>
              </w:tabs>
              <w:spacing w:line="250" w:lineRule="exact"/>
              <w:jc w:val="both"/>
              <w:rPr>
                <w:rFonts w:ascii="Angsana New" w:hAnsi="Angsana New"/>
                <w:color w:val="000000"/>
                <w:szCs w:val="24"/>
              </w:rPr>
            </w:pPr>
          </w:p>
        </w:tc>
        <w:tc>
          <w:tcPr>
            <w:tcW w:w="4946" w:type="dxa"/>
            <w:gridSpan w:val="8"/>
            <w:tcBorders>
              <w:left w:val="nil"/>
              <w:bottom w:val="single" w:sz="6" w:space="0" w:color="auto"/>
            </w:tcBorders>
          </w:tcPr>
          <w:p w14:paraId="626102AB" w14:textId="77777777" w:rsidR="00B435E1" w:rsidRPr="003E4F68" w:rsidRDefault="00B435E1" w:rsidP="00FD09D9">
            <w:pPr>
              <w:tabs>
                <w:tab w:val="left" w:pos="284"/>
                <w:tab w:val="left" w:pos="567"/>
              </w:tabs>
              <w:spacing w:line="250" w:lineRule="exact"/>
              <w:ind w:right="74"/>
              <w:jc w:val="center"/>
              <w:rPr>
                <w:rFonts w:ascii="Angsana New" w:hAnsi="Angsana New"/>
                <w:color w:val="000000"/>
                <w:szCs w:val="24"/>
                <w:cs/>
              </w:rPr>
            </w:pPr>
            <w:r w:rsidRPr="003E4F68">
              <w:rPr>
                <w:rFonts w:ascii="Angsana New" w:hAnsi="Angsana New"/>
                <w:color w:val="000000"/>
                <w:szCs w:val="24"/>
              </w:rPr>
              <w:t>Separate financial statements</w:t>
            </w:r>
          </w:p>
        </w:tc>
      </w:tr>
      <w:tr w:rsidR="00B435E1" w:rsidRPr="003E4F68" w14:paraId="524BF1EE" w14:textId="77777777" w:rsidTr="001410BD">
        <w:trPr>
          <w:cantSplit/>
        </w:trPr>
        <w:tc>
          <w:tcPr>
            <w:tcW w:w="3458" w:type="dxa"/>
          </w:tcPr>
          <w:p w14:paraId="0D582168" w14:textId="77777777" w:rsidR="00B435E1" w:rsidRPr="003E4F68" w:rsidRDefault="00B435E1" w:rsidP="00FD09D9">
            <w:pPr>
              <w:tabs>
                <w:tab w:val="left" w:pos="284"/>
                <w:tab w:val="left" w:pos="567"/>
              </w:tabs>
              <w:spacing w:line="250" w:lineRule="exact"/>
              <w:jc w:val="both"/>
              <w:rPr>
                <w:rFonts w:ascii="Angsana New" w:hAnsi="Angsana New"/>
                <w:color w:val="000000"/>
                <w:szCs w:val="24"/>
              </w:rPr>
            </w:pPr>
          </w:p>
        </w:tc>
        <w:tc>
          <w:tcPr>
            <w:tcW w:w="4946" w:type="dxa"/>
            <w:gridSpan w:val="8"/>
            <w:tcBorders>
              <w:left w:val="nil"/>
              <w:bottom w:val="single" w:sz="6" w:space="0" w:color="auto"/>
            </w:tcBorders>
          </w:tcPr>
          <w:p w14:paraId="09065087" w14:textId="77086627" w:rsidR="00B435E1" w:rsidRPr="003E4F68" w:rsidRDefault="00B435E1" w:rsidP="00FD09D9">
            <w:pPr>
              <w:tabs>
                <w:tab w:val="left" w:pos="284"/>
                <w:tab w:val="left" w:pos="567"/>
              </w:tabs>
              <w:spacing w:line="250" w:lineRule="exact"/>
              <w:ind w:right="74"/>
              <w:jc w:val="center"/>
              <w:rPr>
                <w:rFonts w:ascii="Angsana New" w:hAnsi="Angsana New"/>
                <w:color w:val="000000"/>
                <w:szCs w:val="24"/>
              </w:rPr>
            </w:pPr>
            <w:r w:rsidRPr="003E4F68">
              <w:rPr>
                <w:rFonts w:ascii="Angsana New" w:hAnsi="Angsana New"/>
                <w:color w:val="000000"/>
                <w:szCs w:val="24"/>
              </w:rPr>
              <w:t xml:space="preserve">As at  December </w:t>
            </w:r>
            <w:r w:rsidRPr="003E4F68">
              <w:rPr>
                <w:rFonts w:ascii="Angsana New" w:hAnsi="Angsana New"/>
                <w:color w:val="000000"/>
                <w:szCs w:val="24"/>
                <w:cs/>
              </w:rPr>
              <w:t>31</w:t>
            </w:r>
            <w:r w:rsidRPr="003E4F68">
              <w:rPr>
                <w:rFonts w:ascii="Angsana New" w:hAnsi="Angsana New"/>
                <w:color w:val="000000"/>
                <w:szCs w:val="24"/>
              </w:rPr>
              <w:t xml:space="preserve">, </w:t>
            </w:r>
            <w:r w:rsidRPr="003E4F68">
              <w:rPr>
                <w:rFonts w:ascii="Angsana New" w:hAnsi="Angsana New"/>
                <w:color w:val="000000"/>
                <w:szCs w:val="24"/>
                <w:cs/>
              </w:rPr>
              <w:t>202</w:t>
            </w:r>
            <w:r w:rsidRPr="003E4F68">
              <w:rPr>
                <w:rFonts w:ascii="Angsana New" w:hAnsi="Angsana New" w:hint="cs"/>
                <w:color w:val="000000"/>
                <w:szCs w:val="24"/>
                <w:cs/>
              </w:rPr>
              <w:t>4</w:t>
            </w:r>
          </w:p>
        </w:tc>
      </w:tr>
      <w:tr w:rsidR="00B435E1" w:rsidRPr="003E4F68" w14:paraId="4D84CE46" w14:textId="77777777" w:rsidTr="001410BD">
        <w:trPr>
          <w:cantSplit/>
        </w:trPr>
        <w:tc>
          <w:tcPr>
            <w:tcW w:w="3458" w:type="dxa"/>
          </w:tcPr>
          <w:p w14:paraId="468D1BB7" w14:textId="77777777" w:rsidR="00B435E1" w:rsidRPr="003E4F68" w:rsidRDefault="00B435E1" w:rsidP="00FD09D9">
            <w:pPr>
              <w:spacing w:line="250" w:lineRule="exact"/>
              <w:ind w:left="-23" w:hanging="34"/>
              <w:jc w:val="both"/>
              <w:rPr>
                <w:rFonts w:ascii="Angsana New" w:hAnsi="Angsana New"/>
                <w:color w:val="000000"/>
                <w:szCs w:val="24"/>
              </w:rPr>
            </w:pPr>
          </w:p>
        </w:tc>
        <w:tc>
          <w:tcPr>
            <w:tcW w:w="1134" w:type="dxa"/>
            <w:gridSpan w:val="2"/>
            <w:tcBorders>
              <w:top w:val="single" w:sz="6" w:space="0" w:color="auto"/>
              <w:left w:val="nil"/>
              <w:bottom w:val="single" w:sz="6" w:space="0" w:color="auto"/>
            </w:tcBorders>
          </w:tcPr>
          <w:p w14:paraId="2E6D16AB" w14:textId="77777777" w:rsidR="00B435E1" w:rsidRPr="003E4F68" w:rsidRDefault="00B435E1" w:rsidP="00FD09D9">
            <w:pPr>
              <w:spacing w:line="250" w:lineRule="exact"/>
              <w:ind w:left="449" w:hanging="449"/>
              <w:jc w:val="center"/>
              <w:rPr>
                <w:rFonts w:ascii="Angsana New" w:hAnsi="Angsana New"/>
                <w:color w:val="000000"/>
                <w:szCs w:val="24"/>
              </w:rPr>
            </w:pPr>
            <w:r w:rsidRPr="003E4F68">
              <w:rPr>
                <w:rFonts w:ascii="Angsana New" w:hAnsi="Angsana New"/>
                <w:color w:val="000000"/>
                <w:szCs w:val="24"/>
              </w:rPr>
              <w:t xml:space="preserve">Less than </w:t>
            </w:r>
          </w:p>
          <w:p w14:paraId="2A0B7A22" w14:textId="77777777" w:rsidR="00B435E1" w:rsidRPr="003E4F68" w:rsidRDefault="00B435E1" w:rsidP="00FD09D9">
            <w:pPr>
              <w:spacing w:line="250" w:lineRule="exact"/>
              <w:ind w:left="449" w:hanging="449"/>
              <w:jc w:val="center"/>
              <w:rPr>
                <w:rFonts w:ascii="Angsana New" w:hAnsi="Angsana New"/>
                <w:color w:val="000000"/>
                <w:szCs w:val="24"/>
                <w:cs/>
              </w:rPr>
            </w:pPr>
            <w:r w:rsidRPr="003E4F68">
              <w:rPr>
                <w:rFonts w:ascii="Angsana New" w:hAnsi="Angsana New"/>
                <w:color w:val="000000"/>
                <w:szCs w:val="24"/>
                <w:cs/>
              </w:rPr>
              <w:t xml:space="preserve">1 </w:t>
            </w:r>
            <w:r w:rsidRPr="003E4F68">
              <w:rPr>
                <w:rFonts w:ascii="Angsana New" w:hAnsi="Angsana New"/>
                <w:color w:val="000000"/>
                <w:szCs w:val="24"/>
              </w:rPr>
              <w:t>year</w:t>
            </w:r>
          </w:p>
        </w:tc>
        <w:tc>
          <w:tcPr>
            <w:tcW w:w="134" w:type="dxa"/>
          </w:tcPr>
          <w:p w14:paraId="1559464B" w14:textId="77777777" w:rsidR="00B435E1" w:rsidRPr="003E4F68" w:rsidRDefault="00B435E1" w:rsidP="00FD09D9">
            <w:pPr>
              <w:tabs>
                <w:tab w:val="left" w:pos="284"/>
                <w:tab w:val="left" w:pos="567"/>
              </w:tabs>
              <w:spacing w:line="250" w:lineRule="exact"/>
              <w:jc w:val="center"/>
              <w:rPr>
                <w:rFonts w:ascii="Angsana New" w:hAnsi="Angsana New"/>
                <w:color w:val="000000"/>
                <w:szCs w:val="24"/>
              </w:rPr>
            </w:pPr>
          </w:p>
        </w:tc>
        <w:tc>
          <w:tcPr>
            <w:tcW w:w="1140" w:type="dxa"/>
            <w:tcBorders>
              <w:top w:val="single" w:sz="6" w:space="0" w:color="auto"/>
              <w:left w:val="nil"/>
              <w:bottom w:val="single" w:sz="6" w:space="0" w:color="auto"/>
            </w:tcBorders>
          </w:tcPr>
          <w:p w14:paraId="1CEA59DB" w14:textId="77777777" w:rsidR="00B435E1" w:rsidRPr="003E4F68" w:rsidRDefault="00B435E1" w:rsidP="00FD09D9">
            <w:pPr>
              <w:tabs>
                <w:tab w:val="left" w:pos="284"/>
                <w:tab w:val="left" w:pos="567"/>
              </w:tabs>
              <w:spacing w:line="250" w:lineRule="exact"/>
              <w:ind w:left="-61"/>
              <w:jc w:val="center"/>
              <w:rPr>
                <w:rFonts w:ascii="Angsana New" w:hAnsi="Angsana New"/>
                <w:color w:val="000000"/>
                <w:szCs w:val="24"/>
                <w:cs/>
              </w:rPr>
            </w:pPr>
            <w:r w:rsidRPr="003E4F68">
              <w:rPr>
                <w:rFonts w:ascii="Angsana New" w:hAnsi="Angsana New"/>
                <w:color w:val="000000"/>
                <w:szCs w:val="24"/>
              </w:rPr>
              <w:t>1 to 5 years</w:t>
            </w:r>
          </w:p>
        </w:tc>
        <w:tc>
          <w:tcPr>
            <w:tcW w:w="134" w:type="dxa"/>
          </w:tcPr>
          <w:p w14:paraId="6585D948" w14:textId="77777777" w:rsidR="00B435E1" w:rsidRPr="003E4F68" w:rsidRDefault="00B435E1" w:rsidP="00FD09D9">
            <w:pPr>
              <w:tabs>
                <w:tab w:val="left" w:pos="284"/>
                <w:tab w:val="left" w:pos="567"/>
              </w:tabs>
              <w:spacing w:line="250" w:lineRule="exact"/>
              <w:ind w:left="222"/>
              <w:jc w:val="center"/>
              <w:rPr>
                <w:rFonts w:ascii="Angsana New" w:hAnsi="Angsana New"/>
                <w:color w:val="000000"/>
                <w:szCs w:val="24"/>
              </w:rPr>
            </w:pPr>
          </w:p>
        </w:tc>
        <w:tc>
          <w:tcPr>
            <w:tcW w:w="1134" w:type="dxa"/>
            <w:tcBorders>
              <w:top w:val="single" w:sz="6" w:space="0" w:color="auto"/>
              <w:bottom w:val="single" w:sz="6" w:space="0" w:color="auto"/>
            </w:tcBorders>
          </w:tcPr>
          <w:p w14:paraId="5AED9E3C" w14:textId="77777777" w:rsidR="00B435E1" w:rsidRPr="003E4F68" w:rsidRDefault="00B435E1" w:rsidP="00FD09D9">
            <w:pPr>
              <w:spacing w:line="250" w:lineRule="exact"/>
              <w:ind w:left="449" w:hanging="449"/>
              <w:jc w:val="center"/>
              <w:rPr>
                <w:rFonts w:ascii="Angsana New" w:hAnsi="Angsana New"/>
                <w:color w:val="000000"/>
                <w:szCs w:val="24"/>
              </w:rPr>
            </w:pPr>
            <w:r w:rsidRPr="003E4F68">
              <w:rPr>
                <w:rFonts w:ascii="Angsana New" w:hAnsi="Angsana New"/>
                <w:color w:val="000000"/>
                <w:szCs w:val="24"/>
              </w:rPr>
              <w:t xml:space="preserve">Over </w:t>
            </w:r>
          </w:p>
          <w:p w14:paraId="68DC4008" w14:textId="77777777" w:rsidR="00B435E1" w:rsidRPr="003E4F68" w:rsidRDefault="00B435E1" w:rsidP="00FD09D9">
            <w:pPr>
              <w:spacing w:line="250" w:lineRule="exact"/>
              <w:ind w:left="449" w:hanging="449"/>
              <w:jc w:val="center"/>
              <w:rPr>
                <w:rFonts w:ascii="Angsana New" w:hAnsi="Angsana New"/>
                <w:color w:val="000000"/>
                <w:szCs w:val="24"/>
                <w:cs/>
              </w:rPr>
            </w:pPr>
            <w:r w:rsidRPr="003E4F68">
              <w:rPr>
                <w:rFonts w:ascii="Angsana New" w:hAnsi="Angsana New"/>
                <w:color w:val="000000"/>
                <w:szCs w:val="24"/>
                <w:cs/>
              </w:rPr>
              <w:t xml:space="preserve">5 </w:t>
            </w:r>
            <w:r w:rsidRPr="003E4F68">
              <w:rPr>
                <w:rFonts w:ascii="Angsana New" w:hAnsi="Angsana New"/>
                <w:color w:val="000000"/>
                <w:szCs w:val="24"/>
              </w:rPr>
              <w:t>years</w:t>
            </w:r>
          </w:p>
        </w:tc>
        <w:tc>
          <w:tcPr>
            <w:tcW w:w="134" w:type="dxa"/>
          </w:tcPr>
          <w:p w14:paraId="649163BF" w14:textId="77777777" w:rsidR="00B435E1" w:rsidRPr="003E4F68" w:rsidRDefault="00B435E1" w:rsidP="00FD09D9">
            <w:pPr>
              <w:tabs>
                <w:tab w:val="left" w:pos="284"/>
                <w:tab w:val="left" w:pos="567"/>
              </w:tabs>
              <w:spacing w:line="250" w:lineRule="exact"/>
              <w:jc w:val="center"/>
              <w:rPr>
                <w:rFonts w:ascii="Angsana New" w:hAnsi="Angsana New"/>
                <w:color w:val="000000"/>
                <w:szCs w:val="24"/>
              </w:rPr>
            </w:pPr>
          </w:p>
        </w:tc>
        <w:tc>
          <w:tcPr>
            <w:tcW w:w="1136" w:type="dxa"/>
            <w:tcBorders>
              <w:top w:val="single" w:sz="6" w:space="0" w:color="auto"/>
              <w:bottom w:val="single" w:sz="6" w:space="0" w:color="auto"/>
            </w:tcBorders>
          </w:tcPr>
          <w:p w14:paraId="38AC855B" w14:textId="77777777" w:rsidR="00B435E1" w:rsidRPr="003E4F68" w:rsidRDefault="00B435E1" w:rsidP="00FD09D9">
            <w:pPr>
              <w:tabs>
                <w:tab w:val="left" w:pos="284"/>
                <w:tab w:val="left" w:pos="567"/>
              </w:tabs>
              <w:spacing w:line="250" w:lineRule="exact"/>
              <w:ind w:left="-61"/>
              <w:jc w:val="center"/>
              <w:rPr>
                <w:rFonts w:ascii="Angsana New" w:hAnsi="Angsana New"/>
                <w:color w:val="000000"/>
                <w:szCs w:val="24"/>
              </w:rPr>
            </w:pPr>
            <w:r w:rsidRPr="003E4F68">
              <w:rPr>
                <w:rFonts w:ascii="Angsana New" w:hAnsi="Angsana New"/>
                <w:color w:val="000000"/>
                <w:szCs w:val="24"/>
              </w:rPr>
              <w:t>Total</w:t>
            </w:r>
          </w:p>
        </w:tc>
      </w:tr>
      <w:tr w:rsidR="00A00388" w:rsidRPr="003E4F68" w14:paraId="79F032F2" w14:textId="77777777" w:rsidTr="003D458A">
        <w:trPr>
          <w:cantSplit/>
        </w:trPr>
        <w:tc>
          <w:tcPr>
            <w:tcW w:w="3560" w:type="dxa"/>
            <w:gridSpan w:val="2"/>
          </w:tcPr>
          <w:p w14:paraId="7AEA2194" w14:textId="13991978" w:rsidR="00A00388" w:rsidRPr="003D458A" w:rsidRDefault="00A00388" w:rsidP="00FD09D9">
            <w:pPr>
              <w:spacing w:line="250" w:lineRule="exact"/>
              <w:ind w:left="106" w:hanging="142"/>
              <w:rPr>
                <w:rFonts w:ascii="Angsana New" w:hAnsi="Angsana New"/>
                <w:color w:val="000000"/>
                <w:spacing w:val="-4"/>
                <w:szCs w:val="24"/>
                <w:cs/>
              </w:rPr>
            </w:pPr>
            <w:r w:rsidRPr="003D458A">
              <w:rPr>
                <w:rFonts w:ascii="Angsana New" w:hAnsi="Angsana New"/>
                <w:color w:val="000000"/>
                <w:spacing w:val="-4"/>
                <w:szCs w:val="24"/>
              </w:rPr>
              <w:t>Overdrafts and short-term loans from financial institutions</w:t>
            </w:r>
          </w:p>
        </w:tc>
        <w:tc>
          <w:tcPr>
            <w:tcW w:w="1032" w:type="dxa"/>
            <w:tcBorders>
              <w:top w:val="single" w:sz="6" w:space="0" w:color="auto"/>
              <w:left w:val="nil"/>
            </w:tcBorders>
          </w:tcPr>
          <w:p w14:paraId="031715EB" w14:textId="4AE270D0"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43,738,425.76</w:t>
            </w:r>
          </w:p>
        </w:tc>
        <w:tc>
          <w:tcPr>
            <w:tcW w:w="134" w:type="dxa"/>
          </w:tcPr>
          <w:p w14:paraId="27B08242"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40" w:type="dxa"/>
            <w:tcBorders>
              <w:top w:val="single" w:sz="6" w:space="0" w:color="auto"/>
              <w:left w:val="nil"/>
            </w:tcBorders>
          </w:tcPr>
          <w:p w14:paraId="3981E610" w14:textId="0B9CBEBB" w:rsidR="00A00388" w:rsidRPr="003E4F68" w:rsidRDefault="00A00388" w:rsidP="00FD09D9">
            <w:pPr>
              <w:tabs>
                <w:tab w:val="left" w:pos="284"/>
                <w:tab w:val="left" w:pos="567"/>
              </w:tabs>
              <w:spacing w:line="250" w:lineRule="exact"/>
              <w:ind w:left="-61" w:right="-227"/>
              <w:jc w:val="center"/>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4763B440" w14:textId="77777777" w:rsidR="00A00388" w:rsidRPr="003E4F68" w:rsidRDefault="00A00388" w:rsidP="00FD09D9">
            <w:pPr>
              <w:tabs>
                <w:tab w:val="left" w:pos="284"/>
                <w:tab w:val="left" w:pos="567"/>
              </w:tabs>
              <w:spacing w:line="250" w:lineRule="exact"/>
              <w:ind w:left="222" w:right="-227"/>
              <w:jc w:val="center"/>
              <w:rPr>
                <w:rFonts w:ascii="Angsana New" w:eastAsia="Times New Roman" w:hAnsi="Angsana New"/>
                <w:color w:val="000000"/>
                <w:szCs w:val="24"/>
              </w:rPr>
            </w:pPr>
          </w:p>
        </w:tc>
        <w:tc>
          <w:tcPr>
            <w:tcW w:w="1134" w:type="dxa"/>
            <w:tcBorders>
              <w:top w:val="single" w:sz="6" w:space="0" w:color="auto"/>
            </w:tcBorders>
          </w:tcPr>
          <w:p w14:paraId="5706DD2E" w14:textId="1DD463E3" w:rsidR="00A00388" w:rsidRPr="003E4F68" w:rsidRDefault="00A00388" w:rsidP="00FD09D9">
            <w:pPr>
              <w:tabs>
                <w:tab w:val="left" w:pos="284"/>
                <w:tab w:val="left" w:pos="567"/>
              </w:tabs>
              <w:spacing w:line="250" w:lineRule="exact"/>
              <w:ind w:left="449" w:right="-227" w:hanging="449"/>
              <w:jc w:val="center"/>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3D601710"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36" w:type="dxa"/>
            <w:tcBorders>
              <w:top w:val="single" w:sz="6" w:space="0" w:color="auto"/>
            </w:tcBorders>
          </w:tcPr>
          <w:p w14:paraId="2A618320" w14:textId="019654EF"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43,738,425.76</w:t>
            </w:r>
          </w:p>
        </w:tc>
      </w:tr>
      <w:tr w:rsidR="00A00388" w:rsidRPr="003E4F68" w14:paraId="4EBA7F11" w14:textId="77777777" w:rsidTr="001410BD">
        <w:trPr>
          <w:cantSplit/>
        </w:trPr>
        <w:tc>
          <w:tcPr>
            <w:tcW w:w="3458" w:type="dxa"/>
          </w:tcPr>
          <w:p w14:paraId="0EDF6354" w14:textId="17C41697" w:rsidR="00A00388" w:rsidRPr="003E4F68" w:rsidRDefault="00A00388" w:rsidP="00FD09D9">
            <w:pPr>
              <w:spacing w:line="250" w:lineRule="exact"/>
              <w:ind w:left="-23" w:hanging="34"/>
              <w:jc w:val="both"/>
              <w:rPr>
                <w:rFonts w:ascii="Angsana New" w:hAnsi="Angsana New"/>
                <w:color w:val="000000"/>
                <w:szCs w:val="24"/>
                <w:cs/>
              </w:rPr>
            </w:pPr>
            <w:r w:rsidRPr="003E4F68">
              <w:rPr>
                <w:rFonts w:ascii="Angsana New" w:hAnsi="Angsana New"/>
                <w:color w:val="000000"/>
                <w:szCs w:val="24"/>
              </w:rPr>
              <w:t xml:space="preserve">Trade and other </w:t>
            </w:r>
            <w:r>
              <w:rPr>
                <w:rFonts w:ascii="Angsana New" w:hAnsi="Angsana New"/>
                <w:color w:val="000000"/>
                <w:szCs w:val="24"/>
              </w:rPr>
              <w:t xml:space="preserve">current </w:t>
            </w:r>
            <w:r w:rsidRPr="003E4F68">
              <w:rPr>
                <w:rFonts w:ascii="Angsana New" w:hAnsi="Angsana New"/>
                <w:color w:val="000000"/>
                <w:szCs w:val="24"/>
              </w:rPr>
              <w:t>payables</w:t>
            </w:r>
          </w:p>
        </w:tc>
        <w:tc>
          <w:tcPr>
            <w:tcW w:w="1134" w:type="dxa"/>
            <w:gridSpan w:val="2"/>
            <w:tcBorders>
              <w:left w:val="nil"/>
            </w:tcBorders>
          </w:tcPr>
          <w:p w14:paraId="2AF25945" w14:textId="55992410"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234,222,388.95</w:t>
            </w:r>
          </w:p>
        </w:tc>
        <w:tc>
          <w:tcPr>
            <w:tcW w:w="134" w:type="dxa"/>
          </w:tcPr>
          <w:p w14:paraId="2E57780C"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40" w:type="dxa"/>
            <w:tcBorders>
              <w:left w:val="nil"/>
            </w:tcBorders>
          </w:tcPr>
          <w:p w14:paraId="6CA51EE0" w14:textId="53CC9FFC" w:rsidR="00A00388" w:rsidRPr="003E4F68" w:rsidRDefault="00A00388" w:rsidP="00FD09D9">
            <w:pPr>
              <w:tabs>
                <w:tab w:val="left" w:pos="284"/>
                <w:tab w:val="left" w:pos="567"/>
              </w:tabs>
              <w:spacing w:line="250" w:lineRule="exact"/>
              <w:ind w:left="-61" w:right="-227"/>
              <w:jc w:val="center"/>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159E7243" w14:textId="77777777" w:rsidR="00A00388" w:rsidRPr="003E4F68" w:rsidRDefault="00A00388" w:rsidP="00FD09D9">
            <w:pPr>
              <w:tabs>
                <w:tab w:val="left" w:pos="284"/>
                <w:tab w:val="left" w:pos="567"/>
              </w:tabs>
              <w:spacing w:line="250" w:lineRule="exact"/>
              <w:ind w:left="222" w:right="-227"/>
              <w:jc w:val="center"/>
              <w:rPr>
                <w:rFonts w:ascii="Angsana New" w:eastAsia="Times New Roman" w:hAnsi="Angsana New"/>
                <w:color w:val="000000"/>
                <w:szCs w:val="24"/>
              </w:rPr>
            </w:pPr>
          </w:p>
        </w:tc>
        <w:tc>
          <w:tcPr>
            <w:tcW w:w="1134" w:type="dxa"/>
          </w:tcPr>
          <w:p w14:paraId="7A92239E" w14:textId="00E0A4B9" w:rsidR="00A00388" w:rsidRPr="003E4F68" w:rsidRDefault="00A00388" w:rsidP="00FD09D9">
            <w:pPr>
              <w:tabs>
                <w:tab w:val="left" w:pos="284"/>
                <w:tab w:val="left" w:pos="567"/>
              </w:tabs>
              <w:spacing w:line="250" w:lineRule="exact"/>
              <w:ind w:left="449" w:right="-227" w:hanging="449"/>
              <w:jc w:val="center"/>
              <w:rPr>
                <w:rFonts w:ascii="Angsana New" w:eastAsia="Times New Roman" w:hAnsi="Angsana New"/>
                <w:color w:val="000000"/>
                <w:szCs w:val="24"/>
              </w:rPr>
            </w:pPr>
            <w:r w:rsidRPr="003E4F68">
              <w:rPr>
                <w:rFonts w:ascii="Angsana New" w:hAnsi="Angsana New"/>
                <w:color w:val="000000"/>
                <w:szCs w:val="24"/>
              </w:rPr>
              <w:t>-</w:t>
            </w:r>
          </w:p>
        </w:tc>
        <w:tc>
          <w:tcPr>
            <w:tcW w:w="134" w:type="dxa"/>
          </w:tcPr>
          <w:p w14:paraId="536D55D7"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36" w:type="dxa"/>
          </w:tcPr>
          <w:p w14:paraId="2482F33F" w14:textId="5E3C0C48"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234,222,388.95</w:t>
            </w:r>
          </w:p>
        </w:tc>
      </w:tr>
      <w:tr w:rsidR="00A00388" w:rsidRPr="003E4F68" w14:paraId="0B29001F" w14:textId="77777777" w:rsidTr="001410BD">
        <w:trPr>
          <w:cantSplit/>
        </w:trPr>
        <w:tc>
          <w:tcPr>
            <w:tcW w:w="3458" w:type="dxa"/>
          </w:tcPr>
          <w:p w14:paraId="3D0F85B4" w14:textId="0CF6546A" w:rsidR="00A00388" w:rsidRPr="003E4F68" w:rsidRDefault="00A00388" w:rsidP="00FD09D9">
            <w:pPr>
              <w:spacing w:line="250" w:lineRule="exact"/>
              <w:ind w:left="-23" w:hanging="34"/>
              <w:jc w:val="both"/>
              <w:rPr>
                <w:rFonts w:ascii="Angsana New" w:hAnsi="Angsana New"/>
                <w:color w:val="000000"/>
                <w:szCs w:val="24"/>
              </w:rPr>
            </w:pPr>
            <w:r w:rsidRPr="003E4F68">
              <w:rPr>
                <w:rFonts w:ascii="Angsana New" w:hAnsi="Angsana New"/>
                <w:color w:val="000000"/>
                <w:szCs w:val="24"/>
              </w:rPr>
              <w:t>Lease liabilities</w:t>
            </w:r>
          </w:p>
        </w:tc>
        <w:tc>
          <w:tcPr>
            <w:tcW w:w="1134" w:type="dxa"/>
            <w:gridSpan w:val="2"/>
            <w:tcBorders>
              <w:left w:val="nil"/>
            </w:tcBorders>
          </w:tcPr>
          <w:p w14:paraId="17891326" w14:textId="3BD4419C"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cs/>
              </w:rPr>
              <w:t>56</w:t>
            </w:r>
            <w:r w:rsidRPr="003E4F68">
              <w:rPr>
                <w:rFonts w:ascii="Angsana New" w:hAnsi="Angsana New"/>
                <w:color w:val="000000"/>
                <w:szCs w:val="24"/>
              </w:rPr>
              <w:t>,</w:t>
            </w:r>
            <w:r w:rsidRPr="003E4F68">
              <w:rPr>
                <w:rFonts w:ascii="Angsana New" w:hAnsi="Angsana New"/>
                <w:color w:val="000000"/>
                <w:szCs w:val="24"/>
                <w:cs/>
              </w:rPr>
              <w:t>906</w:t>
            </w:r>
            <w:r w:rsidRPr="003E4F68">
              <w:rPr>
                <w:rFonts w:ascii="Angsana New" w:hAnsi="Angsana New"/>
                <w:color w:val="000000"/>
                <w:szCs w:val="24"/>
              </w:rPr>
              <w:t>,</w:t>
            </w:r>
            <w:r w:rsidRPr="003E4F68">
              <w:rPr>
                <w:rFonts w:ascii="Angsana New" w:hAnsi="Angsana New"/>
                <w:color w:val="000000"/>
                <w:szCs w:val="24"/>
                <w:cs/>
              </w:rPr>
              <w:t>823.24</w:t>
            </w:r>
          </w:p>
        </w:tc>
        <w:tc>
          <w:tcPr>
            <w:tcW w:w="134" w:type="dxa"/>
          </w:tcPr>
          <w:p w14:paraId="00B05A99"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40" w:type="dxa"/>
            <w:tcBorders>
              <w:left w:val="nil"/>
            </w:tcBorders>
          </w:tcPr>
          <w:p w14:paraId="08903F21" w14:textId="0424F2CB"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cs/>
              </w:rPr>
              <w:t xml:space="preserve">  193</w:t>
            </w:r>
            <w:r w:rsidRPr="003E4F68">
              <w:rPr>
                <w:rFonts w:ascii="Angsana New" w:hAnsi="Angsana New"/>
                <w:color w:val="000000"/>
                <w:szCs w:val="24"/>
              </w:rPr>
              <w:t>,</w:t>
            </w:r>
            <w:r w:rsidRPr="003E4F68">
              <w:rPr>
                <w:rFonts w:ascii="Angsana New" w:hAnsi="Angsana New"/>
                <w:color w:val="000000"/>
                <w:szCs w:val="24"/>
                <w:cs/>
              </w:rPr>
              <w:t>878</w:t>
            </w:r>
            <w:r w:rsidRPr="003E4F68">
              <w:rPr>
                <w:rFonts w:ascii="Angsana New" w:hAnsi="Angsana New"/>
                <w:color w:val="000000"/>
                <w:szCs w:val="24"/>
              </w:rPr>
              <w:t>,</w:t>
            </w:r>
            <w:r w:rsidRPr="003E4F68">
              <w:rPr>
                <w:rFonts w:ascii="Angsana New" w:hAnsi="Angsana New"/>
                <w:color w:val="000000"/>
                <w:szCs w:val="24"/>
                <w:cs/>
              </w:rPr>
              <w:t>469.18</w:t>
            </w:r>
          </w:p>
        </w:tc>
        <w:tc>
          <w:tcPr>
            <w:tcW w:w="134" w:type="dxa"/>
          </w:tcPr>
          <w:p w14:paraId="20D29A86" w14:textId="77777777" w:rsidR="00A00388" w:rsidRPr="003E4F68" w:rsidRDefault="00A00388" w:rsidP="00FD09D9">
            <w:pPr>
              <w:tabs>
                <w:tab w:val="left" w:pos="284"/>
                <w:tab w:val="left" w:pos="567"/>
              </w:tabs>
              <w:spacing w:line="250" w:lineRule="exact"/>
              <w:ind w:left="222"/>
              <w:jc w:val="both"/>
              <w:rPr>
                <w:rFonts w:ascii="Angsana New" w:hAnsi="Angsana New"/>
                <w:color w:val="000000"/>
                <w:szCs w:val="24"/>
              </w:rPr>
            </w:pPr>
          </w:p>
        </w:tc>
        <w:tc>
          <w:tcPr>
            <w:tcW w:w="1134" w:type="dxa"/>
          </w:tcPr>
          <w:p w14:paraId="4A7EDB3C" w14:textId="7492D20F" w:rsidR="00A00388" w:rsidRPr="003E4F68" w:rsidRDefault="00A00388" w:rsidP="00FD09D9">
            <w:pPr>
              <w:tabs>
                <w:tab w:val="left" w:pos="284"/>
                <w:tab w:val="left" w:pos="567"/>
              </w:tabs>
              <w:spacing w:line="250" w:lineRule="exact"/>
              <w:ind w:left="449" w:right="-227" w:hanging="449"/>
              <w:jc w:val="center"/>
              <w:rPr>
                <w:rFonts w:ascii="Angsana New" w:hAnsi="Angsana New"/>
                <w:color w:val="000000"/>
                <w:szCs w:val="24"/>
              </w:rPr>
            </w:pPr>
            <w:r w:rsidRPr="003E4F68">
              <w:rPr>
                <w:rFonts w:ascii="Angsana New" w:hAnsi="Angsana New" w:hint="cs"/>
                <w:color w:val="000000"/>
                <w:szCs w:val="24"/>
                <w:cs/>
              </w:rPr>
              <w:t>-</w:t>
            </w:r>
          </w:p>
        </w:tc>
        <w:tc>
          <w:tcPr>
            <w:tcW w:w="134" w:type="dxa"/>
          </w:tcPr>
          <w:p w14:paraId="7FAD791A"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36" w:type="dxa"/>
          </w:tcPr>
          <w:p w14:paraId="3D0BDCF9" w14:textId="4C77878E"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cs/>
              </w:rPr>
              <w:t xml:space="preserve">  250</w:t>
            </w:r>
            <w:r w:rsidRPr="003E4F68">
              <w:rPr>
                <w:rFonts w:ascii="Angsana New" w:hAnsi="Angsana New"/>
                <w:color w:val="000000"/>
                <w:szCs w:val="24"/>
              </w:rPr>
              <w:t>,</w:t>
            </w:r>
            <w:r w:rsidRPr="003E4F68">
              <w:rPr>
                <w:rFonts w:ascii="Angsana New" w:hAnsi="Angsana New"/>
                <w:color w:val="000000"/>
                <w:szCs w:val="24"/>
                <w:cs/>
              </w:rPr>
              <w:t>785</w:t>
            </w:r>
            <w:r w:rsidRPr="003E4F68">
              <w:rPr>
                <w:rFonts w:ascii="Angsana New" w:hAnsi="Angsana New"/>
                <w:color w:val="000000"/>
                <w:szCs w:val="24"/>
              </w:rPr>
              <w:t>,</w:t>
            </w:r>
            <w:r w:rsidRPr="003E4F68">
              <w:rPr>
                <w:rFonts w:ascii="Angsana New" w:hAnsi="Angsana New"/>
                <w:color w:val="000000"/>
                <w:szCs w:val="24"/>
                <w:cs/>
              </w:rPr>
              <w:t>292.42</w:t>
            </w:r>
          </w:p>
        </w:tc>
      </w:tr>
      <w:tr w:rsidR="00A00388" w:rsidRPr="003E4F68" w14:paraId="39652610" w14:textId="77777777" w:rsidTr="001410BD">
        <w:trPr>
          <w:cantSplit/>
        </w:trPr>
        <w:tc>
          <w:tcPr>
            <w:tcW w:w="3458" w:type="dxa"/>
          </w:tcPr>
          <w:p w14:paraId="6B839D67" w14:textId="6B4945BF" w:rsidR="00A00388" w:rsidRPr="003E4F68" w:rsidRDefault="00A00388" w:rsidP="00FD09D9">
            <w:pPr>
              <w:spacing w:line="250" w:lineRule="exact"/>
              <w:ind w:left="-23" w:hanging="34"/>
              <w:jc w:val="both"/>
              <w:rPr>
                <w:rFonts w:ascii="Angsana New" w:hAnsi="Angsana New"/>
                <w:color w:val="000000"/>
                <w:szCs w:val="24"/>
              </w:rPr>
            </w:pPr>
            <w:r w:rsidRPr="003E4F68">
              <w:rPr>
                <w:rFonts w:ascii="Angsana New" w:hAnsi="Angsana New"/>
                <w:color w:val="000000"/>
                <w:szCs w:val="24"/>
              </w:rPr>
              <w:t>Long-term loans from financial institutions</w:t>
            </w:r>
          </w:p>
        </w:tc>
        <w:tc>
          <w:tcPr>
            <w:tcW w:w="1134" w:type="dxa"/>
            <w:gridSpan w:val="2"/>
            <w:tcBorders>
              <w:left w:val="nil"/>
            </w:tcBorders>
          </w:tcPr>
          <w:p w14:paraId="333A7254" w14:textId="0BA7A3D9" w:rsidR="00A00388" w:rsidRPr="003E4F68" w:rsidRDefault="00A00388"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24,973,014.02</w:t>
            </w:r>
          </w:p>
        </w:tc>
        <w:tc>
          <w:tcPr>
            <w:tcW w:w="134" w:type="dxa"/>
          </w:tcPr>
          <w:p w14:paraId="6440C85F"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40" w:type="dxa"/>
            <w:tcBorders>
              <w:left w:val="nil"/>
            </w:tcBorders>
          </w:tcPr>
          <w:p w14:paraId="2453C5C5" w14:textId="37226301"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51,899,724.20</w:t>
            </w:r>
          </w:p>
        </w:tc>
        <w:tc>
          <w:tcPr>
            <w:tcW w:w="134" w:type="dxa"/>
          </w:tcPr>
          <w:p w14:paraId="3CD6E790" w14:textId="77777777" w:rsidR="00A00388" w:rsidRPr="003E4F68" w:rsidRDefault="00A00388" w:rsidP="00FD09D9">
            <w:pPr>
              <w:tabs>
                <w:tab w:val="left" w:pos="284"/>
                <w:tab w:val="left" w:pos="567"/>
              </w:tabs>
              <w:spacing w:line="250" w:lineRule="exact"/>
              <w:ind w:left="222"/>
              <w:jc w:val="both"/>
              <w:rPr>
                <w:rFonts w:ascii="Angsana New" w:hAnsi="Angsana New"/>
                <w:color w:val="000000"/>
                <w:szCs w:val="24"/>
              </w:rPr>
            </w:pPr>
          </w:p>
        </w:tc>
        <w:tc>
          <w:tcPr>
            <w:tcW w:w="1134" w:type="dxa"/>
          </w:tcPr>
          <w:p w14:paraId="1B7E66B7" w14:textId="6304A42E"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43,914,409.17</w:t>
            </w:r>
          </w:p>
        </w:tc>
        <w:tc>
          <w:tcPr>
            <w:tcW w:w="134" w:type="dxa"/>
          </w:tcPr>
          <w:p w14:paraId="5B37476E" w14:textId="77777777" w:rsidR="00A00388" w:rsidRPr="003E4F68" w:rsidRDefault="00A00388" w:rsidP="00FD09D9">
            <w:pPr>
              <w:tabs>
                <w:tab w:val="left" w:pos="284"/>
                <w:tab w:val="left" w:pos="567"/>
              </w:tabs>
              <w:spacing w:line="250" w:lineRule="exact"/>
              <w:jc w:val="right"/>
              <w:rPr>
                <w:rFonts w:ascii="Angsana New" w:hAnsi="Angsana New"/>
                <w:color w:val="000000"/>
                <w:szCs w:val="24"/>
              </w:rPr>
            </w:pPr>
          </w:p>
        </w:tc>
        <w:tc>
          <w:tcPr>
            <w:tcW w:w="1136" w:type="dxa"/>
          </w:tcPr>
          <w:p w14:paraId="72BC35B4" w14:textId="678299A9" w:rsidR="00A00388" w:rsidRPr="003E4F68" w:rsidRDefault="00A00388"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120,787,147.39</w:t>
            </w:r>
          </w:p>
        </w:tc>
      </w:tr>
      <w:tr w:rsidR="008B5F26" w:rsidRPr="003E4F68" w14:paraId="45D84D06" w14:textId="77777777" w:rsidTr="001410BD">
        <w:trPr>
          <w:cantSplit/>
          <w:trHeight w:val="169"/>
        </w:trPr>
        <w:tc>
          <w:tcPr>
            <w:tcW w:w="3458" w:type="dxa"/>
          </w:tcPr>
          <w:p w14:paraId="63A99E71" w14:textId="77777777" w:rsidR="008B5F26" w:rsidRPr="003E4F68" w:rsidRDefault="008B5F26" w:rsidP="00FD09D9">
            <w:pPr>
              <w:spacing w:line="250" w:lineRule="exact"/>
              <w:ind w:left="-23" w:hanging="34"/>
              <w:jc w:val="both"/>
              <w:rPr>
                <w:rFonts w:ascii="Angsana New" w:hAnsi="Angsana New"/>
                <w:color w:val="000000"/>
                <w:szCs w:val="24"/>
                <w:cs/>
              </w:rPr>
            </w:pPr>
            <w:r w:rsidRPr="003E4F68">
              <w:rPr>
                <w:rFonts w:ascii="Angsana New" w:hAnsi="Angsana New"/>
                <w:color w:val="000000"/>
                <w:szCs w:val="24"/>
              </w:rPr>
              <w:t>Total</w:t>
            </w:r>
          </w:p>
        </w:tc>
        <w:tc>
          <w:tcPr>
            <w:tcW w:w="1134" w:type="dxa"/>
            <w:gridSpan w:val="2"/>
            <w:tcBorders>
              <w:top w:val="single" w:sz="6" w:space="0" w:color="auto"/>
              <w:left w:val="nil"/>
              <w:bottom w:val="double" w:sz="6" w:space="0" w:color="auto"/>
            </w:tcBorders>
          </w:tcPr>
          <w:p w14:paraId="7D304B22" w14:textId="7BDED56B" w:rsidR="008B5F26" w:rsidRPr="003E4F68" w:rsidRDefault="008B5F26"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359,840,651.97</w:t>
            </w:r>
          </w:p>
        </w:tc>
        <w:tc>
          <w:tcPr>
            <w:tcW w:w="134" w:type="dxa"/>
          </w:tcPr>
          <w:p w14:paraId="40BF61BF" w14:textId="77777777" w:rsidR="008B5F26" w:rsidRPr="003E4F68" w:rsidRDefault="008B5F26" w:rsidP="00FD09D9">
            <w:pPr>
              <w:tabs>
                <w:tab w:val="left" w:pos="284"/>
                <w:tab w:val="left" w:pos="567"/>
              </w:tabs>
              <w:spacing w:line="250" w:lineRule="exact"/>
              <w:jc w:val="right"/>
              <w:rPr>
                <w:rFonts w:ascii="Angsana New" w:hAnsi="Angsana New"/>
                <w:color w:val="000000"/>
                <w:szCs w:val="24"/>
              </w:rPr>
            </w:pPr>
          </w:p>
        </w:tc>
        <w:tc>
          <w:tcPr>
            <w:tcW w:w="1140" w:type="dxa"/>
            <w:tcBorders>
              <w:top w:val="single" w:sz="6" w:space="0" w:color="auto"/>
              <w:left w:val="nil"/>
              <w:bottom w:val="double" w:sz="6" w:space="0" w:color="auto"/>
            </w:tcBorders>
          </w:tcPr>
          <w:p w14:paraId="0915A2C0" w14:textId="76197633" w:rsidR="008B5F26" w:rsidRPr="003E4F68" w:rsidRDefault="008B5F26" w:rsidP="00FD09D9">
            <w:pPr>
              <w:tabs>
                <w:tab w:val="left" w:pos="284"/>
                <w:tab w:val="left" w:pos="567"/>
              </w:tabs>
              <w:spacing w:line="250" w:lineRule="exact"/>
              <w:ind w:left="-61"/>
              <w:jc w:val="right"/>
              <w:rPr>
                <w:rFonts w:ascii="Angsana New" w:hAnsi="Angsana New"/>
                <w:color w:val="000000"/>
                <w:szCs w:val="24"/>
              </w:rPr>
            </w:pPr>
            <w:r w:rsidRPr="003E4F68">
              <w:rPr>
                <w:rFonts w:ascii="Angsana New" w:hAnsi="Angsana New"/>
                <w:color w:val="000000"/>
                <w:szCs w:val="24"/>
              </w:rPr>
              <w:t xml:space="preserve">  245,778,193.38</w:t>
            </w:r>
          </w:p>
        </w:tc>
        <w:tc>
          <w:tcPr>
            <w:tcW w:w="134" w:type="dxa"/>
          </w:tcPr>
          <w:p w14:paraId="1E11425F" w14:textId="77777777" w:rsidR="008B5F26" w:rsidRPr="003E4F68" w:rsidRDefault="008B5F26" w:rsidP="00FD09D9">
            <w:pPr>
              <w:tabs>
                <w:tab w:val="left" w:pos="284"/>
                <w:tab w:val="left" w:pos="567"/>
              </w:tabs>
              <w:spacing w:line="250" w:lineRule="exact"/>
              <w:ind w:left="222"/>
              <w:jc w:val="both"/>
              <w:rPr>
                <w:rFonts w:ascii="Angsana New" w:hAnsi="Angsana New"/>
                <w:color w:val="000000"/>
                <w:szCs w:val="24"/>
              </w:rPr>
            </w:pPr>
          </w:p>
        </w:tc>
        <w:tc>
          <w:tcPr>
            <w:tcW w:w="1134" w:type="dxa"/>
            <w:tcBorders>
              <w:top w:val="single" w:sz="6" w:space="0" w:color="auto"/>
              <w:bottom w:val="double" w:sz="6" w:space="0" w:color="auto"/>
            </w:tcBorders>
          </w:tcPr>
          <w:p w14:paraId="172BE6D8" w14:textId="0EAF5934" w:rsidR="008B5F26" w:rsidRPr="003E4F68" w:rsidRDefault="008B5F26" w:rsidP="00FD09D9">
            <w:pPr>
              <w:spacing w:line="250" w:lineRule="exact"/>
              <w:ind w:left="449" w:hanging="449"/>
              <w:jc w:val="right"/>
              <w:rPr>
                <w:rFonts w:ascii="Angsana New" w:hAnsi="Angsana New"/>
                <w:color w:val="000000"/>
                <w:szCs w:val="24"/>
              </w:rPr>
            </w:pPr>
            <w:r w:rsidRPr="003E4F68">
              <w:rPr>
                <w:rFonts w:ascii="Angsana New" w:hAnsi="Angsana New"/>
                <w:color w:val="000000"/>
                <w:szCs w:val="24"/>
              </w:rPr>
              <w:t xml:space="preserve">  43,914,409.17</w:t>
            </w:r>
          </w:p>
        </w:tc>
        <w:tc>
          <w:tcPr>
            <w:tcW w:w="134" w:type="dxa"/>
          </w:tcPr>
          <w:p w14:paraId="0A43A604" w14:textId="77777777" w:rsidR="008B5F26" w:rsidRPr="003E4F68" w:rsidRDefault="008B5F26" w:rsidP="00FD09D9">
            <w:pPr>
              <w:tabs>
                <w:tab w:val="left" w:pos="284"/>
                <w:tab w:val="left" w:pos="567"/>
              </w:tabs>
              <w:spacing w:line="250" w:lineRule="exact"/>
              <w:jc w:val="right"/>
              <w:rPr>
                <w:rFonts w:ascii="Angsana New" w:hAnsi="Angsana New"/>
                <w:color w:val="000000"/>
                <w:szCs w:val="24"/>
              </w:rPr>
            </w:pPr>
          </w:p>
        </w:tc>
        <w:tc>
          <w:tcPr>
            <w:tcW w:w="1136" w:type="dxa"/>
            <w:tcBorders>
              <w:top w:val="single" w:sz="6" w:space="0" w:color="auto"/>
              <w:bottom w:val="double" w:sz="6" w:space="0" w:color="auto"/>
            </w:tcBorders>
          </w:tcPr>
          <w:p w14:paraId="6044AE1C" w14:textId="604C2730" w:rsidR="008B5F26" w:rsidRPr="003E4F68" w:rsidRDefault="008B5F26" w:rsidP="00FD09D9">
            <w:pPr>
              <w:tabs>
                <w:tab w:val="left" w:pos="284"/>
                <w:tab w:val="left" w:pos="567"/>
              </w:tabs>
              <w:spacing w:line="250" w:lineRule="exact"/>
              <w:ind w:left="-61"/>
              <w:jc w:val="right"/>
              <w:rPr>
                <w:rFonts w:ascii="Angsana New" w:hAnsi="Angsana New"/>
                <w:color w:val="000000"/>
                <w:szCs w:val="24"/>
                <w:cs/>
              </w:rPr>
            </w:pPr>
            <w:r w:rsidRPr="003E4F68">
              <w:rPr>
                <w:rFonts w:ascii="Angsana New" w:hAnsi="Angsana New"/>
                <w:color w:val="000000"/>
                <w:szCs w:val="24"/>
              </w:rPr>
              <w:t>649,533,254.52</w:t>
            </w:r>
          </w:p>
        </w:tc>
      </w:tr>
    </w:tbl>
    <w:p w14:paraId="4FE5301E" w14:textId="77777777" w:rsidR="00B435E1" w:rsidRPr="003E4F68" w:rsidRDefault="00B435E1" w:rsidP="00FD09D9">
      <w:pPr>
        <w:tabs>
          <w:tab w:val="left" w:pos="1418"/>
        </w:tabs>
        <w:spacing w:line="240" w:lineRule="exact"/>
        <w:ind w:left="851" w:firstLine="567"/>
        <w:jc w:val="thaiDistribute"/>
        <w:rPr>
          <w:rFonts w:ascii="Angsana New" w:hAnsi="Angsana New"/>
          <w:spacing w:val="-2"/>
          <w:sz w:val="32"/>
          <w:szCs w:val="32"/>
        </w:rPr>
      </w:pPr>
    </w:p>
    <w:p w14:paraId="5BF3F165" w14:textId="7682D038" w:rsidR="00AE7806" w:rsidRPr="003E4F68" w:rsidRDefault="00775372" w:rsidP="00FD09D9">
      <w:pPr>
        <w:tabs>
          <w:tab w:val="left" w:pos="284"/>
          <w:tab w:val="left" w:pos="851"/>
          <w:tab w:val="left" w:pos="1418"/>
        </w:tabs>
        <w:spacing w:line="340" w:lineRule="exact"/>
        <w:jc w:val="thaiDistribute"/>
        <w:rPr>
          <w:rFonts w:ascii="Angsana New" w:hAnsi="Angsana New"/>
          <w:sz w:val="32"/>
          <w:szCs w:val="32"/>
        </w:rPr>
      </w:pPr>
      <w:r w:rsidRPr="003E4F68">
        <w:rPr>
          <w:rFonts w:ascii="Angsana New" w:hAnsi="Angsana New"/>
          <w:sz w:val="32"/>
          <w:szCs w:val="32"/>
        </w:rPr>
        <w:tab/>
      </w:r>
      <w:r w:rsidR="001D155E" w:rsidRPr="003E4F68">
        <w:rPr>
          <w:rFonts w:ascii="Angsana New" w:hAnsi="Angsana New"/>
          <w:sz w:val="32"/>
          <w:szCs w:val="32"/>
        </w:rPr>
        <w:t>3</w:t>
      </w:r>
      <w:r w:rsidR="00D63808" w:rsidRPr="003E4F68">
        <w:rPr>
          <w:rFonts w:ascii="Angsana New" w:hAnsi="Angsana New"/>
          <w:sz w:val="32"/>
          <w:szCs w:val="32"/>
        </w:rPr>
        <w:t>1</w:t>
      </w:r>
      <w:r w:rsidR="00AE7806" w:rsidRPr="003E4F68">
        <w:rPr>
          <w:rFonts w:ascii="Angsana New" w:hAnsi="Angsana New"/>
          <w:sz w:val="32"/>
          <w:szCs w:val="32"/>
        </w:rPr>
        <w:t>.</w:t>
      </w:r>
      <w:r w:rsidRPr="003E4F68">
        <w:rPr>
          <w:rFonts w:ascii="Angsana New" w:hAnsi="Angsana New"/>
          <w:sz w:val="32"/>
          <w:szCs w:val="32"/>
        </w:rPr>
        <w:t>6</w:t>
      </w:r>
      <w:r w:rsidR="00272933" w:rsidRPr="003E4F68">
        <w:rPr>
          <w:rFonts w:ascii="Angsana New" w:hAnsi="Angsana New"/>
          <w:sz w:val="32"/>
          <w:szCs w:val="32"/>
        </w:rPr>
        <w:tab/>
      </w:r>
      <w:r w:rsidR="007D72E7" w:rsidRPr="003E4F68">
        <w:rPr>
          <w:rFonts w:ascii="Angsana New" w:hAnsi="Angsana New"/>
          <w:sz w:val="32"/>
          <w:szCs w:val="32"/>
        </w:rPr>
        <w:t>Fair values of financial instruments</w:t>
      </w:r>
    </w:p>
    <w:p w14:paraId="6B804B8C" w14:textId="77777777" w:rsidR="002110E7" w:rsidRPr="003E4F68" w:rsidRDefault="007D72E7" w:rsidP="00FD09D9">
      <w:pPr>
        <w:spacing w:line="340" w:lineRule="exact"/>
        <w:ind w:left="851" w:firstLine="589"/>
        <w:jc w:val="thaiDistribute"/>
        <w:rPr>
          <w:rFonts w:ascii="Angsana New" w:hAnsi="Angsana New"/>
          <w:sz w:val="32"/>
          <w:szCs w:val="32"/>
        </w:rPr>
      </w:pPr>
      <w:r w:rsidRPr="003E4F68">
        <w:rPr>
          <w:rFonts w:ascii="Angsana New" w:hAnsi="Angsana New"/>
          <w:spacing w:val="-2"/>
          <w:sz w:val="32"/>
          <w:szCs w:val="32"/>
        </w:rPr>
        <w:t>Since the majority of the Company and its subsidiaries</w:t>
      </w:r>
      <w:r w:rsidR="00547272" w:rsidRPr="003E4F68">
        <w:rPr>
          <w:rFonts w:ascii="Angsana New" w:hAnsi="Angsana New"/>
          <w:spacing w:val="-2"/>
          <w:sz w:val="32"/>
          <w:szCs w:val="32"/>
        </w:rPr>
        <w:t>’</w:t>
      </w:r>
      <w:r w:rsidRPr="003E4F68">
        <w:rPr>
          <w:rFonts w:ascii="Angsana New" w:hAnsi="Angsana New"/>
          <w:spacing w:val="-2"/>
          <w:sz w:val="32"/>
          <w:szCs w:val="32"/>
        </w:rPr>
        <w:t xml:space="preserve"> financial instruments are short-term in nature or carrying interest at rates close to the market interest rates, their fair value is not expected </w:t>
      </w:r>
      <w:r w:rsidRPr="003E4F68">
        <w:rPr>
          <w:rFonts w:ascii="Angsana New" w:hAnsi="Angsana New"/>
          <w:sz w:val="32"/>
          <w:szCs w:val="32"/>
        </w:rPr>
        <w:t>to be materially different from the amounts presented in the statements of financial position.</w:t>
      </w:r>
    </w:p>
    <w:p w14:paraId="1572CD2F" w14:textId="77777777" w:rsidR="002110E7" w:rsidRDefault="002110E7" w:rsidP="00FD09D9">
      <w:pPr>
        <w:spacing w:line="240" w:lineRule="exact"/>
        <w:ind w:left="851" w:firstLine="589"/>
        <w:jc w:val="thaiDistribute"/>
        <w:rPr>
          <w:rFonts w:ascii="Angsana New" w:hAnsi="Angsana New"/>
          <w:sz w:val="32"/>
          <w:szCs w:val="32"/>
        </w:rPr>
      </w:pPr>
    </w:p>
    <w:p w14:paraId="381D65E7" w14:textId="6DCDFE92" w:rsidR="000E1C6B" w:rsidRPr="003E4F68" w:rsidRDefault="000E1C6B" w:rsidP="00FD09D9">
      <w:pPr>
        <w:tabs>
          <w:tab w:val="left" w:pos="284"/>
          <w:tab w:val="left" w:pos="851"/>
          <w:tab w:val="left" w:pos="1418"/>
          <w:tab w:val="left" w:pos="1985"/>
        </w:tabs>
        <w:spacing w:line="340" w:lineRule="exact"/>
        <w:ind w:hanging="98"/>
        <w:contextualSpacing/>
        <w:jc w:val="thaiDistribute"/>
        <w:rPr>
          <w:rFonts w:ascii="Angsana New" w:hAnsi="Angsana New"/>
          <w:b/>
          <w:bCs/>
          <w:sz w:val="32"/>
          <w:szCs w:val="32"/>
        </w:rPr>
      </w:pPr>
      <w:r w:rsidRPr="003E4F68">
        <w:rPr>
          <w:rFonts w:ascii="Angsana New" w:hAnsi="Angsana New"/>
          <w:b/>
          <w:bCs/>
          <w:sz w:val="32"/>
          <w:szCs w:val="32"/>
        </w:rPr>
        <w:t>3</w:t>
      </w:r>
      <w:r w:rsidR="00D63808" w:rsidRPr="003E4F68">
        <w:rPr>
          <w:rFonts w:ascii="Angsana New" w:hAnsi="Angsana New"/>
          <w:b/>
          <w:bCs/>
          <w:sz w:val="32"/>
          <w:szCs w:val="32"/>
        </w:rPr>
        <w:t>2</w:t>
      </w:r>
      <w:r w:rsidR="001D155E" w:rsidRPr="003E4F68">
        <w:rPr>
          <w:rFonts w:ascii="Angsana New" w:hAnsi="Angsana New"/>
          <w:b/>
          <w:bCs/>
          <w:sz w:val="32"/>
          <w:szCs w:val="32"/>
        </w:rPr>
        <w:t>.</w:t>
      </w:r>
      <w:r w:rsidRPr="003E4F68">
        <w:rPr>
          <w:rFonts w:ascii="Angsana New" w:hAnsi="Angsana New"/>
          <w:b/>
          <w:bCs/>
          <w:sz w:val="32"/>
          <w:szCs w:val="32"/>
        </w:rPr>
        <w:tab/>
        <w:t>COMMITMENTS AND CONTINGENT LIABILITIES</w:t>
      </w:r>
    </w:p>
    <w:p w14:paraId="5ADB2E9A" w14:textId="15713152" w:rsidR="000E1C6B" w:rsidRDefault="000E1C6B" w:rsidP="00FD09D9">
      <w:pPr>
        <w:tabs>
          <w:tab w:val="left" w:pos="284"/>
          <w:tab w:val="left" w:pos="851"/>
          <w:tab w:val="left" w:pos="1418"/>
          <w:tab w:val="left" w:pos="1985"/>
        </w:tabs>
        <w:spacing w:line="340" w:lineRule="exact"/>
        <w:ind w:left="284"/>
        <w:contextualSpacing/>
        <w:jc w:val="thaiDistribute"/>
        <w:rPr>
          <w:rFonts w:ascii="Angsana New" w:hAnsi="Angsana New"/>
          <w:sz w:val="32"/>
          <w:szCs w:val="32"/>
        </w:rPr>
      </w:pPr>
      <w:r w:rsidRPr="003E4F68">
        <w:rPr>
          <w:rFonts w:ascii="Angsana New" w:hAnsi="Angsana New"/>
          <w:sz w:val="32"/>
          <w:szCs w:val="32"/>
        </w:rPr>
        <w:tab/>
        <w:t>As at December 31, 20</w:t>
      </w:r>
      <w:r w:rsidR="00E22EDD" w:rsidRPr="003E4F68">
        <w:rPr>
          <w:rFonts w:ascii="Angsana New" w:hAnsi="Angsana New"/>
          <w:sz w:val="32"/>
          <w:szCs w:val="32"/>
        </w:rPr>
        <w:t>2</w:t>
      </w:r>
      <w:r w:rsidR="00BE4CBB" w:rsidRPr="003E4F68">
        <w:rPr>
          <w:rFonts w:ascii="Angsana New" w:hAnsi="Angsana New"/>
          <w:sz w:val="32"/>
          <w:szCs w:val="32"/>
        </w:rPr>
        <w:t>5</w:t>
      </w:r>
      <w:r w:rsidRPr="003E4F68">
        <w:rPr>
          <w:rFonts w:ascii="Angsana New" w:hAnsi="Angsana New"/>
          <w:sz w:val="32"/>
          <w:szCs w:val="32"/>
        </w:rPr>
        <w:t>, the Company and its subsidiaries have commitments and contingent liabilities as follow</w:t>
      </w:r>
      <w:r w:rsidR="00547272" w:rsidRPr="003E4F68">
        <w:rPr>
          <w:rFonts w:ascii="Angsana New" w:hAnsi="Angsana New"/>
          <w:sz w:val="32"/>
          <w:szCs w:val="32"/>
        </w:rPr>
        <w:t>s</w:t>
      </w:r>
      <w:r w:rsidRPr="003E4F68">
        <w:rPr>
          <w:rFonts w:ascii="Angsana New" w:hAnsi="Angsana New"/>
          <w:sz w:val="32"/>
          <w:szCs w:val="32"/>
        </w:rPr>
        <w:t>:</w:t>
      </w:r>
    </w:p>
    <w:p w14:paraId="4D9BD921" w14:textId="2D7CA696" w:rsidR="009B0765" w:rsidRPr="00FD09D9" w:rsidRDefault="009B0765" w:rsidP="009B0765">
      <w:pPr>
        <w:tabs>
          <w:tab w:val="left" w:pos="868"/>
          <w:tab w:val="left" w:pos="1985"/>
        </w:tabs>
        <w:spacing w:line="340" w:lineRule="exact"/>
        <w:ind w:left="851" w:right="3" w:hanging="571"/>
        <w:jc w:val="thaiDistribute"/>
        <w:rPr>
          <w:rFonts w:ascii="Angsana New" w:hAnsi="Angsana New"/>
          <w:sz w:val="32"/>
          <w:szCs w:val="32"/>
        </w:rPr>
      </w:pPr>
      <w:r w:rsidRPr="009B0765">
        <w:rPr>
          <w:rFonts w:ascii="Angsana New" w:hAnsi="Angsana New"/>
          <w:sz w:val="32"/>
          <w:szCs w:val="32"/>
        </w:rPr>
        <w:t>32.1   The Company and its subsidiary have contingent liabilities from letters of guarantee issued by two commercial banks</w:t>
      </w:r>
      <w:r w:rsidRPr="009B0765">
        <w:t xml:space="preserve"> </w:t>
      </w:r>
      <w:r w:rsidRPr="009B0765">
        <w:rPr>
          <w:rFonts w:ascii="Angsana New" w:hAnsi="Angsana New"/>
          <w:sz w:val="32"/>
          <w:szCs w:val="32"/>
        </w:rPr>
        <w:t>in respect of certain normal business obligations, totaling Baht 39.71 million, of which Baht 38.83 million belonged to the Company. As of January 28, 2026, certain obligations of the Company expired, resulting in a reduction of the total contingent liabilities from such letters of guarantee to Baht 21.63 million, consisting of Baht 20.75 million for the Company and Baht 0.88 million for the subsidiary.</w:t>
      </w:r>
    </w:p>
    <w:p w14:paraId="7C997CB1" w14:textId="60B6CEA9" w:rsidR="009B0765" w:rsidRPr="009B0765" w:rsidRDefault="009B0765" w:rsidP="009B0765">
      <w:pPr>
        <w:pStyle w:val="BodyText3"/>
        <w:tabs>
          <w:tab w:val="clear" w:pos="1843"/>
          <w:tab w:val="left" w:pos="854"/>
          <w:tab w:val="left" w:pos="1985"/>
        </w:tabs>
        <w:ind w:left="840" w:hanging="534"/>
        <w:contextualSpacing/>
        <w:jc w:val="thaiDistribute"/>
        <w:rPr>
          <w:rFonts w:asciiTheme="majorBidi" w:hAnsiTheme="majorBidi" w:cstheme="majorBidi"/>
          <w:color w:val="000000" w:themeColor="text1"/>
          <w:spacing w:val="2"/>
          <w:sz w:val="32"/>
          <w:szCs w:val="32"/>
          <w:lang w:val="en-US"/>
        </w:rPr>
      </w:pPr>
      <w:r w:rsidRPr="009B0765">
        <w:rPr>
          <w:rFonts w:ascii="Angsana New" w:hAnsi="Angsana New"/>
          <w:spacing w:val="0"/>
          <w:sz w:val="32"/>
          <w:szCs w:val="32"/>
          <w:lang w:val="en-US"/>
        </w:rPr>
        <w:t>32</w:t>
      </w:r>
      <w:r w:rsidRPr="009B0765">
        <w:rPr>
          <w:rFonts w:ascii="Angsana New" w:hAnsi="Angsana New" w:cs="Angsana New"/>
          <w:spacing w:val="0"/>
          <w:sz w:val="32"/>
          <w:szCs w:val="32"/>
          <w:cs/>
          <w:lang w:val="en-US"/>
        </w:rPr>
        <w:t>.</w:t>
      </w:r>
      <w:r w:rsidRPr="009B0765">
        <w:rPr>
          <w:rFonts w:ascii="Angsana New" w:hAnsi="Angsana New" w:cs="Angsana New"/>
          <w:spacing w:val="0"/>
          <w:sz w:val="32"/>
          <w:szCs w:val="32"/>
          <w:lang w:val="en-US"/>
        </w:rPr>
        <w:t>2</w:t>
      </w:r>
      <w:r w:rsidRPr="009B0765">
        <w:rPr>
          <w:rFonts w:ascii="Angsana New" w:hAnsi="Angsana New" w:cs="Angsana New"/>
          <w:spacing w:val="0"/>
          <w:sz w:val="32"/>
          <w:szCs w:val="32"/>
          <w:lang w:val="en-US"/>
        </w:rPr>
        <w:tab/>
      </w:r>
      <w:r w:rsidRPr="009B0765">
        <w:rPr>
          <w:rFonts w:asciiTheme="majorBidi" w:hAnsiTheme="majorBidi" w:cstheme="majorBidi"/>
          <w:color w:val="000000" w:themeColor="text1"/>
          <w:spacing w:val="2"/>
          <w:sz w:val="32"/>
          <w:szCs w:val="32"/>
          <w:lang w:val="en-US"/>
        </w:rPr>
        <w:t>The Company has a commitment regarding management fee payments to Asia Medical Laboratory and Research Center Co., Ltd. (A subsidiary) under an analytical services agreement of laboratory analysis and research for medical specimens arranged in the normal term of 3 years with the latest renewal on January 1, 2026, at the rate mutually agreed.</w:t>
      </w:r>
    </w:p>
    <w:p w14:paraId="27517B6D" w14:textId="77777777" w:rsidR="009B0765" w:rsidRPr="009B0765" w:rsidRDefault="009B0765" w:rsidP="009B0765">
      <w:pPr>
        <w:tabs>
          <w:tab w:val="left" w:pos="284"/>
          <w:tab w:val="left" w:pos="709"/>
          <w:tab w:val="left" w:pos="851"/>
          <w:tab w:val="left" w:pos="1418"/>
        </w:tabs>
        <w:spacing w:line="360" w:lineRule="exact"/>
        <w:ind w:left="851" w:hanging="567"/>
        <w:jc w:val="thaiDistribute"/>
        <w:rPr>
          <w:rFonts w:ascii="Angsana New" w:hAnsi="Angsana New"/>
          <w:sz w:val="32"/>
          <w:szCs w:val="32"/>
        </w:rPr>
      </w:pPr>
    </w:p>
    <w:p w14:paraId="7BF8D870" w14:textId="48D68A79" w:rsidR="009B0765" w:rsidRPr="003E4F68" w:rsidRDefault="009B0765" w:rsidP="009B0765">
      <w:pPr>
        <w:tabs>
          <w:tab w:val="left" w:pos="284"/>
          <w:tab w:val="left" w:pos="709"/>
          <w:tab w:val="left" w:pos="851"/>
          <w:tab w:val="left" w:pos="1418"/>
        </w:tabs>
        <w:spacing w:line="360" w:lineRule="exact"/>
        <w:ind w:left="851" w:hanging="567"/>
        <w:jc w:val="thaiDistribute"/>
        <w:rPr>
          <w:rFonts w:ascii="Angsana New" w:hAnsi="Angsana New"/>
          <w:sz w:val="32"/>
          <w:szCs w:val="32"/>
        </w:rPr>
      </w:pPr>
      <w:r w:rsidRPr="009B0765">
        <w:rPr>
          <w:rFonts w:ascii="Angsana New" w:hAnsi="Angsana New"/>
          <w:sz w:val="32"/>
          <w:szCs w:val="32"/>
        </w:rPr>
        <w:t>32.3</w:t>
      </w:r>
      <w:r w:rsidRPr="009B0765">
        <w:rPr>
          <w:rFonts w:ascii="Angsana New" w:hAnsi="Angsana New"/>
          <w:sz w:val="32"/>
          <w:szCs w:val="32"/>
        </w:rPr>
        <w:tab/>
        <w:t xml:space="preserve">   The subsidiary maintains management service agreements, renewed annually, with 2 executives at monthly rate of Baht 0.145 million.</w:t>
      </w:r>
      <w:r w:rsidRPr="00A66756">
        <w:t xml:space="preserve"> </w:t>
      </w:r>
    </w:p>
    <w:p w14:paraId="14944AB5" w14:textId="77777777" w:rsidR="009B0765" w:rsidRPr="003E4F68" w:rsidRDefault="009B0765" w:rsidP="009B0765">
      <w:pPr>
        <w:tabs>
          <w:tab w:val="left" w:pos="284"/>
          <w:tab w:val="left" w:pos="709"/>
          <w:tab w:val="left" w:pos="851"/>
          <w:tab w:val="left" w:pos="1418"/>
        </w:tabs>
        <w:spacing w:line="360" w:lineRule="exact"/>
        <w:ind w:left="851" w:hanging="567"/>
        <w:jc w:val="thaiDistribute"/>
        <w:rPr>
          <w:rFonts w:ascii="Angsana New" w:hAnsi="Angsana New"/>
          <w:sz w:val="32"/>
          <w:szCs w:val="32"/>
          <w:cs/>
        </w:rPr>
      </w:pPr>
      <w:r>
        <w:rPr>
          <w:rFonts w:ascii="Angsana New" w:hAnsi="Angsana New"/>
          <w:sz w:val="32"/>
          <w:szCs w:val="32"/>
        </w:rPr>
        <w:tab/>
      </w:r>
    </w:p>
    <w:p w14:paraId="1802CBB6" w14:textId="457D8139" w:rsidR="009B0765" w:rsidRDefault="009B0765" w:rsidP="009B0765">
      <w:pPr>
        <w:tabs>
          <w:tab w:val="left" w:pos="284"/>
          <w:tab w:val="left" w:pos="851"/>
        </w:tabs>
        <w:spacing w:line="360" w:lineRule="exact"/>
        <w:ind w:left="851" w:hanging="851"/>
        <w:jc w:val="thaiDistribute"/>
        <w:rPr>
          <w:rFonts w:ascii="Angsana New" w:hAnsi="Angsana New"/>
          <w:sz w:val="32"/>
          <w:szCs w:val="32"/>
        </w:rPr>
      </w:pPr>
      <w:r w:rsidRPr="003E4F68">
        <w:rPr>
          <w:rFonts w:ascii="Angsana New" w:hAnsi="Angsana New"/>
          <w:sz w:val="32"/>
          <w:szCs w:val="32"/>
        </w:rPr>
        <w:tab/>
        <w:t>32.4</w:t>
      </w:r>
      <w:r w:rsidRPr="003E4F68">
        <w:rPr>
          <w:rFonts w:ascii="Angsana New" w:hAnsi="Angsana New"/>
          <w:sz w:val="32"/>
          <w:szCs w:val="32"/>
        </w:rPr>
        <w:tab/>
        <w:t xml:space="preserve">The subsidiary </w:t>
      </w:r>
      <w:r w:rsidRPr="009B0765">
        <w:rPr>
          <w:rFonts w:ascii="Angsana New" w:hAnsi="Angsana New"/>
          <w:sz w:val="32"/>
          <w:szCs w:val="32"/>
        </w:rPr>
        <w:t>has a maintenance service commitment for its machinery with a local company for a period of 24 months. Under the terms of the agreement, service fees are payable at a monthly rate</w:t>
      </w:r>
      <w:r w:rsidRPr="003E7881">
        <w:rPr>
          <w:rFonts w:ascii="Angsana New" w:hAnsi="Angsana New"/>
          <w:sz w:val="32"/>
          <w:szCs w:val="32"/>
        </w:rPr>
        <w:t xml:space="preserve"> </w:t>
      </w:r>
      <w:r w:rsidRPr="003E4F68">
        <w:rPr>
          <w:rFonts w:ascii="Angsana New" w:hAnsi="Angsana New"/>
          <w:sz w:val="32"/>
          <w:szCs w:val="32"/>
        </w:rPr>
        <w:t>of Baht 1.0</w:t>
      </w:r>
      <w:r>
        <w:rPr>
          <w:rFonts w:ascii="Angsana New" w:hAnsi="Angsana New"/>
          <w:sz w:val="32"/>
          <w:szCs w:val="32"/>
        </w:rPr>
        <w:t>4</w:t>
      </w:r>
      <w:r w:rsidRPr="003E4F68">
        <w:rPr>
          <w:rFonts w:ascii="Angsana New" w:hAnsi="Angsana New"/>
          <w:sz w:val="32"/>
          <w:szCs w:val="32"/>
        </w:rPr>
        <w:t xml:space="preserve"> million</w:t>
      </w:r>
      <w:r>
        <w:rPr>
          <w:rFonts w:ascii="Angsana New" w:hAnsi="Angsana New"/>
          <w:sz w:val="32"/>
          <w:szCs w:val="32"/>
        </w:rPr>
        <w:t>.</w:t>
      </w:r>
    </w:p>
    <w:p w14:paraId="3E4DC34F" w14:textId="77777777" w:rsidR="009B0765" w:rsidRPr="003E4F68" w:rsidRDefault="009B0765" w:rsidP="009B0765">
      <w:pPr>
        <w:tabs>
          <w:tab w:val="left" w:pos="284"/>
          <w:tab w:val="left" w:pos="851"/>
        </w:tabs>
        <w:spacing w:line="360" w:lineRule="exact"/>
        <w:ind w:left="851" w:hanging="851"/>
        <w:jc w:val="thaiDistribute"/>
        <w:rPr>
          <w:rFonts w:ascii="Angsana New" w:hAnsi="Angsana New"/>
          <w:sz w:val="32"/>
          <w:szCs w:val="32"/>
        </w:rPr>
      </w:pPr>
    </w:p>
    <w:p w14:paraId="484A7E66" w14:textId="1842DEE8" w:rsidR="009B0765" w:rsidRDefault="009B0765" w:rsidP="009B0765">
      <w:pPr>
        <w:tabs>
          <w:tab w:val="left" w:pos="1985"/>
        </w:tabs>
        <w:spacing w:line="360" w:lineRule="exact"/>
        <w:ind w:left="851" w:right="3" w:hanging="581"/>
        <w:jc w:val="both"/>
        <w:rPr>
          <w:rFonts w:ascii="Angsana New" w:hAnsi="Angsana New"/>
          <w:sz w:val="32"/>
          <w:szCs w:val="32"/>
        </w:rPr>
      </w:pPr>
      <w:r w:rsidRPr="009B0765">
        <w:rPr>
          <w:rFonts w:ascii="Angsana New" w:hAnsi="Angsana New"/>
          <w:spacing w:val="2"/>
          <w:sz w:val="32"/>
          <w:szCs w:val="32"/>
        </w:rPr>
        <w:t>32.5</w:t>
      </w:r>
      <w:r w:rsidRPr="009B0765">
        <w:rPr>
          <w:rFonts w:ascii="Angsana New" w:hAnsi="Angsana New"/>
          <w:spacing w:val="2"/>
          <w:sz w:val="32"/>
          <w:szCs w:val="32"/>
        </w:rPr>
        <w:tab/>
      </w:r>
      <w:r w:rsidRPr="009B0765">
        <w:rPr>
          <w:rFonts w:ascii="Angsana New" w:hAnsi="Angsana New"/>
          <w:sz w:val="32"/>
          <w:szCs w:val="32"/>
        </w:rPr>
        <w:t>The Company and subsidiaries have capital commitments relating to contracts for hospital building construction and renovation, building system installations, office renovation, and software development. As of the reporting date, the remaining commitments under these contracts amounted to Baht 41.04 million (Include VAT)</w:t>
      </w:r>
      <w:r w:rsidRPr="009B0765">
        <w:t xml:space="preserve"> </w:t>
      </w:r>
      <w:r w:rsidRPr="009B0765">
        <w:rPr>
          <w:rFonts w:ascii="Angsana New" w:hAnsi="Angsana New"/>
          <w:sz w:val="32"/>
          <w:szCs w:val="32"/>
        </w:rPr>
        <w:t xml:space="preserve">in the consolidated financial statements and Baht </w:t>
      </w:r>
      <w:r w:rsidRPr="009B0765">
        <w:rPr>
          <w:rFonts w:ascii="Angsana New" w:hAnsi="Angsana New" w:hint="cs"/>
          <w:sz w:val="32"/>
          <w:szCs w:val="32"/>
          <w:cs/>
        </w:rPr>
        <w:t>40.21</w:t>
      </w:r>
      <w:r w:rsidRPr="009B0765">
        <w:rPr>
          <w:rFonts w:ascii="Angsana New" w:hAnsi="Angsana New"/>
          <w:sz w:val="32"/>
          <w:szCs w:val="32"/>
        </w:rPr>
        <w:t xml:space="preserve"> million (Include VAT) in the separate financial statements.</w:t>
      </w:r>
      <w:r>
        <w:rPr>
          <w:rFonts w:ascii="Angsana New" w:hAnsi="Angsana New"/>
          <w:sz w:val="32"/>
          <w:szCs w:val="32"/>
        </w:rPr>
        <w:t xml:space="preserve"> </w:t>
      </w:r>
    </w:p>
    <w:p w14:paraId="6CDFDA94" w14:textId="77777777" w:rsidR="009B0765" w:rsidRPr="003E4F68" w:rsidRDefault="009B0765" w:rsidP="009B0765">
      <w:pPr>
        <w:tabs>
          <w:tab w:val="left" w:pos="1985"/>
        </w:tabs>
        <w:spacing w:line="360" w:lineRule="exact"/>
        <w:ind w:left="851" w:right="3" w:hanging="581"/>
        <w:jc w:val="both"/>
        <w:rPr>
          <w:rFonts w:ascii="Angsana New" w:hAnsi="Angsana New"/>
          <w:sz w:val="32"/>
          <w:szCs w:val="32"/>
        </w:rPr>
      </w:pPr>
    </w:p>
    <w:p w14:paraId="15E578A3" w14:textId="502BA7EE" w:rsidR="009B0765" w:rsidRPr="0054775F" w:rsidRDefault="009B0765" w:rsidP="009B0765">
      <w:pPr>
        <w:tabs>
          <w:tab w:val="left" w:pos="1985"/>
        </w:tabs>
        <w:spacing w:line="360" w:lineRule="exact"/>
        <w:ind w:left="850" w:right="6" w:hanging="578"/>
        <w:jc w:val="both"/>
        <w:rPr>
          <w:rFonts w:ascii="Angsana New" w:hAnsi="Angsana New"/>
          <w:color w:val="000000"/>
          <w:sz w:val="32"/>
        </w:rPr>
      </w:pPr>
      <w:r w:rsidRPr="003E4F68">
        <w:rPr>
          <w:rFonts w:ascii="Angsana New" w:hAnsi="Angsana New"/>
          <w:color w:val="000000" w:themeColor="text1"/>
          <w:sz w:val="32"/>
          <w:szCs w:val="32"/>
        </w:rPr>
        <w:t>32.6</w:t>
      </w:r>
      <w:r w:rsidRPr="003E4F68">
        <w:rPr>
          <w:rFonts w:ascii="Angsana New" w:hAnsi="Angsana New"/>
          <w:color w:val="000000" w:themeColor="text1"/>
          <w:sz w:val="32"/>
          <w:szCs w:val="32"/>
        </w:rPr>
        <w:tab/>
      </w:r>
      <w:r w:rsidR="0079035C" w:rsidRPr="0079035C">
        <w:rPr>
          <w:rFonts w:ascii="Angsana New" w:hAnsi="Angsana New"/>
          <w:spacing w:val="-2"/>
          <w:sz w:val="32"/>
          <w:szCs w:val="32"/>
        </w:rPr>
        <w:t>The Company has 1</w:t>
      </w:r>
      <w:r w:rsidRPr="0079035C">
        <w:rPr>
          <w:rFonts w:ascii="Angsana New" w:hAnsi="Angsana New"/>
          <w:color w:val="000000"/>
          <w:spacing w:val="-2"/>
          <w:sz w:val="32"/>
        </w:rPr>
        <w:t xml:space="preserve"> medical lawsuit for Baht 5.24 million is pending, currently in witness examination</w:t>
      </w:r>
      <w:r w:rsidRPr="009B0765">
        <w:rPr>
          <w:rFonts w:ascii="Angsana New" w:hAnsi="Angsana New"/>
          <w:color w:val="000000"/>
          <w:sz w:val="32"/>
        </w:rPr>
        <w:t>, with mediation scheduled for Qtr. 1/2026.</w:t>
      </w:r>
    </w:p>
    <w:p w14:paraId="7B688845" w14:textId="77777777" w:rsidR="00D63808" w:rsidRPr="003E4F68" w:rsidRDefault="00D63808" w:rsidP="003E4F68">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6E50586A" w14:textId="3D7D6860" w:rsidR="00BE4CBB" w:rsidRPr="003E4F68" w:rsidRDefault="00BE4CBB" w:rsidP="003E4F68">
      <w:pPr>
        <w:tabs>
          <w:tab w:val="left" w:pos="284"/>
          <w:tab w:val="left" w:pos="851"/>
          <w:tab w:val="left" w:pos="1418"/>
          <w:tab w:val="left" w:pos="1985"/>
        </w:tabs>
        <w:spacing w:line="360" w:lineRule="exact"/>
        <w:ind w:hanging="142"/>
        <w:jc w:val="thaiDistribute"/>
        <w:rPr>
          <w:rFonts w:ascii="Angsana New" w:hAnsi="Angsana New"/>
          <w:b/>
          <w:bCs/>
          <w:color w:val="000000" w:themeColor="text1"/>
          <w:sz w:val="32"/>
          <w:szCs w:val="32"/>
        </w:rPr>
      </w:pPr>
      <w:r w:rsidRPr="003E4F68">
        <w:rPr>
          <w:rFonts w:ascii="Angsana New" w:hAnsi="Angsana New"/>
          <w:b/>
          <w:bCs/>
          <w:sz w:val="32"/>
          <w:szCs w:val="32"/>
        </w:rPr>
        <w:t>3</w:t>
      </w:r>
      <w:r w:rsidR="00895472" w:rsidRPr="003E4F68">
        <w:rPr>
          <w:rFonts w:ascii="Angsana New" w:hAnsi="Angsana New"/>
          <w:b/>
          <w:bCs/>
          <w:sz w:val="32"/>
          <w:szCs w:val="32"/>
        </w:rPr>
        <w:t>3</w:t>
      </w:r>
      <w:r w:rsidRPr="003E4F68">
        <w:rPr>
          <w:rFonts w:ascii="Angsana New" w:hAnsi="Angsana New"/>
          <w:b/>
          <w:bCs/>
          <w:sz w:val="32"/>
          <w:szCs w:val="32"/>
        </w:rPr>
        <w:t>.</w:t>
      </w:r>
      <w:r w:rsidRPr="003E4F68">
        <w:rPr>
          <w:rFonts w:ascii="Angsana New" w:hAnsi="Angsana New"/>
          <w:b/>
          <w:bCs/>
          <w:sz w:val="32"/>
          <w:szCs w:val="32"/>
        </w:rPr>
        <w:tab/>
      </w:r>
      <w:r w:rsidRPr="003E4F68">
        <w:rPr>
          <w:rFonts w:ascii="Angsana New" w:hAnsi="Angsana New"/>
          <w:b/>
          <w:bCs/>
          <w:color w:val="000000" w:themeColor="text1"/>
          <w:sz w:val="32"/>
          <w:szCs w:val="32"/>
        </w:rPr>
        <w:t>RECLASSIFICATION</w:t>
      </w:r>
    </w:p>
    <w:p w14:paraId="1B5CBD57" w14:textId="77777777" w:rsidR="00BE4CBB" w:rsidRPr="003E4F68" w:rsidRDefault="00BE4CBB" w:rsidP="003E4F68">
      <w:pPr>
        <w:tabs>
          <w:tab w:val="left" w:pos="284"/>
          <w:tab w:val="left" w:pos="851"/>
          <w:tab w:val="left" w:pos="1418"/>
          <w:tab w:val="left" w:pos="1985"/>
          <w:tab w:val="left" w:pos="2552"/>
        </w:tabs>
        <w:spacing w:line="360" w:lineRule="exact"/>
        <w:ind w:left="283" w:hanging="425"/>
        <w:jc w:val="thaiDistribute"/>
        <w:rPr>
          <w:rFonts w:ascii="Angsana New" w:eastAsia="Times New Roman" w:hAnsi="Angsana New"/>
          <w:color w:val="000000" w:themeColor="text1"/>
          <w:sz w:val="32"/>
          <w:szCs w:val="32"/>
        </w:rPr>
      </w:pPr>
      <w:r w:rsidRPr="003E4F68">
        <w:rPr>
          <w:rFonts w:ascii="Angsana New" w:eastAsia="Times New Roman" w:hAnsi="Angsana New"/>
          <w:color w:val="000000" w:themeColor="text1"/>
          <w:sz w:val="32"/>
          <w:szCs w:val="32"/>
        </w:rPr>
        <w:tab/>
      </w:r>
      <w:r w:rsidRPr="003E4F68">
        <w:rPr>
          <w:rFonts w:ascii="Angsana New" w:eastAsia="Times New Roman" w:hAnsi="Angsana New"/>
          <w:color w:val="000000" w:themeColor="text1"/>
          <w:sz w:val="32"/>
          <w:szCs w:val="32"/>
        </w:rPr>
        <w:tab/>
      </w:r>
      <w:r w:rsidRPr="003E4F68">
        <w:rPr>
          <w:rFonts w:ascii="Angsana New" w:eastAsia="Times New Roman" w:hAnsi="Angsana New"/>
          <w:color w:val="000000" w:themeColor="text1"/>
          <w:sz w:val="32"/>
          <w:szCs w:val="32"/>
        </w:rPr>
        <w:tab/>
        <w:t>Certain accounts in the 2024 financial statements have been reclassified to conform to the current year’s classification, without any effect to the previously reported profit (loss) or shareholder’s equity. The reclassifications are as follows:</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BE4CBB" w:rsidRPr="003D458A" w14:paraId="17494B90" w14:textId="77777777" w:rsidTr="0014498E">
        <w:trPr>
          <w:cantSplit/>
        </w:trPr>
        <w:tc>
          <w:tcPr>
            <w:tcW w:w="3828" w:type="dxa"/>
            <w:tcBorders>
              <w:top w:val="nil"/>
              <w:left w:val="nil"/>
              <w:bottom w:val="nil"/>
              <w:right w:val="nil"/>
            </w:tcBorders>
          </w:tcPr>
          <w:p w14:paraId="4FD87C8F" w14:textId="77777777" w:rsidR="00BE4CBB" w:rsidRPr="003D458A" w:rsidRDefault="00BE4CBB" w:rsidP="0014498E">
            <w:pPr>
              <w:autoSpaceDE w:val="0"/>
              <w:autoSpaceDN w:val="0"/>
              <w:adjustRightInd w:val="0"/>
              <w:spacing w:line="300" w:lineRule="exact"/>
              <w:rPr>
                <w:rFonts w:ascii="Angsana New" w:eastAsia="Times New Roman" w:hAnsi="Angsana New"/>
                <w:color w:val="000000" w:themeColor="text1"/>
                <w:sz w:val="26"/>
                <w:szCs w:val="26"/>
              </w:rPr>
            </w:pPr>
          </w:p>
        </w:tc>
        <w:tc>
          <w:tcPr>
            <w:tcW w:w="4595" w:type="dxa"/>
            <w:gridSpan w:val="5"/>
            <w:tcBorders>
              <w:left w:val="nil"/>
              <w:bottom w:val="single" w:sz="6" w:space="0" w:color="auto"/>
              <w:right w:val="nil"/>
            </w:tcBorders>
          </w:tcPr>
          <w:p w14:paraId="3F2F5E81" w14:textId="77777777" w:rsidR="00BE4CBB" w:rsidRPr="003D458A" w:rsidRDefault="00BE4CBB" w:rsidP="0014498E">
            <w:pPr>
              <w:autoSpaceDE w:val="0"/>
              <w:autoSpaceDN w:val="0"/>
              <w:adjustRightInd w:val="0"/>
              <w:spacing w:line="300" w:lineRule="exact"/>
              <w:jc w:val="center"/>
              <w:rPr>
                <w:rFonts w:ascii="Angsana New" w:eastAsia="Times New Roman" w:hAnsi="Angsana New"/>
                <w:color w:val="000000" w:themeColor="text1"/>
                <w:sz w:val="26"/>
                <w:szCs w:val="26"/>
              </w:rPr>
            </w:pPr>
            <w:r w:rsidRPr="003D458A">
              <w:rPr>
                <w:rFonts w:ascii="Angsana New" w:eastAsia="Times New Roman" w:hAnsi="Angsana New"/>
                <w:color w:val="000000" w:themeColor="text1"/>
                <w:sz w:val="26"/>
                <w:szCs w:val="26"/>
              </w:rPr>
              <w:t>Baht</w:t>
            </w:r>
          </w:p>
        </w:tc>
      </w:tr>
      <w:tr w:rsidR="00BE4CBB" w:rsidRPr="003D458A" w14:paraId="42C64A74" w14:textId="77777777" w:rsidTr="0014498E">
        <w:trPr>
          <w:cantSplit/>
        </w:trPr>
        <w:tc>
          <w:tcPr>
            <w:tcW w:w="3828" w:type="dxa"/>
            <w:tcBorders>
              <w:top w:val="nil"/>
              <w:left w:val="nil"/>
              <w:bottom w:val="nil"/>
              <w:right w:val="nil"/>
            </w:tcBorders>
          </w:tcPr>
          <w:p w14:paraId="71E49ED6" w14:textId="77777777" w:rsidR="00BE4CBB" w:rsidRPr="003D458A" w:rsidRDefault="00BE4CBB" w:rsidP="0014498E">
            <w:pPr>
              <w:autoSpaceDE w:val="0"/>
              <w:autoSpaceDN w:val="0"/>
              <w:adjustRightInd w:val="0"/>
              <w:spacing w:line="300" w:lineRule="exact"/>
              <w:rPr>
                <w:rFonts w:ascii="Angsana New" w:eastAsia="Times New Roman" w:hAnsi="Angsana New"/>
                <w:color w:val="000000" w:themeColor="text1"/>
                <w:sz w:val="26"/>
                <w:szCs w:val="26"/>
              </w:rPr>
            </w:pPr>
          </w:p>
        </w:tc>
        <w:tc>
          <w:tcPr>
            <w:tcW w:w="4595" w:type="dxa"/>
            <w:gridSpan w:val="5"/>
            <w:tcBorders>
              <w:top w:val="single" w:sz="6" w:space="0" w:color="auto"/>
              <w:left w:val="nil"/>
              <w:bottom w:val="single" w:sz="6" w:space="0" w:color="auto"/>
              <w:right w:val="nil"/>
            </w:tcBorders>
          </w:tcPr>
          <w:p w14:paraId="6AAE7B8A" w14:textId="77777777" w:rsidR="00BE4CBB" w:rsidRPr="003D458A" w:rsidRDefault="00BE4CBB" w:rsidP="0014498E">
            <w:pPr>
              <w:autoSpaceDE w:val="0"/>
              <w:autoSpaceDN w:val="0"/>
              <w:adjustRightInd w:val="0"/>
              <w:spacing w:line="300" w:lineRule="exact"/>
              <w:jc w:val="center"/>
              <w:rPr>
                <w:rFonts w:ascii="Angsana New" w:eastAsia="Times New Roman" w:hAnsi="Angsana New"/>
                <w:color w:val="000000" w:themeColor="text1"/>
                <w:sz w:val="26"/>
                <w:szCs w:val="26"/>
              </w:rPr>
            </w:pPr>
            <w:r w:rsidRPr="003D458A">
              <w:rPr>
                <w:rFonts w:ascii="Angsana New" w:eastAsia="Times New Roman" w:hAnsi="Angsana New"/>
                <w:color w:val="000000" w:themeColor="text1"/>
                <w:sz w:val="26"/>
                <w:szCs w:val="26"/>
              </w:rPr>
              <w:t>Consolidated financial statements</w:t>
            </w:r>
          </w:p>
        </w:tc>
      </w:tr>
      <w:tr w:rsidR="00BE4CBB" w:rsidRPr="003D458A" w14:paraId="2CFFD275" w14:textId="77777777" w:rsidTr="0014498E">
        <w:trPr>
          <w:cantSplit/>
        </w:trPr>
        <w:tc>
          <w:tcPr>
            <w:tcW w:w="3828" w:type="dxa"/>
            <w:tcBorders>
              <w:top w:val="nil"/>
              <w:left w:val="nil"/>
              <w:bottom w:val="nil"/>
            </w:tcBorders>
          </w:tcPr>
          <w:p w14:paraId="4C231E81" w14:textId="77777777" w:rsidR="00BE4CBB" w:rsidRPr="003D458A" w:rsidRDefault="00BE4CBB" w:rsidP="0014498E">
            <w:pPr>
              <w:autoSpaceDE w:val="0"/>
              <w:autoSpaceDN w:val="0"/>
              <w:adjustRightInd w:val="0"/>
              <w:spacing w:line="300" w:lineRule="exact"/>
              <w:rPr>
                <w:rFonts w:ascii="Angsana New" w:eastAsia="Times New Roman" w:hAnsi="Angsana New"/>
                <w:color w:val="000000" w:themeColor="text1"/>
                <w:sz w:val="26"/>
                <w:szCs w:val="26"/>
              </w:rPr>
            </w:pPr>
          </w:p>
        </w:tc>
        <w:tc>
          <w:tcPr>
            <w:tcW w:w="1440" w:type="dxa"/>
            <w:tcBorders>
              <w:top w:val="nil"/>
              <w:bottom w:val="single" w:sz="6" w:space="0" w:color="auto"/>
            </w:tcBorders>
          </w:tcPr>
          <w:p w14:paraId="7A5616F2" w14:textId="77777777" w:rsidR="00BE4CBB" w:rsidRPr="003D458A" w:rsidRDefault="00BE4CBB" w:rsidP="0014498E">
            <w:pPr>
              <w:spacing w:line="300" w:lineRule="exact"/>
              <w:jc w:val="center"/>
              <w:rPr>
                <w:rFonts w:ascii="Angsana New" w:eastAsia="Times New Roman" w:hAnsi="Angsana New"/>
                <w:color w:val="000000" w:themeColor="text1"/>
                <w:sz w:val="26"/>
                <w:szCs w:val="26"/>
              </w:rPr>
            </w:pPr>
            <w:r w:rsidRPr="003D458A">
              <w:rPr>
                <w:rFonts w:ascii="Angsana New" w:eastAsia="Times New Roman" w:hAnsi="Angsana New"/>
                <w:color w:val="000000" w:themeColor="text1"/>
                <w:sz w:val="26"/>
                <w:szCs w:val="26"/>
              </w:rPr>
              <w:t>Before Reclassification</w:t>
            </w:r>
          </w:p>
        </w:tc>
        <w:tc>
          <w:tcPr>
            <w:tcW w:w="90" w:type="dxa"/>
            <w:tcBorders>
              <w:top w:val="nil"/>
              <w:bottom w:val="nil"/>
            </w:tcBorders>
          </w:tcPr>
          <w:p w14:paraId="53BB4B2F" w14:textId="77777777" w:rsidR="00BE4CBB" w:rsidRPr="003D458A" w:rsidRDefault="00BE4CBB" w:rsidP="0014498E">
            <w:pPr>
              <w:autoSpaceDE w:val="0"/>
              <w:autoSpaceDN w:val="0"/>
              <w:adjustRightInd w:val="0"/>
              <w:spacing w:line="300" w:lineRule="exact"/>
              <w:rPr>
                <w:rFonts w:ascii="Angsana New" w:eastAsia="Times New Roman" w:hAnsi="Angsana New"/>
                <w:color w:val="000000" w:themeColor="text1"/>
                <w:sz w:val="26"/>
                <w:szCs w:val="26"/>
              </w:rPr>
            </w:pPr>
          </w:p>
        </w:tc>
        <w:tc>
          <w:tcPr>
            <w:tcW w:w="1530" w:type="dxa"/>
            <w:tcBorders>
              <w:top w:val="nil"/>
              <w:bottom w:val="single" w:sz="6" w:space="0" w:color="auto"/>
            </w:tcBorders>
          </w:tcPr>
          <w:p w14:paraId="53401AEC" w14:textId="77777777" w:rsidR="00BE4CBB" w:rsidRPr="003D458A" w:rsidRDefault="00BE4CBB" w:rsidP="0014498E">
            <w:pPr>
              <w:spacing w:line="300" w:lineRule="exact"/>
              <w:jc w:val="center"/>
              <w:rPr>
                <w:rFonts w:ascii="Angsana New" w:eastAsia="Times New Roman" w:hAnsi="Angsana New"/>
                <w:color w:val="000000" w:themeColor="text1"/>
                <w:sz w:val="26"/>
                <w:szCs w:val="26"/>
              </w:rPr>
            </w:pPr>
            <w:r w:rsidRPr="003D458A">
              <w:rPr>
                <w:rFonts w:ascii="Angsana New" w:eastAsia="Times New Roman" w:hAnsi="Angsana New"/>
                <w:color w:val="000000" w:themeColor="text1"/>
                <w:sz w:val="26"/>
                <w:szCs w:val="26"/>
              </w:rPr>
              <w:t>Reclassification</w:t>
            </w:r>
          </w:p>
          <w:p w14:paraId="5D55A933" w14:textId="77777777" w:rsidR="00BE4CBB" w:rsidRPr="003D458A" w:rsidRDefault="00BE4CBB" w:rsidP="0014498E">
            <w:pPr>
              <w:spacing w:line="300" w:lineRule="exact"/>
              <w:jc w:val="center"/>
              <w:rPr>
                <w:rFonts w:ascii="Angsana New" w:eastAsia="Times New Roman" w:hAnsi="Angsana New"/>
                <w:color w:val="000000" w:themeColor="text1"/>
                <w:sz w:val="26"/>
                <w:szCs w:val="26"/>
              </w:rPr>
            </w:pPr>
            <w:r w:rsidRPr="003D458A">
              <w:rPr>
                <w:rFonts w:ascii="Angsana New" w:eastAsia="Times New Roman" w:hAnsi="Angsana New"/>
                <w:color w:val="000000" w:themeColor="text1"/>
                <w:sz w:val="26"/>
                <w:szCs w:val="26"/>
              </w:rPr>
              <w:t>Increase (decrease)</w:t>
            </w:r>
          </w:p>
        </w:tc>
        <w:tc>
          <w:tcPr>
            <w:tcW w:w="90" w:type="dxa"/>
            <w:tcBorders>
              <w:top w:val="nil"/>
              <w:left w:val="nil"/>
              <w:bottom w:val="nil"/>
              <w:right w:val="nil"/>
            </w:tcBorders>
          </w:tcPr>
          <w:p w14:paraId="3A48DEB9" w14:textId="77777777" w:rsidR="00BE4CBB" w:rsidRPr="003D458A" w:rsidRDefault="00BE4CBB" w:rsidP="0014498E">
            <w:pPr>
              <w:spacing w:line="300" w:lineRule="exact"/>
              <w:jc w:val="center"/>
              <w:rPr>
                <w:rFonts w:ascii="Angsana New" w:eastAsia="Times New Roman" w:hAnsi="Angsana New"/>
                <w:color w:val="000000" w:themeColor="text1"/>
                <w:sz w:val="26"/>
                <w:szCs w:val="26"/>
              </w:rPr>
            </w:pPr>
          </w:p>
        </w:tc>
        <w:tc>
          <w:tcPr>
            <w:tcW w:w="1445" w:type="dxa"/>
            <w:tcBorders>
              <w:left w:val="nil"/>
              <w:bottom w:val="single" w:sz="6" w:space="0" w:color="auto"/>
              <w:right w:val="nil"/>
            </w:tcBorders>
          </w:tcPr>
          <w:p w14:paraId="189526D7" w14:textId="77777777" w:rsidR="00BE4CBB" w:rsidRPr="003D458A" w:rsidRDefault="00BE4CBB" w:rsidP="0014498E">
            <w:pPr>
              <w:spacing w:line="300" w:lineRule="exact"/>
              <w:jc w:val="center"/>
              <w:rPr>
                <w:rFonts w:ascii="Angsana New" w:eastAsia="Times New Roman" w:hAnsi="Angsana New"/>
                <w:color w:val="000000" w:themeColor="text1"/>
                <w:sz w:val="26"/>
                <w:szCs w:val="26"/>
              </w:rPr>
            </w:pPr>
            <w:r w:rsidRPr="003D458A">
              <w:rPr>
                <w:rFonts w:ascii="Angsana New" w:eastAsia="Times New Roman" w:hAnsi="Angsana New"/>
                <w:color w:val="000000" w:themeColor="text1"/>
                <w:sz w:val="26"/>
                <w:szCs w:val="26"/>
              </w:rPr>
              <w:t>After Reclassification</w:t>
            </w:r>
          </w:p>
        </w:tc>
      </w:tr>
      <w:tr w:rsidR="00BE4CBB" w:rsidRPr="003D458A" w14:paraId="7BA47B77" w14:textId="77777777" w:rsidTr="0014498E">
        <w:trPr>
          <w:cantSplit/>
        </w:trPr>
        <w:tc>
          <w:tcPr>
            <w:tcW w:w="3828" w:type="dxa"/>
            <w:tcBorders>
              <w:top w:val="nil"/>
              <w:left w:val="nil"/>
              <w:bottom w:val="nil"/>
            </w:tcBorders>
          </w:tcPr>
          <w:p w14:paraId="6D39AFDD" w14:textId="77777777" w:rsidR="00BE4CBB" w:rsidRPr="003D458A" w:rsidRDefault="00BE4CBB" w:rsidP="0014498E">
            <w:pPr>
              <w:spacing w:line="300" w:lineRule="exact"/>
              <w:ind w:left="-28"/>
              <w:rPr>
                <w:rFonts w:ascii="Angsana New" w:eastAsia="Times New Roman" w:hAnsi="Angsana New"/>
                <w:color w:val="000000" w:themeColor="text1"/>
                <w:sz w:val="26"/>
                <w:szCs w:val="26"/>
                <w:u w:val="single"/>
              </w:rPr>
            </w:pPr>
            <w:r w:rsidRPr="003D458A">
              <w:rPr>
                <w:rFonts w:ascii="Angsana New" w:eastAsia="Times New Roman" w:hAnsi="Angsana New"/>
                <w:color w:val="000000" w:themeColor="text1"/>
                <w:sz w:val="26"/>
                <w:szCs w:val="26"/>
                <w:u w:val="single"/>
              </w:rPr>
              <w:t>Statement of financial position</w:t>
            </w:r>
          </w:p>
        </w:tc>
        <w:tc>
          <w:tcPr>
            <w:tcW w:w="1440" w:type="dxa"/>
          </w:tcPr>
          <w:p w14:paraId="591C9790" w14:textId="77777777" w:rsidR="00BE4CBB" w:rsidRPr="003D458A" w:rsidRDefault="00BE4CBB" w:rsidP="0014498E">
            <w:pPr>
              <w:spacing w:line="300" w:lineRule="exact"/>
              <w:rPr>
                <w:rFonts w:ascii="Angsana New" w:eastAsia="Times New Roman" w:hAnsi="Angsana New"/>
                <w:color w:val="000000" w:themeColor="text1"/>
                <w:sz w:val="26"/>
                <w:szCs w:val="26"/>
              </w:rPr>
            </w:pPr>
          </w:p>
        </w:tc>
        <w:tc>
          <w:tcPr>
            <w:tcW w:w="90" w:type="dxa"/>
            <w:tcBorders>
              <w:top w:val="nil"/>
              <w:bottom w:val="nil"/>
            </w:tcBorders>
          </w:tcPr>
          <w:p w14:paraId="38EF46E8" w14:textId="77777777" w:rsidR="00BE4CBB" w:rsidRPr="003D458A"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E7FF2B8" w14:textId="77777777" w:rsidR="00BE4CBB" w:rsidRPr="003D458A" w:rsidRDefault="00BE4CBB" w:rsidP="0014498E">
            <w:pPr>
              <w:autoSpaceDE w:val="0"/>
              <w:autoSpaceDN w:val="0"/>
              <w:adjustRightInd w:val="0"/>
              <w:spacing w:line="30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1D8F5EC7" w14:textId="77777777" w:rsidR="00BE4CBB" w:rsidRPr="003D458A"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033BB48" w14:textId="77777777" w:rsidR="00BE4CBB" w:rsidRPr="003D458A"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rPr>
            </w:pPr>
          </w:p>
        </w:tc>
      </w:tr>
      <w:tr w:rsidR="00BE4CBB" w:rsidRPr="003D458A" w14:paraId="13B68AC9" w14:textId="77777777" w:rsidTr="0014498E">
        <w:trPr>
          <w:cantSplit/>
        </w:trPr>
        <w:tc>
          <w:tcPr>
            <w:tcW w:w="3828" w:type="dxa"/>
            <w:tcBorders>
              <w:top w:val="nil"/>
              <w:left w:val="nil"/>
              <w:bottom w:val="nil"/>
            </w:tcBorders>
          </w:tcPr>
          <w:p w14:paraId="70217AEA" w14:textId="77777777" w:rsidR="00BE4CBB" w:rsidRPr="003D458A" w:rsidRDefault="00BE4CBB" w:rsidP="0014498E">
            <w:pPr>
              <w:spacing w:line="300" w:lineRule="exact"/>
              <w:ind w:left="-28"/>
              <w:rPr>
                <w:rFonts w:ascii="Angsana New" w:eastAsia="Times New Roman" w:hAnsi="Angsana New"/>
                <w:color w:val="000000" w:themeColor="text1"/>
                <w:sz w:val="26"/>
                <w:szCs w:val="26"/>
              </w:rPr>
            </w:pPr>
            <w:r w:rsidRPr="003D458A">
              <w:rPr>
                <w:rFonts w:ascii="Angsana New" w:eastAsia="Times New Roman" w:hAnsi="Angsana New"/>
                <w:color w:val="000000" w:themeColor="text1"/>
                <w:sz w:val="26"/>
                <w:szCs w:val="26"/>
              </w:rPr>
              <w:t>As at December 31, 2024</w:t>
            </w:r>
          </w:p>
        </w:tc>
        <w:tc>
          <w:tcPr>
            <w:tcW w:w="1440" w:type="dxa"/>
          </w:tcPr>
          <w:p w14:paraId="4F75586B" w14:textId="77777777" w:rsidR="00BE4CBB" w:rsidRPr="003D458A" w:rsidRDefault="00BE4CBB" w:rsidP="0014498E">
            <w:pPr>
              <w:spacing w:line="300" w:lineRule="exact"/>
              <w:rPr>
                <w:rFonts w:ascii="Angsana New" w:eastAsia="Times New Roman" w:hAnsi="Angsana New"/>
                <w:color w:val="000000" w:themeColor="text1"/>
                <w:sz w:val="26"/>
                <w:szCs w:val="26"/>
              </w:rPr>
            </w:pPr>
          </w:p>
        </w:tc>
        <w:tc>
          <w:tcPr>
            <w:tcW w:w="90" w:type="dxa"/>
            <w:tcBorders>
              <w:top w:val="nil"/>
              <w:bottom w:val="nil"/>
            </w:tcBorders>
          </w:tcPr>
          <w:p w14:paraId="63CDF2FC" w14:textId="77777777" w:rsidR="00BE4CBB" w:rsidRPr="003D458A"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6EEF9FE3" w14:textId="77777777" w:rsidR="00BE4CBB" w:rsidRPr="003D458A" w:rsidRDefault="00BE4CBB" w:rsidP="0014498E">
            <w:pPr>
              <w:autoSpaceDE w:val="0"/>
              <w:autoSpaceDN w:val="0"/>
              <w:adjustRightInd w:val="0"/>
              <w:spacing w:line="30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79D5A858" w14:textId="77777777" w:rsidR="00BE4CBB" w:rsidRPr="003D458A"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14A832EE" w14:textId="77777777" w:rsidR="00BE4CBB" w:rsidRPr="003D458A"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rPr>
            </w:pPr>
          </w:p>
        </w:tc>
      </w:tr>
      <w:tr w:rsidR="00C822E5" w:rsidRPr="003D458A" w14:paraId="618A2666" w14:textId="77777777" w:rsidTr="0014498E">
        <w:trPr>
          <w:cantSplit/>
        </w:trPr>
        <w:tc>
          <w:tcPr>
            <w:tcW w:w="3828" w:type="dxa"/>
            <w:tcBorders>
              <w:top w:val="nil"/>
              <w:left w:val="nil"/>
              <w:bottom w:val="nil"/>
            </w:tcBorders>
          </w:tcPr>
          <w:p w14:paraId="1D3725F6" w14:textId="39FA1004" w:rsidR="00C822E5" w:rsidRPr="003D458A" w:rsidRDefault="00C822E5" w:rsidP="00C822E5">
            <w:pPr>
              <w:spacing w:line="300" w:lineRule="exact"/>
              <w:ind w:left="227"/>
              <w:rPr>
                <w:rFonts w:ascii="Angsana New" w:eastAsia="Times New Roman" w:hAnsi="Angsana New"/>
                <w:color w:val="000000" w:themeColor="text1"/>
                <w:sz w:val="26"/>
                <w:szCs w:val="26"/>
              </w:rPr>
            </w:pPr>
            <w:r w:rsidRPr="003D458A">
              <w:rPr>
                <w:rFonts w:ascii="Angsana New" w:eastAsia="Times New Roman" w:hAnsi="Angsana New"/>
                <w:color w:val="000000" w:themeColor="text1"/>
                <w:sz w:val="26"/>
                <w:szCs w:val="26"/>
              </w:rPr>
              <w:t>Cash and cash equivalents</w:t>
            </w:r>
          </w:p>
        </w:tc>
        <w:tc>
          <w:tcPr>
            <w:tcW w:w="1440" w:type="dxa"/>
          </w:tcPr>
          <w:p w14:paraId="67B814B9" w14:textId="41A3274E"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rPr>
            </w:pPr>
            <w:r w:rsidRPr="003D458A">
              <w:rPr>
                <w:rFonts w:ascii="Angsana New" w:hAnsi="Angsana New"/>
                <w:color w:val="000000"/>
                <w:sz w:val="26"/>
                <w:szCs w:val="26"/>
              </w:rPr>
              <w:t>95,031,865.11</w:t>
            </w:r>
          </w:p>
        </w:tc>
        <w:tc>
          <w:tcPr>
            <w:tcW w:w="90" w:type="dxa"/>
            <w:tcBorders>
              <w:top w:val="nil"/>
              <w:bottom w:val="nil"/>
            </w:tcBorders>
          </w:tcPr>
          <w:p w14:paraId="1BFFEC8E" w14:textId="77777777"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rPr>
            </w:pPr>
          </w:p>
        </w:tc>
        <w:tc>
          <w:tcPr>
            <w:tcW w:w="1530" w:type="dxa"/>
            <w:tcBorders>
              <w:top w:val="nil"/>
              <w:bottom w:val="nil"/>
            </w:tcBorders>
          </w:tcPr>
          <w:p w14:paraId="4422B3EA" w14:textId="0CD88ACC" w:rsidR="00C822E5" w:rsidRPr="003D458A" w:rsidRDefault="00C822E5" w:rsidP="003E4F68">
            <w:pPr>
              <w:autoSpaceDE w:val="0"/>
              <w:autoSpaceDN w:val="0"/>
              <w:adjustRightInd w:val="0"/>
              <w:spacing w:line="300" w:lineRule="exact"/>
              <w:jc w:val="right"/>
              <w:rPr>
                <w:rFonts w:ascii="Angsana New" w:eastAsia="Times New Roman" w:hAnsi="Angsana New"/>
                <w:color w:val="000000" w:themeColor="text1"/>
                <w:sz w:val="26"/>
                <w:szCs w:val="26"/>
              </w:rPr>
            </w:pPr>
            <w:r w:rsidRPr="003D458A">
              <w:rPr>
                <w:rFonts w:ascii="Angsana New" w:hAnsi="Angsana New"/>
                <w:color w:val="000000"/>
                <w:sz w:val="26"/>
                <w:szCs w:val="26"/>
              </w:rPr>
              <w:t>(328,000.00)</w:t>
            </w:r>
          </w:p>
        </w:tc>
        <w:tc>
          <w:tcPr>
            <w:tcW w:w="90" w:type="dxa"/>
            <w:tcBorders>
              <w:top w:val="nil"/>
              <w:left w:val="nil"/>
              <w:bottom w:val="nil"/>
              <w:right w:val="nil"/>
            </w:tcBorders>
          </w:tcPr>
          <w:p w14:paraId="025CF7EC"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439FB907" w14:textId="533B91EB"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3D458A">
              <w:rPr>
                <w:rFonts w:ascii="Angsana New" w:hAnsi="Angsana New"/>
                <w:color w:val="000000"/>
                <w:sz w:val="26"/>
                <w:szCs w:val="26"/>
              </w:rPr>
              <w:t>94,703,865.11</w:t>
            </w:r>
          </w:p>
        </w:tc>
      </w:tr>
      <w:tr w:rsidR="00C822E5" w:rsidRPr="003D458A" w14:paraId="58300F2C" w14:textId="77777777" w:rsidTr="0014498E">
        <w:trPr>
          <w:cantSplit/>
        </w:trPr>
        <w:tc>
          <w:tcPr>
            <w:tcW w:w="3828" w:type="dxa"/>
            <w:tcBorders>
              <w:top w:val="nil"/>
              <w:left w:val="nil"/>
              <w:bottom w:val="nil"/>
            </w:tcBorders>
          </w:tcPr>
          <w:p w14:paraId="5CF70EF2" w14:textId="77777777" w:rsidR="00C822E5" w:rsidRPr="003D458A" w:rsidRDefault="00C822E5" w:rsidP="00C822E5">
            <w:pPr>
              <w:spacing w:line="300" w:lineRule="exact"/>
              <w:ind w:left="227"/>
              <w:rPr>
                <w:rFonts w:ascii="Angsana New" w:eastAsia="Times New Roman" w:hAnsi="Angsana New"/>
                <w:color w:val="000000" w:themeColor="text1"/>
                <w:sz w:val="26"/>
                <w:szCs w:val="26"/>
              </w:rPr>
            </w:pPr>
            <w:r w:rsidRPr="003D458A">
              <w:rPr>
                <w:rFonts w:ascii="Angsana New" w:eastAsia="Times New Roman" w:hAnsi="Angsana New"/>
                <w:color w:val="000000" w:themeColor="text1"/>
                <w:sz w:val="26"/>
                <w:szCs w:val="26"/>
              </w:rPr>
              <w:t>Trade and other current receivables</w:t>
            </w:r>
          </w:p>
        </w:tc>
        <w:tc>
          <w:tcPr>
            <w:tcW w:w="1440" w:type="dxa"/>
          </w:tcPr>
          <w:p w14:paraId="0D053029" w14:textId="2D195420"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3D458A">
              <w:rPr>
                <w:rFonts w:ascii="Angsana New" w:hAnsi="Angsana New"/>
                <w:color w:val="000000"/>
                <w:sz w:val="26"/>
                <w:szCs w:val="26"/>
              </w:rPr>
              <w:t>210,309,129.78</w:t>
            </w:r>
          </w:p>
        </w:tc>
        <w:tc>
          <w:tcPr>
            <w:tcW w:w="90" w:type="dxa"/>
            <w:tcBorders>
              <w:top w:val="nil"/>
              <w:bottom w:val="nil"/>
            </w:tcBorders>
          </w:tcPr>
          <w:p w14:paraId="1B154AFF"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1AEAD1A9" w14:textId="212DABEE" w:rsidR="00C822E5" w:rsidRPr="003D458A" w:rsidRDefault="00C822E5" w:rsidP="00C822E5">
            <w:pPr>
              <w:autoSpaceDE w:val="0"/>
              <w:autoSpaceDN w:val="0"/>
              <w:adjustRightInd w:val="0"/>
              <w:spacing w:line="300" w:lineRule="exact"/>
              <w:jc w:val="right"/>
              <w:rPr>
                <w:rFonts w:ascii="Angsana New" w:eastAsia="Times New Roman" w:hAnsi="Angsana New"/>
                <w:color w:val="000000" w:themeColor="text1"/>
                <w:sz w:val="26"/>
                <w:szCs w:val="26"/>
              </w:rPr>
            </w:pPr>
            <w:r w:rsidRPr="003D458A">
              <w:rPr>
                <w:rFonts w:ascii="Angsana New" w:hAnsi="Angsana New"/>
                <w:color w:val="000000"/>
                <w:sz w:val="26"/>
                <w:szCs w:val="26"/>
              </w:rPr>
              <w:t>(22,524,400.00)</w:t>
            </w:r>
          </w:p>
        </w:tc>
        <w:tc>
          <w:tcPr>
            <w:tcW w:w="90" w:type="dxa"/>
            <w:tcBorders>
              <w:top w:val="nil"/>
              <w:left w:val="nil"/>
              <w:bottom w:val="nil"/>
              <w:right w:val="nil"/>
            </w:tcBorders>
          </w:tcPr>
          <w:p w14:paraId="3D79FCA3"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0BDDD48E" w14:textId="03CA47EE"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r w:rsidRPr="003D458A">
              <w:rPr>
                <w:rFonts w:ascii="Angsana New" w:hAnsi="Angsana New"/>
                <w:color w:val="000000"/>
                <w:sz w:val="26"/>
                <w:szCs w:val="26"/>
              </w:rPr>
              <w:t>187,784,729.78</w:t>
            </w:r>
          </w:p>
        </w:tc>
      </w:tr>
      <w:tr w:rsidR="00C822E5" w:rsidRPr="003D458A" w14:paraId="07C04430" w14:textId="77777777" w:rsidTr="0014498E">
        <w:trPr>
          <w:cantSplit/>
        </w:trPr>
        <w:tc>
          <w:tcPr>
            <w:tcW w:w="3828" w:type="dxa"/>
            <w:tcBorders>
              <w:top w:val="nil"/>
              <w:left w:val="nil"/>
              <w:bottom w:val="nil"/>
            </w:tcBorders>
          </w:tcPr>
          <w:p w14:paraId="46C2DEAE" w14:textId="77777777" w:rsidR="00C822E5" w:rsidRPr="003D458A" w:rsidRDefault="00C822E5" w:rsidP="00C822E5">
            <w:pPr>
              <w:spacing w:line="300" w:lineRule="exact"/>
              <w:ind w:left="227"/>
              <w:rPr>
                <w:rFonts w:ascii="Angsana New" w:eastAsia="Times New Roman" w:hAnsi="Angsana New"/>
                <w:color w:val="000000" w:themeColor="text1"/>
                <w:sz w:val="26"/>
                <w:szCs w:val="26"/>
              </w:rPr>
            </w:pPr>
            <w:r w:rsidRPr="003D458A">
              <w:rPr>
                <w:rFonts w:ascii="Angsana New" w:eastAsia="Times New Roman" w:hAnsi="Angsana New"/>
                <w:color w:val="000000" w:themeColor="text1"/>
                <w:sz w:val="26"/>
                <w:szCs w:val="26"/>
              </w:rPr>
              <w:t>Accrued revenues from hospital operations</w:t>
            </w:r>
          </w:p>
        </w:tc>
        <w:tc>
          <w:tcPr>
            <w:tcW w:w="1440" w:type="dxa"/>
          </w:tcPr>
          <w:p w14:paraId="3CE58EEE" w14:textId="546E689D"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D458A">
              <w:rPr>
                <w:rFonts w:ascii="Angsana New" w:hAnsi="Angsana New"/>
                <w:color w:val="000000"/>
                <w:sz w:val="26"/>
                <w:szCs w:val="26"/>
              </w:rPr>
              <w:t>173,497,595.32</w:t>
            </w:r>
          </w:p>
        </w:tc>
        <w:tc>
          <w:tcPr>
            <w:tcW w:w="90" w:type="dxa"/>
            <w:tcBorders>
              <w:top w:val="nil"/>
              <w:bottom w:val="nil"/>
            </w:tcBorders>
          </w:tcPr>
          <w:p w14:paraId="4DA91282"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6A37DB18" w14:textId="743D404E"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D458A">
              <w:rPr>
                <w:rFonts w:ascii="Angsana New" w:hAnsi="Angsana New"/>
                <w:color w:val="000000"/>
                <w:sz w:val="26"/>
                <w:szCs w:val="26"/>
              </w:rPr>
              <w:t>22,524,400.00</w:t>
            </w:r>
          </w:p>
        </w:tc>
        <w:tc>
          <w:tcPr>
            <w:tcW w:w="90" w:type="dxa"/>
            <w:tcBorders>
              <w:top w:val="nil"/>
              <w:left w:val="nil"/>
              <w:bottom w:val="nil"/>
              <w:right w:val="nil"/>
            </w:tcBorders>
          </w:tcPr>
          <w:p w14:paraId="7BDD07B3"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697D5204" w14:textId="552FB93E"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D458A">
              <w:rPr>
                <w:rFonts w:ascii="Angsana New" w:hAnsi="Angsana New"/>
                <w:color w:val="000000"/>
                <w:sz w:val="26"/>
                <w:szCs w:val="26"/>
              </w:rPr>
              <w:t>196,021,995.32</w:t>
            </w:r>
          </w:p>
        </w:tc>
      </w:tr>
      <w:tr w:rsidR="00C822E5" w:rsidRPr="003D458A" w14:paraId="7881C26B" w14:textId="77777777" w:rsidTr="0014498E">
        <w:trPr>
          <w:cantSplit/>
        </w:trPr>
        <w:tc>
          <w:tcPr>
            <w:tcW w:w="3828" w:type="dxa"/>
            <w:tcBorders>
              <w:top w:val="nil"/>
              <w:left w:val="nil"/>
              <w:bottom w:val="nil"/>
            </w:tcBorders>
          </w:tcPr>
          <w:p w14:paraId="3B0A0CF5" w14:textId="22CF0EA0" w:rsidR="00C822E5" w:rsidRPr="003D458A" w:rsidRDefault="00C822E5" w:rsidP="00C822E5">
            <w:pPr>
              <w:spacing w:line="300" w:lineRule="exact"/>
              <w:ind w:left="227"/>
              <w:rPr>
                <w:rFonts w:ascii="Angsana New" w:eastAsia="Times New Roman" w:hAnsi="Angsana New"/>
                <w:color w:val="000000" w:themeColor="text1"/>
                <w:sz w:val="26"/>
                <w:szCs w:val="26"/>
              </w:rPr>
            </w:pPr>
            <w:r w:rsidRPr="003D458A">
              <w:rPr>
                <w:rFonts w:ascii="Angsana New" w:eastAsia="Times New Roman" w:hAnsi="Angsana New"/>
                <w:color w:val="000000" w:themeColor="text1"/>
                <w:sz w:val="26"/>
                <w:szCs w:val="26"/>
              </w:rPr>
              <w:t>Other current assets</w:t>
            </w:r>
          </w:p>
        </w:tc>
        <w:tc>
          <w:tcPr>
            <w:tcW w:w="1440" w:type="dxa"/>
          </w:tcPr>
          <w:p w14:paraId="0B9FD877" w14:textId="422B75E9"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D458A">
              <w:rPr>
                <w:rFonts w:ascii="Angsana New" w:hAnsi="Angsana New"/>
                <w:color w:val="000000"/>
                <w:sz w:val="26"/>
                <w:szCs w:val="26"/>
                <w:cs/>
              </w:rPr>
              <w:t>18</w:t>
            </w:r>
            <w:r w:rsidRPr="003D458A">
              <w:rPr>
                <w:rFonts w:ascii="Angsana New" w:hAnsi="Angsana New"/>
                <w:color w:val="000000"/>
                <w:sz w:val="26"/>
                <w:szCs w:val="26"/>
              </w:rPr>
              <w:t>,</w:t>
            </w:r>
            <w:r w:rsidRPr="003D458A">
              <w:rPr>
                <w:rFonts w:ascii="Angsana New" w:hAnsi="Angsana New"/>
                <w:color w:val="000000"/>
                <w:sz w:val="26"/>
                <w:szCs w:val="26"/>
                <w:cs/>
              </w:rPr>
              <w:t>433</w:t>
            </w:r>
            <w:r w:rsidRPr="003D458A">
              <w:rPr>
                <w:rFonts w:ascii="Angsana New" w:hAnsi="Angsana New"/>
                <w:color w:val="000000"/>
                <w:sz w:val="26"/>
                <w:szCs w:val="26"/>
              </w:rPr>
              <w:t>,</w:t>
            </w:r>
            <w:r w:rsidRPr="003D458A">
              <w:rPr>
                <w:rFonts w:ascii="Angsana New" w:hAnsi="Angsana New"/>
                <w:color w:val="000000"/>
                <w:sz w:val="26"/>
                <w:szCs w:val="26"/>
                <w:cs/>
              </w:rPr>
              <w:t>655.94</w:t>
            </w:r>
          </w:p>
        </w:tc>
        <w:tc>
          <w:tcPr>
            <w:tcW w:w="90" w:type="dxa"/>
            <w:tcBorders>
              <w:top w:val="nil"/>
              <w:bottom w:val="nil"/>
            </w:tcBorders>
          </w:tcPr>
          <w:p w14:paraId="0E400F52"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A987835" w14:textId="64456B85" w:rsidR="00C822E5" w:rsidRPr="003D458A" w:rsidRDefault="00C822E5" w:rsidP="003E4F68">
            <w:pPr>
              <w:autoSpaceDE w:val="0"/>
              <w:autoSpaceDN w:val="0"/>
              <w:adjustRightInd w:val="0"/>
              <w:spacing w:line="300" w:lineRule="exact"/>
              <w:jc w:val="right"/>
              <w:rPr>
                <w:rFonts w:ascii="Angsana New" w:hAnsi="Angsana New"/>
                <w:color w:val="000000"/>
                <w:sz w:val="26"/>
                <w:szCs w:val="26"/>
                <w:cs/>
              </w:rPr>
            </w:pPr>
            <w:r w:rsidRPr="003D458A">
              <w:rPr>
                <w:rFonts w:ascii="Angsana New" w:hAnsi="Angsana New" w:hint="cs"/>
                <w:color w:val="000000"/>
                <w:sz w:val="26"/>
                <w:szCs w:val="26"/>
                <w:cs/>
              </w:rPr>
              <w:t>(</w:t>
            </w:r>
            <w:r w:rsidRPr="003D458A">
              <w:rPr>
                <w:rFonts w:ascii="Angsana New" w:hAnsi="Angsana New"/>
                <w:color w:val="000000"/>
                <w:sz w:val="26"/>
                <w:szCs w:val="26"/>
                <w:cs/>
              </w:rPr>
              <w:t>17</w:t>
            </w:r>
            <w:r w:rsidRPr="003D458A">
              <w:rPr>
                <w:rFonts w:ascii="Angsana New" w:hAnsi="Angsana New"/>
                <w:color w:val="000000"/>
                <w:sz w:val="26"/>
                <w:szCs w:val="26"/>
              </w:rPr>
              <w:t>,</w:t>
            </w:r>
            <w:r w:rsidRPr="003D458A">
              <w:rPr>
                <w:rFonts w:ascii="Angsana New" w:hAnsi="Angsana New"/>
                <w:color w:val="000000"/>
                <w:sz w:val="26"/>
                <w:szCs w:val="26"/>
                <w:cs/>
              </w:rPr>
              <w:t>170</w:t>
            </w:r>
            <w:r w:rsidRPr="003D458A">
              <w:rPr>
                <w:rFonts w:ascii="Angsana New" w:hAnsi="Angsana New"/>
                <w:color w:val="000000"/>
                <w:sz w:val="26"/>
                <w:szCs w:val="26"/>
              </w:rPr>
              <w:t>,</w:t>
            </w:r>
            <w:r w:rsidRPr="003D458A">
              <w:rPr>
                <w:rFonts w:ascii="Angsana New" w:hAnsi="Angsana New"/>
                <w:color w:val="000000"/>
                <w:sz w:val="26"/>
                <w:szCs w:val="26"/>
                <w:cs/>
              </w:rPr>
              <w:t>580.87</w:t>
            </w:r>
            <w:r w:rsidRPr="003D458A">
              <w:rPr>
                <w:rFonts w:ascii="Angsana New" w:hAnsi="Angsana New" w:hint="cs"/>
                <w:color w:val="000000"/>
                <w:sz w:val="26"/>
                <w:szCs w:val="26"/>
                <w:cs/>
              </w:rPr>
              <w:t>)</w:t>
            </w:r>
          </w:p>
        </w:tc>
        <w:tc>
          <w:tcPr>
            <w:tcW w:w="90" w:type="dxa"/>
            <w:tcBorders>
              <w:top w:val="nil"/>
              <w:left w:val="nil"/>
              <w:bottom w:val="nil"/>
              <w:right w:val="nil"/>
            </w:tcBorders>
          </w:tcPr>
          <w:p w14:paraId="564864AA"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24ABEAD" w14:textId="2508A5BD"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D458A">
              <w:rPr>
                <w:rFonts w:ascii="Angsana New" w:hAnsi="Angsana New"/>
                <w:color w:val="000000"/>
                <w:sz w:val="26"/>
                <w:szCs w:val="26"/>
                <w:cs/>
              </w:rPr>
              <w:t>1</w:t>
            </w:r>
            <w:r w:rsidRPr="003D458A">
              <w:rPr>
                <w:rFonts w:ascii="Angsana New" w:hAnsi="Angsana New"/>
                <w:color w:val="000000"/>
                <w:sz w:val="26"/>
                <w:szCs w:val="26"/>
              </w:rPr>
              <w:t>,</w:t>
            </w:r>
            <w:r w:rsidRPr="003D458A">
              <w:rPr>
                <w:rFonts w:ascii="Angsana New" w:hAnsi="Angsana New"/>
                <w:color w:val="000000"/>
                <w:sz w:val="26"/>
                <w:szCs w:val="26"/>
                <w:cs/>
              </w:rPr>
              <w:t>263</w:t>
            </w:r>
            <w:r w:rsidRPr="003D458A">
              <w:rPr>
                <w:rFonts w:ascii="Angsana New" w:hAnsi="Angsana New"/>
                <w:color w:val="000000"/>
                <w:sz w:val="26"/>
                <w:szCs w:val="26"/>
              </w:rPr>
              <w:t>,</w:t>
            </w:r>
            <w:r w:rsidRPr="003D458A">
              <w:rPr>
                <w:rFonts w:ascii="Angsana New" w:hAnsi="Angsana New"/>
                <w:color w:val="000000"/>
                <w:sz w:val="26"/>
                <w:szCs w:val="26"/>
                <w:cs/>
              </w:rPr>
              <w:t>075.07</w:t>
            </w:r>
          </w:p>
        </w:tc>
      </w:tr>
      <w:tr w:rsidR="00C822E5" w:rsidRPr="003D458A" w14:paraId="08FCF3F5" w14:textId="77777777" w:rsidTr="0014498E">
        <w:trPr>
          <w:cantSplit/>
        </w:trPr>
        <w:tc>
          <w:tcPr>
            <w:tcW w:w="3828" w:type="dxa"/>
            <w:tcBorders>
              <w:top w:val="nil"/>
              <w:left w:val="nil"/>
              <w:bottom w:val="nil"/>
            </w:tcBorders>
          </w:tcPr>
          <w:p w14:paraId="6334F4FA" w14:textId="74D5B309" w:rsidR="00C822E5" w:rsidRPr="003D458A" w:rsidRDefault="00C822E5" w:rsidP="00C822E5">
            <w:pPr>
              <w:spacing w:line="300" w:lineRule="exact"/>
              <w:ind w:left="227"/>
              <w:rPr>
                <w:rFonts w:ascii="Angsana New" w:hAnsi="Angsana New"/>
                <w:sz w:val="26"/>
                <w:szCs w:val="26"/>
              </w:rPr>
            </w:pPr>
            <w:r w:rsidRPr="003D458A">
              <w:rPr>
                <w:rFonts w:ascii="Angsana New" w:hAnsi="Angsana New"/>
                <w:sz w:val="26"/>
                <w:szCs w:val="26"/>
              </w:rPr>
              <w:t>Fixed deposits pledged as collateral</w:t>
            </w:r>
          </w:p>
        </w:tc>
        <w:tc>
          <w:tcPr>
            <w:tcW w:w="1440" w:type="dxa"/>
          </w:tcPr>
          <w:p w14:paraId="01A703A6" w14:textId="6722B6F1"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rPr>
            </w:pPr>
            <w:r w:rsidRPr="003D458A">
              <w:rPr>
                <w:rFonts w:ascii="Angsana New" w:hAnsi="Angsana New"/>
                <w:color w:val="000000"/>
                <w:sz w:val="26"/>
                <w:szCs w:val="26"/>
              </w:rPr>
              <w:t>60,004,000.00</w:t>
            </w:r>
          </w:p>
        </w:tc>
        <w:tc>
          <w:tcPr>
            <w:tcW w:w="90" w:type="dxa"/>
            <w:tcBorders>
              <w:top w:val="nil"/>
              <w:bottom w:val="nil"/>
            </w:tcBorders>
          </w:tcPr>
          <w:p w14:paraId="7F43AF33"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62A524B2" w14:textId="215DC10B"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rPr>
            </w:pPr>
            <w:r w:rsidRPr="003D458A">
              <w:rPr>
                <w:rFonts w:ascii="Angsana New" w:hAnsi="Angsana New"/>
                <w:color w:val="000000"/>
                <w:sz w:val="26"/>
                <w:szCs w:val="26"/>
              </w:rPr>
              <w:t>328,000.00</w:t>
            </w:r>
          </w:p>
        </w:tc>
        <w:tc>
          <w:tcPr>
            <w:tcW w:w="90" w:type="dxa"/>
            <w:tcBorders>
              <w:top w:val="nil"/>
              <w:left w:val="nil"/>
              <w:bottom w:val="nil"/>
              <w:right w:val="nil"/>
            </w:tcBorders>
          </w:tcPr>
          <w:p w14:paraId="747DBF11"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1717D96D" w14:textId="7BE97780"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rPr>
            </w:pPr>
            <w:r w:rsidRPr="003D458A">
              <w:rPr>
                <w:rFonts w:ascii="Angsana New" w:hAnsi="Angsana New"/>
                <w:color w:val="000000"/>
                <w:sz w:val="26"/>
                <w:szCs w:val="26"/>
              </w:rPr>
              <w:t>60,332,000.00</w:t>
            </w:r>
          </w:p>
        </w:tc>
      </w:tr>
      <w:tr w:rsidR="00C822E5" w:rsidRPr="003D458A" w14:paraId="5571C227" w14:textId="77777777" w:rsidTr="0014498E">
        <w:trPr>
          <w:cantSplit/>
        </w:trPr>
        <w:tc>
          <w:tcPr>
            <w:tcW w:w="3828" w:type="dxa"/>
            <w:tcBorders>
              <w:top w:val="nil"/>
              <w:left w:val="nil"/>
              <w:bottom w:val="nil"/>
            </w:tcBorders>
          </w:tcPr>
          <w:p w14:paraId="6FC30048" w14:textId="416D1596" w:rsidR="00C822E5" w:rsidRPr="003D458A" w:rsidRDefault="00C822E5" w:rsidP="00C822E5">
            <w:pPr>
              <w:spacing w:line="300" w:lineRule="exact"/>
              <w:ind w:left="227"/>
              <w:rPr>
                <w:rFonts w:ascii="Angsana New" w:hAnsi="Angsana New"/>
                <w:sz w:val="26"/>
                <w:szCs w:val="26"/>
              </w:rPr>
            </w:pPr>
            <w:r w:rsidRPr="003D458A">
              <w:rPr>
                <w:rFonts w:ascii="Angsana New" w:hAnsi="Angsana New"/>
                <w:sz w:val="26"/>
                <w:szCs w:val="26"/>
              </w:rPr>
              <w:t>Other non-current assets</w:t>
            </w:r>
          </w:p>
        </w:tc>
        <w:tc>
          <w:tcPr>
            <w:tcW w:w="1440" w:type="dxa"/>
          </w:tcPr>
          <w:p w14:paraId="26EEC4F7" w14:textId="39D12294"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rPr>
            </w:pPr>
            <w:r w:rsidRPr="003D458A">
              <w:rPr>
                <w:rFonts w:ascii="Angsana New" w:hAnsi="Angsana New"/>
                <w:color w:val="000000"/>
                <w:sz w:val="26"/>
                <w:szCs w:val="26"/>
                <w:cs/>
              </w:rPr>
              <w:t>31</w:t>
            </w:r>
            <w:r w:rsidRPr="003D458A">
              <w:rPr>
                <w:rFonts w:ascii="Angsana New" w:hAnsi="Angsana New"/>
                <w:color w:val="000000"/>
                <w:sz w:val="26"/>
                <w:szCs w:val="26"/>
              </w:rPr>
              <w:t>,</w:t>
            </w:r>
            <w:r w:rsidRPr="003D458A">
              <w:rPr>
                <w:rFonts w:ascii="Angsana New" w:hAnsi="Angsana New"/>
                <w:color w:val="000000"/>
                <w:sz w:val="26"/>
                <w:szCs w:val="26"/>
                <w:cs/>
              </w:rPr>
              <w:t>598</w:t>
            </w:r>
            <w:r w:rsidRPr="003D458A">
              <w:rPr>
                <w:rFonts w:ascii="Angsana New" w:hAnsi="Angsana New"/>
                <w:color w:val="000000"/>
                <w:sz w:val="26"/>
                <w:szCs w:val="26"/>
              </w:rPr>
              <w:t>,</w:t>
            </w:r>
            <w:r w:rsidRPr="003D458A">
              <w:rPr>
                <w:rFonts w:ascii="Angsana New" w:hAnsi="Angsana New"/>
                <w:color w:val="000000"/>
                <w:sz w:val="26"/>
                <w:szCs w:val="26"/>
                <w:cs/>
              </w:rPr>
              <w:t>310.28</w:t>
            </w:r>
          </w:p>
        </w:tc>
        <w:tc>
          <w:tcPr>
            <w:tcW w:w="90" w:type="dxa"/>
            <w:tcBorders>
              <w:top w:val="nil"/>
              <w:bottom w:val="nil"/>
            </w:tcBorders>
          </w:tcPr>
          <w:p w14:paraId="3107067B"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759072D9" w14:textId="469A74CB"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rPr>
            </w:pPr>
            <w:r w:rsidRPr="003D458A">
              <w:rPr>
                <w:rFonts w:ascii="Angsana New" w:hAnsi="Angsana New"/>
                <w:color w:val="000000"/>
                <w:sz w:val="26"/>
                <w:szCs w:val="26"/>
                <w:cs/>
              </w:rPr>
              <w:t>17</w:t>
            </w:r>
            <w:r w:rsidRPr="003D458A">
              <w:rPr>
                <w:rFonts w:ascii="Angsana New" w:hAnsi="Angsana New"/>
                <w:color w:val="000000"/>
                <w:sz w:val="26"/>
                <w:szCs w:val="26"/>
              </w:rPr>
              <w:t>,</w:t>
            </w:r>
            <w:r w:rsidRPr="003D458A">
              <w:rPr>
                <w:rFonts w:ascii="Angsana New" w:hAnsi="Angsana New"/>
                <w:color w:val="000000"/>
                <w:sz w:val="26"/>
                <w:szCs w:val="26"/>
                <w:cs/>
              </w:rPr>
              <w:t>170</w:t>
            </w:r>
            <w:r w:rsidRPr="003D458A">
              <w:rPr>
                <w:rFonts w:ascii="Angsana New" w:hAnsi="Angsana New"/>
                <w:color w:val="000000"/>
                <w:sz w:val="26"/>
                <w:szCs w:val="26"/>
              </w:rPr>
              <w:t>,</w:t>
            </w:r>
            <w:r w:rsidRPr="003D458A">
              <w:rPr>
                <w:rFonts w:ascii="Angsana New" w:hAnsi="Angsana New"/>
                <w:color w:val="000000"/>
                <w:sz w:val="26"/>
                <w:szCs w:val="26"/>
                <w:cs/>
              </w:rPr>
              <w:t>580.8</w:t>
            </w:r>
            <w:r w:rsidRPr="003D458A">
              <w:rPr>
                <w:rFonts w:ascii="Angsana New" w:hAnsi="Angsana New" w:hint="cs"/>
                <w:color w:val="000000"/>
                <w:sz w:val="26"/>
                <w:szCs w:val="26"/>
                <w:cs/>
              </w:rPr>
              <w:t>7</w:t>
            </w:r>
          </w:p>
        </w:tc>
        <w:tc>
          <w:tcPr>
            <w:tcW w:w="90" w:type="dxa"/>
            <w:tcBorders>
              <w:top w:val="nil"/>
              <w:left w:val="nil"/>
              <w:bottom w:val="nil"/>
              <w:right w:val="nil"/>
            </w:tcBorders>
          </w:tcPr>
          <w:p w14:paraId="4192EAB0"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C424585" w14:textId="2E7F5D00"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rPr>
            </w:pPr>
            <w:r w:rsidRPr="003D458A">
              <w:rPr>
                <w:rFonts w:ascii="Angsana New" w:hAnsi="Angsana New"/>
                <w:color w:val="000000"/>
                <w:sz w:val="26"/>
                <w:szCs w:val="26"/>
                <w:cs/>
              </w:rPr>
              <w:t>48</w:t>
            </w:r>
            <w:r w:rsidRPr="003D458A">
              <w:rPr>
                <w:rFonts w:ascii="Angsana New" w:hAnsi="Angsana New"/>
                <w:color w:val="000000"/>
                <w:sz w:val="26"/>
                <w:szCs w:val="26"/>
              </w:rPr>
              <w:t>,</w:t>
            </w:r>
            <w:r w:rsidRPr="003D458A">
              <w:rPr>
                <w:rFonts w:ascii="Angsana New" w:hAnsi="Angsana New"/>
                <w:color w:val="000000"/>
                <w:sz w:val="26"/>
                <w:szCs w:val="26"/>
                <w:cs/>
              </w:rPr>
              <w:t>768</w:t>
            </w:r>
            <w:r w:rsidRPr="003D458A">
              <w:rPr>
                <w:rFonts w:ascii="Angsana New" w:hAnsi="Angsana New"/>
                <w:color w:val="000000"/>
                <w:sz w:val="26"/>
                <w:szCs w:val="26"/>
              </w:rPr>
              <w:t>,</w:t>
            </w:r>
            <w:r w:rsidRPr="003D458A">
              <w:rPr>
                <w:rFonts w:ascii="Angsana New" w:hAnsi="Angsana New"/>
                <w:color w:val="000000"/>
                <w:sz w:val="26"/>
                <w:szCs w:val="26"/>
                <w:cs/>
              </w:rPr>
              <w:t>891.15</w:t>
            </w:r>
          </w:p>
        </w:tc>
      </w:tr>
      <w:tr w:rsidR="00C822E5" w:rsidRPr="003D458A" w14:paraId="5B84A715" w14:textId="77777777" w:rsidTr="0014498E">
        <w:trPr>
          <w:cantSplit/>
        </w:trPr>
        <w:tc>
          <w:tcPr>
            <w:tcW w:w="3828" w:type="dxa"/>
            <w:tcBorders>
              <w:top w:val="nil"/>
              <w:left w:val="nil"/>
              <w:bottom w:val="nil"/>
            </w:tcBorders>
          </w:tcPr>
          <w:p w14:paraId="6B27AACF" w14:textId="77777777" w:rsidR="00C822E5" w:rsidRPr="003D458A" w:rsidRDefault="00C822E5" w:rsidP="00C822E5">
            <w:pPr>
              <w:spacing w:line="300" w:lineRule="exact"/>
              <w:ind w:left="227"/>
              <w:rPr>
                <w:rFonts w:ascii="Angsana New" w:eastAsia="Times New Roman" w:hAnsi="Angsana New"/>
                <w:color w:val="000000" w:themeColor="text1"/>
                <w:sz w:val="26"/>
                <w:szCs w:val="26"/>
              </w:rPr>
            </w:pPr>
            <w:r w:rsidRPr="003D458A">
              <w:rPr>
                <w:rFonts w:ascii="Angsana New" w:hAnsi="Angsana New"/>
                <w:sz w:val="26"/>
                <w:szCs w:val="26"/>
              </w:rPr>
              <w:t>Trade and other current payables</w:t>
            </w:r>
          </w:p>
        </w:tc>
        <w:tc>
          <w:tcPr>
            <w:tcW w:w="1440" w:type="dxa"/>
          </w:tcPr>
          <w:p w14:paraId="6BD0B8DD" w14:textId="51CDF925"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D458A">
              <w:rPr>
                <w:rFonts w:ascii="Angsana New" w:hAnsi="Angsana New"/>
                <w:color w:val="000000"/>
                <w:sz w:val="26"/>
                <w:szCs w:val="26"/>
              </w:rPr>
              <w:t>275,585,014.93</w:t>
            </w:r>
          </w:p>
        </w:tc>
        <w:tc>
          <w:tcPr>
            <w:tcW w:w="90" w:type="dxa"/>
            <w:tcBorders>
              <w:top w:val="nil"/>
              <w:bottom w:val="nil"/>
            </w:tcBorders>
          </w:tcPr>
          <w:p w14:paraId="4150E541"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777C8E7" w14:textId="3F86B404"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D458A">
              <w:rPr>
                <w:rFonts w:ascii="Angsana New" w:hAnsi="Angsana New"/>
                <w:color w:val="000000"/>
                <w:sz w:val="26"/>
                <w:szCs w:val="26"/>
              </w:rPr>
              <w:t>9,150,618.35</w:t>
            </w:r>
          </w:p>
        </w:tc>
        <w:tc>
          <w:tcPr>
            <w:tcW w:w="90" w:type="dxa"/>
            <w:tcBorders>
              <w:top w:val="nil"/>
              <w:left w:val="nil"/>
              <w:bottom w:val="nil"/>
              <w:right w:val="nil"/>
            </w:tcBorders>
          </w:tcPr>
          <w:p w14:paraId="29631B0A"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A110F4B" w14:textId="0E07862C"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D458A">
              <w:rPr>
                <w:rFonts w:ascii="Angsana New" w:hAnsi="Angsana New"/>
                <w:color w:val="000000"/>
                <w:sz w:val="26"/>
                <w:szCs w:val="26"/>
              </w:rPr>
              <w:t>284,735,633.28</w:t>
            </w:r>
          </w:p>
        </w:tc>
      </w:tr>
      <w:tr w:rsidR="00C822E5" w:rsidRPr="003D458A" w14:paraId="4E45E3AC" w14:textId="77777777" w:rsidTr="0014498E">
        <w:trPr>
          <w:cantSplit/>
        </w:trPr>
        <w:tc>
          <w:tcPr>
            <w:tcW w:w="3828" w:type="dxa"/>
            <w:tcBorders>
              <w:top w:val="nil"/>
              <w:left w:val="nil"/>
              <w:bottom w:val="nil"/>
            </w:tcBorders>
          </w:tcPr>
          <w:p w14:paraId="0B0AAD9E" w14:textId="77777777" w:rsidR="00C822E5" w:rsidRPr="003D458A" w:rsidRDefault="00C822E5" w:rsidP="00C822E5">
            <w:pPr>
              <w:spacing w:line="300" w:lineRule="exact"/>
              <w:ind w:left="227"/>
              <w:rPr>
                <w:rFonts w:ascii="Angsana New" w:eastAsia="Times New Roman" w:hAnsi="Angsana New"/>
                <w:color w:val="000000" w:themeColor="text1"/>
                <w:sz w:val="26"/>
                <w:szCs w:val="26"/>
              </w:rPr>
            </w:pPr>
            <w:r w:rsidRPr="003D458A">
              <w:rPr>
                <w:rFonts w:ascii="Angsana New" w:hAnsi="Angsana New"/>
                <w:sz w:val="26"/>
                <w:szCs w:val="26"/>
              </w:rPr>
              <w:t>Other current liabilities</w:t>
            </w:r>
          </w:p>
        </w:tc>
        <w:tc>
          <w:tcPr>
            <w:tcW w:w="1440" w:type="dxa"/>
          </w:tcPr>
          <w:p w14:paraId="33B349D6" w14:textId="40B61248"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D458A">
              <w:rPr>
                <w:rFonts w:ascii="Angsana New" w:hAnsi="Angsana New"/>
                <w:color w:val="000000"/>
                <w:sz w:val="26"/>
                <w:szCs w:val="26"/>
              </w:rPr>
              <w:t>19,097,767.39</w:t>
            </w:r>
          </w:p>
        </w:tc>
        <w:tc>
          <w:tcPr>
            <w:tcW w:w="90" w:type="dxa"/>
            <w:tcBorders>
              <w:top w:val="nil"/>
              <w:bottom w:val="nil"/>
            </w:tcBorders>
          </w:tcPr>
          <w:p w14:paraId="00245C81"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DFD7877" w14:textId="595E1DF2" w:rsidR="00C822E5" w:rsidRPr="003D458A" w:rsidRDefault="00C822E5" w:rsidP="00C822E5">
            <w:pPr>
              <w:autoSpaceDE w:val="0"/>
              <w:autoSpaceDN w:val="0"/>
              <w:adjustRightInd w:val="0"/>
              <w:spacing w:line="300" w:lineRule="exact"/>
              <w:jc w:val="right"/>
              <w:rPr>
                <w:rFonts w:ascii="Angsana New" w:hAnsi="Angsana New"/>
                <w:color w:val="000000"/>
                <w:sz w:val="26"/>
                <w:szCs w:val="26"/>
                <w:cs/>
              </w:rPr>
            </w:pPr>
            <w:r w:rsidRPr="003D458A">
              <w:rPr>
                <w:rFonts w:ascii="Angsana New" w:hAnsi="Angsana New"/>
                <w:color w:val="000000"/>
                <w:sz w:val="26"/>
                <w:szCs w:val="26"/>
              </w:rPr>
              <w:t>(9,150,618.35)</w:t>
            </w:r>
          </w:p>
        </w:tc>
        <w:tc>
          <w:tcPr>
            <w:tcW w:w="90" w:type="dxa"/>
            <w:tcBorders>
              <w:top w:val="nil"/>
              <w:left w:val="nil"/>
              <w:bottom w:val="nil"/>
              <w:right w:val="nil"/>
            </w:tcBorders>
          </w:tcPr>
          <w:p w14:paraId="5003182A" w14:textId="77777777" w:rsidR="00C822E5" w:rsidRPr="003D458A"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1C2EE8A" w14:textId="0F71EDBA" w:rsidR="00C822E5" w:rsidRPr="003D458A"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D458A">
              <w:rPr>
                <w:rFonts w:ascii="Angsana New" w:hAnsi="Angsana New"/>
                <w:color w:val="000000"/>
                <w:sz w:val="26"/>
                <w:szCs w:val="26"/>
              </w:rPr>
              <w:t>9,947,149.04</w:t>
            </w:r>
          </w:p>
        </w:tc>
      </w:tr>
      <w:tr w:rsidR="003E4F68" w:rsidRPr="003E4F68" w14:paraId="0EC7F35B" w14:textId="77777777" w:rsidTr="009A5A9F">
        <w:trPr>
          <w:cantSplit/>
        </w:trPr>
        <w:tc>
          <w:tcPr>
            <w:tcW w:w="3828" w:type="dxa"/>
            <w:tcBorders>
              <w:top w:val="nil"/>
              <w:left w:val="nil"/>
              <w:bottom w:val="nil"/>
              <w:right w:val="nil"/>
            </w:tcBorders>
          </w:tcPr>
          <w:p w14:paraId="21914E6B" w14:textId="77777777" w:rsidR="003E4F68" w:rsidRPr="003E4F68" w:rsidRDefault="003E4F68" w:rsidP="009A5A9F">
            <w:pPr>
              <w:autoSpaceDE w:val="0"/>
              <w:autoSpaceDN w:val="0"/>
              <w:adjustRightInd w:val="0"/>
              <w:spacing w:line="300" w:lineRule="exact"/>
              <w:rPr>
                <w:rFonts w:ascii="Angsana New" w:eastAsia="Times New Roman" w:hAnsi="Angsana New"/>
                <w:color w:val="000000" w:themeColor="text1"/>
                <w:sz w:val="26"/>
                <w:szCs w:val="26"/>
              </w:rPr>
            </w:pPr>
          </w:p>
        </w:tc>
        <w:tc>
          <w:tcPr>
            <w:tcW w:w="4595" w:type="dxa"/>
            <w:gridSpan w:val="5"/>
            <w:tcBorders>
              <w:left w:val="nil"/>
              <w:bottom w:val="single" w:sz="6" w:space="0" w:color="auto"/>
              <w:right w:val="nil"/>
            </w:tcBorders>
          </w:tcPr>
          <w:p w14:paraId="5E7A241A" w14:textId="77777777" w:rsidR="003E4F68" w:rsidRPr="003E4F68" w:rsidRDefault="003E4F68" w:rsidP="009A5A9F">
            <w:pPr>
              <w:autoSpaceDE w:val="0"/>
              <w:autoSpaceDN w:val="0"/>
              <w:adjustRightInd w:val="0"/>
              <w:spacing w:line="300" w:lineRule="exact"/>
              <w:jc w:val="center"/>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Baht</w:t>
            </w:r>
          </w:p>
        </w:tc>
      </w:tr>
      <w:tr w:rsidR="003E4F68" w:rsidRPr="003E4F68" w14:paraId="51E67ACF" w14:textId="77777777" w:rsidTr="009A5A9F">
        <w:trPr>
          <w:cantSplit/>
        </w:trPr>
        <w:tc>
          <w:tcPr>
            <w:tcW w:w="3828" w:type="dxa"/>
            <w:tcBorders>
              <w:top w:val="nil"/>
              <w:left w:val="nil"/>
              <w:bottom w:val="nil"/>
              <w:right w:val="nil"/>
            </w:tcBorders>
          </w:tcPr>
          <w:p w14:paraId="27CFB1D7" w14:textId="77777777" w:rsidR="003E4F68" w:rsidRPr="003E4F68" w:rsidRDefault="003E4F68" w:rsidP="009A5A9F">
            <w:pPr>
              <w:autoSpaceDE w:val="0"/>
              <w:autoSpaceDN w:val="0"/>
              <w:adjustRightInd w:val="0"/>
              <w:spacing w:line="300" w:lineRule="exact"/>
              <w:rPr>
                <w:rFonts w:ascii="Angsana New" w:eastAsia="Times New Roman" w:hAnsi="Angsana New"/>
                <w:color w:val="000000" w:themeColor="text1"/>
                <w:sz w:val="26"/>
                <w:szCs w:val="26"/>
              </w:rPr>
            </w:pPr>
          </w:p>
        </w:tc>
        <w:tc>
          <w:tcPr>
            <w:tcW w:w="4595" w:type="dxa"/>
            <w:gridSpan w:val="5"/>
            <w:tcBorders>
              <w:top w:val="single" w:sz="6" w:space="0" w:color="auto"/>
              <w:left w:val="nil"/>
              <w:bottom w:val="single" w:sz="6" w:space="0" w:color="auto"/>
              <w:right w:val="nil"/>
            </w:tcBorders>
          </w:tcPr>
          <w:p w14:paraId="65E65F64" w14:textId="77777777" w:rsidR="003E4F68" w:rsidRPr="003E4F68" w:rsidRDefault="003E4F68" w:rsidP="009A5A9F">
            <w:pPr>
              <w:autoSpaceDE w:val="0"/>
              <w:autoSpaceDN w:val="0"/>
              <w:adjustRightInd w:val="0"/>
              <w:spacing w:line="300" w:lineRule="exact"/>
              <w:jc w:val="center"/>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Consolidated financial statements</w:t>
            </w:r>
          </w:p>
        </w:tc>
      </w:tr>
      <w:tr w:rsidR="003E4F68" w:rsidRPr="003E4F68" w14:paraId="41A80310" w14:textId="77777777" w:rsidTr="009A5A9F">
        <w:trPr>
          <w:cantSplit/>
        </w:trPr>
        <w:tc>
          <w:tcPr>
            <w:tcW w:w="3828" w:type="dxa"/>
            <w:tcBorders>
              <w:top w:val="nil"/>
              <w:left w:val="nil"/>
              <w:bottom w:val="nil"/>
            </w:tcBorders>
          </w:tcPr>
          <w:p w14:paraId="12023E3B" w14:textId="77777777" w:rsidR="003E4F68" w:rsidRPr="003E4F68" w:rsidRDefault="003E4F68" w:rsidP="009A5A9F">
            <w:pPr>
              <w:autoSpaceDE w:val="0"/>
              <w:autoSpaceDN w:val="0"/>
              <w:adjustRightInd w:val="0"/>
              <w:spacing w:line="300" w:lineRule="exact"/>
              <w:rPr>
                <w:rFonts w:ascii="Angsana New" w:eastAsia="Times New Roman" w:hAnsi="Angsana New"/>
                <w:color w:val="000000" w:themeColor="text1"/>
                <w:sz w:val="26"/>
                <w:szCs w:val="26"/>
              </w:rPr>
            </w:pPr>
          </w:p>
        </w:tc>
        <w:tc>
          <w:tcPr>
            <w:tcW w:w="1440" w:type="dxa"/>
            <w:tcBorders>
              <w:top w:val="nil"/>
              <w:bottom w:val="single" w:sz="6" w:space="0" w:color="auto"/>
            </w:tcBorders>
          </w:tcPr>
          <w:p w14:paraId="7B1A078A" w14:textId="77777777" w:rsidR="003E4F68" w:rsidRPr="003E4F68" w:rsidRDefault="003E4F68" w:rsidP="009A5A9F">
            <w:pPr>
              <w:spacing w:line="300" w:lineRule="exact"/>
              <w:jc w:val="center"/>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Before Reclassification</w:t>
            </w:r>
          </w:p>
        </w:tc>
        <w:tc>
          <w:tcPr>
            <w:tcW w:w="90" w:type="dxa"/>
            <w:tcBorders>
              <w:top w:val="nil"/>
              <w:bottom w:val="nil"/>
            </w:tcBorders>
          </w:tcPr>
          <w:p w14:paraId="30A03C7C" w14:textId="77777777" w:rsidR="003E4F68" w:rsidRPr="003E4F68" w:rsidRDefault="003E4F68" w:rsidP="009A5A9F">
            <w:pPr>
              <w:autoSpaceDE w:val="0"/>
              <w:autoSpaceDN w:val="0"/>
              <w:adjustRightInd w:val="0"/>
              <w:spacing w:line="300" w:lineRule="exact"/>
              <w:rPr>
                <w:rFonts w:ascii="Angsana New" w:eastAsia="Times New Roman" w:hAnsi="Angsana New"/>
                <w:color w:val="000000" w:themeColor="text1"/>
                <w:sz w:val="26"/>
                <w:szCs w:val="26"/>
              </w:rPr>
            </w:pPr>
          </w:p>
        </w:tc>
        <w:tc>
          <w:tcPr>
            <w:tcW w:w="1530" w:type="dxa"/>
            <w:tcBorders>
              <w:top w:val="nil"/>
              <w:bottom w:val="single" w:sz="6" w:space="0" w:color="auto"/>
            </w:tcBorders>
          </w:tcPr>
          <w:p w14:paraId="0E3D2490" w14:textId="77777777" w:rsidR="003E4F68" w:rsidRPr="003E4F68" w:rsidRDefault="003E4F68" w:rsidP="009A5A9F">
            <w:pPr>
              <w:spacing w:line="300" w:lineRule="exact"/>
              <w:jc w:val="center"/>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Reclassification</w:t>
            </w:r>
          </w:p>
          <w:p w14:paraId="5AB04EAD" w14:textId="77777777" w:rsidR="003E4F68" w:rsidRPr="003E4F68" w:rsidRDefault="003E4F68" w:rsidP="009A5A9F">
            <w:pPr>
              <w:spacing w:line="300" w:lineRule="exact"/>
              <w:jc w:val="center"/>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Increase (decrease)</w:t>
            </w:r>
          </w:p>
        </w:tc>
        <w:tc>
          <w:tcPr>
            <w:tcW w:w="90" w:type="dxa"/>
            <w:tcBorders>
              <w:top w:val="nil"/>
              <w:left w:val="nil"/>
              <w:bottom w:val="nil"/>
              <w:right w:val="nil"/>
            </w:tcBorders>
          </w:tcPr>
          <w:p w14:paraId="38C71CB0" w14:textId="77777777" w:rsidR="003E4F68" w:rsidRPr="003E4F68" w:rsidRDefault="003E4F68" w:rsidP="009A5A9F">
            <w:pPr>
              <w:spacing w:line="300" w:lineRule="exact"/>
              <w:jc w:val="center"/>
              <w:rPr>
                <w:rFonts w:ascii="Angsana New" w:eastAsia="Times New Roman" w:hAnsi="Angsana New"/>
                <w:color w:val="000000" w:themeColor="text1"/>
                <w:sz w:val="26"/>
                <w:szCs w:val="26"/>
              </w:rPr>
            </w:pPr>
          </w:p>
        </w:tc>
        <w:tc>
          <w:tcPr>
            <w:tcW w:w="1445" w:type="dxa"/>
            <w:tcBorders>
              <w:left w:val="nil"/>
              <w:bottom w:val="single" w:sz="6" w:space="0" w:color="auto"/>
              <w:right w:val="nil"/>
            </w:tcBorders>
          </w:tcPr>
          <w:p w14:paraId="49A45D9C" w14:textId="77777777" w:rsidR="003E4F68" w:rsidRPr="003E4F68" w:rsidRDefault="003E4F68" w:rsidP="009A5A9F">
            <w:pPr>
              <w:spacing w:line="300" w:lineRule="exact"/>
              <w:jc w:val="center"/>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After Reclassification</w:t>
            </w:r>
          </w:p>
        </w:tc>
      </w:tr>
      <w:tr w:rsidR="00BE4CBB" w:rsidRPr="003E4F68" w14:paraId="520FC1D2" w14:textId="77777777" w:rsidTr="0014498E">
        <w:trPr>
          <w:cantSplit/>
        </w:trPr>
        <w:tc>
          <w:tcPr>
            <w:tcW w:w="3828" w:type="dxa"/>
            <w:tcBorders>
              <w:top w:val="nil"/>
              <w:left w:val="nil"/>
              <w:bottom w:val="nil"/>
            </w:tcBorders>
          </w:tcPr>
          <w:p w14:paraId="6A3C1885" w14:textId="77777777" w:rsidR="00BE4CBB" w:rsidRPr="003E4F68" w:rsidRDefault="00BE4CBB" w:rsidP="0014498E">
            <w:pPr>
              <w:spacing w:line="300" w:lineRule="exact"/>
              <w:ind w:left="-28"/>
              <w:rPr>
                <w:rFonts w:ascii="Angsana New" w:eastAsia="Times New Roman" w:hAnsi="Angsana New"/>
                <w:color w:val="000000" w:themeColor="text1"/>
                <w:sz w:val="26"/>
                <w:szCs w:val="26"/>
                <w:u w:val="single"/>
              </w:rPr>
            </w:pPr>
            <w:r w:rsidRPr="003E4F68">
              <w:rPr>
                <w:rFonts w:ascii="Angsana New" w:eastAsia="Times New Roman" w:hAnsi="Angsana New"/>
                <w:color w:val="000000" w:themeColor="text1"/>
                <w:sz w:val="26"/>
                <w:szCs w:val="26"/>
                <w:u w:val="single"/>
              </w:rPr>
              <w:t>Statement of comprehensive income</w:t>
            </w:r>
          </w:p>
        </w:tc>
        <w:tc>
          <w:tcPr>
            <w:tcW w:w="1440" w:type="dxa"/>
          </w:tcPr>
          <w:p w14:paraId="1E859AC2" w14:textId="77777777" w:rsidR="00BE4CBB" w:rsidRPr="003E4F68" w:rsidRDefault="00BE4CBB" w:rsidP="0014498E">
            <w:pPr>
              <w:spacing w:line="300" w:lineRule="exact"/>
              <w:rPr>
                <w:rFonts w:ascii="Angsana New" w:eastAsia="Times New Roman" w:hAnsi="Angsana New"/>
                <w:color w:val="000000" w:themeColor="text1"/>
                <w:sz w:val="26"/>
                <w:szCs w:val="26"/>
              </w:rPr>
            </w:pPr>
          </w:p>
        </w:tc>
        <w:tc>
          <w:tcPr>
            <w:tcW w:w="90" w:type="dxa"/>
            <w:tcBorders>
              <w:top w:val="nil"/>
              <w:bottom w:val="nil"/>
            </w:tcBorders>
          </w:tcPr>
          <w:p w14:paraId="068EC24C" w14:textId="77777777" w:rsidR="00BE4CBB" w:rsidRPr="003E4F68"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DC08B78" w14:textId="77777777" w:rsidR="00BE4CBB" w:rsidRPr="003E4F68" w:rsidRDefault="00BE4CBB" w:rsidP="0014498E">
            <w:pPr>
              <w:autoSpaceDE w:val="0"/>
              <w:autoSpaceDN w:val="0"/>
              <w:adjustRightInd w:val="0"/>
              <w:spacing w:line="30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4EB3345D" w14:textId="77777777" w:rsidR="00BE4CBB" w:rsidRPr="003E4F68"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4BECAF59" w14:textId="77777777" w:rsidR="00BE4CBB" w:rsidRPr="003E4F68"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rPr>
            </w:pPr>
          </w:p>
        </w:tc>
      </w:tr>
      <w:tr w:rsidR="00BE4CBB" w:rsidRPr="003E4F68" w14:paraId="3BA2054A" w14:textId="77777777" w:rsidTr="0014498E">
        <w:trPr>
          <w:cantSplit/>
          <w:trHeight w:val="151"/>
        </w:trPr>
        <w:tc>
          <w:tcPr>
            <w:tcW w:w="3828" w:type="dxa"/>
            <w:tcBorders>
              <w:top w:val="nil"/>
              <w:left w:val="nil"/>
              <w:bottom w:val="nil"/>
            </w:tcBorders>
          </w:tcPr>
          <w:p w14:paraId="418B82FC" w14:textId="57DB6F2B" w:rsidR="00BE4CBB" w:rsidRPr="003E4F68" w:rsidRDefault="00DF1DFA" w:rsidP="0014498E">
            <w:pPr>
              <w:spacing w:line="300" w:lineRule="exact"/>
              <w:ind w:left="-28"/>
              <w:rPr>
                <w:rFonts w:ascii="Angsana New" w:eastAsia="Times New Roman" w:hAnsi="Angsana New"/>
                <w:color w:val="000000" w:themeColor="text1"/>
                <w:sz w:val="26"/>
                <w:szCs w:val="26"/>
              </w:rPr>
            </w:pPr>
            <w:r w:rsidRPr="003E4F68">
              <w:rPr>
                <w:rFonts w:ascii="Angsana New" w:hAnsi="Angsana New"/>
                <w:sz w:val="26"/>
                <w:szCs w:val="26"/>
              </w:rPr>
              <w:t xml:space="preserve">For </w:t>
            </w:r>
            <w:r w:rsidRPr="003E4F68">
              <w:rPr>
                <w:rFonts w:ascii="Angsana New" w:eastAsia="Times New Roman" w:hAnsi="Angsana New"/>
                <w:color w:val="000000" w:themeColor="text1"/>
                <w:sz w:val="26"/>
                <w:szCs w:val="26"/>
              </w:rPr>
              <w:t>the</w:t>
            </w:r>
            <w:r w:rsidRPr="003E4F68">
              <w:rPr>
                <w:rFonts w:ascii="Angsana New" w:hAnsi="Angsana New"/>
                <w:sz w:val="26"/>
                <w:szCs w:val="26"/>
              </w:rPr>
              <w:t xml:space="preserve"> year ended </w:t>
            </w:r>
            <w:r w:rsidRPr="003E4F68">
              <w:rPr>
                <w:rFonts w:ascii="Angsana New" w:eastAsia="Times New Roman" w:hAnsi="Angsana New"/>
                <w:color w:val="000000" w:themeColor="text1"/>
                <w:sz w:val="26"/>
                <w:szCs w:val="26"/>
              </w:rPr>
              <w:t>December</w:t>
            </w:r>
            <w:r w:rsidRPr="003E4F68">
              <w:rPr>
                <w:rFonts w:ascii="Angsana New" w:hAnsi="Angsana New"/>
                <w:sz w:val="26"/>
                <w:szCs w:val="26"/>
              </w:rPr>
              <w:t xml:space="preserve"> 31, 202</w:t>
            </w:r>
            <w:r w:rsidR="00A00388">
              <w:rPr>
                <w:rFonts w:ascii="Angsana New" w:hAnsi="Angsana New"/>
                <w:sz w:val="26"/>
                <w:szCs w:val="26"/>
              </w:rPr>
              <w:t>4</w:t>
            </w:r>
          </w:p>
        </w:tc>
        <w:tc>
          <w:tcPr>
            <w:tcW w:w="1440" w:type="dxa"/>
          </w:tcPr>
          <w:p w14:paraId="202CD464" w14:textId="77777777" w:rsidR="00BE4CBB" w:rsidRPr="003E4F68" w:rsidRDefault="00BE4CBB" w:rsidP="0014498E">
            <w:pPr>
              <w:autoSpaceDE w:val="0"/>
              <w:autoSpaceDN w:val="0"/>
              <w:adjustRightInd w:val="0"/>
              <w:spacing w:line="300" w:lineRule="exact"/>
              <w:ind w:right="57"/>
              <w:jc w:val="right"/>
              <w:rPr>
                <w:rFonts w:ascii="Angsana New" w:hAnsi="Angsana New"/>
                <w:color w:val="000000"/>
                <w:sz w:val="26"/>
                <w:szCs w:val="26"/>
                <w:cs/>
              </w:rPr>
            </w:pPr>
          </w:p>
        </w:tc>
        <w:tc>
          <w:tcPr>
            <w:tcW w:w="90" w:type="dxa"/>
            <w:tcBorders>
              <w:top w:val="nil"/>
              <w:bottom w:val="nil"/>
            </w:tcBorders>
          </w:tcPr>
          <w:p w14:paraId="72DCC7CF" w14:textId="77777777" w:rsidR="00BE4CBB" w:rsidRPr="003E4F68"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1AEA34FB" w14:textId="77777777" w:rsidR="00BE4CBB" w:rsidRPr="003E4F68" w:rsidRDefault="00BE4CBB" w:rsidP="0014498E">
            <w:pPr>
              <w:autoSpaceDE w:val="0"/>
              <w:autoSpaceDN w:val="0"/>
              <w:adjustRightInd w:val="0"/>
              <w:spacing w:line="300" w:lineRule="exact"/>
              <w:ind w:right="57"/>
              <w:jc w:val="right"/>
              <w:rPr>
                <w:rFonts w:ascii="Angsana New" w:hAnsi="Angsana New"/>
                <w:color w:val="000000"/>
                <w:sz w:val="26"/>
                <w:szCs w:val="26"/>
                <w:cs/>
              </w:rPr>
            </w:pPr>
          </w:p>
        </w:tc>
        <w:tc>
          <w:tcPr>
            <w:tcW w:w="90" w:type="dxa"/>
            <w:tcBorders>
              <w:top w:val="nil"/>
              <w:left w:val="nil"/>
              <w:bottom w:val="nil"/>
              <w:right w:val="nil"/>
            </w:tcBorders>
          </w:tcPr>
          <w:p w14:paraId="25FF4080" w14:textId="77777777" w:rsidR="00BE4CBB" w:rsidRPr="003E4F68"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4C5A34A2" w14:textId="77777777" w:rsidR="00BE4CBB" w:rsidRPr="003E4F68" w:rsidRDefault="00BE4CBB" w:rsidP="0014498E">
            <w:pPr>
              <w:autoSpaceDE w:val="0"/>
              <w:autoSpaceDN w:val="0"/>
              <w:adjustRightInd w:val="0"/>
              <w:spacing w:line="300" w:lineRule="exact"/>
              <w:ind w:right="57"/>
              <w:jc w:val="right"/>
              <w:rPr>
                <w:rFonts w:ascii="Angsana New" w:hAnsi="Angsana New"/>
                <w:color w:val="000000"/>
                <w:sz w:val="26"/>
                <w:szCs w:val="26"/>
                <w:cs/>
              </w:rPr>
            </w:pPr>
          </w:p>
        </w:tc>
      </w:tr>
      <w:tr w:rsidR="00185A87" w:rsidRPr="003E4F68" w14:paraId="29FADEF6" w14:textId="77777777" w:rsidTr="0014498E">
        <w:trPr>
          <w:cantSplit/>
          <w:trHeight w:val="151"/>
        </w:trPr>
        <w:tc>
          <w:tcPr>
            <w:tcW w:w="3828" w:type="dxa"/>
            <w:tcBorders>
              <w:top w:val="nil"/>
              <w:left w:val="nil"/>
              <w:bottom w:val="nil"/>
            </w:tcBorders>
          </w:tcPr>
          <w:p w14:paraId="02BDD06B" w14:textId="04EBC226" w:rsidR="00185A87" w:rsidRPr="003E4F68" w:rsidRDefault="00185A87" w:rsidP="00185A87">
            <w:pPr>
              <w:spacing w:line="300" w:lineRule="exact"/>
              <w:ind w:left="227"/>
              <w:rPr>
                <w:rFonts w:ascii="Angsana New" w:hAnsi="Angsana New"/>
                <w:sz w:val="26"/>
                <w:szCs w:val="26"/>
              </w:rPr>
            </w:pPr>
            <w:r w:rsidRPr="00185A87">
              <w:rPr>
                <w:rFonts w:ascii="Angsana New" w:hAnsi="Angsana New"/>
                <w:sz w:val="26"/>
                <w:szCs w:val="26"/>
              </w:rPr>
              <w:t>Revenues from hospital operations</w:t>
            </w:r>
          </w:p>
        </w:tc>
        <w:tc>
          <w:tcPr>
            <w:tcW w:w="1440" w:type="dxa"/>
          </w:tcPr>
          <w:p w14:paraId="46F15291" w14:textId="08113333" w:rsidR="00185A87" w:rsidRPr="003E4F68" w:rsidRDefault="00185A87" w:rsidP="00185A87">
            <w:pPr>
              <w:autoSpaceDE w:val="0"/>
              <w:autoSpaceDN w:val="0"/>
              <w:adjustRightInd w:val="0"/>
              <w:spacing w:line="300" w:lineRule="exact"/>
              <w:ind w:right="57"/>
              <w:jc w:val="right"/>
              <w:rPr>
                <w:rFonts w:ascii="Angsana New" w:hAnsi="Angsana New"/>
                <w:color w:val="000000"/>
                <w:sz w:val="26"/>
                <w:szCs w:val="26"/>
                <w:cs/>
              </w:rPr>
            </w:pPr>
            <w:r w:rsidRPr="007809E3">
              <w:rPr>
                <w:rFonts w:ascii="Angsana New" w:hAnsi="Angsana New"/>
                <w:color w:val="000000"/>
                <w:sz w:val="26"/>
                <w:szCs w:val="26"/>
              </w:rPr>
              <w:t>2,055,033,812.35</w:t>
            </w:r>
          </w:p>
        </w:tc>
        <w:tc>
          <w:tcPr>
            <w:tcW w:w="90" w:type="dxa"/>
            <w:tcBorders>
              <w:top w:val="nil"/>
              <w:bottom w:val="nil"/>
            </w:tcBorders>
          </w:tcPr>
          <w:p w14:paraId="32F95946" w14:textId="77777777" w:rsidR="00185A87" w:rsidRPr="003E4F68" w:rsidRDefault="00185A87" w:rsidP="00185A87">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2E29FAF" w14:textId="16E5EE5E" w:rsidR="00185A87" w:rsidRPr="003E4F68" w:rsidRDefault="00185A87" w:rsidP="00185A87">
            <w:pPr>
              <w:autoSpaceDE w:val="0"/>
              <w:autoSpaceDN w:val="0"/>
              <w:adjustRightInd w:val="0"/>
              <w:spacing w:line="300" w:lineRule="exact"/>
              <w:ind w:right="57"/>
              <w:jc w:val="right"/>
              <w:rPr>
                <w:rFonts w:ascii="Angsana New" w:hAnsi="Angsana New"/>
                <w:color w:val="000000"/>
                <w:sz w:val="26"/>
                <w:szCs w:val="26"/>
                <w:cs/>
              </w:rPr>
            </w:pPr>
            <w:r w:rsidRPr="007809E3">
              <w:rPr>
                <w:rFonts w:ascii="Angsana New" w:hAnsi="Angsana New"/>
                <w:color w:val="000000"/>
                <w:sz w:val="26"/>
                <w:szCs w:val="26"/>
              </w:rPr>
              <w:t>3,480,000.00</w:t>
            </w:r>
          </w:p>
        </w:tc>
        <w:tc>
          <w:tcPr>
            <w:tcW w:w="90" w:type="dxa"/>
            <w:tcBorders>
              <w:top w:val="nil"/>
              <w:left w:val="nil"/>
              <w:bottom w:val="nil"/>
              <w:right w:val="nil"/>
            </w:tcBorders>
          </w:tcPr>
          <w:p w14:paraId="6B14BA76" w14:textId="77777777" w:rsidR="00185A87" w:rsidRPr="003E4F68" w:rsidRDefault="00185A87" w:rsidP="00185A87">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1542426C" w14:textId="0DF64087" w:rsidR="00185A87" w:rsidRPr="003E4F68" w:rsidRDefault="00185A87" w:rsidP="00185A87">
            <w:pPr>
              <w:autoSpaceDE w:val="0"/>
              <w:autoSpaceDN w:val="0"/>
              <w:adjustRightInd w:val="0"/>
              <w:spacing w:line="300" w:lineRule="exact"/>
              <w:ind w:right="57"/>
              <w:jc w:val="right"/>
              <w:rPr>
                <w:rFonts w:ascii="Angsana New" w:hAnsi="Angsana New"/>
                <w:color w:val="000000"/>
                <w:sz w:val="26"/>
                <w:szCs w:val="26"/>
                <w:cs/>
              </w:rPr>
            </w:pPr>
            <w:r w:rsidRPr="007809E3">
              <w:rPr>
                <w:rFonts w:ascii="Angsana New" w:hAnsi="Angsana New"/>
                <w:color w:val="000000"/>
                <w:sz w:val="26"/>
                <w:szCs w:val="26"/>
              </w:rPr>
              <w:t>2,058,513,812.35</w:t>
            </w:r>
          </w:p>
        </w:tc>
      </w:tr>
      <w:tr w:rsidR="00C822E5" w:rsidRPr="003E4F68" w14:paraId="47AA9663" w14:textId="77777777" w:rsidTr="0014498E">
        <w:trPr>
          <w:cantSplit/>
          <w:trHeight w:val="151"/>
        </w:trPr>
        <w:tc>
          <w:tcPr>
            <w:tcW w:w="3828" w:type="dxa"/>
            <w:tcBorders>
              <w:top w:val="nil"/>
              <w:left w:val="nil"/>
              <w:bottom w:val="nil"/>
            </w:tcBorders>
          </w:tcPr>
          <w:p w14:paraId="51B1CAF0" w14:textId="77777777" w:rsidR="00C822E5" w:rsidRPr="003E4F68" w:rsidRDefault="00C822E5" w:rsidP="00C822E5">
            <w:pPr>
              <w:spacing w:line="300" w:lineRule="exact"/>
              <w:ind w:left="227"/>
              <w:rPr>
                <w:rFonts w:ascii="Angsana New" w:hAnsi="Angsana New"/>
                <w:sz w:val="26"/>
                <w:szCs w:val="26"/>
              </w:rPr>
            </w:pPr>
            <w:r w:rsidRPr="003E4F68">
              <w:rPr>
                <w:rFonts w:ascii="Angsana New" w:hAnsi="Angsana New"/>
                <w:sz w:val="26"/>
                <w:szCs w:val="26"/>
              </w:rPr>
              <w:t>Revenues from services</w:t>
            </w:r>
          </w:p>
        </w:tc>
        <w:tc>
          <w:tcPr>
            <w:tcW w:w="1440" w:type="dxa"/>
          </w:tcPr>
          <w:p w14:paraId="2CC337F9" w14:textId="1D9CA3BE"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E4F68">
              <w:rPr>
                <w:rFonts w:ascii="Angsana New" w:hAnsi="Angsana New"/>
                <w:color w:val="000000"/>
                <w:sz w:val="26"/>
                <w:szCs w:val="26"/>
              </w:rPr>
              <w:t>344,143,968.24</w:t>
            </w:r>
          </w:p>
        </w:tc>
        <w:tc>
          <w:tcPr>
            <w:tcW w:w="90" w:type="dxa"/>
            <w:tcBorders>
              <w:top w:val="nil"/>
              <w:bottom w:val="nil"/>
            </w:tcBorders>
          </w:tcPr>
          <w:p w14:paraId="58471CAE" w14:textId="77777777"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rPr>
            </w:pPr>
          </w:p>
        </w:tc>
        <w:tc>
          <w:tcPr>
            <w:tcW w:w="1530" w:type="dxa"/>
            <w:tcBorders>
              <w:top w:val="nil"/>
              <w:bottom w:val="nil"/>
            </w:tcBorders>
          </w:tcPr>
          <w:p w14:paraId="3B241528" w14:textId="1809AA80" w:rsidR="00C822E5" w:rsidRPr="003E4F68" w:rsidRDefault="00C822E5" w:rsidP="00C822E5">
            <w:pPr>
              <w:autoSpaceDE w:val="0"/>
              <w:autoSpaceDN w:val="0"/>
              <w:adjustRightInd w:val="0"/>
              <w:spacing w:line="300" w:lineRule="exact"/>
              <w:jc w:val="right"/>
              <w:rPr>
                <w:rFonts w:ascii="Angsana New" w:hAnsi="Angsana New"/>
                <w:color w:val="000000"/>
                <w:sz w:val="26"/>
                <w:szCs w:val="26"/>
                <w:cs/>
              </w:rPr>
            </w:pPr>
            <w:r w:rsidRPr="003E4F68">
              <w:rPr>
                <w:rFonts w:ascii="Angsana New" w:hAnsi="Angsana New"/>
                <w:sz w:val="26"/>
                <w:szCs w:val="26"/>
              </w:rPr>
              <w:t xml:space="preserve">(431,750.00) </w:t>
            </w:r>
          </w:p>
        </w:tc>
        <w:tc>
          <w:tcPr>
            <w:tcW w:w="90" w:type="dxa"/>
            <w:tcBorders>
              <w:top w:val="nil"/>
              <w:left w:val="nil"/>
              <w:bottom w:val="nil"/>
              <w:right w:val="nil"/>
            </w:tcBorders>
          </w:tcPr>
          <w:p w14:paraId="724C601E" w14:textId="77777777"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cs/>
              </w:rPr>
            </w:pPr>
          </w:p>
        </w:tc>
        <w:tc>
          <w:tcPr>
            <w:tcW w:w="1445" w:type="dxa"/>
            <w:tcBorders>
              <w:top w:val="nil"/>
              <w:left w:val="nil"/>
              <w:bottom w:val="nil"/>
              <w:right w:val="nil"/>
            </w:tcBorders>
          </w:tcPr>
          <w:p w14:paraId="77104EC3" w14:textId="0BEBE0FA"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E4F68">
              <w:rPr>
                <w:rFonts w:ascii="Angsana New" w:hAnsi="Angsana New"/>
                <w:color w:val="000000"/>
                <w:sz w:val="26"/>
                <w:szCs w:val="26"/>
                <w:cs/>
              </w:rPr>
              <w:t>343</w:t>
            </w:r>
            <w:r w:rsidRPr="003E4F68">
              <w:rPr>
                <w:rFonts w:ascii="Angsana New" w:hAnsi="Angsana New"/>
                <w:color w:val="000000"/>
                <w:sz w:val="26"/>
                <w:szCs w:val="26"/>
              </w:rPr>
              <w:t>,</w:t>
            </w:r>
            <w:r w:rsidRPr="003E4F68">
              <w:rPr>
                <w:rFonts w:ascii="Angsana New" w:hAnsi="Angsana New"/>
                <w:color w:val="000000"/>
                <w:sz w:val="26"/>
                <w:szCs w:val="26"/>
                <w:cs/>
              </w:rPr>
              <w:t>712</w:t>
            </w:r>
            <w:r w:rsidRPr="003E4F68">
              <w:rPr>
                <w:rFonts w:ascii="Angsana New" w:hAnsi="Angsana New"/>
                <w:color w:val="000000"/>
                <w:sz w:val="26"/>
                <w:szCs w:val="26"/>
              </w:rPr>
              <w:t>,</w:t>
            </w:r>
            <w:r w:rsidRPr="003E4F68">
              <w:rPr>
                <w:rFonts w:ascii="Angsana New" w:hAnsi="Angsana New"/>
                <w:color w:val="000000"/>
                <w:sz w:val="26"/>
                <w:szCs w:val="26"/>
                <w:cs/>
              </w:rPr>
              <w:t>218.24</w:t>
            </w:r>
          </w:p>
        </w:tc>
      </w:tr>
      <w:tr w:rsidR="00185A87" w:rsidRPr="003E4F68" w14:paraId="5CA740ED" w14:textId="77777777" w:rsidTr="0014498E">
        <w:trPr>
          <w:cantSplit/>
          <w:trHeight w:val="151"/>
        </w:trPr>
        <w:tc>
          <w:tcPr>
            <w:tcW w:w="3828" w:type="dxa"/>
            <w:tcBorders>
              <w:top w:val="nil"/>
              <w:left w:val="nil"/>
              <w:bottom w:val="nil"/>
            </w:tcBorders>
          </w:tcPr>
          <w:p w14:paraId="76581E11" w14:textId="77777777" w:rsidR="00185A87" w:rsidRPr="003E4F68" w:rsidRDefault="00185A87" w:rsidP="00185A87">
            <w:pPr>
              <w:spacing w:line="300" w:lineRule="exact"/>
              <w:ind w:left="227"/>
              <w:rPr>
                <w:rFonts w:ascii="Angsana New" w:hAnsi="Angsana New"/>
                <w:sz w:val="26"/>
                <w:szCs w:val="26"/>
              </w:rPr>
            </w:pPr>
            <w:r w:rsidRPr="003E4F68">
              <w:rPr>
                <w:rFonts w:ascii="Angsana New" w:hAnsi="Angsana New"/>
                <w:sz w:val="26"/>
                <w:szCs w:val="26"/>
              </w:rPr>
              <w:t>Other incomes</w:t>
            </w:r>
          </w:p>
        </w:tc>
        <w:tc>
          <w:tcPr>
            <w:tcW w:w="1440" w:type="dxa"/>
          </w:tcPr>
          <w:p w14:paraId="2D8664AB" w14:textId="0D09AF57" w:rsidR="00185A87" w:rsidRPr="003E4F68" w:rsidRDefault="00185A87" w:rsidP="00185A87">
            <w:pPr>
              <w:autoSpaceDE w:val="0"/>
              <w:autoSpaceDN w:val="0"/>
              <w:adjustRightInd w:val="0"/>
              <w:spacing w:line="300" w:lineRule="exact"/>
              <w:ind w:right="57"/>
              <w:jc w:val="right"/>
              <w:rPr>
                <w:rFonts w:ascii="Angsana New" w:hAnsi="Angsana New"/>
                <w:color w:val="000000"/>
                <w:sz w:val="26"/>
                <w:szCs w:val="26"/>
                <w:cs/>
              </w:rPr>
            </w:pPr>
            <w:r w:rsidRPr="003E4F68">
              <w:rPr>
                <w:rFonts w:ascii="Angsana New" w:hAnsi="Angsana New"/>
                <w:color w:val="000000"/>
                <w:sz w:val="26"/>
                <w:szCs w:val="26"/>
              </w:rPr>
              <w:t>28,852,688.36</w:t>
            </w:r>
          </w:p>
        </w:tc>
        <w:tc>
          <w:tcPr>
            <w:tcW w:w="90" w:type="dxa"/>
            <w:tcBorders>
              <w:top w:val="nil"/>
              <w:bottom w:val="nil"/>
            </w:tcBorders>
          </w:tcPr>
          <w:p w14:paraId="17D0BC94" w14:textId="77777777" w:rsidR="00185A87" w:rsidRPr="003E4F68" w:rsidRDefault="00185A87" w:rsidP="00185A87">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3DDF460B" w14:textId="6FF66724" w:rsidR="00185A87" w:rsidRPr="003E4F68" w:rsidRDefault="00185A87" w:rsidP="00185A87">
            <w:pPr>
              <w:autoSpaceDE w:val="0"/>
              <w:autoSpaceDN w:val="0"/>
              <w:adjustRightInd w:val="0"/>
              <w:spacing w:line="300" w:lineRule="exact"/>
              <w:jc w:val="right"/>
              <w:rPr>
                <w:rFonts w:ascii="Angsana New" w:hAnsi="Angsana New"/>
                <w:color w:val="000000"/>
                <w:sz w:val="26"/>
                <w:szCs w:val="26"/>
                <w:cs/>
              </w:rPr>
            </w:pPr>
            <w:r>
              <w:rPr>
                <w:rFonts w:ascii="Angsana New" w:hAnsi="Angsana New" w:hint="cs"/>
                <w:sz w:val="26"/>
                <w:szCs w:val="26"/>
                <w:cs/>
              </w:rPr>
              <w:t>(</w:t>
            </w:r>
            <w:r w:rsidRPr="007809E3">
              <w:rPr>
                <w:rFonts w:ascii="Angsana New" w:hAnsi="Angsana New"/>
                <w:sz w:val="26"/>
                <w:szCs w:val="26"/>
              </w:rPr>
              <w:t>3,048,250.00</w:t>
            </w:r>
            <w:r>
              <w:rPr>
                <w:rFonts w:ascii="Angsana New" w:hAnsi="Angsana New" w:hint="cs"/>
                <w:sz w:val="26"/>
                <w:szCs w:val="26"/>
                <w:cs/>
              </w:rPr>
              <w:t>)</w:t>
            </w:r>
          </w:p>
        </w:tc>
        <w:tc>
          <w:tcPr>
            <w:tcW w:w="90" w:type="dxa"/>
            <w:tcBorders>
              <w:top w:val="nil"/>
              <w:left w:val="nil"/>
              <w:bottom w:val="nil"/>
              <w:right w:val="nil"/>
            </w:tcBorders>
          </w:tcPr>
          <w:p w14:paraId="398EEA64" w14:textId="77777777" w:rsidR="00185A87" w:rsidRPr="003E4F68" w:rsidRDefault="00185A87" w:rsidP="00185A87">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AC2C25D" w14:textId="5277E341" w:rsidR="00185A87" w:rsidRPr="003E4F68" w:rsidRDefault="00185A87" w:rsidP="00185A87">
            <w:pPr>
              <w:autoSpaceDE w:val="0"/>
              <w:autoSpaceDN w:val="0"/>
              <w:adjustRightInd w:val="0"/>
              <w:spacing w:line="300" w:lineRule="exact"/>
              <w:ind w:right="57"/>
              <w:jc w:val="right"/>
              <w:rPr>
                <w:rFonts w:ascii="Angsana New" w:hAnsi="Angsana New"/>
                <w:color w:val="000000"/>
                <w:sz w:val="26"/>
                <w:szCs w:val="26"/>
                <w:cs/>
              </w:rPr>
            </w:pPr>
            <w:r w:rsidRPr="007809E3">
              <w:rPr>
                <w:rFonts w:ascii="Angsana New" w:hAnsi="Angsana New"/>
                <w:color w:val="000000"/>
                <w:sz w:val="26"/>
                <w:szCs w:val="26"/>
              </w:rPr>
              <w:t>25,804,438.36</w:t>
            </w:r>
          </w:p>
        </w:tc>
      </w:tr>
      <w:tr w:rsidR="00C822E5" w:rsidRPr="003E4F68" w14:paraId="7352C84C" w14:textId="77777777" w:rsidTr="00657DB9">
        <w:trPr>
          <w:cantSplit/>
        </w:trPr>
        <w:tc>
          <w:tcPr>
            <w:tcW w:w="3828" w:type="dxa"/>
            <w:tcBorders>
              <w:top w:val="nil"/>
              <w:left w:val="nil"/>
              <w:bottom w:val="nil"/>
            </w:tcBorders>
          </w:tcPr>
          <w:p w14:paraId="1772A775" w14:textId="77777777" w:rsidR="00C822E5" w:rsidRPr="003E4F68" w:rsidRDefault="00C822E5" w:rsidP="00C822E5">
            <w:pPr>
              <w:spacing w:line="300" w:lineRule="exact"/>
              <w:ind w:left="227"/>
              <w:rPr>
                <w:rFonts w:ascii="Angsana New" w:eastAsia="Times New Roman" w:hAnsi="Angsana New"/>
                <w:color w:val="000000" w:themeColor="text1"/>
                <w:sz w:val="26"/>
                <w:szCs w:val="26"/>
              </w:rPr>
            </w:pPr>
            <w:r w:rsidRPr="003E4F68">
              <w:rPr>
                <w:rFonts w:ascii="Angsana New" w:hAnsi="Angsana New"/>
                <w:sz w:val="26"/>
                <w:szCs w:val="26"/>
              </w:rPr>
              <w:t>Cost of hospital operations</w:t>
            </w:r>
          </w:p>
        </w:tc>
        <w:tc>
          <w:tcPr>
            <w:tcW w:w="1440" w:type="dxa"/>
          </w:tcPr>
          <w:p w14:paraId="248EE170" w14:textId="3D0F55F2"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E4F68">
              <w:rPr>
                <w:rFonts w:ascii="Angsana New" w:hAnsi="Angsana New"/>
                <w:color w:val="000000"/>
                <w:sz w:val="26"/>
                <w:szCs w:val="26"/>
              </w:rPr>
              <w:t xml:space="preserve"> 1,680,842,021.36 </w:t>
            </w:r>
          </w:p>
        </w:tc>
        <w:tc>
          <w:tcPr>
            <w:tcW w:w="90" w:type="dxa"/>
            <w:tcBorders>
              <w:top w:val="nil"/>
              <w:bottom w:val="nil"/>
            </w:tcBorders>
          </w:tcPr>
          <w:p w14:paraId="186B466E"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vAlign w:val="bottom"/>
          </w:tcPr>
          <w:p w14:paraId="66799B09" w14:textId="741FC386" w:rsidR="00C822E5" w:rsidRPr="003E4F68" w:rsidRDefault="00C822E5" w:rsidP="00C822E5">
            <w:pPr>
              <w:autoSpaceDE w:val="0"/>
              <w:autoSpaceDN w:val="0"/>
              <w:adjustRightInd w:val="0"/>
              <w:spacing w:line="300" w:lineRule="exact"/>
              <w:jc w:val="right"/>
              <w:rPr>
                <w:rFonts w:ascii="Angsana New" w:hAnsi="Angsana New"/>
                <w:color w:val="000000"/>
                <w:sz w:val="26"/>
                <w:szCs w:val="26"/>
                <w:cs/>
              </w:rPr>
            </w:pPr>
            <w:r w:rsidRPr="003E4F68">
              <w:rPr>
                <w:rFonts w:ascii="Angsana New" w:hAnsi="Angsana New" w:hint="cs"/>
                <w:color w:val="000000"/>
                <w:sz w:val="26"/>
                <w:szCs w:val="26"/>
                <w:cs/>
              </w:rPr>
              <w:t>(</w:t>
            </w:r>
            <w:r w:rsidRPr="003E4F68">
              <w:rPr>
                <w:rFonts w:ascii="Angsana New" w:hAnsi="Angsana New"/>
                <w:color w:val="000000"/>
                <w:sz w:val="26"/>
                <w:szCs w:val="26"/>
              </w:rPr>
              <w:t>61,747,709.62</w:t>
            </w:r>
            <w:r w:rsidRPr="003E4F68">
              <w:rPr>
                <w:rFonts w:ascii="Angsana New" w:hAnsi="Angsana New" w:hint="cs"/>
                <w:color w:val="000000"/>
                <w:sz w:val="26"/>
                <w:szCs w:val="26"/>
                <w:cs/>
              </w:rPr>
              <w:t>)</w:t>
            </w:r>
            <w:r w:rsidRPr="003E4F68">
              <w:rPr>
                <w:rFonts w:ascii="Angsana New" w:hAnsi="Angsana New"/>
                <w:color w:val="000000"/>
                <w:sz w:val="26"/>
                <w:szCs w:val="26"/>
              </w:rPr>
              <w:t xml:space="preserve"> </w:t>
            </w:r>
          </w:p>
        </w:tc>
        <w:tc>
          <w:tcPr>
            <w:tcW w:w="90" w:type="dxa"/>
            <w:tcBorders>
              <w:top w:val="nil"/>
              <w:left w:val="nil"/>
              <w:bottom w:val="nil"/>
              <w:right w:val="nil"/>
            </w:tcBorders>
          </w:tcPr>
          <w:p w14:paraId="623DA77F"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vAlign w:val="bottom"/>
          </w:tcPr>
          <w:p w14:paraId="724F9D4F" w14:textId="7AC49DD9"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E4F68">
              <w:rPr>
                <w:rFonts w:ascii="Angsana New" w:hAnsi="Angsana New"/>
                <w:color w:val="000000"/>
                <w:sz w:val="26"/>
                <w:szCs w:val="26"/>
              </w:rPr>
              <w:t xml:space="preserve"> 1,619,094,311.74 </w:t>
            </w:r>
          </w:p>
        </w:tc>
      </w:tr>
      <w:tr w:rsidR="00C822E5" w:rsidRPr="003E4F68" w14:paraId="480FB0A1" w14:textId="77777777" w:rsidTr="00657DB9">
        <w:trPr>
          <w:cantSplit/>
        </w:trPr>
        <w:tc>
          <w:tcPr>
            <w:tcW w:w="3828" w:type="dxa"/>
            <w:tcBorders>
              <w:top w:val="nil"/>
              <w:left w:val="nil"/>
              <w:bottom w:val="nil"/>
            </w:tcBorders>
          </w:tcPr>
          <w:p w14:paraId="49DAFB54" w14:textId="77777777" w:rsidR="00C822E5" w:rsidRPr="003E4F68" w:rsidRDefault="00C822E5" w:rsidP="00C822E5">
            <w:pPr>
              <w:spacing w:line="300" w:lineRule="exact"/>
              <w:ind w:left="227"/>
              <w:rPr>
                <w:rFonts w:ascii="Angsana New" w:hAnsi="Angsana New"/>
                <w:sz w:val="26"/>
                <w:szCs w:val="26"/>
              </w:rPr>
            </w:pPr>
            <w:r w:rsidRPr="003E4F68">
              <w:rPr>
                <w:rFonts w:ascii="Angsana New" w:hAnsi="Angsana New"/>
                <w:sz w:val="26"/>
                <w:szCs w:val="26"/>
              </w:rPr>
              <w:t>Cost of services</w:t>
            </w:r>
          </w:p>
        </w:tc>
        <w:tc>
          <w:tcPr>
            <w:tcW w:w="1440" w:type="dxa"/>
          </w:tcPr>
          <w:p w14:paraId="70E898C2" w14:textId="697E84EC"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E4F68">
              <w:rPr>
                <w:rFonts w:ascii="Angsana New" w:hAnsi="Angsana New"/>
                <w:color w:val="000000"/>
                <w:sz w:val="26"/>
                <w:szCs w:val="26"/>
              </w:rPr>
              <w:t xml:space="preserve"> 206,115,519.30 </w:t>
            </w:r>
          </w:p>
        </w:tc>
        <w:tc>
          <w:tcPr>
            <w:tcW w:w="90" w:type="dxa"/>
            <w:tcBorders>
              <w:top w:val="nil"/>
            </w:tcBorders>
          </w:tcPr>
          <w:p w14:paraId="2639431D"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vAlign w:val="bottom"/>
          </w:tcPr>
          <w:p w14:paraId="7DD07417" w14:textId="5D1E869D" w:rsidR="00C822E5" w:rsidRPr="003E4F68" w:rsidRDefault="00C822E5" w:rsidP="003E4F68">
            <w:pPr>
              <w:autoSpaceDE w:val="0"/>
              <w:autoSpaceDN w:val="0"/>
              <w:adjustRightInd w:val="0"/>
              <w:spacing w:line="300" w:lineRule="exact"/>
              <w:jc w:val="right"/>
              <w:rPr>
                <w:rFonts w:ascii="Angsana New" w:hAnsi="Angsana New"/>
                <w:color w:val="000000"/>
                <w:sz w:val="26"/>
                <w:szCs w:val="26"/>
                <w:cs/>
              </w:rPr>
            </w:pPr>
            <w:r w:rsidRPr="003E4F68">
              <w:rPr>
                <w:rFonts w:ascii="Angsana New" w:hAnsi="Angsana New" w:hint="cs"/>
                <w:color w:val="000000"/>
                <w:sz w:val="26"/>
                <w:szCs w:val="26"/>
                <w:cs/>
              </w:rPr>
              <w:t>(</w:t>
            </w:r>
            <w:r w:rsidRPr="003E4F68">
              <w:rPr>
                <w:rFonts w:ascii="Angsana New" w:hAnsi="Angsana New"/>
                <w:color w:val="000000"/>
                <w:sz w:val="26"/>
                <w:szCs w:val="26"/>
                <w:cs/>
              </w:rPr>
              <w:t>86</w:t>
            </w:r>
            <w:r w:rsidRPr="003E4F68">
              <w:rPr>
                <w:rFonts w:ascii="Angsana New" w:hAnsi="Angsana New"/>
                <w:color w:val="000000"/>
                <w:sz w:val="26"/>
                <w:szCs w:val="26"/>
              </w:rPr>
              <w:t>,</w:t>
            </w:r>
            <w:r w:rsidRPr="003E4F68">
              <w:rPr>
                <w:rFonts w:ascii="Angsana New" w:hAnsi="Angsana New"/>
                <w:color w:val="000000"/>
                <w:sz w:val="26"/>
                <w:szCs w:val="26"/>
                <w:cs/>
              </w:rPr>
              <w:t>621.78</w:t>
            </w:r>
            <w:r w:rsidRPr="003E4F68">
              <w:rPr>
                <w:rFonts w:ascii="Angsana New" w:hAnsi="Angsana New" w:hint="cs"/>
                <w:color w:val="000000"/>
                <w:sz w:val="26"/>
                <w:szCs w:val="26"/>
                <w:cs/>
              </w:rPr>
              <w:t>)</w:t>
            </w:r>
          </w:p>
        </w:tc>
        <w:tc>
          <w:tcPr>
            <w:tcW w:w="90" w:type="dxa"/>
            <w:tcBorders>
              <w:top w:val="nil"/>
              <w:left w:val="nil"/>
              <w:right w:val="nil"/>
            </w:tcBorders>
          </w:tcPr>
          <w:p w14:paraId="41029E47"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vAlign w:val="bottom"/>
          </w:tcPr>
          <w:p w14:paraId="1C7ED074" w14:textId="005638D9"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E4F68">
              <w:rPr>
                <w:rFonts w:ascii="Angsana New" w:hAnsi="Angsana New"/>
                <w:color w:val="000000"/>
                <w:sz w:val="26"/>
                <w:szCs w:val="26"/>
                <w:cs/>
              </w:rPr>
              <w:t>206</w:t>
            </w:r>
            <w:r w:rsidRPr="003E4F68">
              <w:rPr>
                <w:rFonts w:ascii="Angsana New" w:hAnsi="Angsana New"/>
                <w:color w:val="000000"/>
                <w:sz w:val="26"/>
                <w:szCs w:val="26"/>
              </w:rPr>
              <w:t>,</w:t>
            </w:r>
            <w:r w:rsidRPr="003E4F68">
              <w:rPr>
                <w:rFonts w:ascii="Angsana New" w:hAnsi="Angsana New"/>
                <w:color w:val="000000"/>
                <w:sz w:val="26"/>
                <w:szCs w:val="26"/>
                <w:cs/>
              </w:rPr>
              <w:t>028</w:t>
            </w:r>
            <w:r w:rsidRPr="003E4F68">
              <w:rPr>
                <w:rFonts w:ascii="Angsana New" w:hAnsi="Angsana New"/>
                <w:color w:val="000000"/>
                <w:sz w:val="26"/>
                <w:szCs w:val="26"/>
              </w:rPr>
              <w:t>,</w:t>
            </w:r>
            <w:r w:rsidRPr="003E4F68">
              <w:rPr>
                <w:rFonts w:ascii="Angsana New" w:hAnsi="Angsana New"/>
                <w:color w:val="000000"/>
                <w:sz w:val="26"/>
                <w:szCs w:val="26"/>
                <w:cs/>
              </w:rPr>
              <w:t>897.52</w:t>
            </w:r>
          </w:p>
        </w:tc>
      </w:tr>
      <w:tr w:rsidR="00C822E5" w:rsidRPr="003E4F68" w14:paraId="51A12144" w14:textId="77777777" w:rsidTr="00657DB9">
        <w:trPr>
          <w:cantSplit/>
        </w:trPr>
        <w:tc>
          <w:tcPr>
            <w:tcW w:w="3828" w:type="dxa"/>
            <w:tcBorders>
              <w:top w:val="nil"/>
              <w:left w:val="nil"/>
              <w:bottom w:val="nil"/>
            </w:tcBorders>
          </w:tcPr>
          <w:p w14:paraId="1CF7FD10" w14:textId="77777777" w:rsidR="00C822E5" w:rsidRPr="003E4F68" w:rsidRDefault="00C822E5" w:rsidP="00C822E5">
            <w:pPr>
              <w:spacing w:line="300" w:lineRule="exact"/>
              <w:ind w:left="227"/>
              <w:rPr>
                <w:rFonts w:ascii="Angsana New" w:eastAsia="Times New Roman" w:hAnsi="Angsana New"/>
                <w:color w:val="000000" w:themeColor="text1"/>
                <w:sz w:val="26"/>
                <w:szCs w:val="26"/>
              </w:rPr>
            </w:pPr>
            <w:r w:rsidRPr="003E4F68">
              <w:rPr>
                <w:rFonts w:ascii="Angsana New" w:hAnsi="Angsana New"/>
                <w:sz w:val="26"/>
                <w:szCs w:val="26"/>
              </w:rPr>
              <w:t>Administrative expenses</w:t>
            </w:r>
          </w:p>
        </w:tc>
        <w:tc>
          <w:tcPr>
            <w:tcW w:w="1440" w:type="dxa"/>
          </w:tcPr>
          <w:p w14:paraId="70B409DA" w14:textId="65446856"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E4F68">
              <w:rPr>
                <w:rFonts w:ascii="Angsana New" w:hAnsi="Angsana New"/>
                <w:color w:val="000000"/>
                <w:sz w:val="26"/>
                <w:szCs w:val="26"/>
              </w:rPr>
              <w:t xml:space="preserve"> 431,596,005.30 </w:t>
            </w:r>
          </w:p>
        </w:tc>
        <w:tc>
          <w:tcPr>
            <w:tcW w:w="90" w:type="dxa"/>
            <w:tcBorders>
              <w:top w:val="nil"/>
            </w:tcBorders>
          </w:tcPr>
          <w:p w14:paraId="45EAF57E"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tcBorders>
            <w:vAlign w:val="bottom"/>
          </w:tcPr>
          <w:p w14:paraId="61D8C201" w14:textId="61342971"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E4F68">
              <w:rPr>
                <w:rFonts w:ascii="Angsana New" w:hAnsi="Angsana New"/>
                <w:color w:val="000000"/>
                <w:sz w:val="26"/>
                <w:szCs w:val="26"/>
                <w:cs/>
              </w:rPr>
              <w:t>61</w:t>
            </w:r>
            <w:r w:rsidRPr="003E4F68">
              <w:rPr>
                <w:rFonts w:ascii="Angsana New" w:hAnsi="Angsana New"/>
                <w:color w:val="000000"/>
                <w:sz w:val="26"/>
                <w:szCs w:val="26"/>
              </w:rPr>
              <w:t>,</w:t>
            </w:r>
            <w:r w:rsidRPr="003E4F68">
              <w:rPr>
                <w:rFonts w:ascii="Angsana New" w:hAnsi="Angsana New"/>
                <w:color w:val="000000"/>
                <w:sz w:val="26"/>
                <w:szCs w:val="26"/>
                <w:cs/>
              </w:rPr>
              <w:t>834</w:t>
            </w:r>
            <w:r w:rsidRPr="003E4F68">
              <w:rPr>
                <w:rFonts w:ascii="Angsana New" w:hAnsi="Angsana New"/>
                <w:color w:val="000000"/>
                <w:sz w:val="26"/>
                <w:szCs w:val="26"/>
              </w:rPr>
              <w:t>,</w:t>
            </w:r>
            <w:r w:rsidRPr="003E4F68">
              <w:rPr>
                <w:rFonts w:ascii="Angsana New" w:hAnsi="Angsana New"/>
                <w:color w:val="000000"/>
                <w:sz w:val="26"/>
                <w:szCs w:val="26"/>
                <w:cs/>
              </w:rPr>
              <w:t>331.40</w:t>
            </w:r>
          </w:p>
        </w:tc>
        <w:tc>
          <w:tcPr>
            <w:tcW w:w="90" w:type="dxa"/>
            <w:tcBorders>
              <w:top w:val="nil"/>
              <w:left w:val="nil"/>
              <w:right w:val="nil"/>
            </w:tcBorders>
          </w:tcPr>
          <w:p w14:paraId="53979B65"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vAlign w:val="bottom"/>
          </w:tcPr>
          <w:p w14:paraId="7A315545" w14:textId="4F312FBC"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cs/>
              </w:rPr>
            </w:pPr>
            <w:r w:rsidRPr="003E4F68">
              <w:rPr>
                <w:rFonts w:ascii="Angsana New" w:hAnsi="Angsana New"/>
                <w:color w:val="000000"/>
                <w:sz w:val="26"/>
                <w:szCs w:val="26"/>
                <w:cs/>
              </w:rPr>
              <w:t>493</w:t>
            </w:r>
            <w:r w:rsidRPr="003E4F68">
              <w:rPr>
                <w:rFonts w:ascii="Angsana New" w:hAnsi="Angsana New"/>
                <w:color w:val="000000"/>
                <w:sz w:val="26"/>
                <w:szCs w:val="26"/>
              </w:rPr>
              <w:t>,</w:t>
            </w:r>
            <w:r w:rsidRPr="003E4F68">
              <w:rPr>
                <w:rFonts w:ascii="Angsana New" w:hAnsi="Angsana New"/>
                <w:color w:val="000000"/>
                <w:sz w:val="26"/>
                <w:szCs w:val="26"/>
                <w:cs/>
              </w:rPr>
              <w:t>430</w:t>
            </w:r>
            <w:r w:rsidRPr="003E4F68">
              <w:rPr>
                <w:rFonts w:ascii="Angsana New" w:hAnsi="Angsana New"/>
                <w:color w:val="000000"/>
                <w:sz w:val="26"/>
                <w:szCs w:val="26"/>
              </w:rPr>
              <w:t>,</w:t>
            </w:r>
            <w:r w:rsidRPr="003E4F68">
              <w:rPr>
                <w:rFonts w:ascii="Angsana New" w:hAnsi="Angsana New"/>
                <w:color w:val="000000"/>
                <w:sz w:val="26"/>
                <w:szCs w:val="26"/>
                <w:cs/>
              </w:rPr>
              <w:t>336.70</w:t>
            </w:r>
          </w:p>
        </w:tc>
      </w:tr>
      <w:tr w:rsidR="00BE4CBB" w:rsidRPr="003E4F68" w14:paraId="681592AA" w14:textId="77777777" w:rsidTr="0014498E">
        <w:trPr>
          <w:cantSplit/>
        </w:trPr>
        <w:tc>
          <w:tcPr>
            <w:tcW w:w="3828" w:type="dxa"/>
            <w:tcBorders>
              <w:top w:val="nil"/>
              <w:left w:val="nil"/>
              <w:bottom w:val="nil"/>
            </w:tcBorders>
          </w:tcPr>
          <w:p w14:paraId="23076845" w14:textId="77777777" w:rsidR="00BE4CBB" w:rsidRPr="003E4F68" w:rsidRDefault="00BE4CBB" w:rsidP="0014498E">
            <w:pPr>
              <w:spacing w:line="300" w:lineRule="exact"/>
              <w:ind w:left="-28"/>
              <w:rPr>
                <w:rFonts w:ascii="Angsana New" w:eastAsia="Times New Roman" w:hAnsi="Angsana New"/>
                <w:color w:val="000000" w:themeColor="text1"/>
                <w:sz w:val="26"/>
                <w:szCs w:val="26"/>
                <w:u w:val="single"/>
              </w:rPr>
            </w:pPr>
            <w:r w:rsidRPr="003E4F68">
              <w:rPr>
                <w:rFonts w:ascii="Angsana New" w:eastAsia="Times New Roman" w:hAnsi="Angsana New"/>
                <w:color w:val="000000" w:themeColor="text1"/>
                <w:sz w:val="26"/>
                <w:szCs w:val="26"/>
                <w:u w:val="single"/>
              </w:rPr>
              <w:t>Statement of cash flows</w:t>
            </w:r>
          </w:p>
        </w:tc>
        <w:tc>
          <w:tcPr>
            <w:tcW w:w="1440" w:type="dxa"/>
          </w:tcPr>
          <w:p w14:paraId="6E37F12F" w14:textId="77777777" w:rsidR="00BE4CBB" w:rsidRPr="003E4F68" w:rsidRDefault="00BE4CBB" w:rsidP="0014498E">
            <w:pPr>
              <w:autoSpaceDE w:val="0"/>
              <w:autoSpaceDN w:val="0"/>
              <w:adjustRightInd w:val="0"/>
              <w:spacing w:line="300" w:lineRule="exact"/>
              <w:ind w:right="57"/>
              <w:jc w:val="right"/>
              <w:rPr>
                <w:rFonts w:ascii="Angsana New" w:hAnsi="Angsana New"/>
                <w:color w:val="000000"/>
                <w:sz w:val="26"/>
                <w:szCs w:val="26"/>
                <w:cs/>
              </w:rPr>
            </w:pPr>
          </w:p>
        </w:tc>
        <w:tc>
          <w:tcPr>
            <w:tcW w:w="90" w:type="dxa"/>
            <w:tcBorders>
              <w:top w:val="nil"/>
              <w:bottom w:val="nil"/>
            </w:tcBorders>
          </w:tcPr>
          <w:p w14:paraId="732C9B45" w14:textId="77777777" w:rsidR="00BE4CBB" w:rsidRPr="003E4F68"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114DA85F" w14:textId="77777777" w:rsidR="00BE4CBB" w:rsidRPr="003E4F68" w:rsidRDefault="00BE4CBB" w:rsidP="0014498E">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6B40F331" w14:textId="77777777" w:rsidR="00BE4CBB" w:rsidRPr="003E4F68"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5BE7EDC" w14:textId="77777777" w:rsidR="00BE4CBB" w:rsidRPr="003E4F68" w:rsidRDefault="00BE4CBB" w:rsidP="0014498E">
            <w:pPr>
              <w:autoSpaceDE w:val="0"/>
              <w:autoSpaceDN w:val="0"/>
              <w:adjustRightInd w:val="0"/>
              <w:spacing w:line="300" w:lineRule="exact"/>
              <w:ind w:right="57"/>
              <w:jc w:val="right"/>
              <w:rPr>
                <w:rFonts w:ascii="Angsana New" w:hAnsi="Angsana New"/>
                <w:color w:val="000000"/>
                <w:sz w:val="26"/>
                <w:szCs w:val="26"/>
              </w:rPr>
            </w:pPr>
          </w:p>
        </w:tc>
      </w:tr>
      <w:tr w:rsidR="00BE4CBB" w:rsidRPr="003E4F68" w14:paraId="39E0DEA2" w14:textId="77777777" w:rsidTr="0014498E">
        <w:trPr>
          <w:cantSplit/>
        </w:trPr>
        <w:tc>
          <w:tcPr>
            <w:tcW w:w="3828" w:type="dxa"/>
            <w:tcBorders>
              <w:top w:val="nil"/>
              <w:left w:val="nil"/>
              <w:bottom w:val="nil"/>
            </w:tcBorders>
          </w:tcPr>
          <w:p w14:paraId="1EA86E4F" w14:textId="1C6E7BCF" w:rsidR="00BE4CBB" w:rsidRPr="003E4F68" w:rsidRDefault="00DF1DFA" w:rsidP="0014498E">
            <w:pPr>
              <w:spacing w:line="300" w:lineRule="exact"/>
              <w:ind w:left="-28"/>
              <w:rPr>
                <w:rFonts w:ascii="Angsana New" w:eastAsia="Times New Roman" w:hAnsi="Angsana New"/>
                <w:color w:val="000000" w:themeColor="text1"/>
                <w:sz w:val="26"/>
                <w:szCs w:val="26"/>
              </w:rPr>
            </w:pPr>
            <w:r w:rsidRPr="003E4F68">
              <w:rPr>
                <w:rFonts w:ascii="Angsana New" w:hAnsi="Angsana New"/>
                <w:sz w:val="26"/>
                <w:szCs w:val="26"/>
              </w:rPr>
              <w:t xml:space="preserve">For </w:t>
            </w:r>
            <w:r w:rsidRPr="003E4F68">
              <w:rPr>
                <w:rFonts w:ascii="Angsana New" w:eastAsia="Times New Roman" w:hAnsi="Angsana New"/>
                <w:color w:val="000000" w:themeColor="text1"/>
                <w:sz w:val="26"/>
                <w:szCs w:val="26"/>
              </w:rPr>
              <w:t>the</w:t>
            </w:r>
            <w:r w:rsidRPr="003E4F68">
              <w:rPr>
                <w:rFonts w:ascii="Angsana New" w:hAnsi="Angsana New"/>
                <w:sz w:val="26"/>
                <w:szCs w:val="26"/>
              </w:rPr>
              <w:t xml:space="preserve"> year ended </w:t>
            </w:r>
            <w:r w:rsidRPr="003E4F68">
              <w:rPr>
                <w:rFonts w:ascii="Angsana New" w:eastAsia="Times New Roman" w:hAnsi="Angsana New"/>
                <w:color w:val="000000" w:themeColor="text1"/>
                <w:sz w:val="26"/>
                <w:szCs w:val="26"/>
              </w:rPr>
              <w:t>December</w:t>
            </w:r>
            <w:r w:rsidRPr="003E4F68">
              <w:rPr>
                <w:rFonts w:ascii="Angsana New" w:hAnsi="Angsana New"/>
                <w:sz w:val="26"/>
                <w:szCs w:val="26"/>
              </w:rPr>
              <w:t xml:space="preserve"> 31, 202</w:t>
            </w:r>
            <w:r w:rsidR="00A00388">
              <w:rPr>
                <w:rFonts w:ascii="Angsana New" w:hAnsi="Angsana New"/>
                <w:sz w:val="26"/>
                <w:szCs w:val="26"/>
              </w:rPr>
              <w:t>4</w:t>
            </w:r>
          </w:p>
        </w:tc>
        <w:tc>
          <w:tcPr>
            <w:tcW w:w="1440" w:type="dxa"/>
          </w:tcPr>
          <w:p w14:paraId="3E9C8B6A" w14:textId="77777777" w:rsidR="00BE4CBB" w:rsidRPr="003E4F68" w:rsidRDefault="00BE4CBB" w:rsidP="0014498E">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bottom w:val="nil"/>
            </w:tcBorders>
          </w:tcPr>
          <w:p w14:paraId="169D3CA0" w14:textId="77777777" w:rsidR="00BE4CBB" w:rsidRPr="003E4F68"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92B74CF" w14:textId="77777777" w:rsidR="00BE4CBB" w:rsidRPr="003E4F68" w:rsidRDefault="00BE4CBB" w:rsidP="0014498E">
            <w:pPr>
              <w:autoSpaceDE w:val="0"/>
              <w:autoSpaceDN w:val="0"/>
              <w:adjustRightInd w:val="0"/>
              <w:spacing w:line="30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032CE2E6" w14:textId="77777777" w:rsidR="00BE4CBB" w:rsidRPr="003E4F68" w:rsidRDefault="00BE4CBB" w:rsidP="0014498E">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6C093FC8" w14:textId="77777777" w:rsidR="00BE4CBB" w:rsidRPr="003E4F68" w:rsidRDefault="00BE4CBB" w:rsidP="0014498E">
            <w:pPr>
              <w:autoSpaceDE w:val="0"/>
              <w:autoSpaceDN w:val="0"/>
              <w:adjustRightInd w:val="0"/>
              <w:spacing w:line="300" w:lineRule="exact"/>
              <w:ind w:right="57"/>
              <w:jc w:val="right"/>
              <w:rPr>
                <w:rFonts w:ascii="Angsana New" w:hAnsi="Angsana New"/>
                <w:color w:val="000000"/>
                <w:sz w:val="26"/>
                <w:szCs w:val="26"/>
              </w:rPr>
            </w:pPr>
          </w:p>
        </w:tc>
      </w:tr>
      <w:tr w:rsidR="00C822E5" w:rsidRPr="003E4F68" w14:paraId="09FA766F" w14:textId="77777777" w:rsidTr="0014498E">
        <w:trPr>
          <w:cantSplit/>
        </w:trPr>
        <w:tc>
          <w:tcPr>
            <w:tcW w:w="3828" w:type="dxa"/>
            <w:tcBorders>
              <w:top w:val="nil"/>
              <w:left w:val="nil"/>
              <w:bottom w:val="nil"/>
            </w:tcBorders>
          </w:tcPr>
          <w:p w14:paraId="02C9CAE4" w14:textId="77777777" w:rsidR="00C822E5" w:rsidRPr="003E4F68" w:rsidRDefault="00C822E5" w:rsidP="00C822E5">
            <w:pPr>
              <w:spacing w:line="300" w:lineRule="exact"/>
              <w:ind w:left="227"/>
              <w:rPr>
                <w:rFonts w:asciiTheme="majorBidi" w:eastAsia="Calibri" w:hAnsiTheme="majorBidi" w:cstheme="majorBidi"/>
                <w:sz w:val="26"/>
                <w:szCs w:val="26"/>
                <w:u w:val="single"/>
              </w:rPr>
            </w:pPr>
            <w:r w:rsidRPr="003E4F68">
              <w:rPr>
                <w:rFonts w:asciiTheme="majorBidi" w:eastAsia="Calibri" w:hAnsiTheme="majorBidi" w:cstheme="majorBidi"/>
                <w:sz w:val="26"/>
                <w:szCs w:val="26"/>
              </w:rPr>
              <w:t>Trade and other current receivables</w:t>
            </w:r>
          </w:p>
        </w:tc>
        <w:tc>
          <w:tcPr>
            <w:tcW w:w="1440" w:type="dxa"/>
          </w:tcPr>
          <w:p w14:paraId="12793EBC" w14:textId="575810EC"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rPr>
            </w:pPr>
            <w:r w:rsidRPr="003E4F68">
              <w:rPr>
                <w:rFonts w:ascii="Angsana New" w:hAnsi="Angsana New"/>
                <w:color w:val="000000"/>
                <w:sz w:val="26"/>
                <w:szCs w:val="26"/>
                <w:cs/>
              </w:rPr>
              <w:t>44</w:t>
            </w:r>
            <w:r w:rsidRPr="003E4F68">
              <w:rPr>
                <w:rFonts w:ascii="Angsana New" w:hAnsi="Angsana New"/>
                <w:color w:val="000000"/>
                <w:sz w:val="26"/>
                <w:szCs w:val="26"/>
              </w:rPr>
              <w:t>,</w:t>
            </w:r>
            <w:r w:rsidRPr="003E4F68">
              <w:rPr>
                <w:rFonts w:ascii="Angsana New" w:hAnsi="Angsana New"/>
                <w:color w:val="000000"/>
                <w:sz w:val="26"/>
                <w:szCs w:val="26"/>
                <w:cs/>
              </w:rPr>
              <w:t>278</w:t>
            </w:r>
            <w:r w:rsidRPr="003E4F68">
              <w:rPr>
                <w:rFonts w:ascii="Angsana New" w:hAnsi="Angsana New"/>
                <w:color w:val="000000"/>
                <w:sz w:val="26"/>
                <w:szCs w:val="26"/>
              </w:rPr>
              <w:t>,</w:t>
            </w:r>
            <w:r w:rsidRPr="003E4F68">
              <w:rPr>
                <w:rFonts w:ascii="Angsana New" w:hAnsi="Angsana New"/>
                <w:color w:val="000000"/>
                <w:sz w:val="26"/>
                <w:szCs w:val="26"/>
                <w:cs/>
              </w:rPr>
              <w:t>665.71</w:t>
            </w:r>
          </w:p>
        </w:tc>
        <w:tc>
          <w:tcPr>
            <w:tcW w:w="90" w:type="dxa"/>
            <w:tcBorders>
              <w:top w:val="nil"/>
              <w:bottom w:val="nil"/>
            </w:tcBorders>
          </w:tcPr>
          <w:p w14:paraId="506864BA"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FED076A" w14:textId="2A94B1C9"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rPr>
            </w:pPr>
            <w:r w:rsidRPr="003E4F68">
              <w:rPr>
                <w:rFonts w:ascii="Angsana New" w:hAnsi="Angsana New"/>
                <w:color w:val="000000"/>
                <w:sz w:val="26"/>
                <w:szCs w:val="26"/>
                <w:cs/>
              </w:rPr>
              <w:t>22</w:t>
            </w:r>
            <w:r w:rsidRPr="003E4F68">
              <w:rPr>
                <w:rFonts w:ascii="Angsana New" w:hAnsi="Angsana New"/>
                <w:color w:val="000000"/>
                <w:sz w:val="26"/>
                <w:szCs w:val="26"/>
              </w:rPr>
              <w:t>,</w:t>
            </w:r>
            <w:r w:rsidRPr="003E4F68">
              <w:rPr>
                <w:rFonts w:ascii="Angsana New" w:hAnsi="Angsana New"/>
                <w:color w:val="000000"/>
                <w:sz w:val="26"/>
                <w:szCs w:val="26"/>
                <w:cs/>
              </w:rPr>
              <w:t>487</w:t>
            </w:r>
            <w:r w:rsidRPr="003E4F68">
              <w:rPr>
                <w:rFonts w:ascii="Angsana New" w:hAnsi="Angsana New"/>
                <w:color w:val="000000"/>
                <w:sz w:val="26"/>
                <w:szCs w:val="26"/>
              </w:rPr>
              <w:t>,</w:t>
            </w:r>
            <w:r w:rsidRPr="003E4F68">
              <w:rPr>
                <w:rFonts w:ascii="Angsana New" w:hAnsi="Angsana New"/>
                <w:color w:val="000000"/>
                <w:sz w:val="26"/>
                <w:szCs w:val="26"/>
                <w:cs/>
              </w:rPr>
              <w:t>761.43</w:t>
            </w:r>
          </w:p>
        </w:tc>
        <w:tc>
          <w:tcPr>
            <w:tcW w:w="90" w:type="dxa"/>
            <w:tcBorders>
              <w:top w:val="nil"/>
              <w:left w:val="nil"/>
              <w:bottom w:val="nil"/>
              <w:right w:val="nil"/>
            </w:tcBorders>
          </w:tcPr>
          <w:p w14:paraId="53425129"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2308210" w14:textId="1B6E03FB"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rPr>
            </w:pPr>
            <w:r w:rsidRPr="003E4F68">
              <w:rPr>
                <w:rFonts w:ascii="Angsana New" w:hAnsi="Angsana New"/>
                <w:color w:val="000000"/>
                <w:sz w:val="26"/>
                <w:szCs w:val="26"/>
                <w:cs/>
              </w:rPr>
              <w:t>66</w:t>
            </w:r>
            <w:r w:rsidRPr="003E4F68">
              <w:rPr>
                <w:rFonts w:ascii="Angsana New" w:hAnsi="Angsana New"/>
                <w:color w:val="000000"/>
                <w:sz w:val="26"/>
                <w:szCs w:val="26"/>
              </w:rPr>
              <w:t>,</w:t>
            </w:r>
            <w:r w:rsidRPr="003E4F68">
              <w:rPr>
                <w:rFonts w:ascii="Angsana New" w:hAnsi="Angsana New"/>
                <w:color w:val="000000"/>
                <w:sz w:val="26"/>
                <w:szCs w:val="26"/>
                <w:cs/>
              </w:rPr>
              <w:t>766</w:t>
            </w:r>
            <w:r w:rsidRPr="003E4F68">
              <w:rPr>
                <w:rFonts w:ascii="Angsana New" w:hAnsi="Angsana New"/>
                <w:color w:val="000000"/>
                <w:sz w:val="26"/>
                <w:szCs w:val="26"/>
              </w:rPr>
              <w:t>,</w:t>
            </w:r>
            <w:r w:rsidRPr="003E4F68">
              <w:rPr>
                <w:rFonts w:ascii="Angsana New" w:hAnsi="Angsana New"/>
                <w:color w:val="000000"/>
                <w:sz w:val="26"/>
                <w:szCs w:val="26"/>
                <w:cs/>
              </w:rPr>
              <w:t>427.14</w:t>
            </w:r>
          </w:p>
        </w:tc>
      </w:tr>
      <w:tr w:rsidR="00C822E5" w:rsidRPr="003E4F68" w14:paraId="6DE4A58F" w14:textId="77777777" w:rsidTr="0014498E">
        <w:trPr>
          <w:cantSplit/>
        </w:trPr>
        <w:tc>
          <w:tcPr>
            <w:tcW w:w="3828" w:type="dxa"/>
            <w:tcBorders>
              <w:top w:val="nil"/>
              <w:left w:val="nil"/>
              <w:bottom w:val="nil"/>
            </w:tcBorders>
          </w:tcPr>
          <w:p w14:paraId="689E32E6" w14:textId="77777777" w:rsidR="00C822E5" w:rsidRPr="003E4F68" w:rsidRDefault="00C822E5" w:rsidP="00C822E5">
            <w:pPr>
              <w:spacing w:line="300" w:lineRule="exact"/>
              <w:ind w:left="227"/>
              <w:rPr>
                <w:rFonts w:asciiTheme="majorBidi" w:eastAsia="Calibri" w:hAnsiTheme="majorBidi" w:cstheme="majorBidi"/>
                <w:sz w:val="26"/>
                <w:szCs w:val="26"/>
              </w:rPr>
            </w:pPr>
            <w:r w:rsidRPr="003E4F68">
              <w:rPr>
                <w:rFonts w:asciiTheme="majorBidi" w:eastAsia="Calibri" w:hAnsiTheme="majorBidi" w:cstheme="majorBidi"/>
                <w:sz w:val="26"/>
                <w:szCs w:val="26"/>
              </w:rPr>
              <w:t>Accrued revenues from hospital operations</w:t>
            </w:r>
          </w:p>
        </w:tc>
        <w:tc>
          <w:tcPr>
            <w:tcW w:w="1440" w:type="dxa"/>
          </w:tcPr>
          <w:p w14:paraId="181392B3" w14:textId="74FB3802"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rPr>
            </w:pPr>
            <w:r w:rsidRPr="003E4F68">
              <w:rPr>
                <w:rFonts w:ascii="Angsana New" w:hAnsi="Angsana New"/>
                <w:color w:val="000000"/>
                <w:sz w:val="26"/>
                <w:szCs w:val="26"/>
                <w:cs/>
              </w:rPr>
              <w:t>33</w:t>
            </w:r>
            <w:r w:rsidRPr="003E4F68">
              <w:rPr>
                <w:rFonts w:ascii="Angsana New" w:hAnsi="Angsana New"/>
                <w:color w:val="000000"/>
                <w:sz w:val="26"/>
                <w:szCs w:val="26"/>
              </w:rPr>
              <w:t>,</w:t>
            </w:r>
            <w:r w:rsidRPr="003E4F68">
              <w:rPr>
                <w:rFonts w:ascii="Angsana New" w:hAnsi="Angsana New"/>
                <w:color w:val="000000"/>
                <w:sz w:val="26"/>
                <w:szCs w:val="26"/>
                <w:cs/>
              </w:rPr>
              <w:t>512</w:t>
            </w:r>
            <w:r w:rsidRPr="003E4F68">
              <w:rPr>
                <w:rFonts w:ascii="Angsana New" w:hAnsi="Angsana New"/>
                <w:color w:val="000000"/>
                <w:sz w:val="26"/>
                <w:szCs w:val="26"/>
              </w:rPr>
              <w:t>,</w:t>
            </w:r>
            <w:r w:rsidRPr="003E4F68">
              <w:rPr>
                <w:rFonts w:ascii="Angsana New" w:hAnsi="Angsana New"/>
                <w:color w:val="000000"/>
                <w:sz w:val="26"/>
                <w:szCs w:val="26"/>
                <w:cs/>
              </w:rPr>
              <w:t>640.26</w:t>
            </w:r>
          </w:p>
        </w:tc>
        <w:tc>
          <w:tcPr>
            <w:tcW w:w="90" w:type="dxa"/>
            <w:tcBorders>
              <w:top w:val="nil"/>
              <w:bottom w:val="nil"/>
            </w:tcBorders>
          </w:tcPr>
          <w:p w14:paraId="41EF9B25"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01FA42C" w14:textId="01EF8FB2" w:rsidR="00C822E5" w:rsidRPr="003E4F68" w:rsidRDefault="00C822E5" w:rsidP="00C822E5">
            <w:pPr>
              <w:autoSpaceDE w:val="0"/>
              <w:autoSpaceDN w:val="0"/>
              <w:adjustRightInd w:val="0"/>
              <w:spacing w:line="300" w:lineRule="exact"/>
              <w:jc w:val="right"/>
              <w:rPr>
                <w:rFonts w:ascii="Angsana New" w:hAnsi="Angsana New"/>
                <w:color w:val="000000"/>
                <w:sz w:val="26"/>
                <w:szCs w:val="26"/>
              </w:rPr>
            </w:pPr>
            <w:r w:rsidRPr="003E4F68">
              <w:rPr>
                <w:rFonts w:ascii="Angsana New" w:hAnsi="Angsana New" w:hint="cs"/>
                <w:color w:val="000000"/>
                <w:sz w:val="26"/>
                <w:szCs w:val="26"/>
                <w:cs/>
              </w:rPr>
              <w:t>(</w:t>
            </w:r>
            <w:r w:rsidRPr="003E4F68">
              <w:rPr>
                <w:rFonts w:ascii="Angsana New" w:hAnsi="Angsana New"/>
                <w:color w:val="000000"/>
                <w:sz w:val="26"/>
                <w:szCs w:val="26"/>
                <w:cs/>
              </w:rPr>
              <w:t>22</w:t>
            </w:r>
            <w:r w:rsidRPr="003E4F68">
              <w:rPr>
                <w:rFonts w:ascii="Angsana New" w:hAnsi="Angsana New"/>
                <w:color w:val="000000"/>
                <w:sz w:val="26"/>
                <w:szCs w:val="26"/>
              </w:rPr>
              <w:t>,</w:t>
            </w:r>
            <w:r w:rsidRPr="003E4F68">
              <w:rPr>
                <w:rFonts w:ascii="Angsana New" w:hAnsi="Angsana New"/>
                <w:color w:val="000000"/>
                <w:sz w:val="26"/>
                <w:szCs w:val="26"/>
                <w:cs/>
              </w:rPr>
              <w:t>524</w:t>
            </w:r>
            <w:r w:rsidRPr="003E4F68">
              <w:rPr>
                <w:rFonts w:ascii="Angsana New" w:hAnsi="Angsana New"/>
                <w:color w:val="000000"/>
                <w:sz w:val="26"/>
                <w:szCs w:val="26"/>
              </w:rPr>
              <w:t>,</w:t>
            </w:r>
            <w:r w:rsidRPr="003E4F68">
              <w:rPr>
                <w:rFonts w:ascii="Angsana New" w:hAnsi="Angsana New"/>
                <w:color w:val="000000"/>
                <w:sz w:val="26"/>
                <w:szCs w:val="26"/>
                <w:cs/>
              </w:rPr>
              <w:t>400.00</w:t>
            </w:r>
            <w:r w:rsidRPr="003E4F68">
              <w:rPr>
                <w:rFonts w:ascii="Angsana New" w:hAnsi="Angsana New" w:hint="cs"/>
                <w:color w:val="000000"/>
                <w:sz w:val="26"/>
                <w:szCs w:val="26"/>
                <w:cs/>
              </w:rPr>
              <w:t>)</w:t>
            </w:r>
          </w:p>
        </w:tc>
        <w:tc>
          <w:tcPr>
            <w:tcW w:w="90" w:type="dxa"/>
            <w:tcBorders>
              <w:top w:val="nil"/>
              <w:left w:val="nil"/>
              <w:bottom w:val="nil"/>
              <w:right w:val="nil"/>
            </w:tcBorders>
          </w:tcPr>
          <w:p w14:paraId="78E9FBA1"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436752EA" w14:textId="61CC0EF3"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rPr>
            </w:pPr>
            <w:r w:rsidRPr="003E4F68">
              <w:rPr>
                <w:rFonts w:ascii="Angsana New" w:hAnsi="Angsana New"/>
                <w:color w:val="000000"/>
                <w:sz w:val="26"/>
                <w:szCs w:val="26"/>
                <w:cs/>
              </w:rPr>
              <w:t>10</w:t>
            </w:r>
            <w:r w:rsidRPr="003E4F68">
              <w:rPr>
                <w:rFonts w:ascii="Angsana New" w:hAnsi="Angsana New"/>
                <w:color w:val="000000"/>
                <w:sz w:val="26"/>
                <w:szCs w:val="26"/>
              </w:rPr>
              <w:t>,</w:t>
            </w:r>
            <w:r w:rsidRPr="003E4F68">
              <w:rPr>
                <w:rFonts w:ascii="Angsana New" w:hAnsi="Angsana New"/>
                <w:color w:val="000000"/>
                <w:sz w:val="26"/>
                <w:szCs w:val="26"/>
                <w:cs/>
              </w:rPr>
              <w:t>988</w:t>
            </w:r>
            <w:r w:rsidRPr="003E4F68">
              <w:rPr>
                <w:rFonts w:ascii="Angsana New" w:hAnsi="Angsana New"/>
                <w:color w:val="000000"/>
                <w:sz w:val="26"/>
                <w:szCs w:val="26"/>
              </w:rPr>
              <w:t>,</w:t>
            </w:r>
            <w:r w:rsidRPr="003E4F68">
              <w:rPr>
                <w:rFonts w:ascii="Angsana New" w:hAnsi="Angsana New"/>
                <w:color w:val="000000"/>
                <w:sz w:val="26"/>
                <w:szCs w:val="26"/>
                <w:cs/>
              </w:rPr>
              <w:t>240.26</w:t>
            </w:r>
          </w:p>
        </w:tc>
      </w:tr>
      <w:tr w:rsidR="00C822E5" w:rsidRPr="003E4F68" w14:paraId="65F18B13" w14:textId="77777777" w:rsidTr="0014498E">
        <w:trPr>
          <w:cantSplit/>
        </w:trPr>
        <w:tc>
          <w:tcPr>
            <w:tcW w:w="3828" w:type="dxa"/>
            <w:tcBorders>
              <w:top w:val="nil"/>
              <w:left w:val="nil"/>
              <w:bottom w:val="nil"/>
            </w:tcBorders>
          </w:tcPr>
          <w:p w14:paraId="77B054E2" w14:textId="77777777" w:rsidR="00C822E5" w:rsidRPr="003E4F68" w:rsidRDefault="00C822E5" w:rsidP="00C822E5">
            <w:pPr>
              <w:spacing w:line="300" w:lineRule="exact"/>
              <w:ind w:left="227"/>
              <w:rPr>
                <w:rFonts w:asciiTheme="majorBidi" w:eastAsia="Calibri" w:hAnsiTheme="majorBidi" w:cstheme="majorBidi"/>
                <w:sz w:val="26"/>
                <w:szCs w:val="26"/>
              </w:rPr>
            </w:pPr>
            <w:r w:rsidRPr="003E4F68">
              <w:rPr>
                <w:rFonts w:asciiTheme="majorBidi" w:eastAsia="Calibri" w:hAnsiTheme="majorBidi" w:cstheme="majorBidi"/>
                <w:sz w:val="26"/>
                <w:szCs w:val="26"/>
              </w:rPr>
              <w:t>Other current assets</w:t>
            </w:r>
          </w:p>
        </w:tc>
        <w:tc>
          <w:tcPr>
            <w:tcW w:w="1440" w:type="dxa"/>
          </w:tcPr>
          <w:p w14:paraId="42B55EB5" w14:textId="32A3C8A2"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rPr>
            </w:pPr>
            <w:r w:rsidRPr="003E4F68">
              <w:rPr>
                <w:rFonts w:ascii="Angsana New" w:hAnsi="Angsana New"/>
                <w:color w:val="000000"/>
                <w:sz w:val="26"/>
                <w:szCs w:val="26"/>
                <w:cs/>
              </w:rPr>
              <w:t>9</w:t>
            </w:r>
            <w:r w:rsidRPr="003E4F68">
              <w:rPr>
                <w:rFonts w:ascii="Angsana New" w:hAnsi="Angsana New"/>
                <w:color w:val="000000"/>
                <w:sz w:val="26"/>
                <w:szCs w:val="26"/>
              </w:rPr>
              <w:t>,</w:t>
            </w:r>
            <w:r w:rsidRPr="003E4F68">
              <w:rPr>
                <w:rFonts w:ascii="Angsana New" w:hAnsi="Angsana New"/>
                <w:color w:val="000000"/>
                <w:sz w:val="26"/>
                <w:szCs w:val="26"/>
                <w:cs/>
              </w:rPr>
              <w:t>453</w:t>
            </w:r>
            <w:r w:rsidRPr="003E4F68">
              <w:rPr>
                <w:rFonts w:ascii="Angsana New" w:hAnsi="Angsana New"/>
                <w:color w:val="000000"/>
                <w:sz w:val="26"/>
                <w:szCs w:val="26"/>
              </w:rPr>
              <w:t>,</w:t>
            </w:r>
            <w:r w:rsidRPr="003E4F68">
              <w:rPr>
                <w:rFonts w:ascii="Angsana New" w:hAnsi="Angsana New"/>
                <w:color w:val="000000"/>
                <w:sz w:val="26"/>
                <w:szCs w:val="26"/>
                <w:cs/>
              </w:rPr>
              <w:t>290.41</w:t>
            </w:r>
          </w:p>
        </w:tc>
        <w:tc>
          <w:tcPr>
            <w:tcW w:w="90" w:type="dxa"/>
            <w:tcBorders>
              <w:top w:val="nil"/>
              <w:bottom w:val="nil"/>
            </w:tcBorders>
          </w:tcPr>
          <w:p w14:paraId="42FF224A"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0D3573C" w14:textId="5EE088C4"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rPr>
            </w:pPr>
            <w:r w:rsidRPr="003E4F68">
              <w:rPr>
                <w:rFonts w:ascii="Angsana New" w:hAnsi="Angsana New"/>
                <w:color w:val="000000"/>
                <w:sz w:val="26"/>
                <w:szCs w:val="26"/>
                <w:cs/>
              </w:rPr>
              <w:t>36</w:t>
            </w:r>
            <w:r w:rsidRPr="003E4F68">
              <w:rPr>
                <w:rFonts w:ascii="Angsana New" w:hAnsi="Angsana New"/>
                <w:color w:val="000000"/>
                <w:sz w:val="26"/>
                <w:szCs w:val="26"/>
              </w:rPr>
              <w:t>,</w:t>
            </w:r>
            <w:r w:rsidRPr="003E4F68">
              <w:rPr>
                <w:rFonts w:ascii="Angsana New" w:hAnsi="Angsana New"/>
                <w:color w:val="000000"/>
                <w:sz w:val="26"/>
                <w:szCs w:val="26"/>
                <w:cs/>
              </w:rPr>
              <w:t>638.57</w:t>
            </w:r>
          </w:p>
        </w:tc>
        <w:tc>
          <w:tcPr>
            <w:tcW w:w="90" w:type="dxa"/>
            <w:tcBorders>
              <w:top w:val="nil"/>
              <w:left w:val="nil"/>
              <w:bottom w:val="nil"/>
              <w:right w:val="nil"/>
            </w:tcBorders>
          </w:tcPr>
          <w:p w14:paraId="56C67748"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16DAE0DF" w14:textId="7A3D2144"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rPr>
            </w:pPr>
            <w:r w:rsidRPr="003E4F68">
              <w:rPr>
                <w:rFonts w:ascii="Angsana New" w:hAnsi="Angsana New"/>
                <w:color w:val="000000"/>
                <w:sz w:val="26"/>
                <w:szCs w:val="26"/>
                <w:cs/>
              </w:rPr>
              <w:t>9</w:t>
            </w:r>
            <w:r w:rsidRPr="003E4F68">
              <w:rPr>
                <w:rFonts w:ascii="Angsana New" w:hAnsi="Angsana New"/>
                <w:color w:val="000000"/>
                <w:sz w:val="26"/>
                <w:szCs w:val="26"/>
              </w:rPr>
              <w:t>,</w:t>
            </w:r>
            <w:r w:rsidRPr="003E4F68">
              <w:rPr>
                <w:rFonts w:ascii="Angsana New" w:hAnsi="Angsana New"/>
                <w:color w:val="000000"/>
                <w:sz w:val="26"/>
                <w:szCs w:val="26"/>
                <w:cs/>
              </w:rPr>
              <w:t>489</w:t>
            </w:r>
            <w:r w:rsidRPr="003E4F68">
              <w:rPr>
                <w:rFonts w:ascii="Angsana New" w:hAnsi="Angsana New"/>
                <w:color w:val="000000"/>
                <w:sz w:val="26"/>
                <w:szCs w:val="26"/>
              </w:rPr>
              <w:t>,</w:t>
            </w:r>
            <w:r w:rsidRPr="003E4F68">
              <w:rPr>
                <w:rFonts w:ascii="Angsana New" w:hAnsi="Angsana New"/>
                <w:color w:val="000000"/>
                <w:sz w:val="26"/>
                <w:szCs w:val="26"/>
                <w:cs/>
              </w:rPr>
              <w:t>928.98</w:t>
            </w:r>
          </w:p>
        </w:tc>
      </w:tr>
      <w:tr w:rsidR="00C822E5" w:rsidRPr="003E4F68" w14:paraId="4932731C" w14:textId="77777777" w:rsidTr="001659A4">
        <w:trPr>
          <w:cantSplit/>
        </w:trPr>
        <w:tc>
          <w:tcPr>
            <w:tcW w:w="3828" w:type="dxa"/>
            <w:tcBorders>
              <w:top w:val="nil"/>
              <w:left w:val="nil"/>
              <w:bottom w:val="nil"/>
            </w:tcBorders>
          </w:tcPr>
          <w:p w14:paraId="7E713D5A" w14:textId="77777777" w:rsidR="00C822E5" w:rsidRPr="003E4F68" w:rsidRDefault="00C822E5" w:rsidP="00C822E5">
            <w:pPr>
              <w:spacing w:line="300" w:lineRule="exact"/>
              <w:ind w:left="227"/>
              <w:rPr>
                <w:rFonts w:asciiTheme="majorBidi" w:eastAsia="Calibri" w:hAnsiTheme="majorBidi" w:cstheme="majorBidi"/>
                <w:sz w:val="26"/>
                <w:szCs w:val="26"/>
              </w:rPr>
            </w:pPr>
            <w:r w:rsidRPr="003E4F68">
              <w:rPr>
                <w:rFonts w:asciiTheme="majorBidi" w:eastAsia="Calibri" w:hAnsiTheme="majorBidi" w:cstheme="majorBidi"/>
                <w:sz w:val="26"/>
                <w:szCs w:val="26"/>
              </w:rPr>
              <w:t>Trade and other current payables</w:t>
            </w:r>
          </w:p>
        </w:tc>
        <w:tc>
          <w:tcPr>
            <w:tcW w:w="1440" w:type="dxa"/>
          </w:tcPr>
          <w:p w14:paraId="594BA3A6" w14:textId="1D5FF74F"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rPr>
            </w:pPr>
            <w:r w:rsidRPr="003E4F68">
              <w:rPr>
                <w:rFonts w:ascii="Angsana New" w:hAnsi="Angsana New"/>
                <w:color w:val="000000"/>
                <w:sz w:val="26"/>
                <w:szCs w:val="26"/>
                <w:cs/>
              </w:rPr>
              <w:t>16</w:t>
            </w:r>
            <w:r w:rsidRPr="003E4F68">
              <w:rPr>
                <w:rFonts w:ascii="Angsana New" w:hAnsi="Angsana New"/>
                <w:color w:val="000000"/>
                <w:sz w:val="26"/>
                <w:szCs w:val="26"/>
              </w:rPr>
              <w:t>,</w:t>
            </w:r>
            <w:r w:rsidRPr="003E4F68">
              <w:rPr>
                <w:rFonts w:ascii="Angsana New" w:hAnsi="Angsana New"/>
                <w:color w:val="000000"/>
                <w:sz w:val="26"/>
                <w:szCs w:val="26"/>
                <w:cs/>
              </w:rPr>
              <w:t>371</w:t>
            </w:r>
            <w:r w:rsidRPr="003E4F68">
              <w:rPr>
                <w:rFonts w:ascii="Angsana New" w:hAnsi="Angsana New"/>
                <w:color w:val="000000"/>
                <w:sz w:val="26"/>
                <w:szCs w:val="26"/>
              </w:rPr>
              <w:t>,</w:t>
            </w:r>
            <w:r w:rsidRPr="003E4F68">
              <w:rPr>
                <w:rFonts w:ascii="Angsana New" w:hAnsi="Angsana New"/>
                <w:color w:val="000000"/>
                <w:sz w:val="26"/>
                <w:szCs w:val="26"/>
                <w:cs/>
              </w:rPr>
              <w:t>904.59</w:t>
            </w:r>
          </w:p>
        </w:tc>
        <w:tc>
          <w:tcPr>
            <w:tcW w:w="90" w:type="dxa"/>
            <w:tcBorders>
              <w:top w:val="nil"/>
              <w:bottom w:val="nil"/>
            </w:tcBorders>
          </w:tcPr>
          <w:p w14:paraId="45D1FE2E"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vAlign w:val="center"/>
          </w:tcPr>
          <w:p w14:paraId="2411139D" w14:textId="4A6FBE0B"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rPr>
            </w:pPr>
            <w:r w:rsidRPr="003E4F68">
              <w:rPr>
                <w:rFonts w:ascii="Angsana New" w:hAnsi="Angsana New"/>
                <w:color w:val="000000"/>
                <w:sz w:val="26"/>
                <w:szCs w:val="26"/>
              </w:rPr>
              <w:t>1,343,955.26</w:t>
            </w:r>
          </w:p>
        </w:tc>
        <w:tc>
          <w:tcPr>
            <w:tcW w:w="90" w:type="dxa"/>
            <w:tcBorders>
              <w:top w:val="nil"/>
              <w:left w:val="nil"/>
              <w:bottom w:val="nil"/>
              <w:right w:val="nil"/>
            </w:tcBorders>
          </w:tcPr>
          <w:p w14:paraId="3E2A2CE7"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73095C9A" w14:textId="4C46F224" w:rsidR="00C822E5" w:rsidRPr="003E4F68" w:rsidRDefault="00C822E5" w:rsidP="00C822E5">
            <w:pPr>
              <w:autoSpaceDE w:val="0"/>
              <w:autoSpaceDN w:val="0"/>
              <w:adjustRightInd w:val="0"/>
              <w:spacing w:line="300" w:lineRule="exact"/>
              <w:ind w:right="57"/>
              <w:jc w:val="right"/>
              <w:rPr>
                <w:rFonts w:ascii="Angsana New" w:hAnsi="Angsana New"/>
                <w:color w:val="000000"/>
                <w:sz w:val="26"/>
                <w:szCs w:val="26"/>
              </w:rPr>
            </w:pPr>
            <w:r w:rsidRPr="003E4F68">
              <w:rPr>
                <w:rFonts w:ascii="Angsana New" w:hAnsi="Angsana New"/>
                <w:color w:val="000000"/>
                <w:sz w:val="26"/>
                <w:szCs w:val="26"/>
              </w:rPr>
              <w:t>17,715,859.85</w:t>
            </w:r>
          </w:p>
        </w:tc>
      </w:tr>
      <w:tr w:rsidR="00C822E5" w:rsidRPr="003E4F68" w14:paraId="1359F243" w14:textId="77777777" w:rsidTr="001659A4">
        <w:trPr>
          <w:cantSplit/>
        </w:trPr>
        <w:tc>
          <w:tcPr>
            <w:tcW w:w="3828" w:type="dxa"/>
            <w:tcBorders>
              <w:top w:val="nil"/>
              <w:left w:val="nil"/>
              <w:bottom w:val="nil"/>
            </w:tcBorders>
          </w:tcPr>
          <w:p w14:paraId="2F76DA0E" w14:textId="77777777" w:rsidR="00C822E5" w:rsidRPr="003E4F68" w:rsidRDefault="00C822E5" w:rsidP="00C822E5">
            <w:pPr>
              <w:spacing w:line="300" w:lineRule="exact"/>
              <w:ind w:left="227"/>
              <w:rPr>
                <w:rFonts w:asciiTheme="majorBidi" w:eastAsia="Calibri" w:hAnsiTheme="majorBidi" w:cstheme="majorBidi"/>
                <w:sz w:val="26"/>
                <w:szCs w:val="26"/>
              </w:rPr>
            </w:pPr>
            <w:r w:rsidRPr="003E4F68">
              <w:rPr>
                <w:rFonts w:asciiTheme="majorBidi" w:eastAsia="Calibri" w:hAnsiTheme="majorBidi" w:cstheme="majorBidi"/>
                <w:sz w:val="26"/>
                <w:szCs w:val="26"/>
              </w:rPr>
              <w:t>Other currents liabilities</w:t>
            </w:r>
          </w:p>
        </w:tc>
        <w:tc>
          <w:tcPr>
            <w:tcW w:w="1440" w:type="dxa"/>
          </w:tcPr>
          <w:p w14:paraId="7D981F9A" w14:textId="7B620E82" w:rsidR="00C822E5" w:rsidRPr="003E4F68" w:rsidRDefault="00C822E5" w:rsidP="00C822E5">
            <w:pPr>
              <w:autoSpaceDE w:val="0"/>
              <w:autoSpaceDN w:val="0"/>
              <w:adjustRightInd w:val="0"/>
              <w:spacing w:line="300" w:lineRule="exact"/>
              <w:jc w:val="right"/>
              <w:rPr>
                <w:rFonts w:ascii="Angsana New" w:hAnsi="Angsana New"/>
                <w:color w:val="000000"/>
                <w:sz w:val="26"/>
                <w:szCs w:val="26"/>
              </w:rPr>
            </w:pPr>
            <w:r w:rsidRPr="003E4F68">
              <w:rPr>
                <w:rFonts w:ascii="Angsana New" w:hAnsi="Angsana New" w:hint="cs"/>
                <w:color w:val="000000"/>
                <w:sz w:val="26"/>
                <w:szCs w:val="26"/>
                <w:cs/>
              </w:rPr>
              <w:t>(</w:t>
            </w:r>
            <w:r w:rsidRPr="003E4F68">
              <w:rPr>
                <w:rFonts w:ascii="Angsana New" w:hAnsi="Angsana New"/>
                <w:color w:val="000000"/>
                <w:sz w:val="26"/>
                <w:szCs w:val="26"/>
                <w:cs/>
              </w:rPr>
              <w:t>176</w:t>
            </w:r>
            <w:r w:rsidRPr="003E4F68">
              <w:rPr>
                <w:rFonts w:ascii="Angsana New" w:hAnsi="Angsana New"/>
                <w:color w:val="000000"/>
                <w:sz w:val="26"/>
                <w:szCs w:val="26"/>
              </w:rPr>
              <w:t>,</w:t>
            </w:r>
            <w:r w:rsidRPr="003E4F68">
              <w:rPr>
                <w:rFonts w:ascii="Angsana New" w:hAnsi="Angsana New"/>
                <w:color w:val="000000"/>
                <w:sz w:val="26"/>
                <w:szCs w:val="26"/>
                <w:cs/>
              </w:rPr>
              <w:t>415.00</w:t>
            </w:r>
            <w:r w:rsidRPr="003E4F68">
              <w:rPr>
                <w:rFonts w:ascii="Angsana New" w:hAnsi="Angsana New" w:hint="cs"/>
                <w:color w:val="000000"/>
                <w:sz w:val="26"/>
                <w:szCs w:val="26"/>
                <w:cs/>
              </w:rPr>
              <w:t>)</w:t>
            </w:r>
          </w:p>
        </w:tc>
        <w:tc>
          <w:tcPr>
            <w:tcW w:w="90" w:type="dxa"/>
            <w:tcBorders>
              <w:top w:val="nil"/>
              <w:bottom w:val="nil"/>
            </w:tcBorders>
          </w:tcPr>
          <w:p w14:paraId="500152F3"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vAlign w:val="center"/>
          </w:tcPr>
          <w:p w14:paraId="5DD825CB" w14:textId="00424655" w:rsidR="00C822E5" w:rsidRPr="003E4F68" w:rsidRDefault="00C822E5" w:rsidP="00C822E5">
            <w:pPr>
              <w:autoSpaceDE w:val="0"/>
              <w:autoSpaceDN w:val="0"/>
              <w:adjustRightInd w:val="0"/>
              <w:spacing w:line="300" w:lineRule="exact"/>
              <w:jc w:val="right"/>
              <w:rPr>
                <w:rFonts w:ascii="Angsana New" w:hAnsi="Angsana New"/>
                <w:color w:val="000000"/>
                <w:sz w:val="26"/>
                <w:szCs w:val="26"/>
              </w:rPr>
            </w:pPr>
            <w:r w:rsidRPr="003E4F68">
              <w:rPr>
                <w:rFonts w:ascii="Angsana New" w:hAnsi="Angsana New" w:hint="cs"/>
                <w:color w:val="000000"/>
                <w:sz w:val="26"/>
                <w:szCs w:val="26"/>
                <w:cs/>
              </w:rPr>
              <w:t>(</w:t>
            </w:r>
            <w:r w:rsidRPr="003E4F68">
              <w:rPr>
                <w:rFonts w:ascii="Angsana New" w:hAnsi="Angsana New"/>
                <w:color w:val="000000"/>
                <w:sz w:val="26"/>
                <w:szCs w:val="26"/>
                <w:cs/>
              </w:rPr>
              <w:t>1</w:t>
            </w:r>
            <w:r w:rsidRPr="003E4F68">
              <w:rPr>
                <w:rFonts w:ascii="Angsana New" w:hAnsi="Angsana New"/>
                <w:color w:val="000000"/>
                <w:sz w:val="26"/>
                <w:szCs w:val="26"/>
              </w:rPr>
              <w:t>,</w:t>
            </w:r>
            <w:r w:rsidRPr="003E4F68">
              <w:rPr>
                <w:rFonts w:ascii="Angsana New" w:hAnsi="Angsana New"/>
                <w:color w:val="000000"/>
                <w:sz w:val="26"/>
                <w:szCs w:val="26"/>
                <w:cs/>
              </w:rPr>
              <w:t>343</w:t>
            </w:r>
            <w:r w:rsidRPr="003E4F68">
              <w:rPr>
                <w:rFonts w:ascii="Angsana New" w:hAnsi="Angsana New"/>
                <w:color w:val="000000"/>
                <w:sz w:val="26"/>
                <w:szCs w:val="26"/>
              </w:rPr>
              <w:t>,</w:t>
            </w:r>
            <w:r w:rsidRPr="003E4F68">
              <w:rPr>
                <w:rFonts w:ascii="Angsana New" w:hAnsi="Angsana New"/>
                <w:color w:val="000000"/>
                <w:sz w:val="26"/>
                <w:szCs w:val="26"/>
                <w:cs/>
              </w:rPr>
              <w:t>955.26</w:t>
            </w:r>
            <w:r w:rsidRPr="003E4F68">
              <w:rPr>
                <w:rFonts w:ascii="Angsana New" w:hAnsi="Angsana New" w:hint="cs"/>
                <w:color w:val="000000"/>
                <w:sz w:val="26"/>
                <w:szCs w:val="26"/>
                <w:cs/>
              </w:rPr>
              <w:t>)</w:t>
            </w:r>
          </w:p>
        </w:tc>
        <w:tc>
          <w:tcPr>
            <w:tcW w:w="90" w:type="dxa"/>
            <w:tcBorders>
              <w:top w:val="nil"/>
              <w:left w:val="nil"/>
              <w:bottom w:val="nil"/>
              <w:right w:val="nil"/>
            </w:tcBorders>
          </w:tcPr>
          <w:p w14:paraId="482EBDB4"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44307DE1" w14:textId="16671275" w:rsidR="00C822E5" w:rsidRPr="003E4F68" w:rsidRDefault="00C822E5" w:rsidP="00C822E5">
            <w:pPr>
              <w:autoSpaceDE w:val="0"/>
              <w:autoSpaceDN w:val="0"/>
              <w:adjustRightInd w:val="0"/>
              <w:spacing w:line="300" w:lineRule="exact"/>
              <w:jc w:val="right"/>
              <w:rPr>
                <w:rFonts w:ascii="Angsana New" w:hAnsi="Angsana New"/>
                <w:color w:val="000000"/>
                <w:sz w:val="26"/>
                <w:szCs w:val="26"/>
              </w:rPr>
            </w:pPr>
            <w:r w:rsidRPr="003E4F68">
              <w:rPr>
                <w:rFonts w:ascii="Angsana New" w:hAnsi="Angsana New" w:hint="cs"/>
                <w:color w:val="000000"/>
                <w:sz w:val="26"/>
                <w:szCs w:val="26"/>
                <w:cs/>
              </w:rPr>
              <w:t>(</w:t>
            </w:r>
            <w:r w:rsidRPr="003E4F68">
              <w:rPr>
                <w:rFonts w:ascii="Angsana New" w:hAnsi="Angsana New"/>
                <w:color w:val="000000"/>
                <w:sz w:val="26"/>
                <w:szCs w:val="26"/>
                <w:cs/>
              </w:rPr>
              <w:t>1</w:t>
            </w:r>
            <w:r w:rsidRPr="003E4F68">
              <w:rPr>
                <w:rFonts w:ascii="Angsana New" w:hAnsi="Angsana New"/>
                <w:color w:val="000000"/>
                <w:sz w:val="26"/>
                <w:szCs w:val="26"/>
              </w:rPr>
              <w:t>,</w:t>
            </w:r>
            <w:r w:rsidRPr="003E4F68">
              <w:rPr>
                <w:rFonts w:ascii="Angsana New" w:hAnsi="Angsana New"/>
                <w:color w:val="000000"/>
                <w:sz w:val="26"/>
                <w:szCs w:val="26"/>
                <w:cs/>
              </w:rPr>
              <w:t>520</w:t>
            </w:r>
            <w:r w:rsidRPr="003E4F68">
              <w:rPr>
                <w:rFonts w:ascii="Angsana New" w:hAnsi="Angsana New"/>
                <w:color w:val="000000"/>
                <w:sz w:val="26"/>
                <w:szCs w:val="26"/>
              </w:rPr>
              <w:t>,</w:t>
            </w:r>
            <w:r w:rsidRPr="003E4F68">
              <w:rPr>
                <w:rFonts w:ascii="Angsana New" w:hAnsi="Angsana New"/>
                <w:color w:val="000000"/>
                <w:sz w:val="26"/>
                <w:szCs w:val="26"/>
                <w:cs/>
              </w:rPr>
              <w:t>370.26</w:t>
            </w:r>
            <w:r w:rsidRPr="003E4F68">
              <w:rPr>
                <w:rFonts w:ascii="Angsana New" w:hAnsi="Angsana New" w:hint="cs"/>
                <w:color w:val="000000"/>
                <w:sz w:val="26"/>
                <w:szCs w:val="26"/>
                <w:cs/>
              </w:rPr>
              <w:t>)</w:t>
            </w:r>
          </w:p>
        </w:tc>
      </w:tr>
      <w:tr w:rsidR="00C822E5" w:rsidRPr="003E4F68" w14:paraId="239F2548" w14:textId="77777777" w:rsidTr="007973B0">
        <w:trPr>
          <w:cantSplit/>
        </w:trPr>
        <w:tc>
          <w:tcPr>
            <w:tcW w:w="3828" w:type="dxa"/>
            <w:tcBorders>
              <w:top w:val="nil"/>
              <w:left w:val="nil"/>
              <w:bottom w:val="nil"/>
            </w:tcBorders>
          </w:tcPr>
          <w:p w14:paraId="0471A2A9" w14:textId="4496F037" w:rsidR="00C822E5" w:rsidRPr="003E4F68" w:rsidRDefault="00C822E5" w:rsidP="00C822E5">
            <w:pPr>
              <w:spacing w:line="300" w:lineRule="exact"/>
              <w:ind w:left="227"/>
              <w:rPr>
                <w:rFonts w:asciiTheme="majorBidi" w:eastAsia="Calibri" w:hAnsiTheme="majorBidi" w:cstheme="majorBidi"/>
                <w:sz w:val="26"/>
                <w:szCs w:val="26"/>
              </w:rPr>
            </w:pPr>
            <w:r w:rsidRPr="003E4F68">
              <w:rPr>
                <w:rFonts w:asciiTheme="majorBidi" w:eastAsia="Calibri" w:hAnsiTheme="majorBidi" w:cstheme="majorBidi"/>
                <w:sz w:val="26"/>
                <w:szCs w:val="26"/>
              </w:rPr>
              <w:t>Increase in fixed deposits pledged as collateral</w:t>
            </w:r>
          </w:p>
        </w:tc>
        <w:tc>
          <w:tcPr>
            <w:tcW w:w="1440" w:type="dxa"/>
          </w:tcPr>
          <w:p w14:paraId="1679D050" w14:textId="11F5438D" w:rsidR="00C822E5" w:rsidRPr="003E4F68" w:rsidRDefault="00C822E5" w:rsidP="00C822E5">
            <w:pPr>
              <w:autoSpaceDE w:val="0"/>
              <w:autoSpaceDN w:val="0"/>
              <w:adjustRightInd w:val="0"/>
              <w:spacing w:line="300" w:lineRule="exact"/>
              <w:jc w:val="right"/>
              <w:rPr>
                <w:rFonts w:ascii="Angsana New" w:hAnsi="Angsana New"/>
                <w:color w:val="000000"/>
                <w:sz w:val="26"/>
                <w:szCs w:val="26"/>
                <w:cs/>
              </w:rPr>
            </w:pPr>
            <w:r w:rsidRPr="003E4F68">
              <w:rPr>
                <w:rFonts w:ascii="Angsana New" w:hAnsi="Angsana New"/>
                <w:color w:val="000000"/>
                <w:sz w:val="26"/>
                <w:szCs w:val="26"/>
              </w:rPr>
              <w:t>(9,785,855.31)</w:t>
            </w:r>
          </w:p>
        </w:tc>
        <w:tc>
          <w:tcPr>
            <w:tcW w:w="90" w:type="dxa"/>
            <w:tcBorders>
              <w:top w:val="nil"/>
              <w:bottom w:val="nil"/>
            </w:tcBorders>
          </w:tcPr>
          <w:p w14:paraId="5A395943"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65225520" w14:textId="28CAC768" w:rsidR="00C822E5" w:rsidRPr="003E4F68" w:rsidRDefault="00C822E5" w:rsidP="00C822E5">
            <w:pPr>
              <w:autoSpaceDE w:val="0"/>
              <w:autoSpaceDN w:val="0"/>
              <w:adjustRightInd w:val="0"/>
              <w:spacing w:line="300" w:lineRule="exact"/>
              <w:jc w:val="right"/>
              <w:rPr>
                <w:rFonts w:ascii="Angsana New" w:hAnsi="Angsana New"/>
                <w:color w:val="000000"/>
                <w:sz w:val="26"/>
                <w:szCs w:val="26"/>
                <w:cs/>
              </w:rPr>
            </w:pPr>
            <w:r w:rsidRPr="003E4F68">
              <w:rPr>
                <w:rFonts w:ascii="Angsana New" w:hAnsi="Angsana New" w:hint="cs"/>
                <w:color w:val="000000"/>
                <w:sz w:val="26"/>
                <w:szCs w:val="26"/>
                <w:cs/>
              </w:rPr>
              <w:t>(</w:t>
            </w:r>
            <w:r w:rsidRPr="003E4F68">
              <w:rPr>
                <w:rFonts w:ascii="Angsana New" w:hAnsi="Angsana New"/>
                <w:color w:val="000000"/>
                <w:sz w:val="26"/>
                <w:szCs w:val="26"/>
              </w:rPr>
              <w:t>328,000.00</w:t>
            </w:r>
            <w:r w:rsidRPr="003E4F68">
              <w:rPr>
                <w:rFonts w:ascii="Angsana New" w:hAnsi="Angsana New" w:hint="cs"/>
                <w:color w:val="000000"/>
                <w:sz w:val="26"/>
                <w:szCs w:val="26"/>
                <w:cs/>
              </w:rPr>
              <w:t>)</w:t>
            </w:r>
          </w:p>
        </w:tc>
        <w:tc>
          <w:tcPr>
            <w:tcW w:w="90" w:type="dxa"/>
            <w:tcBorders>
              <w:top w:val="nil"/>
              <w:left w:val="nil"/>
              <w:bottom w:val="nil"/>
              <w:right w:val="nil"/>
            </w:tcBorders>
          </w:tcPr>
          <w:p w14:paraId="71289B24" w14:textId="77777777" w:rsidR="00C822E5" w:rsidRPr="003E4F68" w:rsidRDefault="00C822E5" w:rsidP="00C822E5">
            <w:pPr>
              <w:autoSpaceDE w:val="0"/>
              <w:autoSpaceDN w:val="0"/>
              <w:adjustRightInd w:val="0"/>
              <w:spacing w:line="30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3DD4B135" w14:textId="60553B8B" w:rsidR="00C822E5" w:rsidRPr="003E4F68" w:rsidRDefault="00C822E5" w:rsidP="00C822E5">
            <w:pPr>
              <w:autoSpaceDE w:val="0"/>
              <w:autoSpaceDN w:val="0"/>
              <w:adjustRightInd w:val="0"/>
              <w:spacing w:line="300" w:lineRule="exact"/>
              <w:jc w:val="right"/>
              <w:rPr>
                <w:rFonts w:ascii="Angsana New" w:hAnsi="Angsana New"/>
                <w:color w:val="000000"/>
                <w:sz w:val="26"/>
                <w:szCs w:val="26"/>
                <w:cs/>
              </w:rPr>
            </w:pPr>
            <w:r w:rsidRPr="003E4F68">
              <w:rPr>
                <w:rFonts w:ascii="Angsana New" w:hAnsi="Angsana New" w:hint="cs"/>
                <w:color w:val="000000"/>
                <w:sz w:val="26"/>
                <w:szCs w:val="26"/>
                <w:cs/>
              </w:rPr>
              <w:t>(</w:t>
            </w:r>
            <w:r w:rsidRPr="003E4F68">
              <w:rPr>
                <w:rFonts w:ascii="Angsana New" w:hAnsi="Angsana New"/>
                <w:color w:val="000000"/>
                <w:sz w:val="26"/>
                <w:szCs w:val="26"/>
              </w:rPr>
              <w:t>10,113,855.31</w:t>
            </w:r>
            <w:r w:rsidRPr="003E4F68">
              <w:rPr>
                <w:rFonts w:ascii="Angsana New" w:hAnsi="Angsana New" w:hint="cs"/>
                <w:color w:val="000000"/>
                <w:sz w:val="26"/>
                <w:szCs w:val="26"/>
                <w:cs/>
              </w:rPr>
              <w:t>)</w:t>
            </w:r>
          </w:p>
        </w:tc>
      </w:tr>
    </w:tbl>
    <w:p w14:paraId="2627BCCC" w14:textId="77777777" w:rsidR="00C822E5" w:rsidRPr="003E4F68" w:rsidRDefault="00C822E5" w:rsidP="00BE4CBB">
      <w:pPr>
        <w:spacing w:line="300" w:lineRule="exact"/>
        <w:rPr>
          <w:sz w:val="26"/>
          <w:szCs w:val="26"/>
        </w:rPr>
      </w:pP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BE4CBB" w:rsidRPr="003E4F68" w14:paraId="37676C06" w14:textId="77777777" w:rsidTr="0014498E">
        <w:trPr>
          <w:cantSplit/>
        </w:trPr>
        <w:tc>
          <w:tcPr>
            <w:tcW w:w="3828" w:type="dxa"/>
            <w:tcBorders>
              <w:top w:val="nil"/>
              <w:left w:val="nil"/>
              <w:bottom w:val="nil"/>
              <w:right w:val="nil"/>
            </w:tcBorders>
          </w:tcPr>
          <w:p w14:paraId="387E510F" w14:textId="77777777" w:rsidR="00BE4CBB" w:rsidRPr="003E4F68" w:rsidRDefault="00BE4CBB" w:rsidP="002110E7">
            <w:pPr>
              <w:autoSpaceDE w:val="0"/>
              <w:autoSpaceDN w:val="0"/>
              <w:adjustRightInd w:val="0"/>
              <w:spacing w:line="290" w:lineRule="exact"/>
              <w:rPr>
                <w:rFonts w:ascii="Angsana New" w:eastAsia="Times New Roman" w:hAnsi="Angsana New"/>
                <w:color w:val="000000" w:themeColor="text1"/>
                <w:sz w:val="26"/>
                <w:szCs w:val="26"/>
              </w:rPr>
            </w:pPr>
            <w:r w:rsidRPr="003E4F68">
              <w:rPr>
                <w:rFonts w:ascii="Angsana New" w:eastAsia="Cordia New" w:hAnsi="Angsana New"/>
                <w:color w:val="000000" w:themeColor="text1"/>
                <w:spacing w:val="-2"/>
                <w:sz w:val="26"/>
                <w:szCs w:val="26"/>
              </w:rPr>
              <w:br w:type="page"/>
            </w:r>
          </w:p>
        </w:tc>
        <w:tc>
          <w:tcPr>
            <w:tcW w:w="4595" w:type="dxa"/>
            <w:gridSpan w:val="5"/>
            <w:tcBorders>
              <w:left w:val="nil"/>
              <w:bottom w:val="single" w:sz="6" w:space="0" w:color="auto"/>
              <w:right w:val="nil"/>
            </w:tcBorders>
          </w:tcPr>
          <w:p w14:paraId="60F879D9" w14:textId="77777777" w:rsidR="00BE4CBB" w:rsidRPr="003E4F68" w:rsidRDefault="00BE4CBB" w:rsidP="002110E7">
            <w:pPr>
              <w:autoSpaceDE w:val="0"/>
              <w:autoSpaceDN w:val="0"/>
              <w:adjustRightInd w:val="0"/>
              <w:spacing w:line="290" w:lineRule="exact"/>
              <w:jc w:val="center"/>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Baht</w:t>
            </w:r>
          </w:p>
        </w:tc>
      </w:tr>
      <w:tr w:rsidR="00BE4CBB" w:rsidRPr="003E4F68" w14:paraId="5B360FDB" w14:textId="77777777" w:rsidTr="0014498E">
        <w:trPr>
          <w:cantSplit/>
        </w:trPr>
        <w:tc>
          <w:tcPr>
            <w:tcW w:w="3828" w:type="dxa"/>
            <w:tcBorders>
              <w:top w:val="nil"/>
              <w:left w:val="nil"/>
              <w:bottom w:val="nil"/>
              <w:right w:val="nil"/>
            </w:tcBorders>
          </w:tcPr>
          <w:p w14:paraId="15A7F521" w14:textId="77777777" w:rsidR="00BE4CBB" w:rsidRPr="003E4F68" w:rsidRDefault="00BE4CBB" w:rsidP="002110E7">
            <w:pPr>
              <w:autoSpaceDE w:val="0"/>
              <w:autoSpaceDN w:val="0"/>
              <w:adjustRightInd w:val="0"/>
              <w:spacing w:line="290" w:lineRule="exact"/>
              <w:rPr>
                <w:rFonts w:ascii="Angsana New" w:eastAsia="Times New Roman" w:hAnsi="Angsana New"/>
                <w:color w:val="000000" w:themeColor="text1"/>
                <w:sz w:val="26"/>
                <w:szCs w:val="26"/>
              </w:rPr>
            </w:pPr>
          </w:p>
        </w:tc>
        <w:tc>
          <w:tcPr>
            <w:tcW w:w="4595" w:type="dxa"/>
            <w:gridSpan w:val="5"/>
            <w:tcBorders>
              <w:top w:val="single" w:sz="6" w:space="0" w:color="auto"/>
              <w:left w:val="nil"/>
              <w:bottom w:val="single" w:sz="6" w:space="0" w:color="auto"/>
              <w:right w:val="nil"/>
            </w:tcBorders>
          </w:tcPr>
          <w:p w14:paraId="6773A962" w14:textId="77777777" w:rsidR="00BE4CBB" w:rsidRPr="003E4F68" w:rsidRDefault="00BE4CBB" w:rsidP="002110E7">
            <w:pPr>
              <w:autoSpaceDE w:val="0"/>
              <w:autoSpaceDN w:val="0"/>
              <w:adjustRightInd w:val="0"/>
              <w:spacing w:line="290" w:lineRule="exact"/>
              <w:jc w:val="center"/>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Separate financial statements</w:t>
            </w:r>
          </w:p>
        </w:tc>
      </w:tr>
      <w:tr w:rsidR="00BE4CBB" w:rsidRPr="003E4F68" w14:paraId="3C14EDD8" w14:textId="77777777" w:rsidTr="0014498E">
        <w:trPr>
          <w:cantSplit/>
        </w:trPr>
        <w:tc>
          <w:tcPr>
            <w:tcW w:w="3828" w:type="dxa"/>
            <w:tcBorders>
              <w:top w:val="nil"/>
              <w:left w:val="nil"/>
              <w:bottom w:val="nil"/>
            </w:tcBorders>
          </w:tcPr>
          <w:p w14:paraId="440B3D0B" w14:textId="77777777" w:rsidR="00BE4CBB" w:rsidRPr="003E4F68" w:rsidRDefault="00BE4CBB" w:rsidP="002110E7">
            <w:pPr>
              <w:autoSpaceDE w:val="0"/>
              <w:autoSpaceDN w:val="0"/>
              <w:adjustRightInd w:val="0"/>
              <w:spacing w:line="290" w:lineRule="exact"/>
              <w:rPr>
                <w:rFonts w:ascii="Angsana New" w:eastAsia="Times New Roman" w:hAnsi="Angsana New"/>
                <w:color w:val="000000" w:themeColor="text1"/>
                <w:sz w:val="26"/>
                <w:szCs w:val="26"/>
              </w:rPr>
            </w:pPr>
          </w:p>
        </w:tc>
        <w:tc>
          <w:tcPr>
            <w:tcW w:w="1440" w:type="dxa"/>
            <w:tcBorders>
              <w:top w:val="nil"/>
              <w:bottom w:val="single" w:sz="6" w:space="0" w:color="auto"/>
            </w:tcBorders>
          </w:tcPr>
          <w:p w14:paraId="7E31ABD4" w14:textId="77777777" w:rsidR="00BE4CBB" w:rsidRPr="003E4F68" w:rsidRDefault="00BE4CBB" w:rsidP="002110E7">
            <w:pPr>
              <w:spacing w:line="290" w:lineRule="exact"/>
              <w:jc w:val="center"/>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Before Reclassification</w:t>
            </w:r>
          </w:p>
        </w:tc>
        <w:tc>
          <w:tcPr>
            <w:tcW w:w="90" w:type="dxa"/>
            <w:tcBorders>
              <w:top w:val="nil"/>
              <w:bottom w:val="nil"/>
            </w:tcBorders>
          </w:tcPr>
          <w:p w14:paraId="5299E63D" w14:textId="77777777" w:rsidR="00BE4CBB" w:rsidRPr="003E4F68" w:rsidRDefault="00BE4CBB" w:rsidP="002110E7">
            <w:pPr>
              <w:autoSpaceDE w:val="0"/>
              <w:autoSpaceDN w:val="0"/>
              <w:adjustRightInd w:val="0"/>
              <w:spacing w:line="290" w:lineRule="exact"/>
              <w:rPr>
                <w:rFonts w:ascii="Angsana New" w:eastAsia="Times New Roman" w:hAnsi="Angsana New"/>
                <w:color w:val="000000" w:themeColor="text1"/>
                <w:sz w:val="26"/>
                <w:szCs w:val="26"/>
              </w:rPr>
            </w:pPr>
          </w:p>
        </w:tc>
        <w:tc>
          <w:tcPr>
            <w:tcW w:w="1530" w:type="dxa"/>
            <w:tcBorders>
              <w:top w:val="nil"/>
              <w:bottom w:val="single" w:sz="6" w:space="0" w:color="auto"/>
            </w:tcBorders>
          </w:tcPr>
          <w:p w14:paraId="7522A6AC" w14:textId="77777777" w:rsidR="00BE4CBB" w:rsidRPr="003E4F68" w:rsidRDefault="00BE4CBB" w:rsidP="002110E7">
            <w:pPr>
              <w:spacing w:line="290" w:lineRule="exact"/>
              <w:jc w:val="center"/>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Reclassification</w:t>
            </w:r>
          </w:p>
          <w:p w14:paraId="4D60FFA2" w14:textId="77777777" w:rsidR="00BE4CBB" w:rsidRPr="003E4F68" w:rsidRDefault="00BE4CBB" w:rsidP="002110E7">
            <w:pPr>
              <w:spacing w:line="290" w:lineRule="exact"/>
              <w:jc w:val="center"/>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Increase (decrease)</w:t>
            </w:r>
          </w:p>
        </w:tc>
        <w:tc>
          <w:tcPr>
            <w:tcW w:w="90" w:type="dxa"/>
            <w:tcBorders>
              <w:top w:val="nil"/>
              <w:left w:val="nil"/>
              <w:bottom w:val="nil"/>
              <w:right w:val="nil"/>
            </w:tcBorders>
          </w:tcPr>
          <w:p w14:paraId="1D3BBA1A" w14:textId="77777777" w:rsidR="00BE4CBB" w:rsidRPr="003E4F68" w:rsidRDefault="00BE4CBB" w:rsidP="002110E7">
            <w:pPr>
              <w:spacing w:line="290" w:lineRule="exact"/>
              <w:jc w:val="center"/>
              <w:rPr>
                <w:rFonts w:ascii="Angsana New" w:eastAsia="Times New Roman" w:hAnsi="Angsana New"/>
                <w:color w:val="000000" w:themeColor="text1"/>
                <w:sz w:val="26"/>
                <w:szCs w:val="26"/>
              </w:rPr>
            </w:pPr>
          </w:p>
        </w:tc>
        <w:tc>
          <w:tcPr>
            <w:tcW w:w="1445" w:type="dxa"/>
            <w:tcBorders>
              <w:left w:val="nil"/>
              <w:bottom w:val="single" w:sz="6" w:space="0" w:color="auto"/>
              <w:right w:val="nil"/>
            </w:tcBorders>
          </w:tcPr>
          <w:p w14:paraId="175F3F87" w14:textId="77777777" w:rsidR="00BE4CBB" w:rsidRPr="003E4F68" w:rsidRDefault="00BE4CBB" w:rsidP="002110E7">
            <w:pPr>
              <w:spacing w:line="290" w:lineRule="exact"/>
              <w:jc w:val="center"/>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After Reclassification</w:t>
            </w:r>
          </w:p>
        </w:tc>
      </w:tr>
      <w:tr w:rsidR="00BE4CBB" w:rsidRPr="003E4F68" w14:paraId="18F2BD40" w14:textId="77777777" w:rsidTr="0014498E">
        <w:trPr>
          <w:cantSplit/>
        </w:trPr>
        <w:tc>
          <w:tcPr>
            <w:tcW w:w="3828" w:type="dxa"/>
            <w:tcBorders>
              <w:top w:val="nil"/>
              <w:left w:val="nil"/>
              <w:bottom w:val="nil"/>
            </w:tcBorders>
          </w:tcPr>
          <w:p w14:paraId="09F53C1B" w14:textId="77777777" w:rsidR="00BE4CBB" w:rsidRPr="003E4F68" w:rsidRDefault="00BE4CBB" w:rsidP="002110E7">
            <w:pPr>
              <w:spacing w:line="290" w:lineRule="exact"/>
              <w:ind w:left="-28"/>
              <w:rPr>
                <w:rFonts w:ascii="Angsana New" w:eastAsia="Times New Roman" w:hAnsi="Angsana New"/>
                <w:color w:val="000000" w:themeColor="text1"/>
                <w:sz w:val="26"/>
                <w:szCs w:val="26"/>
                <w:u w:val="single"/>
              </w:rPr>
            </w:pPr>
            <w:r w:rsidRPr="003E4F68">
              <w:rPr>
                <w:rFonts w:ascii="Angsana New" w:eastAsia="Times New Roman" w:hAnsi="Angsana New"/>
                <w:color w:val="000000" w:themeColor="text1"/>
                <w:sz w:val="26"/>
                <w:szCs w:val="26"/>
                <w:u w:val="single"/>
              </w:rPr>
              <w:t>Statement of financial position</w:t>
            </w:r>
          </w:p>
        </w:tc>
        <w:tc>
          <w:tcPr>
            <w:tcW w:w="1440" w:type="dxa"/>
          </w:tcPr>
          <w:p w14:paraId="200F99F9" w14:textId="77777777" w:rsidR="00BE4CBB" w:rsidRPr="003E4F68" w:rsidRDefault="00BE4CBB" w:rsidP="002110E7">
            <w:pPr>
              <w:spacing w:line="290" w:lineRule="exact"/>
              <w:rPr>
                <w:rFonts w:ascii="Angsana New" w:eastAsia="Times New Roman" w:hAnsi="Angsana New"/>
                <w:color w:val="000000" w:themeColor="text1"/>
                <w:sz w:val="26"/>
                <w:szCs w:val="26"/>
              </w:rPr>
            </w:pPr>
          </w:p>
        </w:tc>
        <w:tc>
          <w:tcPr>
            <w:tcW w:w="90" w:type="dxa"/>
            <w:tcBorders>
              <w:top w:val="nil"/>
              <w:bottom w:val="nil"/>
            </w:tcBorders>
          </w:tcPr>
          <w:p w14:paraId="1192A7D9" w14:textId="77777777" w:rsidR="00BE4CBB" w:rsidRPr="003E4F68" w:rsidRDefault="00BE4CBB" w:rsidP="002110E7">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23DE0C3" w14:textId="77777777" w:rsidR="00BE4CBB" w:rsidRPr="003E4F68" w:rsidRDefault="00BE4CBB" w:rsidP="002110E7">
            <w:pPr>
              <w:autoSpaceDE w:val="0"/>
              <w:autoSpaceDN w:val="0"/>
              <w:adjustRightInd w:val="0"/>
              <w:spacing w:line="29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5AE463C4" w14:textId="77777777" w:rsidR="00BE4CBB" w:rsidRPr="003E4F68" w:rsidRDefault="00BE4CBB" w:rsidP="002110E7">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06D4489F" w14:textId="77777777" w:rsidR="00BE4CBB" w:rsidRPr="003E4F68" w:rsidRDefault="00BE4CBB" w:rsidP="002110E7">
            <w:pPr>
              <w:autoSpaceDE w:val="0"/>
              <w:autoSpaceDN w:val="0"/>
              <w:adjustRightInd w:val="0"/>
              <w:spacing w:line="290" w:lineRule="exact"/>
              <w:ind w:right="57"/>
              <w:jc w:val="right"/>
              <w:rPr>
                <w:rFonts w:ascii="Angsana New" w:eastAsia="Times New Roman" w:hAnsi="Angsana New"/>
                <w:color w:val="000000" w:themeColor="text1"/>
                <w:sz w:val="26"/>
                <w:szCs w:val="26"/>
              </w:rPr>
            </w:pPr>
          </w:p>
        </w:tc>
      </w:tr>
      <w:tr w:rsidR="00BE4CBB" w:rsidRPr="003E4F68" w14:paraId="01DFB109" w14:textId="77777777" w:rsidTr="0014498E">
        <w:trPr>
          <w:cantSplit/>
        </w:trPr>
        <w:tc>
          <w:tcPr>
            <w:tcW w:w="3828" w:type="dxa"/>
            <w:tcBorders>
              <w:top w:val="nil"/>
              <w:left w:val="nil"/>
              <w:bottom w:val="nil"/>
            </w:tcBorders>
          </w:tcPr>
          <w:p w14:paraId="335310A6" w14:textId="77777777" w:rsidR="00BE4CBB" w:rsidRPr="003E4F68" w:rsidRDefault="00BE4CBB" w:rsidP="002110E7">
            <w:pPr>
              <w:spacing w:line="290" w:lineRule="exact"/>
              <w:ind w:left="-28"/>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As at December 31, 2024</w:t>
            </w:r>
          </w:p>
        </w:tc>
        <w:tc>
          <w:tcPr>
            <w:tcW w:w="1440" w:type="dxa"/>
          </w:tcPr>
          <w:p w14:paraId="14B28653" w14:textId="77777777" w:rsidR="00BE4CBB" w:rsidRPr="003E4F68" w:rsidRDefault="00BE4CBB" w:rsidP="002110E7">
            <w:pPr>
              <w:spacing w:line="290" w:lineRule="exact"/>
              <w:rPr>
                <w:rFonts w:ascii="Angsana New" w:eastAsia="Times New Roman" w:hAnsi="Angsana New"/>
                <w:color w:val="000000" w:themeColor="text1"/>
                <w:sz w:val="26"/>
                <w:szCs w:val="26"/>
              </w:rPr>
            </w:pPr>
          </w:p>
        </w:tc>
        <w:tc>
          <w:tcPr>
            <w:tcW w:w="90" w:type="dxa"/>
            <w:tcBorders>
              <w:top w:val="nil"/>
              <w:bottom w:val="nil"/>
            </w:tcBorders>
          </w:tcPr>
          <w:p w14:paraId="1FD7E5B6" w14:textId="77777777" w:rsidR="00BE4CBB" w:rsidRPr="003E4F68" w:rsidRDefault="00BE4CBB" w:rsidP="002110E7">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38943C80" w14:textId="77777777" w:rsidR="00BE4CBB" w:rsidRPr="003E4F68" w:rsidRDefault="00BE4CBB" w:rsidP="002110E7">
            <w:pPr>
              <w:autoSpaceDE w:val="0"/>
              <w:autoSpaceDN w:val="0"/>
              <w:adjustRightInd w:val="0"/>
              <w:spacing w:line="290" w:lineRule="exact"/>
              <w:ind w:right="-29"/>
              <w:jc w:val="right"/>
              <w:rPr>
                <w:rFonts w:ascii="Angsana New" w:eastAsia="Times New Roman" w:hAnsi="Angsana New"/>
                <w:color w:val="000000" w:themeColor="text1"/>
                <w:sz w:val="26"/>
                <w:szCs w:val="26"/>
              </w:rPr>
            </w:pPr>
          </w:p>
        </w:tc>
        <w:tc>
          <w:tcPr>
            <w:tcW w:w="90" w:type="dxa"/>
            <w:tcBorders>
              <w:top w:val="nil"/>
              <w:left w:val="nil"/>
              <w:bottom w:val="nil"/>
              <w:right w:val="nil"/>
            </w:tcBorders>
          </w:tcPr>
          <w:p w14:paraId="29E1DBFC" w14:textId="77777777" w:rsidR="00BE4CBB" w:rsidRPr="003E4F68" w:rsidRDefault="00BE4CBB" w:rsidP="002110E7">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8C11216" w14:textId="77777777" w:rsidR="00BE4CBB" w:rsidRPr="003E4F68" w:rsidRDefault="00BE4CBB" w:rsidP="002110E7">
            <w:pPr>
              <w:autoSpaceDE w:val="0"/>
              <w:autoSpaceDN w:val="0"/>
              <w:adjustRightInd w:val="0"/>
              <w:spacing w:line="290" w:lineRule="exact"/>
              <w:ind w:right="57"/>
              <w:jc w:val="right"/>
              <w:rPr>
                <w:rFonts w:ascii="Angsana New" w:eastAsia="Times New Roman" w:hAnsi="Angsana New"/>
                <w:color w:val="000000" w:themeColor="text1"/>
                <w:sz w:val="26"/>
                <w:szCs w:val="26"/>
              </w:rPr>
            </w:pPr>
          </w:p>
        </w:tc>
      </w:tr>
      <w:tr w:rsidR="00C822E5" w:rsidRPr="003E4F68" w14:paraId="33EC49CD" w14:textId="77777777" w:rsidTr="0014498E">
        <w:trPr>
          <w:cantSplit/>
        </w:trPr>
        <w:tc>
          <w:tcPr>
            <w:tcW w:w="3828" w:type="dxa"/>
            <w:tcBorders>
              <w:top w:val="nil"/>
              <w:left w:val="nil"/>
              <w:bottom w:val="nil"/>
            </w:tcBorders>
          </w:tcPr>
          <w:p w14:paraId="7D974DFA" w14:textId="77777777" w:rsidR="00C822E5" w:rsidRPr="003E4F68" w:rsidRDefault="00C822E5" w:rsidP="00C822E5">
            <w:pPr>
              <w:spacing w:line="290" w:lineRule="exact"/>
              <w:ind w:left="227"/>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Trade and other current receivables</w:t>
            </w:r>
          </w:p>
        </w:tc>
        <w:tc>
          <w:tcPr>
            <w:tcW w:w="1440" w:type="dxa"/>
          </w:tcPr>
          <w:p w14:paraId="30977A5E" w14:textId="32B6EC5C"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r w:rsidRPr="003E4F68">
              <w:rPr>
                <w:rFonts w:ascii="Angsana New" w:hAnsi="Angsana New"/>
                <w:color w:val="000000"/>
                <w:sz w:val="26"/>
                <w:szCs w:val="26"/>
              </w:rPr>
              <w:t>156,334,106.23</w:t>
            </w:r>
          </w:p>
        </w:tc>
        <w:tc>
          <w:tcPr>
            <w:tcW w:w="90" w:type="dxa"/>
            <w:tcBorders>
              <w:top w:val="nil"/>
              <w:bottom w:val="nil"/>
            </w:tcBorders>
          </w:tcPr>
          <w:p w14:paraId="3E3E2D02"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72517CCA" w14:textId="58365181" w:rsidR="00C822E5" w:rsidRPr="003E4F68" w:rsidRDefault="00C822E5" w:rsidP="00C822E5">
            <w:pPr>
              <w:autoSpaceDE w:val="0"/>
              <w:autoSpaceDN w:val="0"/>
              <w:adjustRightInd w:val="0"/>
              <w:spacing w:line="290" w:lineRule="exact"/>
              <w:jc w:val="right"/>
              <w:rPr>
                <w:rFonts w:ascii="Angsana New" w:eastAsia="Times New Roman" w:hAnsi="Angsana New"/>
                <w:color w:val="000000" w:themeColor="text1"/>
                <w:sz w:val="26"/>
                <w:szCs w:val="26"/>
              </w:rPr>
            </w:pPr>
            <w:r w:rsidRPr="003E4F68">
              <w:rPr>
                <w:rFonts w:ascii="Angsana New" w:hAnsi="Angsana New"/>
                <w:color w:val="000000"/>
                <w:sz w:val="26"/>
                <w:szCs w:val="26"/>
              </w:rPr>
              <w:t>(22,524,400.00)</w:t>
            </w:r>
          </w:p>
        </w:tc>
        <w:tc>
          <w:tcPr>
            <w:tcW w:w="90" w:type="dxa"/>
            <w:tcBorders>
              <w:top w:val="nil"/>
              <w:left w:val="nil"/>
              <w:bottom w:val="nil"/>
              <w:right w:val="nil"/>
            </w:tcBorders>
          </w:tcPr>
          <w:p w14:paraId="3B2D5422"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50174D7" w14:textId="0A21A2EB"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r w:rsidRPr="003E4F68">
              <w:rPr>
                <w:rFonts w:ascii="Angsana New" w:hAnsi="Angsana New"/>
                <w:color w:val="000000"/>
                <w:sz w:val="26"/>
                <w:szCs w:val="26"/>
              </w:rPr>
              <w:t>133,809,706.23</w:t>
            </w:r>
          </w:p>
        </w:tc>
      </w:tr>
      <w:tr w:rsidR="00C822E5" w:rsidRPr="003E4F68" w14:paraId="6F304907" w14:textId="77777777" w:rsidTr="0014498E">
        <w:trPr>
          <w:cantSplit/>
        </w:trPr>
        <w:tc>
          <w:tcPr>
            <w:tcW w:w="3828" w:type="dxa"/>
            <w:tcBorders>
              <w:top w:val="nil"/>
              <w:left w:val="nil"/>
              <w:bottom w:val="nil"/>
            </w:tcBorders>
          </w:tcPr>
          <w:p w14:paraId="0AD81451" w14:textId="77777777" w:rsidR="00C822E5" w:rsidRPr="003E4F68" w:rsidRDefault="00C822E5" w:rsidP="00C822E5">
            <w:pPr>
              <w:spacing w:line="290" w:lineRule="exact"/>
              <w:ind w:left="227"/>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Accrued revenues from hospital operations</w:t>
            </w:r>
          </w:p>
        </w:tc>
        <w:tc>
          <w:tcPr>
            <w:tcW w:w="1440" w:type="dxa"/>
          </w:tcPr>
          <w:p w14:paraId="1E902EE9" w14:textId="3DF1FA69"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r w:rsidRPr="003E4F68">
              <w:rPr>
                <w:rFonts w:ascii="Angsana New" w:hAnsi="Angsana New"/>
                <w:color w:val="000000"/>
                <w:sz w:val="26"/>
                <w:szCs w:val="26"/>
              </w:rPr>
              <w:t>153,308,637.58</w:t>
            </w:r>
          </w:p>
        </w:tc>
        <w:tc>
          <w:tcPr>
            <w:tcW w:w="90" w:type="dxa"/>
            <w:tcBorders>
              <w:top w:val="nil"/>
              <w:bottom w:val="nil"/>
            </w:tcBorders>
          </w:tcPr>
          <w:p w14:paraId="1C645F10"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519FA80D" w14:textId="026A12E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r w:rsidRPr="003E4F68">
              <w:rPr>
                <w:rFonts w:ascii="Angsana New" w:hAnsi="Angsana New"/>
                <w:color w:val="000000"/>
                <w:sz w:val="26"/>
                <w:szCs w:val="26"/>
              </w:rPr>
              <w:t>22,524,400.00</w:t>
            </w:r>
          </w:p>
        </w:tc>
        <w:tc>
          <w:tcPr>
            <w:tcW w:w="90" w:type="dxa"/>
            <w:tcBorders>
              <w:top w:val="nil"/>
              <w:left w:val="nil"/>
              <w:bottom w:val="nil"/>
              <w:right w:val="nil"/>
            </w:tcBorders>
          </w:tcPr>
          <w:p w14:paraId="74FEE03F"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70EDD5CF" w14:textId="23746869"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r w:rsidRPr="003E4F68">
              <w:rPr>
                <w:rFonts w:ascii="Angsana New" w:hAnsi="Angsana New"/>
                <w:color w:val="000000"/>
                <w:sz w:val="26"/>
                <w:szCs w:val="26"/>
              </w:rPr>
              <w:t>175,833,037.58</w:t>
            </w:r>
          </w:p>
        </w:tc>
      </w:tr>
      <w:tr w:rsidR="00C822E5" w:rsidRPr="003E4F68" w14:paraId="74B095CD" w14:textId="77777777" w:rsidTr="0014498E">
        <w:trPr>
          <w:cantSplit/>
        </w:trPr>
        <w:tc>
          <w:tcPr>
            <w:tcW w:w="3828" w:type="dxa"/>
            <w:tcBorders>
              <w:top w:val="nil"/>
              <w:left w:val="nil"/>
              <w:bottom w:val="nil"/>
            </w:tcBorders>
          </w:tcPr>
          <w:p w14:paraId="58E43638" w14:textId="2C81FE11" w:rsidR="00C822E5" w:rsidRPr="003E4F68" w:rsidRDefault="00C822E5" w:rsidP="00C822E5">
            <w:pPr>
              <w:spacing w:line="290" w:lineRule="exact"/>
              <w:ind w:left="227"/>
              <w:rPr>
                <w:rFonts w:ascii="Angsana New" w:eastAsia="Times New Roman" w:hAnsi="Angsana New"/>
                <w:color w:val="000000" w:themeColor="text1"/>
                <w:sz w:val="26"/>
                <w:szCs w:val="26"/>
              </w:rPr>
            </w:pPr>
            <w:r w:rsidRPr="003E4F68">
              <w:rPr>
                <w:rFonts w:ascii="Angsana New" w:eastAsia="Times New Roman" w:hAnsi="Angsana New"/>
                <w:color w:val="000000" w:themeColor="text1"/>
                <w:sz w:val="26"/>
                <w:szCs w:val="26"/>
              </w:rPr>
              <w:t>Other current assets</w:t>
            </w:r>
          </w:p>
        </w:tc>
        <w:tc>
          <w:tcPr>
            <w:tcW w:w="1440" w:type="dxa"/>
          </w:tcPr>
          <w:p w14:paraId="4600EB2B" w14:textId="43D65571"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r w:rsidRPr="003E4F68">
              <w:rPr>
                <w:rFonts w:ascii="Angsana New" w:hAnsi="Angsana New"/>
                <w:color w:val="000000"/>
                <w:sz w:val="26"/>
                <w:szCs w:val="26"/>
                <w:cs/>
              </w:rPr>
              <w:t>17</w:t>
            </w:r>
            <w:r w:rsidRPr="003E4F68">
              <w:rPr>
                <w:rFonts w:ascii="Angsana New" w:hAnsi="Angsana New"/>
                <w:color w:val="000000"/>
                <w:sz w:val="26"/>
                <w:szCs w:val="26"/>
              </w:rPr>
              <w:t>,</w:t>
            </w:r>
            <w:r w:rsidRPr="003E4F68">
              <w:rPr>
                <w:rFonts w:ascii="Angsana New" w:hAnsi="Angsana New"/>
                <w:color w:val="000000"/>
                <w:sz w:val="26"/>
                <w:szCs w:val="26"/>
                <w:cs/>
              </w:rPr>
              <w:t>986</w:t>
            </w:r>
            <w:r w:rsidRPr="003E4F68">
              <w:rPr>
                <w:rFonts w:ascii="Angsana New" w:hAnsi="Angsana New"/>
                <w:color w:val="000000"/>
                <w:sz w:val="26"/>
                <w:szCs w:val="26"/>
              </w:rPr>
              <w:t>,</w:t>
            </w:r>
            <w:r w:rsidRPr="003E4F68">
              <w:rPr>
                <w:rFonts w:ascii="Angsana New" w:hAnsi="Angsana New"/>
                <w:color w:val="000000"/>
                <w:sz w:val="26"/>
                <w:szCs w:val="26"/>
                <w:cs/>
              </w:rPr>
              <w:t>515.99</w:t>
            </w:r>
          </w:p>
        </w:tc>
        <w:tc>
          <w:tcPr>
            <w:tcW w:w="90" w:type="dxa"/>
            <w:tcBorders>
              <w:top w:val="nil"/>
              <w:bottom w:val="nil"/>
            </w:tcBorders>
          </w:tcPr>
          <w:p w14:paraId="2C4AAEE2"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823DAE9" w14:textId="1098ACF7" w:rsidR="00C822E5" w:rsidRPr="003E4F68" w:rsidRDefault="00C822E5" w:rsidP="003E4F68">
            <w:pPr>
              <w:autoSpaceDE w:val="0"/>
              <w:autoSpaceDN w:val="0"/>
              <w:adjustRightInd w:val="0"/>
              <w:spacing w:line="290" w:lineRule="exact"/>
              <w:jc w:val="right"/>
              <w:rPr>
                <w:rFonts w:ascii="Angsana New" w:hAnsi="Angsana New"/>
                <w:color w:val="000000"/>
                <w:sz w:val="26"/>
                <w:szCs w:val="26"/>
                <w:cs/>
              </w:rPr>
            </w:pPr>
            <w:r w:rsidRPr="003E4F68">
              <w:rPr>
                <w:rFonts w:ascii="Angsana New" w:hAnsi="Angsana New" w:hint="cs"/>
                <w:color w:val="000000"/>
                <w:sz w:val="26"/>
                <w:szCs w:val="26"/>
                <w:cs/>
              </w:rPr>
              <w:t>(</w:t>
            </w:r>
            <w:r w:rsidRPr="003E4F68">
              <w:rPr>
                <w:rFonts w:ascii="Angsana New" w:hAnsi="Angsana New"/>
                <w:color w:val="000000"/>
                <w:sz w:val="26"/>
                <w:szCs w:val="26"/>
                <w:cs/>
              </w:rPr>
              <w:t>17</w:t>
            </w:r>
            <w:r w:rsidRPr="003E4F68">
              <w:rPr>
                <w:rFonts w:ascii="Angsana New" w:hAnsi="Angsana New"/>
                <w:color w:val="000000"/>
                <w:sz w:val="26"/>
                <w:szCs w:val="26"/>
              </w:rPr>
              <w:t>,</w:t>
            </w:r>
            <w:r w:rsidRPr="003E4F68">
              <w:rPr>
                <w:rFonts w:ascii="Angsana New" w:hAnsi="Angsana New"/>
                <w:color w:val="000000"/>
                <w:sz w:val="26"/>
                <w:szCs w:val="26"/>
                <w:cs/>
              </w:rPr>
              <w:t>170</w:t>
            </w:r>
            <w:r w:rsidRPr="003E4F68">
              <w:rPr>
                <w:rFonts w:ascii="Angsana New" w:hAnsi="Angsana New"/>
                <w:color w:val="000000"/>
                <w:sz w:val="26"/>
                <w:szCs w:val="26"/>
              </w:rPr>
              <w:t>,</w:t>
            </w:r>
            <w:r w:rsidRPr="003E4F68">
              <w:rPr>
                <w:rFonts w:ascii="Angsana New" w:hAnsi="Angsana New"/>
                <w:color w:val="000000"/>
                <w:sz w:val="26"/>
                <w:szCs w:val="26"/>
                <w:cs/>
              </w:rPr>
              <w:t>580.87</w:t>
            </w:r>
            <w:r w:rsidRPr="003E4F68">
              <w:rPr>
                <w:rFonts w:ascii="Angsana New" w:hAnsi="Angsana New" w:hint="cs"/>
                <w:color w:val="000000"/>
                <w:sz w:val="26"/>
                <w:szCs w:val="26"/>
                <w:cs/>
              </w:rPr>
              <w:t>)</w:t>
            </w:r>
          </w:p>
        </w:tc>
        <w:tc>
          <w:tcPr>
            <w:tcW w:w="90" w:type="dxa"/>
            <w:tcBorders>
              <w:top w:val="nil"/>
              <w:left w:val="nil"/>
              <w:bottom w:val="nil"/>
              <w:right w:val="nil"/>
            </w:tcBorders>
          </w:tcPr>
          <w:p w14:paraId="2291E913"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2A73BDE" w14:textId="4C303C32"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r w:rsidRPr="003E4F68">
              <w:rPr>
                <w:rFonts w:ascii="Angsana New" w:hAnsi="Angsana New"/>
                <w:color w:val="000000"/>
                <w:sz w:val="26"/>
                <w:szCs w:val="26"/>
                <w:cs/>
              </w:rPr>
              <w:t>815</w:t>
            </w:r>
            <w:r w:rsidRPr="003E4F68">
              <w:rPr>
                <w:rFonts w:ascii="Angsana New" w:hAnsi="Angsana New"/>
                <w:color w:val="000000"/>
                <w:sz w:val="26"/>
                <w:szCs w:val="26"/>
              </w:rPr>
              <w:t>,</w:t>
            </w:r>
            <w:r w:rsidRPr="003E4F68">
              <w:rPr>
                <w:rFonts w:ascii="Angsana New" w:hAnsi="Angsana New"/>
                <w:color w:val="000000"/>
                <w:sz w:val="26"/>
                <w:szCs w:val="26"/>
                <w:cs/>
              </w:rPr>
              <w:t>935.12</w:t>
            </w:r>
          </w:p>
        </w:tc>
      </w:tr>
      <w:tr w:rsidR="00C822E5" w:rsidRPr="003E4F68" w14:paraId="7FC1F41C" w14:textId="77777777" w:rsidTr="0014498E">
        <w:trPr>
          <w:cantSplit/>
        </w:trPr>
        <w:tc>
          <w:tcPr>
            <w:tcW w:w="3828" w:type="dxa"/>
            <w:tcBorders>
              <w:top w:val="nil"/>
              <w:left w:val="nil"/>
              <w:bottom w:val="nil"/>
            </w:tcBorders>
          </w:tcPr>
          <w:p w14:paraId="6E0E02EB" w14:textId="4C359EB5" w:rsidR="00C822E5" w:rsidRPr="003E4F68" w:rsidRDefault="00C822E5" w:rsidP="00C822E5">
            <w:pPr>
              <w:spacing w:line="290" w:lineRule="exact"/>
              <w:ind w:left="227"/>
              <w:rPr>
                <w:rFonts w:ascii="Angsana New" w:eastAsia="Times New Roman" w:hAnsi="Angsana New"/>
                <w:color w:val="000000" w:themeColor="text1"/>
                <w:sz w:val="26"/>
                <w:szCs w:val="26"/>
              </w:rPr>
            </w:pPr>
            <w:r w:rsidRPr="003E4F68">
              <w:rPr>
                <w:rFonts w:ascii="Angsana New" w:hAnsi="Angsana New"/>
                <w:sz w:val="26"/>
                <w:szCs w:val="26"/>
              </w:rPr>
              <w:t>Other non-current assets</w:t>
            </w:r>
          </w:p>
        </w:tc>
        <w:tc>
          <w:tcPr>
            <w:tcW w:w="1440" w:type="dxa"/>
          </w:tcPr>
          <w:p w14:paraId="2A92EBF5" w14:textId="71823A67"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r w:rsidRPr="003E4F68">
              <w:rPr>
                <w:rFonts w:ascii="Angsana New" w:hAnsi="Angsana New"/>
                <w:color w:val="000000"/>
                <w:sz w:val="26"/>
                <w:szCs w:val="26"/>
                <w:cs/>
              </w:rPr>
              <w:t>18</w:t>
            </w:r>
            <w:r w:rsidRPr="003E4F68">
              <w:rPr>
                <w:rFonts w:ascii="Angsana New" w:hAnsi="Angsana New"/>
                <w:color w:val="000000"/>
                <w:sz w:val="26"/>
                <w:szCs w:val="26"/>
              </w:rPr>
              <w:t>,</w:t>
            </w:r>
            <w:r w:rsidRPr="003E4F68">
              <w:rPr>
                <w:rFonts w:ascii="Angsana New" w:hAnsi="Angsana New"/>
                <w:color w:val="000000"/>
                <w:sz w:val="26"/>
                <w:szCs w:val="26"/>
                <w:cs/>
              </w:rPr>
              <w:t>335</w:t>
            </w:r>
            <w:r w:rsidRPr="003E4F68">
              <w:rPr>
                <w:rFonts w:ascii="Angsana New" w:hAnsi="Angsana New"/>
                <w:color w:val="000000"/>
                <w:sz w:val="26"/>
                <w:szCs w:val="26"/>
              </w:rPr>
              <w:t>,</w:t>
            </w:r>
            <w:r w:rsidRPr="003E4F68">
              <w:rPr>
                <w:rFonts w:ascii="Angsana New" w:hAnsi="Angsana New"/>
                <w:color w:val="000000"/>
                <w:sz w:val="26"/>
                <w:szCs w:val="26"/>
                <w:cs/>
              </w:rPr>
              <w:t>484.42</w:t>
            </w:r>
          </w:p>
        </w:tc>
        <w:tc>
          <w:tcPr>
            <w:tcW w:w="90" w:type="dxa"/>
            <w:tcBorders>
              <w:top w:val="nil"/>
              <w:bottom w:val="nil"/>
            </w:tcBorders>
          </w:tcPr>
          <w:p w14:paraId="6172CFC6"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0C99BA7F" w14:textId="2C07855E"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r w:rsidRPr="003E4F68">
              <w:rPr>
                <w:rFonts w:ascii="Angsana New" w:hAnsi="Angsana New"/>
                <w:color w:val="000000"/>
                <w:sz w:val="26"/>
                <w:szCs w:val="26"/>
                <w:cs/>
              </w:rPr>
              <w:t>17</w:t>
            </w:r>
            <w:r w:rsidRPr="003E4F68">
              <w:rPr>
                <w:rFonts w:ascii="Angsana New" w:hAnsi="Angsana New"/>
                <w:color w:val="000000"/>
                <w:sz w:val="26"/>
                <w:szCs w:val="26"/>
              </w:rPr>
              <w:t>,</w:t>
            </w:r>
            <w:r w:rsidRPr="003E4F68">
              <w:rPr>
                <w:rFonts w:ascii="Angsana New" w:hAnsi="Angsana New"/>
                <w:color w:val="000000"/>
                <w:sz w:val="26"/>
                <w:szCs w:val="26"/>
                <w:cs/>
              </w:rPr>
              <w:t>170</w:t>
            </w:r>
            <w:r w:rsidRPr="003E4F68">
              <w:rPr>
                <w:rFonts w:ascii="Angsana New" w:hAnsi="Angsana New"/>
                <w:color w:val="000000"/>
                <w:sz w:val="26"/>
                <w:szCs w:val="26"/>
              </w:rPr>
              <w:t>,</w:t>
            </w:r>
            <w:r w:rsidRPr="003E4F68">
              <w:rPr>
                <w:rFonts w:ascii="Angsana New" w:hAnsi="Angsana New"/>
                <w:color w:val="000000"/>
                <w:sz w:val="26"/>
                <w:szCs w:val="26"/>
                <w:cs/>
              </w:rPr>
              <w:t>580.87</w:t>
            </w:r>
          </w:p>
        </w:tc>
        <w:tc>
          <w:tcPr>
            <w:tcW w:w="90" w:type="dxa"/>
            <w:tcBorders>
              <w:top w:val="nil"/>
              <w:left w:val="nil"/>
              <w:bottom w:val="nil"/>
              <w:right w:val="nil"/>
            </w:tcBorders>
          </w:tcPr>
          <w:p w14:paraId="00944C45"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43E9409" w14:textId="37943C0B"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r w:rsidRPr="003E4F68">
              <w:rPr>
                <w:rFonts w:ascii="Angsana New" w:hAnsi="Angsana New"/>
                <w:color w:val="000000"/>
                <w:sz w:val="26"/>
                <w:szCs w:val="26"/>
                <w:cs/>
              </w:rPr>
              <w:t>35</w:t>
            </w:r>
            <w:r w:rsidRPr="003E4F68">
              <w:rPr>
                <w:rFonts w:ascii="Angsana New" w:hAnsi="Angsana New"/>
                <w:color w:val="000000"/>
                <w:sz w:val="26"/>
                <w:szCs w:val="26"/>
              </w:rPr>
              <w:t>,</w:t>
            </w:r>
            <w:r w:rsidRPr="003E4F68">
              <w:rPr>
                <w:rFonts w:ascii="Angsana New" w:hAnsi="Angsana New"/>
                <w:color w:val="000000"/>
                <w:sz w:val="26"/>
                <w:szCs w:val="26"/>
                <w:cs/>
              </w:rPr>
              <w:t>506</w:t>
            </w:r>
            <w:r w:rsidRPr="003E4F68">
              <w:rPr>
                <w:rFonts w:ascii="Angsana New" w:hAnsi="Angsana New"/>
                <w:color w:val="000000"/>
                <w:sz w:val="26"/>
                <w:szCs w:val="26"/>
              </w:rPr>
              <w:t>,</w:t>
            </w:r>
            <w:r w:rsidRPr="003E4F68">
              <w:rPr>
                <w:rFonts w:ascii="Angsana New" w:hAnsi="Angsana New"/>
                <w:color w:val="000000"/>
                <w:sz w:val="26"/>
                <w:szCs w:val="26"/>
                <w:cs/>
              </w:rPr>
              <w:t>065.29</w:t>
            </w:r>
          </w:p>
        </w:tc>
      </w:tr>
      <w:tr w:rsidR="00C822E5" w:rsidRPr="003E4F68" w14:paraId="426361C9" w14:textId="77777777" w:rsidTr="0014498E">
        <w:trPr>
          <w:cantSplit/>
        </w:trPr>
        <w:tc>
          <w:tcPr>
            <w:tcW w:w="3828" w:type="dxa"/>
            <w:tcBorders>
              <w:top w:val="nil"/>
              <w:left w:val="nil"/>
              <w:bottom w:val="nil"/>
            </w:tcBorders>
          </w:tcPr>
          <w:p w14:paraId="1C9035A9" w14:textId="77777777" w:rsidR="00C822E5" w:rsidRPr="003E4F68" w:rsidRDefault="00C822E5" w:rsidP="00C822E5">
            <w:pPr>
              <w:spacing w:line="290" w:lineRule="exact"/>
              <w:ind w:left="227"/>
              <w:rPr>
                <w:rFonts w:ascii="Angsana New" w:eastAsia="Times New Roman" w:hAnsi="Angsana New"/>
                <w:color w:val="000000" w:themeColor="text1"/>
                <w:sz w:val="26"/>
                <w:szCs w:val="26"/>
              </w:rPr>
            </w:pPr>
            <w:r w:rsidRPr="003E4F68">
              <w:rPr>
                <w:rFonts w:ascii="Angsana New" w:hAnsi="Angsana New"/>
                <w:sz w:val="26"/>
                <w:szCs w:val="26"/>
              </w:rPr>
              <w:t>Trade and other current payables</w:t>
            </w:r>
          </w:p>
        </w:tc>
        <w:tc>
          <w:tcPr>
            <w:tcW w:w="1440" w:type="dxa"/>
          </w:tcPr>
          <w:p w14:paraId="63675AD3" w14:textId="6CD20FBB"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r w:rsidRPr="003E4F68">
              <w:rPr>
                <w:rFonts w:ascii="Angsana New" w:hAnsi="Angsana New"/>
                <w:color w:val="000000"/>
                <w:sz w:val="26"/>
                <w:szCs w:val="26"/>
              </w:rPr>
              <w:t>227,869,423.81</w:t>
            </w:r>
          </w:p>
        </w:tc>
        <w:tc>
          <w:tcPr>
            <w:tcW w:w="90" w:type="dxa"/>
            <w:tcBorders>
              <w:top w:val="nil"/>
            </w:tcBorders>
          </w:tcPr>
          <w:p w14:paraId="0F1446F8"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tcBorders>
          </w:tcPr>
          <w:p w14:paraId="17F3444E" w14:textId="472BA20B"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r w:rsidRPr="003E4F68">
              <w:rPr>
                <w:rFonts w:ascii="Angsana New" w:hAnsi="Angsana New"/>
                <w:color w:val="000000"/>
                <w:sz w:val="26"/>
                <w:szCs w:val="26"/>
              </w:rPr>
              <w:t>6,352,965.14</w:t>
            </w:r>
          </w:p>
        </w:tc>
        <w:tc>
          <w:tcPr>
            <w:tcW w:w="90" w:type="dxa"/>
            <w:tcBorders>
              <w:top w:val="nil"/>
              <w:left w:val="nil"/>
              <w:right w:val="nil"/>
            </w:tcBorders>
          </w:tcPr>
          <w:p w14:paraId="6A901E41"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35E58D1D" w14:textId="0EBF3A8B"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r w:rsidRPr="003E4F68">
              <w:rPr>
                <w:rFonts w:ascii="Angsana New" w:hAnsi="Angsana New"/>
                <w:color w:val="000000"/>
                <w:sz w:val="26"/>
                <w:szCs w:val="26"/>
              </w:rPr>
              <w:t>234,222,388.95</w:t>
            </w:r>
          </w:p>
        </w:tc>
      </w:tr>
      <w:tr w:rsidR="00C822E5" w:rsidRPr="003E4F68" w14:paraId="0904FDA5" w14:textId="77777777" w:rsidTr="0014498E">
        <w:trPr>
          <w:cantSplit/>
        </w:trPr>
        <w:tc>
          <w:tcPr>
            <w:tcW w:w="3828" w:type="dxa"/>
            <w:tcBorders>
              <w:top w:val="nil"/>
              <w:left w:val="nil"/>
              <w:bottom w:val="nil"/>
            </w:tcBorders>
          </w:tcPr>
          <w:p w14:paraId="79AB2419" w14:textId="77777777" w:rsidR="00C822E5" w:rsidRPr="003E4F68" w:rsidRDefault="00C822E5" w:rsidP="00C822E5">
            <w:pPr>
              <w:spacing w:line="290" w:lineRule="exact"/>
              <w:ind w:left="227"/>
              <w:rPr>
                <w:rFonts w:ascii="Angsana New" w:eastAsia="Times New Roman" w:hAnsi="Angsana New"/>
                <w:color w:val="000000" w:themeColor="text1"/>
                <w:sz w:val="26"/>
                <w:szCs w:val="26"/>
              </w:rPr>
            </w:pPr>
            <w:r w:rsidRPr="003E4F68">
              <w:rPr>
                <w:rFonts w:ascii="Angsana New" w:hAnsi="Angsana New"/>
                <w:sz w:val="26"/>
                <w:szCs w:val="26"/>
              </w:rPr>
              <w:t>Other current liabilities</w:t>
            </w:r>
          </w:p>
        </w:tc>
        <w:tc>
          <w:tcPr>
            <w:tcW w:w="1440" w:type="dxa"/>
          </w:tcPr>
          <w:p w14:paraId="3594C93F" w14:textId="79636B7D"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r w:rsidRPr="003E4F68">
              <w:rPr>
                <w:rFonts w:ascii="Angsana New" w:hAnsi="Angsana New"/>
                <w:color w:val="000000"/>
                <w:sz w:val="26"/>
                <w:szCs w:val="26"/>
              </w:rPr>
              <w:t>6,379,133.36</w:t>
            </w:r>
          </w:p>
        </w:tc>
        <w:tc>
          <w:tcPr>
            <w:tcW w:w="90" w:type="dxa"/>
            <w:tcBorders>
              <w:top w:val="nil"/>
            </w:tcBorders>
          </w:tcPr>
          <w:p w14:paraId="27F93A99"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tcBorders>
          </w:tcPr>
          <w:p w14:paraId="1F49C8B7" w14:textId="3192F7CA" w:rsidR="00C822E5" w:rsidRPr="003E4F68" w:rsidRDefault="00C822E5" w:rsidP="00C822E5">
            <w:pPr>
              <w:autoSpaceDE w:val="0"/>
              <w:autoSpaceDN w:val="0"/>
              <w:adjustRightInd w:val="0"/>
              <w:spacing w:line="290" w:lineRule="exact"/>
              <w:jc w:val="right"/>
              <w:rPr>
                <w:rFonts w:ascii="Angsana New" w:hAnsi="Angsana New"/>
                <w:color w:val="000000"/>
                <w:sz w:val="26"/>
                <w:szCs w:val="26"/>
                <w:cs/>
              </w:rPr>
            </w:pPr>
            <w:r w:rsidRPr="003E4F68">
              <w:rPr>
                <w:rFonts w:ascii="Angsana New" w:hAnsi="Angsana New"/>
                <w:color w:val="000000"/>
                <w:sz w:val="26"/>
                <w:szCs w:val="26"/>
              </w:rPr>
              <w:t>(6,352,965.14)</w:t>
            </w:r>
          </w:p>
        </w:tc>
        <w:tc>
          <w:tcPr>
            <w:tcW w:w="90" w:type="dxa"/>
            <w:tcBorders>
              <w:top w:val="nil"/>
              <w:left w:val="nil"/>
              <w:right w:val="nil"/>
            </w:tcBorders>
          </w:tcPr>
          <w:p w14:paraId="6CA5D2BE"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3092C10E" w14:textId="13892BDE"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r w:rsidRPr="003E4F68">
              <w:rPr>
                <w:rFonts w:ascii="Angsana New" w:hAnsi="Angsana New"/>
                <w:color w:val="000000"/>
                <w:sz w:val="26"/>
                <w:szCs w:val="26"/>
              </w:rPr>
              <w:t>26,168.22</w:t>
            </w:r>
          </w:p>
        </w:tc>
      </w:tr>
      <w:tr w:rsidR="00C822E5" w:rsidRPr="003E4F68" w14:paraId="07D3CDB0" w14:textId="77777777" w:rsidTr="0014498E">
        <w:trPr>
          <w:cantSplit/>
        </w:trPr>
        <w:tc>
          <w:tcPr>
            <w:tcW w:w="3828" w:type="dxa"/>
            <w:tcBorders>
              <w:top w:val="nil"/>
              <w:left w:val="nil"/>
              <w:bottom w:val="nil"/>
            </w:tcBorders>
          </w:tcPr>
          <w:p w14:paraId="1F836854" w14:textId="77777777" w:rsidR="00C822E5" w:rsidRPr="003E4F68" w:rsidRDefault="00C822E5" w:rsidP="00C822E5">
            <w:pPr>
              <w:spacing w:line="290" w:lineRule="exact"/>
              <w:ind w:left="-28"/>
              <w:rPr>
                <w:rFonts w:ascii="Angsana New" w:eastAsia="Times New Roman" w:hAnsi="Angsana New"/>
                <w:color w:val="000000" w:themeColor="text1"/>
                <w:sz w:val="26"/>
                <w:szCs w:val="26"/>
                <w:u w:val="single"/>
              </w:rPr>
            </w:pPr>
            <w:r w:rsidRPr="003E4F68">
              <w:rPr>
                <w:rFonts w:ascii="Angsana New" w:eastAsia="Times New Roman" w:hAnsi="Angsana New"/>
                <w:color w:val="000000" w:themeColor="text1"/>
                <w:sz w:val="26"/>
                <w:szCs w:val="26"/>
                <w:u w:val="single"/>
              </w:rPr>
              <w:t>Statement of comprehensive income</w:t>
            </w:r>
          </w:p>
        </w:tc>
        <w:tc>
          <w:tcPr>
            <w:tcW w:w="1440" w:type="dxa"/>
          </w:tcPr>
          <w:p w14:paraId="0F4619A3" w14:textId="77777777"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p>
        </w:tc>
        <w:tc>
          <w:tcPr>
            <w:tcW w:w="90" w:type="dxa"/>
            <w:tcBorders>
              <w:top w:val="nil"/>
            </w:tcBorders>
          </w:tcPr>
          <w:p w14:paraId="0F5241C2"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tcBorders>
          </w:tcPr>
          <w:p w14:paraId="61B16426" w14:textId="77777777" w:rsidR="00C822E5" w:rsidRPr="003E4F68" w:rsidRDefault="00C822E5" w:rsidP="00C822E5">
            <w:pPr>
              <w:autoSpaceDE w:val="0"/>
              <w:autoSpaceDN w:val="0"/>
              <w:adjustRightInd w:val="0"/>
              <w:spacing w:line="290" w:lineRule="exact"/>
              <w:jc w:val="right"/>
              <w:rPr>
                <w:rFonts w:ascii="Angsana New" w:hAnsi="Angsana New"/>
                <w:color w:val="000000"/>
                <w:sz w:val="26"/>
                <w:szCs w:val="26"/>
                <w:cs/>
              </w:rPr>
            </w:pPr>
          </w:p>
        </w:tc>
        <w:tc>
          <w:tcPr>
            <w:tcW w:w="90" w:type="dxa"/>
            <w:tcBorders>
              <w:top w:val="nil"/>
              <w:left w:val="nil"/>
              <w:right w:val="nil"/>
            </w:tcBorders>
          </w:tcPr>
          <w:p w14:paraId="6D5BFA3E"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7C9C00B3" w14:textId="77777777"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p>
        </w:tc>
      </w:tr>
      <w:tr w:rsidR="00C822E5" w:rsidRPr="003E4F68" w14:paraId="358C7A17" w14:textId="77777777" w:rsidTr="0014498E">
        <w:trPr>
          <w:cantSplit/>
        </w:trPr>
        <w:tc>
          <w:tcPr>
            <w:tcW w:w="3828" w:type="dxa"/>
            <w:tcBorders>
              <w:top w:val="nil"/>
              <w:left w:val="nil"/>
              <w:bottom w:val="nil"/>
            </w:tcBorders>
          </w:tcPr>
          <w:p w14:paraId="638699C0" w14:textId="205084BD" w:rsidR="00C822E5" w:rsidRPr="003E4F68" w:rsidRDefault="00C822E5" w:rsidP="00C822E5">
            <w:pPr>
              <w:spacing w:line="290" w:lineRule="exact"/>
              <w:ind w:left="-28"/>
              <w:rPr>
                <w:rFonts w:ascii="Angsana New" w:hAnsi="Angsana New"/>
                <w:sz w:val="26"/>
                <w:szCs w:val="26"/>
              </w:rPr>
            </w:pPr>
            <w:r w:rsidRPr="003E4F68">
              <w:rPr>
                <w:rFonts w:ascii="Angsana New" w:hAnsi="Angsana New"/>
                <w:sz w:val="26"/>
                <w:szCs w:val="26"/>
              </w:rPr>
              <w:t xml:space="preserve">For </w:t>
            </w:r>
            <w:r w:rsidRPr="003E4F68">
              <w:rPr>
                <w:rFonts w:ascii="Angsana New" w:eastAsia="Times New Roman" w:hAnsi="Angsana New"/>
                <w:color w:val="000000" w:themeColor="text1"/>
                <w:sz w:val="26"/>
                <w:szCs w:val="26"/>
              </w:rPr>
              <w:t>the</w:t>
            </w:r>
            <w:r w:rsidRPr="003E4F68">
              <w:rPr>
                <w:rFonts w:ascii="Angsana New" w:hAnsi="Angsana New"/>
                <w:sz w:val="26"/>
                <w:szCs w:val="26"/>
              </w:rPr>
              <w:t xml:space="preserve"> year ended </w:t>
            </w:r>
            <w:r w:rsidRPr="003E4F68">
              <w:rPr>
                <w:rFonts w:ascii="Angsana New" w:eastAsia="Times New Roman" w:hAnsi="Angsana New"/>
                <w:color w:val="000000" w:themeColor="text1"/>
                <w:sz w:val="26"/>
                <w:szCs w:val="26"/>
              </w:rPr>
              <w:t>December</w:t>
            </w:r>
            <w:r w:rsidRPr="003E4F68">
              <w:rPr>
                <w:rFonts w:ascii="Angsana New" w:hAnsi="Angsana New"/>
                <w:sz w:val="26"/>
                <w:szCs w:val="26"/>
              </w:rPr>
              <w:t xml:space="preserve"> 31, 202</w:t>
            </w:r>
            <w:r w:rsidR="00A00388">
              <w:rPr>
                <w:rFonts w:ascii="Angsana New" w:hAnsi="Angsana New"/>
                <w:sz w:val="26"/>
                <w:szCs w:val="26"/>
              </w:rPr>
              <w:t>4</w:t>
            </w:r>
          </w:p>
        </w:tc>
        <w:tc>
          <w:tcPr>
            <w:tcW w:w="1440" w:type="dxa"/>
          </w:tcPr>
          <w:p w14:paraId="3DC53929" w14:textId="77777777"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p>
        </w:tc>
        <w:tc>
          <w:tcPr>
            <w:tcW w:w="90" w:type="dxa"/>
            <w:tcBorders>
              <w:top w:val="nil"/>
            </w:tcBorders>
          </w:tcPr>
          <w:p w14:paraId="522EAEA3"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tcBorders>
          </w:tcPr>
          <w:p w14:paraId="63EE8DC3" w14:textId="77777777" w:rsidR="00C822E5" w:rsidRPr="003E4F68" w:rsidRDefault="00C822E5" w:rsidP="00C822E5">
            <w:pPr>
              <w:autoSpaceDE w:val="0"/>
              <w:autoSpaceDN w:val="0"/>
              <w:adjustRightInd w:val="0"/>
              <w:spacing w:line="290" w:lineRule="exact"/>
              <w:jc w:val="right"/>
              <w:rPr>
                <w:rFonts w:ascii="Angsana New" w:hAnsi="Angsana New"/>
                <w:color w:val="000000"/>
                <w:sz w:val="26"/>
                <w:szCs w:val="26"/>
                <w:cs/>
              </w:rPr>
            </w:pPr>
          </w:p>
        </w:tc>
        <w:tc>
          <w:tcPr>
            <w:tcW w:w="90" w:type="dxa"/>
            <w:tcBorders>
              <w:top w:val="nil"/>
              <w:left w:val="nil"/>
              <w:right w:val="nil"/>
            </w:tcBorders>
          </w:tcPr>
          <w:p w14:paraId="51C156EB"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right w:val="nil"/>
            </w:tcBorders>
          </w:tcPr>
          <w:p w14:paraId="0130507D" w14:textId="77777777"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p>
        </w:tc>
      </w:tr>
      <w:tr w:rsidR="00C822E5" w:rsidRPr="003E4F68" w14:paraId="675164A2" w14:textId="77777777" w:rsidTr="0014498E">
        <w:trPr>
          <w:cantSplit/>
        </w:trPr>
        <w:tc>
          <w:tcPr>
            <w:tcW w:w="3828" w:type="dxa"/>
            <w:tcBorders>
              <w:top w:val="nil"/>
              <w:left w:val="nil"/>
              <w:bottom w:val="nil"/>
            </w:tcBorders>
          </w:tcPr>
          <w:p w14:paraId="6934A46A" w14:textId="77777777" w:rsidR="00C822E5" w:rsidRPr="003E4F68" w:rsidRDefault="00C822E5" w:rsidP="00C822E5">
            <w:pPr>
              <w:spacing w:line="290" w:lineRule="exact"/>
              <w:ind w:left="227"/>
              <w:rPr>
                <w:rFonts w:ascii="Angsana New" w:hAnsi="Angsana New"/>
                <w:sz w:val="26"/>
                <w:szCs w:val="26"/>
              </w:rPr>
            </w:pPr>
            <w:r w:rsidRPr="003E4F68">
              <w:rPr>
                <w:rFonts w:ascii="Angsana New" w:hAnsi="Angsana New"/>
                <w:sz w:val="26"/>
                <w:szCs w:val="26"/>
              </w:rPr>
              <w:t>Cost of hospital operations</w:t>
            </w:r>
          </w:p>
        </w:tc>
        <w:tc>
          <w:tcPr>
            <w:tcW w:w="1440" w:type="dxa"/>
            <w:vAlign w:val="bottom"/>
          </w:tcPr>
          <w:p w14:paraId="23945691" w14:textId="4CCF8A91"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r w:rsidRPr="003E4F68">
              <w:rPr>
                <w:rFonts w:ascii="Angsana New" w:hAnsi="Angsana New"/>
                <w:color w:val="000000"/>
                <w:sz w:val="26"/>
                <w:szCs w:val="26"/>
                <w:cs/>
              </w:rPr>
              <w:t>1</w:t>
            </w:r>
            <w:r w:rsidRPr="003E4F68">
              <w:rPr>
                <w:rFonts w:ascii="Angsana New" w:hAnsi="Angsana New"/>
                <w:color w:val="000000"/>
                <w:sz w:val="26"/>
                <w:szCs w:val="26"/>
              </w:rPr>
              <w:t>,</w:t>
            </w:r>
            <w:r w:rsidRPr="003E4F68">
              <w:rPr>
                <w:rFonts w:ascii="Angsana New" w:hAnsi="Angsana New"/>
                <w:color w:val="000000"/>
                <w:sz w:val="26"/>
                <w:szCs w:val="26"/>
                <w:cs/>
              </w:rPr>
              <w:t>671</w:t>
            </w:r>
            <w:r w:rsidRPr="003E4F68">
              <w:rPr>
                <w:rFonts w:ascii="Angsana New" w:hAnsi="Angsana New"/>
                <w:color w:val="000000"/>
                <w:sz w:val="26"/>
                <w:szCs w:val="26"/>
              </w:rPr>
              <w:t>,</w:t>
            </w:r>
            <w:r w:rsidRPr="003E4F68">
              <w:rPr>
                <w:rFonts w:ascii="Angsana New" w:hAnsi="Angsana New"/>
                <w:color w:val="000000"/>
                <w:sz w:val="26"/>
                <w:szCs w:val="26"/>
                <w:cs/>
              </w:rPr>
              <w:t>817</w:t>
            </w:r>
            <w:r w:rsidRPr="003E4F68">
              <w:rPr>
                <w:rFonts w:ascii="Angsana New" w:hAnsi="Angsana New"/>
                <w:color w:val="000000"/>
                <w:sz w:val="26"/>
                <w:szCs w:val="26"/>
              </w:rPr>
              <w:t>,</w:t>
            </w:r>
            <w:r w:rsidRPr="003E4F68">
              <w:rPr>
                <w:rFonts w:ascii="Angsana New" w:hAnsi="Angsana New"/>
                <w:color w:val="000000"/>
                <w:sz w:val="26"/>
                <w:szCs w:val="26"/>
                <w:cs/>
              </w:rPr>
              <w:t>106.92</w:t>
            </w:r>
          </w:p>
        </w:tc>
        <w:tc>
          <w:tcPr>
            <w:tcW w:w="90" w:type="dxa"/>
            <w:tcBorders>
              <w:top w:val="nil"/>
              <w:bottom w:val="nil"/>
            </w:tcBorders>
          </w:tcPr>
          <w:p w14:paraId="0CC9CD46"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bottom w:val="nil"/>
            </w:tcBorders>
            <w:vAlign w:val="bottom"/>
          </w:tcPr>
          <w:p w14:paraId="34D4ACAE" w14:textId="171610C6" w:rsidR="00C822E5" w:rsidRPr="003E4F68" w:rsidRDefault="00C822E5" w:rsidP="00C822E5">
            <w:pPr>
              <w:autoSpaceDE w:val="0"/>
              <w:autoSpaceDN w:val="0"/>
              <w:adjustRightInd w:val="0"/>
              <w:spacing w:line="290" w:lineRule="exact"/>
              <w:jc w:val="right"/>
              <w:rPr>
                <w:rFonts w:ascii="Angsana New" w:hAnsi="Angsana New"/>
                <w:color w:val="000000"/>
                <w:sz w:val="26"/>
                <w:szCs w:val="26"/>
                <w:cs/>
              </w:rPr>
            </w:pPr>
            <w:r w:rsidRPr="003E4F68">
              <w:rPr>
                <w:rFonts w:ascii="Angsana New" w:hAnsi="Angsana New" w:hint="cs"/>
                <w:color w:val="000000"/>
                <w:sz w:val="26"/>
                <w:szCs w:val="26"/>
                <w:cs/>
              </w:rPr>
              <w:t>(</w:t>
            </w:r>
            <w:r w:rsidRPr="003E4F68">
              <w:rPr>
                <w:rFonts w:ascii="Angsana New" w:hAnsi="Angsana New"/>
                <w:color w:val="000000"/>
                <w:sz w:val="26"/>
                <w:szCs w:val="26"/>
                <w:cs/>
              </w:rPr>
              <w:t>61</w:t>
            </w:r>
            <w:r w:rsidRPr="003E4F68">
              <w:rPr>
                <w:rFonts w:ascii="Angsana New" w:hAnsi="Angsana New"/>
                <w:color w:val="000000"/>
                <w:sz w:val="26"/>
                <w:szCs w:val="26"/>
              </w:rPr>
              <w:t>,</w:t>
            </w:r>
            <w:r w:rsidRPr="003E4F68">
              <w:rPr>
                <w:rFonts w:ascii="Angsana New" w:hAnsi="Angsana New"/>
                <w:color w:val="000000"/>
                <w:sz w:val="26"/>
                <w:szCs w:val="26"/>
                <w:cs/>
              </w:rPr>
              <w:t>747</w:t>
            </w:r>
            <w:r w:rsidRPr="003E4F68">
              <w:rPr>
                <w:rFonts w:ascii="Angsana New" w:hAnsi="Angsana New"/>
                <w:color w:val="000000"/>
                <w:sz w:val="26"/>
                <w:szCs w:val="26"/>
              </w:rPr>
              <w:t>,</w:t>
            </w:r>
            <w:r w:rsidRPr="003E4F68">
              <w:rPr>
                <w:rFonts w:ascii="Angsana New" w:hAnsi="Angsana New"/>
                <w:color w:val="000000"/>
                <w:sz w:val="26"/>
                <w:szCs w:val="26"/>
                <w:cs/>
              </w:rPr>
              <w:t>709.59</w:t>
            </w:r>
            <w:r w:rsidRPr="003E4F68">
              <w:rPr>
                <w:rFonts w:ascii="Angsana New" w:hAnsi="Angsana New" w:hint="cs"/>
                <w:color w:val="000000"/>
                <w:sz w:val="26"/>
                <w:szCs w:val="26"/>
                <w:cs/>
              </w:rPr>
              <w:t>)</w:t>
            </w:r>
          </w:p>
        </w:tc>
        <w:tc>
          <w:tcPr>
            <w:tcW w:w="90" w:type="dxa"/>
            <w:tcBorders>
              <w:top w:val="nil"/>
              <w:left w:val="nil"/>
              <w:bottom w:val="nil"/>
              <w:right w:val="nil"/>
            </w:tcBorders>
          </w:tcPr>
          <w:p w14:paraId="5DF1562B"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vAlign w:val="bottom"/>
          </w:tcPr>
          <w:p w14:paraId="0E8389FD" w14:textId="1F6F86ED"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r w:rsidRPr="003E4F68">
              <w:rPr>
                <w:rFonts w:ascii="Angsana New" w:hAnsi="Angsana New"/>
                <w:color w:val="000000"/>
                <w:sz w:val="26"/>
                <w:szCs w:val="26"/>
                <w:cs/>
              </w:rPr>
              <w:t>1</w:t>
            </w:r>
            <w:r w:rsidRPr="003E4F68">
              <w:rPr>
                <w:rFonts w:ascii="Angsana New" w:hAnsi="Angsana New"/>
                <w:color w:val="000000"/>
                <w:sz w:val="26"/>
                <w:szCs w:val="26"/>
              </w:rPr>
              <w:t>,</w:t>
            </w:r>
            <w:r w:rsidRPr="003E4F68">
              <w:rPr>
                <w:rFonts w:ascii="Angsana New" w:hAnsi="Angsana New"/>
                <w:color w:val="000000"/>
                <w:sz w:val="26"/>
                <w:szCs w:val="26"/>
                <w:cs/>
              </w:rPr>
              <w:t>610</w:t>
            </w:r>
            <w:r w:rsidRPr="003E4F68">
              <w:rPr>
                <w:rFonts w:ascii="Angsana New" w:hAnsi="Angsana New"/>
                <w:color w:val="000000"/>
                <w:sz w:val="26"/>
                <w:szCs w:val="26"/>
              </w:rPr>
              <w:t>,</w:t>
            </w:r>
            <w:r w:rsidRPr="003E4F68">
              <w:rPr>
                <w:rFonts w:ascii="Angsana New" w:hAnsi="Angsana New"/>
                <w:color w:val="000000"/>
                <w:sz w:val="26"/>
                <w:szCs w:val="26"/>
                <w:cs/>
              </w:rPr>
              <w:t>069</w:t>
            </w:r>
            <w:r w:rsidRPr="003E4F68">
              <w:rPr>
                <w:rFonts w:ascii="Angsana New" w:hAnsi="Angsana New"/>
                <w:color w:val="000000"/>
                <w:sz w:val="26"/>
                <w:szCs w:val="26"/>
              </w:rPr>
              <w:t>,</w:t>
            </w:r>
            <w:r w:rsidRPr="003E4F68">
              <w:rPr>
                <w:rFonts w:ascii="Angsana New" w:hAnsi="Angsana New"/>
                <w:color w:val="000000"/>
                <w:sz w:val="26"/>
                <w:szCs w:val="26"/>
                <w:cs/>
              </w:rPr>
              <w:t>397.33</w:t>
            </w:r>
          </w:p>
        </w:tc>
      </w:tr>
      <w:tr w:rsidR="00C822E5" w:rsidRPr="003E4F68" w14:paraId="49501038" w14:textId="77777777" w:rsidTr="0014498E">
        <w:trPr>
          <w:cantSplit/>
        </w:trPr>
        <w:tc>
          <w:tcPr>
            <w:tcW w:w="3828" w:type="dxa"/>
            <w:tcBorders>
              <w:top w:val="nil"/>
              <w:left w:val="nil"/>
              <w:bottom w:val="nil"/>
            </w:tcBorders>
          </w:tcPr>
          <w:p w14:paraId="388E7DC2" w14:textId="77777777" w:rsidR="00C822E5" w:rsidRPr="003E4F68" w:rsidRDefault="00C822E5" w:rsidP="00C822E5">
            <w:pPr>
              <w:spacing w:line="290" w:lineRule="exact"/>
              <w:ind w:left="227"/>
              <w:rPr>
                <w:rFonts w:ascii="Angsana New" w:hAnsi="Angsana New"/>
                <w:sz w:val="26"/>
                <w:szCs w:val="26"/>
              </w:rPr>
            </w:pPr>
            <w:r w:rsidRPr="003E4F68">
              <w:rPr>
                <w:rFonts w:ascii="Angsana New" w:hAnsi="Angsana New"/>
                <w:sz w:val="26"/>
                <w:szCs w:val="26"/>
              </w:rPr>
              <w:t>Administrative expenses</w:t>
            </w:r>
          </w:p>
        </w:tc>
        <w:tc>
          <w:tcPr>
            <w:tcW w:w="1440" w:type="dxa"/>
          </w:tcPr>
          <w:p w14:paraId="4D7B4C53" w14:textId="26B8B740"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r w:rsidRPr="003E4F68">
              <w:rPr>
                <w:rFonts w:ascii="Angsana New" w:hAnsi="Angsana New"/>
                <w:color w:val="000000"/>
                <w:sz w:val="26"/>
                <w:szCs w:val="26"/>
                <w:cs/>
              </w:rPr>
              <w:t>265</w:t>
            </w:r>
            <w:r w:rsidRPr="003E4F68">
              <w:rPr>
                <w:rFonts w:ascii="Angsana New" w:hAnsi="Angsana New"/>
                <w:color w:val="000000"/>
                <w:sz w:val="26"/>
                <w:szCs w:val="26"/>
              </w:rPr>
              <w:t>,</w:t>
            </w:r>
            <w:r w:rsidRPr="003E4F68">
              <w:rPr>
                <w:rFonts w:ascii="Angsana New" w:hAnsi="Angsana New"/>
                <w:color w:val="000000"/>
                <w:sz w:val="26"/>
                <w:szCs w:val="26"/>
                <w:cs/>
              </w:rPr>
              <w:t>279</w:t>
            </w:r>
            <w:r w:rsidRPr="003E4F68">
              <w:rPr>
                <w:rFonts w:ascii="Angsana New" w:hAnsi="Angsana New"/>
                <w:color w:val="000000"/>
                <w:sz w:val="26"/>
                <w:szCs w:val="26"/>
              </w:rPr>
              <w:t>,</w:t>
            </w:r>
            <w:r w:rsidRPr="003E4F68">
              <w:rPr>
                <w:rFonts w:ascii="Angsana New" w:hAnsi="Angsana New"/>
                <w:color w:val="000000"/>
                <w:sz w:val="26"/>
                <w:szCs w:val="26"/>
                <w:cs/>
              </w:rPr>
              <w:t>024.86</w:t>
            </w:r>
          </w:p>
        </w:tc>
        <w:tc>
          <w:tcPr>
            <w:tcW w:w="90" w:type="dxa"/>
            <w:tcBorders>
              <w:top w:val="nil"/>
              <w:bottom w:val="nil"/>
            </w:tcBorders>
          </w:tcPr>
          <w:p w14:paraId="0E2BE59F"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4514B398" w14:textId="14CFAF29"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r w:rsidRPr="003E4F68">
              <w:rPr>
                <w:rFonts w:ascii="Angsana New" w:hAnsi="Angsana New"/>
                <w:color w:val="000000"/>
                <w:sz w:val="26"/>
                <w:szCs w:val="26"/>
                <w:cs/>
              </w:rPr>
              <w:t>61</w:t>
            </w:r>
            <w:r w:rsidRPr="003E4F68">
              <w:rPr>
                <w:rFonts w:ascii="Angsana New" w:hAnsi="Angsana New"/>
                <w:color w:val="000000"/>
                <w:sz w:val="26"/>
                <w:szCs w:val="26"/>
              </w:rPr>
              <w:t>,</w:t>
            </w:r>
            <w:r w:rsidRPr="003E4F68">
              <w:rPr>
                <w:rFonts w:ascii="Angsana New" w:hAnsi="Angsana New"/>
                <w:color w:val="000000"/>
                <w:sz w:val="26"/>
                <w:szCs w:val="26"/>
                <w:cs/>
              </w:rPr>
              <w:t>747</w:t>
            </w:r>
            <w:r w:rsidRPr="003E4F68">
              <w:rPr>
                <w:rFonts w:ascii="Angsana New" w:hAnsi="Angsana New"/>
                <w:color w:val="000000"/>
                <w:sz w:val="26"/>
                <w:szCs w:val="26"/>
              </w:rPr>
              <w:t>,</w:t>
            </w:r>
            <w:r w:rsidRPr="003E4F68">
              <w:rPr>
                <w:rFonts w:ascii="Angsana New" w:hAnsi="Angsana New"/>
                <w:color w:val="000000"/>
                <w:sz w:val="26"/>
                <w:szCs w:val="26"/>
                <w:cs/>
              </w:rPr>
              <w:t>709.59</w:t>
            </w:r>
          </w:p>
        </w:tc>
        <w:tc>
          <w:tcPr>
            <w:tcW w:w="90" w:type="dxa"/>
            <w:tcBorders>
              <w:top w:val="nil"/>
              <w:left w:val="nil"/>
              <w:bottom w:val="nil"/>
              <w:right w:val="nil"/>
            </w:tcBorders>
          </w:tcPr>
          <w:p w14:paraId="463A95DA"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5093988C" w14:textId="7C7A2853"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r w:rsidRPr="003E4F68">
              <w:rPr>
                <w:rFonts w:ascii="Angsana New" w:hAnsi="Angsana New"/>
                <w:color w:val="000000"/>
                <w:sz w:val="26"/>
                <w:szCs w:val="26"/>
                <w:cs/>
              </w:rPr>
              <w:t>327</w:t>
            </w:r>
            <w:r w:rsidRPr="003E4F68">
              <w:rPr>
                <w:rFonts w:ascii="Angsana New" w:hAnsi="Angsana New"/>
                <w:color w:val="000000"/>
                <w:sz w:val="26"/>
                <w:szCs w:val="26"/>
              </w:rPr>
              <w:t>,</w:t>
            </w:r>
            <w:r w:rsidRPr="003E4F68">
              <w:rPr>
                <w:rFonts w:ascii="Angsana New" w:hAnsi="Angsana New"/>
                <w:color w:val="000000"/>
                <w:sz w:val="26"/>
                <w:szCs w:val="26"/>
                <w:cs/>
              </w:rPr>
              <w:t>026</w:t>
            </w:r>
            <w:r w:rsidRPr="003E4F68">
              <w:rPr>
                <w:rFonts w:ascii="Angsana New" w:hAnsi="Angsana New"/>
                <w:color w:val="000000"/>
                <w:sz w:val="26"/>
                <w:szCs w:val="26"/>
              </w:rPr>
              <w:t>,</w:t>
            </w:r>
            <w:r w:rsidRPr="003E4F68">
              <w:rPr>
                <w:rFonts w:ascii="Angsana New" w:hAnsi="Angsana New"/>
                <w:color w:val="000000"/>
                <w:sz w:val="26"/>
                <w:szCs w:val="26"/>
                <w:cs/>
              </w:rPr>
              <w:t>734.45</w:t>
            </w:r>
          </w:p>
        </w:tc>
      </w:tr>
      <w:tr w:rsidR="00C822E5" w:rsidRPr="003E4F68" w14:paraId="32DE2B69" w14:textId="77777777" w:rsidTr="0014498E">
        <w:trPr>
          <w:cantSplit/>
        </w:trPr>
        <w:tc>
          <w:tcPr>
            <w:tcW w:w="3828" w:type="dxa"/>
            <w:tcBorders>
              <w:top w:val="nil"/>
              <w:left w:val="nil"/>
              <w:bottom w:val="nil"/>
            </w:tcBorders>
          </w:tcPr>
          <w:p w14:paraId="2798902D" w14:textId="77777777" w:rsidR="00C822E5" w:rsidRPr="003E4F68" w:rsidRDefault="00C822E5" w:rsidP="00C822E5">
            <w:pPr>
              <w:spacing w:line="290" w:lineRule="exact"/>
              <w:ind w:left="-28"/>
              <w:rPr>
                <w:rFonts w:ascii="Angsana New" w:eastAsia="Times New Roman" w:hAnsi="Angsana New"/>
                <w:color w:val="000000" w:themeColor="text1"/>
                <w:sz w:val="26"/>
                <w:szCs w:val="26"/>
                <w:u w:val="single"/>
              </w:rPr>
            </w:pPr>
            <w:r w:rsidRPr="003E4F68">
              <w:rPr>
                <w:rFonts w:ascii="Angsana New" w:eastAsia="Times New Roman" w:hAnsi="Angsana New"/>
                <w:color w:val="000000" w:themeColor="text1"/>
                <w:sz w:val="26"/>
                <w:szCs w:val="26"/>
                <w:u w:val="single"/>
              </w:rPr>
              <w:t>Statement of cash flows</w:t>
            </w:r>
          </w:p>
        </w:tc>
        <w:tc>
          <w:tcPr>
            <w:tcW w:w="1440" w:type="dxa"/>
          </w:tcPr>
          <w:p w14:paraId="22DFD6BB" w14:textId="77777777"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p>
        </w:tc>
        <w:tc>
          <w:tcPr>
            <w:tcW w:w="90" w:type="dxa"/>
            <w:tcBorders>
              <w:bottom w:val="nil"/>
            </w:tcBorders>
          </w:tcPr>
          <w:p w14:paraId="003D893F"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bottom w:val="nil"/>
            </w:tcBorders>
          </w:tcPr>
          <w:p w14:paraId="53C6EA09" w14:textId="77777777"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p>
        </w:tc>
        <w:tc>
          <w:tcPr>
            <w:tcW w:w="90" w:type="dxa"/>
            <w:tcBorders>
              <w:left w:val="nil"/>
              <w:bottom w:val="nil"/>
              <w:right w:val="nil"/>
            </w:tcBorders>
          </w:tcPr>
          <w:p w14:paraId="110D454C"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left w:val="nil"/>
              <w:bottom w:val="nil"/>
              <w:right w:val="nil"/>
            </w:tcBorders>
          </w:tcPr>
          <w:p w14:paraId="4528374C" w14:textId="77777777"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p>
        </w:tc>
      </w:tr>
      <w:tr w:rsidR="00C822E5" w:rsidRPr="003E4F68" w14:paraId="396EC339" w14:textId="77777777" w:rsidTr="0014498E">
        <w:trPr>
          <w:cantSplit/>
        </w:trPr>
        <w:tc>
          <w:tcPr>
            <w:tcW w:w="3828" w:type="dxa"/>
            <w:tcBorders>
              <w:top w:val="nil"/>
              <w:left w:val="nil"/>
              <w:bottom w:val="nil"/>
            </w:tcBorders>
          </w:tcPr>
          <w:p w14:paraId="10343BF5" w14:textId="5C9D017B" w:rsidR="00C822E5" w:rsidRPr="003E4F68" w:rsidRDefault="00C822E5" w:rsidP="00C822E5">
            <w:pPr>
              <w:spacing w:line="290" w:lineRule="exact"/>
              <w:ind w:left="-28"/>
              <w:rPr>
                <w:rFonts w:ascii="Angsana New" w:eastAsia="Times New Roman" w:hAnsi="Angsana New"/>
                <w:color w:val="000000" w:themeColor="text1"/>
                <w:sz w:val="26"/>
                <w:szCs w:val="26"/>
              </w:rPr>
            </w:pPr>
            <w:r w:rsidRPr="003E4F68">
              <w:rPr>
                <w:rFonts w:ascii="Angsana New" w:hAnsi="Angsana New"/>
                <w:sz w:val="26"/>
                <w:szCs w:val="26"/>
              </w:rPr>
              <w:t xml:space="preserve">For </w:t>
            </w:r>
            <w:r w:rsidRPr="003E4F68">
              <w:rPr>
                <w:rFonts w:ascii="Angsana New" w:eastAsia="Times New Roman" w:hAnsi="Angsana New"/>
                <w:color w:val="000000" w:themeColor="text1"/>
                <w:sz w:val="26"/>
                <w:szCs w:val="26"/>
              </w:rPr>
              <w:t>the</w:t>
            </w:r>
            <w:r w:rsidRPr="003E4F68">
              <w:rPr>
                <w:rFonts w:ascii="Angsana New" w:hAnsi="Angsana New"/>
                <w:sz w:val="26"/>
                <w:szCs w:val="26"/>
              </w:rPr>
              <w:t xml:space="preserve"> year ended </w:t>
            </w:r>
            <w:r w:rsidRPr="003E4F68">
              <w:rPr>
                <w:rFonts w:ascii="Angsana New" w:eastAsia="Times New Roman" w:hAnsi="Angsana New"/>
                <w:color w:val="000000" w:themeColor="text1"/>
                <w:sz w:val="26"/>
                <w:szCs w:val="26"/>
              </w:rPr>
              <w:t>December</w:t>
            </w:r>
            <w:r w:rsidRPr="003E4F68">
              <w:rPr>
                <w:rFonts w:ascii="Angsana New" w:hAnsi="Angsana New"/>
                <w:sz w:val="26"/>
                <w:szCs w:val="26"/>
              </w:rPr>
              <w:t xml:space="preserve"> 31, 202</w:t>
            </w:r>
            <w:r w:rsidR="00A00388">
              <w:rPr>
                <w:rFonts w:ascii="Angsana New" w:hAnsi="Angsana New"/>
                <w:sz w:val="26"/>
                <w:szCs w:val="26"/>
              </w:rPr>
              <w:t>4</w:t>
            </w:r>
          </w:p>
        </w:tc>
        <w:tc>
          <w:tcPr>
            <w:tcW w:w="1440" w:type="dxa"/>
          </w:tcPr>
          <w:p w14:paraId="3EECCD31" w14:textId="77777777"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p>
        </w:tc>
        <w:tc>
          <w:tcPr>
            <w:tcW w:w="90" w:type="dxa"/>
            <w:tcBorders>
              <w:top w:val="nil"/>
              <w:bottom w:val="nil"/>
            </w:tcBorders>
          </w:tcPr>
          <w:p w14:paraId="1D88AA91"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1F044762" w14:textId="77777777"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p>
        </w:tc>
        <w:tc>
          <w:tcPr>
            <w:tcW w:w="90" w:type="dxa"/>
            <w:tcBorders>
              <w:top w:val="nil"/>
              <w:left w:val="nil"/>
              <w:bottom w:val="nil"/>
              <w:right w:val="nil"/>
            </w:tcBorders>
          </w:tcPr>
          <w:p w14:paraId="023331C1"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0108609B" w14:textId="77777777"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p>
        </w:tc>
      </w:tr>
      <w:tr w:rsidR="00C822E5" w:rsidRPr="003E4F68" w14:paraId="207B6BE2" w14:textId="77777777" w:rsidTr="006D1B43">
        <w:trPr>
          <w:cantSplit/>
        </w:trPr>
        <w:tc>
          <w:tcPr>
            <w:tcW w:w="3828" w:type="dxa"/>
            <w:tcBorders>
              <w:top w:val="nil"/>
              <w:left w:val="nil"/>
              <w:bottom w:val="nil"/>
            </w:tcBorders>
          </w:tcPr>
          <w:p w14:paraId="694432EC" w14:textId="77777777" w:rsidR="00C822E5" w:rsidRPr="003E4F68" w:rsidRDefault="00C822E5" w:rsidP="00C822E5">
            <w:pPr>
              <w:spacing w:line="290" w:lineRule="exact"/>
              <w:ind w:left="227"/>
              <w:rPr>
                <w:rFonts w:ascii="Angsana New" w:eastAsia="Times New Roman" w:hAnsi="Angsana New"/>
                <w:color w:val="000000" w:themeColor="text1"/>
                <w:sz w:val="26"/>
                <w:szCs w:val="26"/>
              </w:rPr>
            </w:pPr>
            <w:r w:rsidRPr="003E4F68">
              <w:rPr>
                <w:rFonts w:asciiTheme="majorBidi" w:eastAsia="Calibri" w:hAnsiTheme="majorBidi" w:cstheme="majorBidi"/>
                <w:sz w:val="26"/>
                <w:szCs w:val="26"/>
              </w:rPr>
              <w:t>Trade and other current receivables</w:t>
            </w:r>
          </w:p>
        </w:tc>
        <w:tc>
          <w:tcPr>
            <w:tcW w:w="1440" w:type="dxa"/>
            <w:vAlign w:val="center"/>
          </w:tcPr>
          <w:p w14:paraId="786270EE" w14:textId="0CAE6597"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r w:rsidRPr="003E4F68">
              <w:rPr>
                <w:rFonts w:ascii="Angsana New" w:hAnsi="Angsana New"/>
                <w:color w:val="000000"/>
                <w:sz w:val="26"/>
                <w:szCs w:val="26"/>
              </w:rPr>
              <w:t xml:space="preserve">      42,368,576.81 </w:t>
            </w:r>
          </w:p>
        </w:tc>
        <w:tc>
          <w:tcPr>
            <w:tcW w:w="90" w:type="dxa"/>
            <w:tcBorders>
              <w:top w:val="nil"/>
              <w:bottom w:val="nil"/>
            </w:tcBorders>
          </w:tcPr>
          <w:p w14:paraId="73935B8F"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772C7BF3" w14:textId="48C53E71"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r w:rsidRPr="003E4F68">
              <w:rPr>
                <w:rFonts w:ascii="Angsana New" w:hAnsi="Angsana New"/>
                <w:color w:val="000000"/>
                <w:sz w:val="26"/>
                <w:szCs w:val="26"/>
                <w:cs/>
              </w:rPr>
              <w:t>22</w:t>
            </w:r>
            <w:r w:rsidRPr="003E4F68">
              <w:rPr>
                <w:rFonts w:ascii="Angsana New" w:hAnsi="Angsana New"/>
                <w:color w:val="000000"/>
                <w:sz w:val="26"/>
                <w:szCs w:val="26"/>
              </w:rPr>
              <w:t>,</w:t>
            </w:r>
            <w:r w:rsidRPr="003E4F68">
              <w:rPr>
                <w:rFonts w:ascii="Angsana New" w:hAnsi="Angsana New"/>
                <w:color w:val="000000"/>
                <w:sz w:val="26"/>
                <w:szCs w:val="26"/>
                <w:cs/>
              </w:rPr>
              <w:t>524</w:t>
            </w:r>
            <w:r w:rsidRPr="003E4F68">
              <w:rPr>
                <w:rFonts w:ascii="Angsana New" w:hAnsi="Angsana New"/>
                <w:color w:val="000000"/>
                <w:sz w:val="26"/>
                <w:szCs w:val="26"/>
              </w:rPr>
              <w:t>,</w:t>
            </w:r>
            <w:r w:rsidRPr="003E4F68">
              <w:rPr>
                <w:rFonts w:ascii="Angsana New" w:hAnsi="Angsana New"/>
                <w:color w:val="000000"/>
                <w:sz w:val="26"/>
                <w:szCs w:val="26"/>
                <w:cs/>
              </w:rPr>
              <w:t>400.00</w:t>
            </w:r>
          </w:p>
        </w:tc>
        <w:tc>
          <w:tcPr>
            <w:tcW w:w="90" w:type="dxa"/>
            <w:tcBorders>
              <w:top w:val="nil"/>
              <w:left w:val="nil"/>
              <w:bottom w:val="nil"/>
              <w:right w:val="nil"/>
            </w:tcBorders>
          </w:tcPr>
          <w:p w14:paraId="009C14FD"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7EDDDD30" w14:textId="6722F22B"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r w:rsidRPr="003E4F68">
              <w:rPr>
                <w:rFonts w:ascii="Angsana New" w:hAnsi="Angsana New"/>
                <w:color w:val="000000"/>
                <w:sz w:val="26"/>
                <w:szCs w:val="26"/>
                <w:cs/>
              </w:rPr>
              <w:t>64</w:t>
            </w:r>
            <w:r w:rsidRPr="003E4F68">
              <w:rPr>
                <w:rFonts w:ascii="Angsana New" w:hAnsi="Angsana New"/>
                <w:color w:val="000000"/>
                <w:sz w:val="26"/>
                <w:szCs w:val="26"/>
              </w:rPr>
              <w:t>,</w:t>
            </w:r>
            <w:r w:rsidRPr="003E4F68">
              <w:rPr>
                <w:rFonts w:ascii="Angsana New" w:hAnsi="Angsana New"/>
                <w:color w:val="000000"/>
                <w:sz w:val="26"/>
                <w:szCs w:val="26"/>
                <w:cs/>
              </w:rPr>
              <w:t>892</w:t>
            </w:r>
            <w:r w:rsidRPr="003E4F68">
              <w:rPr>
                <w:rFonts w:ascii="Angsana New" w:hAnsi="Angsana New"/>
                <w:color w:val="000000"/>
                <w:sz w:val="26"/>
                <w:szCs w:val="26"/>
              </w:rPr>
              <w:t>,</w:t>
            </w:r>
            <w:r w:rsidRPr="003E4F68">
              <w:rPr>
                <w:rFonts w:ascii="Angsana New" w:hAnsi="Angsana New"/>
                <w:color w:val="000000"/>
                <w:sz w:val="26"/>
                <w:szCs w:val="26"/>
                <w:cs/>
              </w:rPr>
              <w:t>976.81</w:t>
            </w:r>
          </w:p>
        </w:tc>
      </w:tr>
      <w:tr w:rsidR="00C822E5" w:rsidRPr="003E4F68" w14:paraId="7FC7D716" w14:textId="77777777" w:rsidTr="006D1B43">
        <w:trPr>
          <w:cantSplit/>
        </w:trPr>
        <w:tc>
          <w:tcPr>
            <w:tcW w:w="3828" w:type="dxa"/>
            <w:tcBorders>
              <w:top w:val="nil"/>
              <w:left w:val="nil"/>
              <w:bottom w:val="nil"/>
            </w:tcBorders>
          </w:tcPr>
          <w:p w14:paraId="39E67C44" w14:textId="77777777" w:rsidR="00C822E5" w:rsidRPr="003E4F68" w:rsidRDefault="00C822E5" w:rsidP="00C822E5">
            <w:pPr>
              <w:spacing w:line="290" w:lineRule="exact"/>
              <w:ind w:left="227"/>
              <w:rPr>
                <w:rFonts w:asciiTheme="majorBidi" w:eastAsia="Calibri" w:hAnsiTheme="majorBidi" w:cstheme="majorBidi"/>
                <w:sz w:val="26"/>
                <w:szCs w:val="26"/>
              </w:rPr>
            </w:pPr>
            <w:r w:rsidRPr="003E4F68">
              <w:rPr>
                <w:rFonts w:asciiTheme="majorBidi" w:eastAsia="Calibri" w:hAnsiTheme="majorBidi" w:cstheme="majorBidi"/>
                <w:sz w:val="26"/>
                <w:szCs w:val="26"/>
              </w:rPr>
              <w:t>Accrued revenues from hospital operations</w:t>
            </w:r>
          </w:p>
        </w:tc>
        <w:tc>
          <w:tcPr>
            <w:tcW w:w="1440" w:type="dxa"/>
            <w:vAlign w:val="center"/>
          </w:tcPr>
          <w:p w14:paraId="5A3A1B43" w14:textId="242038BF"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r w:rsidRPr="003E4F68">
              <w:rPr>
                <w:rFonts w:ascii="Angsana New" w:hAnsi="Angsana New"/>
                <w:color w:val="000000"/>
                <w:sz w:val="26"/>
                <w:szCs w:val="26"/>
              </w:rPr>
              <w:t xml:space="preserve">      51,486,273.00 </w:t>
            </w:r>
          </w:p>
        </w:tc>
        <w:tc>
          <w:tcPr>
            <w:tcW w:w="90" w:type="dxa"/>
            <w:tcBorders>
              <w:top w:val="nil"/>
              <w:bottom w:val="nil"/>
            </w:tcBorders>
          </w:tcPr>
          <w:p w14:paraId="0234BC06"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3C1DEE1F" w14:textId="0DEEC4B2" w:rsidR="00C822E5" w:rsidRPr="003E4F68" w:rsidRDefault="00C822E5" w:rsidP="00C822E5">
            <w:pPr>
              <w:autoSpaceDE w:val="0"/>
              <w:autoSpaceDN w:val="0"/>
              <w:adjustRightInd w:val="0"/>
              <w:spacing w:line="290" w:lineRule="exact"/>
              <w:jc w:val="right"/>
              <w:rPr>
                <w:rFonts w:ascii="Angsana New" w:hAnsi="Angsana New"/>
                <w:color w:val="000000"/>
                <w:sz w:val="26"/>
                <w:szCs w:val="26"/>
              </w:rPr>
            </w:pPr>
            <w:r w:rsidRPr="003E4F68">
              <w:rPr>
                <w:rFonts w:ascii="Angsana New" w:hAnsi="Angsana New" w:hint="cs"/>
                <w:color w:val="000000"/>
                <w:sz w:val="26"/>
                <w:szCs w:val="26"/>
                <w:cs/>
              </w:rPr>
              <w:t>(</w:t>
            </w:r>
            <w:r w:rsidRPr="003E4F68">
              <w:rPr>
                <w:rFonts w:ascii="Angsana New" w:hAnsi="Angsana New"/>
                <w:color w:val="000000"/>
                <w:sz w:val="26"/>
                <w:szCs w:val="26"/>
                <w:cs/>
              </w:rPr>
              <w:t>22</w:t>
            </w:r>
            <w:r w:rsidRPr="003E4F68">
              <w:rPr>
                <w:rFonts w:ascii="Angsana New" w:hAnsi="Angsana New"/>
                <w:color w:val="000000"/>
                <w:sz w:val="26"/>
                <w:szCs w:val="26"/>
              </w:rPr>
              <w:t>,</w:t>
            </w:r>
            <w:r w:rsidRPr="003E4F68">
              <w:rPr>
                <w:rFonts w:ascii="Angsana New" w:hAnsi="Angsana New"/>
                <w:color w:val="000000"/>
                <w:sz w:val="26"/>
                <w:szCs w:val="26"/>
                <w:cs/>
              </w:rPr>
              <w:t>524</w:t>
            </w:r>
            <w:r w:rsidRPr="003E4F68">
              <w:rPr>
                <w:rFonts w:ascii="Angsana New" w:hAnsi="Angsana New"/>
                <w:color w:val="000000"/>
                <w:sz w:val="26"/>
                <w:szCs w:val="26"/>
              </w:rPr>
              <w:t>,</w:t>
            </w:r>
            <w:r w:rsidRPr="003E4F68">
              <w:rPr>
                <w:rFonts w:ascii="Angsana New" w:hAnsi="Angsana New"/>
                <w:color w:val="000000"/>
                <w:sz w:val="26"/>
                <w:szCs w:val="26"/>
                <w:cs/>
              </w:rPr>
              <w:t>400.00</w:t>
            </w:r>
            <w:r w:rsidRPr="003E4F68">
              <w:rPr>
                <w:rFonts w:ascii="Angsana New" w:hAnsi="Angsana New" w:hint="cs"/>
                <w:color w:val="000000"/>
                <w:sz w:val="26"/>
                <w:szCs w:val="26"/>
                <w:cs/>
              </w:rPr>
              <w:t>)</w:t>
            </w:r>
          </w:p>
        </w:tc>
        <w:tc>
          <w:tcPr>
            <w:tcW w:w="90" w:type="dxa"/>
            <w:tcBorders>
              <w:top w:val="nil"/>
              <w:left w:val="nil"/>
              <w:bottom w:val="nil"/>
              <w:right w:val="nil"/>
            </w:tcBorders>
          </w:tcPr>
          <w:p w14:paraId="63450117"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6947BA6D" w14:textId="460AF7E3"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r w:rsidRPr="003E4F68">
              <w:rPr>
                <w:rFonts w:ascii="Angsana New" w:hAnsi="Angsana New"/>
                <w:color w:val="000000"/>
                <w:sz w:val="26"/>
                <w:szCs w:val="26"/>
                <w:cs/>
              </w:rPr>
              <w:t>28</w:t>
            </w:r>
            <w:r w:rsidRPr="003E4F68">
              <w:rPr>
                <w:rFonts w:ascii="Angsana New" w:hAnsi="Angsana New"/>
                <w:color w:val="000000"/>
                <w:sz w:val="26"/>
                <w:szCs w:val="26"/>
              </w:rPr>
              <w:t>,</w:t>
            </w:r>
            <w:r w:rsidRPr="003E4F68">
              <w:rPr>
                <w:rFonts w:ascii="Angsana New" w:hAnsi="Angsana New"/>
                <w:color w:val="000000"/>
                <w:sz w:val="26"/>
                <w:szCs w:val="26"/>
                <w:cs/>
              </w:rPr>
              <w:t>961</w:t>
            </w:r>
            <w:r w:rsidRPr="003E4F68">
              <w:rPr>
                <w:rFonts w:ascii="Angsana New" w:hAnsi="Angsana New"/>
                <w:color w:val="000000"/>
                <w:sz w:val="26"/>
                <w:szCs w:val="26"/>
              </w:rPr>
              <w:t>,</w:t>
            </w:r>
            <w:r w:rsidRPr="003E4F68">
              <w:rPr>
                <w:rFonts w:ascii="Angsana New" w:hAnsi="Angsana New"/>
                <w:color w:val="000000"/>
                <w:sz w:val="26"/>
                <w:szCs w:val="26"/>
                <w:cs/>
              </w:rPr>
              <w:t>873.00</w:t>
            </w:r>
          </w:p>
        </w:tc>
      </w:tr>
      <w:tr w:rsidR="00C822E5" w:rsidRPr="003E4F68" w14:paraId="271D1547" w14:textId="77777777" w:rsidTr="006D1B43">
        <w:trPr>
          <w:cantSplit/>
        </w:trPr>
        <w:tc>
          <w:tcPr>
            <w:tcW w:w="3828" w:type="dxa"/>
            <w:tcBorders>
              <w:top w:val="nil"/>
              <w:left w:val="nil"/>
              <w:bottom w:val="nil"/>
            </w:tcBorders>
          </w:tcPr>
          <w:p w14:paraId="309371FC" w14:textId="77777777" w:rsidR="00C822E5" w:rsidRPr="003E4F68" w:rsidRDefault="00C822E5" w:rsidP="00C822E5">
            <w:pPr>
              <w:spacing w:line="290" w:lineRule="exact"/>
              <w:ind w:left="227"/>
              <w:rPr>
                <w:rFonts w:asciiTheme="majorBidi" w:eastAsia="Calibri" w:hAnsiTheme="majorBidi" w:cstheme="majorBidi"/>
                <w:sz w:val="26"/>
                <w:szCs w:val="26"/>
              </w:rPr>
            </w:pPr>
            <w:r w:rsidRPr="003E4F68">
              <w:rPr>
                <w:rFonts w:asciiTheme="majorBidi" w:eastAsia="Calibri" w:hAnsiTheme="majorBidi" w:cstheme="majorBidi"/>
                <w:sz w:val="26"/>
                <w:szCs w:val="26"/>
              </w:rPr>
              <w:t>Trade and other current payables</w:t>
            </w:r>
          </w:p>
        </w:tc>
        <w:tc>
          <w:tcPr>
            <w:tcW w:w="1440" w:type="dxa"/>
            <w:vAlign w:val="center"/>
          </w:tcPr>
          <w:p w14:paraId="2388A84A" w14:textId="5193E54A"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r w:rsidRPr="003E4F68">
              <w:rPr>
                <w:rFonts w:ascii="Angsana New" w:hAnsi="Angsana New"/>
                <w:color w:val="000000"/>
                <w:sz w:val="26"/>
                <w:szCs w:val="26"/>
              </w:rPr>
              <w:t xml:space="preserve">      10,972,211.71 </w:t>
            </w:r>
          </w:p>
        </w:tc>
        <w:tc>
          <w:tcPr>
            <w:tcW w:w="90" w:type="dxa"/>
            <w:tcBorders>
              <w:top w:val="nil"/>
              <w:bottom w:val="nil"/>
            </w:tcBorders>
          </w:tcPr>
          <w:p w14:paraId="4CACED42"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2116D6AB" w14:textId="1A3A15E8"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r w:rsidRPr="003E4F68">
              <w:rPr>
                <w:rFonts w:ascii="Angsana New" w:hAnsi="Angsana New"/>
                <w:color w:val="000000"/>
                <w:sz w:val="26"/>
                <w:szCs w:val="26"/>
              </w:rPr>
              <w:t>1,103,755.64</w:t>
            </w:r>
          </w:p>
        </w:tc>
        <w:tc>
          <w:tcPr>
            <w:tcW w:w="90" w:type="dxa"/>
            <w:tcBorders>
              <w:top w:val="nil"/>
              <w:left w:val="nil"/>
              <w:bottom w:val="nil"/>
              <w:right w:val="nil"/>
            </w:tcBorders>
          </w:tcPr>
          <w:p w14:paraId="043621DC"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2BBDB031" w14:textId="2B80F866"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rPr>
            </w:pPr>
            <w:r w:rsidRPr="003E4F68">
              <w:rPr>
                <w:rFonts w:ascii="Angsana New" w:hAnsi="Angsana New"/>
                <w:color w:val="000000"/>
                <w:sz w:val="26"/>
                <w:szCs w:val="26"/>
                <w:cs/>
              </w:rPr>
              <w:t>12</w:t>
            </w:r>
            <w:r w:rsidRPr="003E4F68">
              <w:rPr>
                <w:rFonts w:ascii="Angsana New" w:hAnsi="Angsana New"/>
                <w:color w:val="000000"/>
                <w:sz w:val="26"/>
                <w:szCs w:val="26"/>
              </w:rPr>
              <w:t>,</w:t>
            </w:r>
            <w:r w:rsidRPr="003E4F68">
              <w:rPr>
                <w:rFonts w:ascii="Angsana New" w:hAnsi="Angsana New"/>
                <w:color w:val="000000"/>
                <w:sz w:val="26"/>
                <w:szCs w:val="26"/>
                <w:cs/>
              </w:rPr>
              <w:t>075</w:t>
            </w:r>
            <w:r w:rsidRPr="003E4F68">
              <w:rPr>
                <w:rFonts w:ascii="Angsana New" w:hAnsi="Angsana New"/>
                <w:color w:val="000000"/>
                <w:sz w:val="26"/>
                <w:szCs w:val="26"/>
              </w:rPr>
              <w:t>,</w:t>
            </w:r>
            <w:r w:rsidRPr="003E4F68">
              <w:rPr>
                <w:rFonts w:ascii="Angsana New" w:hAnsi="Angsana New"/>
                <w:color w:val="000000"/>
                <w:sz w:val="26"/>
                <w:szCs w:val="26"/>
                <w:cs/>
              </w:rPr>
              <w:t>967.35</w:t>
            </w:r>
          </w:p>
        </w:tc>
      </w:tr>
      <w:tr w:rsidR="00C822E5" w:rsidRPr="003E4F68" w14:paraId="419B178C" w14:textId="77777777" w:rsidTr="006D1B43">
        <w:trPr>
          <w:cantSplit/>
        </w:trPr>
        <w:tc>
          <w:tcPr>
            <w:tcW w:w="3828" w:type="dxa"/>
            <w:tcBorders>
              <w:top w:val="nil"/>
              <w:left w:val="nil"/>
              <w:bottom w:val="nil"/>
            </w:tcBorders>
          </w:tcPr>
          <w:p w14:paraId="21C61797" w14:textId="77777777" w:rsidR="00C822E5" w:rsidRPr="003E4F68" w:rsidRDefault="00C822E5" w:rsidP="00C822E5">
            <w:pPr>
              <w:spacing w:line="290" w:lineRule="exact"/>
              <w:ind w:left="227"/>
              <w:rPr>
                <w:rFonts w:asciiTheme="majorBidi" w:eastAsia="Calibri" w:hAnsiTheme="majorBidi" w:cstheme="majorBidi"/>
                <w:sz w:val="26"/>
                <w:szCs w:val="26"/>
              </w:rPr>
            </w:pPr>
            <w:r w:rsidRPr="003E4F68">
              <w:rPr>
                <w:rFonts w:asciiTheme="majorBidi" w:eastAsia="Calibri" w:hAnsiTheme="majorBidi" w:cstheme="majorBidi"/>
                <w:sz w:val="26"/>
                <w:szCs w:val="26"/>
              </w:rPr>
              <w:t>Other currents liabilities</w:t>
            </w:r>
          </w:p>
        </w:tc>
        <w:tc>
          <w:tcPr>
            <w:tcW w:w="1440" w:type="dxa"/>
            <w:vAlign w:val="center"/>
          </w:tcPr>
          <w:p w14:paraId="4783CAAE" w14:textId="08135D46" w:rsidR="00C822E5" w:rsidRPr="003E4F68" w:rsidRDefault="00C822E5" w:rsidP="00C822E5">
            <w:pPr>
              <w:autoSpaceDE w:val="0"/>
              <w:autoSpaceDN w:val="0"/>
              <w:adjustRightInd w:val="0"/>
              <w:spacing w:line="290" w:lineRule="exact"/>
              <w:ind w:right="57"/>
              <w:jc w:val="right"/>
              <w:rPr>
                <w:rFonts w:ascii="Angsana New" w:hAnsi="Angsana New"/>
                <w:color w:val="000000"/>
                <w:sz w:val="26"/>
                <w:szCs w:val="26"/>
                <w:cs/>
              </w:rPr>
            </w:pPr>
            <w:r w:rsidRPr="003E4F68">
              <w:rPr>
                <w:rFonts w:ascii="Angsana New" w:hAnsi="Angsana New"/>
                <w:color w:val="000000"/>
                <w:sz w:val="26"/>
                <w:szCs w:val="26"/>
              </w:rPr>
              <w:t xml:space="preserve">        1,103,755.64 </w:t>
            </w:r>
          </w:p>
        </w:tc>
        <w:tc>
          <w:tcPr>
            <w:tcW w:w="90" w:type="dxa"/>
            <w:tcBorders>
              <w:top w:val="nil"/>
              <w:bottom w:val="nil"/>
            </w:tcBorders>
          </w:tcPr>
          <w:p w14:paraId="26035259"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rPr>
            </w:pPr>
          </w:p>
        </w:tc>
        <w:tc>
          <w:tcPr>
            <w:tcW w:w="1530" w:type="dxa"/>
            <w:tcBorders>
              <w:top w:val="nil"/>
              <w:bottom w:val="nil"/>
            </w:tcBorders>
          </w:tcPr>
          <w:p w14:paraId="687AF1B4" w14:textId="696DECE4" w:rsidR="00C822E5" w:rsidRPr="003E4F68" w:rsidRDefault="00C822E5" w:rsidP="00C822E5">
            <w:pPr>
              <w:autoSpaceDE w:val="0"/>
              <w:autoSpaceDN w:val="0"/>
              <w:adjustRightInd w:val="0"/>
              <w:spacing w:line="290" w:lineRule="exact"/>
              <w:jc w:val="right"/>
              <w:rPr>
                <w:rFonts w:ascii="Angsana New" w:hAnsi="Angsana New"/>
                <w:color w:val="000000"/>
                <w:sz w:val="26"/>
                <w:szCs w:val="26"/>
              </w:rPr>
            </w:pPr>
            <w:r w:rsidRPr="003E4F68">
              <w:rPr>
                <w:rFonts w:ascii="Angsana New" w:hAnsi="Angsana New" w:hint="cs"/>
                <w:color w:val="000000"/>
                <w:sz w:val="26"/>
                <w:szCs w:val="26"/>
                <w:cs/>
              </w:rPr>
              <w:t>(</w:t>
            </w:r>
            <w:r w:rsidRPr="003E4F68">
              <w:rPr>
                <w:rFonts w:ascii="Angsana New" w:hAnsi="Angsana New"/>
                <w:color w:val="000000"/>
                <w:sz w:val="26"/>
                <w:szCs w:val="26"/>
              </w:rPr>
              <w:t>1,103,755.64</w:t>
            </w:r>
            <w:r w:rsidRPr="003E4F68">
              <w:rPr>
                <w:rFonts w:ascii="Angsana New" w:hAnsi="Angsana New" w:hint="cs"/>
                <w:color w:val="000000"/>
                <w:sz w:val="26"/>
                <w:szCs w:val="26"/>
                <w:cs/>
              </w:rPr>
              <w:t>)</w:t>
            </w:r>
          </w:p>
        </w:tc>
        <w:tc>
          <w:tcPr>
            <w:tcW w:w="90" w:type="dxa"/>
            <w:tcBorders>
              <w:top w:val="nil"/>
              <w:left w:val="nil"/>
              <w:bottom w:val="nil"/>
              <w:right w:val="nil"/>
            </w:tcBorders>
          </w:tcPr>
          <w:p w14:paraId="4F976A45" w14:textId="77777777" w:rsidR="00C822E5" w:rsidRPr="003E4F68" w:rsidRDefault="00C822E5" w:rsidP="00C822E5">
            <w:pPr>
              <w:autoSpaceDE w:val="0"/>
              <w:autoSpaceDN w:val="0"/>
              <w:adjustRightInd w:val="0"/>
              <w:spacing w:line="290" w:lineRule="exact"/>
              <w:ind w:right="57"/>
              <w:jc w:val="right"/>
              <w:rPr>
                <w:rFonts w:ascii="Angsana New" w:eastAsia="Times New Roman" w:hAnsi="Angsana New"/>
                <w:color w:val="000000" w:themeColor="text1"/>
                <w:sz w:val="26"/>
                <w:szCs w:val="26"/>
                <w:cs/>
              </w:rPr>
            </w:pPr>
          </w:p>
        </w:tc>
        <w:tc>
          <w:tcPr>
            <w:tcW w:w="1445" w:type="dxa"/>
            <w:tcBorders>
              <w:top w:val="nil"/>
              <w:left w:val="nil"/>
              <w:bottom w:val="nil"/>
              <w:right w:val="nil"/>
            </w:tcBorders>
          </w:tcPr>
          <w:p w14:paraId="7ED4B7C6" w14:textId="7BCFAA16" w:rsidR="00C822E5" w:rsidRPr="003E4F68" w:rsidRDefault="00C822E5" w:rsidP="00C822E5">
            <w:pPr>
              <w:autoSpaceDE w:val="0"/>
              <w:autoSpaceDN w:val="0"/>
              <w:adjustRightInd w:val="0"/>
              <w:spacing w:line="290" w:lineRule="exact"/>
              <w:ind w:right="454"/>
              <w:jc w:val="right"/>
              <w:rPr>
                <w:rFonts w:ascii="Angsana New" w:hAnsi="Angsana New"/>
                <w:color w:val="000000"/>
                <w:sz w:val="26"/>
                <w:szCs w:val="26"/>
              </w:rPr>
            </w:pPr>
            <w:r w:rsidRPr="003E4F68">
              <w:rPr>
                <w:rFonts w:ascii="Angsana New" w:hAnsi="Angsana New" w:hint="cs"/>
                <w:color w:val="000000"/>
                <w:sz w:val="26"/>
                <w:szCs w:val="26"/>
                <w:cs/>
              </w:rPr>
              <w:t>-</w:t>
            </w:r>
          </w:p>
        </w:tc>
      </w:tr>
    </w:tbl>
    <w:p w14:paraId="335DA918" w14:textId="607EA2BA" w:rsidR="00A7236E" w:rsidRDefault="00A7236E" w:rsidP="00746909">
      <w:pPr>
        <w:tabs>
          <w:tab w:val="left" w:pos="284"/>
          <w:tab w:val="left" w:pos="851"/>
          <w:tab w:val="left" w:pos="1418"/>
          <w:tab w:val="left" w:pos="1985"/>
          <w:tab w:val="left" w:pos="2552"/>
        </w:tabs>
        <w:spacing w:line="380" w:lineRule="exact"/>
        <w:ind w:left="283" w:hanging="425"/>
        <w:jc w:val="thaiDistribute"/>
        <w:rPr>
          <w:rFonts w:ascii="Angsana New" w:hAnsi="Angsana New"/>
          <w:b/>
          <w:bCs/>
          <w:sz w:val="32"/>
          <w:szCs w:val="32"/>
        </w:rPr>
      </w:pPr>
    </w:p>
    <w:p w14:paraId="5DD9114D" w14:textId="73537C3D" w:rsidR="00EA37B1" w:rsidRDefault="00EA37B1" w:rsidP="00113D7E">
      <w:pPr>
        <w:tabs>
          <w:tab w:val="left" w:pos="284"/>
          <w:tab w:val="left" w:pos="851"/>
          <w:tab w:val="left" w:pos="1418"/>
          <w:tab w:val="left" w:pos="1985"/>
          <w:tab w:val="left" w:pos="2552"/>
        </w:tabs>
        <w:spacing w:line="360" w:lineRule="exact"/>
        <w:ind w:left="283" w:hanging="425"/>
        <w:jc w:val="thaiDistribute"/>
        <w:rPr>
          <w:rFonts w:ascii="Angsana New" w:hAnsi="Angsana New"/>
          <w:b/>
          <w:bCs/>
          <w:sz w:val="32"/>
          <w:szCs w:val="32"/>
        </w:rPr>
      </w:pPr>
      <w:r w:rsidRPr="003E4F68">
        <w:rPr>
          <w:rFonts w:ascii="Angsana New" w:hAnsi="Angsana New"/>
          <w:b/>
          <w:bCs/>
          <w:sz w:val="32"/>
          <w:szCs w:val="32"/>
        </w:rPr>
        <w:t>3</w:t>
      </w:r>
      <w:r w:rsidR="00895472" w:rsidRPr="003E4F68">
        <w:rPr>
          <w:rFonts w:ascii="Angsana New" w:hAnsi="Angsana New"/>
          <w:b/>
          <w:bCs/>
          <w:sz w:val="32"/>
          <w:szCs w:val="32"/>
        </w:rPr>
        <w:t>4</w:t>
      </w:r>
      <w:r w:rsidRPr="003E4F68">
        <w:rPr>
          <w:rFonts w:ascii="Angsana New" w:hAnsi="Angsana New"/>
          <w:b/>
          <w:bCs/>
          <w:sz w:val="32"/>
          <w:szCs w:val="32"/>
        </w:rPr>
        <w:t>.</w:t>
      </w:r>
      <w:r w:rsidRPr="003E4F68">
        <w:rPr>
          <w:rFonts w:ascii="Angsana New" w:hAnsi="Angsana New"/>
          <w:b/>
          <w:bCs/>
          <w:sz w:val="32"/>
          <w:szCs w:val="32"/>
        </w:rPr>
        <w:tab/>
        <w:t>EVENTS AFTER THE REPORTING PERIOD</w:t>
      </w:r>
    </w:p>
    <w:p w14:paraId="1653CDEC" w14:textId="77777777" w:rsidR="00B66254" w:rsidRDefault="00B66254" w:rsidP="00113D7E">
      <w:pPr>
        <w:tabs>
          <w:tab w:val="left" w:pos="284"/>
          <w:tab w:val="left" w:pos="851"/>
          <w:tab w:val="left" w:pos="1418"/>
          <w:tab w:val="left" w:pos="1985"/>
        </w:tabs>
        <w:spacing w:line="360" w:lineRule="exact"/>
        <w:ind w:hanging="142"/>
        <w:jc w:val="thaiDistribute"/>
        <w:rPr>
          <w:rFonts w:ascii="Angsana New" w:eastAsia="Times New Roman" w:hAnsi="Angsana New"/>
          <w:sz w:val="32"/>
          <w:szCs w:val="32"/>
          <w:u w:val="single"/>
        </w:rPr>
      </w:pPr>
      <w:r w:rsidRPr="003E4F68">
        <w:rPr>
          <w:rFonts w:ascii="Angsana New" w:eastAsia="Times New Roman" w:hAnsi="Angsana New"/>
          <w:sz w:val="32"/>
          <w:szCs w:val="32"/>
        </w:rPr>
        <w:tab/>
      </w:r>
      <w:r w:rsidRPr="003E4F68">
        <w:rPr>
          <w:rFonts w:ascii="Angsana New" w:eastAsia="Times New Roman" w:hAnsi="Angsana New"/>
          <w:sz w:val="32"/>
          <w:szCs w:val="32"/>
        </w:rPr>
        <w:tab/>
      </w:r>
      <w:r w:rsidRPr="003E4F68">
        <w:rPr>
          <w:rFonts w:ascii="Angsana New" w:eastAsia="Times New Roman" w:hAnsi="Angsana New"/>
          <w:sz w:val="32"/>
          <w:szCs w:val="32"/>
          <w:u w:val="single"/>
        </w:rPr>
        <w:t>The Company</w:t>
      </w:r>
    </w:p>
    <w:p w14:paraId="09EE4186" w14:textId="5A05BCEE" w:rsidR="00113D7E" w:rsidRPr="00113D7E" w:rsidRDefault="00113D7E" w:rsidP="00113D7E">
      <w:pPr>
        <w:tabs>
          <w:tab w:val="left" w:pos="851"/>
          <w:tab w:val="left" w:pos="1418"/>
          <w:tab w:val="left" w:pos="1985"/>
          <w:tab w:val="left" w:pos="2552"/>
        </w:tabs>
        <w:spacing w:line="360" w:lineRule="exact"/>
        <w:ind w:left="289" w:firstLine="561"/>
        <w:jc w:val="thaiDistribute"/>
        <w:rPr>
          <w:rFonts w:ascii="Angsana New" w:eastAsia="Times New Roman" w:hAnsi="Angsana New" w:cstheme="minorBidi"/>
          <w:kern w:val="2"/>
          <w:sz w:val="32"/>
          <w:szCs w:val="32"/>
          <w14:ligatures w14:val="standardContextual"/>
        </w:rPr>
      </w:pPr>
      <w:r w:rsidRPr="00113D7E">
        <w:rPr>
          <w:rFonts w:ascii="Angsana New" w:eastAsia="Cordia New" w:hAnsi="Angsana New" w:cstheme="minorBidi"/>
          <w:color w:val="000000"/>
          <w:kern w:val="2"/>
          <w:sz w:val="32"/>
          <w:szCs w:val="32"/>
          <w:lang w:val="x-none" w:eastAsia="x-none"/>
          <w14:ligatures w14:val="standardContextual"/>
        </w:rPr>
        <w:t xml:space="preserve">According to </w:t>
      </w:r>
      <w:r w:rsidRPr="00113D7E">
        <w:rPr>
          <w:rFonts w:ascii="Angsana New" w:eastAsia="Times New Roman" w:hAnsi="Angsana New" w:cstheme="minorBidi"/>
          <w:kern w:val="2"/>
          <w:sz w:val="32"/>
          <w:szCs w:val="32"/>
          <w14:ligatures w14:val="standardContextual"/>
        </w:rPr>
        <w:t xml:space="preserve"> the </w:t>
      </w:r>
      <w:r w:rsidR="0079035C">
        <w:rPr>
          <w:rFonts w:ascii="Angsana New" w:eastAsia="Times New Roman" w:hAnsi="Angsana New" w:cstheme="minorBidi"/>
          <w:kern w:val="2"/>
          <w:sz w:val="32"/>
          <w:szCs w:val="32"/>
          <w14:ligatures w14:val="standardContextual"/>
        </w:rPr>
        <w:t>resolution</w:t>
      </w:r>
      <w:r w:rsidRPr="00113D7E">
        <w:rPr>
          <w:rFonts w:ascii="Angsana New" w:eastAsia="Times New Roman" w:hAnsi="Angsana New" w:cstheme="minorBidi"/>
          <w:kern w:val="2"/>
          <w:sz w:val="32"/>
          <w:szCs w:val="32"/>
          <w14:ligatures w14:val="standardContextual"/>
        </w:rPr>
        <w:t xml:space="preserve"> of the </w:t>
      </w:r>
      <w:r w:rsidR="0079035C">
        <w:rPr>
          <w:rFonts w:ascii="Angsana New" w:eastAsia="Times New Roman" w:hAnsi="Angsana New" w:cstheme="minorBidi"/>
          <w:kern w:val="2"/>
          <w:sz w:val="32"/>
          <w:szCs w:val="32"/>
          <w14:ligatures w14:val="standardContextual"/>
        </w:rPr>
        <w:t xml:space="preserve">Company’s </w:t>
      </w:r>
      <w:r w:rsidRPr="00113D7E">
        <w:rPr>
          <w:rFonts w:ascii="Angsana New" w:eastAsia="Times New Roman" w:hAnsi="Angsana New" w:cstheme="minorBidi"/>
          <w:kern w:val="2"/>
          <w:sz w:val="32"/>
          <w:szCs w:val="32"/>
          <w14:ligatures w14:val="standardContextual"/>
        </w:rPr>
        <w:t>Board of Directors No. 1/2026</w:t>
      </w:r>
      <w:r w:rsidRPr="00113D7E">
        <w:rPr>
          <w:rFonts w:ascii="Angsana New" w:eastAsia="Times New Roman" w:hAnsi="Angsana New" w:cstheme="minorBidi"/>
          <w:kern w:val="2"/>
          <w:sz w:val="32"/>
          <w:szCs w:val="32"/>
          <w:cs/>
          <w14:ligatures w14:val="standardContextual"/>
        </w:rPr>
        <w:t xml:space="preserve"> </w:t>
      </w:r>
      <w:r w:rsidR="0079035C">
        <w:rPr>
          <w:rFonts w:ascii="Angsana New" w:eastAsia="Times New Roman" w:hAnsi="Angsana New" w:cstheme="minorBidi"/>
          <w:kern w:val="2"/>
          <w:sz w:val="32"/>
          <w:szCs w:val="32"/>
          <w14:ligatures w14:val="standardContextual"/>
        </w:rPr>
        <w:t>held on</w:t>
      </w:r>
      <w:r w:rsidRPr="00113D7E">
        <w:rPr>
          <w:rFonts w:ascii="Angsana New" w:eastAsia="Times New Roman" w:hAnsi="Angsana New" w:cstheme="minorBidi"/>
          <w:kern w:val="2"/>
          <w:sz w:val="32"/>
          <w:szCs w:val="32"/>
          <w14:ligatures w14:val="standardContextual"/>
        </w:rPr>
        <w:t xml:space="preserve"> February 19, 2026, it was approved to pay the annual dividend from the net profit of 2025 operation for 720,000,000 </w:t>
      </w:r>
      <w:bookmarkStart w:id="17" w:name="_Hlk127663020"/>
      <w:r w:rsidRPr="00113D7E">
        <w:rPr>
          <w:rFonts w:ascii="Angsana New" w:eastAsia="Times New Roman" w:hAnsi="Angsana New" w:cstheme="minorBidi"/>
          <w:kern w:val="2"/>
          <w:sz w:val="32"/>
          <w:szCs w:val="32"/>
          <w14:ligatures w14:val="standardContextual"/>
        </w:rPr>
        <w:t>ordinary</w:t>
      </w:r>
      <w:bookmarkEnd w:id="17"/>
      <w:r w:rsidRPr="00113D7E">
        <w:rPr>
          <w:rFonts w:ascii="Angsana New" w:eastAsia="Times New Roman" w:hAnsi="Angsana New" w:cstheme="minorBidi"/>
          <w:kern w:val="2"/>
          <w:sz w:val="32"/>
          <w:szCs w:val="32"/>
          <w14:ligatures w14:val="standardContextual"/>
        </w:rPr>
        <w:t xml:space="preserve"> shares at Baht 0.18 per share </w:t>
      </w:r>
      <w:r w:rsidRPr="00113D7E">
        <w:rPr>
          <w:rFonts w:ascii="Angsana New" w:eastAsia="Cordia New" w:hAnsi="Angsana New" w:cstheme="minorBidi"/>
          <w:color w:val="000000"/>
          <w:kern w:val="2"/>
          <w:sz w:val="32"/>
          <w:szCs w:val="32"/>
          <w:lang w:val="x-none" w:eastAsia="x-none"/>
          <w14:ligatures w14:val="standardContextual"/>
        </w:rPr>
        <w:t>totaling of Baht 129.60 million of which Baht 0.13 per share derived from Company net profit for the year 2025, totaling of Baht 72 million and Baht 0.05 per share amounting to Baht 36.00 million paid from unappropriated retained earnings. The interim dividend had been already paid in the total amount of Baht 57.60 million (appropriated for 720,000,000 ordinary shares of Baht 0.08 each).The interim dividend</w:t>
      </w:r>
      <w:r w:rsidRPr="00113D7E">
        <w:rPr>
          <w:rFonts w:ascii="Angsana New" w:eastAsia="Cordia New" w:hAnsi="Angsana New" w:cstheme="minorBidi" w:hint="cs"/>
          <w:color w:val="000000"/>
          <w:kern w:val="2"/>
          <w:sz w:val="32"/>
          <w:szCs w:val="32"/>
          <w:cs/>
          <w:lang w:val="x-none" w:eastAsia="x-none"/>
          <w14:ligatures w14:val="standardContextual"/>
        </w:rPr>
        <w:t xml:space="preserve"> </w:t>
      </w:r>
      <w:r w:rsidRPr="00113D7E">
        <w:rPr>
          <w:rFonts w:ascii="Angsana New" w:eastAsia="Cordia New" w:hAnsi="Angsana New" w:cstheme="minorBidi"/>
          <w:color w:val="000000"/>
          <w:kern w:val="2"/>
          <w:sz w:val="32"/>
          <w:szCs w:val="32"/>
          <w:lang w:val="x-none" w:eastAsia="x-none"/>
          <w14:ligatures w14:val="standardContextual"/>
        </w:rPr>
        <w:t>had been already paid in the total amount of Baht 57.60 million (appropriated</w:t>
      </w:r>
      <w:r w:rsidRPr="00113D7E">
        <w:rPr>
          <w:rFonts w:ascii="Angsana New" w:eastAsia="Times New Roman" w:hAnsi="Angsana New" w:cstheme="minorBidi"/>
          <w:kern w:val="2"/>
          <w:sz w:val="32"/>
          <w:szCs w:val="32"/>
          <w14:ligatures w14:val="standardContextual"/>
        </w:rPr>
        <w:t xml:space="preserve"> for 720,000,000 ordinary shares of Baht 0.08 each). The 1</w:t>
      </w:r>
      <w:r w:rsidRPr="00113D7E">
        <w:rPr>
          <w:rFonts w:ascii="Angsana New" w:eastAsia="Times New Roman" w:hAnsi="Angsana New" w:cstheme="minorBidi"/>
          <w:kern w:val="2"/>
          <w:sz w:val="32"/>
          <w:szCs w:val="32"/>
          <w:vertAlign w:val="superscript"/>
          <w14:ligatures w14:val="standardContextual"/>
        </w:rPr>
        <w:t>st</w:t>
      </w:r>
      <w:r w:rsidRPr="00113D7E">
        <w:rPr>
          <w:rFonts w:ascii="Angsana New" w:eastAsia="Times New Roman" w:hAnsi="Angsana New" w:cstheme="minorBidi"/>
          <w:kern w:val="2"/>
          <w:sz w:val="32"/>
          <w:szCs w:val="32"/>
          <w14:ligatures w14:val="standardContextual"/>
        </w:rPr>
        <w:t xml:space="preserve"> interim dividend had been paid on September 5, 2025, in the amount of Baht 21.60 million and</w:t>
      </w:r>
      <w:r w:rsidRPr="00113D7E">
        <w:rPr>
          <w:rFonts w:ascii="Angsana New" w:eastAsia="Times New Roman" w:hAnsi="Angsana New" w:cstheme="minorBidi" w:hint="cs"/>
          <w:kern w:val="2"/>
          <w:sz w:val="32"/>
          <w:szCs w:val="32"/>
          <w:cs/>
          <w14:ligatures w14:val="standardContextual"/>
        </w:rPr>
        <w:t xml:space="preserve"> </w:t>
      </w:r>
      <w:r w:rsidRPr="00113D7E">
        <w:rPr>
          <w:rFonts w:ascii="Angsana New" w:eastAsia="Times New Roman" w:hAnsi="Angsana New" w:cstheme="minorBidi"/>
          <w:kern w:val="2"/>
          <w:sz w:val="32"/>
          <w:szCs w:val="32"/>
          <w14:ligatures w14:val="standardContextual"/>
        </w:rPr>
        <w:t>the 2</w:t>
      </w:r>
      <w:r w:rsidRPr="00113D7E">
        <w:rPr>
          <w:rFonts w:ascii="Angsana New" w:eastAsia="Times New Roman" w:hAnsi="Angsana New" w:cstheme="minorBidi"/>
          <w:kern w:val="2"/>
          <w:sz w:val="32"/>
          <w:szCs w:val="32"/>
          <w:vertAlign w:val="superscript"/>
          <w14:ligatures w14:val="standardContextual"/>
        </w:rPr>
        <w:t>nd</w:t>
      </w:r>
      <w:r w:rsidRPr="00113D7E">
        <w:rPr>
          <w:rFonts w:ascii="Angsana New" w:eastAsia="Times New Roman" w:hAnsi="Angsana New" w:cstheme="minorBidi"/>
          <w:kern w:val="2"/>
          <w:sz w:val="32"/>
          <w:szCs w:val="32"/>
          <w14:ligatures w14:val="standardContextual"/>
        </w:rPr>
        <w:t xml:space="preserve"> interim dividend had been paid on December 9, 2025, in the amount of Baht 36 million, thus resulting in remaining dividend appropriated for this period amount of Baht 72 million (appropriated for 720,000,000 ordinary shares of Baht 0.10 each). Such dividend payment will be paid to shareholders entitled to receive dividends as listed on the Record Date for the right to receive dividends on April 30, 2026, and the dividend is set to be paid on May 8, 2026.</w:t>
      </w:r>
      <w:r w:rsidRPr="00113D7E">
        <w:t xml:space="preserve"> </w:t>
      </w:r>
      <w:r w:rsidRPr="00113D7E">
        <w:rPr>
          <w:rFonts w:ascii="Angsana New" w:eastAsia="Times New Roman" w:hAnsi="Angsana New" w:cstheme="minorBidi"/>
          <w:kern w:val="2"/>
          <w:sz w:val="32"/>
          <w:szCs w:val="32"/>
          <w14:ligatures w14:val="standardContextual"/>
        </w:rPr>
        <w:t>The aforesaid dividend payment shall be proceeded following the approval of the shareholders’ meeting.</w:t>
      </w:r>
    </w:p>
    <w:p w14:paraId="5BAE5B51" w14:textId="77777777" w:rsidR="001D6329" w:rsidRPr="003E4F68" w:rsidRDefault="001D6329" w:rsidP="00113D7E">
      <w:pPr>
        <w:tabs>
          <w:tab w:val="left" w:pos="851"/>
          <w:tab w:val="left" w:pos="1418"/>
          <w:tab w:val="left" w:pos="1985"/>
          <w:tab w:val="left" w:pos="2552"/>
        </w:tabs>
        <w:spacing w:line="360" w:lineRule="exact"/>
        <w:ind w:left="289" w:firstLine="561"/>
        <w:jc w:val="thaiDistribute"/>
        <w:rPr>
          <w:rFonts w:ascii="Angsana New" w:eastAsia="Times New Roman" w:hAnsi="Angsana New" w:cstheme="minorBidi"/>
          <w:kern w:val="2"/>
          <w:sz w:val="32"/>
          <w:szCs w:val="32"/>
          <w14:ligatures w14:val="standardContextual"/>
        </w:rPr>
      </w:pPr>
    </w:p>
    <w:p w14:paraId="451A54F7" w14:textId="27771C38" w:rsidR="00B66254" w:rsidRDefault="00B66254" w:rsidP="00113D7E">
      <w:pPr>
        <w:tabs>
          <w:tab w:val="left" w:pos="284"/>
          <w:tab w:val="left" w:pos="851"/>
          <w:tab w:val="left" w:pos="1418"/>
          <w:tab w:val="left" w:pos="1985"/>
        </w:tabs>
        <w:spacing w:line="360" w:lineRule="exact"/>
        <w:ind w:left="284" w:hanging="380"/>
        <w:jc w:val="thaiDistribute"/>
        <w:rPr>
          <w:rFonts w:ascii="Angsana New" w:eastAsia="Cordia New" w:hAnsi="Angsana New"/>
          <w:color w:val="000000"/>
          <w:sz w:val="32"/>
          <w:szCs w:val="32"/>
          <w:u w:val="single"/>
          <w:lang w:val="x-none" w:eastAsia="x-none"/>
        </w:rPr>
      </w:pPr>
      <w:r w:rsidRPr="003E4F68">
        <w:rPr>
          <w:rFonts w:ascii="Angsana New" w:eastAsia="Cordia New" w:hAnsi="Angsana New"/>
          <w:sz w:val="32"/>
          <w:szCs w:val="32"/>
        </w:rPr>
        <w:tab/>
      </w:r>
      <w:r w:rsidRPr="003E4F68">
        <w:rPr>
          <w:rFonts w:ascii="Angsana New" w:eastAsia="Cordia New" w:hAnsi="Angsana New"/>
          <w:sz w:val="32"/>
          <w:szCs w:val="32"/>
          <w:u w:val="single"/>
        </w:rPr>
        <w:t xml:space="preserve">The subsidiary - Asia Medical and Agricultural Laboratory and Research Center Public </w:t>
      </w:r>
      <w:r w:rsidR="00A17C99" w:rsidRPr="003E4F68">
        <w:rPr>
          <w:rFonts w:ascii="Angsana New" w:eastAsia="Cordia New" w:hAnsi="Angsana New"/>
          <w:color w:val="000000"/>
          <w:sz w:val="32"/>
          <w:szCs w:val="32"/>
          <w:u w:val="single"/>
          <w:lang w:val="x-none" w:eastAsia="x-none"/>
        </w:rPr>
        <w:t>Company Limited</w:t>
      </w:r>
      <w:r w:rsidR="00EB3049" w:rsidRPr="003E4F68">
        <w:rPr>
          <w:rFonts w:ascii="Angsana New" w:eastAsia="Cordia New" w:hAnsi="Angsana New" w:hint="cs"/>
          <w:color w:val="000000"/>
          <w:sz w:val="32"/>
          <w:szCs w:val="32"/>
          <w:u w:val="single"/>
          <w:cs/>
          <w:lang w:val="x-none" w:eastAsia="x-none"/>
        </w:rPr>
        <w:t>.</w:t>
      </w:r>
    </w:p>
    <w:p w14:paraId="0FB40CAE" w14:textId="77777777" w:rsidR="0079035C" w:rsidRPr="00797A4E" w:rsidRDefault="0079035C" w:rsidP="0079035C">
      <w:pPr>
        <w:tabs>
          <w:tab w:val="left" w:pos="851"/>
        </w:tabs>
        <w:spacing w:line="360" w:lineRule="exact"/>
        <w:ind w:left="288"/>
        <w:jc w:val="thaiDistribute"/>
        <w:rPr>
          <w:rFonts w:ascii="Angsana New" w:hAnsi="Angsana New"/>
          <w:color w:val="000000"/>
          <w:spacing w:val="-4"/>
          <w:sz w:val="32"/>
          <w:szCs w:val="32"/>
          <w:u w:val="single"/>
        </w:rPr>
      </w:pPr>
      <w:r>
        <w:rPr>
          <w:rFonts w:ascii="Angsana New" w:hAnsi="Angsana New"/>
          <w:color w:val="000000"/>
          <w:spacing w:val="-4"/>
          <w:sz w:val="32"/>
          <w:szCs w:val="32"/>
          <w:u w:val="single"/>
        </w:rPr>
        <w:t>DIVIDEND</w:t>
      </w:r>
    </w:p>
    <w:p w14:paraId="47186C3D" w14:textId="78033202" w:rsidR="00D6121F" w:rsidRDefault="00D6121F" w:rsidP="00113D7E">
      <w:pPr>
        <w:tabs>
          <w:tab w:val="left" w:pos="851"/>
        </w:tabs>
        <w:spacing w:line="360" w:lineRule="exact"/>
        <w:ind w:left="289" w:firstLine="563"/>
        <w:jc w:val="thaiDistribute"/>
        <w:rPr>
          <w:rFonts w:ascii="Angsana New" w:hAnsi="Angsana New"/>
          <w:color w:val="000000"/>
          <w:sz w:val="32"/>
          <w:szCs w:val="32"/>
        </w:rPr>
      </w:pPr>
      <w:r w:rsidRPr="00D6121F">
        <w:rPr>
          <w:rFonts w:ascii="Angsana New" w:hAnsi="Angsana New"/>
          <w:color w:val="000000"/>
          <w:sz w:val="32"/>
          <w:szCs w:val="32"/>
        </w:rPr>
        <w:t xml:space="preserve">According to the resolution of the Company’s Board of Directors No. 2/2026 held on February 18, </w:t>
      </w:r>
      <w:r w:rsidRPr="00D6121F">
        <w:rPr>
          <w:rFonts w:ascii="Angsana New" w:hAnsi="Angsana New"/>
          <w:color w:val="000000"/>
          <w:spacing w:val="-4"/>
          <w:sz w:val="32"/>
          <w:szCs w:val="32"/>
        </w:rPr>
        <w:t>2026, it was approved to pay the annual dividend from 2025 net profit from the business under</w:t>
      </w:r>
      <w:r w:rsidRPr="00D6121F">
        <w:rPr>
          <w:rFonts w:ascii="Angsana New" w:hAnsi="Angsana New"/>
          <w:color w:val="000000"/>
          <w:sz w:val="32"/>
          <w:szCs w:val="32"/>
        </w:rPr>
        <w:t xml:space="preserve"> investment promotion (BOI) after deducting legal reserve at Baht 0.25 per share amounting to Baht 105 million. </w:t>
      </w:r>
      <w:r w:rsidR="004A2D78" w:rsidRPr="004A2D78">
        <w:rPr>
          <w:rFonts w:ascii="Angsana New" w:hAnsi="Angsana New"/>
          <w:color w:val="000000"/>
          <w:sz w:val="32"/>
          <w:szCs w:val="32"/>
        </w:rPr>
        <w:t>The interim dividend had been already paid in the total amount of Baht 63 million (appropriated for 420,000,000 ordinary shares of Baht 0.15</w:t>
      </w:r>
      <w:r w:rsidR="004A2D78">
        <w:rPr>
          <w:rFonts w:ascii="Angsana New" w:hAnsi="Angsana New"/>
          <w:color w:val="000000"/>
          <w:sz w:val="32"/>
          <w:szCs w:val="32"/>
        </w:rPr>
        <w:t xml:space="preserve"> </w:t>
      </w:r>
      <w:r w:rsidR="004A2D78" w:rsidRPr="004A2D78">
        <w:rPr>
          <w:rFonts w:ascii="Angsana New" w:hAnsi="Angsana New"/>
          <w:color w:val="000000"/>
          <w:sz w:val="32"/>
          <w:szCs w:val="32"/>
        </w:rPr>
        <w:t xml:space="preserve">each). </w:t>
      </w:r>
      <w:r w:rsidRPr="00D6121F">
        <w:rPr>
          <w:rFonts w:ascii="Angsana New" w:hAnsi="Angsana New"/>
          <w:color w:val="000000"/>
          <w:sz w:val="32"/>
          <w:szCs w:val="32"/>
        </w:rPr>
        <w:t>The 1</w:t>
      </w:r>
      <w:r w:rsidRPr="00D6121F">
        <w:rPr>
          <w:rFonts w:ascii="Angsana New" w:hAnsi="Angsana New"/>
          <w:color w:val="000000"/>
          <w:sz w:val="32"/>
          <w:szCs w:val="32"/>
          <w:vertAlign w:val="superscript"/>
        </w:rPr>
        <w:t>st</w:t>
      </w:r>
      <w:r w:rsidRPr="00D6121F">
        <w:rPr>
          <w:rFonts w:ascii="Angsana New" w:hAnsi="Angsana New"/>
          <w:color w:val="000000"/>
          <w:sz w:val="32"/>
          <w:szCs w:val="32"/>
        </w:rPr>
        <w:t xml:space="preserve"> interim dividend had been paid on September 3, 2025, in the amount of Baht 42 million and the 2</w:t>
      </w:r>
      <w:r w:rsidRPr="00D6121F">
        <w:rPr>
          <w:rFonts w:ascii="Angsana New" w:hAnsi="Angsana New"/>
          <w:color w:val="000000"/>
          <w:sz w:val="32"/>
          <w:szCs w:val="32"/>
          <w:vertAlign w:val="superscript"/>
        </w:rPr>
        <w:t>nd</w:t>
      </w:r>
      <w:r w:rsidRPr="00D6121F">
        <w:rPr>
          <w:rFonts w:ascii="Angsana New" w:hAnsi="Angsana New"/>
          <w:color w:val="000000"/>
          <w:sz w:val="32"/>
          <w:szCs w:val="32"/>
        </w:rPr>
        <w:t xml:space="preserve"> interim dividend had been paid on December 4, 2025 in the amount of Baht 21 million, thus resulting in remaining dividend appropriated for this period amount of Baht 42 million (appropriated for 420,000,000 ordinary shares less the number of repurchased shares as of the record date for the right to receive dividends, if any) at the rate of Baht 0.10 each. The record date for the right of shareholders to receive the dividend is scheduled to be on April </w:t>
      </w:r>
      <w:r w:rsidR="00BB62D0">
        <w:rPr>
          <w:rFonts w:ascii="Angsana New" w:hAnsi="Angsana New"/>
          <w:color w:val="000000"/>
          <w:sz w:val="32"/>
          <w:szCs w:val="32"/>
        </w:rPr>
        <w:t>28</w:t>
      </w:r>
      <w:r w:rsidRPr="00D6121F">
        <w:rPr>
          <w:rFonts w:ascii="Angsana New" w:hAnsi="Angsana New"/>
          <w:color w:val="000000"/>
          <w:sz w:val="32"/>
          <w:szCs w:val="32"/>
        </w:rPr>
        <w:t>, 2026, and the dividend payment date is set to be on May 8, 2026. The aforesaid dividend payment shall be proceeded following the approval of the shareholders’ meeting.</w:t>
      </w:r>
    </w:p>
    <w:p w14:paraId="0C2E680A" w14:textId="77777777" w:rsidR="00D6121F" w:rsidRDefault="00D6121F" w:rsidP="00113D7E">
      <w:pPr>
        <w:tabs>
          <w:tab w:val="left" w:pos="851"/>
        </w:tabs>
        <w:spacing w:line="360" w:lineRule="exact"/>
        <w:ind w:left="289" w:firstLine="563"/>
        <w:jc w:val="thaiDistribute"/>
        <w:rPr>
          <w:rFonts w:ascii="Angsana New" w:hAnsi="Angsana New"/>
          <w:color w:val="000000"/>
          <w:sz w:val="32"/>
          <w:szCs w:val="32"/>
        </w:rPr>
      </w:pPr>
    </w:p>
    <w:p w14:paraId="52E32AAC" w14:textId="77777777" w:rsidR="00113D7E" w:rsidRDefault="00113D7E" w:rsidP="00113D7E">
      <w:pPr>
        <w:tabs>
          <w:tab w:val="left" w:pos="851"/>
        </w:tabs>
        <w:spacing w:line="360" w:lineRule="exact"/>
        <w:ind w:left="289" w:firstLine="563"/>
        <w:jc w:val="thaiDistribute"/>
        <w:rPr>
          <w:rFonts w:ascii="Angsana New" w:hAnsi="Angsana New"/>
          <w:color w:val="000000"/>
          <w:sz w:val="32"/>
          <w:szCs w:val="32"/>
        </w:rPr>
      </w:pPr>
    </w:p>
    <w:p w14:paraId="55D1C9B8" w14:textId="77777777" w:rsidR="00113D7E" w:rsidRDefault="00113D7E" w:rsidP="00113D7E">
      <w:pPr>
        <w:tabs>
          <w:tab w:val="left" w:pos="851"/>
        </w:tabs>
        <w:spacing w:line="360" w:lineRule="exact"/>
        <w:ind w:left="289" w:firstLine="563"/>
        <w:jc w:val="thaiDistribute"/>
        <w:rPr>
          <w:rFonts w:ascii="Angsana New" w:hAnsi="Angsana New"/>
          <w:color w:val="000000"/>
          <w:sz w:val="32"/>
          <w:szCs w:val="32"/>
        </w:rPr>
      </w:pPr>
    </w:p>
    <w:p w14:paraId="32B51B5A" w14:textId="77777777" w:rsidR="00113D7E" w:rsidRDefault="00113D7E" w:rsidP="00113D7E">
      <w:pPr>
        <w:tabs>
          <w:tab w:val="left" w:pos="851"/>
        </w:tabs>
        <w:spacing w:line="360" w:lineRule="exact"/>
        <w:ind w:left="289" w:firstLine="563"/>
        <w:jc w:val="thaiDistribute"/>
        <w:rPr>
          <w:rFonts w:ascii="Angsana New" w:hAnsi="Angsana New"/>
          <w:color w:val="000000"/>
          <w:sz w:val="32"/>
          <w:szCs w:val="32"/>
        </w:rPr>
      </w:pPr>
    </w:p>
    <w:p w14:paraId="041F66E6" w14:textId="77777777" w:rsidR="00113D7E" w:rsidRDefault="00113D7E" w:rsidP="00113D7E">
      <w:pPr>
        <w:tabs>
          <w:tab w:val="left" w:pos="851"/>
        </w:tabs>
        <w:spacing w:line="360" w:lineRule="exact"/>
        <w:ind w:left="289" w:firstLine="563"/>
        <w:jc w:val="thaiDistribute"/>
        <w:rPr>
          <w:rFonts w:ascii="Angsana New" w:hAnsi="Angsana New"/>
          <w:color w:val="000000"/>
          <w:sz w:val="32"/>
          <w:szCs w:val="32"/>
        </w:rPr>
      </w:pPr>
    </w:p>
    <w:p w14:paraId="3B7F4781" w14:textId="77777777" w:rsidR="00D6121F" w:rsidRPr="007F4136" w:rsidRDefault="00D6121F" w:rsidP="00113D7E">
      <w:pPr>
        <w:tabs>
          <w:tab w:val="left" w:pos="851"/>
        </w:tabs>
        <w:spacing w:line="360" w:lineRule="exact"/>
        <w:ind w:left="289"/>
        <w:jc w:val="thaiDistribute"/>
        <w:rPr>
          <w:rFonts w:ascii="Angsana New" w:hAnsi="Angsana New"/>
          <w:color w:val="000000"/>
          <w:spacing w:val="-4"/>
          <w:sz w:val="32"/>
          <w:szCs w:val="32"/>
          <w:u w:val="single"/>
        </w:rPr>
      </w:pPr>
      <w:r w:rsidRPr="007F4136">
        <w:rPr>
          <w:rFonts w:ascii="Angsana New" w:hAnsi="Angsana New"/>
          <w:color w:val="000000"/>
          <w:spacing w:val="-4"/>
          <w:sz w:val="32"/>
          <w:szCs w:val="32"/>
          <w:u w:val="single"/>
        </w:rPr>
        <w:t>TREASURY SHARES</w:t>
      </w:r>
    </w:p>
    <w:p w14:paraId="649B7909" w14:textId="6233E82F" w:rsidR="00D6121F" w:rsidRPr="00786476" w:rsidRDefault="00D6121F" w:rsidP="00113D7E">
      <w:pPr>
        <w:tabs>
          <w:tab w:val="left" w:pos="851"/>
        </w:tabs>
        <w:spacing w:line="360" w:lineRule="exact"/>
        <w:ind w:left="289" w:firstLine="563"/>
        <w:jc w:val="thaiDistribute"/>
        <w:rPr>
          <w:rFonts w:ascii="Angsana New" w:hAnsi="Angsana New"/>
          <w:color w:val="000000"/>
          <w:sz w:val="32"/>
          <w:szCs w:val="32"/>
        </w:rPr>
      </w:pPr>
      <w:r w:rsidRPr="00D6121F">
        <w:rPr>
          <w:rFonts w:ascii="Angsana New" w:hAnsi="Angsana New"/>
          <w:color w:val="000000"/>
          <w:sz w:val="32"/>
          <w:szCs w:val="32"/>
        </w:rPr>
        <w:t xml:space="preserve">According to the resolutions of the Board of Directors' Meeting No. 1/2026, held on January 22, 2026, the Board approved a Share Repurchase Program for financial management purposes to manage excess liquidity. The program is established with a maximum budget not exceeding 70 million Baht, and the number of shares to be repurchased will not exceed 25,000,000 shares, representing no more than 5.95% </w:t>
      </w:r>
      <w:r w:rsidRPr="006118E7">
        <w:rPr>
          <w:rFonts w:ascii="Angsana New" w:hAnsi="Angsana New"/>
          <w:color w:val="000000"/>
          <w:spacing w:val="-2"/>
          <w:sz w:val="32"/>
          <w:szCs w:val="32"/>
        </w:rPr>
        <w:t>of the total paid-up shares.  The repurchase will be conducted through the Automatic Order Matching</w:t>
      </w:r>
      <w:r w:rsidRPr="00D6121F">
        <w:rPr>
          <w:rFonts w:ascii="Angsana New" w:hAnsi="Angsana New"/>
          <w:color w:val="000000"/>
          <w:sz w:val="32"/>
          <w:szCs w:val="32"/>
        </w:rPr>
        <w:t xml:space="preserve"> (AOM) </w:t>
      </w:r>
      <w:r w:rsidRPr="006118E7">
        <w:rPr>
          <w:rFonts w:ascii="Angsana New" w:hAnsi="Angsana New"/>
          <w:color w:val="000000"/>
          <w:spacing w:val="-4"/>
          <w:sz w:val="32"/>
          <w:szCs w:val="32"/>
        </w:rPr>
        <w:t xml:space="preserve">system of the Stock Exchange of </w:t>
      </w:r>
      <w:r w:rsidRPr="006118E7">
        <w:rPr>
          <w:rFonts w:ascii="Angsana New" w:hAnsi="Angsana New"/>
          <w:color w:val="000000"/>
          <w:spacing w:val="-2"/>
          <w:sz w:val="32"/>
          <w:szCs w:val="32"/>
        </w:rPr>
        <w:t>Thailand, effective from February</w:t>
      </w:r>
      <w:r w:rsidRPr="006118E7">
        <w:rPr>
          <w:rFonts w:ascii="Angsana New" w:hAnsi="Angsana New"/>
          <w:color w:val="000000"/>
          <w:spacing w:val="-4"/>
          <w:sz w:val="32"/>
          <w:szCs w:val="32"/>
        </w:rPr>
        <w:t xml:space="preserve"> 20, 2026, to August 19, 2026.</w:t>
      </w:r>
      <w:r w:rsidRPr="00D6121F">
        <w:rPr>
          <w:rFonts w:ascii="Angsana New" w:hAnsi="Angsana New"/>
          <w:color w:val="000000"/>
          <w:sz w:val="32"/>
          <w:szCs w:val="32"/>
        </w:rPr>
        <w:t xml:space="preserve"> Furthermore, the period for the resale of the repurchased shares via the AOM system will commence three months after the completion of the share repurchase program but shall not exceed a period of three years.</w:t>
      </w:r>
    </w:p>
    <w:p w14:paraId="653016BE" w14:textId="566757F8" w:rsidR="003E4F68" w:rsidRPr="00D6121F" w:rsidRDefault="003E4F68" w:rsidP="00113D7E">
      <w:pPr>
        <w:spacing w:line="360" w:lineRule="exact"/>
        <w:rPr>
          <w:rFonts w:ascii="Angsana New" w:eastAsia="Cordia New" w:hAnsi="Angsana New"/>
          <w:color w:val="000000"/>
          <w:sz w:val="32"/>
          <w:szCs w:val="32"/>
          <w:lang w:eastAsia="x-none"/>
        </w:rPr>
      </w:pPr>
    </w:p>
    <w:p w14:paraId="0C22D396" w14:textId="6AF2DB6E" w:rsidR="00D24154" w:rsidRPr="003E4F68" w:rsidRDefault="0053608E" w:rsidP="00113D7E">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3E4F68">
        <w:rPr>
          <w:rFonts w:ascii="Angsana New" w:hAnsi="Angsana New"/>
          <w:b/>
          <w:bCs/>
          <w:sz w:val="32"/>
          <w:szCs w:val="32"/>
        </w:rPr>
        <w:t>3</w:t>
      </w:r>
      <w:r w:rsidR="00895472" w:rsidRPr="003E4F68">
        <w:rPr>
          <w:rFonts w:ascii="Angsana New" w:hAnsi="Angsana New"/>
          <w:b/>
          <w:bCs/>
          <w:sz w:val="32"/>
          <w:szCs w:val="32"/>
        </w:rPr>
        <w:t>5</w:t>
      </w:r>
      <w:r w:rsidR="00D42127" w:rsidRPr="003E4F68">
        <w:rPr>
          <w:rFonts w:ascii="Angsana New" w:hAnsi="Angsana New"/>
          <w:b/>
          <w:bCs/>
          <w:sz w:val="32"/>
          <w:szCs w:val="32"/>
        </w:rPr>
        <w:t xml:space="preserve">. </w:t>
      </w:r>
      <w:r w:rsidR="0032519D" w:rsidRPr="003E4F68">
        <w:rPr>
          <w:rFonts w:ascii="Angsana New" w:hAnsi="Angsana New"/>
          <w:b/>
          <w:bCs/>
          <w:sz w:val="32"/>
          <w:szCs w:val="32"/>
        </w:rPr>
        <w:tab/>
      </w:r>
      <w:r w:rsidR="00D24154" w:rsidRPr="003E4F68">
        <w:rPr>
          <w:rFonts w:ascii="Angsana New" w:hAnsi="Angsana New"/>
          <w:b/>
          <w:bCs/>
          <w:sz w:val="32"/>
          <w:szCs w:val="32"/>
        </w:rPr>
        <w:t>APPROVAL OF</w:t>
      </w:r>
      <w:r w:rsidR="002173B0" w:rsidRPr="003E4F68">
        <w:rPr>
          <w:rFonts w:ascii="Angsana New" w:hAnsi="Angsana New"/>
          <w:b/>
          <w:bCs/>
          <w:sz w:val="32"/>
          <w:szCs w:val="32"/>
        </w:rPr>
        <w:t xml:space="preserve"> </w:t>
      </w:r>
      <w:r w:rsidR="00D24154" w:rsidRPr="003E4F68">
        <w:rPr>
          <w:rFonts w:ascii="Angsana New" w:hAnsi="Angsana New"/>
          <w:b/>
          <w:bCs/>
          <w:sz w:val="32"/>
          <w:szCs w:val="32"/>
        </w:rPr>
        <w:t xml:space="preserve">FINANCIAL STATEMENTS </w:t>
      </w:r>
    </w:p>
    <w:p w14:paraId="2F1BDDF6" w14:textId="75F822F8" w:rsidR="00EB7D34" w:rsidRPr="00332B38" w:rsidRDefault="00105D5B" w:rsidP="00113D7E">
      <w:pPr>
        <w:tabs>
          <w:tab w:val="left" w:pos="284"/>
          <w:tab w:val="left" w:pos="851"/>
          <w:tab w:val="left" w:pos="1418"/>
          <w:tab w:val="left" w:pos="1985"/>
        </w:tabs>
        <w:spacing w:line="360" w:lineRule="exact"/>
        <w:ind w:left="284" w:right="28"/>
        <w:jc w:val="thaiDistribute"/>
        <w:rPr>
          <w:rFonts w:ascii="Angsana New" w:hAnsi="Angsana New"/>
          <w:sz w:val="32"/>
          <w:szCs w:val="32"/>
        </w:rPr>
      </w:pPr>
      <w:r w:rsidRPr="003E4F68">
        <w:rPr>
          <w:rFonts w:ascii="Angsana New" w:hAnsi="Angsana New"/>
          <w:sz w:val="32"/>
          <w:szCs w:val="32"/>
        </w:rPr>
        <w:tab/>
      </w:r>
      <w:r w:rsidR="00D24154" w:rsidRPr="003E4F68">
        <w:rPr>
          <w:rFonts w:ascii="Angsana New" w:hAnsi="Angsana New"/>
          <w:sz w:val="32"/>
          <w:szCs w:val="32"/>
        </w:rPr>
        <w:t xml:space="preserve">These financial statements were authorized for issue by the </w:t>
      </w:r>
      <w:r w:rsidR="002F2D26" w:rsidRPr="003E4F68">
        <w:rPr>
          <w:rFonts w:ascii="Angsana New" w:hAnsi="Angsana New"/>
          <w:sz w:val="32"/>
          <w:szCs w:val="32"/>
        </w:rPr>
        <w:t xml:space="preserve">Company’s </w:t>
      </w:r>
      <w:r w:rsidR="00EC7D1B" w:rsidRPr="003E4F68">
        <w:rPr>
          <w:rFonts w:ascii="Angsana New" w:hAnsi="Angsana New"/>
          <w:sz w:val="32"/>
          <w:szCs w:val="32"/>
        </w:rPr>
        <w:t xml:space="preserve">Board of </w:t>
      </w:r>
      <w:r w:rsidR="00685035" w:rsidRPr="003E4F68">
        <w:rPr>
          <w:rFonts w:ascii="Angsana New" w:hAnsi="Angsana New"/>
          <w:sz w:val="32"/>
          <w:szCs w:val="32"/>
        </w:rPr>
        <w:t>d</w:t>
      </w:r>
      <w:r w:rsidR="00D24154" w:rsidRPr="003E4F68">
        <w:rPr>
          <w:rFonts w:ascii="Angsana New" w:hAnsi="Angsana New"/>
          <w:sz w:val="32"/>
          <w:szCs w:val="32"/>
        </w:rPr>
        <w:t>irectors on</w:t>
      </w:r>
      <w:r w:rsidR="00466A7E" w:rsidRPr="003E4F68">
        <w:rPr>
          <w:rFonts w:ascii="Angsana New" w:hAnsi="Angsana New"/>
          <w:sz w:val="32"/>
          <w:szCs w:val="32"/>
        </w:rPr>
        <w:t xml:space="preserve"> </w:t>
      </w:r>
      <w:r w:rsidR="000E61F4" w:rsidRPr="003E4F68">
        <w:rPr>
          <w:rFonts w:ascii="Angsana New" w:hAnsi="Angsana New"/>
          <w:color w:val="000000" w:themeColor="text1"/>
          <w:sz w:val="32"/>
          <w:szCs w:val="32"/>
        </w:rPr>
        <w:t>February 19, 2026</w:t>
      </w:r>
      <w:r w:rsidR="0006086D" w:rsidRPr="003E4F68">
        <w:rPr>
          <w:rFonts w:ascii="Angsana New" w:hAnsi="Angsana New"/>
          <w:color w:val="000000" w:themeColor="text1"/>
          <w:sz w:val="32"/>
          <w:szCs w:val="32"/>
        </w:rPr>
        <w:t>.</w:t>
      </w:r>
    </w:p>
    <w:sectPr w:rsidR="00EB7D34" w:rsidRPr="00332B38" w:rsidSect="00094DE3">
      <w:headerReference w:type="default" r:id="rId10"/>
      <w:footerReference w:type="default" r:id="rId11"/>
      <w:pgSz w:w="11906" w:h="16838" w:code="9"/>
      <w:pgMar w:top="1134" w:right="851" w:bottom="1701" w:left="1814" w:header="1134"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DD735" w14:textId="77777777" w:rsidR="00563BF1" w:rsidRDefault="00563BF1">
      <w:r>
        <w:separator/>
      </w:r>
    </w:p>
  </w:endnote>
  <w:endnote w:type="continuationSeparator" w:id="0">
    <w:p w14:paraId="6A23BF6E" w14:textId="77777777" w:rsidR="00563BF1" w:rsidRDefault="00563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70DA" w14:textId="77777777" w:rsidR="00970C27" w:rsidRDefault="00970C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91843" w14:textId="77777777" w:rsidR="00970C27" w:rsidRDefault="00970C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9B5D3" w14:textId="77777777" w:rsidR="00563BF1" w:rsidRDefault="00563BF1">
      <w:r>
        <w:separator/>
      </w:r>
    </w:p>
  </w:footnote>
  <w:footnote w:type="continuationSeparator" w:id="0">
    <w:p w14:paraId="3F30CAE7" w14:textId="77777777" w:rsidR="00563BF1" w:rsidRDefault="00563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84678" w14:textId="05C35ACD" w:rsidR="00970C27" w:rsidRDefault="00970C27" w:rsidP="001C6CD1">
    <w:pPr>
      <w:pStyle w:val="Header"/>
      <w:jc w:val="center"/>
      <w:rPr>
        <w:rFonts w:ascii="Angsana New" w:hAnsi="Angsana New"/>
        <w:sz w:val="32"/>
        <w:szCs w:val="32"/>
      </w:rPr>
    </w:pPr>
    <w:r w:rsidRPr="00E5221D">
      <w:rPr>
        <w:rFonts w:ascii="Angsana New" w:hAnsi="Angsana New"/>
        <w:sz w:val="32"/>
        <w:szCs w:val="32"/>
      </w:rPr>
      <w:fldChar w:fldCharType="begin"/>
    </w:r>
    <w:r w:rsidRPr="00E5221D">
      <w:rPr>
        <w:rFonts w:ascii="Angsana New" w:hAnsi="Angsana New"/>
        <w:sz w:val="32"/>
        <w:szCs w:val="32"/>
      </w:rPr>
      <w:instrText xml:space="preserve"> PAGE   \* MERGEFORMAT </w:instrText>
    </w:r>
    <w:r w:rsidRPr="00E5221D">
      <w:rPr>
        <w:rFonts w:ascii="Angsana New" w:hAnsi="Angsana New"/>
        <w:sz w:val="32"/>
        <w:szCs w:val="32"/>
      </w:rPr>
      <w:fldChar w:fldCharType="separate"/>
    </w:r>
    <w:r w:rsidRPr="00E5221D">
      <w:rPr>
        <w:rFonts w:ascii="Angsana New" w:hAnsi="Angsana New"/>
        <w:noProof/>
        <w:sz w:val="32"/>
        <w:szCs w:val="32"/>
        <w:cs/>
      </w:rPr>
      <w:t>- 16 -</w:t>
    </w:r>
    <w:r w:rsidRPr="00E5221D">
      <w:rPr>
        <w:rFonts w:ascii="Angsana New" w:hAnsi="Angsana New"/>
        <w:noProof/>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BEFBF" w14:textId="6FD95C2F" w:rsidR="00970C27" w:rsidRDefault="00970C27" w:rsidP="001C6CD1">
    <w:pPr>
      <w:pStyle w:val="Header"/>
      <w:jc w:val="center"/>
      <w:rPr>
        <w:rFonts w:ascii="Angsana New" w:hAnsi="Angsana New"/>
        <w:sz w:val="32"/>
        <w:szCs w:val="32"/>
      </w:rPr>
    </w:pPr>
    <w:r w:rsidRPr="00E5221D">
      <w:rPr>
        <w:rFonts w:ascii="Angsana New" w:hAnsi="Angsana New"/>
        <w:sz w:val="32"/>
        <w:szCs w:val="32"/>
      </w:rPr>
      <w:fldChar w:fldCharType="begin"/>
    </w:r>
    <w:r w:rsidRPr="00E5221D">
      <w:rPr>
        <w:rFonts w:ascii="Angsana New" w:hAnsi="Angsana New"/>
        <w:sz w:val="32"/>
        <w:szCs w:val="32"/>
      </w:rPr>
      <w:instrText xml:space="preserve"> PAGE   \* MERGEFORMAT </w:instrText>
    </w:r>
    <w:r w:rsidRPr="00E5221D">
      <w:rPr>
        <w:rFonts w:ascii="Angsana New" w:hAnsi="Angsana New"/>
        <w:sz w:val="32"/>
        <w:szCs w:val="32"/>
      </w:rPr>
      <w:fldChar w:fldCharType="separate"/>
    </w:r>
    <w:r w:rsidRPr="00E5221D">
      <w:rPr>
        <w:rFonts w:ascii="Angsana New" w:hAnsi="Angsana New"/>
        <w:noProof/>
        <w:sz w:val="32"/>
        <w:szCs w:val="32"/>
        <w:cs/>
      </w:rPr>
      <w:t>- 16 -</w:t>
    </w:r>
    <w:r w:rsidRPr="00E5221D">
      <w:rPr>
        <w:rFonts w:ascii="Angsana New" w:hAnsi="Angsana New"/>
        <w:noProof/>
        <w:sz w:val="32"/>
        <w:szCs w:val="32"/>
      </w:rPr>
      <w:fldChar w:fldCharType="end"/>
    </w:r>
  </w:p>
  <w:p w14:paraId="00B26333" w14:textId="77777777" w:rsidR="00970C27" w:rsidRDefault="00970C27" w:rsidP="00FC48DB">
    <w:pPr>
      <w:pStyle w:val="Header"/>
      <w:spacing w:line="240" w:lineRule="exact"/>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9626942"/>
    <w:multiLevelType w:val="hybridMultilevel"/>
    <w:tmpl w:val="9AF2B11C"/>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15:restartNumberingAfterBreak="0">
    <w:nsid w:val="36C61420"/>
    <w:multiLevelType w:val="hybridMultilevel"/>
    <w:tmpl w:val="30A8243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4B5670BB"/>
    <w:multiLevelType w:val="hybridMultilevel"/>
    <w:tmpl w:val="657839F8"/>
    <w:lvl w:ilvl="0" w:tplc="867E0120">
      <w:start w:val="3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6" w15:restartNumberingAfterBreak="0">
    <w:nsid w:val="4E776D66"/>
    <w:multiLevelType w:val="hybridMultilevel"/>
    <w:tmpl w:val="134C8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881"/>
        </w:tabs>
        <w:ind w:left="6881"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B8E372C"/>
    <w:multiLevelType w:val="hybridMultilevel"/>
    <w:tmpl w:val="9FAAE8C4"/>
    <w:lvl w:ilvl="0" w:tplc="825A5E06">
      <w:start w:val="3"/>
      <w:numFmt w:val="bullet"/>
      <w:lvlText w:val="-"/>
      <w:lvlJc w:val="left"/>
      <w:pPr>
        <w:ind w:left="1778" w:hanging="360"/>
      </w:pPr>
      <w:rPr>
        <w:rFonts w:ascii="Angsana New" w:eastAsia="Arial Unicode MS"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num w:numId="1" w16cid:durableId="5140003">
    <w:abstractNumId w:val="0"/>
  </w:num>
  <w:num w:numId="2" w16cid:durableId="974679417">
    <w:abstractNumId w:val="3"/>
  </w:num>
  <w:num w:numId="3" w16cid:durableId="1198662606">
    <w:abstractNumId w:val="7"/>
  </w:num>
  <w:num w:numId="4" w16cid:durableId="1031762532">
    <w:abstractNumId w:val="5"/>
  </w:num>
  <w:num w:numId="5" w16cid:durableId="1241409665">
    <w:abstractNumId w:val="4"/>
  </w:num>
  <w:num w:numId="6" w16cid:durableId="1461878322">
    <w:abstractNumId w:val="2"/>
  </w:num>
  <w:num w:numId="7" w16cid:durableId="909460580">
    <w:abstractNumId w:val="8"/>
  </w:num>
  <w:num w:numId="8" w16cid:durableId="76099843">
    <w:abstractNumId w:val="6"/>
  </w:num>
  <w:num w:numId="9" w16cid:durableId="88244661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55F"/>
    <w:rsid w:val="0000088A"/>
    <w:rsid w:val="00000DF4"/>
    <w:rsid w:val="000016B2"/>
    <w:rsid w:val="00001721"/>
    <w:rsid w:val="000017D2"/>
    <w:rsid w:val="0000181F"/>
    <w:rsid w:val="0000198B"/>
    <w:rsid w:val="00001D86"/>
    <w:rsid w:val="00001D9F"/>
    <w:rsid w:val="00001F16"/>
    <w:rsid w:val="00003204"/>
    <w:rsid w:val="0000325A"/>
    <w:rsid w:val="00003745"/>
    <w:rsid w:val="000039A8"/>
    <w:rsid w:val="00004564"/>
    <w:rsid w:val="00004E6C"/>
    <w:rsid w:val="00005254"/>
    <w:rsid w:val="0000540A"/>
    <w:rsid w:val="00005548"/>
    <w:rsid w:val="000058FD"/>
    <w:rsid w:val="00005D9E"/>
    <w:rsid w:val="00006322"/>
    <w:rsid w:val="00007017"/>
    <w:rsid w:val="00007084"/>
    <w:rsid w:val="0000744B"/>
    <w:rsid w:val="00007572"/>
    <w:rsid w:val="000078D3"/>
    <w:rsid w:val="00007AA7"/>
    <w:rsid w:val="00007C33"/>
    <w:rsid w:val="00007C65"/>
    <w:rsid w:val="000103F9"/>
    <w:rsid w:val="000109A2"/>
    <w:rsid w:val="00010EC2"/>
    <w:rsid w:val="0001124F"/>
    <w:rsid w:val="00011C52"/>
    <w:rsid w:val="0001215A"/>
    <w:rsid w:val="000128AC"/>
    <w:rsid w:val="000130D5"/>
    <w:rsid w:val="0001347F"/>
    <w:rsid w:val="00013599"/>
    <w:rsid w:val="000135E0"/>
    <w:rsid w:val="00013EC3"/>
    <w:rsid w:val="000146B8"/>
    <w:rsid w:val="00014733"/>
    <w:rsid w:val="00014865"/>
    <w:rsid w:val="00015331"/>
    <w:rsid w:val="0001572C"/>
    <w:rsid w:val="00015CBC"/>
    <w:rsid w:val="00016332"/>
    <w:rsid w:val="00017202"/>
    <w:rsid w:val="00017CFA"/>
    <w:rsid w:val="00017D37"/>
    <w:rsid w:val="000204E2"/>
    <w:rsid w:val="000204FE"/>
    <w:rsid w:val="000205AD"/>
    <w:rsid w:val="000205FF"/>
    <w:rsid w:val="000206E1"/>
    <w:rsid w:val="00020945"/>
    <w:rsid w:val="00020D46"/>
    <w:rsid w:val="00021136"/>
    <w:rsid w:val="00021171"/>
    <w:rsid w:val="000211C3"/>
    <w:rsid w:val="00021267"/>
    <w:rsid w:val="000214F9"/>
    <w:rsid w:val="00021701"/>
    <w:rsid w:val="00021B2A"/>
    <w:rsid w:val="00021DFC"/>
    <w:rsid w:val="0002239E"/>
    <w:rsid w:val="0002240D"/>
    <w:rsid w:val="0002250A"/>
    <w:rsid w:val="0002387E"/>
    <w:rsid w:val="00023E8A"/>
    <w:rsid w:val="000245D8"/>
    <w:rsid w:val="00024620"/>
    <w:rsid w:val="00024DB2"/>
    <w:rsid w:val="00024FFD"/>
    <w:rsid w:val="00025109"/>
    <w:rsid w:val="0002532E"/>
    <w:rsid w:val="00025656"/>
    <w:rsid w:val="00025905"/>
    <w:rsid w:val="00025B04"/>
    <w:rsid w:val="00026406"/>
    <w:rsid w:val="0002699E"/>
    <w:rsid w:val="00026ACF"/>
    <w:rsid w:val="00027395"/>
    <w:rsid w:val="00027634"/>
    <w:rsid w:val="00027D63"/>
    <w:rsid w:val="00030716"/>
    <w:rsid w:val="00030AB6"/>
    <w:rsid w:val="00030C1C"/>
    <w:rsid w:val="0003150F"/>
    <w:rsid w:val="00031BF2"/>
    <w:rsid w:val="00032961"/>
    <w:rsid w:val="00032D32"/>
    <w:rsid w:val="00032D6E"/>
    <w:rsid w:val="0003387D"/>
    <w:rsid w:val="000340B5"/>
    <w:rsid w:val="00034323"/>
    <w:rsid w:val="00034371"/>
    <w:rsid w:val="0003448D"/>
    <w:rsid w:val="0003519E"/>
    <w:rsid w:val="00035584"/>
    <w:rsid w:val="000356B0"/>
    <w:rsid w:val="00035AA1"/>
    <w:rsid w:val="00035D6F"/>
    <w:rsid w:val="00036585"/>
    <w:rsid w:val="000369A6"/>
    <w:rsid w:val="000370DE"/>
    <w:rsid w:val="000375AF"/>
    <w:rsid w:val="0003778C"/>
    <w:rsid w:val="00037792"/>
    <w:rsid w:val="000402E2"/>
    <w:rsid w:val="000405CC"/>
    <w:rsid w:val="0004094F"/>
    <w:rsid w:val="00040985"/>
    <w:rsid w:val="00040CD5"/>
    <w:rsid w:val="00040E82"/>
    <w:rsid w:val="00040EC9"/>
    <w:rsid w:val="0004141D"/>
    <w:rsid w:val="00041711"/>
    <w:rsid w:val="00041FA5"/>
    <w:rsid w:val="00042209"/>
    <w:rsid w:val="00042B85"/>
    <w:rsid w:val="0004361C"/>
    <w:rsid w:val="00043864"/>
    <w:rsid w:val="00043F4A"/>
    <w:rsid w:val="0004419F"/>
    <w:rsid w:val="00045470"/>
    <w:rsid w:val="00045BDA"/>
    <w:rsid w:val="00045EB9"/>
    <w:rsid w:val="000467E5"/>
    <w:rsid w:val="000467F1"/>
    <w:rsid w:val="00046803"/>
    <w:rsid w:val="000469C2"/>
    <w:rsid w:val="00046B62"/>
    <w:rsid w:val="0004736B"/>
    <w:rsid w:val="000475F6"/>
    <w:rsid w:val="000476E1"/>
    <w:rsid w:val="00047762"/>
    <w:rsid w:val="00050005"/>
    <w:rsid w:val="000502B3"/>
    <w:rsid w:val="00050833"/>
    <w:rsid w:val="00050AD3"/>
    <w:rsid w:val="00050B60"/>
    <w:rsid w:val="00051598"/>
    <w:rsid w:val="00051AA0"/>
    <w:rsid w:val="00051B63"/>
    <w:rsid w:val="00051E78"/>
    <w:rsid w:val="00051FCF"/>
    <w:rsid w:val="00052949"/>
    <w:rsid w:val="00052F6F"/>
    <w:rsid w:val="00053066"/>
    <w:rsid w:val="000537BD"/>
    <w:rsid w:val="00053936"/>
    <w:rsid w:val="00053D97"/>
    <w:rsid w:val="00054145"/>
    <w:rsid w:val="00054416"/>
    <w:rsid w:val="000545DC"/>
    <w:rsid w:val="000548D8"/>
    <w:rsid w:val="00054B19"/>
    <w:rsid w:val="00054B7C"/>
    <w:rsid w:val="00055167"/>
    <w:rsid w:val="000551DF"/>
    <w:rsid w:val="00055222"/>
    <w:rsid w:val="000555B1"/>
    <w:rsid w:val="000556F8"/>
    <w:rsid w:val="00055992"/>
    <w:rsid w:val="00056285"/>
    <w:rsid w:val="0005638A"/>
    <w:rsid w:val="000564E3"/>
    <w:rsid w:val="000566E0"/>
    <w:rsid w:val="000567B6"/>
    <w:rsid w:val="000573F9"/>
    <w:rsid w:val="00057603"/>
    <w:rsid w:val="000578CF"/>
    <w:rsid w:val="000578DE"/>
    <w:rsid w:val="00057A84"/>
    <w:rsid w:val="00057AFA"/>
    <w:rsid w:val="000606EB"/>
    <w:rsid w:val="00060739"/>
    <w:rsid w:val="0006086D"/>
    <w:rsid w:val="00060A5F"/>
    <w:rsid w:val="00060DBC"/>
    <w:rsid w:val="00061AC4"/>
    <w:rsid w:val="00061B9C"/>
    <w:rsid w:val="00062154"/>
    <w:rsid w:val="00062CB4"/>
    <w:rsid w:val="00063470"/>
    <w:rsid w:val="00063C51"/>
    <w:rsid w:val="00064367"/>
    <w:rsid w:val="000650E0"/>
    <w:rsid w:val="00065102"/>
    <w:rsid w:val="00065407"/>
    <w:rsid w:val="00065544"/>
    <w:rsid w:val="0006563F"/>
    <w:rsid w:val="00066158"/>
    <w:rsid w:val="0006619A"/>
    <w:rsid w:val="000661DF"/>
    <w:rsid w:val="00066580"/>
    <w:rsid w:val="000668A2"/>
    <w:rsid w:val="00067284"/>
    <w:rsid w:val="00067446"/>
    <w:rsid w:val="00070346"/>
    <w:rsid w:val="000703BC"/>
    <w:rsid w:val="0007084E"/>
    <w:rsid w:val="00070D05"/>
    <w:rsid w:val="00071472"/>
    <w:rsid w:val="00071532"/>
    <w:rsid w:val="000715EA"/>
    <w:rsid w:val="00071B59"/>
    <w:rsid w:val="00071E2C"/>
    <w:rsid w:val="000720E0"/>
    <w:rsid w:val="00072180"/>
    <w:rsid w:val="000724C4"/>
    <w:rsid w:val="0007292B"/>
    <w:rsid w:val="000729DF"/>
    <w:rsid w:val="00073045"/>
    <w:rsid w:val="00073099"/>
    <w:rsid w:val="00073680"/>
    <w:rsid w:val="00073961"/>
    <w:rsid w:val="00073DED"/>
    <w:rsid w:val="00074160"/>
    <w:rsid w:val="00074728"/>
    <w:rsid w:val="00074941"/>
    <w:rsid w:val="00074F89"/>
    <w:rsid w:val="000750B2"/>
    <w:rsid w:val="0007517B"/>
    <w:rsid w:val="0007598B"/>
    <w:rsid w:val="00076099"/>
    <w:rsid w:val="000761EE"/>
    <w:rsid w:val="0007657F"/>
    <w:rsid w:val="00076CE8"/>
    <w:rsid w:val="00076F9B"/>
    <w:rsid w:val="0007742C"/>
    <w:rsid w:val="000774D5"/>
    <w:rsid w:val="00077A38"/>
    <w:rsid w:val="0008066D"/>
    <w:rsid w:val="00080900"/>
    <w:rsid w:val="00080F4A"/>
    <w:rsid w:val="000810C8"/>
    <w:rsid w:val="000812C1"/>
    <w:rsid w:val="000815D3"/>
    <w:rsid w:val="00081830"/>
    <w:rsid w:val="00081B4D"/>
    <w:rsid w:val="00081B97"/>
    <w:rsid w:val="000832F4"/>
    <w:rsid w:val="00083451"/>
    <w:rsid w:val="000837D5"/>
    <w:rsid w:val="000837D7"/>
    <w:rsid w:val="00083FF3"/>
    <w:rsid w:val="0008426A"/>
    <w:rsid w:val="000843D6"/>
    <w:rsid w:val="0008485F"/>
    <w:rsid w:val="00084AD0"/>
    <w:rsid w:val="00084CBB"/>
    <w:rsid w:val="0008504C"/>
    <w:rsid w:val="00085D03"/>
    <w:rsid w:val="00085E15"/>
    <w:rsid w:val="00085FD3"/>
    <w:rsid w:val="00086453"/>
    <w:rsid w:val="000864FA"/>
    <w:rsid w:val="000867CB"/>
    <w:rsid w:val="00086812"/>
    <w:rsid w:val="00086A30"/>
    <w:rsid w:val="00086A41"/>
    <w:rsid w:val="00086B8D"/>
    <w:rsid w:val="00086BF4"/>
    <w:rsid w:val="000874AD"/>
    <w:rsid w:val="00087B82"/>
    <w:rsid w:val="00090118"/>
    <w:rsid w:val="0009081D"/>
    <w:rsid w:val="000908A6"/>
    <w:rsid w:val="00090A15"/>
    <w:rsid w:val="00090ACA"/>
    <w:rsid w:val="00090B65"/>
    <w:rsid w:val="00090C43"/>
    <w:rsid w:val="000913C5"/>
    <w:rsid w:val="000914BD"/>
    <w:rsid w:val="00091D62"/>
    <w:rsid w:val="00091DFC"/>
    <w:rsid w:val="00091E0E"/>
    <w:rsid w:val="00092054"/>
    <w:rsid w:val="00092118"/>
    <w:rsid w:val="00092135"/>
    <w:rsid w:val="000921B9"/>
    <w:rsid w:val="00092890"/>
    <w:rsid w:val="000929FE"/>
    <w:rsid w:val="00092BE8"/>
    <w:rsid w:val="00093260"/>
    <w:rsid w:val="000933D7"/>
    <w:rsid w:val="0009351B"/>
    <w:rsid w:val="000935F3"/>
    <w:rsid w:val="000938A5"/>
    <w:rsid w:val="000939F8"/>
    <w:rsid w:val="0009453F"/>
    <w:rsid w:val="00094BFF"/>
    <w:rsid w:val="00094C21"/>
    <w:rsid w:val="00094DE3"/>
    <w:rsid w:val="00094DEA"/>
    <w:rsid w:val="00095476"/>
    <w:rsid w:val="00095A72"/>
    <w:rsid w:val="00095D73"/>
    <w:rsid w:val="00095F09"/>
    <w:rsid w:val="00095F63"/>
    <w:rsid w:val="000964F6"/>
    <w:rsid w:val="0009671E"/>
    <w:rsid w:val="00096E56"/>
    <w:rsid w:val="00096F4E"/>
    <w:rsid w:val="000979BD"/>
    <w:rsid w:val="00097E11"/>
    <w:rsid w:val="000A0877"/>
    <w:rsid w:val="000A0916"/>
    <w:rsid w:val="000A0D25"/>
    <w:rsid w:val="000A1219"/>
    <w:rsid w:val="000A1243"/>
    <w:rsid w:val="000A1338"/>
    <w:rsid w:val="000A15F9"/>
    <w:rsid w:val="000A20EA"/>
    <w:rsid w:val="000A22D6"/>
    <w:rsid w:val="000A24EB"/>
    <w:rsid w:val="000A2853"/>
    <w:rsid w:val="000A3882"/>
    <w:rsid w:val="000A3E82"/>
    <w:rsid w:val="000A423F"/>
    <w:rsid w:val="000A431E"/>
    <w:rsid w:val="000A49C0"/>
    <w:rsid w:val="000A4EEF"/>
    <w:rsid w:val="000A503F"/>
    <w:rsid w:val="000A52AC"/>
    <w:rsid w:val="000A5887"/>
    <w:rsid w:val="000A6213"/>
    <w:rsid w:val="000A6222"/>
    <w:rsid w:val="000A63DC"/>
    <w:rsid w:val="000A67E9"/>
    <w:rsid w:val="000A6DD4"/>
    <w:rsid w:val="000A720C"/>
    <w:rsid w:val="000A7679"/>
    <w:rsid w:val="000B02DF"/>
    <w:rsid w:val="000B07FC"/>
    <w:rsid w:val="000B0B34"/>
    <w:rsid w:val="000B1126"/>
    <w:rsid w:val="000B130C"/>
    <w:rsid w:val="000B14AC"/>
    <w:rsid w:val="000B1501"/>
    <w:rsid w:val="000B17AB"/>
    <w:rsid w:val="000B1829"/>
    <w:rsid w:val="000B1A29"/>
    <w:rsid w:val="000B1FDC"/>
    <w:rsid w:val="000B26BD"/>
    <w:rsid w:val="000B2CAC"/>
    <w:rsid w:val="000B2DB4"/>
    <w:rsid w:val="000B3539"/>
    <w:rsid w:val="000B3560"/>
    <w:rsid w:val="000B38D3"/>
    <w:rsid w:val="000B3A6A"/>
    <w:rsid w:val="000B3F24"/>
    <w:rsid w:val="000B4132"/>
    <w:rsid w:val="000B4455"/>
    <w:rsid w:val="000B4B35"/>
    <w:rsid w:val="000B5153"/>
    <w:rsid w:val="000B5D2E"/>
    <w:rsid w:val="000B7553"/>
    <w:rsid w:val="000B7C5C"/>
    <w:rsid w:val="000C004A"/>
    <w:rsid w:val="000C0BE4"/>
    <w:rsid w:val="000C0D9E"/>
    <w:rsid w:val="000C117E"/>
    <w:rsid w:val="000C1895"/>
    <w:rsid w:val="000C18BF"/>
    <w:rsid w:val="000C1CDD"/>
    <w:rsid w:val="000C2444"/>
    <w:rsid w:val="000C26B2"/>
    <w:rsid w:val="000C284D"/>
    <w:rsid w:val="000C2EC1"/>
    <w:rsid w:val="000C326B"/>
    <w:rsid w:val="000C335C"/>
    <w:rsid w:val="000C3735"/>
    <w:rsid w:val="000C3B39"/>
    <w:rsid w:val="000C4192"/>
    <w:rsid w:val="000C41A6"/>
    <w:rsid w:val="000C4518"/>
    <w:rsid w:val="000C4667"/>
    <w:rsid w:val="000C4810"/>
    <w:rsid w:val="000C4C6C"/>
    <w:rsid w:val="000C4D14"/>
    <w:rsid w:val="000C4DC7"/>
    <w:rsid w:val="000C4E2E"/>
    <w:rsid w:val="000C4F0E"/>
    <w:rsid w:val="000C5069"/>
    <w:rsid w:val="000C53F3"/>
    <w:rsid w:val="000C542A"/>
    <w:rsid w:val="000C5A4E"/>
    <w:rsid w:val="000C5B37"/>
    <w:rsid w:val="000C5C11"/>
    <w:rsid w:val="000C5CED"/>
    <w:rsid w:val="000C5E63"/>
    <w:rsid w:val="000C60AA"/>
    <w:rsid w:val="000C62A8"/>
    <w:rsid w:val="000C73BA"/>
    <w:rsid w:val="000C74CC"/>
    <w:rsid w:val="000C7622"/>
    <w:rsid w:val="000C7A1C"/>
    <w:rsid w:val="000C7A99"/>
    <w:rsid w:val="000C7F5C"/>
    <w:rsid w:val="000D00D5"/>
    <w:rsid w:val="000D02DE"/>
    <w:rsid w:val="000D0796"/>
    <w:rsid w:val="000D0BF7"/>
    <w:rsid w:val="000D0DDE"/>
    <w:rsid w:val="000D0DE6"/>
    <w:rsid w:val="000D1042"/>
    <w:rsid w:val="000D1358"/>
    <w:rsid w:val="000D1A25"/>
    <w:rsid w:val="000D1CDC"/>
    <w:rsid w:val="000D2098"/>
    <w:rsid w:val="000D218F"/>
    <w:rsid w:val="000D2262"/>
    <w:rsid w:val="000D2326"/>
    <w:rsid w:val="000D2431"/>
    <w:rsid w:val="000D29DC"/>
    <w:rsid w:val="000D2B44"/>
    <w:rsid w:val="000D2DD0"/>
    <w:rsid w:val="000D2F35"/>
    <w:rsid w:val="000D3379"/>
    <w:rsid w:val="000D3475"/>
    <w:rsid w:val="000D3904"/>
    <w:rsid w:val="000D390D"/>
    <w:rsid w:val="000D3AE4"/>
    <w:rsid w:val="000D3C23"/>
    <w:rsid w:val="000D3CDE"/>
    <w:rsid w:val="000D3F77"/>
    <w:rsid w:val="000D422A"/>
    <w:rsid w:val="000D4B38"/>
    <w:rsid w:val="000D5295"/>
    <w:rsid w:val="000D58F2"/>
    <w:rsid w:val="000D5DFF"/>
    <w:rsid w:val="000D626C"/>
    <w:rsid w:val="000D6495"/>
    <w:rsid w:val="000D6533"/>
    <w:rsid w:val="000D6A82"/>
    <w:rsid w:val="000D7637"/>
    <w:rsid w:val="000D7649"/>
    <w:rsid w:val="000D775E"/>
    <w:rsid w:val="000D7AD7"/>
    <w:rsid w:val="000D7BA3"/>
    <w:rsid w:val="000D7CB3"/>
    <w:rsid w:val="000D7CC4"/>
    <w:rsid w:val="000D7D1E"/>
    <w:rsid w:val="000D7E3A"/>
    <w:rsid w:val="000E039A"/>
    <w:rsid w:val="000E05C2"/>
    <w:rsid w:val="000E0730"/>
    <w:rsid w:val="000E11AF"/>
    <w:rsid w:val="000E1B45"/>
    <w:rsid w:val="000E1C6B"/>
    <w:rsid w:val="000E1DCD"/>
    <w:rsid w:val="000E1F92"/>
    <w:rsid w:val="000E1F9D"/>
    <w:rsid w:val="000E20BB"/>
    <w:rsid w:val="000E222D"/>
    <w:rsid w:val="000E3008"/>
    <w:rsid w:val="000E3204"/>
    <w:rsid w:val="000E361A"/>
    <w:rsid w:val="000E3655"/>
    <w:rsid w:val="000E36B2"/>
    <w:rsid w:val="000E39AB"/>
    <w:rsid w:val="000E4788"/>
    <w:rsid w:val="000E49C8"/>
    <w:rsid w:val="000E4C46"/>
    <w:rsid w:val="000E4C93"/>
    <w:rsid w:val="000E51B9"/>
    <w:rsid w:val="000E52A0"/>
    <w:rsid w:val="000E52DF"/>
    <w:rsid w:val="000E5332"/>
    <w:rsid w:val="000E59B8"/>
    <w:rsid w:val="000E5AA1"/>
    <w:rsid w:val="000E5ECD"/>
    <w:rsid w:val="000E5F02"/>
    <w:rsid w:val="000E5F62"/>
    <w:rsid w:val="000E61F4"/>
    <w:rsid w:val="000E64AA"/>
    <w:rsid w:val="000E6547"/>
    <w:rsid w:val="000E682A"/>
    <w:rsid w:val="000E6832"/>
    <w:rsid w:val="000E7530"/>
    <w:rsid w:val="000E778E"/>
    <w:rsid w:val="000E7BA0"/>
    <w:rsid w:val="000E7D48"/>
    <w:rsid w:val="000F001C"/>
    <w:rsid w:val="000F0235"/>
    <w:rsid w:val="000F053C"/>
    <w:rsid w:val="000F09B0"/>
    <w:rsid w:val="000F0A7A"/>
    <w:rsid w:val="000F0B71"/>
    <w:rsid w:val="000F0C1D"/>
    <w:rsid w:val="000F18AF"/>
    <w:rsid w:val="000F1A93"/>
    <w:rsid w:val="000F1B16"/>
    <w:rsid w:val="000F1D75"/>
    <w:rsid w:val="000F2A10"/>
    <w:rsid w:val="000F30B6"/>
    <w:rsid w:val="000F3797"/>
    <w:rsid w:val="000F3846"/>
    <w:rsid w:val="000F4976"/>
    <w:rsid w:val="000F505D"/>
    <w:rsid w:val="000F5476"/>
    <w:rsid w:val="000F5B35"/>
    <w:rsid w:val="000F5CEF"/>
    <w:rsid w:val="000F5ED7"/>
    <w:rsid w:val="000F6137"/>
    <w:rsid w:val="000F618C"/>
    <w:rsid w:val="000F65DA"/>
    <w:rsid w:val="000F68D0"/>
    <w:rsid w:val="000F6BF8"/>
    <w:rsid w:val="000F73E8"/>
    <w:rsid w:val="000F756E"/>
    <w:rsid w:val="000F7886"/>
    <w:rsid w:val="000F799A"/>
    <w:rsid w:val="000F7EF3"/>
    <w:rsid w:val="001003E8"/>
    <w:rsid w:val="00100D5B"/>
    <w:rsid w:val="0010145D"/>
    <w:rsid w:val="00101AA3"/>
    <w:rsid w:val="00101E42"/>
    <w:rsid w:val="001025C3"/>
    <w:rsid w:val="00103092"/>
    <w:rsid w:val="00103624"/>
    <w:rsid w:val="00103DB9"/>
    <w:rsid w:val="00103ECF"/>
    <w:rsid w:val="00103FD7"/>
    <w:rsid w:val="001043B6"/>
    <w:rsid w:val="00104442"/>
    <w:rsid w:val="001045D1"/>
    <w:rsid w:val="00104993"/>
    <w:rsid w:val="00104AFA"/>
    <w:rsid w:val="00104F78"/>
    <w:rsid w:val="001054BD"/>
    <w:rsid w:val="001055B2"/>
    <w:rsid w:val="001059CA"/>
    <w:rsid w:val="00105BAC"/>
    <w:rsid w:val="00105D5B"/>
    <w:rsid w:val="00105D84"/>
    <w:rsid w:val="00105E34"/>
    <w:rsid w:val="00105F48"/>
    <w:rsid w:val="00106289"/>
    <w:rsid w:val="00106439"/>
    <w:rsid w:val="001069F7"/>
    <w:rsid w:val="00106FEB"/>
    <w:rsid w:val="00107104"/>
    <w:rsid w:val="001077C6"/>
    <w:rsid w:val="001101F9"/>
    <w:rsid w:val="0011091B"/>
    <w:rsid w:val="001109B9"/>
    <w:rsid w:val="00110B7F"/>
    <w:rsid w:val="001119FB"/>
    <w:rsid w:val="0011224A"/>
    <w:rsid w:val="00112573"/>
    <w:rsid w:val="001125CF"/>
    <w:rsid w:val="00112730"/>
    <w:rsid w:val="00112A20"/>
    <w:rsid w:val="00113348"/>
    <w:rsid w:val="00113A00"/>
    <w:rsid w:val="00113D7E"/>
    <w:rsid w:val="00113E76"/>
    <w:rsid w:val="00113F00"/>
    <w:rsid w:val="00113F21"/>
    <w:rsid w:val="001144DB"/>
    <w:rsid w:val="00114677"/>
    <w:rsid w:val="00114EB0"/>
    <w:rsid w:val="0011517B"/>
    <w:rsid w:val="00115476"/>
    <w:rsid w:val="00115AA5"/>
    <w:rsid w:val="00115CC3"/>
    <w:rsid w:val="00115F7E"/>
    <w:rsid w:val="001167EB"/>
    <w:rsid w:val="00117219"/>
    <w:rsid w:val="001172DB"/>
    <w:rsid w:val="0011738B"/>
    <w:rsid w:val="00117A77"/>
    <w:rsid w:val="00117DF1"/>
    <w:rsid w:val="00120087"/>
    <w:rsid w:val="0012023E"/>
    <w:rsid w:val="0012074B"/>
    <w:rsid w:val="00120BA8"/>
    <w:rsid w:val="00120D49"/>
    <w:rsid w:val="00120EEF"/>
    <w:rsid w:val="00120F5F"/>
    <w:rsid w:val="00120FA3"/>
    <w:rsid w:val="00121A4E"/>
    <w:rsid w:val="00121FEE"/>
    <w:rsid w:val="001220BF"/>
    <w:rsid w:val="00122262"/>
    <w:rsid w:val="00122A7F"/>
    <w:rsid w:val="00122D0B"/>
    <w:rsid w:val="00123155"/>
    <w:rsid w:val="00123193"/>
    <w:rsid w:val="00123458"/>
    <w:rsid w:val="0012358B"/>
    <w:rsid w:val="001238A4"/>
    <w:rsid w:val="00123F0E"/>
    <w:rsid w:val="00123F20"/>
    <w:rsid w:val="00123F46"/>
    <w:rsid w:val="00124080"/>
    <w:rsid w:val="001241B0"/>
    <w:rsid w:val="00124620"/>
    <w:rsid w:val="001247B9"/>
    <w:rsid w:val="00124E7F"/>
    <w:rsid w:val="001256E5"/>
    <w:rsid w:val="00125733"/>
    <w:rsid w:val="0012576C"/>
    <w:rsid w:val="00126368"/>
    <w:rsid w:val="001265E0"/>
    <w:rsid w:val="00126779"/>
    <w:rsid w:val="00126F55"/>
    <w:rsid w:val="001276AE"/>
    <w:rsid w:val="001277E4"/>
    <w:rsid w:val="001277EA"/>
    <w:rsid w:val="0013015F"/>
    <w:rsid w:val="001305EF"/>
    <w:rsid w:val="001309E8"/>
    <w:rsid w:val="00130A72"/>
    <w:rsid w:val="00131300"/>
    <w:rsid w:val="001313EA"/>
    <w:rsid w:val="0013191B"/>
    <w:rsid w:val="001319CC"/>
    <w:rsid w:val="00131FAF"/>
    <w:rsid w:val="00132709"/>
    <w:rsid w:val="00132900"/>
    <w:rsid w:val="00132AE5"/>
    <w:rsid w:val="0013308F"/>
    <w:rsid w:val="0013332F"/>
    <w:rsid w:val="00133F3A"/>
    <w:rsid w:val="001343CC"/>
    <w:rsid w:val="0013479D"/>
    <w:rsid w:val="001347B5"/>
    <w:rsid w:val="001349B0"/>
    <w:rsid w:val="0013586E"/>
    <w:rsid w:val="00135CCB"/>
    <w:rsid w:val="00136544"/>
    <w:rsid w:val="00136DC6"/>
    <w:rsid w:val="001373E3"/>
    <w:rsid w:val="00137604"/>
    <w:rsid w:val="001379F6"/>
    <w:rsid w:val="00137A0A"/>
    <w:rsid w:val="00137B3E"/>
    <w:rsid w:val="00137ED9"/>
    <w:rsid w:val="001401DF"/>
    <w:rsid w:val="001414C7"/>
    <w:rsid w:val="0014236C"/>
    <w:rsid w:val="00142E26"/>
    <w:rsid w:val="00142E2E"/>
    <w:rsid w:val="00143154"/>
    <w:rsid w:val="0014316C"/>
    <w:rsid w:val="001431D2"/>
    <w:rsid w:val="00143E59"/>
    <w:rsid w:val="00143F22"/>
    <w:rsid w:val="0014423B"/>
    <w:rsid w:val="00144890"/>
    <w:rsid w:val="00144A19"/>
    <w:rsid w:val="00144F3F"/>
    <w:rsid w:val="00145295"/>
    <w:rsid w:val="00145A0A"/>
    <w:rsid w:val="00145C02"/>
    <w:rsid w:val="00145CB9"/>
    <w:rsid w:val="00145D03"/>
    <w:rsid w:val="00145DCB"/>
    <w:rsid w:val="00145E48"/>
    <w:rsid w:val="00145FC7"/>
    <w:rsid w:val="001462E6"/>
    <w:rsid w:val="001464F6"/>
    <w:rsid w:val="00146774"/>
    <w:rsid w:val="00146B35"/>
    <w:rsid w:val="00146B51"/>
    <w:rsid w:val="00146DFD"/>
    <w:rsid w:val="00147433"/>
    <w:rsid w:val="001476B3"/>
    <w:rsid w:val="001503F7"/>
    <w:rsid w:val="00150A86"/>
    <w:rsid w:val="00150D18"/>
    <w:rsid w:val="00150E4A"/>
    <w:rsid w:val="001515D9"/>
    <w:rsid w:val="00151BFF"/>
    <w:rsid w:val="00151D28"/>
    <w:rsid w:val="00151EF8"/>
    <w:rsid w:val="0015274F"/>
    <w:rsid w:val="0015288E"/>
    <w:rsid w:val="001529BD"/>
    <w:rsid w:val="001533FB"/>
    <w:rsid w:val="0015388A"/>
    <w:rsid w:val="00153A0A"/>
    <w:rsid w:val="00154194"/>
    <w:rsid w:val="00154731"/>
    <w:rsid w:val="00154957"/>
    <w:rsid w:val="00154D17"/>
    <w:rsid w:val="00154DB8"/>
    <w:rsid w:val="00154E05"/>
    <w:rsid w:val="0015510F"/>
    <w:rsid w:val="001558BD"/>
    <w:rsid w:val="00155A57"/>
    <w:rsid w:val="00155CDB"/>
    <w:rsid w:val="001560C8"/>
    <w:rsid w:val="00156F5D"/>
    <w:rsid w:val="0015703B"/>
    <w:rsid w:val="00157FD6"/>
    <w:rsid w:val="00160032"/>
    <w:rsid w:val="00160B88"/>
    <w:rsid w:val="00160D51"/>
    <w:rsid w:val="00160D9C"/>
    <w:rsid w:val="00161796"/>
    <w:rsid w:val="00161D2F"/>
    <w:rsid w:val="001626AA"/>
    <w:rsid w:val="001628C6"/>
    <w:rsid w:val="0016315C"/>
    <w:rsid w:val="00163177"/>
    <w:rsid w:val="001631A4"/>
    <w:rsid w:val="00163E6F"/>
    <w:rsid w:val="00163F3E"/>
    <w:rsid w:val="0016408A"/>
    <w:rsid w:val="00164512"/>
    <w:rsid w:val="00164A75"/>
    <w:rsid w:val="00164C0C"/>
    <w:rsid w:val="00164DA2"/>
    <w:rsid w:val="00164EBB"/>
    <w:rsid w:val="001653C3"/>
    <w:rsid w:val="00165778"/>
    <w:rsid w:val="00166038"/>
    <w:rsid w:val="0016608F"/>
    <w:rsid w:val="001660B4"/>
    <w:rsid w:val="001660D0"/>
    <w:rsid w:val="00166392"/>
    <w:rsid w:val="00166481"/>
    <w:rsid w:val="0016660F"/>
    <w:rsid w:val="00166C37"/>
    <w:rsid w:val="00166CBB"/>
    <w:rsid w:val="001670D0"/>
    <w:rsid w:val="0016725E"/>
    <w:rsid w:val="0016750D"/>
    <w:rsid w:val="001677D5"/>
    <w:rsid w:val="00167915"/>
    <w:rsid w:val="00167D7B"/>
    <w:rsid w:val="00167EB2"/>
    <w:rsid w:val="00170615"/>
    <w:rsid w:val="00170AAD"/>
    <w:rsid w:val="00170AE9"/>
    <w:rsid w:val="00170B4B"/>
    <w:rsid w:val="00170C57"/>
    <w:rsid w:val="00170D54"/>
    <w:rsid w:val="001712E7"/>
    <w:rsid w:val="00171805"/>
    <w:rsid w:val="00171AD7"/>
    <w:rsid w:val="00171E69"/>
    <w:rsid w:val="00171F4F"/>
    <w:rsid w:val="0017258E"/>
    <w:rsid w:val="001725BC"/>
    <w:rsid w:val="00172B05"/>
    <w:rsid w:val="00172ECA"/>
    <w:rsid w:val="00173F69"/>
    <w:rsid w:val="0017425C"/>
    <w:rsid w:val="00174359"/>
    <w:rsid w:val="00174658"/>
    <w:rsid w:val="00174A35"/>
    <w:rsid w:val="0017509D"/>
    <w:rsid w:val="00175305"/>
    <w:rsid w:val="00175CE6"/>
    <w:rsid w:val="001760FF"/>
    <w:rsid w:val="001766C8"/>
    <w:rsid w:val="0017676D"/>
    <w:rsid w:val="00176D3E"/>
    <w:rsid w:val="00176EA2"/>
    <w:rsid w:val="00177C85"/>
    <w:rsid w:val="00177D1E"/>
    <w:rsid w:val="00177EF3"/>
    <w:rsid w:val="00180342"/>
    <w:rsid w:val="00180699"/>
    <w:rsid w:val="00180CBB"/>
    <w:rsid w:val="00180ED1"/>
    <w:rsid w:val="00180F3C"/>
    <w:rsid w:val="001812B9"/>
    <w:rsid w:val="0018142F"/>
    <w:rsid w:val="0018200A"/>
    <w:rsid w:val="001827D6"/>
    <w:rsid w:val="00182AD9"/>
    <w:rsid w:val="00182C79"/>
    <w:rsid w:val="00183556"/>
    <w:rsid w:val="0018372E"/>
    <w:rsid w:val="00183C63"/>
    <w:rsid w:val="00183FC1"/>
    <w:rsid w:val="00184042"/>
    <w:rsid w:val="0018422B"/>
    <w:rsid w:val="0018484A"/>
    <w:rsid w:val="00184EF5"/>
    <w:rsid w:val="00184FEE"/>
    <w:rsid w:val="0018560C"/>
    <w:rsid w:val="00185885"/>
    <w:rsid w:val="001858D9"/>
    <w:rsid w:val="00185A87"/>
    <w:rsid w:val="00185B44"/>
    <w:rsid w:val="00185F7E"/>
    <w:rsid w:val="001862C0"/>
    <w:rsid w:val="001864B0"/>
    <w:rsid w:val="001867CD"/>
    <w:rsid w:val="00186AB4"/>
    <w:rsid w:val="00186B3D"/>
    <w:rsid w:val="00187FDF"/>
    <w:rsid w:val="001900ED"/>
    <w:rsid w:val="001902DF"/>
    <w:rsid w:val="0019084F"/>
    <w:rsid w:val="00190A4E"/>
    <w:rsid w:val="00190F9F"/>
    <w:rsid w:val="00191097"/>
    <w:rsid w:val="001913E3"/>
    <w:rsid w:val="00191647"/>
    <w:rsid w:val="0019185F"/>
    <w:rsid w:val="00192190"/>
    <w:rsid w:val="0019280B"/>
    <w:rsid w:val="001930DD"/>
    <w:rsid w:val="00193184"/>
    <w:rsid w:val="001938BF"/>
    <w:rsid w:val="00193D64"/>
    <w:rsid w:val="00193FBA"/>
    <w:rsid w:val="00194171"/>
    <w:rsid w:val="00194652"/>
    <w:rsid w:val="001950F7"/>
    <w:rsid w:val="00195EEF"/>
    <w:rsid w:val="0019622F"/>
    <w:rsid w:val="00196341"/>
    <w:rsid w:val="00196416"/>
    <w:rsid w:val="001964A4"/>
    <w:rsid w:val="00196501"/>
    <w:rsid w:val="00196825"/>
    <w:rsid w:val="00196971"/>
    <w:rsid w:val="00196B8E"/>
    <w:rsid w:val="00196C0E"/>
    <w:rsid w:val="0019709A"/>
    <w:rsid w:val="0019717B"/>
    <w:rsid w:val="00197392"/>
    <w:rsid w:val="001976EF"/>
    <w:rsid w:val="0019793C"/>
    <w:rsid w:val="00197D37"/>
    <w:rsid w:val="00197E83"/>
    <w:rsid w:val="001A03B7"/>
    <w:rsid w:val="001A0ADC"/>
    <w:rsid w:val="001A0DDB"/>
    <w:rsid w:val="001A107C"/>
    <w:rsid w:val="001A10DC"/>
    <w:rsid w:val="001A1216"/>
    <w:rsid w:val="001A1EF0"/>
    <w:rsid w:val="001A2649"/>
    <w:rsid w:val="001A2979"/>
    <w:rsid w:val="001A2A3E"/>
    <w:rsid w:val="001A3201"/>
    <w:rsid w:val="001A35BC"/>
    <w:rsid w:val="001A3699"/>
    <w:rsid w:val="001A467C"/>
    <w:rsid w:val="001A4921"/>
    <w:rsid w:val="001A4CA6"/>
    <w:rsid w:val="001A4EBF"/>
    <w:rsid w:val="001A520D"/>
    <w:rsid w:val="001A5989"/>
    <w:rsid w:val="001A6059"/>
    <w:rsid w:val="001A616D"/>
    <w:rsid w:val="001A67E5"/>
    <w:rsid w:val="001A6C26"/>
    <w:rsid w:val="001A6C5A"/>
    <w:rsid w:val="001A7230"/>
    <w:rsid w:val="001A73FD"/>
    <w:rsid w:val="001A76D7"/>
    <w:rsid w:val="001A7E56"/>
    <w:rsid w:val="001B02A5"/>
    <w:rsid w:val="001B1575"/>
    <w:rsid w:val="001B2064"/>
    <w:rsid w:val="001B29D5"/>
    <w:rsid w:val="001B29EB"/>
    <w:rsid w:val="001B2A06"/>
    <w:rsid w:val="001B2C32"/>
    <w:rsid w:val="001B2DB4"/>
    <w:rsid w:val="001B3428"/>
    <w:rsid w:val="001B3E4C"/>
    <w:rsid w:val="001B3F03"/>
    <w:rsid w:val="001B4278"/>
    <w:rsid w:val="001B44FE"/>
    <w:rsid w:val="001B4567"/>
    <w:rsid w:val="001B4C55"/>
    <w:rsid w:val="001B5046"/>
    <w:rsid w:val="001B59A6"/>
    <w:rsid w:val="001B5C40"/>
    <w:rsid w:val="001B6399"/>
    <w:rsid w:val="001B67A7"/>
    <w:rsid w:val="001B6BC0"/>
    <w:rsid w:val="001B7046"/>
    <w:rsid w:val="001B741D"/>
    <w:rsid w:val="001B7622"/>
    <w:rsid w:val="001B7BBA"/>
    <w:rsid w:val="001C001E"/>
    <w:rsid w:val="001C0777"/>
    <w:rsid w:val="001C12AA"/>
    <w:rsid w:val="001C151C"/>
    <w:rsid w:val="001C156A"/>
    <w:rsid w:val="001C17BF"/>
    <w:rsid w:val="001C1D41"/>
    <w:rsid w:val="001C209E"/>
    <w:rsid w:val="001C247D"/>
    <w:rsid w:val="001C2AF4"/>
    <w:rsid w:val="001C2BDA"/>
    <w:rsid w:val="001C2F30"/>
    <w:rsid w:val="001C2FDF"/>
    <w:rsid w:val="001C3D1A"/>
    <w:rsid w:val="001C47F7"/>
    <w:rsid w:val="001C501C"/>
    <w:rsid w:val="001C508C"/>
    <w:rsid w:val="001C5152"/>
    <w:rsid w:val="001C5E3A"/>
    <w:rsid w:val="001C5EED"/>
    <w:rsid w:val="001C6455"/>
    <w:rsid w:val="001C64DA"/>
    <w:rsid w:val="001C6CD1"/>
    <w:rsid w:val="001C6D52"/>
    <w:rsid w:val="001C71DB"/>
    <w:rsid w:val="001C768F"/>
    <w:rsid w:val="001C7840"/>
    <w:rsid w:val="001C7F18"/>
    <w:rsid w:val="001D0C8B"/>
    <w:rsid w:val="001D155E"/>
    <w:rsid w:val="001D211B"/>
    <w:rsid w:val="001D2A27"/>
    <w:rsid w:val="001D2D02"/>
    <w:rsid w:val="001D2D48"/>
    <w:rsid w:val="001D2FCF"/>
    <w:rsid w:val="001D31F5"/>
    <w:rsid w:val="001D329C"/>
    <w:rsid w:val="001D36FA"/>
    <w:rsid w:val="001D3805"/>
    <w:rsid w:val="001D3ADA"/>
    <w:rsid w:val="001D3D75"/>
    <w:rsid w:val="001D3DF0"/>
    <w:rsid w:val="001D3F40"/>
    <w:rsid w:val="001D43B7"/>
    <w:rsid w:val="001D44AE"/>
    <w:rsid w:val="001D4750"/>
    <w:rsid w:val="001D4785"/>
    <w:rsid w:val="001D492B"/>
    <w:rsid w:val="001D5010"/>
    <w:rsid w:val="001D5142"/>
    <w:rsid w:val="001D57D6"/>
    <w:rsid w:val="001D5AF8"/>
    <w:rsid w:val="001D5F35"/>
    <w:rsid w:val="001D6169"/>
    <w:rsid w:val="001D6173"/>
    <w:rsid w:val="001D6329"/>
    <w:rsid w:val="001D6442"/>
    <w:rsid w:val="001D6D43"/>
    <w:rsid w:val="001D6DC1"/>
    <w:rsid w:val="001D6ED6"/>
    <w:rsid w:val="001D7CAC"/>
    <w:rsid w:val="001D7F90"/>
    <w:rsid w:val="001E03EF"/>
    <w:rsid w:val="001E0C33"/>
    <w:rsid w:val="001E0C57"/>
    <w:rsid w:val="001E0FDF"/>
    <w:rsid w:val="001E1F93"/>
    <w:rsid w:val="001E2174"/>
    <w:rsid w:val="001E243B"/>
    <w:rsid w:val="001E262B"/>
    <w:rsid w:val="001E2ABF"/>
    <w:rsid w:val="001E2C9A"/>
    <w:rsid w:val="001E2DE4"/>
    <w:rsid w:val="001E315E"/>
    <w:rsid w:val="001E32B4"/>
    <w:rsid w:val="001E341B"/>
    <w:rsid w:val="001E3C4A"/>
    <w:rsid w:val="001E3C90"/>
    <w:rsid w:val="001E3C99"/>
    <w:rsid w:val="001E4EA2"/>
    <w:rsid w:val="001E59C5"/>
    <w:rsid w:val="001E5E47"/>
    <w:rsid w:val="001E6283"/>
    <w:rsid w:val="001E74A4"/>
    <w:rsid w:val="001E77CB"/>
    <w:rsid w:val="001E794A"/>
    <w:rsid w:val="001F02A2"/>
    <w:rsid w:val="001F1726"/>
    <w:rsid w:val="001F218A"/>
    <w:rsid w:val="001F243C"/>
    <w:rsid w:val="001F273A"/>
    <w:rsid w:val="001F2D3B"/>
    <w:rsid w:val="001F2EB4"/>
    <w:rsid w:val="001F3129"/>
    <w:rsid w:val="001F3B22"/>
    <w:rsid w:val="001F3D7F"/>
    <w:rsid w:val="001F4D93"/>
    <w:rsid w:val="001F547E"/>
    <w:rsid w:val="001F5704"/>
    <w:rsid w:val="001F6916"/>
    <w:rsid w:val="001F69FF"/>
    <w:rsid w:val="001F70D0"/>
    <w:rsid w:val="001F7637"/>
    <w:rsid w:val="001F766E"/>
    <w:rsid w:val="001F7735"/>
    <w:rsid w:val="001F7BF7"/>
    <w:rsid w:val="001F7D2B"/>
    <w:rsid w:val="001F7F57"/>
    <w:rsid w:val="001F7F5F"/>
    <w:rsid w:val="002003C3"/>
    <w:rsid w:val="0020067B"/>
    <w:rsid w:val="00200A63"/>
    <w:rsid w:val="00200C60"/>
    <w:rsid w:val="0020170C"/>
    <w:rsid w:val="0020243B"/>
    <w:rsid w:val="0020245A"/>
    <w:rsid w:val="00202847"/>
    <w:rsid w:val="002029FD"/>
    <w:rsid w:val="00202BEF"/>
    <w:rsid w:val="00202E79"/>
    <w:rsid w:val="002033A8"/>
    <w:rsid w:val="00203DA3"/>
    <w:rsid w:val="00203F2E"/>
    <w:rsid w:val="00203F4B"/>
    <w:rsid w:val="002042C1"/>
    <w:rsid w:val="002049A8"/>
    <w:rsid w:val="00204A47"/>
    <w:rsid w:val="00204A4C"/>
    <w:rsid w:val="00204F9D"/>
    <w:rsid w:val="002052F5"/>
    <w:rsid w:val="0020535E"/>
    <w:rsid w:val="00205546"/>
    <w:rsid w:val="002056B3"/>
    <w:rsid w:val="00205D7C"/>
    <w:rsid w:val="00206675"/>
    <w:rsid w:val="002068AB"/>
    <w:rsid w:val="002069EF"/>
    <w:rsid w:val="00207309"/>
    <w:rsid w:val="0020787A"/>
    <w:rsid w:val="00207B70"/>
    <w:rsid w:val="00207BE2"/>
    <w:rsid w:val="00207CCB"/>
    <w:rsid w:val="0021013B"/>
    <w:rsid w:val="00210832"/>
    <w:rsid w:val="00210B73"/>
    <w:rsid w:val="00210E05"/>
    <w:rsid w:val="002110E7"/>
    <w:rsid w:val="002112F3"/>
    <w:rsid w:val="002119A3"/>
    <w:rsid w:val="00211ED8"/>
    <w:rsid w:val="00212029"/>
    <w:rsid w:val="002129E2"/>
    <w:rsid w:val="002129FA"/>
    <w:rsid w:val="00212AA7"/>
    <w:rsid w:val="00212D68"/>
    <w:rsid w:val="00213272"/>
    <w:rsid w:val="00213387"/>
    <w:rsid w:val="00213A57"/>
    <w:rsid w:val="00213C66"/>
    <w:rsid w:val="00213C92"/>
    <w:rsid w:val="00213D53"/>
    <w:rsid w:val="00213E3C"/>
    <w:rsid w:val="00214F8D"/>
    <w:rsid w:val="002152E6"/>
    <w:rsid w:val="00215614"/>
    <w:rsid w:val="00216275"/>
    <w:rsid w:val="00216D97"/>
    <w:rsid w:val="002173B0"/>
    <w:rsid w:val="00217B39"/>
    <w:rsid w:val="00217CD6"/>
    <w:rsid w:val="002200DD"/>
    <w:rsid w:val="0022033F"/>
    <w:rsid w:val="00220FD7"/>
    <w:rsid w:val="002212C9"/>
    <w:rsid w:val="00221571"/>
    <w:rsid w:val="0022204A"/>
    <w:rsid w:val="002220CD"/>
    <w:rsid w:val="00222175"/>
    <w:rsid w:val="002222F2"/>
    <w:rsid w:val="002223D7"/>
    <w:rsid w:val="00222D2D"/>
    <w:rsid w:val="00222F42"/>
    <w:rsid w:val="002237BB"/>
    <w:rsid w:val="00223827"/>
    <w:rsid w:val="00223883"/>
    <w:rsid w:val="00223B1A"/>
    <w:rsid w:val="00223CB0"/>
    <w:rsid w:val="002240B9"/>
    <w:rsid w:val="002247F9"/>
    <w:rsid w:val="0022494C"/>
    <w:rsid w:val="002251C4"/>
    <w:rsid w:val="0022571A"/>
    <w:rsid w:val="0022589C"/>
    <w:rsid w:val="002263B5"/>
    <w:rsid w:val="00226512"/>
    <w:rsid w:val="0022651D"/>
    <w:rsid w:val="0022662B"/>
    <w:rsid w:val="00227BF4"/>
    <w:rsid w:val="00227C6F"/>
    <w:rsid w:val="00230C3A"/>
    <w:rsid w:val="002318D3"/>
    <w:rsid w:val="00231E6C"/>
    <w:rsid w:val="002326C4"/>
    <w:rsid w:val="00232EFF"/>
    <w:rsid w:val="00233EEA"/>
    <w:rsid w:val="0023436B"/>
    <w:rsid w:val="002344D3"/>
    <w:rsid w:val="00234893"/>
    <w:rsid w:val="00234A64"/>
    <w:rsid w:val="00234CE8"/>
    <w:rsid w:val="00235066"/>
    <w:rsid w:val="00235198"/>
    <w:rsid w:val="00235529"/>
    <w:rsid w:val="0023566E"/>
    <w:rsid w:val="00235A95"/>
    <w:rsid w:val="00235E11"/>
    <w:rsid w:val="002362D8"/>
    <w:rsid w:val="00236996"/>
    <w:rsid w:val="00236CD2"/>
    <w:rsid w:val="002370DD"/>
    <w:rsid w:val="0023714F"/>
    <w:rsid w:val="0023728D"/>
    <w:rsid w:val="002372FC"/>
    <w:rsid w:val="002375AC"/>
    <w:rsid w:val="00237D7D"/>
    <w:rsid w:val="002407E8"/>
    <w:rsid w:val="00240930"/>
    <w:rsid w:val="00241517"/>
    <w:rsid w:val="002418FA"/>
    <w:rsid w:val="00241D5A"/>
    <w:rsid w:val="002422AA"/>
    <w:rsid w:val="00242B10"/>
    <w:rsid w:val="00243C70"/>
    <w:rsid w:val="002444A7"/>
    <w:rsid w:val="00244621"/>
    <w:rsid w:val="00244C41"/>
    <w:rsid w:val="002459CD"/>
    <w:rsid w:val="00245EF1"/>
    <w:rsid w:val="00246118"/>
    <w:rsid w:val="002461B1"/>
    <w:rsid w:val="00246934"/>
    <w:rsid w:val="00247D22"/>
    <w:rsid w:val="00247D56"/>
    <w:rsid w:val="00247E9A"/>
    <w:rsid w:val="00250106"/>
    <w:rsid w:val="00250382"/>
    <w:rsid w:val="00250B32"/>
    <w:rsid w:val="0025133F"/>
    <w:rsid w:val="00251945"/>
    <w:rsid w:val="002520BF"/>
    <w:rsid w:val="0025256A"/>
    <w:rsid w:val="00252B14"/>
    <w:rsid w:val="00252DA7"/>
    <w:rsid w:val="00253343"/>
    <w:rsid w:val="0025340F"/>
    <w:rsid w:val="00253511"/>
    <w:rsid w:val="002535BD"/>
    <w:rsid w:val="00253761"/>
    <w:rsid w:val="0025376B"/>
    <w:rsid w:val="00253F50"/>
    <w:rsid w:val="00254548"/>
    <w:rsid w:val="0025531D"/>
    <w:rsid w:val="00255CDD"/>
    <w:rsid w:val="00255D38"/>
    <w:rsid w:val="00255FBF"/>
    <w:rsid w:val="00256F9A"/>
    <w:rsid w:val="00257369"/>
    <w:rsid w:val="002575F7"/>
    <w:rsid w:val="00257896"/>
    <w:rsid w:val="00257C6E"/>
    <w:rsid w:val="002604E8"/>
    <w:rsid w:val="00260773"/>
    <w:rsid w:val="002609F0"/>
    <w:rsid w:val="00260C24"/>
    <w:rsid w:val="002613B1"/>
    <w:rsid w:val="00261CDC"/>
    <w:rsid w:val="00261FBA"/>
    <w:rsid w:val="00262501"/>
    <w:rsid w:val="00262851"/>
    <w:rsid w:val="00262E44"/>
    <w:rsid w:val="00262ED5"/>
    <w:rsid w:val="0026305C"/>
    <w:rsid w:val="002631D1"/>
    <w:rsid w:val="00263679"/>
    <w:rsid w:val="002638AE"/>
    <w:rsid w:val="00263C07"/>
    <w:rsid w:val="00263EB8"/>
    <w:rsid w:val="0026435F"/>
    <w:rsid w:val="002645F8"/>
    <w:rsid w:val="00264812"/>
    <w:rsid w:val="00264A1C"/>
    <w:rsid w:val="0026510C"/>
    <w:rsid w:val="00265169"/>
    <w:rsid w:val="00265368"/>
    <w:rsid w:val="002656A7"/>
    <w:rsid w:val="00265F70"/>
    <w:rsid w:val="00266152"/>
    <w:rsid w:val="00266424"/>
    <w:rsid w:val="002664D0"/>
    <w:rsid w:val="002667E2"/>
    <w:rsid w:val="00266951"/>
    <w:rsid w:val="00266BF0"/>
    <w:rsid w:val="00266EC2"/>
    <w:rsid w:val="00267173"/>
    <w:rsid w:val="00267761"/>
    <w:rsid w:val="002678BD"/>
    <w:rsid w:val="00267C52"/>
    <w:rsid w:val="0027009D"/>
    <w:rsid w:val="0027050F"/>
    <w:rsid w:val="00270983"/>
    <w:rsid w:val="00270B2E"/>
    <w:rsid w:val="00270B99"/>
    <w:rsid w:val="002714FB"/>
    <w:rsid w:val="002715F4"/>
    <w:rsid w:val="002717D7"/>
    <w:rsid w:val="002717EF"/>
    <w:rsid w:val="00271F5D"/>
    <w:rsid w:val="002721DC"/>
    <w:rsid w:val="00272344"/>
    <w:rsid w:val="002724AE"/>
    <w:rsid w:val="00272933"/>
    <w:rsid w:val="00272A99"/>
    <w:rsid w:val="00272CF2"/>
    <w:rsid w:val="00273152"/>
    <w:rsid w:val="002731CD"/>
    <w:rsid w:val="00273C88"/>
    <w:rsid w:val="00273CA0"/>
    <w:rsid w:val="00273CFC"/>
    <w:rsid w:val="00274299"/>
    <w:rsid w:val="00274D31"/>
    <w:rsid w:val="00274F21"/>
    <w:rsid w:val="00274FBD"/>
    <w:rsid w:val="002752A0"/>
    <w:rsid w:val="00275CC2"/>
    <w:rsid w:val="00275D18"/>
    <w:rsid w:val="00276115"/>
    <w:rsid w:val="002763D8"/>
    <w:rsid w:val="00276D8B"/>
    <w:rsid w:val="00277286"/>
    <w:rsid w:val="002772F7"/>
    <w:rsid w:val="002772F9"/>
    <w:rsid w:val="00277F6F"/>
    <w:rsid w:val="002801D0"/>
    <w:rsid w:val="002802C9"/>
    <w:rsid w:val="00280818"/>
    <w:rsid w:val="0028103A"/>
    <w:rsid w:val="00281334"/>
    <w:rsid w:val="0028175B"/>
    <w:rsid w:val="002819C9"/>
    <w:rsid w:val="00281D3A"/>
    <w:rsid w:val="00281ED8"/>
    <w:rsid w:val="00281F52"/>
    <w:rsid w:val="002823BA"/>
    <w:rsid w:val="002828C0"/>
    <w:rsid w:val="002828F9"/>
    <w:rsid w:val="00282950"/>
    <w:rsid w:val="00282C7B"/>
    <w:rsid w:val="00282FA1"/>
    <w:rsid w:val="0028325E"/>
    <w:rsid w:val="002832CA"/>
    <w:rsid w:val="00283EDB"/>
    <w:rsid w:val="00283F04"/>
    <w:rsid w:val="00284672"/>
    <w:rsid w:val="00284843"/>
    <w:rsid w:val="002849F3"/>
    <w:rsid w:val="00284DA9"/>
    <w:rsid w:val="00284EB7"/>
    <w:rsid w:val="002857EC"/>
    <w:rsid w:val="00285C33"/>
    <w:rsid w:val="00285D8C"/>
    <w:rsid w:val="00286079"/>
    <w:rsid w:val="00286594"/>
    <w:rsid w:val="002866C9"/>
    <w:rsid w:val="00286A41"/>
    <w:rsid w:val="00286B17"/>
    <w:rsid w:val="00287356"/>
    <w:rsid w:val="002878C8"/>
    <w:rsid w:val="00290042"/>
    <w:rsid w:val="0029114F"/>
    <w:rsid w:val="002914BF"/>
    <w:rsid w:val="00291DA2"/>
    <w:rsid w:val="00292499"/>
    <w:rsid w:val="0029298B"/>
    <w:rsid w:val="00292A55"/>
    <w:rsid w:val="00292ACC"/>
    <w:rsid w:val="00293162"/>
    <w:rsid w:val="002932DE"/>
    <w:rsid w:val="00293537"/>
    <w:rsid w:val="002938B6"/>
    <w:rsid w:val="00293D00"/>
    <w:rsid w:val="00293DEE"/>
    <w:rsid w:val="00293F94"/>
    <w:rsid w:val="00294435"/>
    <w:rsid w:val="00294EA1"/>
    <w:rsid w:val="00294F1E"/>
    <w:rsid w:val="0029534C"/>
    <w:rsid w:val="002954B6"/>
    <w:rsid w:val="0029595D"/>
    <w:rsid w:val="00295AF2"/>
    <w:rsid w:val="002965F1"/>
    <w:rsid w:val="0029726B"/>
    <w:rsid w:val="00297325"/>
    <w:rsid w:val="0029770D"/>
    <w:rsid w:val="0029774F"/>
    <w:rsid w:val="00297B21"/>
    <w:rsid w:val="00297DF9"/>
    <w:rsid w:val="00297FA5"/>
    <w:rsid w:val="002A00C9"/>
    <w:rsid w:val="002A09CA"/>
    <w:rsid w:val="002A1030"/>
    <w:rsid w:val="002A11E8"/>
    <w:rsid w:val="002A1EC4"/>
    <w:rsid w:val="002A29BA"/>
    <w:rsid w:val="002A2CB9"/>
    <w:rsid w:val="002A33D3"/>
    <w:rsid w:val="002A3488"/>
    <w:rsid w:val="002A37B7"/>
    <w:rsid w:val="002A3AF5"/>
    <w:rsid w:val="002A452D"/>
    <w:rsid w:val="002A472C"/>
    <w:rsid w:val="002A4D18"/>
    <w:rsid w:val="002A4D9D"/>
    <w:rsid w:val="002A512B"/>
    <w:rsid w:val="002A546C"/>
    <w:rsid w:val="002A549C"/>
    <w:rsid w:val="002A5D0D"/>
    <w:rsid w:val="002A5E52"/>
    <w:rsid w:val="002A68F1"/>
    <w:rsid w:val="002A6BA6"/>
    <w:rsid w:val="002A71D2"/>
    <w:rsid w:val="002A76E0"/>
    <w:rsid w:val="002B0034"/>
    <w:rsid w:val="002B00FC"/>
    <w:rsid w:val="002B018D"/>
    <w:rsid w:val="002B06A5"/>
    <w:rsid w:val="002B074C"/>
    <w:rsid w:val="002B0DBA"/>
    <w:rsid w:val="002B0F92"/>
    <w:rsid w:val="002B1361"/>
    <w:rsid w:val="002B1387"/>
    <w:rsid w:val="002B13A6"/>
    <w:rsid w:val="002B15FA"/>
    <w:rsid w:val="002B1880"/>
    <w:rsid w:val="002B18AB"/>
    <w:rsid w:val="002B23CC"/>
    <w:rsid w:val="002B2863"/>
    <w:rsid w:val="002B2D96"/>
    <w:rsid w:val="002B2EDC"/>
    <w:rsid w:val="002B3142"/>
    <w:rsid w:val="002B35E8"/>
    <w:rsid w:val="002B409B"/>
    <w:rsid w:val="002B42FC"/>
    <w:rsid w:val="002B482F"/>
    <w:rsid w:val="002B4EE5"/>
    <w:rsid w:val="002B5394"/>
    <w:rsid w:val="002B5980"/>
    <w:rsid w:val="002B6299"/>
    <w:rsid w:val="002B6508"/>
    <w:rsid w:val="002B6719"/>
    <w:rsid w:val="002B6B87"/>
    <w:rsid w:val="002B6BCD"/>
    <w:rsid w:val="002B6DA6"/>
    <w:rsid w:val="002B6FD4"/>
    <w:rsid w:val="002B71A9"/>
    <w:rsid w:val="002B7401"/>
    <w:rsid w:val="002B7757"/>
    <w:rsid w:val="002B7DE2"/>
    <w:rsid w:val="002B7EE6"/>
    <w:rsid w:val="002B7F30"/>
    <w:rsid w:val="002C0006"/>
    <w:rsid w:val="002C003B"/>
    <w:rsid w:val="002C03D1"/>
    <w:rsid w:val="002C073D"/>
    <w:rsid w:val="002C07C0"/>
    <w:rsid w:val="002C0C54"/>
    <w:rsid w:val="002C0DF6"/>
    <w:rsid w:val="002C11FC"/>
    <w:rsid w:val="002C12C2"/>
    <w:rsid w:val="002C1C12"/>
    <w:rsid w:val="002C20F4"/>
    <w:rsid w:val="002C26C1"/>
    <w:rsid w:val="002C28BD"/>
    <w:rsid w:val="002C2915"/>
    <w:rsid w:val="002C2979"/>
    <w:rsid w:val="002C2B84"/>
    <w:rsid w:val="002C2C61"/>
    <w:rsid w:val="002C307F"/>
    <w:rsid w:val="002C337E"/>
    <w:rsid w:val="002C3431"/>
    <w:rsid w:val="002C37D4"/>
    <w:rsid w:val="002C3E2A"/>
    <w:rsid w:val="002C3EC2"/>
    <w:rsid w:val="002C3F25"/>
    <w:rsid w:val="002C4993"/>
    <w:rsid w:val="002C4C4B"/>
    <w:rsid w:val="002C4FEE"/>
    <w:rsid w:val="002C5174"/>
    <w:rsid w:val="002C5213"/>
    <w:rsid w:val="002C524A"/>
    <w:rsid w:val="002C593A"/>
    <w:rsid w:val="002C59B0"/>
    <w:rsid w:val="002C5A91"/>
    <w:rsid w:val="002C5AC3"/>
    <w:rsid w:val="002C5C98"/>
    <w:rsid w:val="002C5F3B"/>
    <w:rsid w:val="002C60A9"/>
    <w:rsid w:val="002C64DB"/>
    <w:rsid w:val="002C68EE"/>
    <w:rsid w:val="002C6CE1"/>
    <w:rsid w:val="002C7885"/>
    <w:rsid w:val="002C7BE5"/>
    <w:rsid w:val="002D024D"/>
    <w:rsid w:val="002D03D9"/>
    <w:rsid w:val="002D06A9"/>
    <w:rsid w:val="002D0C29"/>
    <w:rsid w:val="002D0D90"/>
    <w:rsid w:val="002D0DB2"/>
    <w:rsid w:val="002D153E"/>
    <w:rsid w:val="002D1850"/>
    <w:rsid w:val="002D1916"/>
    <w:rsid w:val="002D2149"/>
    <w:rsid w:val="002D22B6"/>
    <w:rsid w:val="002D2BB0"/>
    <w:rsid w:val="002D2C18"/>
    <w:rsid w:val="002D2FCE"/>
    <w:rsid w:val="002D3061"/>
    <w:rsid w:val="002D3B20"/>
    <w:rsid w:val="002D3C64"/>
    <w:rsid w:val="002D3D3A"/>
    <w:rsid w:val="002D3EEC"/>
    <w:rsid w:val="002D3F30"/>
    <w:rsid w:val="002D4763"/>
    <w:rsid w:val="002D4860"/>
    <w:rsid w:val="002D5364"/>
    <w:rsid w:val="002D56E2"/>
    <w:rsid w:val="002D5D90"/>
    <w:rsid w:val="002D6119"/>
    <w:rsid w:val="002D6337"/>
    <w:rsid w:val="002D6846"/>
    <w:rsid w:val="002D6F7B"/>
    <w:rsid w:val="002D7272"/>
    <w:rsid w:val="002D74EE"/>
    <w:rsid w:val="002D77AD"/>
    <w:rsid w:val="002E018A"/>
    <w:rsid w:val="002E062E"/>
    <w:rsid w:val="002E07A1"/>
    <w:rsid w:val="002E0B24"/>
    <w:rsid w:val="002E0FCD"/>
    <w:rsid w:val="002E100F"/>
    <w:rsid w:val="002E14C5"/>
    <w:rsid w:val="002E1592"/>
    <w:rsid w:val="002E1638"/>
    <w:rsid w:val="002E2269"/>
    <w:rsid w:val="002E23CF"/>
    <w:rsid w:val="002E250E"/>
    <w:rsid w:val="002E29D3"/>
    <w:rsid w:val="002E3209"/>
    <w:rsid w:val="002E33A4"/>
    <w:rsid w:val="002E344C"/>
    <w:rsid w:val="002E35B2"/>
    <w:rsid w:val="002E3B23"/>
    <w:rsid w:val="002E4030"/>
    <w:rsid w:val="002E44DD"/>
    <w:rsid w:val="002E4521"/>
    <w:rsid w:val="002E4E24"/>
    <w:rsid w:val="002E573B"/>
    <w:rsid w:val="002E5759"/>
    <w:rsid w:val="002E577E"/>
    <w:rsid w:val="002E5988"/>
    <w:rsid w:val="002E5FE4"/>
    <w:rsid w:val="002E61AE"/>
    <w:rsid w:val="002E67DC"/>
    <w:rsid w:val="002E69FB"/>
    <w:rsid w:val="002E6E0E"/>
    <w:rsid w:val="002E75A1"/>
    <w:rsid w:val="002E7782"/>
    <w:rsid w:val="002E79F6"/>
    <w:rsid w:val="002E7D2E"/>
    <w:rsid w:val="002F0638"/>
    <w:rsid w:val="002F0685"/>
    <w:rsid w:val="002F08E1"/>
    <w:rsid w:val="002F0AEA"/>
    <w:rsid w:val="002F11F9"/>
    <w:rsid w:val="002F14D8"/>
    <w:rsid w:val="002F1CC7"/>
    <w:rsid w:val="002F1F31"/>
    <w:rsid w:val="002F2286"/>
    <w:rsid w:val="002F2428"/>
    <w:rsid w:val="002F24DE"/>
    <w:rsid w:val="002F28C6"/>
    <w:rsid w:val="002F2CA0"/>
    <w:rsid w:val="002F2D26"/>
    <w:rsid w:val="002F2F45"/>
    <w:rsid w:val="002F3683"/>
    <w:rsid w:val="002F37A4"/>
    <w:rsid w:val="002F3B29"/>
    <w:rsid w:val="002F3EF6"/>
    <w:rsid w:val="002F4109"/>
    <w:rsid w:val="002F4D85"/>
    <w:rsid w:val="002F502C"/>
    <w:rsid w:val="002F59BC"/>
    <w:rsid w:val="002F59C0"/>
    <w:rsid w:val="002F5C17"/>
    <w:rsid w:val="002F6321"/>
    <w:rsid w:val="002F72B6"/>
    <w:rsid w:val="002F7510"/>
    <w:rsid w:val="002F7F91"/>
    <w:rsid w:val="00300473"/>
    <w:rsid w:val="003005CE"/>
    <w:rsid w:val="003009A3"/>
    <w:rsid w:val="00300B5C"/>
    <w:rsid w:val="00300E41"/>
    <w:rsid w:val="00301089"/>
    <w:rsid w:val="003014C9"/>
    <w:rsid w:val="003017FF"/>
    <w:rsid w:val="00301814"/>
    <w:rsid w:val="00301D03"/>
    <w:rsid w:val="00301E09"/>
    <w:rsid w:val="00302397"/>
    <w:rsid w:val="003025AC"/>
    <w:rsid w:val="003028CC"/>
    <w:rsid w:val="003028F9"/>
    <w:rsid w:val="0030290F"/>
    <w:rsid w:val="00302CD2"/>
    <w:rsid w:val="003031C5"/>
    <w:rsid w:val="00303466"/>
    <w:rsid w:val="003036DF"/>
    <w:rsid w:val="003040DE"/>
    <w:rsid w:val="00304485"/>
    <w:rsid w:val="00304A59"/>
    <w:rsid w:val="003057F7"/>
    <w:rsid w:val="0030608E"/>
    <w:rsid w:val="00306550"/>
    <w:rsid w:val="003072F6"/>
    <w:rsid w:val="0030749C"/>
    <w:rsid w:val="003075F5"/>
    <w:rsid w:val="00307991"/>
    <w:rsid w:val="00307E6F"/>
    <w:rsid w:val="00307EFE"/>
    <w:rsid w:val="0031010D"/>
    <w:rsid w:val="003102B8"/>
    <w:rsid w:val="0031031F"/>
    <w:rsid w:val="00310886"/>
    <w:rsid w:val="00310950"/>
    <w:rsid w:val="003109AE"/>
    <w:rsid w:val="00311BFC"/>
    <w:rsid w:val="003121B1"/>
    <w:rsid w:val="003123F2"/>
    <w:rsid w:val="0031255D"/>
    <w:rsid w:val="00312686"/>
    <w:rsid w:val="003126F2"/>
    <w:rsid w:val="0031292B"/>
    <w:rsid w:val="00312BA2"/>
    <w:rsid w:val="00313344"/>
    <w:rsid w:val="00313728"/>
    <w:rsid w:val="003139DF"/>
    <w:rsid w:val="00313A7C"/>
    <w:rsid w:val="00313AA5"/>
    <w:rsid w:val="00313C97"/>
    <w:rsid w:val="00314758"/>
    <w:rsid w:val="003152C1"/>
    <w:rsid w:val="0031556A"/>
    <w:rsid w:val="003156B0"/>
    <w:rsid w:val="00315D37"/>
    <w:rsid w:val="003161DD"/>
    <w:rsid w:val="00316202"/>
    <w:rsid w:val="00316CAF"/>
    <w:rsid w:val="00316F4B"/>
    <w:rsid w:val="0031733B"/>
    <w:rsid w:val="00317686"/>
    <w:rsid w:val="0031768D"/>
    <w:rsid w:val="003176AE"/>
    <w:rsid w:val="00317A15"/>
    <w:rsid w:val="00317A20"/>
    <w:rsid w:val="00320670"/>
    <w:rsid w:val="00320B78"/>
    <w:rsid w:val="00320EC7"/>
    <w:rsid w:val="00321344"/>
    <w:rsid w:val="00322DC0"/>
    <w:rsid w:val="00323381"/>
    <w:rsid w:val="00323A0D"/>
    <w:rsid w:val="00323AFE"/>
    <w:rsid w:val="00323C3C"/>
    <w:rsid w:val="00323E96"/>
    <w:rsid w:val="00324438"/>
    <w:rsid w:val="00324B63"/>
    <w:rsid w:val="00324C72"/>
    <w:rsid w:val="00324C9B"/>
    <w:rsid w:val="00324FF2"/>
    <w:rsid w:val="00325097"/>
    <w:rsid w:val="003250F0"/>
    <w:rsid w:val="00325107"/>
    <w:rsid w:val="00325146"/>
    <w:rsid w:val="0032519D"/>
    <w:rsid w:val="00325337"/>
    <w:rsid w:val="00325B8A"/>
    <w:rsid w:val="00325CCE"/>
    <w:rsid w:val="00325FB6"/>
    <w:rsid w:val="00326248"/>
    <w:rsid w:val="0032641F"/>
    <w:rsid w:val="00326E28"/>
    <w:rsid w:val="00326F85"/>
    <w:rsid w:val="003272C9"/>
    <w:rsid w:val="003273D7"/>
    <w:rsid w:val="0033035F"/>
    <w:rsid w:val="00330FC6"/>
    <w:rsid w:val="003316B6"/>
    <w:rsid w:val="00331836"/>
    <w:rsid w:val="00332168"/>
    <w:rsid w:val="0033226F"/>
    <w:rsid w:val="00332404"/>
    <w:rsid w:val="00332B38"/>
    <w:rsid w:val="003335EC"/>
    <w:rsid w:val="0033368D"/>
    <w:rsid w:val="00333BED"/>
    <w:rsid w:val="0033432A"/>
    <w:rsid w:val="00334D81"/>
    <w:rsid w:val="00334ED4"/>
    <w:rsid w:val="003353C5"/>
    <w:rsid w:val="00335530"/>
    <w:rsid w:val="00335CDA"/>
    <w:rsid w:val="00335E01"/>
    <w:rsid w:val="00336292"/>
    <w:rsid w:val="003364EA"/>
    <w:rsid w:val="00336517"/>
    <w:rsid w:val="00336A2E"/>
    <w:rsid w:val="00336CE1"/>
    <w:rsid w:val="00337248"/>
    <w:rsid w:val="00337523"/>
    <w:rsid w:val="00337760"/>
    <w:rsid w:val="003377EB"/>
    <w:rsid w:val="00340545"/>
    <w:rsid w:val="003407A7"/>
    <w:rsid w:val="00340A64"/>
    <w:rsid w:val="00340D89"/>
    <w:rsid w:val="00341421"/>
    <w:rsid w:val="00341C89"/>
    <w:rsid w:val="00341D6F"/>
    <w:rsid w:val="00341FD4"/>
    <w:rsid w:val="0034259B"/>
    <w:rsid w:val="00342BCB"/>
    <w:rsid w:val="003434E4"/>
    <w:rsid w:val="00343626"/>
    <w:rsid w:val="00343668"/>
    <w:rsid w:val="00343BB3"/>
    <w:rsid w:val="00343C17"/>
    <w:rsid w:val="00343D6C"/>
    <w:rsid w:val="0034429F"/>
    <w:rsid w:val="00344677"/>
    <w:rsid w:val="00344954"/>
    <w:rsid w:val="00344E92"/>
    <w:rsid w:val="0034562E"/>
    <w:rsid w:val="00345B9B"/>
    <w:rsid w:val="00345C26"/>
    <w:rsid w:val="0034613B"/>
    <w:rsid w:val="003462A8"/>
    <w:rsid w:val="0034648F"/>
    <w:rsid w:val="003465BD"/>
    <w:rsid w:val="00347147"/>
    <w:rsid w:val="003471C1"/>
    <w:rsid w:val="0034752F"/>
    <w:rsid w:val="00347832"/>
    <w:rsid w:val="003478AE"/>
    <w:rsid w:val="00347B6C"/>
    <w:rsid w:val="00347E33"/>
    <w:rsid w:val="00350821"/>
    <w:rsid w:val="00350C06"/>
    <w:rsid w:val="003519EF"/>
    <w:rsid w:val="00352040"/>
    <w:rsid w:val="00352063"/>
    <w:rsid w:val="00352CC0"/>
    <w:rsid w:val="00352E5C"/>
    <w:rsid w:val="00353158"/>
    <w:rsid w:val="0035330A"/>
    <w:rsid w:val="00353BCF"/>
    <w:rsid w:val="00353FD7"/>
    <w:rsid w:val="0035423E"/>
    <w:rsid w:val="003542E5"/>
    <w:rsid w:val="003543D2"/>
    <w:rsid w:val="003544ED"/>
    <w:rsid w:val="003546A5"/>
    <w:rsid w:val="003548B3"/>
    <w:rsid w:val="0035492F"/>
    <w:rsid w:val="00354A53"/>
    <w:rsid w:val="0035510D"/>
    <w:rsid w:val="00355336"/>
    <w:rsid w:val="00355381"/>
    <w:rsid w:val="00355BA7"/>
    <w:rsid w:val="00355FCB"/>
    <w:rsid w:val="003568C8"/>
    <w:rsid w:val="00356A42"/>
    <w:rsid w:val="00356EA9"/>
    <w:rsid w:val="00357047"/>
    <w:rsid w:val="003570FC"/>
    <w:rsid w:val="00357579"/>
    <w:rsid w:val="00357DBA"/>
    <w:rsid w:val="00360123"/>
    <w:rsid w:val="00360202"/>
    <w:rsid w:val="0036075B"/>
    <w:rsid w:val="00360B40"/>
    <w:rsid w:val="00360EC1"/>
    <w:rsid w:val="003614AC"/>
    <w:rsid w:val="0036198F"/>
    <w:rsid w:val="00361D2F"/>
    <w:rsid w:val="0036240D"/>
    <w:rsid w:val="003626C4"/>
    <w:rsid w:val="003628A4"/>
    <w:rsid w:val="00362FD3"/>
    <w:rsid w:val="00363830"/>
    <w:rsid w:val="00363E8A"/>
    <w:rsid w:val="00363F83"/>
    <w:rsid w:val="00364902"/>
    <w:rsid w:val="003649EE"/>
    <w:rsid w:val="00364D25"/>
    <w:rsid w:val="0036533F"/>
    <w:rsid w:val="00365440"/>
    <w:rsid w:val="00365689"/>
    <w:rsid w:val="003656B4"/>
    <w:rsid w:val="003658DA"/>
    <w:rsid w:val="0036594B"/>
    <w:rsid w:val="00365D5F"/>
    <w:rsid w:val="0036654A"/>
    <w:rsid w:val="00366C0B"/>
    <w:rsid w:val="00366D08"/>
    <w:rsid w:val="0036766A"/>
    <w:rsid w:val="003679CE"/>
    <w:rsid w:val="00367B1E"/>
    <w:rsid w:val="00370174"/>
    <w:rsid w:val="00370433"/>
    <w:rsid w:val="0037085E"/>
    <w:rsid w:val="0037094D"/>
    <w:rsid w:val="00371141"/>
    <w:rsid w:val="003717B0"/>
    <w:rsid w:val="003718B6"/>
    <w:rsid w:val="00371DB2"/>
    <w:rsid w:val="00371E30"/>
    <w:rsid w:val="003728B8"/>
    <w:rsid w:val="00372B66"/>
    <w:rsid w:val="003731F9"/>
    <w:rsid w:val="0037366D"/>
    <w:rsid w:val="00373AC2"/>
    <w:rsid w:val="00373BBA"/>
    <w:rsid w:val="00373D22"/>
    <w:rsid w:val="00373D47"/>
    <w:rsid w:val="00373E59"/>
    <w:rsid w:val="00373F1C"/>
    <w:rsid w:val="00373F4D"/>
    <w:rsid w:val="00374344"/>
    <w:rsid w:val="00374486"/>
    <w:rsid w:val="0037473E"/>
    <w:rsid w:val="00374D82"/>
    <w:rsid w:val="00374EA8"/>
    <w:rsid w:val="003750CC"/>
    <w:rsid w:val="00375231"/>
    <w:rsid w:val="0037553E"/>
    <w:rsid w:val="003755D5"/>
    <w:rsid w:val="00375641"/>
    <w:rsid w:val="003759FD"/>
    <w:rsid w:val="003765A2"/>
    <w:rsid w:val="00376CDB"/>
    <w:rsid w:val="00377242"/>
    <w:rsid w:val="0037758A"/>
    <w:rsid w:val="00377830"/>
    <w:rsid w:val="00380356"/>
    <w:rsid w:val="00380DE2"/>
    <w:rsid w:val="00381096"/>
    <w:rsid w:val="003810D7"/>
    <w:rsid w:val="00381182"/>
    <w:rsid w:val="003819A2"/>
    <w:rsid w:val="00381BA0"/>
    <w:rsid w:val="00382389"/>
    <w:rsid w:val="00382427"/>
    <w:rsid w:val="00382A49"/>
    <w:rsid w:val="00383591"/>
    <w:rsid w:val="00383714"/>
    <w:rsid w:val="00383A54"/>
    <w:rsid w:val="00383C63"/>
    <w:rsid w:val="0038405C"/>
    <w:rsid w:val="0038414E"/>
    <w:rsid w:val="0038452B"/>
    <w:rsid w:val="0038462B"/>
    <w:rsid w:val="00384775"/>
    <w:rsid w:val="003848A1"/>
    <w:rsid w:val="00384983"/>
    <w:rsid w:val="00384E4F"/>
    <w:rsid w:val="00384FAC"/>
    <w:rsid w:val="00385508"/>
    <w:rsid w:val="003856B3"/>
    <w:rsid w:val="00385AF0"/>
    <w:rsid w:val="00385D7D"/>
    <w:rsid w:val="00385F76"/>
    <w:rsid w:val="00385FB1"/>
    <w:rsid w:val="00386995"/>
    <w:rsid w:val="00386A3F"/>
    <w:rsid w:val="00386B20"/>
    <w:rsid w:val="00386B90"/>
    <w:rsid w:val="00387665"/>
    <w:rsid w:val="00387CB8"/>
    <w:rsid w:val="003901F8"/>
    <w:rsid w:val="00390C51"/>
    <w:rsid w:val="00390E3A"/>
    <w:rsid w:val="00391021"/>
    <w:rsid w:val="00391347"/>
    <w:rsid w:val="00391523"/>
    <w:rsid w:val="003917F4"/>
    <w:rsid w:val="0039198E"/>
    <w:rsid w:val="00392AA5"/>
    <w:rsid w:val="00392C88"/>
    <w:rsid w:val="00392D27"/>
    <w:rsid w:val="00392EAC"/>
    <w:rsid w:val="00393237"/>
    <w:rsid w:val="00393C03"/>
    <w:rsid w:val="00393D50"/>
    <w:rsid w:val="003947CF"/>
    <w:rsid w:val="0039485E"/>
    <w:rsid w:val="00394BCC"/>
    <w:rsid w:val="0039535E"/>
    <w:rsid w:val="00396061"/>
    <w:rsid w:val="003961D5"/>
    <w:rsid w:val="003965E6"/>
    <w:rsid w:val="00396AC9"/>
    <w:rsid w:val="00396B3B"/>
    <w:rsid w:val="00396FCD"/>
    <w:rsid w:val="003970AD"/>
    <w:rsid w:val="00397107"/>
    <w:rsid w:val="003977DB"/>
    <w:rsid w:val="00397A84"/>
    <w:rsid w:val="003A005F"/>
    <w:rsid w:val="003A0BD6"/>
    <w:rsid w:val="003A0DF1"/>
    <w:rsid w:val="003A0E62"/>
    <w:rsid w:val="003A0E96"/>
    <w:rsid w:val="003A1421"/>
    <w:rsid w:val="003A1693"/>
    <w:rsid w:val="003A1992"/>
    <w:rsid w:val="003A1B96"/>
    <w:rsid w:val="003A1D07"/>
    <w:rsid w:val="003A1F12"/>
    <w:rsid w:val="003A230B"/>
    <w:rsid w:val="003A23CE"/>
    <w:rsid w:val="003A292C"/>
    <w:rsid w:val="003A2A09"/>
    <w:rsid w:val="003A2C94"/>
    <w:rsid w:val="003A344E"/>
    <w:rsid w:val="003A35B8"/>
    <w:rsid w:val="003A3D2B"/>
    <w:rsid w:val="003A3F33"/>
    <w:rsid w:val="003A460A"/>
    <w:rsid w:val="003A47B5"/>
    <w:rsid w:val="003A4D97"/>
    <w:rsid w:val="003A4E70"/>
    <w:rsid w:val="003A4F91"/>
    <w:rsid w:val="003A55CA"/>
    <w:rsid w:val="003A5606"/>
    <w:rsid w:val="003A5838"/>
    <w:rsid w:val="003A5BC1"/>
    <w:rsid w:val="003A6619"/>
    <w:rsid w:val="003A6694"/>
    <w:rsid w:val="003A6A5F"/>
    <w:rsid w:val="003A6EE4"/>
    <w:rsid w:val="003A77D4"/>
    <w:rsid w:val="003A7F0F"/>
    <w:rsid w:val="003A7FF2"/>
    <w:rsid w:val="003B0536"/>
    <w:rsid w:val="003B0C67"/>
    <w:rsid w:val="003B19CC"/>
    <w:rsid w:val="003B1A69"/>
    <w:rsid w:val="003B1DDA"/>
    <w:rsid w:val="003B1F97"/>
    <w:rsid w:val="003B24B1"/>
    <w:rsid w:val="003B258C"/>
    <w:rsid w:val="003B263F"/>
    <w:rsid w:val="003B265F"/>
    <w:rsid w:val="003B26B1"/>
    <w:rsid w:val="003B3992"/>
    <w:rsid w:val="003B3AB9"/>
    <w:rsid w:val="003B3CFF"/>
    <w:rsid w:val="003B3DF8"/>
    <w:rsid w:val="003B40CB"/>
    <w:rsid w:val="003B43CC"/>
    <w:rsid w:val="003B4494"/>
    <w:rsid w:val="003B476E"/>
    <w:rsid w:val="003B5138"/>
    <w:rsid w:val="003B51BB"/>
    <w:rsid w:val="003B5879"/>
    <w:rsid w:val="003B5D79"/>
    <w:rsid w:val="003B628D"/>
    <w:rsid w:val="003B632F"/>
    <w:rsid w:val="003B643A"/>
    <w:rsid w:val="003B6468"/>
    <w:rsid w:val="003B7165"/>
    <w:rsid w:val="003B78B6"/>
    <w:rsid w:val="003B79E7"/>
    <w:rsid w:val="003B7D24"/>
    <w:rsid w:val="003B7E59"/>
    <w:rsid w:val="003C004F"/>
    <w:rsid w:val="003C015C"/>
    <w:rsid w:val="003C04E8"/>
    <w:rsid w:val="003C0619"/>
    <w:rsid w:val="003C079D"/>
    <w:rsid w:val="003C0948"/>
    <w:rsid w:val="003C13FB"/>
    <w:rsid w:val="003C14D1"/>
    <w:rsid w:val="003C2702"/>
    <w:rsid w:val="003C285B"/>
    <w:rsid w:val="003C29A8"/>
    <w:rsid w:val="003C2BB8"/>
    <w:rsid w:val="003C2C92"/>
    <w:rsid w:val="003C3219"/>
    <w:rsid w:val="003C3560"/>
    <w:rsid w:val="003C3D0D"/>
    <w:rsid w:val="003C41C5"/>
    <w:rsid w:val="003C5016"/>
    <w:rsid w:val="003C5126"/>
    <w:rsid w:val="003C5C80"/>
    <w:rsid w:val="003C618B"/>
    <w:rsid w:val="003C6240"/>
    <w:rsid w:val="003C62B0"/>
    <w:rsid w:val="003C6620"/>
    <w:rsid w:val="003C67A6"/>
    <w:rsid w:val="003C680E"/>
    <w:rsid w:val="003C7260"/>
    <w:rsid w:val="003C7A1D"/>
    <w:rsid w:val="003D074F"/>
    <w:rsid w:val="003D0823"/>
    <w:rsid w:val="003D098B"/>
    <w:rsid w:val="003D0A65"/>
    <w:rsid w:val="003D0B12"/>
    <w:rsid w:val="003D26E6"/>
    <w:rsid w:val="003D2DC1"/>
    <w:rsid w:val="003D31BB"/>
    <w:rsid w:val="003D3211"/>
    <w:rsid w:val="003D3322"/>
    <w:rsid w:val="003D35B8"/>
    <w:rsid w:val="003D38E2"/>
    <w:rsid w:val="003D3AFC"/>
    <w:rsid w:val="003D3BF6"/>
    <w:rsid w:val="003D4256"/>
    <w:rsid w:val="003D458A"/>
    <w:rsid w:val="003D5073"/>
    <w:rsid w:val="003D512D"/>
    <w:rsid w:val="003D60C7"/>
    <w:rsid w:val="003D61CA"/>
    <w:rsid w:val="003D63CA"/>
    <w:rsid w:val="003D6A39"/>
    <w:rsid w:val="003D6BFA"/>
    <w:rsid w:val="003D6C84"/>
    <w:rsid w:val="003D726A"/>
    <w:rsid w:val="003D7515"/>
    <w:rsid w:val="003D76CB"/>
    <w:rsid w:val="003D7AFC"/>
    <w:rsid w:val="003E02CA"/>
    <w:rsid w:val="003E0781"/>
    <w:rsid w:val="003E09F3"/>
    <w:rsid w:val="003E17D2"/>
    <w:rsid w:val="003E186D"/>
    <w:rsid w:val="003E19CA"/>
    <w:rsid w:val="003E1DA3"/>
    <w:rsid w:val="003E2391"/>
    <w:rsid w:val="003E30B4"/>
    <w:rsid w:val="003E36C6"/>
    <w:rsid w:val="003E36CB"/>
    <w:rsid w:val="003E36FF"/>
    <w:rsid w:val="003E378A"/>
    <w:rsid w:val="003E3810"/>
    <w:rsid w:val="003E4888"/>
    <w:rsid w:val="003E4C0A"/>
    <w:rsid w:val="003E4C10"/>
    <w:rsid w:val="003E4D0B"/>
    <w:rsid w:val="003E4DC4"/>
    <w:rsid w:val="003E4E01"/>
    <w:rsid w:val="003E4F68"/>
    <w:rsid w:val="003E50F0"/>
    <w:rsid w:val="003E5BD8"/>
    <w:rsid w:val="003E5C6D"/>
    <w:rsid w:val="003E650E"/>
    <w:rsid w:val="003E67A6"/>
    <w:rsid w:val="003E685B"/>
    <w:rsid w:val="003E6F33"/>
    <w:rsid w:val="003E7105"/>
    <w:rsid w:val="003E7388"/>
    <w:rsid w:val="003E73C8"/>
    <w:rsid w:val="003E7419"/>
    <w:rsid w:val="003E774A"/>
    <w:rsid w:val="003E787B"/>
    <w:rsid w:val="003E7AA9"/>
    <w:rsid w:val="003E7E27"/>
    <w:rsid w:val="003F0285"/>
    <w:rsid w:val="003F0340"/>
    <w:rsid w:val="003F0824"/>
    <w:rsid w:val="003F0FEE"/>
    <w:rsid w:val="003F1045"/>
    <w:rsid w:val="003F1224"/>
    <w:rsid w:val="003F1CF4"/>
    <w:rsid w:val="003F1DAA"/>
    <w:rsid w:val="003F2272"/>
    <w:rsid w:val="003F242F"/>
    <w:rsid w:val="003F2481"/>
    <w:rsid w:val="003F2494"/>
    <w:rsid w:val="003F26F2"/>
    <w:rsid w:val="003F2788"/>
    <w:rsid w:val="003F3204"/>
    <w:rsid w:val="003F3445"/>
    <w:rsid w:val="003F345E"/>
    <w:rsid w:val="003F3840"/>
    <w:rsid w:val="003F3882"/>
    <w:rsid w:val="003F39B9"/>
    <w:rsid w:val="003F3D45"/>
    <w:rsid w:val="003F4591"/>
    <w:rsid w:val="003F4862"/>
    <w:rsid w:val="003F4A11"/>
    <w:rsid w:val="003F514B"/>
    <w:rsid w:val="003F5938"/>
    <w:rsid w:val="003F5A22"/>
    <w:rsid w:val="003F5D33"/>
    <w:rsid w:val="003F5F92"/>
    <w:rsid w:val="003F60C7"/>
    <w:rsid w:val="003F66D2"/>
    <w:rsid w:val="003F699E"/>
    <w:rsid w:val="003F6A53"/>
    <w:rsid w:val="003F6BFB"/>
    <w:rsid w:val="003F6CC1"/>
    <w:rsid w:val="003F7028"/>
    <w:rsid w:val="003F725A"/>
    <w:rsid w:val="003F755C"/>
    <w:rsid w:val="003F7869"/>
    <w:rsid w:val="003F7BAD"/>
    <w:rsid w:val="0040118A"/>
    <w:rsid w:val="00401234"/>
    <w:rsid w:val="004012E5"/>
    <w:rsid w:val="0040153D"/>
    <w:rsid w:val="00401A4F"/>
    <w:rsid w:val="00401DE1"/>
    <w:rsid w:val="00401F9A"/>
    <w:rsid w:val="00402213"/>
    <w:rsid w:val="00402734"/>
    <w:rsid w:val="0040274B"/>
    <w:rsid w:val="0040283D"/>
    <w:rsid w:val="00402A57"/>
    <w:rsid w:val="00402CAD"/>
    <w:rsid w:val="004032B5"/>
    <w:rsid w:val="004035DF"/>
    <w:rsid w:val="00403617"/>
    <w:rsid w:val="00403718"/>
    <w:rsid w:val="0040420E"/>
    <w:rsid w:val="0040443B"/>
    <w:rsid w:val="004046C5"/>
    <w:rsid w:val="004048AA"/>
    <w:rsid w:val="00404D77"/>
    <w:rsid w:val="0040572E"/>
    <w:rsid w:val="004059C7"/>
    <w:rsid w:val="00406154"/>
    <w:rsid w:val="0040667C"/>
    <w:rsid w:val="00406BDD"/>
    <w:rsid w:val="00406E8D"/>
    <w:rsid w:val="00406EA2"/>
    <w:rsid w:val="0040748F"/>
    <w:rsid w:val="00407588"/>
    <w:rsid w:val="00407885"/>
    <w:rsid w:val="00407B19"/>
    <w:rsid w:val="00410198"/>
    <w:rsid w:val="00410AAC"/>
    <w:rsid w:val="004116FB"/>
    <w:rsid w:val="0041208D"/>
    <w:rsid w:val="004120BB"/>
    <w:rsid w:val="004123E8"/>
    <w:rsid w:val="004127E9"/>
    <w:rsid w:val="00412C51"/>
    <w:rsid w:val="00412EDA"/>
    <w:rsid w:val="00413034"/>
    <w:rsid w:val="00413291"/>
    <w:rsid w:val="00413895"/>
    <w:rsid w:val="00413F3F"/>
    <w:rsid w:val="0041455C"/>
    <w:rsid w:val="00414598"/>
    <w:rsid w:val="0041465D"/>
    <w:rsid w:val="004147B9"/>
    <w:rsid w:val="0041498F"/>
    <w:rsid w:val="00414AD3"/>
    <w:rsid w:val="00415013"/>
    <w:rsid w:val="0041509A"/>
    <w:rsid w:val="004153A6"/>
    <w:rsid w:val="004158E6"/>
    <w:rsid w:val="00415DF6"/>
    <w:rsid w:val="00416147"/>
    <w:rsid w:val="00416B7C"/>
    <w:rsid w:val="0041755E"/>
    <w:rsid w:val="00417BF4"/>
    <w:rsid w:val="00417ECB"/>
    <w:rsid w:val="00420464"/>
    <w:rsid w:val="00420920"/>
    <w:rsid w:val="0042121E"/>
    <w:rsid w:val="0042124D"/>
    <w:rsid w:val="004214B5"/>
    <w:rsid w:val="004219AA"/>
    <w:rsid w:val="00421A6E"/>
    <w:rsid w:val="00421C89"/>
    <w:rsid w:val="00422598"/>
    <w:rsid w:val="00422F6D"/>
    <w:rsid w:val="00423494"/>
    <w:rsid w:val="00423AAD"/>
    <w:rsid w:val="00423B1E"/>
    <w:rsid w:val="00423C03"/>
    <w:rsid w:val="00424864"/>
    <w:rsid w:val="00424A22"/>
    <w:rsid w:val="00425330"/>
    <w:rsid w:val="00425CD7"/>
    <w:rsid w:val="00425CD9"/>
    <w:rsid w:val="00425FF0"/>
    <w:rsid w:val="00426646"/>
    <w:rsid w:val="004266F5"/>
    <w:rsid w:val="00426C36"/>
    <w:rsid w:val="00426E0E"/>
    <w:rsid w:val="0042722A"/>
    <w:rsid w:val="00427619"/>
    <w:rsid w:val="0042782B"/>
    <w:rsid w:val="00427FCB"/>
    <w:rsid w:val="00430630"/>
    <w:rsid w:val="0043068A"/>
    <w:rsid w:val="00430BBC"/>
    <w:rsid w:val="0043143F"/>
    <w:rsid w:val="0043150C"/>
    <w:rsid w:val="00431661"/>
    <w:rsid w:val="00431B72"/>
    <w:rsid w:val="00431BCA"/>
    <w:rsid w:val="00431CBC"/>
    <w:rsid w:val="00431EAD"/>
    <w:rsid w:val="004322A3"/>
    <w:rsid w:val="00432899"/>
    <w:rsid w:val="00432BD3"/>
    <w:rsid w:val="00432BED"/>
    <w:rsid w:val="00432C66"/>
    <w:rsid w:val="00432C89"/>
    <w:rsid w:val="004331B5"/>
    <w:rsid w:val="004339F8"/>
    <w:rsid w:val="00434E2F"/>
    <w:rsid w:val="004353FD"/>
    <w:rsid w:val="00435672"/>
    <w:rsid w:val="00435BBF"/>
    <w:rsid w:val="00435C97"/>
    <w:rsid w:val="0043608E"/>
    <w:rsid w:val="004363A3"/>
    <w:rsid w:val="00436704"/>
    <w:rsid w:val="00436744"/>
    <w:rsid w:val="00436750"/>
    <w:rsid w:val="00436A85"/>
    <w:rsid w:val="00436B4B"/>
    <w:rsid w:val="00436FCA"/>
    <w:rsid w:val="004373E1"/>
    <w:rsid w:val="00437626"/>
    <w:rsid w:val="004377C7"/>
    <w:rsid w:val="00437BB1"/>
    <w:rsid w:val="00440240"/>
    <w:rsid w:val="0044070D"/>
    <w:rsid w:val="0044087A"/>
    <w:rsid w:val="00440BCD"/>
    <w:rsid w:val="00440F01"/>
    <w:rsid w:val="00440F89"/>
    <w:rsid w:val="004418E7"/>
    <w:rsid w:val="00441B8C"/>
    <w:rsid w:val="00442104"/>
    <w:rsid w:val="00443677"/>
    <w:rsid w:val="004439D5"/>
    <w:rsid w:val="00443FF9"/>
    <w:rsid w:val="0044461F"/>
    <w:rsid w:val="0044463D"/>
    <w:rsid w:val="004447B8"/>
    <w:rsid w:val="00444A70"/>
    <w:rsid w:val="00445964"/>
    <w:rsid w:val="00445B5D"/>
    <w:rsid w:val="004461A1"/>
    <w:rsid w:val="00446E83"/>
    <w:rsid w:val="0044797A"/>
    <w:rsid w:val="00447EE6"/>
    <w:rsid w:val="004507E8"/>
    <w:rsid w:val="00450EFA"/>
    <w:rsid w:val="00450FD4"/>
    <w:rsid w:val="00451ADD"/>
    <w:rsid w:val="00451C29"/>
    <w:rsid w:val="00451F14"/>
    <w:rsid w:val="00452182"/>
    <w:rsid w:val="0045250A"/>
    <w:rsid w:val="00452ECA"/>
    <w:rsid w:val="004531D9"/>
    <w:rsid w:val="0045335D"/>
    <w:rsid w:val="004536DA"/>
    <w:rsid w:val="00453828"/>
    <w:rsid w:val="00453BD3"/>
    <w:rsid w:val="00453F06"/>
    <w:rsid w:val="004543E4"/>
    <w:rsid w:val="004547BC"/>
    <w:rsid w:val="00454F25"/>
    <w:rsid w:val="0045585E"/>
    <w:rsid w:val="00455C74"/>
    <w:rsid w:val="00455DC3"/>
    <w:rsid w:val="00455F7E"/>
    <w:rsid w:val="00456217"/>
    <w:rsid w:val="004568E0"/>
    <w:rsid w:val="00456DF7"/>
    <w:rsid w:val="00457227"/>
    <w:rsid w:val="00457450"/>
    <w:rsid w:val="004579EE"/>
    <w:rsid w:val="00457BAD"/>
    <w:rsid w:val="00457C37"/>
    <w:rsid w:val="00457F92"/>
    <w:rsid w:val="0046072D"/>
    <w:rsid w:val="0046079A"/>
    <w:rsid w:val="00460AE9"/>
    <w:rsid w:val="004610BC"/>
    <w:rsid w:val="00461649"/>
    <w:rsid w:val="00461B77"/>
    <w:rsid w:val="00461ED3"/>
    <w:rsid w:val="00462101"/>
    <w:rsid w:val="0046210A"/>
    <w:rsid w:val="0046212F"/>
    <w:rsid w:val="004622FA"/>
    <w:rsid w:val="00463136"/>
    <w:rsid w:val="0046329E"/>
    <w:rsid w:val="0046337C"/>
    <w:rsid w:val="00463789"/>
    <w:rsid w:val="00463945"/>
    <w:rsid w:val="00463B48"/>
    <w:rsid w:val="00463FF0"/>
    <w:rsid w:val="00464A8D"/>
    <w:rsid w:val="00465074"/>
    <w:rsid w:val="00465651"/>
    <w:rsid w:val="00465881"/>
    <w:rsid w:val="004658E3"/>
    <w:rsid w:val="0046623A"/>
    <w:rsid w:val="00466317"/>
    <w:rsid w:val="0046664A"/>
    <w:rsid w:val="0046665B"/>
    <w:rsid w:val="0046680F"/>
    <w:rsid w:val="00466A7E"/>
    <w:rsid w:val="00466BBD"/>
    <w:rsid w:val="00466BC0"/>
    <w:rsid w:val="00466C89"/>
    <w:rsid w:val="00466DA4"/>
    <w:rsid w:val="00466E07"/>
    <w:rsid w:val="004675C9"/>
    <w:rsid w:val="00467B40"/>
    <w:rsid w:val="00467B4C"/>
    <w:rsid w:val="00467FAA"/>
    <w:rsid w:val="00470215"/>
    <w:rsid w:val="004703E0"/>
    <w:rsid w:val="0047086F"/>
    <w:rsid w:val="00470E1B"/>
    <w:rsid w:val="00471291"/>
    <w:rsid w:val="004717F0"/>
    <w:rsid w:val="00471821"/>
    <w:rsid w:val="0047193C"/>
    <w:rsid w:val="00471C03"/>
    <w:rsid w:val="00471F41"/>
    <w:rsid w:val="0047202A"/>
    <w:rsid w:val="004721B6"/>
    <w:rsid w:val="004722F9"/>
    <w:rsid w:val="00472542"/>
    <w:rsid w:val="0047277A"/>
    <w:rsid w:val="00472C4D"/>
    <w:rsid w:val="0047365E"/>
    <w:rsid w:val="00473A90"/>
    <w:rsid w:val="00473B1E"/>
    <w:rsid w:val="00473F5A"/>
    <w:rsid w:val="00474E0D"/>
    <w:rsid w:val="00475F6A"/>
    <w:rsid w:val="00476078"/>
    <w:rsid w:val="00476E04"/>
    <w:rsid w:val="00476FDD"/>
    <w:rsid w:val="00477071"/>
    <w:rsid w:val="00477E43"/>
    <w:rsid w:val="00480043"/>
    <w:rsid w:val="004801B2"/>
    <w:rsid w:val="004803C2"/>
    <w:rsid w:val="004803C7"/>
    <w:rsid w:val="00480418"/>
    <w:rsid w:val="0048067F"/>
    <w:rsid w:val="00480807"/>
    <w:rsid w:val="00480A41"/>
    <w:rsid w:val="00480AB6"/>
    <w:rsid w:val="00480F63"/>
    <w:rsid w:val="00480FEF"/>
    <w:rsid w:val="00481B68"/>
    <w:rsid w:val="00481CF0"/>
    <w:rsid w:val="00481EB1"/>
    <w:rsid w:val="00481F24"/>
    <w:rsid w:val="004824EE"/>
    <w:rsid w:val="0048305E"/>
    <w:rsid w:val="004830FD"/>
    <w:rsid w:val="004833AA"/>
    <w:rsid w:val="004838C0"/>
    <w:rsid w:val="00483A00"/>
    <w:rsid w:val="00483DF1"/>
    <w:rsid w:val="00484065"/>
    <w:rsid w:val="004841FE"/>
    <w:rsid w:val="00484890"/>
    <w:rsid w:val="00484A0F"/>
    <w:rsid w:val="00484C1C"/>
    <w:rsid w:val="00484FD7"/>
    <w:rsid w:val="0048586D"/>
    <w:rsid w:val="00485ADA"/>
    <w:rsid w:val="00485B24"/>
    <w:rsid w:val="00486324"/>
    <w:rsid w:val="0048672C"/>
    <w:rsid w:val="004869D8"/>
    <w:rsid w:val="00486B46"/>
    <w:rsid w:val="00486DE9"/>
    <w:rsid w:val="00487451"/>
    <w:rsid w:val="00487CB1"/>
    <w:rsid w:val="00490313"/>
    <w:rsid w:val="00490706"/>
    <w:rsid w:val="00490A29"/>
    <w:rsid w:val="00490D28"/>
    <w:rsid w:val="004913B2"/>
    <w:rsid w:val="004914F3"/>
    <w:rsid w:val="00491522"/>
    <w:rsid w:val="00491845"/>
    <w:rsid w:val="00491AE5"/>
    <w:rsid w:val="00492073"/>
    <w:rsid w:val="00492DC8"/>
    <w:rsid w:val="00492FD5"/>
    <w:rsid w:val="004936B7"/>
    <w:rsid w:val="004937F9"/>
    <w:rsid w:val="004939B0"/>
    <w:rsid w:val="0049404A"/>
    <w:rsid w:val="0049496B"/>
    <w:rsid w:val="0049545A"/>
    <w:rsid w:val="004957C2"/>
    <w:rsid w:val="00495B93"/>
    <w:rsid w:val="00495C83"/>
    <w:rsid w:val="00495E2D"/>
    <w:rsid w:val="00496099"/>
    <w:rsid w:val="00496A33"/>
    <w:rsid w:val="00496C52"/>
    <w:rsid w:val="0049774C"/>
    <w:rsid w:val="004A04A8"/>
    <w:rsid w:val="004A09F5"/>
    <w:rsid w:val="004A0C6B"/>
    <w:rsid w:val="004A14F1"/>
    <w:rsid w:val="004A15A6"/>
    <w:rsid w:val="004A18DF"/>
    <w:rsid w:val="004A1981"/>
    <w:rsid w:val="004A1E43"/>
    <w:rsid w:val="004A227C"/>
    <w:rsid w:val="004A2511"/>
    <w:rsid w:val="004A25F4"/>
    <w:rsid w:val="004A2D4D"/>
    <w:rsid w:val="004A2D78"/>
    <w:rsid w:val="004A2F39"/>
    <w:rsid w:val="004A3098"/>
    <w:rsid w:val="004A3639"/>
    <w:rsid w:val="004A3BBF"/>
    <w:rsid w:val="004A4C77"/>
    <w:rsid w:val="004A4C8A"/>
    <w:rsid w:val="004A4D2C"/>
    <w:rsid w:val="004A5193"/>
    <w:rsid w:val="004A54F6"/>
    <w:rsid w:val="004A559E"/>
    <w:rsid w:val="004A5625"/>
    <w:rsid w:val="004A5745"/>
    <w:rsid w:val="004A5AAE"/>
    <w:rsid w:val="004A5D0D"/>
    <w:rsid w:val="004A641D"/>
    <w:rsid w:val="004A6678"/>
    <w:rsid w:val="004A6680"/>
    <w:rsid w:val="004A674A"/>
    <w:rsid w:val="004A67EB"/>
    <w:rsid w:val="004A6A13"/>
    <w:rsid w:val="004A6B27"/>
    <w:rsid w:val="004A78AE"/>
    <w:rsid w:val="004A7988"/>
    <w:rsid w:val="004A7D51"/>
    <w:rsid w:val="004A7ECF"/>
    <w:rsid w:val="004B078F"/>
    <w:rsid w:val="004B129D"/>
    <w:rsid w:val="004B3456"/>
    <w:rsid w:val="004B3919"/>
    <w:rsid w:val="004B3D7E"/>
    <w:rsid w:val="004B3F64"/>
    <w:rsid w:val="004B4090"/>
    <w:rsid w:val="004B40A2"/>
    <w:rsid w:val="004B4117"/>
    <w:rsid w:val="004B4609"/>
    <w:rsid w:val="004B4D19"/>
    <w:rsid w:val="004B4D46"/>
    <w:rsid w:val="004B4E4F"/>
    <w:rsid w:val="004B511E"/>
    <w:rsid w:val="004B55FF"/>
    <w:rsid w:val="004B5873"/>
    <w:rsid w:val="004B608D"/>
    <w:rsid w:val="004B64F1"/>
    <w:rsid w:val="004B6BE7"/>
    <w:rsid w:val="004B716F"/>
    <w:rsid w:val="004B7319"/>
    <w:rsid w:val="004B73CF"/>
    <w:rsid w:val="004B7960"/>
    <w:rsid w:val="004B7C7F"/>
    <w:rsid w:val="004B7F14"/>
    <w:rsid w:val="004B7FF9"/>
    <w:rsid w:val="004C02E8"/>
    <w:rsid w:val="004C0997"/>
    <w:rsid w:val="004C0DF7"/>
    <w:rsid w:val="004C0EC8"/>
    <w:rsid w:val="004C10BF"/>
    <w:rsid w:val="004C120B"/>
    <w:rsid w:val="004C1288"/>
    <w:rsid w:val="004C1597"/>
    <w:rsid w:val="004C15AB"/>
    <w:rsid w:val="004C1701"/>
    <w:rsid w:val="004C1856"/>
    <w:rsid w:val="004C1A25"/>
    <w:rsid w:val="004C1BE2"/>
    <w:rsid w:val="004C232C"/>
    <w:rsid w:val="004C24F1"/>
    <w:rsid w:val="004C2B46"/>
    <w:rsid w:val="004C305E"/>
    <w:rsid w:val="004C3140"/>
    <w:rsid w:val="004C340A"/>
    <w:rsid w:val="004C3638"/>
    <w:rsid w:val="004C3CAF"/>
    <w:rsid w:val="004C3E01"/>
    <w:rsid w:val="004C3E33"/>
    <w:rsid w:val="004C42D3"/>
    <w:rsid w:val="004C4A0B"/>
    <w:rsid w:val="004C526A"/>
    <w:rsid w:val="004C56EF"/>
    <w:rsid w:val="004C5751"/>
    <w:rsid w:val="004C5A07"/>
    <w:rsid w:val="004C5F38"/>
    <w:rsid w:val="004C615C"/>
    <w:rsid w:val="004C6220"/>
    <w:rsid w:val="004C6AF9"/>
    <w:rsid w:val="004C6E7F"/>
    <w:rsid w:val="004C6F9F"/>
    <w:rsid w:val="004C7457"/>
    <w:rsid w:val="004C76E8"/>
    <w:rsid w:val="004D0050"/>
    <w:rsid w:val="004D03CD"/>
    <w:rsid w:val="004D0509"/>
    <w:rsid w:val="004D06A1"/>
    <w:rsid w:val="004D088A"/>
    <w:rsid w:val="004D0A17"/>
    <w:rsid w:val="004D0E5B"/>
    <w:rsid w:val="004D100D"/>
    <w:rsid w:val="004D12EF"/>
    <w:rsid w:val="004D1345"/>
    <w:rsid w:val="004D16D2"/>
    <w:rsid w:val="004D17A9"/>
    <w:rsid w:val="004D1974"/>
    <w:rsid w:val="004D1EE1"/>
    <w:rsid w:val="004D1FB5"/>
    <w:rsid w:val="004D24E3"/>
    <w:rsid w:val="004D27A1"/>
    <w:rsid w:val="004D29AF"/>
    <w:rsid w:val="004D2CF5"/>
    <w:rsid w:val="004D329F"/>
    <w:rsid w:val="004D3B9E"/>
    <w:rsid w:val="004D5282"/>
    <w:rsid w:val="004D52A0"/>
    <w:rsid w:val="004D55CC"/>
    <w:rsid w:val="004D5808"/>
    <w:rsid w:val="004D5CC4"/>
    <w:rsid w:val="004D5F01"/>
    <w:rsid w:val="004D5FE1"/>
    <w:rsid w:val="004D64AA"/>
    <w:rsid w:val="004D6600"/>
    <w:rsid w:val="004D677D"/>
    <w:rsid w:val="004D69C6"/>
    <w:rsid w:val="004D6BAC"/>
    <w:rsid w:val="004D6C6E"/>
    <w:rsid w:val="004D7EAA"/>
    <w:rsid w:val="004E0B02"/>
    <w:rsid w:val="004E0B37"/>
    <w:rsid w:val="004E0C63"/>
    <w:rsid w:val="004E0C88"/>
    <w:rsid w:val="004E0CA9"/>
    <w:rsid w:val="004E0D06"/>
    <w:rsid w:val="004E1282"/>
    <w:rsid w:val="004E19A0"/>
    <w:rsid w:val="004E19E7"/>
    <w:rsid w:val="004E1AB6"/>
    <w:rsid w:val="004E1E18"/>
    <w:rsid w:val="004E1E9C"/>
    <w:rsid w:val="004E236E"/>
    <w:rsid w:val="004E28B8"/>
    <w:rsid w:val="004E2CF9"/>
    <w:rsid w:val="004E2DE0"/>
    <w:rsid w:val="004E2FE9"/>
    <w:rsid w:val="004E3F40"/>
    <w:rsid w:val="004E4193"/>
    <w:rsid w:val="004E459F"/>
    <w:rsid w:val="004E4D47"/>
    <w:rsid w:val="004E53FA"/>
    <w:rsid w:val="004E55BF"/>
    <w:rsid w:val="004E5968"/>
    <w:rsid w:val="004E5D25"/>
    <w:rsid w:val="004E5D48"/>
    <w:rsid w:val="004E63AC"/>
    <w:rsid w:val="004E67AD"/>
    <w:rsid w:val="004E6824"/>
    <w:rsid w:val="004E6A99"/>
    <w:rsid w:val="004E6CC2"/>
    <w:rsid w:val="004E6E48"/>
    <w:rsid w:val="004E70A9"/>
    <w:rsid w:val="004E74BD"/>
    <w:rsid w:val="004E759E"/>
    <w:rsid w:val="004E76D4"/>
    <w:rsid w:val="004E77A1"/>
    <w:rsid w:val="004E7859"/>
    <w:rsid w:val="004E7E1C"/>
    <w:rsid w:val="004F042E"/>
    <w:rsid w:val="004F0722"/>
    <w:rsid w:val="004F090C"/>
    <w:rsid w:val="004F0942"/>
    <w:rsid w:val="004F096A"/>
    <w:rsid w:val="004F0B54"/>
    <w:rsid w:val="004F0D26"/>
    <w:rsid w:val="004F1253"/>
    <w:rsid w:val="004F1391"/>
    <w:rsid w:val="004F1A96"/>
    <w:rsid w:val="004F1FAD"/>
    <w:rsid w:val="004F25E6"/>
    <w:rsid w:val="004F2738"/>
    <w:rsid w:val="004F2F22"/>
    <w:rsid w:val="004F32CC"/>
    <w:rsid w:val="004F333D"/>
    <w:rsid w:val="004F3A9D"/>
    <w:rsid w:val="004F3BDC"/>
    <w:rsid w:val="004F3D0B"/>
    <w:rsid w:val="004F42BB"/>
    <w:rsid w:val="004F42D6"/>
    <w:rsid w:val="004F4B71"/>
    <w:rsid w:val="004F4D48"/>
    <w:rsid w:val="004F4F24"/>
    <w:rsid w:val="004F527A"/>
    <w:rsid w:val="004F593D"/>
    <w:rsid w:val="004F5B8B"/>
    <w:rsid w:val="004F5C67"/>
    <w:rsid w:val="004F61DA"/>
    <w:rsid w:val="004F65D5"/>
    <w:rsid w:val="004F6860"/>
    <w:rsid w:val="004F692A"/>
    <w:rsid w:val="004F6A8F"/>
    <w:rsid w:val="004F75E4"/>
    <w:rsid w:val="004F7F24"/>
    <w:rsid w:val="0050003E"/>
    <w:rsid w:val="00500565"/>
    <w:rsid w:val="00500569"/>
    <w:rsid w:val="0050139A"/>
    <w:rsid w:val="0050203B"/>
    <w:rsid w:val="00502213"/>
    <w:rsid w:val="005024D3"/>
    <w:rsid w:val="00502A15"/>
    <w:rsid w:val="005031CA"/>
    <w:rsid w:val="0050320E"/>
    <w:rsid w:val="00503257"/>
    <w:rsid w:val="00503398"/>
    <w:rsid w:val="0050384A"/>
    <w:rsid w:val="00504387"/>
    <w:rsid w:val="00504DEE"/>
    <w:rsid w:val="0050516C"/>
    <w:rsid w:val="005055DE"/>
    <w:rsid w:val="00506209"/>
    <w:rsid w:val="005064EE"/>
    <w:rsid w:val="00506566"/>
    <w:rsid w:val="00506B36"/>
    <w:rsid w:val="005073E1"/>
    <w:rsid w:val="00507476"/>
    <w:rsid w:val="005074DC"/>
    <w:rsid w:val="0050758F"/>
    <w:rsid w:val="00507603"/>
    <w:rsid w:val="00507711"/>
    <w:rsid w:val="00510022"/>
    <w:rsid w:val="00510086"/>
    <w:rsid w:val="00510478"/>
    <w:rsid w:val="0051052F"/>
    <w:rsid w:val="005105EC"/>
    <w:rsid w:val="00511470"/>
    <w:rsid w:val="00511EF1"/>
    <w:rsid w:val="005121C7"/>
    <w:rsid w:val="0051236E"/>
    <w:rsid w:val="0051254B"/>
    <w:rsid w:val="0051266A"/>
    <w:rsid w:val="005127A5"/>
    <w:rsid w:val="00512B78"/>
    <w:rsid w:val="00512E7E"/>
    <w:rsid w:val="00513184"/>
    <w:rsid w:val="0051322D"/>
    <w:rsid w:val="00513898"/>
    <w:rsid w:val="00513C5F"/>
    <w:rsid w:val="00513E15"/>
    <w:rsid w:val="00513EE8"/>
    <w:rsid w:val="0051480B"/>
    <w:rsid w:val="00514951"/>
    <w:rsid w:val="0051495B"/>
    <w:rsid w:val="00514FEA"/>
    <w:rsid w:val="005154FC"/>
    <w:rsid w:val="00515711"/>
    <w:rsid w:val="0051575B"/>
    <w:rsid w:val="00515A0E"/>
    <w:rsid w:val="00515D55"/>
    <w:rsid w:val="00515EE6"/>
    <w:rsid w:val="00515FA5"/>
    <w:rsid w:val="00515FAE"/>
    <w:rsid w:val="00516406"/>
    <w:rsid w:val="00516805"/>
    <w:rsid w:val="00516953"/>
    <w:rsid w:val="00516BA5"/>
    <w:rsid w:val="0051759F"/>
    <w:rsid w:val="005179C2"/>
    <w:rsid w:val="00517AF3"/>
    <w:rsid w:val="00517FB8"/>
    <w:rsid w:val="00520188"/>
    <w:rsid w:val="00520537"/>
    <w:rsid w:val="00520B64"/>
    <w:rsid w:val="00520D47"/>
    <w:rsid w:val="00521202"/>
    <w:rsid w:val="00521254"/>
    <w:rsid w:val="00521D52"/>
    <w:rsid w:val="0052295B"/>
    <w:rsid w:val="00522B41"/>
    <w:rsid w:val="00522F07"/>
    <w:rsid w:val="0052309E"/>
    <w:rsid w:val="005231CA"/>
    <w:rsid w:val="005232AC"/>
    <w:rsid w:val="0052400F"/>
    <w:rsid w:val="00524241"/>
    <w:rsid w:val="00524A7F"/>
    <w:rsid w:val="005253DA"/>
    <w:rsid w:val="00525AF9"/>
    <w:rsid w:val="00526010"/>
    <w:rsid w:val="005261C6"/>
    <w:rsid w:val="00526505"/>
    <w:rsid w:val="0052673A"/>
    <w:rsid w:val="0052683C"/>
    <w:rsid w:val="00526B45"/>
    <w:rsid w:val="00526BFD"/>
    <w:rsid w:val="00527053"/>
    <w:rsid w:val="00527A66"/>
    <w:rsid w:val="00527DD5"/>
    <w:rsid w:val="00527F81"/>
    <w:rsid w:val="00530275"/>
    <w:rsid w:val="0053063C"/>
    <w:rsid w:val="00531509"/>
    <w:rsid w:val="005317BF"/>
    <w:rsid w:val="00531B00"/>
    <w:rsid w:val="00531E87"/>
    <w:rsid w:val="00532975"/>
    <w:rsid w:val="00532E4F"/>
    <w:rsid w:val="00532EFB"/>
    <w:rsid w:val="0053332F"/>
    <w:rsid w:val="00533395"/>
    <w:rsid w:val="005334D1"/>
    <w:rsid w:val="00533AF0"/>
    <w:rsid w:val="00534337"/>
    <w:rsid w:val="00534460"/>
    <w:rsid w:val="005347D7"/>
    <w:rsid w:val="00534B69"/>
    <w:rsid w:val="00534CB6"/>
    <w:rsid w:val="00534DF8"/>
    <w:rsid w:val="00535428"/>
    <w:rsid w:val="005358A9"/>
    <w:rsid w:val="0053608E"/>
    <w:rsid w:val="005363DF"/>
    <w:rsid w:val="00536684"/>
    <w:rsid w:val="00536E4E"/>
    <w:rsid w:val="00536EAB"/>
    <w:rsid w:val="0053737C"/>
    <w:rsid w:val="00537828"/>
    <w:rsid w:val="005379D8"/>
    <w:rsid w:val="00537B0C"/>
    <w:rsid w:val="005402C3"/>
    <w:rsid w:val="0054074F"/>
    <w:rsid w:val="00540F00"/>
    <w:rsid w:val="0054168C"/>
    <w:rsid w:val="00541790"/>
    <w:rsid w:val="005421CF"/>
    <w:rsid w:val="0054224F"/>
    <w:rsid w:val="005424F2"/>
    <w:rsid w:val="00542AEF"/>
    <w:rsid w:val="00544340"/>
    <w:rsid w:val="005445EA"/>
    <w:rsid w:val="0054482B"/>
    <w:rsid w:val="0054485C"/>
    <w:rsid w:val="00544A32"/>
    <w:rsid w:val="00544F63"/>
    <w:rsid w:val="00544FE1"/>
    <w:rsid w:val="00545123"/>
    <w:rsid w:val="005459E3"/>
    <w:rsid w:val="00545BFE"/>
    <w:rsid w:val="00545C33"/>
    <w:rsid w:val="00545D2B"/>
    <w:rsid w:val="00545FC9"/>
    <w:rsid w:val="005462E5"/>
    <w:rsid w:val="00546492"/>
    <w:rsid w:val="00546963"/>
    <w:rsid w:val="00547272"/>
    <w:rsid w:val="00547742"/>
    <w:rsid w:val="0054776E"/>
    <w:rsid w:val="00547C62"/>
    <w:rsid w:val="0055016D"/>
    <w:rsid w:val="00550294"/>
    <w:rsid w:val="00550463"/>
    <w:rsid w:val="005508A0"/>
    <w:rsid w:val="00550C69"/>
    <w:rsid w:val="00550CF8"/>
    <w:rsid w:val="00551C36"/>
    <w:rsid w:val="00551D4E"/>
    <w:rsid w:val="00552814"/>
    <w:rsid w:val="00552899"/>
    <w:rsid w:val="005529A2"/>
    <w:rsid w:val="005529E4"/>
    <w:rsid w:val="00552A05"/>
    <w:rsid w:val="00552C72"/>
    <w:rsid w:val="00552FED"/>
    <w:rsid w:val="00553020"/>
    <w:rsid w:val="00553A62"/>
    <w:rsid w:val="00553DA3"/>
    <w:rsid w:val="00553F89"/>
    <w:rsid w:val="005541E0"/>
    <w:rsid w:val="00554A24"/>
    <w:rsid w:val="005550B3"/>
    <w:rsid w:val="005550F8"/>
    <w:rsid w:val="0055532F"/>
    <w:rsid w:val="00555AA1"/>
    <w:rsid w:val="00555BBB"/>
    <w:rsid w:val="00555C10"/>
    <w:rsid w:val="00555C8B"/>
    <w:rsid w:val="005561D2"/>
    <w:rsid w:val="005562A4"/>
    <w:rsid w:val="005565C5"/>
    <w:rsid w:val="00556A7D"/>
    <w:rsid w:val="00556D62"/>
    <w:rsid w:val="00556D7D"/>
    <w:rsid w:val="00556E64"/>
    <w:rsid w:val="005573C5"/>
    <w:rsid w:val="00557537"/>
    <w:rsid w:val="005577CB"/>
    <w:rsid w:val="00557F19"/>
    <w:rsid w:val="00557FFA"/>
    <w:rsid w:val="0056000F"/>
    <w:rsid w:val="00560374"/>
    <w:rsid w:val="00560A9F"/>
    <w:rsid w:val="00560ADE"/>
    <w:rsid w:val="00560EE5"/>
    <w:rsid w:val="0056143C"/>
    <w:rsid w:val="00561CD5"/>
    <w:rsid w:val="00561FFE"/>
    <w:rsid w:val="005625C1"/>
    <w:rsid w:val="00562870"/>
    <w:rsid w:val="00562B26"/>
    <w:rsid w:val="00562C64"/>
    <w:rsid w:val="00563865"/>
    <w:rsid w:val="00563BC5"/>
    <w:rsid w:val="00563BF1"/>
    <w:rsid w:val="00563DF8"/>
    <w:rsid w:val="005644D6"/>
    <w:rsid w:val="005645CF"/>
    <w:rsid w:val="0056578F"/>
    <w:rsid w:val="00565AFC"/>
    <w:rsid w:val="00566145"/>
    <w:rsid w:val="00566883"/>
    <w:rsid w:val="00566D50"/>
    <w:rsid w:val="005673EE"/>
    <w:rsid w:val="005676D8"/>
    <w:rsid w:val="00567AD7"/>
    <w:rsid w:val="00567CD1"/>
    <w:rsid w:val="00570212"/>
    <w:rsid w:val="00570233"/>
    <w:rsid w:val="005706A0"/>
    <w:rsid w:val="00571332"/>
    <w:rsid w:val="00571396"/>
    <w:rsid w:val="00571896"/>
    <w:rsid w:val="005719A8"/>
    <w:rsid w:val="00571A3C"/>
    <w:rsid w:val="005728CA"/>
    <w:rsid w:val="00572A5E"/>
    <w:rsid w:val="00572F04"/>
    <w:rsid w:val="0057305D"/>
    <w:rsid w:val="00573202"/>
    <w:rsid w:val="00573593"/>
    <w:rsid w:val="005735B2"/>
    <w:rsid w:val="00573644"/>
    <w:rsid w:val="00573938"/>
    <w:rsid w:val="00573B7C"/>
    <w:rsid w:val="00573E51"/>
    <w:rsid w:val="00573F58"/>
    <w:rsid w:val="00574686"/>
    <w:rsid w:val="00574813"/>
    <w:rsid w:val="0057520E"/>
    <w:rsid w:val="00575354"/>
    <w:rsid w:val="0057558E"/>
    <w:rsid w:val="0057561E"/>
    <w:rsid w:val="00575B49"/>
    <w:rsid w:val="00576205"/>
    <w:rsid w:val="00576273"/>
    <w:rsid w:val="005764A8"/>
    <w:rsid w:val="0057697C"/>
    <w:rsid w:val="00576AB2"/>
    <w:rsid w:val="00576D1C"/>
    <w:rsid w:val="005770DF"/>
    <w:rsid w:val="005772F1"/>
    <w:rsid w:val="00577387"/>
    <w:rsid w:val="005775F9"/>
    <w:rsid w:val="00577673"/>
    <w:rsid w:val="0057775D"/>
    <w:rsid w:val="0057787D"/>
    <w:rsid w:val="00577ECF"/>
    <w:rsid w:val="005803DA"/>
    <w:rsid w:val="00580827"/>
    <w:rsid w:val="00580C7E"/>
    <w:rsid w:val="00580DE9"/>
    <w:rsid w:val="00581061"/>
    <w:rsid w:val="0058109E"/>
    <w:rsid w:val="005813AC"/>
    <w:rsid w:val="0058178E"/>
    <w:rsid w:val="00581D02"/>
    <w:rsid w:val="0058260E"/>
    <w:rsid w:val="0058298E"/>
    <w:rsid w:val="00582A67"/>
    <w:rsid w:val="0058300A"/>
    <w:rsid w:val="0058301F"/>
    <w:rsid w:val="00583153"/>
    <w:rsid w:val="0058362F"/>
    <w:rsid w:val="005836B4"/>
    <w:rsid w:val="00583763"/>
    <w:rsid w:val="005839B3"/>
    <w:rsid w:val="0058430C"/>
    <w:rsid w:val="00584C51"/>
    <w:rsid w:val="00584EAA"/>
    <w:rsid w:val="0058553B"/>
    <w:rsid w:val="005855A5"/>
    <w:rsid w:val="00585840"/>
    <w:rsid w:val="005859AA"/>
    <w:rsid w:val="0058600E"/>
    <w:rsid w:val="0058641F"/>
    <w:rsid w:val="005868DE"/>
    <w:rsid w:val="00586C07"/>
    <w:rsid w:val="00586C0D"/>
    <w:rsid w:val="00587112"/>
    <w:rsid w:val="00587464"/>
    <w:rsid w:val="00587991"/>
    <w:rsid w:val="00587E21"/>
    <w:rsid w:val="005901A5"/>
    <w:rsid w:val="005903C9"/>
    <w:rsid w:val="00590610"/>
    <w:rsid w:val="005906F6"/>
    <w:rsid w:val="00590884"/>
    <w:rsid w:val="00590F3C"/>
    <w:rsid w:val="0059107A"/>
    <w:rsid w:val="0059113F"/>
    <w:rsid w:val="00591201"/>
    <w:rsid w:val="00591322"/>
    <w:rsid w:val="00591424"/>
    <w:rsid w:val="00591429"/>
    <w:rsid w:val="005914D3"/>
    <w:rsid w:val="00591872"/>
    <w:rsid w:val="0059191B"/>
    <w:rsid w:val="00591C2D"/>
    <w:rsid w:val="00591CA7"/>
    <w:rsid w:val="00591CBF"/>
    <w:rsid w:val="00591D80"/>
    <w:rsid w:val="00591E88"/>
    <w:rsid w:val="00591EE1"/>
    <w:rsid w:val="005926B1"/>
    <w:rsid w:val="00592882"/>
    <w:rsid w:val="0059297C"/>
    <w:rsid w:val="00592F64"/>
    <w:rsid w:val="0059316A"/>
    <w:rsid w:val="005934BD"/>
    <w:rsid w:val="005937E2"/>
    <w:rsid w:val="00593994"/>
    <w:rsid w:val="00593CE8"/>
    <w:rsid w:val="005940B8"/>
    <w:rsid w:val="005944D3"/>
    <w:rsid w:val="00594767"/>
    <w:rsid w:val="00594F75"/>
    <w:rsid w:val="005957CF"/>
    <w:rsid w:val="00596884"/>
    <w:rsid w:val="0059689F"/>
    <w:rsid w:val="00596C34"/>
    <w:rsid w:val="00596F79"/>
    <w:rsid w:val="00597101"/>
    <w:rsid w:val="0059713B"/>
    <w:rsid w:val="00597D13"/>
    <w:rsid w:val="00597F04"/>
    <w:rsid w:val="005A081E"/>
    <w:rsid w:val="005A0AD8"/>
    <w:rsid w:val="005A0F76"/>
    <w:rsid w:val="005A22C0"/>
    <w:rsid w:val="005A2374"/>
    <w:rsid w:val="005A2832"/>
    <w:rsid w:val="005A2EB2"/>
    <w:rsid w:val="005A2FE9"/>
    <w:rsid w:val="005A344E"/>
    <w:rsid w:val="005A3799"/>
    <w:rsid w:val="005A3809"/>
    <w:rsid w:val="005A423D"/>
    <w:rsid w:val="005A46DE"/>
    <w:rsid w:val="005A47AB"/>
    <w:rsid w:val="005A54DA"/>
    <w:rsid w:val="005A5606"/>
    <w:rsid w:val="005A5BEE"/>
    <w:rsid w:val="005A5D4F"/>
    <w:rsid w:val="005A642D"/>
    <w:rsid w:val="005A67DE"/>
    <w:rsid w:val="005A6849"/>
    <w:rsid w:val="005A6A07"/>
    <w:rsid w:val="005A711F"/>
    <w:rsid w:val="005A7359"/>
    <w:rsid w:val="005A76BD"/>
    <w:rsid w:val="005A793C"/>
    <w:rsid w:val="005A7F13"/>
    <w:rsid w:val="005B0761"/>
    <w:rsid w:val="005B088F"/>
    <w:rsid w:val="005B092B"/>
    <w:rsid w:val="005B0EEB"/>
    <w:rsid w:val="005B0EF3"/>
    <w:rsid w:val="005B1417"/>
    <w:rsid w:val="005B1577"/>
    <w:rsid w:val="005B1F42"/>
    <w:rsid w:val="005B2106"/>
    <w:rsid w:val="005B217C"/>
    <w:rsid w:val="005B226E"/>
    <w:rsid w:val="005B24F6"/>
    <w:rsid w:val="005B2B01"/>
    <w:rsid w:val="005B328D"/>
    <w:rsid w:val="005B36F0"/>
    <w:rsid w:val="005B3DA7"/>
    <w:rsid w:val="005B3F29"/>
    <w:rsid w:val="005B44D6"/>
    <w:rsid w:val="005B479B"/>
    <w:rsid w:val="005B49FE"/>
    <w:rsid w:val="005B4FBA"/>
    <w:rsid w:val="005B57B7"/>
    <w:rsid w:val="005B59E2"/>
    <w:rsid w:val="005B5C63"/>
    <w:rsid w:val="005B63B3"/>
    <w:rsid w:val="005B643C"/>
    <w:rsid w:val="005B67ED"/>
    <w:rsid w:val="005B684C"/>
    <w:rsid w:val="005B74E6"/>
    <w:rsid w:val="005B775E"/>
    <w:rsid w:val="005C062B"/>
    <w:rsid w:val="005C0751"/>
    <w:rsid w:val="005C0E39"/>
    <w:rsid w:val="005C11A5"/>
    <w:rsid w:val="005C13E5"/>
    <w:rsid w:val="005C1589"/>
    <w:rsid w:val="005C221D"/>
    <w:rsid w:val="005C2272"/>
    <w:rsid w:val="005C2473"/>
    <w:rsid w:val="005C24FB"/>
    <w:rsid w:val="005C2BF5"/>
    <w:rsid w:val="005C309C"/>
    <w:rsid w:val="005C3259"/>
    <w:rsid w:val="005C374F"/>
    <w:rsid w:val="005C3F33"/>
    <w:rsid w:val="005C4223"/>
    <w:rsid w:val="005C48B3"/>
    <w:rsid w:val="005C5956"/>
    <w:rsid w:val="005C5A51"/>
    <w:rsid w:val="005C5AF7"/>
    <w:rsid w:val="005C6051"/>
    <w:rsid w:val="005C6222"/>
    <w:rsid w:val="005C63C5"/>
    <w:rsid w:val="005C7000"/>
    <w:rsid w:val="005C79BD"/>
    <w:rsid w:val="005C7A35"/>
    <w:rsid w:val="005D0147"/>
    <w:rsid w:val="005D0593"/>
    <w:rsid w:val="005D09F0"/>
    <w:rsid w:val="005D0BF4"/>
    <w:rsid w:val="005D0E38"/>
    <w:rsid w:val="005D1226"/>
    <w:rsid w:val="005D18F5"/>
    <w:rsid w:val="005D208D"/>
    <w:rsid w:val="005D2771"/>
    <w:rsid w:val="005D2F41"/>
    <w:rsid w:val="005D3308"/>
    <w:rsid w:val="005D347B"/>
    <w:rsid w:val="005D393D"/>
    <w:rsid w:val="005D3AED"/>
    <w:rsid w:val="005D3BB7"/>
    <w:rsid w:val="005D4408"/>
    <w:rsid w:val="005D452F"/>
    <w:rsid w:val="005D4CD8"/>
    <w:rsid w:val="005D4E3B"/>
    <w:rsid w:val="005D5762"/>
    <w:rsid w:val="005D5B43"/>
    <w:rsid w:val="005D60C4"/>
    <w:rsid w:val="005D644B"/>
    <w:rsid w:val="005D687D"/>
    <w:rsid w:val="005D6939"/>
    <w:rsid w:val="005D6DF3"/>
    <w:rsid w:val="005D6EF5"/>
    <w:rsid w:val="005D7172"/>
    <w:rsid w:val="005D7178"/>
    <w:rsid w:val="005D73D2"/>
    <w:rsid w:val="005D7422"/>
    <w:rsid w:val="005D7B38"/>
    <w:rsid w:val="005E00E6"/>
    <w:rsid w:val="005E015A"/>
    <w:rsid w:val="005E02CB"/>
    <w:rsid w:val="005E0A93"/>
    <w:rsid w:val="005E0E0B"/>
    <w:rsid w:val="005E1477"/>
    <w:rsid w:val="005E1DA5"/>
    <w:rsid w:val="005E204C"/>
    <w:rsid w:val="005E220E"/>
    <w:rsid w:val="005E2584"/>
    <w:rsid w:val="005E25B2"/>
    <w:rsid w:val="005E2AAD"/>
    <w:rsid w:val="005E2AFA"/>
    <w:rsid w:val="005E37C9"/>
    <w:rsid w:val="005E39E1"/>
    <w:rsid w:val="005E3D0F"/>
    <w:rsid w:val="005E3FE1"/>
    <w:rsid w:val="005E41FB"/>
    <w:rsid w:val="005E44CC"/>
    <w:rsid w:val="005E480E"/>
    <w:rsid w:val="005E4DCF"/>
    <w:rsid w:val="005E51A2"/>
    <w:rsid w:val="005E5705"/>
    <w:rsid w:val="005E5ED0"/>
    <w:rsid w:val="005E5F5E"/>
    <w:rsid w:val="005E640F"/>
    <w:rsid w:val="005E65DE"/>
    <w:rsid w:val="005E6A19"/>
    <w:rsid w:val="005E6E97"/>
    <w:rsid w:val="005E752E"/>
    <w:rsid w:val="005E76EA"/>
    <w:rsid w:val="005E7A7E"/>
    <w:rsid w:val="005E7AF6"/>
    <w:rsid w:val="005F0033"/>
    <w:rsid w:val="005F00E0"/>
    <w:rsid w:val="005F0449"/>
    <w:rsid w:val="005F05E5"/>
    <w:rsid w:val="005F08CA"/>
    <w:rsid w:val="005F0B6B"/>
    <w:rsid w:val="005F0FF0"/>
    <w:rsid w:val="005F129D"/>
    <w:rsid w:val="005F17D1"/>
    <w:rsid w:val="005F2368"/>
    <w:rsid w:val="005F24B9"/>
    <w:rsid w:val="005F2780"/>
    <w:rsid w:val="005F2AE9"/>
    <w:rsid w:val="005F2C22"/>
    <w:rsid w:val="005F2DE2"/>
    <w:rsid w:val="005F30EB"/>
    <w:rsid w:val="005F33B9"/>
    <w:rsid w:val="005F33FC"/>
    <w:rsid w:val="005F3457"/>
    <w:rsid w:val="005F3D87"/>
    <w:rsid w:val="005F43C8"/>
    <w:rsid w:val="005F45A8"/>
    <w:rsid w:val="005F481F"/>
    <w:rsid w:val="005F492B"/>
    <w:rsid w:val="005F5249"/>
    <w:rsid w:val="005F52CE"/>
    <w:rsid w:val="005F5980"/>
    <w:rsid w:val="005F6562"/>
    <w:rsid w:val="005F6B6C"/>
    <w:rsid w:val="005F6C16"/>
    <w:rsid w:val="005F70BC"/>
    <w:rsid w:val="005F7222"/>
    <w:rsid w:val="005F7358"/>
    <w:rsid w:val="006000D1"/>
    <w:rsid w:val="006000E5"/>
    <w:rsid w:val="006005CD"/>
    <w:rsid w:val="00600643"/>
    <w:rsid w:val="00601A1E"/>
    <w:rsid w:val="00602392"/>
    <w:rsid w:val="006029F7"/>
    <w:rsid w:val="00602CB8"/>
    <w:rsid w:val="00602D74"/>
    <w:rsid w:val="00602E2F"/>
    <w:rsid w:val="0060303B"/>
    <w:rsid w:val="00603AA7"/>
    <w:rsid w:val="00603AF3"/>
    <w:rsid w:val="00604195"/>
    <w:rsid w:val="006041C6"/>
    <w:rsid w:val="0060420F"/>
    <w:rsid w:val="00604C11"/>
    <w:rsid w:val="00604D4C"/>
    <w:rsid w:val="0060543B"/>
    <w:rsid w:val="00605FEA"/>
    <w:rsid w:val="006066D0"/>
    <w:rsid w:val="00606B33"/>
    <w:rsid w:val="00606BC6"/>
    <w:rsid w:val="00607ADF"/>
    <w:rsid w:val="00607B2B"/>
    <w:rsid w:val="00607CB2"/>
    <w:rsid w:val="006100D9"/>
    <w:rsid w:val="00610197"/>
    <w:rsid w:val="00610282"/>
    <w:rsid w:val="0061029E"/>
    <w:rsid w:val="006103B8"/>
    <w:rsid w:val="006104F3"/>
    <w:rsid w:val="006108A0"/>
    <w:rsid w:val="006108A7"/>
    <w:rsid w:val="006108BA"/>
    <w:rsid w:val="00610A5E"/>
    <w:rsid w:val="00610BDE"/>
    <w:rsid w:val="006113D9"/>
    <w:rsid w:val="0061174D"/>
    <w:rsid w:val="006118E7"/>
    <w:rsid w:val="00611B07"/>
    <w:rsid w:val="00612624"/>
    <w:rsid w:val="00612755"/>
    <w:rsid w:val="00612B09"/>
    <w:rsid w:val="00612EAA"/>
    <w:rsid w:val="00612EFB"/>
    <w:rsid w:val="00613024"/>
    <w:rsid w:val="00613507"/>
    <w:rsid w:val="00613C4B"/>
    <w:rsid w:val="00613CD7"/>
    <w:rsid w:val="0061415E"/>
    <w:rsid w:val="00614345"/>
    <w:rsid w:val="00614582"/>
    <w:rsid w:val="006145A4"/>
    <w:rsid w:val="006148F8"/>
    <w:rsid w:val="00615F7D"/>
    <w:rsid w:val="006169FF"/>
    <w:rsid w:val="00616A0F"/>
    <w:rsid w:val="00616B40"/>
    <w:rsid w:val="006174ED"/>
    <w:rsid w:val="0061772A"/>
    <w:rsid w:val="00617BD5"/>
    <w:rsid w:val="00617DD5"/>
    <w:rsid w:val="006200FD"/>
    <w:rsid w:val="006203A9"/>
    <w:rsid w:val="006214E5"/>
    <w:rsid w:val="00621C35"/>
    <w:rsid w:val="00621EC7"/>
    <w:rsid w:val="00622885"/>
    <w:rsid w:val="006229DB"/>
    <w:rsid w:val="00622D45"/>
    <w:rsid w:val="00622E97"/>
    <w:rsid w:val="00622FCD"/>
    <w:rsid w:val="00623230"/>
    <w:rsid w:val="0062324D"/>
    <w:rsid w:val="006234D0"/>
    <w:rsid w:val="006234ED"/>
    <w:rsid w:val="00623714"/>
    <w:rsid w:val="00623A97"/>
    <w:rsid w:val="00623E89"/>
    <w:rsid w:val="00624182"/>
    <w:rsid w:val="006241A6"/>
    <w:rsid w:val="006247C3"/>
    <w:rsid w:val="006249B7"/>
    <w:rsid w:val="00625024"/>
    <w:rsid w:val="006251F7"/>
    <w:rsid w:val="00625CD6"/>
    <w:rsid w:val="00625EBC"/>
    <w:rsid w:val="00625F06"/>
    <w:rsid w:val="006266B1"/>
    <w:rsid w:val="00626B2E"/>
    <w:rsid w:val="00626C05"/>
    <w:rsid w:val="006271B6"/>
    <w:rsid w:val="00627438"/>
    <w:rsid w:val="0062754C"/>
    <w:rsid w:val="00627E11"/>
    <w:rsid w:val="00630A20"/>
    <w:rsid w:val="00630E5F"/>
    <w:rsid w:val="00630FB2"/>
    <w:rsid w:val="00631582"/>
    <w:rsid w:val="00631884"/>
    <w:rsid w:val="00631A10"/>
    <w:rsid w:val="00631DBF"/>
    <w:rsid w:val="00632209"/>
    <w:rsid w:val="00632294"/>
    <w:rsid w:val="00632312"/>
    <w:rsid w:val="006324DD"/>
    <w:rsid w:val="00632A79"/>
    <w:rsid w:val="00632F3D"/>
    <w:rsid w:val="00633162"/>
    <w:rsid w:val="00633E1F"/>
    <w:rsid w:val="006341A1"/>
    <w:rsid w:val="0063435D"/>
    <w:rsid w:val="0063439B"/>
    <w:rsid w:val="006344D1"/>
    <w:rsid w:val="0063455E"/>
    <w:rsid w:val="00634E0E"/>
    <w:rsid w:val="00634E67"/>
    <w:rsid w:val="0063512E"/>
    <w:rsid w:val="0063536D"/>
    <w:rsid w:val="006359CA"/>
    <w:rsid w:val="0063625D"/>
    <w:rsid w:val="00636878"/>
    <w:rsid w:val="00636955"/>
    <w:rsid w:val="00636E23"/>
    <w:rsid w:val="006371AA"/>
    <w:rsid w:val="006373EB"/>
    <w:rsid w:val="0063772D"/>
    <w:rsid w:val="00637F14"/>
    <w:rsid w:val="00637F35"/>
    <w:rsid w:val="00637FC3"/>
    <w:rsid w:val="0064086A"/>
    <w:rsid w:val="006408FB"/>
    <w:rsid w:val="00640C63"/>
    <w:rsid w:val="0064115A"/>
    <w:rsid w:val="0064145B"/>
    <w:rsid w:val="006414F7"/>
    <w:rsid w:val="00641F67"/>
    <w:rsid w:val="0064218A"/>
    <w:rsid w:val="0064224A"/>
    <w:rsid w:val="006422D3"/>
    <w:rsid w:val="00642FE2"/>
    <w:rsid w:val="006430A9"/>
    <w:rsid w:val="006431F3"/>
    <w:rsid w:val="006435F7"/>
    <w:rsid w:val="00643DF1"/>
    <w:rsid w:val="00643FA7"/>
    <w:rsid w:val="006443AD"/>
    <w:rsid w:val="00645481"/>
    <w:rsid w:val="00645DA7"/>
    <w:rsid w:val="00645EC5"/>
    <w:rsid w:val="006460EF"/>
    <w:rsid w:val="006501BA"/>
    <w:rsid w:val="006504B0"/>
    <w:rsid w:val="0065075E"/>
    <w:rsid w:val="006508E1"/>
    <w:rsid w:val="0065092C"/>
    <w:rsid w:val="00650B11"/>
    <w:rsid w:val="00650FE0"/>
    <w:rsid w:val="00651071"/>
    <w:rsid w:val="006514B9"/>
    <w:rsid w:val="00651725"/>
    <w:rsid w:val="00651C08"/>
    <w:rsid w:val="00651C60"/>
    <w:rsid w:val="006521CA"/>
    <w:rsid w:val="0065283D"/>
    <w:rsid w:val="00652A57"/>
    <w:rsid w:val="00652DA3"/>
    <w:rsid w:val="00652DCC"/>
    <w:rsid w:val="0065308B"/>
    <w:rsid w:val="00653B04"/>
    <w:rsid w:val="00653BE6"/>
    <w:rsid w:val="00653C10"/>
    <w:rsid w:val="00653E1E"/>
    <w:rsid w:val="00654279"/>
    <w:rsid w:val="006542A7"/>
    <w:rsid w:val="00654411"/>
    <w:rsid w:val="006545A3"/>
    <w:rsid w:val="006547E2"/>
    <w:rsid w:val="00654838"/>
    <w:rsid w:val="0065534E"/>
    <w:rsid w:val="0065540A"/>
    <w:rsid w:val="00655D39"/>
    <w:rsid w:val="00655EAF"/>
    <w:rsid w:val="006566FC"/>
    <w:rsid w:val="0065693F"/>
    <w:rsid w:val="00657135"/>
    <w:rsid w:val="006572EE"/>
    <w:rsid w:val="0065798C"/>
    <w:rsid w:val="00657B31"/>
    <w:rsid w:val="00657C74"/>
    <w:rsid w:val="00657DC5"/>
    <w:rsid w:val="00657E23"/>
    <w:rsid w:val="00657E9A"/>
    <w:rsid w:val="0066031F"/>
    <w:rsid w:val="0066033A"/>
    <w:rsid w:val="006605FD"/>
    <w:rsid w:val="00660674"/>
    <w:rsid w:val="006608E5"/>
    <w:rsid w:val="00660B8E"/>
    <w:rsid w:val="006610A2"/>
    <w:rsid w:val="00661612"/>
    <w:rsid w:val="00661790"/>
    <w:rsid w:val="006624CC"/>
    <w:rsid w:val="006627D1"/>
    <w:rsid w:val="006627FA"/>
    <w:rsid w:val="00662F05"/>
    <w:rsid w:val="00662F8B"/>
    <w:rsid w:val="006638B3"/>
    <w:rsid w:val="006638BE"/>
    <w:rsid w:val="00664345"/>
    <w:rsid w:val="00665650"/>
    <w:rsid w:val="00665F37"/>
    <w:rsid w:val="006660A3"/>
    <w:rsid w:val="0066637B"/>
    <w:rsid w:val="0066674D"/>
    <w:rsid w:val="00666E97"/>
    <w:rsid w:val="00667095"/>
    <w:rsid w:val="0066734E"/>
    <w:rsid w:val="00667CFC"/>
    <w:rsid w:val="00670325"/>
    <w:rsid w:val="00670368"/>
    <w:rsid w:val="0067038B"/>
    <w:rsid w:val="006703CD"/>
    <w:rsid w:val="00670E59"/>
    <w:rsid w:val="006711EC"/>
    <w:rsid w:val="00671874"/>
    <w:rsid w:val="006718F5"/>
    <w:rsid w:val="00671CF8"/>
    <w:rsid w:val="006721CF"/>
    <w:rsid w:val="00672229"/>
    <w:rsid w:val="00672ECE"/>
    <w:rsid w:val="00673122"/>
    <w:rsid w:val="00673131"/>
    <w:rsid w:val="006733EC"/>
    <w:rsid w:val="0067359D"/>
    <w:rsid w:val="0067388C"/>
    <w:rsid w:val="00673E21"/>
    <w:rsid w:val="00673E7F"/>
    <w:rsid w:val="00674296"/>
    <w:rsid w:val="00674540"/>
    <w:rsid w:val="006745D6"/>
    <w:rsid w:val="0067484E"/>
    <w:rsid w:val="00674AC5"/>
    <w:rsid w:val="00674DC1"/>
    <w:rsid w:val="0067531B"/>
    <w:rsid w:val="0067533F"/>
    <w:rsid w:val="0067560F"/>
    <w:rsid w:val="00675769"/>
    <w:rsid w:val="00676464"/>
    <w:rsid w:val="006766F9"/>
    <w:rsid w:val="00676780"/>
    <w:rsid w:val="00676F4B"/>
    <w:rsid w:val="00676FF2"/>
    <w:rsid w:val="0067724A"/>
    <w:rsid w:val="00677320"/>
    <w:rsid w:val="00677827"/>
    <w:rsid w:val="00677C16"/>
    <w:rsid w:val="00677C9D"/>
    <w:rsid w:val="00680CEB"/>
    <w:rsid w:val="00680ED7"/>
    <w:rsid w:val="00681153"/>
    <w:rsid w:val="00681468"/>
    <w:rsid w:val="006818F5"/>
    <w:rsid w:val="00681BB2"/>
    <w:rsid w:val="0068230F"/>
    <w:rsid w:val="006833C8"/>
    <w:rsid w:val="006834E4"/>
    <w:rsid w:val="00683D73"/>
    <w:rsid w:val="00683E24"/>
    <w:rsid w:val="006840F8"/>
    <w:rsid w:val="0068451E"/>
    <w:rsid w:val="006847DD"/>
    <w:rsid w:val="00685035"/>
    <w:rsid w:val="0068503A"/>
    <w:rsid w:val="00686147"/>
    <w:rsid w:val="0068616A"/>
    <w:rsid w:val="00686574"/>
    <w:rsid w:val="00686991"/>
    <w:rsid w:val="006871A4"/>
    <w:rsid w:val="006874A9"/>
    <w:rsid w:val="0068782D"/>
    <w:rsid w:val="00687B60"/>
    <w:rsid w:val="0069022A"/>
    <w:rsid w:val="006904E6"/>
    <w:rsid w:val="006905B4"/>
    <w:rsid w:val="00690936"/>
    <w:rsid w:val="006909D5"/>
    <w:rsid w:val="006910C8"/>
    <w:rsid w:val="00691675"/>
    <w:rsid w:val="00691DB4"/>
    <w:rsid w:val="00692A21"/>
    <w:rsid w:val="00692BC0"/>
    <w:rsid w:val="00692C2D"/>
    <w:rsid w:val="00692F58"/>
    <w:rsid w:val="00693452"/>
    <w:rsid w:val="0069370A"/>
    <w:rsid w:val="0069384B"/>
    <w:rsid w:val="00693AA7"/>
    <w:rsid w:val="00693B91"/>
    <w:rsid w:val="00694242"/>
    <w:rsid w:val="0069498F"/>
    <w:rsid w:val="006949B4"/>
    <w:rsid w:val="0069540B"/>
    <w:rsid w:val="00695452"/>
    <w:rsid w:val="006958D8"/>
    <w:rsid w:val="00695EE7"/>
    <w:rsid w:val="00696071"/>
    <w:rsid w:val="00696B36"/>
    <w:rsid w:val="00696B71"/>
    <w:rsid w:val="00696DEE"/>
    <w:rsid w:val="006974E9"/>
    <w:rsid w:val="00697518"/>
    <w:rsid w:val="00697910"/>
    <w:rsid w:val="006A019D"/>
    <w:rsid w:val="006A0536"/>
    <w:rsid w:val="006A0931"/>
    <w:rsid w:val="006A0962"/>
    <w:rsid w:val="006A0FA5"/>
    <w:rsid w:val="006A1E10"/>
    <w:rsid w:val="006A219C"/>
    <w:rsid w:val="006A225D"/>
    <w:rsid w:val="006A2410"/>
    <w:rsid w:val="006A26E0"/>
    <w:rsid w:val="006A30DD"/>
    <w:rsid w:val="006A3E1F"/>
    <w:rsid w:val="006A4E5B"/>
    <w:rsid w:val="006A506B"/>
    <w:rsid w:val="006A5B23"/>
    <w:rsid w:val="006A5BF8"/>
    <w:rsid w:val="006A5E94"/>
    <w:rsid w:val="006A6038"/>
    <w:rsid w:val="006A614F"/>
    <w:rsid w:val="006A675A"/>
    <w:rsid w:val="006A676F"/>
    <w:rsid w:val="006A71AA"/>
    <w:rsid w:val="006A7E51"/>
    <w:rsid w:val="006A7FF6"/>
    <w:rsid w:val="006B0079"/>
    <w:rsid w:val="006B017D"/>
    <w:rsid w:val="006B030A"/>
    <w:rsid w:val="006B063C"/>
    <w:rsid w:val="006B131F"/>
    <w:rsid w:val="006B1900"/>
    <w:rsid w:val="006B1991"/>
    <w:rsid w:val="006B19DD"/>
    <w:rsid w:val="006B1AC2"/>
    <w:rsid w:val="006B28AA"/>
    <w:rsid w:val="006B2E2B"/>
    <w:rsid w:val="006B314B"/>
    <w:rsid w:val="006B3986"/>
    <w:rsid w:val="006B3DBB"/>
    <w:rsid w:val="006B4072"/>
    <w:rsid w:val="006B43D1"/>
    <w:rsid w:val="006B44B2"/>
    <w:rsid w:val="006B483A"/>
    <w:rsid w:val="006B4AB9"/>
    <w:rsid w:val="006B552E"/>
    <w:rsid w:val="006B56B8"/>
    <w:rsid w:val="006B5748"/>
    <w:rsid w:val="006B6030"/>
    <w:rsid w:val="006B6203"/>
    <w:rsid w:val="006B643B"/>
    <w:rsid w:val="006B6495"/>
    <w:rsid w:val="006B695D"/>
    <w:rsid w:val="006B6A1B"/>
    <w:rsid w:val="006B6AF1"/>
    <w:rsid w:val="006B6BFF"/>
    <w:rsid w:val="006B722D"/>
    <w:rsid w:val="006B72BC"/>
    <w:rsid w:val="006B72BD"/>
    <w:rsid w:val="006B72D8"/>
    <w:rsid w:val="006B7A69"/>
    <w:rsid w:val="006B7DD8"/>
    <w:rsid w:val="006C0297"/>
    <w:rsid w:val="006C0361"/>
    <w:rsid w:val="006C06BD"/>
    <w:rsid w:val="006C07EC"/>
    <w:rsid w:val="006C1262"/>
    <w:rsid w:val="006C1CDC"/>
    <w:rsid w:val="006C2270"/>
    <w:rsid w:val="006C2739"/>
    <w:rsid w:val="006C2C0D"/>
    <w:rsid w:val="006C3144"/>
    <w:rsid w:val="006C31B7"/>
    <w:rsid w:val="006C37FD"/>
    <w:rsid w:val="006C3901"/>
    <w:rsid w:val="006C3F98"/>
    <w:rsid w:val="006C4474"/>
    <w:rsid w:val="006C4B92"/>
    <w:rsid w:val="006C50BA"/>
    <w:rsid w:val="006C533A"/>
    <w:rsid w:val="006C54D6"/>
    <w:rsid w:val="006C54DA"/>
    <w:rsid w:val="006C550F"/>
    <w:rsid w:val="006C5730"/>
    <w:rsid w:val="006C62D8"/>
    <w:rsid w:val="006C6DFE"/>
    <w:rsid w:val="006C7094"/>
    <w:rsid w:val="006C72B4"/>
    <w:rsid w:val="006C763A"/>
    <w:rsid w:val="006C7C61"/>
    <w:rsid w:val="006C7DE3"/>
    <w:rsid w:val="006D011D"/>
    <w:rsid w:val="006D0650"/>
    <w:rsid w:val="006D0FBA"/>
    <w:rsid w:val="006D10E6"/>
    <w:rsid w:val="006D1249"/>
    <w:rsid w:val="006D1A91"/>
    <w:rsid w:val="006D22B6"/>
    <w:rsid w:val="006D23F2"/>
    <w:rsid w:val="006D2B0D"/>
    <w:rsid w:val="006D2B70"/>
    <w:rsid w:val="006D2C79"/>
    <w:rsid w:val="006D2D17"/>
    <w:rsid w:val="006D2E0E"/>
    <w:rsid w:val="006D2E9F"/>
    <w:rsid w:val="006D2EF2"/>
    <w:rsid w:val="006D33C3"/>
    <w:rsid w:val="006D38EF"/>
    <w:rsid w:val="006D3DE9"/>
    <w:rsid w:val="006D3F9B"/>
    <w:rsid w:val="006D41C1"/>
    <w:rsid w:val="006D441C"/>
    <w:rsid w:val="006D4482"/>
    <w:rsid w:val="006D4597"/>
    <w:rsid w:val="006D46A6"/>
    <w:rsid w:val="006D48DE"/>
    <w:rsid w:val="006D48E1"/>
    <w:rsid w:val="006D4C36"/>
    <w:rsid w:val="006D553E"/>
    <w:rsid w:val="006D5B50"/>
    <w:rsid w:val="006D5C3E"/>
    <w:rsid w:val="006D61A8"/>
    <w:rsid w:val="006D662B"/>
    <w:rsid w:val="006D678C"/>
    <w:rsid w:val="006D7068"/>
    <w:rsid w:val="006D79F8"/>
    <w:rsid w:val="006D7A51"/>
    <w:rsid w:val="006D7B95"/>
    <w:rsid w:val="006D7C71"/>
    <w:rsid w:val="006E05D0"/>
    <w:rsid w:val="006E07FD"/>
    <w:rsid w:val="006E097E"/>
    <w:rsid w:val="006E0C66"/>
    <w:rsid w:val="006E0F8B"/>
    <w:rsid w:val="006E1702"/>
    <w:rsid w:val="006E1D89"/>
    <w:rsid w:val="006E24FA"/>
    <w:rsid w:val="006E2962"/>
    <w:rsid w:val="006E2965"/>
    <w:rsid w:val="006E2C13"/>
    <w:rsid w:val="006E2E67"/>
    <w:rsid w:val="006E374A"/>
    <w:rsid w:val="006E38A2"/>
    <w:rsid w:val="006E3C41"/>
    <w:rsid w:val="006E4294"/>
    <w:rsid w:val="006E4512"/>
    <w:rsid w:val="006E46E6"/>
    <w:rsid w:val="006E4BDD"/>
    <w:rsid w:val="006E4E63"/>
    <w:rsid w:val="006E4EBC"/>
    <w:rsid w:val="006E51F9"/>
    <w:rsid w:val="006E5359"/>
    <w:rsid w:val="006E5585"/>
    <w:rsid w:val="006E5A57"/>
    <w:rsid w:val="006E5E7B"/>
    <w:rsid w:val="006E5FCD"/>
    <w:rsid w:val="006E6ED1"/>
    <w:rsid w:val="006E7196"/>
    <w:rsid w:val="006E724F"/>
    <w:rsid w:val="006E7BC6"/>
    <w:rsid w:val="006F0744"/>
    <w:rsid w:val="006F08BE"/>
    <w:rsid w:val="006F0C3E"/>
    <w:rsid w:val="006F10CC"/>
    <w:rsid w:val="006F12C1"/>
    <w:rsid w:val="006F177A"/>
    <w:rsid w:val="006F1808"/>
    <w:rsid w:val="006F18A2"/>
    <w:rsid w:val="006F1CF7"/>
    <w:rsid w:val="006F1D05"/>
    <w:rsid w:val="006F1F37"/>
    <w:rsid w:val="006F20FD"/>
    <w:rsid w:val="006F22AC"/>
    <w:rsid w:val="006F230E"/>
    <w:rsid w:val="006F2AD8"/>
    <w:rsid w:val="006F2B2B"/>
    <w:rsid w:val="006F2CF8"/>
    <w:rsid w:val="006F379E"/>
    <w:rsid w:val="006F3B8F"/>
    <w:rsid w:val="006F3DB1"/>
    <w:rsid w:val="006F3E09"/>
    <w:rsid w:val="006F4042"/>
    <w:rsid w:val="006F4EEA"/>
    <w:rsid w:val="006F5295"/>
    <w:rsid w:val="006F5763"/>
    <w:rsid w:val="006F5BFD"/>
    <w:rsid w:val="006F5DAF"/>
    <w:rsid w:val="006F66B8"/>
    <w:rsid w:val="006F6CB0"/>
    <w:rsid w:val="006F6DFD"/>
    <w:rsid w:val="006F7129"/>
    <w:rsid w:val="006F71EA"/>
    <w:rsid w:val="006F72CA"/>
    <w:rsid w:val="006F74B9"/>
    <w:rsid w:val="006F760A"/>
    <w:rsid w:val="006F7C55"/>
    <w:rsid w:val="006F7D9C"/>
    <w:rsid w:val="006F7EED"/>
    <w:rsid w:val="00700A19"/>
    <w:rsid w:val="00700A67"/>
    <w:rsid w:val="00700DAE"/>
    <w:rsid w:val="007011CD"/>
    <w:rsid w:val="00701233"/>
    <w:rsid w:val="00701458"/>
    <w:rsid w:val="0070161A"/>
    <w:rsid w:val="00701E7A"/>
    <w:rsid w:val="0070218C"/>
    <w:rsid w:val="00702915"/>
    <w:rsid w:val="00702C92"/>
    <w:rsid w:val="00703312"/>
    <w:rsid w:val="00703532"/>
    <w:rsid w:val="00703850"/>
    <w:rsid w:val="00703DB0"/>
    <w:rsid w:val="00704769"/>
    <w:rsid w:val="007049D2"/>
    <w:rsid w:val="00704E4F"/>
    <w:rsid w:val="0070504E"/>
    <w:rsid w:val="007050CC"/>
    <w:rsid w:val="0070598F"/>
    <w:rsid w:val="00706128"/>
    <w:rsid w:val="007064B7"/>
    <w:rsid w:val="00706D38"/>
    <w:rsid w:val="007072A9"/>
    <w:rsid w:val="00707E5A"/>
    <w:rsid w:val="007104CC"/>
    <w:rsid w:val="00710B3B"/>
    <w:rsid w:val="00711125"/>
    <w:rsid w:val="007114D5"/>
    <w:rsid w:val="00711606"/>
    <w:rsid w:val="00711DB3"/>
    <w:rsid w:val="00711DC3"/>
    <w:rsid w:val="007123B4"/>
    <w:rsid w:val="007123BF"/>
    <w:rsid w:val="007123C9"/>
    <w:rsid w:val="007126AD"/>
    <w:rsid w:val="00712C88"/>
    <w:rsid w:val="00712E67"/>
    <w:rsid w:val="0071312D"/>
    <w:rsid w:val="00713212"/>
    <w:rsid w:val="007139CA"/>
    <w:rsid w:val="00713DFC"/>
    <w:rsid w:val="007140A7"/>
    <w:rsid w:val="00714330"/>
    <w:rsid w:val="007145EA"/>
    <w:rsid w:val="00714FF4"/>
    <w:rsid w:val="00715095"/>
    <w:rsid w:val="007154CA"/>
    <w:rsid w:val="007158C1"/>
    <w:rsid w:val="00715973"/>
    <w:rsid w:val="00715C35"/>
    <w:rsid w:val="00715EDB"/>
    <w:rsid w:val="007165B6"/>
    <w:rsid w:val="0072013F"/>
    <w:rsid w:val="00720189"/>
    <w:rsid w:val="00720C97"/>
    <w:rsid w:val="00720F26"/>
    <w:rsid w:val="00721541"/>
    <w:rsid w:val="0072213C"/>
    <w:rsid w:val="00722152"/>
    <w:rsid w:val="00722463"/>
    <w:rsid w:val="00722579"/>
    <w:rsid w:val="007226D0"/>
    <w:rsid w:val="00722A83"/>
    <w:rsid w:val="00722B1C"/>
    <w:rsid w:val="00722C1D"/>
    <w:rsid w:val="007236AD"/>
    <w:rsid w:val="0072393E"/>
    <w:rsid w:val="00723A6F"/>
    <w:rsid w:val="00723FAB"/>
    <w:rsid w:val="00724057"/>
    <w:rsid w:val="007241A2"/>
    <w:rsid w:val="00724418"/>
    <w:rsid w:val="007246F6"/>
    <w:rsid w:val="0072481E"/>
    <w:rsid w:val="00724BD0"/>
    <w:rsid w:val="00724D16"/>
    <w:rsid w:val="00724F9D"/>
    <w:rsid w:val="00724FB1"/>
    <w:rsid w:val="007263BC"/>
    <w:rsid w:val="00726786"/>
    <w:rsid w:val="007268B6"/>
    <w:rsid w:val="0072698E"/>
    <w:rsid w:val="00726B30"/>
    <w:rsid w:val="00726B6F"/>
    <w:rsid w:val="00726C23"/>
    <w:rsid w:val="00727017"/>
    <w:rsid w:val="00727200"/>
    <w:rsid w:val="0072745E"/>
    <w:rsid w:val="0072783E"/>
    <w:rsid w:val="007309B4"/>
    <w:rsid w:val="00730C48"/>
    <w:rsid w:val="00730D10"/>
    <w:rsid w:val="0073133D"/>
    <w:rsid w:val="00731868"/>
    <w:rsid w:val="007322E6"/>
    <w:rsid w:val="007327D5"/>
    <w:rsid w:val="00732812"/>
    <w:rsid w:val="00732AFD"/>
    <w:rsid w:val="00733341"/>
    <w:rsid w:val="0073345C"/>
    <w:rsid w:val="007336CA"/>
    <w:rsid w:val="007337F4"/>
    <w:rsid w:val="00733993"/>
    <w:rsid w:val="00734315"/>
    <w:rsid w:val="007344E2"/>
    <w:rsid w:val="00734838"/>
    <w:rsid w:val="00734A37"/>
    <w:rsid w:val="00734E0B"/>
    <w:rsid w:val="007367AC"/>
    <w:rsid w:val="00736871"/>
    <w:rsid w:val="00736CE1"/>
    <w:rsid w:val="0073722C"/>
    <w:rsid w:val="007379F7"/>
    <w:rsid w:val="00737FC9"/>
    <w:rsid w:val="00740828"/>
    <w:rsid w:val="0074122A"/>
    <w:rsid w:val="00741CD6"/>
    <w:rsid w:val="00741F66"/>
    <w:rsid w:val="00742499"/>
    <w:rsid w:val="0074304E"/>
    <w:rsid w:val="007434E0"/>
    <w:rsid w:val="007436DA"/>
    <w:rsid w:val="0074385A"/>
    <w:rsid w:val="00744DBA"/>
    <w:rsid w:val="007454A2"/>
    <w:rsid w:val="00745B61"/>
    <w:rsid w:val="00745D1E"/>
    <w:rsid w:val="0074612E"/>
    <w:rsid w:val="007464D1"/>
    <w:rsid w:val="007464EF"/>
    <w:rsid w:val="0074661B"/>
    <w:rsid w:val="00746909"/>
    <w:rsid w:val="00746DE9"/>
    <w:rsid w:val="00746FE1"/>
    <w:rsid w:val="00747108"/>
    <w:rsid w:val="007476F0"/>
    <w:rsid w:val="007478BE"/>
    <w:rsid w:val="007501E8"/>
    <w:rsid w:val="0075031D"/>
    <w:rsid w:val="007503B4"/>
    <w:rsid w:val="0075052D"/>
    <w:rsid w:val="00750C62"/>
    <w:rsid w:val="00750ED4"/>
    <w:rsid w:val="00751659"/>
    <w:rsid w:val="00751D02"/>
    <w:rsid w:val="00752384"/>
    <w:rsid w:val="007525D3"/>
    <w:rsid w:val="00752670"/>
    <w:rsid w:val="00753511"/>
    <w:rsid w:val="007536C3"/>
    <w:rsid w:val="0075389F"/>
    <w:rsid w:val="00753923"/>
    <w:rsid w:val="00753B3D"/>
    <w:rsid w:val="00753D98"/>
    <w:rsid w:val="00753E9D"/>
    <w:rsid w:val="007541AA"/>
    <w:rsid w:val="007542BE"/>
    <w:rsid w:val="00754913"/>
    <w:rsid w:val="00754CCF"/>
    <w:rsid w:val="00754DAB"/>
    <w:rsid w:val="00755266"/>
    <w:rsid w:val="007555A5"/>
    <w:rsid w:val="00755752"/>
    <w:rsid w:val="00755A6D"/>
    <w:rsid w:val="00755BDC"/>
    <w:rsid w:val="00756261"/>
    <w:rsid w:val="00756ACA"/>
    <w:rsid w:val="00756E45"/>
    <w:rsid w:val="00756E81"/>
    <w:rsid w:val="007572B0"/>
    <w:rsid w:val="00757FF3"/>
    <w:rsid w:val="007604C2"/>
    <w:rsid w:val="00760F12"/>
    <w:rsid w:val="0076118B"/>
    <w:rsid w:val="00761207"/>
    <w:rsid w:val="0076158A"/>
    <w:rsid w:val="007619FD"/>
    <w:rsid w:val="00761E2C"/>
    <w:rsid w:val="00761E7B"/>
    <w:rsid w:val="00761FB5"/>
    <w:rsid w:val="00762684"/>
    <w:rsid w:val="00762B7E"/>
    <w:rsid w:val="00762C06"/>
    <w:rsid w:val="00762DED"/>
    <w:rsid w:val="00762F64"/>
    <w:rsid w:val="007630BF"/>
    <w:rsid w:val="00763552"/>
    <w:rsid w:val="007636B7"/>
    <w:rsid w:val="0076376E"/>
    <w:rsid w:val="00763E27"/>
    <w:rsid w:val="00763E8A"/>
    <w:rsid w:val="00764061"/>
    <w:rsid w:val="007640D8"/>
    <w:rsid w:val="00764830"/>
    <w:rsid w:val="00764959"/>
    <w:rsid w:val="00764F8D"/>
    <w:rsid w:val="007655DF"/>
    <w:rsid w:val="0076627C"/>
    <w:rsid w:val="00766A67"/>
    <w:rsid w:val="00766AC8"/>
    <w:rsid w:val="00767626"/>
    <w:rsid w:val="007678CA"/>
    <w:rsid w:val="00767ABE"/>
    <w:rsid w:val="00767B21"/>
    <w:rsid w:val="00767C85"/>
    <w:rsid w:val="00767FA3"/>
    <w:rsid w:val="0077010C"/>
    <w:rsid w:val="007705AC"/>
    <w:rsid w:val="00770C1A"/>
    <w:rsid w:val="00770F2D"/>
    <w:rsid w:val="007712F9"/>
    <w:rsid w:val="00771639"/>
    <w:rsid w:val="00771755"/>
    <w:rsid w:val="0077175F"/>
    <w:rsid w:val="00771BE1"/>
    <w:rsid w:val="0077268A"/>
    <w:rsid w:val="0077346C"/>
    <w:rsid w:val="0077383B"/>
    <w:rsid w:val="00773D5C"/>
    <w:rsid w:val="00773DF0"/>
    <w:rsid w:val="00773FB8"/>
    <w:rsid w:val="00774444"/>
    <w:rsid w:val="0077476F"/>
    <w:rsid w:val="00774AA0"/>
    <w:rsid w:val="00774C45"/>
    <w:rsid w:val="00775161"/>
    <w:rsid w:val="00775372"/>
    <w:rsid w:val="007757FB"/>
    <w:rsid w:val="00775947"/>
    <w:rsid w:val="00775A04"/>
    <w:rsid w:val="00775A1E"/>
    <w:rsid w:val="00775E8E"/>
    <w:rsid w:val="0077614C"/>
    <w:rsid w:val="00776331"/>
    <w:rsid w:val="00776918"/>
    <w:rsid w:val="00776B22"/>
    <w:rsid w:val="00776EDB"/>
    <w:rsid w:val="007771D3"/>
    <w:rsid w:val="00777EAE"/>
    <w:rsid w:val="00780307"/>
    <w:rsid w:val="0078070F"/>
    <w:rsid w:val="00780AD1"/>
    <w:rsid w:val="00780BE4"/>
    <w:rsid w:val="00780F35"/>
    <w:rsid w:val="00780FE9"/>
    <w:rsid w:val="007818A7"/>
    <w:rsid w:val="007820BA"/>
    <w:rsid w:val="00782137"/>
    <w:rsid w:val="007821D2"/>
    <w:rsid w:val="00782294"/>
    <w:rsid w:val="007822D1"/>
    <w:rsid w:val="00782704"/>
    <w:rsid w:val="00782A14"/>
    <w:rsid w:val="0078322D"/>
    <w:rsid w:val="00783714"/>
    <w:rsid w:val="00783870"/>
    <w:rsid w:val="00783ACA"/>
    <w:rsid w:val="00783FA1"/>
    <w:rsid w:val="007842A6"/>
    <w:rsid w:val="00784615"/>
    <w:rsid w:val="00784832"/>
    <w:rsid w:val="00784D1E"/>
    <w:rsid w:val="0078501F"/>
    <w:rsid w:val="00785F46"/>
    <w:rsid w:val="0078645C"/>
    <w:rsid w:val="00786534"/>
    <w:rsid w:val="0078667D"/>
    <w:rsid w:val="00786A10"/>
    <w:rsid w:val="00786C8C"/>
    <w:rsid w:val="00786F85"/>
    <w:rsid w:val="0078738E"/>
    <w:rsid w:val="00787AAE"/>
    <w:rsid w:val="00787CF0"/>
    <w:rsid w:val="00787D6A"/>
    <w:rsid w:val="00787E60"/>
    <w:rsid w:val="007900D7"/>
    <w:rsid w:val="0079033F"/>
    <w:rsid w:val="0079035C"/>
    <w:rsid w:val="00790378"/>
    <w:rsid w:val="0079041B"/>
    <w:rsid w:val="00790781"/>
    <w:rsid w:val="00790FE1"/>
    <w:rsid w:val="00791687"/>
    <w:rsid w:val="00793079"/>
    <w:rsid w:val="0079348E"/>
    <w:rsid w:val="007935EE"/>
    <w:rsid w:val="00793765"/>
    <w:rsid w:val="00793DB7"/>
    <w:rsid w:val="0079431D"/>
    <w:rsid w:val="007947ED"/>
    <w:rsid w:val="007948D8"/>
    <w:rsid w:val="00794A8A"/>
    <w:rsid w:val="00794B0A"/>
    <w:rsid w:val="00794BE3"/>
    <w:rsid w:val="00794D39"/>
    <w:rsid w:val="00795254"/>
    <w:rsid w:val="00795415"/>
    <w:rsid w:val="007954FD"/>
    <w:rsid w:val="00795F66"/>
    <w:rsid w:val="00796DA1"/>
    <w:rsid w:val="00796FA6"/>
    <w:rsid w:val="00797024"/>
    <w:rsid w:val="00797126"/>
    <w:rsid w:val="00797A4E"/>
    <w:rsid w:val="007A040B"/>
    <w:rsid w:val="007A073D"/>
    <w:rsid w:val="007A0789"/>
    <w:rsid w:val="007A0DE2"/>
    <w:rsid w:val="007A11E8"/>
    <w:rsid w:val="007A1794"/>
    <w:rsid w:val="007A1934"/>
    <w:rsid w:val="007A1E92"/>
    <w:rsid w:val="007A1EB1"/>
    <w:rsid w:val="007A2124"/>
    <w:rsid w:val="007A2554"/>
    <w:rsid w:val="007A2BE1"/>
    <w:rsid w:val="007A2CD2"/>
    <w:rsid w:val="007A3409"/>
    <w:rsid w:val="007A3C81"/>
    <w:rsid w:val="007A3DE0"/>
    <w:rsid w:val="007A40AF"/>
    <w:rsid w:val="007A4D23"/>
    <w:rsid w:val="007A4FFE"/>
    <w:rsid w:val="007A5CFD"/>
    <w:rsid w:val="007A5EBD"/>
    <w:rsid w:val="007A5F69"/>
    <w:rsid w:val="007A6423"/>
    <w:rsid w:val="007A69C7"/>
    <w:rsid w:val="007A6F12"/>
    <w:rsid w:val="007A79E3"/>
    <w:rsid w:val="007B00DC"/>
    <w:rsid w:val="007B0239"/>
    <w:rsid w:val="007B0364"/>
    <w:rsid w:val="007B044F"/>
    <w:rsid w:val="007B1583"/>
    <w:rsid w:val="007B160C"/>
    <w:rsid w:val="007B1959"/>
    <w:rsid w:val="007B2DF0"/>
    <w:rsid w:val="007B2F1F"/>
    <w:rsid w:val="007B3523"/>
    <w:rsid w:val="007B35EF"/>
    <w:rsid w:val="007B42E3"/>
    <w:rsid w:val="007B48FF"/>
    <w:rsid w:val="007B4E5C"/>
    <w:rsid w:val="007B5741"/>
    <w:rsid w:val="007B591C"/>
    <w:rsid w:val="007B59EB"/>
    <w:rsid w:val="007B5B29"/>
    <w:rsid w:val="007B6094"/>
    <w:rsid w:val="007B672F"/>
    <w:rsid w:val="007B683A"/>
    <w:rsid w:val="007B74BA"/>
    <w:rsid w:val="007B78CA"/>
    <w:rsid w:val="007B7DD0"/>
    <w:rsid w:val="007C00D0"/>
    <w:rsid w:val="007C077E"/>
    <w:rsid w:val="007C07F7"/>
    <w:rsid w:val="007C0B73"/>
    <w:rsid w:val="007C0E80"/>
    <w:rsid w:val="007C12C3"/>
    <w:rsid w:val="007C14F0"/>
    <w:rsid w:val="007C23E4"/>
    <w:rsid w:val="007C2880"/>
    <w:rsid w:val="007C296A"/>
    <w:rsid w:val="007C2A25"/>
    <w:rsid w:val="007C2A94"/>
    <w:rsid w:val="007C33A8"/>
    <w:rsid w:val="007C3B31"/>
    <w:rsid w:val="007C3B9B"/>
    <w:rsid w:val="007C3C18"/>
    <w:rsid w:val="007C44E2"/>
    <w:rsid w:val="007C482D"/>
    <w:rsid w:val="007C49F9"/>
    <w:rsid w:val="007C4BD9"/>
    <w:rsid w:val="007C50DF"/>
    <w:rsid w:val="007C52DC"/>
    <w:rsid w:val="007C5723"/>
    <w:rsid w:val="007C57A5"/>
    <w:rsid w:val="007C57AF"/>
    <w:rsid w:val="007C5B09"/>
    <w:rsid w:val="007C701E"/>
    <w:rsid w:val="007C7327"/>
    <w:rsid w:val="007C7B4A"/>
    <w:rsid w:val="007C7DF9"/>
    <w:rsid w:val="007D01B6"/>
    <w:rsid w:val="007D0801"/>
    <w:rsid w:val="007D0B6E"/>
    <w:rsid w:val="007D141B"/>
    <w:rsid w:val="007D1530"/>
    <w:rsid w:val="007D1D94"/>
    <w:rsid w:val="007D25BF"/>
    <w:rsid w:val="007D2DA4"/>
    <w:rsid w:val="007D335A"/>
    <w:rsid w:val="007D3498"/>
    <w:rsid w:val="007D356C"/>
    <w:rsid w:val="007D3E2D"/>
    <w:rsid w:val="007D42CF"/>
    <w:rsid w:val="007D4B95"/>
    <w:rsid w:val="007D4D92"/>
    <w:rsid w:val="007D4DD2"/>
    <w:rsid w:val="007D51BB"/>
    <w:rsid w:val="007D585A"/>
    <w:rsid w:val="007D5A91"/>
    <w:rsid w:val="007D651B"/>
    <w:rsid w:val="007D652B"/>
    <w:rsid w:val="007D66DB"/>
    <w:rsid w:val="007D6D17"/>
    <w:rsid w:val="007D6D31"/>
    <w:rsid w:val="007D6F6F"/>
    <w:rsid w:val="007D72E7"/>
    <w:rsid w:val="007D7320"/>
    <w:rsid w:val="007D7995"/>
    <w:rsid w:val="007E0392"/>
    <w:rsid w:val="007E03A9"/>
    <w:rsid w:val="007E0434"/>
    <w:rsid w:val="007E0BA0"/>
    <w:rsid w:val="007E0BC7"/>
    <w:rsid w:val="007E0C3F"/>
    <w:rsid w:val="007E0C5A"/>
    <w:rsid w:val="007E0CE4"/>
    <w:rsid w:val="007E0D5D"/>
    <w:rsid w:val="007E1D36"/>
    <w:rsid w:val="007E23C5"/>
    <w:rsid w:val="007E280A"/>
    <w:rsid w:val="007E364F"/>
    <w:rsid w:val="007E3E21"/>
    <w:rsid w:val="007E43AF"/>
    <w:rsid w:val="007E49BE"/>
    <w:rsid w:val="007E563A"/>
    <w:rsid w:val="007E577C"/>
    <w:rsid w:val="007E588A"/>
    <w:rsid w:val="007E58EC"/>
    <w:rsid w:val="007E71D0"/>
    <w:rsid w:val="007F0351"/>
    <w:rsid w:val="007F04B6"/>
    <w:rsid w:val="007F0803"/>
    <w:rsid w:val="007F11DD"/>
    <w:rsid w:val="007F12A3"/>
    <w:rsid w:val="007F18A7"/>
    <w:rsid w:val="007F19AE"/>
    <w:rsid w:val="007F2341"/>
    <w:rsid w:val="007F24E6"/>
    <w:rsid w:val="007F30E0"/>
    <w:rsid w:val="007F32F0"/>
    <w:rsid w:val="007F366A"/>
    <w:rsid w:val="007F4366"/>
    <w:rsid w:val="007F5055"/>
    <w:rsid w:val="007F570F"/>
    <w:rsid w:val="007F5954"/>
    <w:rsid w:val="007F5E28"/>
    <w:rsid w:val="007F5E38"/>
    <w:rsid w:val="007F5F34"/>
    <w:rsid w:val="007F646F"/>
    <w:rsid w:val="007F64D6"/>
    <w:rsid w:val="007F6AAD"/>
    <w:rsid w:val="007F6E43"/>
    <w:rsid w:val="007F79A7"/>
    <w:rsid w:val="008009A7"/>
    <w:rsid w:val="00800EE6"/>
    <w:rsid w:val="008010E7"/>
    <w:rsid w:val="008011E6"/>
    <w:rsid w:val="00801253"/>
    <w:rsid w:val="00801626"/>
    <w:rsid w:val="00801905"/>
    <w:rsid w:val="00801A59"/>
    <w:rsid w:val="00801EFD"/>
    <w:rsid w:val="00802B9D"/>
    <w:rsid w:val="00802C1B"/>
    <w:rsid w:val="00802D92"/>
    <w:rsid w:val="00802F26"/>
    <w:rsid w:val="008031E9"/>
    <w:rsid w:val="0080326F"/>
    <w:rsid w:val="0080341B"/>
    <w:rsid w:val="0080373C"/>
    <w:rsid w:val="008039B0"/>
    <w:rsid w:val="00803BBF"/>
    <w:rsid w:val="00803C41"/>
    <w:rsid w:val="0080424D"/>
    <w:rsid w:val="00804689"/>
    <w:rsid w:val="00804BD4"/>
    <w:rsid w:val="008056CC"/>
    <w:rsid w:val="008057FA"/>
    <w:rsid w:val="00806307"/>
    <w:rsid w:val="00806386"/>
    <w:rsid w:val="008063F5"/>
    <w:rsid w:val="00806C80"/>
    <w:rsid w:val="00806DF4"/>
    <w:rsid w:val="00806F54"/>
    <w:rsid w:val="00807238"/>
    <w:rsid w:val="0080734C"/>
    <w:rsid w:val="00807817"/>
    <w:rsid w:val="00807ABA"/>
    <w:rsid w:val="008101FA"/>
    <w:rsid w:val="0081030A"/>
    <w:rsid w:val="00811326"/>
    <w:rsid w:val="008126C5"/>
    <w:rsid w:val="00812AB4"/>
    <w:rsid w:val="00812CDD"/>
    <w:rsid w:val="00812E7C"/>
    <w:rsid w:val="0081381D"/>
    <w:rsid w:val="008139AD"/>
    <w:rsid w:val="00813C8D"/>
    <w:rsid w:val="00813E0E"/>
    <w:rsid w:val="0081406E"/>
    <w:rsid w:val="00814258"/>
    <w:rsid w:val="008144F7"/>
    <w:rsid w:val="00814F3B"/>
    <w:rsid w:val="00815177"/>
    <w:rsid w:val="00815719"/>
    <w:rsid w:val="0081588C"/>
    <w:rsid w:val="00815F88"/>
    <w:rsid w:val="00816BD9"/>
    <w:rsid w:val="00816DF4"/>
    <w:rsid w:val="00816E2C"/>
    <w:rsid w:val="00817512"/>
    <w:rsid w:val="00817D84"/>
    <w:rsid w:val="00817F1E"/>
    <w:rsid w:val="008202CA"/>
    <w:rsid w:val="00820AEE"/>
    <w:rsid w:val="0082195A"/>
    <w:rsid w:val="00821B06"/>
    <w:rsid w:val="00822561"/>
    <w:rsid w:val="0082256A"/>
    <w:rsid w:val="00822592"/>
    <w:rsid w:val="00822816"/>
    <w:rsid w:val="0082293B"/>
    <w:rsid w:val="00822A1B"/>
    <w:rsid w:val="00822AEC"/>
    <w:rsid w:val="00822B12"/>
    <w:rsid w:val="0082315F"/>
    <w:rsid w:val="008231DF"/>
    <w:rsid w:val="0082345D"/>
    <w:rsid w:val="008238AF"/>
    <w:rsid w:val="00823B8F"/>
    <w:rsid w:val="008240D1"/>
    <w:rsid w:val="00824650"/>
    <w:rsid w:val="008247BA"/>
    <w:rsid w:val="0082491C"/>
    <w:rsid w:val="00824BDA"/>
    <w:rsid w:val="00824C1A"/>
    <w:rsid w:val="00824F62"/>
    <w:rsid w:val="008256CE"/>
    <w:rsid w:val="008257B4"/>
    <w:rsid w:val="00825C3B"/>
    <w:rsid w:val="00826FCB"/>
    <w:rsid w:val="0082725F"/>
    <w:rsid w:val="00827536"/>
    <w:rsid w:val="008277CB"/>
    <w:rsid w:val="00827817"/>
    <w:rsid w:val="00827AEA"/>
    <w:rsid w:val="00827D5A"/>
    <w:rsid w:val="0083007F"/>
    <w:rsid w:val="00830985"/>
    <w:rsid w:val="00830E3E"/>
    <w:rsid w:val="00831087"/>
    <w:rsid w:val="008314F4"/>
    <w:rsid w:val="00832660"/>
    <w:rsid w:val="008326C3"/>
    <w:rsid w:val="008326DE"/>
    <w:rsid w:val="0083364E"/>
    <w:rsid w:val="00833698"/>
    <w:rsid w:val="008339EE"/>
    <w:rsid w:val="00833E90"/>
    <w:rsid w:val="00833FE5"/>
    <w:rsid w:val="00834603"/>
    <w:rsid w:val="0083462C"/>
    <w:rsid w:val="00834BB1"/>
    <w:rsid w:val="00835007"/>
    <w:rsid w:val="008355A4"/>
    <w:rsid w:val="00836121"/>
    <w:rsid w:val="00836149"/>
    <w:rsid w:val="008361FC"/>
    <w:rsid w:val="00836273"/>
    <w:rsid w:val="00836606"/>
    <w:rsid w:val="00836BCE"/>
    <w:rsid w:val="00836E24"/>
    <w:rsid w:val="00836F5F"/>
    <w:rsid w:val="0083710E"/>
    <w:rsid w:val="00837466"/>
    <w:rsid w:val="00837726"/>
    <w:rsid w:val="00837889"/>
    <w:rsid w:val="00840056"/>
    <w:rsid w:val="0084006E"/>
    <w:rsid w:val="0084048E"/>
    <w:rsid w:val="00840FF0"/>
    <w:rsid w:val="00841337"/>
    <w:rsid w:val="0084293A"/>
    <w:rsid w:val="00842E88"/>
    <w:rsid w:val="00842F12"/>
    <w:rsid w:val="008431A9"/>
    <w:rsid w:val="00843303"/>
    <w:rsid w:val="00843368"/>
    <w:rsid w:val="0084351E"/>
    <w:rsid w:val="0084366B"/>
    <w:rsid w:val="008437FF"/>
    <w:rsid w:val="00843986"/>
    <w:rsid w:val="008440FB"/>
    <w:rsid w:val="00844517"/>
    <w:rsid w:val="00844586"/>
    <w:rsid w:val="008447F1"/>
    <w:rsid w:val="00845C64"/>
    <w:rsid w:val="00845D17"/>
    <w:rsid w:val="00845E71"/>
    <w:rsid w:val="00845E7C"/>
    <w:rsid w:val="00846333"/>
    <w:rsid w:val="008466CA"/>
    <w:rsid w:val="00846974"/>
    <w:rsid w:val="00846EA8"/>
    <w:rsid w:val="008471E3"/>
    <w:rsid w:val="008473B7"/>
    <w:rsid w:val="008475F2"/>
    <w:rsid w:val="00847C69"/>
    <w:rsid w:val="00847F68"/>
    <w:rsid w:val="00850373"/>
    <w:rsid w:val="00850979"/>
    <w:rsid w:val="008512D3"/>
    <w:rsid w:val="0085135B"/>
    <w:rsid w:val="008516D7"/>
    <w:rsid w:val="00851A1C"/>
    <w:rsid w:val="00852060"/>
    <w:rsid w:val="0085218E"/>
    <w:rsid w:val="00852341"/>
    <w:rsid w:val="008527B7"/>
    <w:rsid w:val="008527F8"/>
    <w:rsid w:val="00852AB8"/>
    <w:rsid w:val="00852F69"/>
    <w:rsid w:val="008531A4"/>
    <w:rsid w:val="008531F1"/>
    <w:rsid w:val="008532ED"/>
    <w:rsid w:val="0085347A"/>
    <w:rsid w:val="00853584"/>
    <w:rsid w:val="00853B3D"/>
    <w:rsid w:val="00854443"/>
    <w:rsid w:val="0085456D"/>
    <w:rsid w:val="0085486A"/>
    <w:rsid w:val="00854D40"/>
    <w:rsid w:val="0085522C"/>
    <w:rsid w:val="00855A0D"/>
    <w:rsid w:val="008562E6"/>
    <w:rsid w:val="00856647"/>
    <w:rsid w:val="00856D6A"/>
    <w:rsid w:val="00856FCF"/>
    <w:rsid w:val="008577A7"/>
    <w:rsid w:val="008578B9"/>
    <w:rsid w:val="00857FA4"/>
    <w:rsid w:val="008600CE"/>
    <w:rsid w:val="00860795"/>
    <w:rsid w:val="00860A2B"/>
    <w:rsid w:val="00860C39"/>
    <w:rsid w:val="00860E78"/>
    <w:rsid w:val="00860F6F"/>
    <w:rsid w:val="00861481"/>
    <w:rsid w:val="00861F44"/>
    <w:rsid w:val="00861FAF"/>
    <w:rsid w:val="00862243"/>
    <w:rsid w:val="0086232C"/>
    <w:rsid w:val="00862427"/>
    <w:rsid w:val="00862504"/>
    <w:rsid w:val="0086319B"/>
    <w:rsid w:val="008633AF"/>
    <w:rsid w:val="00863C36"/>
    <w:rsid w:val="008644F7"/>
    <w:rsid w:val="00864D48"/>
    <w:rsid w:val="00864F5B"/>
    <w:rsid w:val="0086599A"/>
    <w:rsid w:val="00865C06"/>
    <w:rsid w:val="008660A3"/>
    <w:rsid w:val="0086673F"/>
    <w:rsid w:val="008676AD"/>
    <w:rsid w:val="00867FD7"/>
    <w:rsid w:val="00870341"/>
    <w:rsid w:val="00870D54"/>
    <w:rsid w:val="008716D4"/>
    <w:rsid w:val="00871D51"/>
    <w:rsid w:val="00872022"/>
    <w:rsid w:val="008723AF"/>
    <w:rsid w:val="008723EE"/>
    <w:rsid w:val="00872796"/>
    <w:rsid w:val="00872805"/>
    <w:rsid w:val="008729F4"/>
    <w:rsid w:val="0087320D"/>
    <w:rsid w:val="0087391E"/>
    <w:rsid w:val="00873B7E"/>
    <w:rsid w:val="00873BB2"/>
    <w:rsid w:val="00874219"/>
    <w:rsid w:val="00874490"/>
    <w:rsid w:val="008747FB"/>
    <w:rsid w:val="00874E01"/>
    <w:rsid w:val="00874F52"/>
    <w:rsid w:val="00875045"/>
    <w:rsid w:val="008761D7"/>
    <w:rsid w:val="0087626A"/>
    <w:rsid w:val="008767F8"/>
    <w:rsid w:val="008770B9"/>
    <w:rsid w:val="008773F2"/>
    <w:rsid w:val="00877593"/>
    <w:rsid w:val="0087783A"/>
    <w:rsid w:val="00877D30"/>
    <w:rsid w:val="00877F17"/>
    <w:rsid w:val="00877FD8"/>
    <w:rsid w:val="00880B10"/>
    <w:rsid w:val="00880EC2"/>
    <w:rsid w:val="00880EEA"/>
    <w:rsid w:val="00881370"/>
    <w:rsid w:val="008814E5"/>
    <w:rsid w:val="00881E1D"/>
    <w:rsid w:val="00881E3C"/>
    <w:rsid w:val="00881FD4"/>
    <w:rsid w:val="00882250"/>
    <w:rsid w:val="00882340"/>
    <w:rsid w:val="00882753"/>
    <w:rsid w:val="00882B73"/>
    <w:rsid w:val="00882C7E"/>
    <w:rsid w:val="00883BC8"/>
    <w:rsid w:val="00883BD1"/>
    <w:rsid w:val="00883C3F"/>
    <w:rsid w:val="00884486"/>
    <w:rsid w:val="0088488B"/>
    <w:rsid w:val="00884B1D"/>
    <w:rsid w:val="008852C3"/>
    <w:rsid w:val="0088530E"/>
    <w:rsid w:val="00885DCE"/>
    <w:rsid w:val="00886700"/>
    <w:rsid w:val="008867BB"/>
    <w:rsid w:val="0088720F"/>
    <w:rsid w:val="0088765B"/>
    <w:rsid w:val="00887712"/>
    <w:rsid w:val="00887B81"/>
    <w:rsid w:val="00887E80"/>
    <w:rsid w:val="008903BA"/>
    <w:rsid w:val="00890792"/>
    <w:rsid w:val="008907D8"/>
    <w:rsid w:val="00890929"/>
    <w:rsid w:val="00891999"/>
    <w:rsid w:val="00891D5E"/>
    <w:rsid w:val="008933F0"/>
    <w:rsid w:val="008938AD"/>
    <w:rsid w:val="008939BA"/>
    <w:rsid w:val="008939E8"/>
    <w:rsid w:val="0089410B"/>
    <w:rsid w:val="00894660"/>
    <w:rsid w:val="008947DB"/>
    <w:rsid w:val="00894DA6"/>
    <w:rsid w:val="00895002"/>
    <w:rsid w:val="00895429"/>
    <w:rsid w:val="00895433"/>
    <w:rsid w:val="00895472"/>
    <w:rsid w:val="008958AE"/>
    <w:rsid w:val="00895C40"/>
    <w:rsid w:val="00895F43"/>
    <w:rsid w:val="00895F65"/>
    <w:rsid w:val="00896013"/>
    <w:rsid w:val="0089604B"/>
    <w:rsid w:val="00896774"/>
    <w:rsid w:val="00896AA3"/>
    <w:rsid w:val="00897694"/>
    <w:rsid w:val="008977F6"/>
    <w:rsid w:val="00897CBD"/>
    <w:rsid w:val="008A0574"/>
    <w:rsid w:val="008A08F3"/>
    <w:rsid w:val="008A0AF7"/>
    <w:rsid w:val="008A0C1D"/>
    <w:rsid w:val="008A0CCA"/>
    <w:rsid w:val="008A1316"/>
    <w:rsid w:val="008A1550"/>
    <w:rsid w:val="008A1E37"/>
    <w:rsid w:val="008A205F"/>
    <w:rsid w:val="008A277A"/>
    <w:rsid w:val="008A29D8"/>
    <w:rsid w:val="008A2A0F"/>
    <w:rsid w:val="008A330B"/>
    <w:rsid w:val="008A3B85"/>
    <w:rsid w:val="008A441C"/>
    <w:rsid w:val="008A4495"/>
    <w:rsid w:val="008A45C2"/>
    <w:rsid w:val="008A4AEE"/>
    <w:rsid w:val="008A5103"/>
    <w:rsid w:val="008A53DC"/>
    <w:rsid w:val="008A5857"/>
    <w:rsid w:val="008A6189"/>
    <w:rsid w:val="008A6450"/>
    <w:rsid w:val="008A6467"/>
    <w:rsid w:val="008A65D8"/>
    <w:rsid w:val="008A6842"/>
    <w:rsid w:val="008A68A5"/>
    <w:rsid w:val="008A6D7D"/>
    <w:rsid w:val="008A6EFB"/>
    <w:rsid w:val="008A6F0E"/>
    <w:rsid w:val="008A79B5"/>
    <w:rsid w:val="008A7C67"/>
    <w:rsid w:val="008B0080"/>
    <w:rsid w:val="008B040C"/>
    <w:rsid w:val="008B0EB8"/>
    <w:rsid w:val="008B0ED7"/>
    <w:rsid w:val="008B102A"/>
    <w:rsid w:val="008B1138"/>
    <w:rsid w:val="008B127C"/>
    <w:rsid w:val="008B1322"/>
    <w:rsid w:val="008B17A5"/>
    <w:rsid w:val="008B1F08"/>
    <w:rsid w:val="008B2167"/>
    <w:rsid w:val="008B21C0"/>
    <w:rsid w:val="008B2312"/>
    <w:rsid w:val="008B251C"/>
    <w:rsid w:val="008B2802"/>
    <w:rsid w:val="008B296F"/>
    <w:rsid w:val="008B2D7B"/>
    <w:rsid w:val="008B2DF4"/>
    <w:rsid w:val="008B34C0"/>
    <w:rsid w:val="008B38B3"/>
    <w:rsid w:val="008B39C0"/>
    <w:rsid w:val="008B3C8B"/>
    <w:rsid w:val="008B406B"/>
    <w:rsid w:val="008B5074"/>
    <w:rsid w:val="008B5F26"/>
    <w:rsid w:val="008B6218"/>
    <w:rsid w:val="008B666C"/>
    <w:rsid w:val="008B674F"/>
    <w:rsid w:val="008B6DAF"/>
    <w:rsid w:val="008B738E"/>
    <w:rsid w:val="008B7C3E"/>
    <w:rsid w:val="008C00CE"/>
    <w:rsid w:val="008C0193"/>
    <w:rsid w:val="008C03FD"/>
    <w:rsid w:val="008C0522"/>
    <w:rsid w:val="008C0817"/>
    <w:rsid w:val="008C08C7"/>
    <w:rsid w:val="008C0E28"/>
    <w:rsid w:val="008C1554"/>
    <w:rsid w:val="008C1A29"/>
    <w:rsid w:val="008C1CF8"/>
    <w:rsid w:val="008C2570"/>
    <w:rsid w:val="008C268F"/>
    <w:rsid w:val="008C27D7"/>
    <w:rsid w:val="008C28A4"/>
    <w:rsid w:val="008C2A5F"/>
    <w:rsid w:val="008C2DE8"/>
    <w:rsid w:val="008C30D4"/>
    <w:rsid w:val="008C3152"/>
    <w:rsid w:val="008C3305"/>
    <w:rsid w:val="008C3870"/>
    <w:rsid w:val="008C3A10"/>
    <w:rsid w:val="008C43DF"/>
    <w:rsid w:val="008C48C6"/>
    <w:rsid w:val="008C4949"/>
    <w:rsid w:val="008C4960"/>
    <w:rsid w:val="008C506C"/>
    <w:rsid w:val="008C56EB"/>
    <w:rsid w:val="008C5977"/>
    <w:rsid w:val="008C6043"/>
    <w:rsid w:val="008C631A"/>
    <w:rsid w:val="008C66F8"/>
    <w:rsid w:val="008C676A"/>
    <w:rsid w:val="008C6860"/>
    <w:rsid w:val="008C7646"/>
    <w:rsid w:val="008C7676"/>
    <w:rsid w:val="008D0150"/>
    <w:rsid w:val="008D088C"/>
    <w:rsid w:val="008D0EDC"/>
    <w:rsid w:val="008D120D"/>
    <w:rsid w:val="008D13A8"/>
    <w:rsid w:val="008D1AB0"/>
    <w:rsid w:val="008D1AEF"/>
    <w:rsid w:val="008D1B89"/>
    <w:rsid w:val="008D1C0A"/>
    <w:rsid w:val="008D1F6D"/>
    <w:rsid w:val="008D263A"/>
    <w:rsid w:val="008D2A35"/>
    <w:rsid w:val="008D2C24"/>
    <w:rsid w:val="008D3554"/>
    <w:rsid w:val="008D3A26"/>
    <w:rsid w:val="008D3AC7"/>
    <w:rsid w:val="008D3CCB"/>
    <w:rsid w:val="008D3F81"/>
    <w:rsid w:val="008D4238"/>
    <w:rsid w:val="008D4D69"/>
    <w:rsid w:val="008D55CB"/>
    <w:rsid w:val="008D5737"/>
    <w:rsid w:val="008D6843"/>
    <w:rsid w:val="008D6BBA"/>
    <w:rsid w:val="008D6D62"/>
    <w:rsid w:val="008D71E5"/>
    <w:rsid w:val="008D7641"/>
    <w:rsid w:val="008E0365"/>
    <w:rsid w:val="008E06A1"/>
    <w:rsid w:val="008E0C72"/>
    <w:rsid w:val="008E1367"/>
    <w:rsid w:val="008E190C"/>
    <w:rsid w:val="008E1B91"/>
    <w:rsid w:val="008E23DB"/>
    <w:rsid w:val="008E4368"/>
    <w:rsid w:val="008E45F2"/>
    <w:rsid w:val="008E4750"/>
    <w:rsid w:val="008E48D7"/>
    <w:rsid w:val="008E4929"/>
    <w:rsid w:val="008E4BA5"/>
    <w:rsid w:val="008E4DC8"/>
    <w:rsid w:val="008E4E8A"/>
    <w:rsid w:val="008E5131"/>
    <w:rsid w:val="008E571A"/>
    <w:rsid w:val="008E5744"/>
    <w:rsid w:val="008E5B8F"/>
    <w:rsid w:val="008E5DA5"/>
    <w:rsid w:val="008E6423"/>
    <w:rsid w:val="008E6C63"/>
    <w:rsid w:val="008E6E4C"/>
    <w:rsid w:val="008E7361"/>
    <w:rsid w:val="008E7570"/>
    <w:rsid w:val="008E79A1"/>
    <w:rsid w:val="008E7DCF"/>
    <w:rsid w:val="008E7F2B"/>
    <w:rsid w:val="008F03B4"/>
    <w:rsid w:val="008F03E7"/>
    <w:rsid w:val="008F0CD3"/>
    <w:rsid w:val="008F0D07"/>
    <w:rsid w:val="008F1F98"/>
    <w:rsid w:val="008F208F"/>
    <w:rsid w:val="008F2256"/>
    <w:rsid w:val="008F23F0"/>
    <w:rsid w:val="008F2846"/>
    <w:rsid w:val="008F31DB"/>
    <w:rsid w:val="008F329A"/>
    <w:rsid w:val="008F3D02"/>
    <w:rsid w:val="008F452B"/>
    <w:rsid w:val="008F4D86"/>
    <w:rsid w:val="008F4E5F"/>
    <w:rsid w:val="008F4F87"/>
    <w:rsid w:val="008F5EF3"/>
    <w:rsid w:val="008F63DC"/>
    <w:rsid w:val="008F6804"/>
    <w:rsid w:val="008F7CC1"/>
    <w:rsid w:val="008F7ED4"/>
    <w:rsid w:val="0090109E"/>
    <w:rsid w:val="009012C3"/>
    <w:rsid w:val="0090191F"/>
    <w:rsid w:val="009019FA"/>
    <w:rsid w:val="00901FD7"/>
    <w:rsid w:val="009024D8"/>
    <w:rsid w:val="00902519"/>
    <w:rsid w:val="009025AF"/>
    <w:rsid w:val="009025BC"/>
    <w:rsid w:val="009027DB"/>
    <w:rsid w:val="00902A40"/>
    <w:rsid w:val="00902CB6"/>
    <w:rsid w:val="00902EB5"/>
    <w:rsid w:val="009033BF"/>
    <w:rsid w:val="009039DC"/>
    <w:rsid w:val="009040E0"/>
    <w:rsid w:val="009044C3"/>
    <w:rsid w:val="00904F16"/>
    <w:rsid w:val="00904F32"/>
    <w:rsid w:val="00905379"/>
    <w:rsid w:val="009057FB"/>
    <w:rsid w:val="009060E1"/>
    <w:rsid w:val="009062D2"/>
    <w:rsid w:val="0090667A"/>
    <w:rsid w:val="00906864"/>
    <w:rsid w:val="009068B7"/>
    <w:rsid w:val="009068F5"/>
    <w:rsid w:val="00906CAC"/>
    <w:rsid w:val="0090772E"/>
    <w:rsid w:val="0090778D"/>
    <w:rsid w:val="009101F3"/>
    <w:rsid w:val="009103F8"/>
    <w:rsid w:val="00910ADC"/>
    <w:rsid w:val="00910D87"/>
    <w:rsid w:val="00910FC6"/>
    <w:rsid w:val="00911359"/>
    <w:rsid w:val="00911370"/>
    <w:rsid w:val="0091140D"/>
    <w:rsid w:val="00911B82"/>
    <w:rsid w:val="00912706"/>
    <w:rsid w:val="009127C0"/>
    <w:rsid w:val="00912CD1"/>
    <w:rsid w:val="00913AB6"/>
    <w:rsid w:val="00913D6F"/>
    <w:rsid w:val="0091442F"/>
    <w:rsid w:val="00914AB8"/>
    <w:rsid w:val="00914BBE"/>
    <w:rsid w:val="0091518B"/>
    <w:rsid w:val="0091518F"/>
    <w:rsid w:val="009157F8"/>
    <w:rsid w:val="00915DFB"/>
    <w:rsid w:val="00916236"/>
    <w:rsid w:val="00916875"/>
    <w:rsid w:val="00916C2B"/>
    <w:rsid w:val="009177A3"/>
    <w:rsid w:val="00917C35"/>
    <w:rsid w:val="00917D3F"/>
    <w:rsid w:val="00920C10"/>
    <w:rsid w:val="009210F6"/>
    <w:rsid w:val="009213C5"/>
    <w:rsid w:val="009215BA"/>
    <w:rsid w:val="0092172F"/>
    <w:rsid w:val="009222FF"/>
    <w:rsid w:val="00922559"/>
    <w:rsid w:val="009229E8"/>
    <w:rsid w:val="00922C20"/>
    <w:rsid w:val="00922C60"/>
    <w:rsid w:val="0092306C"/>
    <w:rsid w:val="009230ED"/>
    <w:rsid w:val="00923584"/>
    <w:rsid w:val="0092393C"/>
    <w:rsid w:val="00923A0E"/>
    <w:rsid w:val="00923F17"/>
    <w:rsid w:val="00923F4A"/>
    <w:rsid w:val="0092404F"/>
    <w:rsid w:val="00924317"/>
    <w:rsid w:val="0092452C"/>
    <w:rsid w:val="009246BA"/>
    <w:rsid w:val="00924D2E"/>
    <w:rsid w:val="00924F9B"/>
    <w:rsid w:val="00925202"/>
    <w:rsid w:val="009254B3"/>
    <w:rsid w:val="00925781"/>
    <w:rsid w:val="009258B1"/>
    <w:rsid w:val="0092604F"/>
    <w:rsid w:val="0092678F"/>
    <w:rsid w:val="00926D34"/>
    <w:rsid w:val="00926DC3"/>
    <w:rsid w:val="009271A6"/>
    <w:rsid w:val="0092730E"/>
    <w:rsid w:val="009273F5"/>
    <w:rsid w:val="00927428"/>
    <w:rsid w:val="00927B3B"/>
    <w:rsid w:val="00930654"/>
    <w:rsid w:val="00930EE7"/>
    <w:rsid w:val="00931283"/>
    <w:rsid w:val="009315C6"/>
    <w:rsid w:val="00931E06"/>
    <w:rsid w:val="0093208C"/>
    <w:rsid w:val="0093235C"/>
    <w:rsid w:val="00932753"/>
    <w:rsid w:val="009329EC"/>
    <w:rsid w:val="009329F2"/>
    <w:rsid w:val="00932AE8"/>
    <w:rsid w:val="00932D9C"/>
    <w:rsid w:val="00933D42"/>
    <w:rsid w:val="00934514"/>
    <w:rsid w:val="0093461C"/>
    <w:rsid w:val="00934843"/>
    <w:rsid w:val="00934933"/>
    <w:rsid w:val="00934A85"/>
    <w:rsid w:val="00934A93"/>
    <w:rsid w:val="00935C70"/>
    <w:rsid w:val="009365C7"/>
    <w:rsid w:val="0093669F"/>
    <w:rsid w:val="00936A70"/>
    <w:rsid w:val="00936B10"/>
    <w:rsid w:val="00936B31"/>
    <w:rsid w:val="00936B78"/>
    <w:rsid w:val="009373B1"/>
    <w:rsid w:val="009373CE"/>
    <w:rsid w:val="009375FD"/>
    <w:rsid w:val="00937628"/>
    <w:rsid w:val="009401E5"/>
    <w:rsid w:val="00940298"/>
    <w:rsid w:val="00940514"/>
    <w:rsid w:val="00940D47"/>
    <w:rsid w:val="0094232E"/>
    <w:rsid w:val="00942564"/>
    <w:rsid w:val="00942704"/>
    <w:rsid w:val="00942856"/>
    <w:rsid w:val="00942C82"/>
    <w:rsid w:val="00943836"/>
    <w:rsid w:val="00943AAE"/>
    <w:rsid w:val="00943BCA"/>
    <w:rsid w:val="00943CF0"/>
    <w:rsid w:val="00943F3E"/>
    <w:rsid w:val="00943FFA"/>
    <w:rsid w:val="009443F1"/>
    <w:rsid w:val="00944586"/>
    <w:rsid w:val="009447B5"/>
    <w:rsid w:val="00944BA5"/>
    <w:rsid w:val="009451A9"/>
    <w:rsid w:val="00945539"/>
    <w:rsid w:val="00945DA2"/>
    <w:rsid w:val="00946452"/>
    <w:rsid w:val="0094667E"/>
    <w:rsid w:val="009468E7"/>
    <w:rsid w:val="00946BDE"/>
    <w:rsid w:val="0094705E"/>
    <w:rsid w:val="009470D0"/>
    <w:rsid w:val="00947159"/>
    <w:rsid w:val="00947636"/>
    <w:rsid w:val="00947F90"/>
    <w:rsid w:val="0095044A"/>
    <w:rsid w:val="00950B7D"/>
    <w:rsid w:val="009512F2"/>
    <w:rsid w:val="009514DF"/>
    <w:rsid w:val="00951766"/>
    <w:rsid w:val="00951C21"/>
    <w:rsid w:val="009521A8"/>
    <w:rsid w:val="0095249B"/>
    <w:rsid w:val="00952753"/>
    <w:rsid w:val="00952821"/>
    <w:rsid w:val="00953338"/>
    <w:rsid w:val="00953CB9"/>
    <w:rsid w:val="009544CF"/>
    <w:rsid w:val="00954A5C"/>
    <w:rsid w:val="00954AC1"/>
    <w:rsid w:val="00955421"/>
    <w:rsid w:val="00955507"/>
    <w:rsid w:val="0095582F"/>
    <w:rsid w:val="00955C81"/>
    <w:rsid w:val="00955F6E"/>
    <w:rsid w:val="009563F5"/>
    <w:rsid w:val="00956FBF"/>
    <w:rsid w:val="0095730E"/>
    <w:rsid w:val="009577C7"/>
    <w:rsid w:val="00957D5E"/>
    <w:rsid w:val="0096014D"/>
    <w:rsid w:val="00960C35"/>
    <w:rsid w:val="00960FCD"/>
    <w:rsid w:val="00961065"/>
    <w:rsid w:val="0096114E"/>
    <w:rsid w:val="0096133F"/>
    <w:rsid w:val="009613ED"/>
    <w:rsid w:val="00962143"/>
    <w:rsid w:val="009621FC"/>
    <w:rsid w:val="00962826"/>
    <w:rsid w:val="00962BE0"/>
    <w:rsid w:val="00963629"/>
    <w:rsid w:val="00963AFF"/>
    <w:rsid w:val="00963F2C"/>
    <w:rsid w:val="00963FC8"/>
    <w:rsid w:val="00963FCE"/>
    <w:rsid w:val="00964003"/>
    <w:rsid w:val="00964E00"/>
    <w:rsid w:val="009651C1"/>
    <w:rsid w:val="00965263"/>
    <w:rsid w:val="009659B8"/>
    <w:rsid w:val="00965BCE"/>
    <w:rsid w:val="0096633C"/>
    <w:rsid w:val="009664A5"/>
    <w:rsid w:val="00966664"/>
    <w:rsid w:val="00967900"/>
    <w:rsid w:val="00967C5D"/>
    <w:rsid w:val="009701CF"/>
    <w:rsid w:val="00970C27"/>
    <w:rsid w:val="0097103C"/>
    <w:rsid w:val="009711D5"/>
    <w:rsid w:val="0097150E"/>
    <w:rsid w:val="00971C6F"/>
    <w:rsid w:val="00972219"/>
    <w:rsid w:val="0097222B"/>
    <w:rsid w:val="0097222E"/>
    <w:rsid w:val="009725FA"/>
    <w:rsid w:val="009727EB"/>
    <w:rsid w:val="00972B85"/>
    <w:rsid w:val="00972D95"/>
    <w:rsid w:val="0097305C"/>
    <w:rsid w:val="00973404"/>
    <w:rsid w:val="009738C3"/>
    <w:rsid w:val="009739CB"/>
    <w:rsid w:val="00973BC1"/>
    <w:rsid w:val="00973E6B"/>
    <w:rsid w:val="009741D7"/>
    <w:rsid w:val="00974CED"/>
    <w:rsid w:val="00975D3E"/>
    <w:rsid w:val="00975FD9"/>
    <w:rsid w:val="0097664A"/>
    <w:rsid w:val="00977078"/>
    <w:rsid w:val="0097774D"/>
    <w:rsid w:val="00977B23"/>
    <w:rsid w:val="00977FDC"/>
    <w:rsid w:val="00980004"/>
    <w:rsid w:val="00980F57"/>
    <w:rsid w:val="00981817"/>
    <w:rsid w:val="00981D36"/>
    <w:rsid w:val="009826E5"/>
    <w:rsid w:val="0098273A"/>
    <w:rsid w:val="009848B9"/>
    <w:rsid w:val="009850C2"/>
    <w:rsid w:val="009858F8"/>
    <w:rsid w:val="0098650D"/>
    <w:rsid w:val="009867A3"/>
    <w:rsid w:val="0098695D"/>
    <w:rsid w:val="00987779"/>
    <w:rsid w:val="0098784C"/>
    <w:rsid w:val="00987A54"/>
    <w:rsid w:val="00987C24"/>
    <w:rsid w:val="009903B5"/>
    <w:rsid w:val="009905D0"/>
    <w:rsid w:val="0099060C"/>
    <w:rsid w:val="009909A8"/>
    <w:rsid w:val="00990CD0"/>
    <w:rsid w:val="00990DD1"/>
    <w:rsid w:val="00990EF9"/>
    <w:rsid w:val="0099170E"/>
    <w:rsid w:val="009918FF"/>
    <w:rsid w:val="00991C92"/>
    <w:rsid w:val="009920DF"/>
    <w:rsid w:val="00992380"/>
    <w:rsid w:val="009926EA"/>
    <w:rsid w:val="00992EF1"/>
    <w:rsid w:val="00993340"/>
    <w:rsid w:val="0099343D"/>
    <w:rsid w:val="00993574"/>
    <w:rsid w:val="009937EA"/>
    <w:rsid w:val="0099431A"/>
    <w:rsid w:val="00994926"/>
    <w:rsid w:val="00994E9D"/>
    <w:rsid w:val="00994FE0"/>
    <w:rsid w:val="00995603"/>
    <w:rsid w:val="00995A53"/>
    <w:rsid w:val="00995BD9"/>
    <w:rsid w:val="00995E7F"/>
    <w:rsid w:val="00995F22"/>
    <w:rsid w:val="0099602C"/>
    <w:rsid w:val="00996437"/>
    <w:rsid w:val="009964CA"/>
    <w:rsid w:val="0099698A"/>
    <w:rsid w:val="00996ED2"/>
    <w:rsid w:val="00996F98"/>
    <w:rsid w:val="009973AF"/>
    <w:rsid w:val="0099779B"/>
    <w:rsid w:val="00997E5A"/>
    <w:rsid w:val="00997F79"/>
    <w:rsid w:val="00997FA7"/>
    <w:rsid w:val="009A0704"/>
    <w:rsid w:val="009A0B88"/>
    <w:rsid w:val="009A0B9B"/>
    <w:rsid w:val="009A0D0B"/>
    <w:rsid w:val="009A1266"/>
    <w:rsid w:val="009A17AA"/>
    <w:rsid w:val="009A1AF1"/>
    <w:rsid w:val="009A1EAD"/>
    <w:rsid w:val="009A20F1"/>
    <w:rsid w:val="009A213A"/>
    <w:rsid w:val="009A26DA"/>
    <w:rsid w:val="009A2705"/>
    <w:rsid w:val="009A27AC"/>
    <w:rsid w:val="009A2801"/>
    <w:rsid w:val="009A2AFF"/>
    <w:rsid w:val="009A2D6E"/>
    <w:rsid w:val="009A32B9"/>
    <w:rsid w:val="009A33A2"/>
    <w:rsid w:val="009A393C"/>
    <w:rsid w:val="009A3994"/>
    <w:rsid w:val="009A45B0"/>
    <w:rsid w:val="009A463D"/>
    <w:rsid w:val="009A49C2"/>
    <w:rsid w:val="009A4BF7"/>
    <w:rsid w:val="009A5022"/>
    <w:rsid w:val="009A522D"/>
    <w:rsid w:val="009A58F5"/>
    <w:rsid w:val="009A5C79"/>
    <w:rsid w:val="009A66A2"/>
    <w:rsid w:val="009A6C09"/>
    <w:rsid w:val="009A6C1E"/>
    <w:rsid w:val="009A7254"/>
    <w:rsid w:val="009A7B5B"/>
    <w:rsid w:val="009A7FA6"/>
    <w:rsid w:val="009B0178"/>
    <w:rsid w:val="009B0381"/>
    <w:rsid w:val="009B0571"/>
    <w:rsid w:val="009B071E"/>
    <w:rsid w:val="009B0765"/>
    <w:rsid w:val="009B0BA4"/>
    <w:rsid w:val="009B0CC3"/>
    <w:rsid w:val="009B1790"/>
    <w:rsid w:val="009B18C7"/>
    <w:rsid w:val="009B2978"/>
    <w:rsid w:val="009B2FDC"/>
    <w:rsid w:val="009B32E3"/>
    <w:rsid w:val="009B3361"/>
    <w:rsid w:val="009B368B"/>
    <w:rsid w:val="009B4B4C"/>
    <w:rsid w:val="009B4CF9"/>
    <w:rsid w:val="009B50D5"/>
    <w:rsid w:val="009B5505"/>
    <w:rsid w:val="009B5611"/>
    <w:rsid w:val="009B6642"/>
    <w:rsid w:val="009B693C"/>
    <w:rsid w:val="009B6CB2"/>
    <w:rsid w:val="009B7086"/>
    <w:rsid w:val="009B75B1"/>
    <w:rsid w:val="009B75EB"/>
    <w:rsid w:val="009B78AD"/>
    <w:rsid w:val="009B7B16"/>
    <w:rsid w:val="009B7B4F"/>
    <w:rsid w:val="009B7B99"/>
    <w:rsid w:val="009B7F89"/>
    <w:rsid w:val="009C0889"/>
    <w:rsid w:val="009C0C0C"/>
    <w:rsid w:val="009C117B"/>
    <w:rsid w:val="009C12D5"/>
    <w:rsid w:val="009C15B7"/>
    <w:rsid w:val="009C172A"/>
    <w:rsid w:val="009C1799"/>
    <w:rsid w:val="009C1A8A"/>
    <w:rsid w:val="009C1FD2"/>
    <w:rsid w:val="009C2752"/>
    <w:rsid w:val="009C28BE"/>
    <w:rsid w:val="009C2C4C"/>
    <w:rsid w:val="009C2E92"/>
    <w:rsid w:val="009C2F3F"/>
    <w:rsid w:val="009C37B5"/>
    <w:rsid w:val="009C3DF6"/>
    <w:rsid w:val="009C3E98"/>
    <w:rsid w:val="009C4157"/>
    <w:rsid w:val="009C4BBC"/>
    <w:rsid w:val="009C4D6D"/>
    <w:rsid w:val="009C58FD"/>
    <w:rsid w:val="009C598D"/>
    <w:rsid w:val="009C5B3D"/>
    <w:rsid w:val="009C637D"/>
    <w:rsid w:val="009C687B"/>
    <w:rsid w:val="009C72CD"/>
    <w:rsid w:val="009C7559"/>
    <w:rsid w:val="009C79C8"/>
    <w:rsid w:val="009C7C8C"/>
    <w:rsid w:val="009C7D79"/>
    <w:rsid w:val="009C7D7F"/>
    <w:rsid w:val="009C7EC7"/>
    <w:rsid w:val="009C7EF7"/>
    <w:rsid w:val="009D045A"/>
    <w:rsid w:val="009D090D"/>
    <w:rsid w:val="009D090E"/>
    <w:rsid w:val="009D0B96"/>
    <w:rsid w:val="009D0CC6"/>
    <w:rsid w:val="009D0E03"/>
    <w:rsid w:val="009D119C"/>
    <w:rsid w:val="009D12C3"/>
    <w:rsid w:val="009D1459"/>
    <w:rsid w:val="009D1530"/>
    <w:rsid w:val="009D17E4"/>
    <w:rsid w:val="009D1CBE"/>
    <w:rsid w:val="009D282B"/>
    <w:rsid w:val="009D28B6"/>
    <w:rsid w:val="009D2C67"/>
    <w:rsid w:val="009D31C5"/>
    <w:rsid w:val="009D32CF"/>
    <w:rsid w:val="009D3376"/>
    <w:rsid w:val="009D344A"/>
    <w:rsid w:val="009D3755"/>
    <w:rsid w:val="009D3854"/>
    <w:rsid w:val="009D38FA"/>
    <w:rsid w:val="009D3A5B"/>
    <w:rsid w:val="009D3C6F"/>
    <w:rsid w:val="009D40A2"/>
    <w:rsid w:val="009D4242"/>
    <w:rsid w:val="009D44E8"/>
    <w:rsid w:val="009D4CEE"/>
    <w:rsid w:val="009D4F7F"/>
    <w:rsid w:val="009D531A"/>
    <w:rsid w:val="009D5E56"/>
    <w:rsid w:val="009D663D"/>
    <w:rsid w:val="009D683A"/>
    <w:rsid w:val="009D6A7E"/>
    <w:rsid w:val="009D6BC6"/>
    <w:rsid w:val="009D6D23"/>
    <w:rsid w:val="009D6D50"/>
    <w:rsid w:val="009D6FF1"/>
    <w:rsid w:val="009D7302"/>
    <w:rsid w:val="009D7759"/>
    <w:rsid w:val="009E0400"/>
    <w:rsid w:val="009E0BAF"/>
    <w:rsid w:val="009E1014"/>
    <w:rsid w:val="009E1532"/>
    <w:rsid w:val="009E1DB7"/>
    <w:rsid w:val="009E2ABE"/>
    <w:rsid w:val="009E3890"/>
    <w:rsid w:val="009E3A93"/>
    <w:rsid w:val="009E3CC5"/>
    <w:rsid w:val="009E411F"/>
    <w:rsid w:val="009E41C8"/>
    <w:rsid w:val="009E47E4"/>
    <w:rsid w:val="009E4852"/>
    <w:rsid w:val="009E53C8"/>
    <w:rsid w:val="009E543A"/>
    <w:rsid w:val="009E5638"/>
    <w:rsid w:val="009E56F1"/>
    <w:rsid w:val="009E58D2"/>
    <w:rsid w:val="009E5AA4"/>
    <w:rsid w:val="009E5AFF"/>
    <w:rsid w:val="009E5B76"/>
    <w:rsid w:val="009E63FC"/>
    <w:rsid w:val="009E6D19"/>
    <w:rsid w:val="009E6E80"/>
    <w:rsid w:val="009E74E3"/>
    <w:rsid w:val="009E76DB"/>
    <w:rsid w:val="009E7A41"/>
    <w:rsid w:val="009E7CA7"/>
    <w:rsid w:val="009E7CBE"/>
    <w:rsid w:val="009E7DDF"/>
    <w:rsid w:val="009E7E17"/>
    <w:rsid w:val="009F00C3"/>
    <w:rsid w:val="009F0349"/>
    <w:rsid w:val="009F03AA"/>
    <w:rsid w:val="009F0644"/>
    <w:rsid w:val="009F0CE9"/>
    <w:rsid w:val="009F1405"/>
    <w:rsid w:val="009F15F7"/>
    <w:rsid w:val="009F1869"/>
    <w:rsid w:val="009F1B44"/>
    <w:rsid w:val="009F2297"/>
    <w:rsid w:val="009F26FD"/>
    <w:rsid w:val="009F2EE5"/>
    <w:rsid w:val="009F2FF9"/>
    <w:rsid w:val="009F3743"/>
    <w:rsid w:val="009F3BE0"/>
    <w:rsid w:val="009F3C4A"/>
    <w:rsid w:val="009F49D3"/>
    <w:rsid w:val="009F4A02"/>
    <w:rsid w:val="009F4A5E"/>
    <w:rsid w:val="009F4BF8"/>
    <w:rsid w:val="009F4C8E"/>
    <w:rsid w:val="009F4CAA"/>
    <w:rsid w:val="009F4D99"/>
    <w:rsid w:val="009F60DC"/>
    <w:rsid w:val="009F6364"/>
    <w:rsid w:val="009F6429"/>
    <w:rsid w:val="009F6EE7"/>
    <w:rsid w:val="009F6F34"/>
    <w:rsid w:val="009F729C"/>
    <w:rsid w:val="009F75D3"/>
    <w:rsid w:val="009F7644"/>
    <w:rsid w:val="009F7834"/>
    <w:rsid w:val="00A00262"/>
    <w:rsid w:val="00A00388"/>
    <w:rsid w:val="00A00C94"/>
    <w:rsid w:val="00A00DE5"/>
    <w:rsid w:val="00A01021"/>
    <w:rsid w:val="00A01883"/>
    <w:rsid w:val="00A019EC"/>
    <w:rsid w:val="00A01DBF"/>
    <w:rsid w:val="00A026B5"/>
    <w:rsid w:val="00A02867"/>
    <w:rsid w:val="00A02990"/>
    <w:rsid w:val="00A02CA3"/>
    <w:rsid w:val="00A03296"/>
    <w:rsid w:val="00A03324"/>
    <w:rsid w:val="00A037FA"/>
    <w:rsid w:val="00A03BA9"/>
    <w:rsid w:val="00A0416B"/>
    <w:rsid w:val="00A0486E"/>
    <w:rsid w:val="00A04A6B"/>
    <w:rsid w:val="00A04B24"/>
    <w:rsid w:val="00A04B68"/>
    <w:rsid w:val="00A04F32"/>
    <w:rsid w:val="00A0538A"/>
    <w:rsid w:val="00A05957"/>
    <w:rsid w:val="00A05CD9"/>
    <w:rsid w:val="00A05DBA"/>
    <w:rsid w:val="00A05E0B"/>
    <w:rsid w:val="00A06258"/>
    <w:rsid w:val="00A06272"/>
    <w:rsid w:val="00A062D7"/>
    <w:rsid w:val="00A06324"/>
    <w:rsid w:val="00A06723"/>
    <w:rsid w:val="00A06A4F"/>
    <w:rsid w:val="00A06A65"/>
    <w:rsid w:val="00A06C45"/>
    <w:rsid w:val="00A06DC4"/>
    <w:rsid w:val="00A07556"/>
    <w:rsid w:val="00A078B4"/>
    <w:rsid w:val="00A101FE"/>
    <w:rsid w:val="00A104F9"/>
    <w:rsid w:val="00A1060B"/>
    <w:rsid w:val="00A1063E"/>
    <w:rsid w:val="00A10913"/>
    <w:rsid w:val="00A10D4F"/>
    <w:rsid w:val="00A10F7A"/>
    <w:rsid w:val="00A11561"/>
    <w:rsid w:val="00A12C3C"/>
    <w:rsid w:val="00A12D89"/>
    <w:rsid w:val="00A1320A"/>
    <w:rsid w:val="00A1328B"/>
    <w:rsid w:val="00A13382"/>
    <w:rsid w:val="00A13DDC"/>
    <w:rsid w:val="00A13F43"/>
    <w:rsid w:val="00A14051"/>
    <w:rsid w:val="00A14826"/>
    <w:rsid w:val="00A1484F"/>
    <w:rsid w:val="00A14AF3"/>
    <w:rsid w:val="00A15122"/>
    <w:rsid w:val="00A15162"/>
    <w:rsid w:val="00A155A7"/>
    <w:rsid w:val="00A155F1"/>
    <w:rsid w:val="00A157BC"/>
    <w:rsid w:val="00A157FB"/>
    <w:rsid w:val="00A158C9"/>
    <w:rsid w:val="00A15C12"/>
    <w:rsid w:val="00A1607F"/>
    <w:rsid w:val="00A168C4"/>
    <w:rsid w:val="00A16C78"/>
    <w:rsid w:val="00A1774A"/>
    <w:rsid w:val="00A17885"/>
    <w:rsid w:val="00A17C98"/>
    <w:rsid w:val="00A17C99"/>
    <w:rsid w:val="00A20008"/>
    <w:rsid w:val="00A2070F"/>
    <w:rsid w:val="00A20BE8"/>
    <w:rsid w:val="00A2124E"/>
    <w:rsid w:val="00A214E4"/>
    <w:rsid w:val="00A21E05"/>
    <w:rsid w:val="00A225E4"/>
    <w:rsid w:val="00A2262F"/>
    <w:rsid w:val="00A22AAA"/>
    <w:rsid w:val="00A22B11"/>
    <w:rsid w:val="00A22EB5"/>
    <w:rsid w:val="00A22F24"/>
    <w:rsid w:val="00A2357A"/>
    <w:rsid w:val="00A2369C"/>
    <w:rsid w:val="00A238FE"/>
    <w:rsid w:val="00A239A8"/>
    <w:rsid w:val="00A23C34"/>
    <w:rsid w:val="00A23F6D"/>
    <w:rsid w:val="00A2422B"/>
    <w:rsid w:val="00A242E3"/>
    <w:rsid w:val="00A24CA5"/>
    <w:rsid w:val="00A250AE"/>
    <w:rsid w:val="00A25379"/>
    <w:rsid w:val="00A253C2"/>
    <w:rsid w:val="00A257C0"/>
    <w:rsid w:val="00A259F8"/>
    <w:rsid w:val="00A25B8C"/>
    <w:rsid w:val="00A260B1"/>
    <w:rsid w:val="00A26DA0"/>
    <w:rsid w:val="00A26ED5"/>
    <w:rsid w:val="00A271F0"/>
    <w:rsid w:val="00A274DA"/>
    <w:rsid w:val="00A27624"/>
    <w:rsid w:val="00A3042D"/>
    <w:rsid w:val="00A3083A"/>
    <w:rsid w:val="00A31120"/>
    <w:rsid w:val="00A311F4"/>
    <w:rsid w:val="00A31381"/>
    <w:rsid w:val="00A31721"/>
    <w:rsid w:val="00A31B6D"/>
    <w:rsid w:val="00A31C1D"/>
    <w:rsid w:val="00A32698"/>
    <w:rsid w:val="00A326BF"/>
    <w:rsid w:val="00A32A3D"/>
    <w:rsid w:val="00A33305"/>
    <w:rsid w:val="00A33457"/>
    <w:rsid w:val="00A334AF"/>
    <w:rsid w:val="00A336C8"/>
    <w:rsid w:val="00A33B18"/>
    <w:rsid w:val="00A34656"/>
    <w:rsid w:val="00A349C2"/>
    <w:rsid w:val="00A34B3D"/>
    <w:rsid w:val="00A34D75"/>
    <w:rsid w:val="00A34E3F"/>
    <w:rsid w:val="00A34FD5"/>
    <w:rsid w:val="00A355B4"/>
    <w:rsid w:val="00A35743"/>
    <w:rsid w:val="00A35B9A"/>
    <w:rsid w:val="00A35F42"/>
    <w:rsid w:val="00A365B3"/>
    <w:rsid w:val="00A3670E"/>
    <w:rsid w:val="00A367E4"/>
    <w:rsid w:val="00A368A1"/>
    <w:rsid w:val="00A36F82"/>
    <w:rsid w:val="00A3702A"/>
    <w:rsid w:val="00A3702C"/>
    <w:rsid w:val="00A37655"/>
    <w:rsid w:val="00A37882"/>
    <w:rsid w:val="00A415CA"/>
    <w:rsid w:val="00A41713"/>
    <w:rsid w:val="00A41BD1"/>
    <w:rsid w:val="00A41F0D"/>
    <w:rsid w:val="00A41F3A"/>
    <w:rsid w:val="00A42064"/>
    <w:rsid w:val="00A424A8"/>
    <w:rsid w:val="00A4292C"/>
    <w:rsid w:val="00A42AD9"/>
    <w:rsid w:val="00A42B8A"/>
    <w:rsid w:val="00A42E3B"/>
    <w:rsid w:val="00A43046"/>
    <w:rsid w:val="00A43508"/>
    <w:rsid w:val="00A43D02"/>
    <w:rsid w:val="00A44083"/>
    <w:rsid w:val="00A44288"/>
    <w:rsid w:val="00A442D1"/>
    <w:rsid w:val="00A447F3"/>
    <w:rsid w:val="00A458FB"/>
    <w:rsid w:val="00A45BCC"/>
    <w:rsid w:val="00A45F9F"/>
    <w:rsid w:val="00A46007"/>
    <w:rsid w:val="00A46087"/>
    <w:rsid w:val="00A465F4"/>
    <w:rsid w:val="00A46A5F"/>
    <w:rsid w:val="00A46DCB"/>
    <w:rsid w:val="00A47311"/>
    <w:rsid w:val="00A475A3"/>
    <w:rsid w:val="00A50359"/>
    <w:rsid w:val="00A50597"/>
    <w:rsid w:val="00A506CF"/>
    <w:rsid w:val="00A50F5C"/>
    <w:rsid w:val="00A51130"/>
    <w:rsid w:val="00A5183B"/>
    <w:rsid w:val="00A51882"/>
    <w:rsid w:val="00A51891"/>
    <w:rsid w:val="00A51A2E"/>
    <w:rsid w:val="00A52931"/>
    <w:rsid w:val="00A52C7D"/>
    <w:rsid w:val="00A52F19"/>
    <w:rsid w:val="00A52FAB"/>
    <w:rsid w:val="00A53304"/>
    <w:rsid w:val="00A535EF"/>
    <w:rsid w:val="00A53697"/>
    <w:rsid w:val="00A53704"/>
    <w:rsid w:val="00A5373E"/>
    <w:rsid w:val="00A53BC9"/>
    <w:rsid w:val="00A542CD"/>
    <w:rsid w:val="00A543EB"/>
    <w:rsid w:val="00A5449A"/>
    <w:rsid w:val="00A5466A"/>
    <w:rsid w:val="00A55274"/>
    <w:rsid w:val="00A556F2"/>
    <w:rsid w:val="00A5580A"/>
    <w:rsid w:val="00A560DD"/>
    <w:rsid w:val="00A56158"/>
    <w:rsid w:val="00A56272"/>
    <w:rsid w:val="00A5632E"/>
    <w:rsid w:val="00A56355"/>
    <w:rsid w:val="00A563CA"/>
    <w:rsid w:val="00A56576"/>
    <w:rsid w:val="00A56BF0"/>
    <w:rsid w:val="00A57314"/>
    <w:rsid w:val="00A5736D"/>
    <w:rsid w:val="00A574AB"/>
    <w:rsid w:val="00A5763E"/>
    <w:rsid w:val="00A57E3F"/>
    <w:rsid w:val="00A60086"/>
    <w:rsid w:val="00A60862"/>
    <w:rsid w:val="00A60BC5"/>
    <w:rsid w:val="00A60D45"/>
    <w:rsid w:val="00A6102D"/>
    <w:rsid w:val="00A61472"/>
    <w:rsid w:val="00A61599"/>
    <w:rsid w:val="00A61D7C"/>
    <w:rsid w:val="00A624D1"/>
    <w:rsid w:val="00A634AF"/>
    <w:rsid w:val="00A6356D"/>
    <w:rsid w:val="00A63726"/>
    <w:rsid w:val="00A6391F"/>
    <w:rsid w:val="00A639D0"/>
    <w:rsid w:val="00A63B0B"/>
    <w:rsid w:val="00A649B4"/>
    <w:rsid w:val="00A6512E"/>
    <w:rsid w:val="00A65755"/>
    <w:rsid w:val="00A657DE"/>
    <w:rsid w:val="00A6584C"/>
    <w:rsid w:val="00A65942"/>
    <w:rsid w:val="00A65A74"/>
    <w:rsid w:val="00A65B20"/>
    <w:rsid w:val="00A669D0"/>
    <w:rsid w:val="00A66E0A"/>
    <w:rsid w:val="00A673E3"/>
    <w:rsid w:val="00A6748A"/>
    <w:rsid w:val="00A67BE6"/>
    <w:rsid w:val="00A701FA"/>
    <w:rsid w:val="00A7032C"/>
    <w:rsid w:val="00A704CB"/>
    <w:rsid w:val="00A7060C"/>
    <w:rsid w:val="00A7063F"/>
    <w:rsid w:val="00A70D27"/>
    <w:rsid w:val="00A70D76"/>
    <w:rsid w:val="00A70E70"/>
    <w:rsid w:val="00A71324"/>
    <w:rsid w:val="00A7173A"/>
    <w:rsid w:val="00A71D01"/>
    <w:rsid w:val="00A7236E"/>
    <w:rsid w:val="00A72A98"/>
    <w:rsid w:val="00A72B74"/>
    <w:rsid w:val="00A72F86"/>
    <w:rsid w:val="00A735BF"/>
    <w:rsid w:val="00A7368C"/>
    <w:rsid w:val="00A73EF3"/>
    <w:rsid w:val="00A740E6"/>
    <w:rsid w:val="00A742FF"/>
    <w:rsid w:val="00A74762"/>
    <w:rsid w:val="00A748E3"/>
    <w:rsid w:val="00A7562A"/>
    <w:rsid w:val="00A7624E"/>
    <w:rsid w:val="00A766A6"/>
    <w:rsid w:val="00A7670C"/>
    <w:rsid w:val="00A76832"/>
    <w:rsid w:val="00A76AED"/>
    <w:rsid w:val="00A76C20"/>
    <w:rsid w:val="00A76D2B"/>
    <w:rsid w:val="00A773AA"/>
    <w:rsid w:val="00A77710"/>
    <w:rsid w:val="00A778CA"/>
    <w:rsid w:val="00A80C50"/>
    <w:rsid w:val="00A80EF8"/>
    <w:rsid w:val="00A81067"/>
    <w:rsid w:val="00A812C8"/>
    <w:rsid w:val="00A814F5"/>
    <w:rsid w:val="00A834FF"/>
    <w:rsid w:val="00A837EB"/>
    <w:rsid w:val="00A83BB0"/>
    <w:rsid w:val="00A83D27"/>
    <w:rsid w:val="00A8441A"/>
    <w:rsid w:val="00A8462D"/>
    <w:rsid w:val="00A84636"/>
    <w:rsid w:val="00A846BE"/>
    <w:rsid w:val="00A856DE"/>
    <w:rsid w:val="00A85895"/>
    <w:rsid w:val="00A862BC"/>
    <w:rsid w:val="00A87220"/>
    <w:rsid w:val="00A87C86"/>
    <w:rsid w:val="00A87F01"/>
    <w:rsid w:val="00A90822"/>
    <w:rsid w:val="00A91576"/>
    <w:rsid w:val="00A9169F"/>
    <w:rsid w:val="00A917F8"/>
    <w:rsid w:val="00A91D7C"/>
    <w:rsid w:val="00A92472"/>
    <w:rsid w:val="00A92B4B"/>
    <w:rsid w:val="00A936E4"/>
    <w:rsid w:val="00A940E6"/>
    <w:rsid w:val="00A94C6F"/>
    <w:rsid w:val="00A9569E"/>
    <w:rsid w:val="00A958C1"/>
    <w:rsid w:val="00A9596C"/>
    <w:rsid w:val="00A95F6E"/>
    <w:rsid w:val="00A960E6"/>
    <w:rsid w:val="00A966E4"/>
    <w:rsid w:val="00A966FB"/>
    <w:rsid w:val="00A96B38"/>
    <w:rsid w:val="00A96E5E"/>
    <w:rsid w:val="00A96EF0"/>
    <w:rsid w:val="00A97063"/>
    <w:rsid w:val="00A970F1"/>
    <w:rsid w:val="00A97424"/>
    <w:rsid w:val="00A97A4A"/>
    <w:rsid w:val="00AA0205"/>
    <w:rsid w:val="00AA064F"/>
    <w:rsid w:val="00AA0E9B"/>
    <w:rsid w:val="00AA1204"/>
    <w:rsid w:val="00AA1283"/>
    <w:rsid w:val="00AA1558"/>
    <w:rsid w:val="00AA171D"/>
    <w:rsid w:val="00AA1728"/>
    <w:rsid w:val="00AA1CD1"/>
    <w:rsid w:val="00AA1EBD"/>
    <w:rsid w:val="00AA3160"/>
    <w:rsid w:val="00AA35B8"/>
    <w:rsid w:val="00AA39EB"/>
    <w:rsid w:val="00AA3C0A"/>
    <w:rsid w:val="00AA46D5"/>
    <w:rsid w:val="00AA52CB"/>
    <w:rsid w:val="00AA56CD"/>
    <w:rsid w:val="00AA5867"/>
    <w:rsid w:val="00AA5B2D"/>
    <w:rsid w:val="00AA5E9D"/>
    <w:rsid w:val="00AA5F61"/>
    <w:rsid w:val="00AA66DE"/>
    <w:rsid w:val="00AA6797"/>
    <w:rsid w:val="00AA688B"/>
    <w:rsid w:val="00AA6A03"/>
    <w:rsid w:val="00AA6C57"/>
    <w:rsid w:val="00AA6DD2"/>
    <w:rsid w:val="00AA7421"/>
    <w:rsid w:val="00AA781A"/>
    <w:rsid w:val="00AA7D79"/>
    <w:rsid w:val="00AB013E"/>
    <w:rsid w:val="00AB0221"/>
    <w:rsid w:val="00AB0869"/>
    <w:rsid w:val="00AB1221"/>
    <w:rsid w:val="00AB207C"/>
    <w:rsid w:val="00AB2BB8"/>
    <w:rsid w:val="00AB2BBC"/>
    <w:rsid w:val="00AB2BFD"/>
    <w:rsid w:val="00AB2D8B"/>
    <w:rsid w:val="00AB2FD4"/>
    <w:rsid w:val="00AB2FED"/>
    <w:rsid w:val="00AB30CE"/>
    <w:rsid w:val="00AB4078"/>
    <w:rsid w:val="00AB4362"/>
    <w:rsid w:val="00AB4BF9"/>
    <w:rsid w:val="00AB4C08"/>
    <w:rsid w:val="00AB54C2"/>
    <w:rsid w:val="00AB56EE"/>
    <w:rsid w:val="00AB58FF"/>
    <w:rsid w:val="00AB5A03"/>
    <w:rsid w:val="00AB5B92"/>
    <w:rsid w:val="00AB603A"/>
    <w:rsid w:val="00AB6340"/>
    <w:rsid w:val="00AB637C"/>
    <w:rsid w:val="00AB639E"/>
    <w:rsid w:val="00AB6FF6"/>
    <w:rsid w:val="00AB7581"/>
    <w:rsid w:val="00AB7613"/>
    <w:rsid w:val="00AB7F76"/>
    <w:rsid w:val="00AC039B"/>
    <w:rsid w:val="00AC08F7"/>
    <w:rsid w:val="00AC0A64"/>
    <w:rsid w:val="00AC0B3E"/>
    <w:rsid w:val="00AC0B51"/>
    <w:rsid w:val="00AC12F3"/>
    <w:rsid w:val="00AC1450"/>
    <w:rsid w:val="00AC182C"/>
    <w:rsid w:val="00AC2011"/>
    <w:rsid w:val="00AC22C8"/>
    <w:rsid w:val="00AC27EC"/>
    <w:rsid w:val="00AC303F"/>
    <w:rsid w:val="00AC3390"/>
    <w:rsid w:val="00AC40A6"/>
    <w:rsid w:val="00AC48F0"/>
    <w:rsid w:val="00AC4A2C"/>
    <w:rsid w:val="00AC4AA8"/>
    <w:rsid w:val="00AC4B18"/>
    <w:rsid w:val="00AC521F"/>
    <w:rsid w:val="00AC5843"/>
    <w:rsid w:val="00AC5866"/>
    <w:rsid w:val="00AC5941"/>
    <w:rsid w:val="00AC5A25"/>
    <w:rsid w:val="00AC5A4F"/>
    <w:rsid w:val="00AC5CCC"/>
    <w:rsid w:val="00AC5D3B"/>
    <w:rsid w:val="00AC636E"/>
    <w:rsid w:val="00AC6376"/>
    <w:rsid w:val="00AC6554"/>
    <w:rsid w:val="00AC65F8"/>
    <w:rsid w:val="00AC6881"/>
    <w:rsid w:val="00AC6A11"/>
    <w:rsid w:val="00AC6A74"/>
    <w:rsid w:val="00AC70A6"/>
    <w:rsid w:val="00AC7434"/>
    <w:rsid w:val="00AC74C2"/>
    <w:rsid w:val="00AC751B"/>
    <w:rsid w:val="00AC757F"/>
    <w:rsid w:val="00AC7776"/>
    <w:rsid w:val="00AC785F"/>
    <w:rsid w:val="00AC795E"/>
    <w:rsid w:val="00AC7AE2"/>
    <w:rsid w:val="00AD0052"/>
    <w:rsid w:val="00AD02B5"/>
    <w:rsid w:val="00AD0C84"/>
    <w:rsid w:val="00AD138A"/>
    <w:rsid w:val="00AD1503"/>
    <w:rsid w:val="00AD157B"/>
    <w:rsid w:val="00AD16A9"/>
    <w:rsid w:val="00AD184B"/>
    <w:rsid w:val="00AD1D17"/>
    <w:rsid w:val="00AD2A34"/>
    <w:rsid w:val="00AD2A36"/>
    <w:rsid w:val="00AD2DD1"/>
    <w:rsid w:val="00AD2F01"/>
    <w:rsid w:val="00AD334D"/>
    <w:rsid w:val="00AD359C"/>
    <w:rsid w:val="00AD38C8"/>
    <w:rsid w:val="00AD3DB8"/>
    <w:rsid w:val="00AD410E"/>
    <w:rsid w:val="00AD48CA"/>
    <w:rsid w:val="00AD4A1F"/>
    <w:rsid w:val="00AD4A31"/>
    <w:rsid w:val="00AD4DCA"/>
    <w:rsid w:val="00AD4FA9"/>
    <w:rsid w:val="00AD526B"/>
    <w:rsid w:val="00AD5442"/>
    <w:rsid w:val="00AD550A"/>
    <w:rsid w:val="00AD59D7"/>
    <w:rsid w:val="00AD60F7"/>
    <w:rsid w:val="00AD6768"/>
    <w:rsid w:val="00AD68F8"/>
    <w:rsid w:val="00AD6B8D"/>
    <w:rsid w:val="00AD6DEB"/>
    <w:rsid w:val="00AD74EE"/>
    <w:rsid w:val="00AD750A"/>
    <w:rsid w:val="00AD7554"/>
    <w:rsid w:val="00AE0222"/>
    <w:rsid w:val="00AE0223"/>
    <w:rsid w:val="00AE04B3"/>
    <w:rsid w:val="00AE1349"/>
    <w:rsid w:val="00AE143D"/>
    <w:rsid w:val="00AE1688"/>
    <w:rsid w:val="00AE1B9B"/>
    <w:rsid w:val="00AE1DCE"/>
    <w:rsid w:val="00AE218B"/>
    <w:rsid w:val="00AE27A2"/>
    <w:rsid w:val="00AE2915"/>
    <w:rsid w:val="00AE2C4A"/>
    <w:rsid w:val="00AE2FDF"/>
    <w:rsid w:val="00AE31F4"/>
    <w:rsid w:val="00AE3D8B"/>
    <w:rsid w:val="00AE485B"/>
    <w:rsid w:val="00AE4CBA"/>
    <w:rsid w:val="00AE52E8"/>
    <w:rsid w:val="00AE5660"/>
    <w:rsid w:val="00AE5848"/>
    <w:rsid w:val="00AE5C03"/>
    <w:rsid w:val="00AE5E3E"/>
    <w:rsid w:val="00AE5F29"/>
    <w:rsid w:val="00AE6194"/>
    <w:rsid w:val="00AE68D6"/>
    <w:rsid w:val="00AE6A31"/>
    <w:rsid w:val="00AE6DE7"/>
    <w:rsid w:val="00AE74FB"/>
    <w:rsid w:val="00AE7806"/>
    <w:rsid w:val="00AE784B"/>
    <w:rsid w:val="00AE7887"/>
    <w:rsid w:val="00AE7FE5"/>
    <w:rsid w:val="00AF01E9"/>
    <w:rsid w:val="00AF04C4"/>
    <w:rsid w:val="00AF054D"/>
    <w:rsid w:val="00AF05D0"/>
    <w:rsid w:val="00AF105C"/>
    <w:rsid w:val="00AF1152"/>
    <w:rsid w:val="00AF1943"/>
    <w:rsid w:val="00AF1955"/>
    <w:rsid w:val="00AF1B9C"/>
    <w:rsid w:val="00AF1C7B"/>
    <w:rsid w:val="00AF2B55"/>
    <w:rsid w:val="00AF2D4A"/>
    <w:rsid w:val="00AF333E"/>
    <w:rsid w:val="00AF373F"/>
    <w:rsid w:val="00AF3C00"/>
    <w:rsid w:val="00AF3C17"/>
    <w:rsid w:val="00AF45B1"/>
    <w:rsid w:val="00AF4CFE"/>
    <w:rsid w:val="00AF4D54"/>
    <w:rsid w:val="00AF5D09"/>
    <w:rsid w:val="00AF5D7F"/>
    <w:rsid w:val="00AF6531"/>
    <w:rsid w:val="00AF6C88"/>
    <w:rsid w:val="00AF6F56"/>
    <w:rsid w:val="00AF719F"/>
    <w:rsid w:val="00AF7342"/>
    <w:rsid w:val="00AF743E"/>
    <w:rsid w:val="00B009D0"/>
    <w:rsid w:val="00B01087"/>
    <w:rsid w:val="00B01276"/>
    <w:rsid w:val="00B0260F"/>
    <w:rsid w:val="00B02B3E"/>
    <w:rsid w:val="00B03345"/>
    <w:rsid w:val="00B042B0"/>
    <w:rsid w:val="00B04CBB"/>
    <w:rsid w:val="00B04E53"/>
    <w:rsid w:val="00B059D2"/>
    <w:rsid w:val="00B0671C"/>
    <w:rsid w:val="00B06ACB"/>
    <w:rsid w:val="00B06AEB"/>
    <w:rsid w:val="00B06D3A"/>
    <w:rsid w:val="00B06E01"/>
    <w:rsid w:val="00B07223"/>
    <w:rsid w:val="00B072AB"/>
    <w:rsid w:val="00B072B1"/>
    <w:rsid w:val="00B0739C"/>
    <w:rsid w:val="00B07DE7"/>
    <w:rsid w:val="00B10662"/>
    <w:rsid w:val="00B10B8B"/>
    <w:rsid w:val="00B10C28"/>
    <w:rsid w:val="00B10D6B"/>
    <w:rsid w:val="00B115FC"/>
    <w:rsid w:val="00B11895"/>
    <w:rsid w:val="00B119AE"/>
    <w:rsid w:val="00B11A42"/>
    <w:rsid w:val="00B11E85"/>
    <w:rsid w:val="00B11F03"/>
    <w:rsid w:val="00B12086"/>
    <w:rsid w:val="00B12248"/>
    <w:rsid w:val="00B122F9"/>
    <w:rsid w:val="00B1246B"/>
    <w:rsid w:val="00B124C9"/>
    <w:rsid w:val="00B1271B"/>
    <w:rsid w:val="00B1278A"/>
    <w:rsid w:val="00B12D1B"/>
    <w:rsid w:val="00B12F6F"/>
    <w:rsid w:val="00B132DB"/>
    <w:rsid w:val="00B133D8"/>
    <w:rsid w:val="00B133ED"/>
    <w:rsid w:val="00B13458"/>
    <w:rsid w:val="00B137D0"/>
    <w:rsid w:val="00B139AD"/>
    <w:rsid w:val="00B14064"/>
    <w:rsid w:val="00B14190"/>
    <w:rsid w:val="00B14237"/>
    <w:rsid w:val="00B142CC"/>
    <w:rsid w:val="00B1433C"/>
    <w:rsid w:val="00B14778"/>
    <w:rsid w:val="00B15041"/>
    <w:rsid w:val="00B153DD"/>
    <w:rsid w:val="00B156F3"/>
    <w:rsid w:val="00B158E7"/>
    <w:rsid w:val="00B15917"/>
    <w:rsid w:val="00B15954"/>
    <w:rsid w:val="00B1595F"/>
    <w:rsid w:val="00B159F4"/>
    <w:rsid w:val="00B15CF6"/>
    <w:rsid w:val="00B163A1"/>
    <w:rsid w:val="00B168F2"/>
    <w:rsid w:val="00B16C94"/>
    <w:rsid w:val="00B16DE2"/>
    <w:rsid w:val="00B16DF9"/>
    <w:rsid w:val="00B17441"/>
    <w:rsid w:val="00B17617"/>
    <w:rsid w:val="00B17687"/>
    <w:rsid w:val="00B17944"/>
    <w:rsid w:val="00B17AA0"/>
    <w:rsid w:val="00B20542"/>
    <w:rsid w:val="00B207B2"/>
    <w:rsid w:val="00B207D1"/>
    <w:rsid w:val="00B20887"/>
    <w:rsid w:val="00B208C3"/>
    <w:rsid w:val="00B217D2"/>
    <w:rsid w:val="00B21904"/>
    <w:rsid w:val="00B21C84"/>
    <w:rsid w:val="00B2205E"/>
    <w:rsid w:val="00B229E1"/>
    <w:rsid w:val="00B22A57"/>
    <w:rsid w:val="00B22D23"/>
    <w:rsid w:val="00B22E9A"/>
    <w:rsid w:val="00B23129"/>
    <w:rsid w:val="00B23477"/>
    <w:rsid w:val="00B239E8"/>
    <w:rsid w:val="00B23C53"/>
    <w:rsid w:val="00B2403B"/>
    <w:rsid w:val="00B240EC"/>
    <w:rsid w:val="00B24198"/>
    <w:rsid w:val="00B24515"/>
    <w:rsid w:val="00B24697"/>
    <w:rsid w:val="00B24C8A"/>
    <w:rsid w:val="00B24F70"/>
    <w:rsid w:val="00B25556"/>
    <w:rsid w:val="00B25BB9"/>
    <w:rsid w:val="00B25D4E"/>
    <w:rsid w:val="00B2618B"/>
    <w:rsid w:val="00B26238"/>
    <w:rsid w:val="00B26D21"/>
    <w:rsid w:val="00B270C0"/>
    <w:rsid w:val="00B27158"/>
    <w:rsid w:val="00B272AF"/>
    <w:rsid w:val="00B27518"/>
    <w:rsid w:val="00B300A0"/>
    <w:rsid w:val="00B30582"/>
    <w:rsid w:val="00B30FBF"/>
    <w:rsid w:val="00B3101D"/>
    <w:rsid w:val="00B313A8"/>
    <w:rsid w:val="00B31991"/>
    <w:rsid w:val="00B31BC8"/>
    <w:rsid w:val="00B31F3A"/>
    <w:rsid w:val="00B32155"/>
    <w:rsid w:val="00B32B4A"/>
    <w:rsid w:val="00B32D94"/>
    <w:rsid w:val="00B333AD"/>
    <w:rsid w:val="00B3341D"/>
    <w:rsid w:val="00B336B4"/>
    <w:rsid w:val="00B337B4"/>
    <w:rsid w:val="00B34769"/>
    <w:rsid w:val="00B34920"/>
    <w:rsid w:val="00B34BC8"/>
    <w:rsid w:val="00B34CBE"/>
    <w:rsid w:val="00B34CDB"/>
    <w:rsid w:val="00B3581F"/>
    <w:rsid w:val="00B358ED"/>
    <w:rsid w:val="00B3596D"/>
    <w:rsid w:val="00B3603B"/>
    <w:rsid w:val="00B3625F"/>
    <w:rsid w:val="00B36381"/>
    <w:rsid w:val="00B36C41"/>
    <w:rsid w:val="00B36F18"/>
    <w:rsid w:val="00B370B5"/>
    <w:rsid w:val="00B37116"/>
    <w:rsid w:val="00B37153"/>
    <w:rsid w:val="00B37540"/>
    <w:rsid w:val="00B37C35"/>
    <w:rsid w:val="00B37C55"/>
    <w:rsid w:val="00B37D90"/>
    <w:rsid w:val="00B40499"/>
    <w:rsid w:val="00B4059B"/>
    <w:rsid w:val="00B40F52"/>
    <w:rsid w:val="00B40F62"/>
    <w:rsid w:val="00B41030"/>
    <w:rsid w:val="00B41076"/>
    <w:rsid w:val="00B417B8"/>
    <w:rsid w:val="00B417E0"/>
    <w:rsid w:val="00B41B80"/>
    <w:rsid w:val="00B4273E"/>
    <w:rsid w:val="00B42A1E"/>
    <w:rsid w:val="00B4314D"/>
    <w:rsid w:val="00B43186"/>
    <w:rsid w:val="00B435E1"/>
    <w:rsid w:val="00B43BCB"/>
    <w:rsid w:val="00B44308"/>
    <w:rsid w:val="00B44DB0"/>
    <w:rsid w:val="00B451FF"/>
    <w:rsid w:val="00B45226"/>
    <w:rsid w:val="00B453EA"/>
    <w:rsid w:val="00B458FC"/>
    <w:rsid w:val="00B45D5E"/>
    <w:rsid w:val="00B45E79"/>
    <w:rsid w:val="00B461FD"/>
    <w:rsid w:val="00B46318"/>
    <w:rsid w:val="00B466F7"/>
    <w:rsid w:val="00B46903"/>
    <w:rsid w:val="00B471ED"/>
    <w:rsid w:val="00B47918"/>
    <w:rsid w:val="00B47BAC"/>
    <w:rsid w:val="00B504CD"/>
    <w:rsid w:val="00B50506"/>
    <w:rsid w:val="00B50D52"/>
    <w:rsid w:val="00B50DE8"/>
    <w:rsid w:val="00B50F55"/>
    <w:rsid w:val="00B522C0"/>
    <w:rsid w:val="00B52476"/>
    <w:rsid w:val="00B528C8"/>
    <w:rsid w:val="00B52B4E"/>
    <w:rsid w:val="00B53044"/>
    <w:rsid w:val="00B53439"/>
    <w:rsid w:val="00B53DE6"/>
    <w:rsid w:val="00B54152"/>
    <w:rsid w:val="00B541EB"/>
    <w:rsid w:val="00B544EF"/>
    <w:rsid w:val="00B54548"/>
    <w:rsid w:val="00B54875"/>
    <w:rsid w:val="00B54C57"/>
    <w:rsid w:val="00B54D12"/>
    <w:rsid w:val="00B54E09"/>
    <w:rsid w:val="00B54EA1"/>
    <w:rsid w:val="00B55B1D"/>
    <w:rsid w:val="00B55B5C"/>
    <w:rsid w:val="00B55CFA"/>
    <w:rsid w:val="00B5622C"/>
    <w:rsid w:val="00B56608"/>
    <w:rsid w:val="00B566E4"/>
    <w:rsid w:val="00B572B7"/>
    <w:rsid w:val="00B609A8"/>
    <w:rsid w:val="00B609AA"/>
    <w:rsid w:val="00B60A68"/>
    <w:rsid w:val="00B61150"/>
    <w:rsid w:val="00B61DCD"/>
    <w:rsid w:val="00B6263B"/>
    <w:rsid w:val="00B6289D"/>
    <w:rsid w:val="00B62CDD"/>
    <w:rsid w:val="00B63060"/>
    <w:rsid w:val="00B631AB"/>
    <w:rsid w:val="00B63216"/>
    <w:rsid w:val="00B63372"/>
    <w:rsid w:val="00B63535"/>
    <w:rsid w:val="00B63C2B"/>
    <w:rsid w:val="00B63E5E"/>
    <w:rsid w:val="00B64242"/>
    <w:rsid w:val="00B645DD"/>
    <w:rsid w:val="00B64812"/>
    <w:rsid w:val="00B64A98"/>
    <w:rsid w:val="00B64F2A"/>
    <w:rsid w:val="00B657F6"/>
    <w:rsid w:val="00B65955"/>
    <w:rsid w:val="00B65A78"/>
    <w:rsid w:val="00B65ABC"/>
    <w:rsid w:val="00B65D25"/>
    <w:rsid w:val="00B6621F"/>
    <w:rsid w:val="00B66254"/>
    <w:rsid w:val="00B6645C"/>
    <w:rsid w:val="00B6659E"/>
    <w:rsid w:val="00B666FF"/>
    <w:rsid w:val="00B669D6"/>
    <w:rsid w:val="00B66AF9"/>
    <w:rsid w:val="00B670D7"/>
    <w:rsid w:val="00B676E0"/>
    <w:rsid w:val="00B70062"/>
    <w:rsid w:val="00B700B5"/>
    <w:rsid w:val="00B70870"/>
    <w:rsid w:val="00B70CB0"/>
    <w:rsid w:val="00B70D8D"/>
    <w:rsid w:val="00B716DD"/>
    <w:rsid w:val="00B71BC4"/>
    <w:rsid w:val="00B72147"/>
    <w:rsid w:val="00B722C5"/>
    <w:rsid w:val="00B724A3"/>
    <w:rsid w:val="00B72697"/>
    <w:rsid w:val="00B72A74"/>
    <w:rsid w:val="00B72C1B"/>
    <w:rsid w:val="00B73CF8"/>
    <w:rsid w:val="00B742B5"/>
    <w:rsid w:val="00B74534"/>
    <w:rsid w:val="00B74D9D"/>
    <w:rsid w:val="00B74E64"/>
    <w:rsid w:val="00B75077"/>
    <w:rsid w:val="00B757AC"/>
    <w:rsid w:val="00B759BA"/>
    <w:rsid w:val="00B76730"/>
    <w:rsid w:val="00B768D0"/>
    <w:rsid w:val="00B7705B"/>
    <w:rsid w:val="00B771AF"/>
    <w:rsid w:val="00B77234"/>
    <w:rsid w:val="00B773E1"/>
    <w:rsid w:val="00B77DCD"/>
    <w:rsid w:val="00B80077"/>
    <w:rsid w:val="00B804FF"/>
    <w:rsid w:val="00B81555"/>
    <w:rsid w:val="00B8168A"/>
    <w:rsid w:val="00B82283"/>
    <w:rsid w:val="00B82C46"/>
    <w:rsid w:val="00B82F64"/>
    <w:rsid w:val="00B83394"/>
    <w:rsid w:val="00B84276"/>
    <w:rsid w:val="00B85047"/>
    <w:rsid w:val="00B8515C"/>
    <w:rsid w:val="00B855CE"/>
    <w:rsid w:val="00B857D7"/>
    <w:rsid w:val="00B85A7E"/>
    <w:rsid w:val="00B85E7F"/>
    <w:rsid w:val="00B864F0"/>
    <w:rsid w:val="00B86A55"/>
    <w:rsid w:val="00B86BF2"/>
    <w:rsid w:val="00B8703C"/>
    <w:rsid w:val="00B875FD"/>
    <w:rsid w:val="00B87615"/>
    <w:rsid w:val="00B87896"/>
    <w:rsid w:val="00B87BFD"/>
    <w:rsid w:val="00B9044E"/>
    <w:rsid w:val="00B904BF"/>
    <w:rsid w:val="00B9076F"/>
    <w:rsid w:val="00B90ACC"/>
    <w:rsid w:val="00B90E98"/>
    <w:rsid w:val="00B91C02"/>
    <w:rsid w:val="00B91C27"/>
    <w:rsid w:val="00B91DF0"/>
    <w:rsid w:val="00B91E08"/>
    <w:rsid w:val="00B9284F"/>
    <w:rsid w:val="00B92A83"/>
    <w:rsid w:val="00B92D90"/>
    <w:rsid w:val="00B93AAE"/>
    <w:rsid w:val="00B94490"/>
    <w:rsid w:val="00B94B79"/>
    <w:rsid w:val="00B94FEC"/>
    <w:rsid w:val="00B9515C"/>
    <w:rsid w:val="00B9524B"/>
    <w:rsid w:val="00B95487"/>
    <w:rsid w:val="00B95E3B"/>
    <w:rsid w:val="00B95F58"/>
    <w:rsid w:val="00B96840"/>
    <w:rsid w:val="00B96959"/>
    <w:rsid w:val="00B969AD"/>
    <w:rsid w:val="00B96B18"/>
    <w:rsid w:val="00B96DD9"/>
    <w:rsid w:val="00B97087"/>
    <w:rsid w:val="00BA0131"/>
    <w:rsid w:val="00BA1392"/>
    <w:rsid w:val="00BA169A"/>
    <w:rsid w:val="00BA1927"/>
    <w:rsid w:val="00BA1E0D"/>
    <w:rsid w:val="00BA1E26"/>
    <w:rsid w:val="00BA21A8"/>
    <w:rsid w:val="00BA26A5"/>
    <w:rsid w:val="00BA2C2A"/>
    <w:rsid w:val="00BA304C"/>
    <w:rsid w:val="00BA322E"/>
    <w:rsid w:val="00BA3768"/>
    <w:rsid w:val="00BA3A26"/>
    <w:rsid w:val="00BA3A9B"/>
    <w:rsid w:val="00BA3C9B"/>
    <w:rsid w:val="00BA3FE1"/>
    <w:rsid w:val="00BA40FC"/>
    <w:rsid w:val="00BA4398"/>
    <w:rsid w:val="00BA4610"/>
    <w:rsid w:val="00BA467D"/>
    <w:rsid w:val="00BA4E84"/>
    <w:rsid w:val="00BA5881"/>
    <w:rsid w:val="00BA5AB3"/>
    <w:rsid w:val="00BA5D63"/>
    <w:rsid w:val="00BA5DC7"/>
    <w:rsid w:val="00BA5FCF"/>
    <w:rsid w:val="00BA6242"/>
    <w:rsid w:val="00BA6697"/>
    <w:rsid w:val="00BA68AC"/>
    <w:rsid w:val="00BA6D36"/>
    <w:rsid w:val="00BA6D80"/>
    <w:rsid w:val="00BA74F6"/>
    <w:rsid w:val="00BA76C6"/>
    <w:rsid w:val="00BA7725"/>
    <w:rsid w:val="00BA7C5E"/>
    <w:rsid w:val="00BA7CB8"/>
    <w:rsid w:val="00BB0BE9"/>
    <w:rsid w:val="00BB0CC4"/>
    <w:rsid w:val="00BB1523"/>
    <w:rsid w:val="00BB15B6"/>
    <w:rsid w:val="00BB1A3D"/>
    <w:rsid w:val="00BB1A48"/>
    <w:rsid w:val="00BB1DA3"/>
    <w:rsid w:val="00BB2029"/>
    <w:rsid w:val="00BB2164"/>
    <w:rsid w:val="00BB21AD"/>
    <w:rsid w:val="00BB22EE"/>
    <w:rsid w:val="00BB27BF"/>
    <w:rsid w:val="00BB30F3"/>
    <w:rsid w:val="00BB322D"/>
    <w:rsid w:val="00BB3BBA"/>
    <w:rsid w:val="00BB3CE4"/>
    <w:rsid w:val="00BB3E0D"/>
    <w:rsid w:val="00BB42C1"/>
    <w:rsid w:val="00BB4832"/>
    <w:rsid w:val="00BB61BE"/>
    <w:rsid w:val="00BB62D0"/>
    <w:rsid w:val="00BB6447"/>
    <w:rsid w:val="00BB6CDE"/>
    <w:rsid w:val="00BB72F2"/>
    <w:rsid w:val="00BB73DE"/>
    <w:rsid w:val="00BB7C3D"/>
    <w:rsid w:val="00BB7F0D"/>
    <w:rsid w:val="00BC056D"/>
    <w:rsid w:val="00BC057B"/>
    <w:rsid w:val="00BC058E"/>
    <w:rsid w:val="00BC05B5"/>
    <w:rsid w:val="00BC06A6"/>
    <w:rsid w:val="00BC0A0D"/>
    <w:rsid w:val="00BC0A9B"/>
    <w:rsid w:val="00BC0CBD"/>
    <w:rsid w:val="00BC0E09"/>
    <w:rsid w:val="00BC1357"/>
    <w:rsid w:val="00BC1844"/>
    <w:rsid w:val="00BC1A52"/>
    <w:rsid w:val="00BC1A58"/>
    <w:rsid w:val="00BC2023"/>
    <w:rsid w:val="00BC2077"/>
    <w:rsid w:val="00BC226B"/>
    <w:rsid w:val="00BC2355"/>
    <w:rsid w:val="00BC23F9"/>
    <w:rsid w:val="00BC25BB"/>
    <w:rsid w:val="00BC25ED"/>
    <w:rsid w:val="00BC2816"/>
    <w:rsid w:val="00BC3E60"/>
    <w:rsid w:val="00BC43E2"/>
    <w:rsid w:val="00BC4E4A"/>
    <w:rsid w:val="00BC58FA"/>
    <w:rsid w:val="00BC5E21"/>
    <w:rsid w:val="00BC5ED7"/>
    <w:rsid w:val="00BC63D2"/>
    <w:rsid w:val="00BC6951"/>
    <w:rsid w:val="00BC7DB9"/>
    <w:rsid w:val="00BC7E21"/>
    <w:rsid w:val="00BC7FE2"/>
    <w:rsid w:val="00BD06BD"/>
    <w:rsid w:val="00BD08C8"/>
    <w:rsid w:val="00BD0C9F"/>
    <w:rsid w:val="00BD0F8D"/>
    <w:rsid w:val="00BD1D23"/>
    <w:rsid w:val="00BD1E62"/>
    <w:rsid w:val="00BD1F6A"/>
    <w:rsid w:val="00BD22C3"/>
    <w:rsid w:val="00BD2B2A"/>
    <w:rsid w:val="00BD3593"/>
    <w:rsid w:val="00BD3902"/>
    <w:rsid w:val="00BD3DDC"/>
    <w:rsid w:val="00BD3EEE"/>
    <w:rsid w:val="00BD434B"/>
    <w:rsid w:val="00BD442C"/>
    <w:rsid w:val="00BD4478"/>
    <w:rsid w:val="00BD465C"/>
    <w:rsid w:val="00BD5036"/>
    <w:rsid w:val="00BD51C2"/>
    <w:rsid w:val="00BD5C61"/>
    <w:rsid w:val="00BD6060"/>
    <w:rsid w:val="00BD6061"/>
    <w:rsid w:val="00BD6673"/>
    <w:rsid w:val="00BD6C40"/>
    <w:rsid w:val="00BD734E"/>
    <w:rsid w:val="00BD76FD"/>
    <w:rsid w:val="00BD7828"/>
    <w:rsid w:val="00BD7A7B"/>
    <w:rsid w:val="00BD7E4F"/>
    <w:rsid w:val="00BE0507"/>
    <w:rsid w:val="00BE074E"/>
    <w:rsid w:val="00BE09E0"/>
    <w:rsid w:val="00BE0BDA"/>
    <w:rsid w:val="00BE1117"/>
    <w:rsid w:val="00BE12AB"/>
    <w:rsid w:val="00BE176A"/>
    <w:rsid w:val="00BE2D64"/>
    <w:rsid w:val="00BE360F"/>
    <w:rsid w:val="00BE39EC"/>
    <w:rsid w:val="00BE3B68"/>
    <w:rsid w:val="00BE4267"/>
    <w:rsid w:val="00BE426A"/>
    <w:rsid w:val="00BE47CF"/>
    <w:rsid w:val="00BE4AE5"/>
    <w:rsid w:val="00BE4CBB"/>
    <w:rsid w:val="00BE5521"/>
    <w:rsid w:val="00BE5C1B"/>
    <w:rsid w:val="00BE5CE2"/>
    <w:rsid w:val="00BE5F71"/>
    <w:rsid w:val="00BE6695"/>
    <w:rsid w:val="00BE66AC"/>
    <w:rsid w:val="00BE6841"/>
    <w:rsid w:val="00BE7109"/>
    <w:rsid w:val="00BE71F7"/>
    <w:rsid w:val="00BE741E"/>
    <w:rsid w:val="00BE78DD"/>
    <w:rsid w:val="00BE7A8F"/>
    <w:rsid w:val="00BE7DA7"/>
    <w:rsid w:val="00BE7F85"/>
    <w:rsid w:val="00BF0321"/>
    <w:rsid w:val="00BF03C3"/>
    <w:rsid w:val="00BF05D7"/>
    <w:rsid w:val="00BF0816"/>
    <w:rsid w:val="00BF0A7F"/>
    <w:rsid w:val="00BF10BF"/>
    <w:rsid w:val="00BF1331"/>
    <w:rsid w:val="00BF13C1"/>
    <w:rsid w:val="00BF1487"/>
    <w:rsid w:val="00BF1C48"/>
    <w:rsid w:val="00BF1F1B"/>
    <w:rsid w:val="00BF215D"/>
    <w:rsid w:val="00BF21D8"/>
    <w:rsid w:val="00BF23B3"/>
    <w:rsid w:val="00BF2516"/>
    <w:rsid w:val="00BF2534"/>
    <w:rsid w:val="00BF2D63"/>
    <w:rsid w:val="00BF2D82"/>
    <w:rsid w:val="00BF2ED9"/>
    <w:rsid w:val="00BF3237"/>
    <w:rsid w:val="00BF353B"/>
    <w:rsid w:val="00BF35EE"/>
    <w:rsid w:val="00BF39B1"/>
    <w:rsid w:val="00BF3D53"/>
    <w:rsid w:val="00BF4073"/>
    <w:rsid w:val="00BF41D7"/>
    <w:rsid w:val="00BF4226"/>
    <w:rsid w:val="00BF43A2"/>
    <w:rsid w:val="00BF50E1"/>
    <w:rsid w:val="00BF5543"/>
    <w:rsid w:val="00BF5CE2"/>
    <w:rsid w:val="00BF5EBD"/>
    <w:rsid w:val="00BF623D"/>
    <w:rsid w:val="00BF6519"/>
    <w:rsid w:val="00BF6A17"/>
    <w:rsid w:val="00BF6D1F"/>
    <w:rsid w:val="00BF759E"/>
    <w:rsid w:val="00BF7958"/>
    <w:rsid w:val="00C007E7"/>
    <w:rsid w:val="00C009AB"/>
    <w:rsid w:val="00C00CC8"/>
    <w:rsid w:val="00C00CEC"/>
    <w:rsid w:val="00C024EC"/>
    <w:rsid w:val="00C02615"/>
    <w:rsid w:val="00C02672"/>
    <w:rsid w:val="00C027A8"/>
    <w:rsid w:val="00C02837"/>
    <w:rsid w:val="00C02E03"/>
    <w:rsid w:val="00C02FE7"/>
    <w:rsid w:val="00C03519"/>
    <w:rsid w:val="00C03A93"/>
    <w:rsid w:val="00C04218"/>
    <w:rsid w:val="00C04DD2"/>
    <w:rsid w:val="00C0583F"/>
    <w:rsid w:val="00C06133"/>
    <w:rsid w:val="00C06537"/>
    <w:rsid w:val="00C07E92"/>
    <w:rsid w:val="00C10154"/>
    <w:rsid w:val="00C10621"/>
    <w:rsid w:val="00C10779"/>
    <w:rsid w:val="00C10972"/>
    <w:rsid w:val="00C116F9"/>
    <w:rsid w:val="00C12140"/>
    <w:rsid w:val="00C1218D"/>
    <w:rsid w:val="00C12682"/>
    <w:rsid w:val="00C127CA"/>
    <w:rsid w:val="00C127CC"/>
    <w:rsid w:val="00C128D3"/>
    <w:rsid w:val="00C128F6"/>
    <w:rsid w:val="00C13069"/>
    <w:rsid w:val="00C13158"/>
    <w:rsid w:val="00C1333F"/>
    <w:rsid w:val="00C1337B"/>
    <w:rsid w:val="00C1385A"/>
    <w:rsid w:val="00C13992"/>
    <w:rsid w:val="00C13FDA"/>
    <w:rsid w:val="00C143BB"/>
    <w:rsid w:val="00C14A27"/>
    <w:rsid w:val="00C14DC0"/>
    <w:rsid w:val="00C14DD5"/>
    <w:rsid w:val="00C153DA"/>
    <w:rsid w:val="00C15D23"/>
    <w:rsid w:val="00C15ED1"/>
    <w:rsid w:val="00C16032"/>
    <w:rsid w:val="00C1668C"/>
    <w:rsid w:val="00C167B3"/>
    <w:rsid w:val="00C16925"/>
    <w:rsid w:val="00C16A4D"/>
    <w:rsid w:val="00C16CEC"/>
    <w:rsid w:val="00C16F6E"/>
    <w:rsid w:val="00C16FFE"/>
    <w:rsid w:val="00C17022"/>
    <w:rsid w:val="00C17284"/>
    <w:rsid w:val="00C17E29"/>
    <w:rsid w:val="00C20690"/>
    <w:rsid w:val="00C20B9E"/>
    <w:rsid w:val="00C2151C"/>
    <w:rsid w:val="00C21C55"/>
    <w:rsid w:val="00C21D4D"/>
    <w:rsid w:val="00C22077"/>
    <w:rsid w:val="00C221CB"/>
    <w:rsid w:val="00C223C6"/>
    <w:rsid w:val="00C22D86"/>
    <w:rsid w:val="00C22F6E"/>
    <w:rsid w:val="00C231B0"/>
    <w:rsid w:val="00C23234"/>
    <w:rsid w:val="00C23322"/>
    <w:rsid w:val="00C2337F"/>
    <w:rsid w:val="00C235A8"/>
    <w:rsid w:val="00C236C2"/>
    <w:rsid w:val="00C23963"/>
    <w:rsid w:val="00C23E04"/>
    <w:rsid w:val="00C24228"/>
    <w:rsid w:val="00C25302"/>
    <w:rsid w:val="00C25414"/>
    <w:rsid w:val="00C25AA5"/>
    <w:rsid w:val="00C25F3B"/>
    <w:rsid w:val="00C2650B"/>
    <w:rsid w:val="00C26652"/>
    <w:rsid w:val="00C26B41"/>
    <w:rsid w:val="00C27325"/>
    <w:rsid w:val="00C27403"/>
    <w:rsid w:val="00C276FB"/>
    <w:rsid w:val="00C27AA4"/>
    <w:rsid w:val="00C27EE3"/>
    <w:rsid w:val="00C27F88"/>
    <w:rsid w:val="00C30494"/>
    <w:rsid w:val="00C3074A"/>
    <w:rsid w:val="00C30784"/>
    <w:rsid w:val="00C30C92"/>
    <w:rsid w:val="00C30DFB"/>
    <w:rsid w:val="00C31152"/>
    <w:rsid w:val="00C31373"/>
    <w:rsid w:val="00C315F9"/>
    <w:rsid w:val="00C318A8"/>
    <w:rsid w:val="00C320EA"/>
    <w:rsid w:val="00C3215A"/>
    <w:rsid w:val="00C3217B"/>
    <w:rsid w:val="00C327F3"/>
    <w:rsid w:val="00C32B8B"/>
    <w:rsid w:val="00C32D7E"/>
    <w:rsid w:val="00C32E1A"/>
    <w:rsid w:val="00C33134"/>
    <w:rsid w:val="00C3329F"/>
    <w:rsid w:val="00C333B2"/>
    <w:rsid w:val="00C334D2"/>
    <w:rsid w:val="00C335F4"/>
    <w:rsid w:val="00C33AEE"/>
    <w:rsid w:val="00C33F21"/>
    <w:rsid w:val="00C33F69"/>
    <w:rsid w:val="00C341FF"/>
    <w:rsid w:val="00C34312"/>
    <w:rsid w:val="00C343B6"/>
    <w:rsid w:val="00C345D0"/>
    <w:rsid w:val="00C347AC"/>
    <w:rsid w:val="00C34A39"/>
    <w:rsid w:val="00C34CB6"/>
    <w:rsid w:val="00C34D70"/>
    <w:rsid w:val="00C3509C"/>
    <w:rsid w:val="00C350DA"/>
    <w:rsid w:val="00C3588A"/>
    <w:rsid w:val="00C35CE6"/>
    <w:rsid w:val="00C366CD"/>
    <w:rsid w:val="00C3702F"/>
    <w:rsid w:val="00C37337"/>
    <w:rsid w:val="00C37513"/>
    <w:rsid w:val="00C3755B"/>
    <w:rsid w:val="00C37797"/>
    <w:rsid w:val="00C37976"/>
    <w:rsid w:val="00C37A1D"/>
    <w:rsid w:val="00C37A69"/>
    <w:rsid w:val="00C400E4"/>
    <w:rsid w:val="00C4049A"/>
    <w:rsid w:val="00C40CE5"/>
    <w:rsid w:val="00C40FD1"/>
    <w:rsid w:val="00C41822"/>
    <w:rsid w:val="00C41A7D"/>
    <w:rsid w:val="00C42BE8"/>
    <w:rsid w:val="00C42CA3"/>
    <w:rsid w:val="00C42EC1"/>
    <w:rsid w:val="00C431C0"/>
    <w:rsid w:val="00C4362C"/>
    <w:rsid w:val="00C43728"/>
    <w:rsid w:val="00C439B4"/>
    <w:rsid w:val="00C43B89"/>
    <w:rsid w:val="00C43D3E"/>
    <w:rsid w:val="00C44378"/>
    <w:rsid w:val="00C452D6"/>
    <w:rsid w:val="00C454DC"/>
    <w:rsid w:val="00C455D5"/>
    <w:rsid w:val="00C45D8D"/>
    <w:rsid w:val="00C45F88"/>
    <w:rsid w:val="00C460F6"/>
    <w:rsid w:val="00C4619A"/>
    <w:rsid w:val="00C4681A"/>
    <w:rsid w:val="00C46D39"/>
    <w:rsid w:val="00C4708A"/>
    <w:rsid w:val="00C47168"/>
    <w:rsid w:val="00C474FA"/>
    <w:rsid w:val="00C476B3"/>
    <w:rsid w:val="00C47822"/>
    <w:rsid w:val="00C47A36"/>
    <w:rsid w:val="00C47F45"/>
    <w:rsid w:val="00C50698"/>
    <w:rsid w:val="00C506C3"/>
    <w:rsid w:val="00C50A43"/>
    <w:rsid w:val="00C50A56"/>
    <w:rsid w:val="00C50BFC"/>
    <w:rsid w:val="00C50DD0"/>
    <w:rsid w:val="00C510CA"/>
    <w:rsid w:val="00C514B0"/>
    <w:rsid w:val="00C518E3"/>
    <w:rsid w:val="00C51BC2"/>
    <w:rsid w:val="00C5227C"/>
    <w:rsid w:val="00C522F0"/>
    <w:rsid w:val="00C52630"/>
    <w:rsid w:val="00C5324F"/>
    <w:rsid w:val="00C534BD"/>
    <w:rsid w:val="00C537AA"/>
    <w:rsid w:val="00C53C03"/>
    <w:rsid w:val="00C53CB6"/>
    <w:rsid w:val="00C540FF"/>
    <w:rsid w:val="00C5432B"/>
    <w:rsid w:val="00C54ABB"/>
    <w:rsid w:val="00C54ABF"/>
    <w:rsid w:val="00C5557A"/>
    <w:rsid w:val="00C5718D"/>
    <w:rsid w:val="00C571B2"/>
    <w:rsid w:val="00C571B3"/>
    <w:rsid w:val="00C57A75"/>
    <w:rsid w:val="00C57C53"/>
    <w:rsid w:val="00C61357"/>
    <w:rsid w:val="00C613D1"/>
    <w:rsid w:val="00C61767"/>
    <w:rsid w:val="00C61861"/>
    <w:rsid w:val="00C6199B"/>
    <w:rsid w:val="00C61BCC"/>
    <w:rsid w:val="00C622D8"/>
    <w:rsid w:val="00C62685"/>
    <w:rsid w:val="00C62820"/>
    <w:rsid w:val="00C62839"/>
    <w:rsid w:val="00C62B94"/>
    <w:rsid w:val="00C633A5"/>
    <w:rsid w:val="00C63717"/>
    <w:rsid w:val="00C63815"/>
    <w:rsid w:val="00C638A0"/>
    <w:rsid w:val="00C63A07"/>
    <w:rsid w:val="00C64467"/>
    <w:rsid w:val="00C6477D"/>
    <w:rsid w:val="00C64F72"/>
    <w:rsid w:val="00C65178"/>
    <w:rsid w:val="00C6527C"/>
    <w:rsid w:val="00C6549E"/>
    <w:rsid w:val="00C65526"/>
    <w:rsid w:val="00C65A32"/>
    <w:rsid w:val="00C65C05"/>
    <w:rsid w:val="00C65CE5"/>
    <w:rsid w:val="00C65E6C"/>
    <w:rsid w:val="00C6622C"/>
    <w:rsid w:val="00C6624F"/>
    <w:rsid w:val="00C66637"/>
    <w:rsid w:val="00C6696C"/>
    <w:rsid w:val="00C66E79"/>
    <w:rsid w:val="00C66F37"/>
    <w:rsid w:val="00C67113"/>
    <w:rsid w:val="00C67181"/>
    <w:rsid w:val="00C67278"/>
    <w:rsid w:val="00C674C0"/>
    <w:rsid w:val="00C676AF"/>
    <w:rsid w:val="00C679D3"/>
    <w:rsid w:val="00C701BD"/>
    <w:rsid w:val="00C7029C"/>
    <w:rsid w:val="00C70632"/>
    <w:rsid w:val="00C70E24"/>
    <w:rsid w:val="00C71283"/>
    <w:rsid w:val="00C71567"/>
    <w:rsid w:val="00C71596"/>
    <w:rsid w:val="00C7184E"/>
    <w:rsid w:val="00C722CB"/>
    <w:rsid w:val="00C7283C"/>
    <w:rsid w:val="00C728BD"/>
    <w:rsid w:val="00C72990"/>
    <w:rsid w:val="00C7304A"/>
    <w:rsid w:val="00C73688"/>
    <w:rsid w:val="00C739F3"/>
    <w:rsid w:val="00C73B64"/>
    <w:rsid w:val="00C73F28"/>
    <w:rsid w:val="00C7406F"/>
    <w:rsid w:val="00C74185"/>
    <w:rsid w:val="00C74437"/>
    <w:rsid w:val="00C74817"/>
    <w:rsid w:val="00C74855"/>
    <w:rsid w:val="00C74D3B"/>
    <w:rsid w:val="00C751B6"/>
    <w:rsid w:val="00C75492"/>
    <w:rsid w:val="00C758C7"/>
    <w:rsid w:val="00C758D9"/>
    <w:rsid w:val="00C75E8A"/>
    <w:rsid w:val="00C76048"/>
    <w:rsid w:val="00C762DF"/>
    <w:rsid w:val="00C76785"/>
    <w:rsid w:val="00C7734D"/>
    <w:rsid w:val="00C773A2"/>
    <w:rsid w:val="00C7757D"/>
    <w:rsid w:val="00C7759C"/>
    <w:rsid w:val="00C77AA4"/>
    <w:rsid w:val="00C77C92"/>
    <w:rsid w:val="00C80383"/>
    <w:rsid w:val="00C80561"/>
    <w:rsid w:val="00C80860"/>
    <w:rsid w:val="00C80A42"/>
    <w:rsid w:val="00C80BEF"/>
    <w:rsid w:val="00C80DB5"/>
    <w:rsid w:val="00C81056"/>
    <w:rsid w:val="00C8140B"/>
    <w:rsid w:val="00C8142B"/>
    <w:rsid w:val="00C819E5"/>
    <w:rsid w:val="00C81BEB"/>
    <w:rsid w:val="00C81DBB"/>
    <w:rsid w:val="00C8226E"/>
    <w:rsid w:val="00C822E5"/>
    <w:rsid w:val="00C82333"/>
    <w:rsid w:val="00C82383"/>
    <w:rsid w:val="00C82A22"/>
    <w:rsid w:val="00C82A84"/>
    <w:rsid w:val="00C8334F"/>
    <w:rsid w:val="00C83615"/>
    <w:rsid w:val="00C839EA"/>
    <w:rsid w:val="00C842D5"/>
    <w:rsid w:val="00C8484E"/>
    <w:rsid w:val="00C84BFB"/>
    <w:rsid w:val="00C84EE8"/>
    <w:rsid w:val="00C854B0"/>
    <w:rsid w:val="00C85D0D"/>
    <w:rsid w:val="00C85EC0"/>
    <w:rsid w:val="00C85EEA"/>
    <w:rsid w:val="00C87208"/>
    <w:rsid w:val="00C8749E"/>
    <w:rsid w:val="00C87727"/>
    <w:rsid w:val="00C87925"/>
    <w:rsid w:val="00C87C97"/>
    <w:rsid w:val="00C90396"/>
    <w:rsid w:val="00C9124B"/>
    <w:rsid w:val="00C912BB"/>
    <w:rsid w:val="00C91AD1"/>
    <w:rsid w:val="00C91AED"/>
    <w:rsid w:val="00C91F46"/>
    <w:rsid w:val="00C921BE"/>
    <w:rsid w:val="00C925EE"/>
    <w:rsid w:val="00C929C0"/>
    <w:rsid w:val="00C92C2F"/>
    <w:rsid w:val="00C92C7E"/>
    <w:rsid w:val="00C92F7B"/>
    <w:rsid w:val="00C930F2"/>
    <w:rsid w:val="00C93247"/>
    <w:rsid w:val="00C93248"/>
    <w:rsid w:val="00C9367B"/>
    <w:rsid w:val="00C93848"/>
    <w:rsid w:val="00C93FDD"/>
    <w:rsid w:val="00C9407D"/>
    <w:rsid w:val="00C9480B"/>
    <w:rsid w:val="00C94827"/>
    <w:rsid w:val="00C951DF"/>
    <w:rsid w:val="00C953F8"/>
    <w:rsid w:val="00C956AC"/>
    <w:rsid w:val="00C95D73"/>
    <w:rsid w:val="00C96356"/>
    <w:rsid w:val="00C96697"/>
    <w:rsid w:val="00C967FB"/>
    <w:rsid w:val="00C971DD"/>
    <w:rsid w:val="00C97653"/>
    <w:rsid w:val="00C97658"/>
    <w:rsid w:val="00C97ADA"/>
    <w:rsid w:val="00C97E78"/>
    <w:rsid w:val="00CA02B2"/>
    <w:rsid w:val="00CA0680"/>
    <w:rsid w:val="00CA0CE1"/>
    <w:rsid w:val="00CA1590"/>
    <w:rsid w:val="00CA1851"/>
    <w:rsid w:val="00CA1B08"/>
    <w:rsid w:val="00CA1F77"/>
    <w:rsid w:val="00CA2455"/>
    <w:rsid w:val="00CA29D3"/>
    <w:rsid w:val="00CA2C50"/>
    <w:rsid w:val="00CA3096"/>
    <w:rsid w:val="00CA340D"/>
    <w:rsid w:val="00CA3433"/>
    <w:rsid w:val="00CA36B4"/>
    <w:rsid w:val="00CA3D26"/>
    <w:rsid w:val="00CA43E8"/>
    <w:rsid w:val="00CA50FA"/>
    <w:rsid w:val="00CA5415"/>
    <w:rsid w:val="00CA55F5"/>
    <w:rsid w:val="00CA575C"/>
    <w:rsid w:val="00CA5A0F"/>
    <w:rsid w:val="00CA63E6"/>
    <w:rsid w:val="00CA6774"/>
    <w:rsid w:val="00CA69E4"/>
    <w:rsid w:val="00CA6A7E"/>
    <w:rsid w:val="00CA6B4D"/>
    <w:rsid w:val="00CA6E07"/>
    <w:rsid w:val="00CA6F3E"/>
    <w:rsid w:val="00CA7D9A"/>
    <w:rsid w:val="00CA7FAB"/>
    <w:rsid w:val="00CB08FD"/>
    <w:rsid w:val="00CB09A1"/>
    <w:rsid w:val="00CB0C1A"/>
    <w:rsid w:val="00CB1191"/>
    <w:rsid w:val="00CB1386"/>
    <w:rsid w:val="00CB13EF"/>
    <w:rsid w:val="00CB16C1"/>
    <w:rsid w:val="00CB1847"/>
    <w:rsid w:val="00CB191F"/>
    <w:rsid w:val="00CB1A85"/>
    <w:rsid w:val="00CB1E08"/>
    <w:rsid w:val="00CB1E93"/>
    <w:rsid w:val="00CB2446"/>
    <w:rsid w:val="00CB2801"/>
    <w:rsid w:val="00CB293C"/>
    <w:rsid w:val="00CB2D3F"/>
    <w:rsid w:val="00CB2F43"/>
    <w:rsid w:val="00CB3571"/>
    <w:rsid w:val="00CB3711"/>
    <w:rsid w:val="00CB3DEA"/>
    <w:rsid w:val="00CB4C86"/>
    <w:rsid w:val="00CB4E70"/>
    <w:rsid w:val="00CB4FBF"/>
    <w:rsid w:val="00CB5126"/>
    <w:rsid w:val="00CB5573"/>
    <w:rsid w:val="00CB5649"/>
    <w:rsid w:val="00CB564B"/>
    <w:rsid w:val="00CB5765"/>
    <w:rsid w:val="00CB57C2"/>
    <w:rsid w:val="00CB6936"/>
    <w:rsid w:val="00CB6D90"/>
    <w:rsid w:val="00CB7A88"/>
    <w:rsid w:val="00CB7BD0"/>
    <w:rsid w:val="00CB7D64"/>
    <w:rsid w:val="00CB7D66"/>
    <w:rsid w:val="00CC08AE"/>
    <w:rsid w:val="00CC0A21"/>
    <w:rsid w:val="00CC0A4E"/>
    <w:rsid w:val="00CC0C6E"/>
    <w:rsid w:val="00CC0CC5"/>
    <w:rsid w:val="00CC10A1"/>
    <w:rsid w:val="00CC10B4"/>
    <w:rsid w:val="00CC1BB9"/>
    <w:rsid w:val="00CC1E5A"/>
    <w:rsid w:val="00CC1F52"/>
    <w:rsid w:val="00CC2769"/>
    <w:rsid w:val="00CC2808"/>
    <w:rsid w:val="00CC285D"/>
    <w:rsid w:val="00CC2EB8"/>
    <w:rsid w:val="00CC300F"/>
    <w:rsid w:val="00CC3090"/>
    <w:rsid w:val="00CC33DC"/>
    <w:rsid w:val="00CC363F"/>
    <w:rsid w:val="00CC375A"/>
    <w:rsid w:val="00CC377E"/>
    <w:rsid w:val="00CC3E10"/>
    <w:rsid w:val="00CC3EF2"/>
    <w:rsid w:val="00CC4372"/>
    <w:rsid w:val="00CC4DCC"/>
    <w:rsid w:val="00CC4F95"/>
    <w:rsid w:val="00CC5240"/>
    <w:rsid w:val="00CC5A1A"/>
    <w:rsid w:val="00CC5F9E"/>
    <w:rsid w:val="00CC63B5"/>
    <w:rsid w:val="00CC688C"/>
    <w:rsid w:val="00CC6B5E"/>
    <w:rsid w:val="00CC72A3"/>
    <w:rsid w:val="00CC7ADE"/>
    <w:rsid w:val="00CC7E81"/>
    <w:rsid w:val="00CD0A91"/>
    <w:rsid w:val="00CD1015"/>
    <w:rsid w:val="00CD147D"/>
    <w:rsid w:val="00CD1F79"/>
    <w:rsid w:val="00CD2192"/>
    <w:rsid w:val="00CD2568"/>
    <w:rsid w:val="00CD2667"/>
    <w:rsid w:val="00CD2A5B"/>
    <w:rsid w:val="00CD2AC5"/>
    <w:rsid w:val="00CD2B98"/>
    <w:rsid w:val="00CD2D80"/>
    <w:rsid w:val="00CD310F"/>
    <w:rsid w:val="00CD3807"/>
    <w:rsid w:val="00CD39F9"/>
    <w:rsid w:val="00CD3D75"/>
    <w:rsid w:val="00CD3F3F"/>
    <w:rsid w:val="00CD41A9"/>
    <w:rsid w:val="00CD4514"/>
    <w:rsid w:val="00CD46F5"/>
    <w:rsid w:val="00CD4C11"/>
    <w:rsid w:val="00CD53F1"/>
    <w:rsid w:val="00CD5559"/>
    <w:rsid w:val="00CD55F2"/>
    <w:rsid w:val="00CD5C14"/>
    <w:rsid w:val="00CD5D92"/>
    <w:rsid w:val="00CD6133"/>
    <w:rsid w:val="00CD6670"/>
    <w:rsid w:val="00CD68A4"/>
    <w:rsid w:val="00CD69B1"/>
    <w:rsid w:val="00CD6A08"/>
    <w:rsid w:val="00CD6B19"/>
    <w:rsid w:val="00CD6CCD"/>
    <w:rsid w:val="00CD6F84"/>
    <w:rsid w:val="00CD7285"/>
    <w:rsid w:val="00CD7C2B"/>
    <w:rsid w:val="00CE0AA8"/>
    <w:rsid w:val="00CE10F3"/>
    <w:rsid w:val="00CE1520"/>
    <w:rsid w:val="00CE19E8"/>
    <w:rsid w:val="00CE1A3D"/>
    <w:rsid w:val="00CE22BA"/>
    <w:rsid w:val="00CE256B"/>
    <w:rsid w:val="00CE2575"/>
    <w:rsid w:val="00CE308B"/>
    <w:rsid w:val="00CE3366"/>
    <w:rsid w:val="00CE33E8"/>
    <w:rsid w:val="00CE4204"/>
    <w:rsid w:val="00CE44EF"/>
    <w:rsid w:val="00CE4B38"/>
    <w:rsid w:val="00CE53BA"/>
    <w:rsid w:val="00CE644A"/>
    <w:rsid w:val="00CE6A8B"/>
    <w:rsid w:val="00CE6C8F"/>
    <w:rsid w:val="00CE7275"/>
    <w:rsid w:val="00CE7A03"/>
    <w:rsid w:val="00CE7AB7"/>
    <w:rsid w:val="00CE7EA6"/>
    <w:rsid w:val="00CF0445"/>
    <w:rsid w:val="00CF04B4"/>
    <w:rsid w:val="00CF09D8"/>
    <w:rsid w:val="00CF0B7F"/>
    <w:rsid w:val="00CF0C31"/>
    <w:rsid w:val="00CF0D80"/>
    <w:rsid w:val="00CF0FEC"/>
    <w:rsid w:val="00CF1982"/>
    <w:rsid w:val="00CF1ACC"/>
    <w:rsid w:val="00CF1C58"/>
    <w:rsid w:val="00CF2E96"/>
    <w:rsid w:val="00CF338B"/>
    <w:rsid w:val="00CF3390"/>
    <w:rsid w:val="00CF35BC"/>
    <w:rsid w:val="00CF44D7"/>
    <w:rsid w:val="00CF4537"/>
    <w:rsid w:val="00CF5167"/>
    <w:rsid w:val="00CF521F"/>
    <w:rsid w:val="00CF5631"/>
    <w:rsid w:val="00CF58E5"/>
    <w:rsid w:val="00CF5F4C"/>
    <w:rsid w:val="00CF61FE"/>
    <w:rsid w:val="00CF692A"/>
    <w:rsid w:val="00CF6C8F"/>
    <w:rsid w:val="00CF72DB"/>
    <w:rsid w:val="00CF7395"/>
    <w:rsid w:val="00CF75C1"/>
    <w:rsid w:val="00CF77FE"/>
    <w:rsid w:val="00D007B8"/>
    <w:rsid w:val="00D0087E"/>
    <w:rsid w:val="00D009C9"/>
    <w:rsid w:val="00D0192D"/>
    <w:rsid w:val="00D02265"/>
    <w:rsid w:val="00D02543"/>
    <w:rsid w:val="00D0271F"/>
    <w:rsid w:val="00D03570"/>
    <w:rsid w:val="00D0365B"/>
    <w:rsid w:val="00D04076"/>
    <w:rsid w:val="00D041EA"/>
    <w:rsid w:val="00D04616"/>
    <w:rsid w:val="00D047A0"/>
    <w:rsid w:val="00D04A33"/>
    <w:rsid w:val="00D04AF9"/>
    <w:rsid w:val="00D05013"/>
    <w:rsid w:val="00D052A3"/>
    <w:rsid w:val="00D0539C"/>
    <w:rsid w:val="00D05ED0"/>
    <w:rsid w:val="00D06661"/>
    <w:rsid w:val="00D06778"/>
    <w:rsid w:val="00D06D48"/>
    <w:rsid w:val="00D07266"/>
    <w:rsid w:val="00D07725"/>
    <w:rsid w:val="00D07D61"/>
    <w:rsid w:val="00D07E03"/>
    <w:rsid w:val="00D106BE"/>
    <w:rsid w:val="00D10B1A"/>
    <w:rsid w:val="00D10D1F"/>
    <w:rsid w:val="00D10E04"/>
    <w:rsid w:val="00D114DF"/>
    <w:rsid w:val="00D11644"/>
    <w:rsid w:val="00D117AB"/>
    <w:rsid w:val="00D117D6"/>
    <w:rsid w:val="00D11C3F"/>
    <w:rsid w:val="00D11E06"/>
    <w:rsid w:val="00D128FB"/>
    <w:rsid w:val="00D1300E"/>
    <w:rsid w:val="00D1337C"/>
    <w:rsid w:val="00D135F4"/>
    <w:rsid w:val="00D137E0"/>
    <w:rsid w:val="00D13BEF"/>
    <w:rsid w:val="00D13D2A"/>
    <w:rsid w:val="00D13E76"/>
    <w:rsid w:val="00D1440A"/>
    <w:rsid w:val="00D15163"/>
    <w:rsid w:val="00D157F3"/>
    <w:rsid w:val="00D1681C"/>
    <w:rsid w:val="00D168A7"/>
    <w:rsid w:val="00D16A34"/>
    <w:rsid w:val="00D16C62"/>
    <w:rsid w:val="00D16E91"/>
    <w:rsid w:val="00D16E99"/>
    <w:rsid w:val="00D17D39"/>
    <w:rsid w:val="00D200A8"/>
    <w:rsid w:val="00D20375"/>
    <w:rsid w:val="00D20773"/>
    <w:rsid w:val="00D20E2D"/>
    <w:rsid w:val="00D20E32"/>
    <w:rsid w:val="00D21136"/>
    <w:rsid w:val="00D2119F"/>
    <w:rsid w:val="00D212D7"/>
    <w:rsid w:val="00D21431"/>
    <w:rsid w:val="00D217F1"/>
    <w:rsid w:val="00D21D86"/>
    <w:rsid w:val="00D225AB"/>
    <w:rsid w:val="00D2290C"/>
    <w:rsid w:val="00D22B98"/>
    <w:rsid w:val="00D22E32"/>
    <w:rsid w:val="00D230FB"/>
    <w:rsid w:val="00D2338F"/>
    <w:rsid w:val="00D236B5"/>
    <w:rsid w:val="00D23873"/>
    <w:rsid w:val="00D2401C"/>
    <w:rsid w:val="00D24154"/>
    <w:rsid w:val="00D244B5"/>
    <w:rsid w:val="00D244F2"/>
    <w:rsid w:val="00D247B8"/>
    <w:rsid w:val="00D248C2"/>
    <w:rsid w:val="00D24A2A"/>
    <w:rsid w:val="00D2574E"/>
    <w:rsid w:val="00D25B87"/>
    <w:rsid w:val="00D25EA6"/>
    <w:rsid w:val="00D25FF4"/>
    <w:rsid w:val="00D262D2"/>
    <w:rsid w:val="00D26870"/>
    <w:rsid w:val="00D26F4C"/>
    <w:rsid w:val="00D270AB"/>
    <w:rsid w:val="00D27C71"/>
    <w:rsid w:val="00D27E5C"/>
    <w:rsid w:val="00D27E9A"/>
    <w:rsid w:val="00D3030C"/>
    <w:rsid w:val="00D303D5"/>
    <w:rsid w:val="00D30E66"/>
    <w:rsid w:val="00D311CF"/>
    <w:rsid w:val="00D31694"/>
    <w:rsid w:val="00D3289A"/>
    <w:rsid w:val="00D3330F"/>
    <w:rsid w:val="00D33904"/>
    <w:rsid w:val="00D346E9"/>
    <w:rsid w:val="00D3473D"/>
    <w:rsid w:val="00D3476B"/>
    <w:rsid w:val="00D35041"/>
    <w:rsid w:val="00D35DD8"/>
    <w:rsid w:val="00D35ED9"/>
    <w:rsid w:val="00D3612B"/>
    <w:rsid w:val="00D36218"/>
    <w:rsid w:val="00D36489"/>
    <w:rsid w:val="00D367CB"/>
    <w:rsid w:val="00D367F4"/>
    <w:rsid w:val="00D36B58"/>
    <w:rsid w:val="00D37563"/>
    <w:rsid w:val="00D37635"/>
    <w:rsid w:val="00D37913"/>
    <w:rsid w:val="00D37C57"/>
    <w:rsid w:val="00D37E5B"/>
    <w:rsid w:val="00D40EE6"/>
    <w:rsid w:val="00D40EF8"/>
    <w:rsid w:val="00D413AB"/>
    <w:rsid w:val="00D418CE"/>
    <w:rsid w:val="00D42100"/>
    <w:rsid w:val="00D42127"/>
    <w:rsid w:val="00D42708"/>
    <w:rsid w:val="00D429C1"/>
    <w:rsid w:val="00D42BC8"/>
    <w:rsid w:val="00D42C9E"/>
    <w:rsid w:val="00D42EE3"/>
    <w:rsid w:val="00D42FC2"/>
    <w:rsid w:val="00D4321C"/>
    <w:rsid w:val="00D43423"/>
    <w:rsid w:val="00D438E7"/>
    <w:rsid w:val="00D438F4"/>
    <w:rsid w:val="00D43D0B"/>
    <w:rsid w:val="00D43F73"/>
    <w:rsid w:val="00D44499"/>
    <w:rsid w:val="00D44899"/>
    <w:rsid w:val="00D44A6B"/>
    <w:rsid w:val="00D44ED2"/>
    <w:rsid w:val="00D45046"/>
    <w:rsid w:val="00D459DC"/>
    <w:rsid w:val="00D45C26"/>
    <w:rsid w:val="00D46055"/>
    <w:rsid w:val="00D46088"/>
    <w:rsid w:val="00D4694A"/>
    <w:rsid w:val="00D4695C"/>
    <w:rsid w:val="00D469BE"/>
    <w:rsid w:val="00D469FA"/>
    <w:rsid w:val="00D47344"/>
    <w:rsid w:val="00D475E3"/>
    <w:rsid w:val="00D47898"/>
    <w:rsid w:val="00D479F6"/>
    <w:rsid w:val="00D47D14"/>
    <w:rsid w:val="00D47FAB"/>
    <w:rsid w:val="00D500BA"/>
    <w:rsid w:val="00D50597"/>
    <w:rsid w:val="00D50A72"/>
    <w:rsid w:val="00D50C90"/>
    <w:rsid w:val="00D51545"/>
    <w:rsid w:val="00D5168D"/>
    <w:rsid w:val="00D517B4"/>
    <w:rsid w:val="00D519C9"/>
    <w:rsid w:val="00D51A5C"/>
    <w:rsid w:val="00D51B54"/>
    <w:rsid w:val="00D51C2D"/>
    <w:rsid w:val="00D51DB9"/>
    <w:rsid w:val="00D527B7"/>
    <w:rsid w:val="00D52949"/>
    <w:rsid w:val="00D529A4"/>
    <w:rsid w:val="00D52DD4"/>
    <w:rsid w:val="00D5329E"/>
    <w:rsid w:val="00D53568"/>
    <w:rsid w:val="00D5375B"/>
    <w:rsid w:val="00D5379D"/>
    <w:rsid w:val="00D53EA5"/>
    <w:rsid w:val="00D53F13"/>
    <w:rsid w:val="00D541EF"/>
    <w:rsid w:val="00D5440A"/>
    <w:rsid w:val="00D54C5E"/>
    <w:rsid w:val="00D55163"/>
    <w:rsid w:val="00D553D7"/>
    <w:rsid w:val="00D55F92"/>
    <w:rsid w:val="00D5611F"/>
    <w:rsid w:val="00D56183"/>
    <w:rsid w:val="00D56991"/>
    <w:rsid w:val="00D56B4F"/>
    <w:rsid w:val="00D56BD5"/>
    <w:rsid w:val="00D570FC"/>
    <w:rsid w:val="00D57420"/>
    <w:rsid w:val="00D57EE5"/>
    <w:rsid w:val="00D57F58"/>
    <w:rsid w:val="00D6013F"/>
    <w:rsid w:val="00D603BC"/>
    <w:rsid w:val="00D60432"/>
    <w:rsid w:val="00D605BD"/>
    <w:rsid w:val="00D60999"/>
    <w:rsid w:val="00D60AE6"/>
    <w:rsid w:val="00D60B0B"/>
    <w:rsid w:val="00D60D32"/>
    <w:rsid w:val="00D6121F"/>
    <w:rsid w:val="00D61923"/>
    <w:rsid w:val="00D61CE1"/>
    <w:rsid w:val="00D634C8"/>
    <w:rsid w:val="00D63808"/>
    <w:rsid w:val="00D63AAE"/>
    <w:rsid w:val="00D63D80"/>
    <w:rsid w:val="00D64702"/>
    <w:rsid w:val="00D6485F"/>
    <w:rsid w:val="00D64AEA"/>
    <w:rsid w:val="00D64D19"/>
    <w:rsid w:val="00D64F05"/>
    <w:rsid w:val="00D65302"/>
    <w:rsid w:val="00D6544C"/>
    <w:rsid w:val="00D654A1"/>
    <w:rsid w:val="00D655AB"/>
    <w:rsid w:val="00D656C6"/>
    <w:rsid w:val="00D65786"/>
    <w:rsid w:val="00D659E8"/>
    <w:rsid w:val="00D66983"/>
    <w:rsid w:val="00D66AEB"/>
    <w:rsid w:val="00D66C51"/>
    <w:rsid w:val="00D679D5"/>
    <w:rsid w:val="00D700DE"/>
    <w:rsid w:val="00D70345"/>
    <w:rsid w:val="00D704BD"/>
    <w:rsid w:val="00D70569"/>
    <w:rsid w:val="00D708DA"/>
    <w:rsid w:val="00D713E3"/>
    <w:rsid w:val="00D716D2"/>
    <w:rsid w:val="00D717F5"/>
    <w:rsid w:val="00D71BAE"/>
    <w:rsid w:val="00D72450"/>
    <w:rsid w:val="00D7265C"/>
    <w:rsid w:val="00D72EC8"/>
    <w:rsid w:val="00D72FDF"/>
    <w:rsid w:val="00D735C7"/>
    <w:rsid w:val="00D73A53"/>
    <w:rsid w:val="00D73BBA"/>
    <w:rsid w:val="00D73E8B"/>
    <w:rsid w:val="00D7420F"/>
    <w:rsid w:val="00D745DB"/>
    <w:rsid w:val="00D7478C"/>
    <w:rsid w:val="00D74ABC"/>
    <w:rsid w:val="00D75074"/>
    <w:rsid w:val="00D752B4"/>
    <w:rsid w:val="00D75CA2"/>
    <w:rsid w:val="00D75E76"/>
    <w:rsid w:val="00D75FB2"/>
    <w:rsid w:val="00D766DC"/>
    <w:rsid w:val="00D767E6"/>
    <w:rsid w:val="00D768D6"/>
    <w:rsid w:val="00D768EF"/>
    <w:rsid w:val="00D76912"/>
    <w:rsid w:val="00D772A7"/>
    <w:rsid w:val="00D8026E"/>
    <w:rsid w:val="00D807F0"/>
    <w:rsid w:val="00D80D51"/>
    <w:rsid w:val="00D80FBD"/>
    <w:rsid w:val="00D81156"/>
    <w:rsid w:val="00D81669"/>
    <w:rsid w:val="00D817DC"/>
    <w:rsid w:val="00D81D38"/>
    <w:rsid w:val="00D81F37"/>
    <w:rsid w:val="00D82076"/>
    <w:rsid w:val="00D8259D"/>
    <w:rsid w:val="00D8323A"/>
    <w:rsid w:val="00D833EF"/>
    <w:rsid w:val="00D836B1"/>
    <w:rsid w:val="00D84591"/>
    <w:rsid w:val="00D84D0C"/>
    <w:rsid w:val="00D85586"/>
    <w:rsid w:val="00D856CA"/>
    <w:rsid w:val="00D85A78"/>
    <w:rsid w:val="00D864E2"/>
    <w:rsid w:val="00D86DAC"/>
    <w:rsid w:val="00D87230"/>
    <w:rsid w:val="00D8736E"/>
    <w:rsid w:val="00D874BD"/>
    <w:rsid w:val="00D87535"/>
    <w:rsid w:val="00D87960"/>
    <w:rsid w:val="00D87C2A"/>
    <w:rsid w:val="00D87C8F"/>
    <w:rsid w:val="00D87F1E"/>
    <w:rsid w:val="00D90042"/>
    <w:rsid w:val="00D902E6"/>
    <w:rsid w:val="00D903BF"/>
    <w:rsid w:val="00D906B0"/>
    <w:rsid w:val="00D9096B"/>
    <w:rsid w:val="00D90A80"/>
    <w:rsid w:val="00D90F72"/>
    <w:rsid w:val="00D91027"/>
    <w:rsid w:val="00D9122F"/>
    <w:rsid w:val="00D913F2"/>
    <w:rsid w:val="00D91505"/>
    <w:rsid w:val="00D927B5"/>
    <w:rsid w:val="00D92A79"/>
    <w:rsid w:val="00D92CD0"/>
    <w:rsid w:val="00D92F23"/>
    <w:rsid w:val="00D930D8"/>
    <w:rsid w:val="00D93919"/>
    <w:rsid w:val="00D94527"/>
    <w:rsid w:val="00D946DF"/>
    <w:rsid w:val="00D947BD"/>
    <w:rsid w:val="00D9487B"/>
    <w:rsid w:val="00D948B9"/>
    <w:rsid w:val="00D94EE1"/>
    <w:rsid w:val="00D95162"/>
    <w:rsid w:val="00D9557A"/>
    <w:rsid w:val="00D95671"/>
    <w:rsid w:val="00D96251"/>
    <w:rsid w:val="00D96406"/>
    <w:rsid w:val="00D96693"/>
    <w:rsid w:val="00D9694E"/>
    <w:rsid w:val="00D97236"/>
    <w:rsid w:val="00D9733F"/>
    <w:rsid w:val="00D974B9"/>
    <w:rsid w:val="00DA07DF"/>
    <w:rsid w:val="00DA082E"/>
    <w:rsid w:val="00DA11F5"/>
    <w:rsid w:val="00DA11FB"/>
    <w:rsid w:val="00DA135E"/>
    <w:rsid w:val="00DA185E"/>
    <w:rsid w:val="00DA1A9A"/>
    <w:rsid w:val="00DA1BC1"/>
    <w:rsid w:val="00DA1D34"/>
    <w:rsid w:val="00DA1F88"/>
    <w:rsid w:val="00DA2154"/>
    <w:rsid w:val="00DA268B"/>
    <w:rsid w:val="00DA287C"/>
    <w:rsid w:val="00DA291A"/>
    <w:rsid w:val="00DA2B12"/>
    <w:rsid w:val="00DA2C04"/>
    <w:rsid w:val="00DA2E83"/>
    <w:rsid w:val="00DA312C"/>
    <w:rsid w:val="00DA3449"/>
    <w:rsid w:val="00DA377C"/>
    <w:rsid w:val="00DA3822"/>
    <w:rsid w:val="00DA388F"/>
    <w:rsid w:val="00DA393F"/>
    <w:rsid w:val="00DA3D1A"/>
    <w:rsid w:val="00DA4252"/>
    <w:rsid w:val="00DA4E3B"/>
    <w:rsid w:val="00DA54C3"/>
    <w:rsid w:val="00DA583F"/>
    <w:rsid w:val="00DA5CF8"/>
    <w:rsid w:val="00DA69A1"/>
    <w:rsid w:val="00DA6B9E"/>
    <w:rsid w:val="00DA6D6A"/>
    <w:rsid w:val="00DA7036"/>
    <w:rsid w:val="00DA7632"/>
    <w:rsid w:val="00DA7B37"/>
    <w:rsid w:val="00DA7B89"/>
    <w:rsid w:val="00DB012F"/>
    <w:rsid w:val="00DB0740"/>
    <w:rsid w:val="00DB0BD5"/>
    <w:rsid w:val="00DB0D33"/>
    <w:rsid w:val="00DB1049"/>
    <w:rsid w:val="00DB1C29"/>
    <w:rsid w:val="00DB299C"/>
    <w:rsid w:val="00DB30CD"/>
    <w:rsid w:val="00DB30E0"/>
    <w:rsid w:val="00DB3312"/>
    <w:rsid w:val="00DB367E"/>
    <w:rsid w:val="00DB3767"/>
    <w:rsid w:val="00DB3D4B"/>
    <w:rsid w:val="00DB3EA2"/>
    <w:rsid w:val="00DB41E9"/>
    <w:rsid w:val="00DB48EF"/>
    <w:rsid w:val="00DB4C03"/>
    <w:rsid w:val="00DB4F9A"/>
    <w:rsid w:val="00DB5175"/>
    <w:rsid w:val="00DB61CC"/>
    <w:rsid w:val="00DB6871"/>
    <w:rsid w:val="00DB6AC2"/>
    <w:rsid w:val="00DB6AD7"/>
    <w:rsid w:val="00DB6F4E"/>
    <w:rsid w:val="00DB7694"/>
    <w:rsid w:val="00DB7F0C"/>
    <w:rsid w:val="00DB7F5D"/>
    <w:rsid w:val="00DC07C8"/>
    <w:rsid w:val="00DC0F66"/>
    <w:rsid w:val="00DC1983"/>
    <w:rsid w:val="00DC198D"/>
    <w:rsid w:val="00DC1AFB"/>
    <w:rsid w:val="00DC1FB8"/>
    <w:rsid w:val="00DC1FEE"/>
    <w:rsid w:val="00DC21AD"/>
    <w:rsid w:val="00DC2226"/>
    <w:rsid w:val="00DC2E26"/>
    <w:rsid w:val="00DC2F2E"/>
    <w:rsid w:val="00DC32EE"/>
    <w:rsid w:val="00DC3512"/>
    <w:rsid w:val="00DC3834"/>
    <w:rsid w:val="00DC3DB7"/>
    <w:rsid w:val="00DC4318"/>
    <w:rsid w:val="00DC4884"/>
    <w:rsid w:val="00DC5386"/>
    <w:rsid w:val="00DC57C0"/>
    <w:rsid w:val="00DC5AFA"/>
    <w:rsid w:val="00DC5BD7"/>
    <w:rsid w:val="00DC6204"/>
    <w:rsid w:val="00DC647A"/>
    <w:rsid w:val="00DC6832"/>
    <w:rsid w:val="00DC6B87"/>
    <w:rsid w:val="00DC6DD0"/>
    <w:rsid w:val="00DC6FE1"/>
    <w:rsid w:val="00DC720B"/>
    <w:rsid w:val="00DC74A3"/>
    <w:rsid w:val="00DC76A3"/>
    <w:rsid w:val="00DC7D41"/>
    <w:rsid w:val="00DC7ECA"/>
    <w:rsid w:val="00DD0412"/>
    <w:rsid w:val="00DD0474"/>
    <w:rsid w:val="00DD06E6"/>
    <w:rsid w:val="00DD0713"/>
    <w:rsid w:val="00DD0926"/>
    <w:rsid w:val="00DD0AE4"/>
    <w:rsid w:val="00DD0E7A"/>
    <w:rsid w:val="00DD112A"/>
    <w:rsid w:val="00DD19EC"/>
    <w:rsid w:val="00DD1D8B"/>
    <w:rsid w:val="00DD1E44"/>
    <w:rsid w:val="00DD2287"/>
    <w:rsid w:val="00DD253E"/>
    <w:rsid w:val="00DD2663"/>
    <w:rsid w:val="00DD2D3E"/>
    <w:rsid w:val="00DD2E42"/>
    <w:rsid w:val="00DD2F60"/>
    <w:rsid w:val="00DD31BE"/>
    <w:rsid w:val="00DD3205"/>
    <w:rsid w:val="00DD3840"/>
    <w:rsid w:val="00DD3A4C"/>
    <w:rsid w:val="00DD4BB9"/>
    <w:rsid w:val="00DD5ED7"/>
    <w:rsid w:val="00DD5F06"/>
    <w:rsid w:val="00DD5F53"/>
    <w:rsid w:val="00DD5F60"/>
    <w:rsid w:val="00DD6086"/>
    <w:rsid w:val="00DD636A"/>
    <w:rsid w:val="00DD6442"/>
    <w:rsid w:val="00DD67E6"/>
    <w:rsid w:val="00DD686C"/>
    <w:rsid w:val="00DD6D64"/>
    <w:rsid w:val="00DD6D66"/>
    <w:rsid w:val="00DD736D"/>
    <w:rsid w:val="00DD7B29"/>
    <w:rsid w:val="00DD7EC7"/>
    <w:rsid w:val="00DE00B2"/>
    <w:rsid w:val="00DE04C2"/>
    <w:rsid w:val="00DE05AD"/>
    <w:rsid w:val="00DE0B62"/>
    <w:rsid w:val="00DE0E90"/>
    <w:rsid w:val="00DE0EFC"/>
    <w:rsid w:val="00DE15C0"/>
    <w:rsid w:val="00DE18F0"/>
    <w:rsid w:val="00DE1FE9"/>
    <w:rsid w:val="00DE2344"/>
    <w:rsid w:val="00DE2671"/>
    <w:rsid w:val="00DE2C63"/>
    <w:rsid w:val="00DE3366"/>
    <w:rsid w:val="00DE3421"/>
    <w:rsid w:val="00DE3990"/>
    <w:rsid w:val="00DE4142"/>
    <w:rsid w:val="00DE440A"/>
    <w:rsid w:val="00DE456D"/>
    <w:rsid w:val="00DE493E"/>
    <w:rsid w:val="00DE4BEF"/>
    <w:rsid w:val="00DE51FF"/>
    <w:rsid w:val="00DE532E"/>
    <w:rsid w:val="00DE5520"/>
    <w:rsid w:val="00DE589A"/>
    <w:rsid w:val="00DE6883"/>
    <w:rsid w:val="00DE6C32"/>
    <w:rsid w:val="00DE6FBB"/>
    <w:rsid w:val="00DE75D8"/>
    <w:rsid w:val="00DF01EF"/>
    <w:rsid w:val="00DF03B2"/>
    <w:rsid w:val="00DF0759"/>
    <w:rsid w:val="00DF080C"/>
    <w:rsid w:val="00DF0962"/>
    <w:rsid w:val="00DF0DC9"/>
    <w:rsid w:val="00DF0E54"/>
    <w:rsid w:val="00DF1505"/>
    <w:rsid w:val="00DF1BD9"/>
    <w:rsid w:val="00DF1CCA"/>
    <w:rsid w:val="00DF1DBA"/>
    <w:rsid w:val="00DF1DFA"/>
    <w:rsid w:val="00DF2A0B"/>
    <w:rsid w:val="00DF2B5E"/>
    <w:rsid w:val="00DF2D39"/>
    <w:rsid w:val="00DF2FD0"/>
    <w:rsid w:val="00DF3379"/>
    <w:rsid w:val="00DF34EA"/>
    <w:rsid w:val="00DF374E"/>
    <w:rsid w:val="00DF3887"/>
    <w:rsid w:val="00DF3B40"/>
    <w:rsid w:val="00DF3F5F"/>
    <w:rsid w:val="00DF40E8"/>
    <w:rsid w:val="00DF434B"/>
    <w:rsid w:val="00DF4482"/>
    <w:rsid w:val="00DF47ED"/>
    <w:rsid w:val="00DF4E05"/>
    <w:rsid w:val="00DF51AC"/>
    <w:rsid w:val="00DF53A6"/>
    <w:rsid w:val="00DF574B"/>
    <w:rsid w:val="00DF58E1"/>
    <w:rsid w:val="00DF60C6"/>
    <w:rsid w:val="00DF7BD1"/>
    <w:rsid w:val="00E004FD"/>
    <w:rsid w:val="00E00692"/>
    <w:rsid w:val="00E00E38"/>
    <w:rsid w:val="00E010C1"/>
    <w:rsid w:val="00E01D5E"/>
    <w:rsid w:val="00E01F13"/>
    <w:rsid w:val="00E0204C"/>
    <w:rsid w:val="00E028B5"/>
    <w:rsid w:val="00E02BA6"/>
    <w:rsid w:val="00E02D68"/>
    <w:rsid w:val="00E03017"/>
    <w:rsid w:val="00E03852"/>
    <w:rsid w:val="00E03A92"/>
    <w:rsid w:val="00E03E9B"/>
    <w:rsid w:val="00E04256"/>
    <w:rsid w:val="00E04286"/>
    <w:rsid w:val="00E045F1"/>
    <w:rsid w:val="00E054CC"/>
    <w:rsid w:val="00E05978"/>
    <w:rsid w:val="00E05F86"/>
    <w:rsid w:val="00E06395"/>
    <w:rsid w:val="00E06631"/>
    <w:rsid w:val="00E06838"/>
    <w:rsid w:val="00E0699D"/>
    <w:rsid w:val="00E06CBB"/>
    <w:rsid w:val="00E070F1"/>
    <w:rsid w:val="00E07268"/>
    <w:rsid w:val="00E07B85"/>
    <w:rsid w:val="00E07CA2"/>
    <w:rsid w:val="00E07D8E"/>
    <w:rsid w:val="00E07DC6"/>
    <w:rsid w:val="00E1101A"/>
    <w:rsid w:val="00E11399"/>
    <w:rsid w:val="00E11405"/>
    <w:rsid w:val="00E117FF"/>
    <w:rsid w:val="00E125ED"/>
    <w:rsid w:val="00E127C6"/>
    <w:rsid w:val="00E12B2D"/>
    <w:rsid w:val="00E13BFC"/>
    <w:rsid w:val="00E13F3F"/>
    <w:rsid w:val="00E13F8F"/>
    <w:rsid w:val="00E14F8A"/>
    <w:rsid w:val="00E1529A"/>
    <w:rsid w:val="00E15A11"/>
    <w:rsid w:val="00E15AE7"/>
    <w:rsid w:val="00E15C5A"/>
    <w:rsid w:val="00E16058"/>
    <w:rsid w:val="00E16172"/>
    <w:rsid w:val="00E16503"/>
    <w:rsid w:val="00E1655C"/>
    <w:rsid w:val="00E1695E"/>
    <w:rsid w:val="00E16DEC"/>
    <w:rsid w:val="00E179B6"/>
    <w:rsid w:val="00E17C1E"/>
    <w:rsid w:val="00E20B35"/>
    <w:rsid w:val="00E20CA8"/>
    <w:rsid w:val="00E20EE4"/>
    <w:rsid w:val="00E21084"/>
    <w:rsid w:val="00E215BD"/>
    <w:rsid w:val="00E219C4"/>
    <w:rsid w:val="00E21A52"/>
    <w:rsid w:val="00E224C7"/>
    <w:rsid w:val="00E2282A"/>
    <w:rsid w:val="00E22911"/>
    <w:rsid w:val="00E22EDD"/>
    <w:rsid w:val="00E23060"/>
    <w:rsid w:val="00E23235"/>
    <w:rsid w:val="00E2333A"/>
    <w:rsid w:val="00E235FC"/>
    <w:rsid w:val="00E23732"/>
    <w:rsid w:val="00E23BDD"/>
    <w:rsid w:val="00E23EB4"/>
    <w:rsid w:val="00E2404A"/>
    <w:rsid w:val="00E243C0"/>
    <w:rsid w:val="00E24435"/>
    <w:rsid w:val="00E24451"/>
    <w:rsid w:val="00E24503"/>
    <w:rsid w:val="00E2469F"/>
    <w:rsid w:val="00E257D3"/>
    <w:rsid w:val="00E25BD3"/>
    <w:rsid w:val="00E266E9"/>
    <w:rsid w:val="00E26D4A"/>
    <w:rsid w:val="00E27166"/>
    <w:rsid w:val="00E277E3"/>
    <w:rsid w:val="00E27B57"/>
    <w:rsid w:val="00E30036"/>
    <w:rsid w:val="00E3010A"/>
    <w:rsid w:val="00E30757"/>
    <w:rsid w:val="00E314A6"/>
    <w:rsid w:val="00E31DC9"/>
    <w:rsid w:val="00E32063"/>
    <w:rsid w:val="00E320FD"/>
    <w:rsid w:val="00E327EE"/>
    <w:rsid w:val="00E32928"/>
    <w:rsid w:val="00E33005"/>
    <w:rsid w:val="00E3314B"/>
    <w:rsid w:val="00E331F4"/>
    <w:rsid w:val="00E335C8"/>
    <w:rsid w:val="00E33656"/>
    <w:rsid w:val="00E3383A"/>
    <w:rsid w:val="00E33EB4"/>
    <w:rsid w:val="00E34446"/>
    <w:rsid w:val="00E346AE"/>
    <w:rsid w:val="00E34B61"/>
    <w:rsid w:val="00E34C52"/>
    <w:rsid w:val="00E35064"/>
    <w:rsid w:val="00E354A6"/>
    <w:rsid w:val="00E35B03"/>
    <w:rsid w:val="00E3673B"/>
    <w:rsid w:val="00E36836"/>
    <w:rsid w:val="00E36903"/>
    <w:rsid w:val="00E36A5B"/>
    <w:rsid w:val="00E371A0"/>
    <w:rsid w:val="00E3741D"/>
    <w:rsid w:val="00E3772A"/>
    <w:rsid w:val="00E37F09"/>
    <w:rsid w:val="00E404E5"/>
    <w:rsid w:val="00E40A41"/>
    <w:rsid w:val="00E40BC8"/>
    <w:rsid w:val="00E40DE4"/>
    <w:rsid w:val="00E41066"/>
    <w:rsid w:val="00E4169B"/>
    <w:rsid w:val="00E41B0E"/>
    <w:rsid w:val="00E4201A"/>
    <w:rsid w:val="00E42D8C"/>
    <w:rsid w:val="00E43328"/>
    <w:rsid w:val="00E440CA"/>
    <w:rsid w:val="00E4425A"/>
    <w:rsid w:val="00E449A4"/>
    <w:rsid w:val="00E451F5"/>
    <w:rsid w:val="00E4543A"/>
    <w:rsid w:val="00E4597F"/>
    <w:rsid w:val="00E45A16"/>
    <w:rsid w:val="00E45C64"/>
    <w:rsid w:val="00E45D2D"/>
    <w:rsid w:val="00E4658D"/>
    <w:rsid w:val="00E46E59"/>
    <w:rsid w:val="00E471B6"/>
    <w:rsid w:val="00E4721B"/>
    <w:rsid w:val="00E47BC8"/>
    <w:rsid w:val="00E47D4A"/>
    <w:rsid w:val="00E501A2"/>
    <w:rsid w:val="00E50302"/>
    <w:rsid w:val="00E50467"/>
    <w:rsid w:val="00E50A02"/>
    <w:rsid w:val="00E51520"/>
    <w:rsid w:val="00E5221D"/>
    <w:rsid w:val="00E52636"/>
    <w:rsid w:val="00E52CC8"/>
    <w:rsid w:val="00E534D0"/>
    <w:rsid w:val="00E539D1"/>
    <w:rsid w:val="00E53AA2"/>
    <w:rsid w:val="00E53B3C"/>
    <w:rsid w:val="00E53D66"/>
    <w:rsid w:val="00E53D89"/>
    <w:rsid w:val="00E54909"/>
    <w:rsid w:val="00E5561C"/>
    <w:rsid w:val="00E55C73"/>
    <w:rsid w:val="00E5602F"/>
    <w:rsid w:val="00E56192"/>
    <w:rsid w:val="00E563C7"/>
    <w:rsid w:val="00E563CF"/>
    <w:rsid w:val="00E56B45"/>
    <w:rsid w:val="00E57327"/>
    <w:rsid w:val="00E576C1"/>
    <w:rsid w:val="00E57715"/>
    <w:rsid w:val="00E578E0"/>
    <w:rsid w:val="00E6003D"/>
    <w:rsid w:val="00E602D9"/>
    <w:rsid w:val="00E6035A"/>
    <w:rsid w:val="00E60631"/>
    <w:rsid w:val="00E60694"/>
    <w:rsid w:val="00E60B3A"/>
    <w:rsid w:val="00E6135D"/>
    <w:rsid w:val="00E61716"/>
    <w:rsid w:val="00E619E9"/>
    <w:rsid w:val="00E61AB4"/>
    <w:rsid w:val="00E61CC5"/>
    <w:rsid w:val="00E622F9"/>
    <w:rsid w:val="00E62D54"/>
    <w:rsid w:val="00E639A4"/>
    <w:rsid w:val="00E641B0"/>
    <w:rsid w:val="00E643AF"/>
    <w:rsid w:val="00E6452B"/>
    <w:rsid w:val="00E6499C"/>
    <w:rsid w:val="00E64CEA"/>
    <w:rsid w:val="00E651DC"/>
    <w:rsid w:val="00E65268"/>
    <w:rsid w:val="00E653AC"/>
    <w:rsid w:val="00E65951"/>
    <w:rsid w:val="00E65B91"/>
    <w:rsid w:val="00E65BD2"/>
    <w:rsid w:val="00E66941"/>
    <w:rsid w:val="00E6698B"/>
    <w:rsid w:val="00E66A72"/>
    <w:rsid w:val="00E70443"/>
    <w:rsid w:val="00E704B9"/>
    <w:rsid w:val="00E70654"/>
    <w:rsid w:val="00E70751"/>
    <w:rsid w:val="00E70765"/>
    <w:rsid w:val="00E70B81"/>
    <w:rsid w:val="00E70D71"/>
    <w:rsid w:val="00E70FA7"/>
    <w:rsid w:val="00E7105F"/>
    <w:rsid w:val="00E7165F"/>
    <w:rsid w:val="00E71CF5"/>
    <w:rsid w:val="00E721AF"/>
    <w:rsid w:val="00E723AF"/>
    <w:rsid w:val="00E72A28"/>
    <w:rsid w:val="00E73108"/>
    <w:rsid w:val="00E73AB6"/>
    <w:rsid w:val="00E74A73"/>
    <w:rsid w:val="00E74AC3"/>
    <w:rsid w:val="00E74AC4"/>
    <w:rsid w:val="00E74B22"/>
    <w:rsid w:val="00E751A9"/>
    <w:rsid w:val="00E75287"/>
    <w:rsid w:val="00E754F4"/>
    <w:rsid w:val="00E75735"/>
    <w:rsid w:val="00E757F0"/>
    <w:rsid w:val="00E75DC9"/>
    <w:rsid w:val="00E760D0"/>
    <w:rsid w:val="00E76117"/>
    <w:rsid w:val="00E76341"/>
    <w:rsid w:val="00E768B9"/>
    <w:rsid w:val="00E768CF"/>
    <w:rsid w:val="00E76AAF"/>
    <w:rsid w:val="00E77C32"/>
    <w:rsid w:val="00E77F18"/>
    <w:rsid w:val="00E77F37"/>
    <w:rsid w:val="00E800C3"/>
    <w:rsid w:val="00E80173"/>
    <w:rsid w:val="00E80BF7"/>
    <w:rsid w:val="00E810A0"/>
    <w:rsid w:val="00E810B6"/>
    <w:rsid w:val="00E8135A"/>
    <w:rsid w:val="00E814EF"/>
    <w:rsid w:val="00E81F94"/>
    <w:rsid w:val="00E82083"/>
    <w:rsid w:val="00E822C4"/>
    <w:rsid w:val="00E8250C"/>
    <w:rsid w:val="00E8288F"/>
    <w:rsid w:val="00E8298E"/>
    <w:rsid w:val="00E82AE3"/>
    <w:rsid w:val="00E82FF8"/>
    <w:rsid w:val="00E830AF"/>
    <w:rsid w:val="00E83E64"/>
    <w:rsid w:val="00E84391"/>
    <w:rsid w:val="00E844CE"/>
    <w:rsid w:val="00E84625"/>
    <w:rsid w:val="00E8488B"/>
    <w:rsid w:val="00E848D2"/>
    <w:rsid w:val="00E849F3"/>
    <w:rsid w:val="00E84A3D"/>
    <w:rsid w:val="00E84CCE"/>
    <w:rsid w:val="00E84EAF"/>
    <w:rsid w:val="00E84F2A"/>
    <w:rsid w:val="00E851D7"/>
    <w:rsid w:val="00E851FB"/>
    <w:rsid w:val="00E8631E"/>
    <w:rsid w:val="00E863F8"/>
    <w:rsid w:val="00E86417"/>
    <w:rsid w:val="00E86E02"/>
    <w:rsid w:val="00E86E91"/>
    <w:rsid w:val="00E86ED4"/>
    <w:rsid w:val="00E86F91"/>
    <w:rsid w:val="00E8745A"/>
    <w:rsid w:val="00E87EA0"/>
    <w:rsid w:val="00E87F2D"/>
    <w:rsid w:val="00E90373"/>
    <w:rsid w:val="00E90393"/>
    <w:rsid w:val="00E90520"/>
    <w:rsid w:val="00E907E5"/>
    <w:rsid w:val="00E9093B"/>
    <w:rsid w:val="00E910C9"/>
    <w:rsid w:val="00E912D3"/>
    <w:rsid w:val="00E91463"/>
    <w:rsid w:val="00E91A15"/>
    <w:rsid w:val="00E91E36"/>
    <w:rsid w:val="00E92574"/>
    <w:rsid w:val="00E9279F"/>
    <w:rsid w:val="00E92803"/>
    <w:rsid w:val="00E92D3A"/>
    <w:rsid w:val="00E92F7C"/>
    <w:rsid w:val="00E93397"/>
    <w:rsid w:val="00E936D0"/>
    <w:rsid w:val="00E940F8"/>
    <w:rsid w:val="00E942B5"/>
    <w:rsid w:val="00E944BF"/>
    <w:rsid w:val="00E9460B"/>
    <w:rsid w:val="00E94665"/>
    <w:rsid w:val="00E95024"/>
    <w:rsid w:val="00E95399"/>
    <w:rsid w:val="00E95FC2"/>
    <w:rsid w:val="00E962ED"/>
    <w:rsid w:val="00E96331"/>
    <w:rsid w:val="00E966FC"/>
    <w:rsid w:val="00E9697A"/>
    <w:rsid w:val="00E969DE"/>
    <w:rsid w:val="00E96FB6"/>
    <w:rsid w:val="00E972C1"/>
    <w:rsid w:val="00E973C0"/>
    <w:rsid w:val="00E97611"/>
    <w:rsid w:val="00E97A2F"/>
    <w:rsid w:val="00E97B16"/>
    <w:rsid w:val="00EA032D"/>
    <w:rsid w:val="00EA066A"/>
    <w:rsid w:val="00EA0779"/>
    <w:rsid w:val="00EA0821"/>
    <w:rsid w:val="00EA0E46"/>
    <w:rsid w:val="00EA128D"/>
    <w:rsid w:val="00EA1DE0"/>
    <w:rsid w:val="00EA2CEB"/>
    <w:rsid w:val="00EA2D1D"/>
    <w:rsid w:val="00EA2FFE"/>
    <w:rsid w:val="00EA3651"/>
    <w:rsid w:val="00EA37B1"/>
    <w:rsid w:val="00EA3CC6"/>
    <w:rsid w:val="00EA419D"/>
    <w:rsid w:val="00EA44CB"/>
    <w:rsid w:val="00EA4845"/>
    <w:rsid w:val="00EA486B"/>
    <w:rsid w:val="00EA4DAB"/>
    <w:rsid w:val="00EA548F"/>
    <w:rsid w:val="00EA5F4C"/>
    <w:rsid w:val="00EA6CA5"/>
    <w:rsid w:val="00EA6D7D"/>
    <w:rsid w:val="00EA7031"/>
    <w:rsid w:val="00EA7426"/>
    <w:rsid w:val="00EA74AC"/>
    <w:rsid w:val="00EA74E9"/>
    <w:rsid w:val="00EB0399"/>
    <w:rsid w:val="00EB043F"/>
    <w:rsid w:val="00EB0849"/>
    <w:rsid w:val="00EB0FB5"/>
    <w:rsid w:val="00EB162B"/>
    <w:rsid w:val="00EB1D58"/>
    <w:rsid w:val="00EB1EBB"/>
    <w:rsid w:val="00EB24DF"/>
    <w:rsid w:val="00EB25E9"/>
    <w:rsid w:val="00EB2608"/>
    <w:rsid w:val="00EB2924"/>
    <w:rsid w:val="00EB2C2C"/>
    <w:rsid w:val="00EB2FDB"/>
    <w:rsid w:val="00EB3049"/>
    <w:rsid w:val="00EB39D2"/>
    <w:rsid w:val="00EB3B77"/>
    <w:rsid w:val="00EB3E7E"/>
    <w:rsid w:val="00EB3EFD"/>
    <w:rsid w:val="00EB3FCE"/>
    <w:rsid w:val="00EB4215"/>
    <w:rsid w:val="00EB4280"/>
    <w:rsid w:val="00EB4393"/>
    <w:rsid w:val="00EB48AD"/>
    <w:rsid w:val="00EB4A50"/>
    <w:rsid w:val="00EB4D7A"/>
    <w:rsid w:val="00EB4F0F"/>
    <w:rsid w:val="00EB5DC3"/>
    <w:rsid w:val="00EB6014"/>
    <w:rsid w:val="00EB62F8"/>
    <w:rsid w:val="00EB658B"/>
    <w:rsid w:val="00EB6C57"/>
    <w:rsid w:val="00EB70E9"/>
    <w:rsid w:val="00EB72C9"/>
    <w:rsid w:val="00EB7686"/>
    <w:rsid w:val="00EB77C7"/>
    <w:rsid w:val="00EB7D34"/>
    <w:rsid w:val="00EB7EA5"/>
    <w:rsid w:val="00EB7EF5"/>
    <w:rsid w:val="00EC00C8"/>
    <w:rsid w:val="00EC0A11"/>
    <w:rsid w:val="00EC1124"/>
    <w:rsid w:val="00EC13EF"/>
    <w:rsid w:val="00EC1771"/>
    <w:rsid w:val="00EC21FA"/>
    <w:rsid w:val="00EC2349"/>
    <w:rsid w:val="00EC2A83"/>
    <w:rsid w:val="00EC2D72"/>
    <w:rsid w:val="00EC35B4"/>
    <w:rsid w:val="00EC41CD"/>
    <w:rsid w:val="00EC540E"/>
    <w:rsid w:val="00EC5F0B"/>
    <w:rsid w:val="00EC62BF"/>
    <w:rsid w:val="00EC66D7"/>
    <w:rsid w:val="00EC69C5"/>
    <w:rsid w:val="00EC70B4"/>
    <w:rsid w:val="00EC73A7"/>
    <w:rsid w:val="00EC7A96"/>
    <w:rsid w:val="00EC7D1B"/>
    <w:rsid w:val="00EC7E72"/>
    <w:rsid w:val="00ED02CA"/>
    <w:rsid w:val="00ED0403"/>
    <w:rsid w:val="00ED05A7"/>
    <w:rsid w:val="00ED075F"/>
    <w:rsid w:val="00ED0779"/>
    <w:rsid w:val="00ED1770"/>
    <w:rsid w:val="00ED17FA"/>
    <w:rsid w:val="00ED1A2B"/>
    <w:rsid w:val="00ED1BDA"/>
    <w:rsid w:val="00ED1EB6"/>
    <w:rsid w:val="00ED203E"/>
    <w:rsid w:val="00ED247F"/>
    <w:rsid w:val="00ED275C"/>
    <w:rsid w:val="00ED2A88"/>
    <w:rsid w:val="00ED2B70"/>
    <w:rsid w:val="00ED2D90"/>
    <w:rsid w:val="00ED2F93"/>
    <w:rsid w:val="00ED300B"/>
    <w:rsid w:val="00ED31C4"/>
    <w:rsid w:val="00ED323D"/>
    <w:rsid w:val="00ED3D53"/>
    <w:rsid w:val="00ED4459"/>
    <w:rsid w:val="00ED4B74"/>
    <w:rsid w:val="00ED5348"/>
    <w:rsid w:val="00ED556E"/>
    <w:rsid w:val="00ED55AA"/>
    <w:rsid w:val="00ED565A"/>
    <w:rsid w:val="00ED58FD"/>
    <w:rsid w:val="00ED5B1A"/>
    <w:rsid w:val="00ED5F4B"/>
    <w:rsid w:val="00ED6136"/>
    <w:rsid w:val="00ED646E"/>
    <w:rsid w:val="00ED6494"/>
    <w:rsid w:val="00ED6536"/>
    <w:rsid w:val="00ED6909"/>
    <w:rsid w:val="00ED6F8A"/>
    <w:rsid w:val="00ED74DF"/>
    <w:rsid w:val="00EE00B6"/>
    <w:rsid w:val="00EE0569"/>
    <w:rsid w:val="00EE0956"/>
    <w:rsid w:val="00EE0B46"/>
    <w:rsid w:val="00EE0ECE"/>
    <w:rsid w:val="00EE13FB"/>
    <w:rsid w:val="00EE176E"/>
    <w:rsid w:val="00EE19AE"/>
    <w:rsid w:val="00EE1B72"/>
    <w:rsid w:val="00EE1CA5"/>
    <w:rsid w:val="00EE1D2A"/>
    <w:rsid w:val="00EE255A"/>
    <w:rsid w:val="00EE26D4"/>
    <w:rsid w:val="00EE29F2"/>
    <w:rsid w:val="00EE2C12"/>
    <w:rsid w:val="00EE31F0"/>
    <w:rsid w:val="00EE34F6"/>
    <w:rsid w:val="00EE3795"/>
    <w:rsid w:val="00EE3B85"/>
    <w:rsid w:val="00EE3E54"/>
    <w:rsid w:val="00EE5835"/>
    <w:rsid w:val="00EE5AF2"/>
    <w:rsid w:val="00EE5FFD"/>
    <w:rsid w:val="00EE6283"/>
    <w:rsid w:val="00EE64F5"/>
    <w:rsid w:val="00EE6500"/>
    <w:rsid w:val="00EE6C63"/>
    <w:rsid w:val="00EE6C71"/>
    <w:rsid w:val="00EE6D01"/>
    <w:rsid w:val="00EE6DCD"/>
    <w:rsid w:val="00EE6DF6"/>
    <w:rsid w:val="00EE6F84"/>
    <w:rsid w:val="00EE702A"/>
    <w:rsid w:val="00EE7336"/>
    <w:rsid w:val="00EE76C5"/>
    <w:rsid w:val="00EE7CCA"/>
    <w:rsid w:val="00EE7D2D"/>
    <w:rsid w:val="00EE7F02"/>
    <w:rsid w:val="00EF0344"/>
    <w:rsid w:val="00EF05BE"/>
    <w:rsid w:val="00EF077C"/>
    <w:rsid w:val="00EF0D77"/>
    <w:rsid w:val="00EF1543"/>
    <w:rsid w:val="00EF156B"/>
    <w:rsid w:val="00EF187A"/>
    <w:rsid w:val="00EF1B43"/>
    <w:rsid w:val="00EF2213"/>
    <w:rsid w:val="00EF2469"/>
    <w:rsid w:val="00EF2955"/>
    <w:rsid w:val="00EF298C"/>
    <w:rsid w:val="00EF2B89"/>
    <w:rsid w:val="00EF2E3C"/>
    <w:rsid w:val="00EF2E3F"/>
    <w:rsid w:val="00EF36A3"/>
    <w:rsid w:val="00EF3795"/>
    <w:rsid w:val="00EF3945"/>
    <w:rsid w:val="00EF3ABD"/>
    <w:rsid w:val="00EF4288"/>
    <w:rsid w:val="00EF4344"/>
    <w:rsid w:val="00EF485D"/>
    <w:rsid w:val="00EF4B5F"/>
    <w:rsid w:val="00EF570B"/>
    <w:rsid w:val="00EF57BC"/>
    <w:rsid w:val="00EF5848"/>
    <w:rsid w:val="00EF68D2"/>
    <w:rsid w:val="00EF78A8"/>
    <w:rsid w:val="00EF78D9"/>
    <w:rsid w:val="00EF7D0B"/>
    <w:rsid w:val="00F00563"/>
    <w:rsid w:val="00F00E8B"/>
    <w:rsid w:val="00F01347"/>
    <w:rsid w:val="00F01877"/>
    <w:rsid w:val="00F02267"/>
    <w:rsid w:val="00F02D6B"/>
    <w:rsid w:val="00F02F18"/>
    <w:rsid w:val="00F031A0"/>
    <w:rsid w:val="00F0330F"/>
    <w:rsid w:val="00F03E57"/>
    <w:rsid w:val="00F03F46"/>
    <w:rsid w:val="00F0468C"/>
    <w:rsid w:val="00F04B37"/>
    <w:rsid w:val="00F04DD0"/>
    <w:rsid w:val="00F05716"/>
    <w:rsid w:val="00F05789"/>
    <w:rsid w:val="00F057F4"/>
    <w:rsid w:val="00F05C87"/>
    <w:rsid w:val="00F0606E"/>
    <w:rsid w:val="00F06351"/>
    <w:rsid w:val="00F0691A"/>
    <w:rsid w:val="00F06D6F"/>
    <w:rsid w:val="00F0707B"/>
    <w:rsid w:val="00F070EF"/>
    <w:rsid w:val="00F073A5"/>
    <w:rsid w:val="00F07865"/>
    <w:rsid w:val="00F079BE"/>
    <w:rsid w:val="00F109E8"/>
    <w:rsid w:val="00F10D33"/>
    <w:rsid w:val="00F10DAA"/>
    <w:rsid w:val="00F10E68"/>
    <w:rsid w:val="00F10F09"/>
    <w:rsid w:val="00F1103B"/>
    <w:rsid w:val="00F11138"/>
    <w:rsid w:val="00F1120E"/>
    <w:rsid w:val="00F1127E"/>
    <w:rsid w:val="00F115C0"/>
    <w:rsid w:val="00F11B57"/>
    <w:rsid w:val="00F11BB7"/>
    <w:rsid w:val="00F123EE"/>
    <w:rsid w:val="00F127A3"/>
    <w:rsid w:val="00F12C81"/>
    <w:rsid w:val="00F13846"/>
    <w:rsid w:val="00F13D84"/>
    <w:rsid w:val="00F141FC"/>
    <w:rsid w:val="00F146E3"/>
    <w:rsid w:val="00F15BFE"/>
    <w:rsid w:val="00F15E15"/>
    <w:rsid w:val="00F163AA"/>
    <w:rsid w:val="00F16691"/>
    <w:rsid w:val="00F16D81"/>
    <w:rsid w:val="00F16E9A"/>
    <w:rsid w:val="00F171A6"/>
    <w:rsid w:val="00F17365"/>
    <w:rsid w:val="00F17687"/>
    <w:rsid w:val="00F176E8"/>
    <w:rsid w:val="00F17705"/>
    <w:rsid w:val="00F202C5"/>
    <w:rsid w:val="00F20365"/>
    <w:rsid w:val="00F20D7F"/>
    <w:rsid w:val="00F21103"/>
    <w:rsid w:val="00F21CB3"/>
    <w:rsid w:val="00F21CC6"/>
    <w:rsid w:val="00F225D7"/>
    <w:rsid w:val="00F22DC2"/>
    <w:rsid w:val="00F232E6"/>
    <w:rsid w:val="00F2366E"/>
    <w:rsid w:val="00F236BE"/>
    <w:rsid w:val="00F236E0"/>
    <w:rsid w:val="00F23A71"/>
    <w:rsid w:val="00F240F6"/>
    <w:rsid w:val="00F245F3"/>
    <w:rsid w:val="00F24913"/>
    <w:rsid w:val="00F24974"/>
    <w:rsid w:val="00F2564D"/>
    <w:rsid w:val="00F25C22"/>
    <w:rsid w:val="00F25C40"/>
    <w:rsid w:val="00F26255"/>
    <w:rsid w:val="00F26686"/>
    <w:rsid w:val="00F26ADE"/>
    <w:rsid w:val="00F26E72"/>
    <w:rsid w:val="00F27073"/>
    <w:rsid w:val="00F275BE"/>
    <w:rsid w:val="00F27649"/>
    <w:rsid w:val="00F27826"/>
    <w:rsid w:val="00F30023"/>
    <w:rsid w:val="00F300E4"/>
    <w:rsid w:val="00F31117"/>
    <w:rsid w:val="00F31985"/>
    <w:rsid w:val="00F31F2C"/>
    <w:rsid w:val="00F32104"/>
    <w:rsid w:val="00F32460"/>
    <w:rsid w:val="00F325E0"/>
    <w:rsid w:val="00F32AA2"/>
    <w:rsid w:val="00F32B24"/>
    <w:rsid w:val="00F32C4F"/>
    <w:rsid w:val="00F33115"/>
    <w:rsid w:val="00F3317E"/>
    <w:rsid w:val="00F33192"/>
    <w:rsid w:val="00F331C4"/>
    <w:rsid w:val="00F33421"/>
    <w:rsid w:val="00F33517"/>
    <w:rsid w:val="00F33573"/>
    <w:rsid w:val="00F34056"/>
    <w:rsid w:val="00F34CD0"/>
    <w:rsid w:val="00F356BC"/>
    <w:rsid w:val="00F35C74"/>
    <w:rsid w:val="00F361CA"/>
    <w:rsid w:val="00F36C31"/>
    <w:rsid w:val="00F37E76"/>
    <w:rsid w:val="00F401B9"/>
    <w:rsid w:val="00F4062B"/>
    <w:rsid w:val="00F4065C"/>
    <w:rsid w:val="00F40CF6"/>
    <w:rsid w:val="00F40D52"/>
    <w:rsid w:val="00F41F70"/>
    <w:rsid w:val="00F42387"/>
    <w:rsid w:val="00F42624"/>
    <w:rsid w:val="00F42B7D"/>
    <w:rsid w:val="00F42BD9"/>
    <w:rsid w:val="00F42C26"/>
    <w:rsid w:val="00F42F72"/>
    <w:rsid w:val="00F42FA5"/>
    <w:rsid w:val="00F43042"/>
    <w:rsid w:val="00F440FA"/>
    <w:rsid w:val="00F4424C"/>
    <w:rsid w:val="00F445C2"/>
    <w:rsid w:val="00F4471F"/>
    <w:rsid w:val="00F44D88"/>
    <w:rsid w:val="00F44DEE"/>
    <w:rsid w:val="00F44EC9"/>
    <w:rsid w:val="00F45026"/>
    <w:rsid w:val="00F45335"/>
    <w:rsid w:val="00F45520"/>
    <w:rsid w:val="00F4564D"/>
    <w:rsid w:val="00F4573F"/>
    <w:rsid w:val="00F45C1A"/>
    <w:rsid w:val="00F45E5C"/>
    <w:rsid w:val="00F460E0"/>
    <w:rsid w:val="00F46187"/>
    <w:rsid w:val="00F463E7"/>
    <w:rsid w:val="00F46411"/>
    <w:rsid w:val="00F4645A"/>
    <w:rsid w:val="00F46595"/>
    <w:rsid w:val="00F4770A"/>
    <w:rsid w:val="00F47A9B"/>
    <w:rsid w:val="00F47C33"/>
    <w:rsid w:val="00F47EAC"/>
    <w:rsid w:val="00F47EB7"/>
    <w:rsid w:val="00F50000"/>
    <w:rsid w:val="00F504F9"/>
    <w:rsid w:val="00F50B27"/>
    <w:rsid w:val="00F51304"/>
    <w:rsid w:val="00F51725"/>
    <w:rsid w:val="00F5180A"/>
    <w:rsid w:val="00F51D9F"/>
    <w:rsid w:val="00F52513"/>
    <w:rsid w:val="00F531C2"/>
    <w:rsid w:val="00F533B9"/>
    <w:rsid w:val="00F5348F"/>
    <w:rsid w:val="00F534E5"/>
    <w:rsid w:val="00F5375B"/>
    <w:rsid w:val="00F54279"/>
    <w:rsid w:val="00F54948"/>
    <w:rsid w:val="00F549F3"/>
    <w:rsid w:val="00F54E64"/>
    <w:rsid w:val="00F554C5"/>
    <w:rsid w:val="00F556AE"/>
    <w:rsid w:val="00F559C6"/>
    <w:rsid w:val="00F560C0"/>
    <w:rsid w:val="00F56F6A"/>
    <w:rsid w:val="00F570B9"/>
    <w:rsid w:val="00F5731D"/>
    <w:rsid w:val="00F57780"/>
    <w:rsid w:val="00F5778F"/>
    <w:rsid w:val="00F57859"/>
    <w:rsid w:val="00F5797C"/>
    <w:rsid w:val="00F606C6"/>
    <w:rsid w:val="00F60B4B"/>
    <w:rsid w:val="00F60D43"/>
    <w:rsid w:val="00F60DE4"/>
    <w:rsid w:val="00F60F4F"/>
    <w:rsid w:val="00F61756"/>
    <w:rsid w:val="00F6176B"/>
    <w:rsid w:val="00F61A9C"/>
    <w:rsid w:val="00F61AF6"/>
    <w:rsid w:val="00F61B8E"/>
    <w:rsid w:val="00F62EC0"/>
    <w:rsid w:val="00F62FBD"/>
    <w:rsid w:val="00F63024"/>
    <w:rsid w:val="00F63562"/>
    <w:rsid w:val="00F63914"/>
    <w:rsid w:val="00F64449"/>
    <w:rsid w:val="00F6458E"/>
    <w:rsid w:val="00F64681"/>
    <w:rsid w:val="00F64D3C"/>
    <w:rsid w:val="00F64FF1"/>
    <w:rsid w:val="00F655D0"/>
    <w:rsid w:val="00F65B8F"/>
    <w:rsid w:val="00F65DF2"/>
    <w:rsid w:val="00F66140"/>
    <w:rsid w:val="00F66488"/>
    <w:rsid w:val="00F6665B"/>
    <w:rsid w:val="00F66A8B"/>
    <w:rsid w:val="00F66F6F"/>
    <w:rsid w:val="00F670D9"/>
    <w:rsid w:val="00F67484"/>
    <w:rsid w:val="00F67594"/>
    <w:rsid w:val="00F67693"/>
    <w:rsid w:val="00F678BA"/>
    <w:rsid w:val="00F67951"/>
    <w:rsid w:val="00F70435"/>
    <w:rsid w:val="00F70721"/>
    <w:rsid w:val="00F71213"/>
    <w:rsid w:val="00F71930"/>
    <w:rsid w:val="00F719EC"/>
    <w:rsid w:val="00F71F89"/>
    <w:rsid w:val="00F72932"/>
    <w:rsid w:val="00F72C55"/>
    <w:rsid w:val="00F72C81"/>
    <w:rsid w:val="00F73824"/>
    <w:rsid w:val="00F73B1C"/>
    <w:rsid w:val="00F73C2B"/>
    <w:rsid w:val="00F7452B"/>
    <w:rsid w:val="00F745B5"/>
    <w:rsid w:val="00F74B33"/>
    <w:rsid w:val="00F750B3"/>
    <w:rsid w:val="00F75500"/>
    <w:rsid w:val="00F75550"/>
    <w:rsid w:val="00F7571B"/>
    <w:rsid w:val="00F7587C"/>
    <w:rsid w:val="00F75E61"/>
    <w:rsid w:val="00F760AB"/>
    <w:rsid w:val="00F7614B"/>
    <w:rsid w:val="00F76671"/>
    <w:rsid w:val="00F76FE8"/>
    <w:rsid w:val="00F7727F"/>
    <w:rsid w:val="00F774BF"/>
    <w:rsid w:val="00F777A9"/>
    <w:rsid w:val="00F77813"/>
    <w:rsid w:val="00F77E32"/>
    <w:rsid w:val="00F8025B"/>
    <w:rsid w:val="00F8099D"/>
    <w:rsid w:val="00F80C91"/>
    <w:rsid w:val="00F80CBC"/>
    <w:rsid w:val="00F8171F"/>
    <w:rsid w:val="00F81A07"/>
    <w:rsid w:val="00F81A6C"/>
    <w:rsid w:val="00F81CAF"/>
    <w:rsid w:val="00F81EB1"/>
    <w:rsid w:val="00F81F9A"/>
    <w:rsid w:val="00F8249E"/>
    <w:rsid w:val="00F825B9"/>
    <w:rsid w:val="00F82C2D"/>
    <w:rsid w:val="00F82DD5"/>
    <w:rsid w:val="00F83231"/>
    <w:rsid w:val="00F83954"/>
    <w:rsid w:val="00F846D9"/>
    <w:rsid w:val="00F847EE"/>
    <w:rsid w:val="00F848CE"/>
    <w:rsid w:val="00F8501A"/>
    <w:rsid w:val="00F85087"/>
    <w:rsid w:val="00F85167"/>
    <w:rsid w:val="00F8569A"/>
    <w:rsid w:val="00F85F0D"/>
    <w:rsid w:val="00F8662F"/>
    <w:rsid w:val="00F86BC0"/>
    <w:rsid w:val="00F86F64"/>
    <w:rsid w:val="00F87021"/>
    <w:rsid w:val="00F87103"/>
    <w:rsid w:val="00F87E72"/>
    <w:rsid w:val="00F87FF9"/>
    <w:rsid w:val="00F900ED"/>
    <w:rsid w:val="00F904C9"/>
    <w:rsid w:val="00F90565"/>
    <w:rsid w:val="00F908CF"/>
    <w:rsid w:val="00F90914"/>
    <w:rsid w:val="00F9123B"/>
    <w:rsid w:val="00F91C63"/>
    <w:rsid w:val="00F91E66"/>
    <w:rsid w:val="00F91EA4"/>
    <w:rsid w:val="00F921B4"/>
    <w:rsid w:val="00F92AA0"/>
    <w:rsid w:val="00F9333A"/>
    <w:rsid w:val="00F938E9"/>
    <w:rsid w:val="00F94475"/>
    <w:rsid w:val="00F94753"/>
    <w:rsid w:val="00F94993"/>
    <w:rsid w:val="00F95211"/>
    <w:rsid w:val="00F95593"/>
    <w:rsid w:val="00F95920"/>
    <w:rsid w:val="00F95E51"/>
    <w:rsid w:val="00F9605E"/>
    <w:rsid w:val="00F9612E"/>
    <w:rsid w:val="00F9622D"/>
    <w:rsid w:val="00F96A39"/>
    <w:rsid w:val="00F96A77"/>
    <w:rsid w:val="00F96AE7"/>
    <w:rsid w:val="00F96D20"/>
    <w:rsid w:val="00F96F06"/>
    <w:rsid w:val="00FA079B"/>
    <w:rsid w:val="00FA1004"/>
    <w:rsid w:val="00FA1033"/>
    <w:rsid w:val="00FA1107"/>
    <w:rsid w:val="00FA12FE"/>
    <w:rsid w:val="00FA1652"/>
    <w:rsid w:val="00FA19C7"/>
    <w:rsid w:val="00FA373C"/>
    <w:rsid w:val="00FA385E"/>
    <w:rsid w:val="00FA3A19"/>
    <w:rsid w:val="00FA3D36"/>
    <w:rsid w:val="00FA4047"/>
    <w:rsid w:val="00FA449B"/>
    <w:rsid w:val="00FA4630"/>
    <w:rsid w:val="00FA4718"/>
    <w:rsid w:val="00FA4B0B"/>
    <w:rsid w:val="00FA4BF3"/>
    <w:rsid w:val="00FA508D"/>
    <w:rsid w:val="00FA53B6"/>
    <w:rsid w:val="00FA564D"/>
    <w:rsid w:val="00FA65AE"/>
    <w:rsid w:val="00FA6ED2"/>
    <w:rsid w:val="00FA70A5"/>
    <w:rsid w:val="00FA71E4"/>
    <w:rsid w:val="00FA723A"/>
    <w:rsid w:val="00FA7291"/>
    <w:rsid w:val="00FA72A5"/>
    <w:rsid w:val="00FA7471"/>
    <w:rsid w:val="00FA758A"/>
    <w:rsid w:val="00FA75D0"/>
    <w:rsid w:val="00FA7702"/>
    <w:rsid w:val="00FA7A4F"/>
    <w:rsid w:val="00FA7C4C"/>
    <w:rsid w:val="00FB03F5"/>
    <w:rsid w:val="00FB07FB"/>
    <w:rsid w:val="00FB0A69"/>
    <w:rsid w:val="00FB0F6F"/>
    <w:rsid w:val="00FB1615"/>
    <w:rsid w:val="00FB1625"/>
    <w:rsid w:val="00FB16C4"/>
    <w:rsid w:val="00FB185F"/>
    <w:rsid w:val="00FB1B9E"/>
    <w:rsid w:val="00FB1F7D"/>
    <w:rsid w:val="00FB2225"/>
    <w:rsid w:val="00FB2675"/>
    <w:rsid w:val="00FB26CD"/>
    <w:rsid w:val="00FB28F7"/>
    <w:rsid w:val="00FB2902"/>
    <w:rsid w:val="00FB2FEC"/>
    <w:rsid w:val="00FB342A"/>
    <w:rsid w:val="00FB363E"/>
    <w:rsid w:val="00FB3B21"/>
    <w:rsid w:val="00FB3F7F"/>
    <w:rsid w:val="00FB42D4"/>
    <w:rsid w:val="00FB47A5"/>
    <w:rsid w:val="00FB48F4"/>
    <w:rsid w:val="00FB4B6F"/>
    <w:rsid w:val="00FB4DC8"/>
    <w:rsid w:val="00FB4F33"/>
    <w:rsid w:val="00FB516F"/>
    <w:rsid w:val="00FB5470"/>
    <w:rsid w:val="00FB599E"/>
    <w:rsid w:val="00FB5E1A"/>
    <w:rsid w:val="00FB5E8F"/>
    <w:rsid w:val="00FB6334"/>
    <w:rsid w:val="00FB65D6"/>
    <w:rsid w:val="00FB697F"/>
    <w:rsid w:val="00FB6A7F"/>
    <w:rsid w:val="00FB7244"/>
    <w:rsid w:val="00FB7364"/>
    <w:rsid w:val="00FB76F5"/>
    <w:rsid w:val="00FB7990"/>
    <w:rsid w:val="00FB7B56"/>
    <w:rsid w:val="00FB7D7F"/>
    <w:rsid w:val="00FC0084"/>
    <w:rsid w:val="00FC040A"/>
    <w:rsid w:val="00FC0927"/>
    <w:rsid w:val="00FC0A04"/>
    <w:rsid w:val="00FC0ABD"/>
    <w:rsid w:val="00FC0F6A"/>
    <w:rsid w:val="00FC1078"/>
    <w:rsid w:val="00FC121E"/>
    <w:rsid w:val="00FC180A"/>
    <w:rsid w:val="00FC1A81"/>
    <w:rsid w:val="00FC1D43"/>
    <w:rsid w:val="00FC1DD7"/>
    <w:rsid w:val="00FC22A9"/>
    <w:rsid w:val="00FC22B0"/>
    <w:rsid w:val="00FC252C"/>
    <w:rsid w:val="00FC27D6"/>
    <w:rsid w:val="00FC2F50"/>
    <w:rsid w:val="00FC3802"/>
    <w:rsid w:val="00FC389B"/>
    <w:rsid w:val="00FC4101"/>
    <w:rsid w:val="00FC4449"/>
    <w:rsid w:val="00FC45DF"/>
    <w:rsid w:val="00FC4643"/>
    <w:rsid w:val="00FC48DB"/>
    <w:rsid w:val="00FC4C43"/>
    <w:rsid w:val="00FC4C89"/>
    <w:rsid w:val="00FC4F74"/>
    <w:rsid w:val="00FC4FB1"/>
    <w:rsid w:val="00FC5075"/>
    <w:rsid w:val="00FC55A1"/>
    <w:rsid w:val="00FC63E3"/>
    <w:rsid w:val="00FC68FD"/>
    <w:rsid w:val="00FC6E09"/>
    <w:rsid w:val="00FC6F4E"/>
    <w:rsid w:val="00FC714B"/>
    <w:rsid w:val="00FC76F3"/>
    <w:rsid w:val="00FC7942"/>
    <w:rsid w:val="00FD02FE"/>
    <w:rsid w:val="00FD046F"/>
    <w:rsid w:val="00FD067B"/>
    <w:rsid w:val="00FD08A4"/>
    <w:rsid w:val="00FD09D9"/>
    <w:rsid w:val="00FD0A66"/>
    <w:rsid w:val="00FD0A7B"/>
    <w:rsid w:val="00FD0DDD"/>
    <w:rsid w:val="00FD0EBE"/>
    <w:rsid w:val="00FD127E"/>
    <w:rsid w:val="00FD19A4"/>
    <w:rsid w:val="00FD1C11"/>
    <w:rsid w:val="00FD1EAE"/>
    <w:rsid w:val="00FD2475"/>
    <w:rsid w:val="00FD28D2"/>
    <w:rsid w:val="00FD2A1E"/>
    <w:rsid w:val="00FD2B1E"/>
    <w:rsid w:val="00FD3170"/>
    <w:rsid w:val="00FD34D4"/>
    <w:rsid w:val="00FD3677"/>
    <w:rsid w:val="00FD36E1"/>
    <w:rsid w:val="00FD3973"/>
    <w:rsid w:val="00FD41B2"/>
    <w:rsid w:val="00FD4239"/>
    <w:rsid w:val="00FD467E"/>
    <w:rsid w:val="00FD479E"/>
    <w:rsid w:val="00FD4F9A"/>
    <w:rsid w:val="00FD5599"/>
    <w:rsid w:val="00FD5C7C"/>
    <w:rsid w:val="00FD64D0"/>
    <w:rsid w:val="00FD7218"/>
    <w:rsid w:val="00FD755D"/>
    <w:rsid w:val="00FD775D"/>
    <w:rsid w:val="00FD7908"/>
    <w:rsid w:val="00FD7983"/>
    <w:rsid w:val="00FE0345"/>
    <w:rsid w:val="00FE0352"/>
    <w:rsid w:val="00FE0498"/>
    <w:rsid w:val="00FE0554"/>
    <w:rsid w:val="00FE0FEA"/>
    <w:rsid w:val="00FE10BC"/>
    <w:rsid w:val="00FE1413"/>
    <w:rsid w:val="00FE14D8"/>
    <w:rsid w:val="00FE19C4"/>
    <w:rsid w:val="00FE1A23"/>
    <w:rsid w:val="00FE1A59"/>
    <w:rsid w:val="00FE1B0E"/>
    <w:rsid w:val="00FE1E85"/>
    <w:rsid w:val="00FE2F00"/>
    <w:rsid w:val="00FE363F"/>
    <w:rsid w:val="00FE38EF"/>
    <w:rsid w:val="00FE3ABD"/>
    <w:rsid w:val="00FE3C23"/>
    <w:rsid w:val="00FE40D0"/>
    <w:rsid w:val="00FE437D"/>
    <w:rsid w:val="00FE4537"/>
    <w:rsid w:val="00FE4657"/>
    <w:rsid w:val="00FE4C6F"/>
    <w:rsid w:val="00FE4D7A"/>
    <w:rsid w:val="00FE594F"/>
    <w:rsid w:val="00FE5B71"/>
    <w:rsid w:val="00FE68A9"/>
    <w:rsid w:val="00FE6C16"/>
    <w:rsid w:val="00FE6D68"/>
    <w:rsid w:val="00FE6F3C"/>
    <w:rsid w:val="00FE72FA"/>
    <w:rsid w:val="00FE7CCD"/>
    <w:rsid w:val="00FF04BD"/>
    <w:rsid w:val="00FF058F"/>
    <w:rsid w:val="00FF064A"/>
    <w:rsid w:val="00FF06C8"/>
    <w:rsid w:val="00FF09F6"/>
    <w:rsid w:val="00FF13D5"/>
    <w:rsid w:val="00FF2D21"/>
    <w:rsid w:val="00FF2EB5"/>
    <w:rsid w:val="00FF2EC9"/>
    <w:rsid w:val="00FF30C2"/>
    <w:rsid w:val="00FF325B"/>
    <w:rsid w:val="00FF3714"/>
    <w:rsid w:val="00FF3811"/>
    <w:rsid w:val="00FF3F48"/>
    <w:rsid w:val="00FF4265"/>
    <w:rsid w:val="00FF45B7"/>
    <w:rsid w:val="00FF4F24"/>
    <w:rsid w:val="00FF57B0"/>
    <w:rsid w:val="00FF584A"/>
    <w:rsid w:val="00FF608D"/>
    <w:rsid w:val="00FF676F"/>
    <w:rsid w:val="00FF728E"/>
    <w:rsid w:val="00FF75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2EF7D"/>
  <w15:chartTrackingRefBased/>
  <w15:docId w15:val="{7EAF0EBC-C69F-4CAB-A32A-0591E8BB4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Block Text"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50C"/>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uiPriority w:val="99"/>
    <w:rsid w:val="006B1AC2"/>
    <w:rPr>
      <w:rFonts w:ascii="Courier New" w:eastAsia="Times New Roman" w:hAnsi="Courier New"/>
      <w:sz w:val="20"/>
      <w:szCs w:val="25"/>
    </w:rPr>
  </w:style>
  <w:style w:type="character" w:customStyle="1" w:styleId="PlainTextChar">
    <w:name w:val="Plain Text Char"/>
    <w:link w:val="PlainText"/>
    <w:uiPriority w:val="99"/>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202E79"/>
    <w:rPr>
      <w:rFonts w:eastAsia="Cordia New" w:hAnsi="Book Antiqua" w:cs="BrowalliaUPC"/>
      <w:sz w:val="30"/>
      <w:szCs w:val="30"/>
      <w:lang w:val="th-TH"/>
    </w:rPr>
  </w:style>
  <w:style w:type="character" w:customStyle="1" w:styleId="BodyTextIndent2Char">
    <w:name w:val="Body Text Indent 2 Char"/>
    <w:link w:val="BodyTextIndent2"/>
    <w:rsid w:val="005B57B7"/>
    <w:rPr>
      <w:rFonts w:ascii="Angsana New" w:cs="AngsanaUPC"/>
      <w:sz w:val="32"/>
      <w:szCs w:val="32"/>
    </w:rPr>
  </w:style>
  <w:style w:type="paragraph" w:customStyle="1" w:styleId="Default">
    <w:name w:val="Default"/>
    <w:rsid w:val="00240930"/>
    <w:pPr>
      <w:autoSpaceDE w:val="0"/>
      <w:autoSpaceDN w:val="0"/>
      <w:adjustRightInd w:val="0"/>
    </w:pPr>
    <w:rPr>
      <w:rFonts w:ascii="EucrosiaUPC" w:eastAsia="Calibri" w:hAnsi="EucrosiaUPC" w:cs="EucrosiaUPC"/>
      <w:color w:val="000000"/>
      <w:sz w:val="24"/>
      <w:szCs w:val="24"/>
    </w:rPr>
  </w:style>
  <w:style w:type="paragraph" w:customStyle="1" w:styleId="acctmergecolhdg">
    <w:name w:val="acct merge col hdg"/>
    <w:aliases w:val="mh"/>
    <w:basedOn w:val="Normal"/>
    <w:rsid w:val="002C5A91"/>
    <w:pPr>
      <w:spacing w:line="260" w:lineRule="atLeast"/>
      <w:jc w:val="center"/>
    </w:pPr>
    <w:rPr>
      <w:rFonts w:eastAsia="Times New Roman"/>
      <w:b/>
      <w:sz w:val="22"/>
      <w:szCs w:val="20"/>
      <w:lang w:val="en-GB" w:bidi="ar-SA"/>
    </w:rPr>
  </w:style>
  <w:style w:type="paragraph" w:styleId="BlockText">
    <w:name w:val="Block Text"/>
    <w:basedOn w:val="Normal"/>
    <w:uiPriority w:val="99"/>
    <w:rsid w:val="00BF759E"/>
    <w:pPr>
      <w:ind w:left="180" w:right="-693" w:hanging="11"/>
      <w:jc w:val="thaiDistribute"/>
    </w:pPr>
    <w:rPr>
      <w:rFonts w:eastAsia="Times New Roman"/>
      <w:sz w:val="22"/>
      <w:szCs w:val="22"/>
    </w:rPr>
  </w:style>
  <w:style w:type="character" w:customStyle="1" w:styleId="Heading7Char">
    <w:name w:val="Heading 7 Char"/>
    <w:link w:val="Heading7"/>
    <w:rsid w:val="00431EAD"/>
    <w:rPr>
      <w:rFonts w:cs="BrowalliaUPC"/>
      <w:sz w:val="18"/>
      <w:szCs w:val="18"/>
      <w:u w:val="single"/>
      <w:lang w:val="th-TH"/>
    </w:rPr>
  </w:style>
  <w:style w:type="character" w:styleId="Strong">
    <w:name w:val="Strong"/>
    <w:uiPriority w:val="22"/>
    <w:qFormat/>
    <w:rsid w:val="009F1869"/>
    <w:rPr>
      <w:b/>
      <w:bCs/>
    </w:rPr>
  </w:style>
  <w:style w:type="paragraph" w:styleId="NormalWeb">
    <w:name w:val="Normal (Web)"/>
    <w:basedOn w:val="Normal"/>
    <w:uiPriority w:val="99"/>
    <w:unhideWhenUsed/>
    <w:rsid w:val="009F1869"/>
    <w:pPr>
      <w:spacing w:after="160" w:line="259" w:lineRule="auto"/>
    </w:pPr>
    <w:rPr>
      <w:rFonts w:eastAsia="Calibri"/>
      <w:szCs w:val="30"/>
    </w:rPr>
  </w:style>
  <w:style w:type="paragraph" w:styleId="Caption">
    <w:name w:val="caption"/>
    <w:basedOn w:val="Normal"/>
    <w:next w:val="Normal"/>
    <w:uiPriority w:val="99"/>
    <w:qFormat/>
    <w:rsid w:val="00BF6A17"/>
    <w:pPr>
      <w:jc w:val="thaiDistribute"/>
    </w:pPr>
    <w:rPr>
      <w:rFonts w:ascii="Angsana New" w:eastAsia="Cordia New" w:hAnsi="Cordia New" w:cs="Times New Roman"/>
      <w:b/>
      <w:bCs/>
      <w:szCs w:val="24"/>
    </w:rPr>
  </w:style>
  <w:style w:type="character" w:customStyle="1" w:styleId="ListParagraphChar">
    <w:name w:val="List Paragraph Char"/>
    <w:link w:val="ListParagraph"/>
    <w:uiPriority w:val="34"/>
    <w:locked/>
    <w:rsid w:val="00E32063"/>
    <w:rPr>
      <w:rFonts w:ascii="Calibri" w:eastAsia="Calibri" w:hAnsi="Calibri" w:cs="Cordia New"/>
      <w:sz w:val="22"/>
      <w:szCs w:val="28"/>
    </w:rPr>
  </w:style>
  <w:style w:type="character" w:customStyle="1" w:styleId="BodyTextIndent3Char">
    <w:name w:val="Body Text Indent 3 Char"/>
    <w:basedOn w:val="DefaultParagraphFont"/>
    <w:link w:val="BodyTextIndent3"/>
    <w:rsid w:val="00E87EA0"/>
    <w:rPr>
      <w:rFonts w:cs="AngsanaUPC"/>
      <w:sz w:val="32"/>
      <w:szCs w:val="32"/>
      <w:lang w:val="th-TH"/>
    </w:rPr>
  </w:style>
  <w:style w:type="paragraph" w:customStyle="1" w:styleId="E1">
    <w:name w:val="??E"/>
    <w:basedOn w:val="Normal"/>
    <w:rsid w:val="00D6121F"/>
    <w:pPr>
      <w:spacing w:line="280" w:lineRule="exact"/>
      <w:jc w:val="center"/>
    </w:pPr>
    <w:rPr>
      <w:rFonts w:ascii="Book Antiqua" w:eastAsia="Times New Roman" w:hAnsi="Book Antiqua"/>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84574126">
      <w:bodyDiv w:val="1"/>
      <w:marLeft w:val="0"/>
      <w:marRight w:val="0"/>
      <w:marTop w:val="0"/>
      <w:marBottom w:val="0"/>
      <w:divBdr>
        <w:top w:val="none" w:sz="0" w:space="0" w:color="auto"/>
        <w:left w:val="none" w:sz="0" w:space="0" w:color="auto"/>
        <w:bottom w:val="none" w:sz="0" w:space="0" w:color="auto"/>
        <w:right w:val="none" w:sz="0" w:space="0" w:color="auto"/>
      </w:divBdr>
    </w:div>
    <w:div w:id="109011233">
      <w:bodyDiv w:val="1"/>
      <w:marLeft w:val="0"/>
      <w:marRight w:val="0"/>
      <w:marTop w:val="0"/>
      <w:marBottom w:val="0"/>
      <w:divBdr>
        <w:top w:val="none" w:sz="0" w:space="0" w:color="auto"/>
        <w:left w:val="none" w:sz="0" w:space="0" w:color="auto"/>
        <w:bottom w:val="none" w:sz="0" w:space="0" w:color="auto"/>
        <w:right w:val="none" w:sz="0" w:space="0" w:color="auto"/>
      </w:divBdr>
    </w:div>
    <w:div w:id="113671544">
      <w:bodyDiv w:val="1"/>
      <w:marLeft w:val="0"/>
      <w:marRight w:val="0"/>
      <w:marTop w:val="0"/>
      <w:marBottom w:val="0"/>
      <w:divBdr>
        <w:top w:val="none" w:sz="0" w:space="0" w:color="auto"/>
        <w:left w:val="none" w:sz="0" w:space="0" w:color="auto"/>
        <w:bottom w:val="none" w:sz="0" w:space="0" w:color="auto"/>
        <w:right w:val="none" w:sz="0" w:space="0" w:color="auto"/>
      </w:divBdr>
    </w:div>
    <w:div w:id="215434819">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291133114">
      <w:bodyDiv w:val="1"/>
      <w:marLeft w:val="0"/>
      <w:marRight w:val="0"/>
      <w:marTop w:val="0"/>
      <w:marBottom w:val="0"/>
      <w:divBdr>
        <w:top w:val="none" w:sz="0" w:space="0" w:color="auto"/>
        <w:left w:val="none" w:sz="0" w:space="0" w:color="auto"/>
        <w:bottom w:val="none" w:sz="0" w:space="0" w:color="auto"/>
        <w:right w:val="none" w:sz="0" w:space="0" w:color="auto"/>
      </w:divBdr>
    </w:div>
    <w:div w:id="32987039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404148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21481397">
      <w:bodyDiv w:val="1"/>
      <w:marLeft w:val="0"/>
      <w:marRight w:val="0"/>
      <w:marTop w:val="0"/>
      <w:marBottom w:val="0"/>
      <w:divBdr>
        <w:top w:val="none" w:sz="0" w:space="0" w:color="auto"/>
        <w:left w:val="none" w:sz="0" w:space="0" w:color="auto"/>
        <w:bottom w:val="none" w:sz="0" w:space="0" w:color="auto"/>
        <w:right w:val="none" w:sz="0" w:space="0" w:color="auto"/>
      </w:divBdr>
    </w:div>
    <w:div w:id="529074946">
      <w:bodyDiv w:val="1"/>
      <w:marLeft w:val="0"/>
      <w:marRight w:val="0"/>
      <w:marTop w:val="0"/>
      <w:marBottom w:val="0"/>
      <w:divBdr>
        <w:top w:val="none" w:sz="0" w:space="0" w:color="auto"/>
        <w:left w:val="none" w:sz="0" w:space="0" w:color="auto"/>
        <w:bottom w:val="none" w:sz="0" w:space="0" w:color="auto"/>
        <w:right w:val="none" w:sz="0" w:space="0" w:color="auto"/>
      </w:divBdr>
    </w:div>
    <w:div w:id="532428272">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5998558">
      <w:bodyDiv w:val="1"/>
      <w:marLeft w:val="0"/>
      <w:marRight w:val="0"/>
      <w:marTop w:val="0"/>
      <w:marBottom w:val="0"/>
      <w:divBdr>
        <w:top w:val="none" w:sz="0" w:space="0" w:color="auto"/>
        <w:left w:val="none" w:sz="0" w:space="0" w:color="auto"/>
        <w:bottom w:val="none" w:sz="0" w:space="0" w:color="auto"/>
        <w:right w:val="none" w:sz="0" w:space="0" w:color="auto"/>
      </w:divBdr>
    </w:div>
    <w:div w:id="60785182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684021866">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58141495">
      <w:bodyDiv w:val="1"/>
      <w:marLeft w:val="0"/>
      <w:marRight w:val="0"/>
      <w:marTop w:val="0"/>
      <w:marBottom w:val="0"/>
      <w:divBdr>
        <w:top w:val="none" w:sz="0" w:space="0" w:color="auto"/>
        <w:left w:val="none" w:sz="0" w:space="0" w:color="auto"/>
        <w:bottom w:val="none" w:sz="0" w:space="0" w:color="auto"/>
        <w:right w:val="none" w:sz="0" w:space="0" w:color="auto"/>
      </w:divBdr>
    </w:div>
    <w:div w:id="761071352">
      <w:bodyDiv w:val="1"/>
      <w:marLeft w:val="0"/>
      <w:marRight w:val="0"/>
      <w:marTop w:val="0"/>
      <w:marBottom w:val="0"/>
      <w:divBdr>
        <w:top w:val="none" w:sz="0" w:space="0" w:color="auto"/>
        <w:left w:val="none" w:sz="0" w:space="0" w:color="auto"/>
        <w:bottom w:val="none" w:sz="0" w:space="0" w:color="auto"/>
        <w:right w:val="none" w:sz="0" w:space="0" w:color="auto"/>
      </w:divBdr>
    </w:div>
    <w:div w:id="772626263">
      <w:bodyDiv w:val="1"/>
      <w:marLeft w:val="0"/>
      <w:marRight w:val="0"/>
      <w:marTop w:val="0"/>
      <w:marBottom w:val="0"/>
      <w:divBdr>
        <w:top w:val="none" w:sz="0" w:space="0" w:color="auto"/>
        <w:left w:val="none" w:sz="0" w:space="0" w:color="auto"/>
        <w:bottom w:val="none" w:sz="0" w:space="0" w:color="auto"/>
        <w:right w:val="none" w:sz="0" w:space="0" w:color="auto"/>
      </w:divBdr>
    </w:div>
    <w:div w:id="785930249">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4254929">
      <w:bodyDiv w:val="1"/>
      <w:marLeft w:val="0"/>
      <w:marRight w:val="0"/>
      <w:marTop w:val="0"/>
      <w:marBottom w:val="0"/>
      <w:divBdr>
        <w:top w:val="none" w:sz="0" w:space="0" w:color="auto"/>
        <w:left w:val="none" w:sz="0" w:space="0" w:color="auto"/>
        <w:bottom w:val="none" w:sz="0" w:space="0" w:color="auto"/>
        <w:right w:val="none" w:sz="0" w:space="0" w:color="auto"/>
      </w:divBdr>
    </w:div>
    <w:div w:id="814377986">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893584922">
      <w:bodyDiv w:val="1"/>
      <w:marLeft w:val="0"/>
      <w:marRight w:val="0"/>
      <w:marTop w:val="0"/>
      <w:marBottom w:val="0"/>
      <w:divBdr>
        <w:top w:val="none" w:sz="0" w:space="0" w:color="auto"/>
        <w:left w:val="none" w:sz="0" w:space="0" w:color="auto"/>
        <w:bottom w:val="none" w:sz="0" w:space="0" w:color="auto"/>
        <w:right w:val="none" w:sz="0" w:space="0" w:color="auto"/>
      </w:divBdr>
    </w:div>
    <w:div w:id="919018744">
      <w:bodyDiv w:val="1"/>
      <w:marLeft w:val="0"/>
      <w:marRight w:val="0"/>
      <w:marTop w:val="0"/>
      <w:marBottom w:val="0"/>
      <w:divBdr>
        <w:top w:val="none" w:sz="0" w:space="0" w:color="auto"/>
        <w:left w:val="none" w:sz="0" w:space="0" w:color="auto"/>
        <w:bottom w:val="none" w:sz="0" w:space="0" w:color="auto"/>
        <w:right w:val="none" w:sz="0" w:space="0" w:color="auto"/>
      </w:divBdr>
    </w:div>
    <w:div w:id="924806298">
      <w:bodyDiv w:val="1"/>
      <w:marLeft w:val="0"/>
      <w:marRight w:val="0"/>
      <w:marTop w:val="0"/>
      <w:marBottom w:val="0"/>
      <w:divBdr>
        <w:top w:val="none" w:sz="0" w:space="0" w:color="auto"/>
        <w:left w:val="none" w:sz="0" w:space="0" w:color="auto"/>
        <w:bottom w:val="none" w:sz="0" w:space="0" w:color="auto"/>
        <w:right w:val="none" w:sz="0" w:space="0" w:color="auto"/>
      </w:divBdr>
    </w:div>
    <w:div w:id="990907005">
      <w:bodyDiv w:val="1"/>
      <w:marLeft w:val="0"/>
      <w:marRight w:val="0"/>
      <w:marTop w:val="0"/>
      <w:marBottom w:val="0"/>
      <w:divBdr>
        <w:top w:val="none" w:sz="0" w:space="0" w:color="auto"/>
        <w:left w:val="none" w:sz="0" w:space="0" w:color="auto"/>
        <w:bottom w:val="none" w:sz="0" w:space="0" w:color="auto"/>
        <w:right w:val="none" w:sz="0" w:space="0" w:color="auto"/>
      </w:divBdr>
    </w:div>
    <w:div w:id="992176063">
      <w:bodyDiv w:val="1"/>
      <w:marLeft w:val="0"/>
      <w:marRight w:val="0"/>
      <w:marTop w:val="0"/>
      <w:marBottom w:val="0"/>
      <w:divBdr>
        <w:top w:val="none" w:sz="0" w:space="0" w:color="auto"/>
        <w:left w:val="none" w:sz="0" w:space="0" w:color="auto"/>
        <w:bottom w:val="none" w:sz="0" w:space="0" w:color="auto"/>
        <w:right w:val="none" w:sz="0" w:space="0" w:color="auto"/>
      </w:divBdr>
    </w:div>
    <w:div w:id="994987233">
      <w:bodyDiv w:val="1"/>
      <w:marLeft w:val="0"/>
      <w:marRight w:val="0"/>
      <w:marTop w:val="0"/>
      <w:marBottom w:val="0"/>
      <w:divBdr>
        <w:top w:val="none" w:sz="0" w:space="0" w:color="auto"/>
        <w:left w:val="none" w:sz="0" w:space="0" w:color="auto"/>
        <w:bottom w:val="none" w:sz="0" w:space="0" w:color="auto"/>
        <w:right w:val="none" w:sz="0" w:space="0" w:color="auto"/>
      </w:divBdr>
    </w:div>
    <w:div w:id="1005399556">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077362104">
      <w:bodyDiv w:val="1"/>
      <w:marLeft w:val="0"/>
      <w:marRight w:val="0"/>
      <w:marTop w:val="0"/>
      <w:marBottom w:val="0"/>
      <w:divBdr>
        <w:top w:val="none" w:sz="0" w:space="0" w:color="auto"/>
        <w:left w:val="none" w:sz="0" w:space="0" w:color="auto"/>
        <w:bottom w:val="none" w:sz="0" w:space="0" w:color="auto"/>
        <w:right w:val="none" w:sz="0" w:space="0" w:color="auto"/>
      </w:divBdr>
    </w:div>
    <w:div w:id="1082022146">
      <w:bodyDiv w:val="1"/>
      <w:marLeft w:val="0"/>
      <w:marRight w:val="0"/>
      <w:marTop w:val="0"/>
      <w:marBottom w:val="0"/>
      <w:divBdr>
        <w:top w:val="none" w:sz="0" w:space="0" w:color="auto"/>
        <w:left w:val="none" w:sz="0" w:space="0" w:color="auto"/>
        <w:bottom w:val="none" w:sz="0" w:space="0" w:color="auto"/>
        <w:right w:val="none" w:sz="0" w:space="0" w:color="auto"/>
      </w:divBdr>
    </w:div>
    <w:div w:id="1090812305">
      <w:bodyDiv w:val="1"/>
      <w:marLeft w:val="0"/>
      <w:marRight w:val="0"/>
      <w:marTop w:val="0"/>
      <w:marBottom w:val="0"/>
      <w:divBdr>
        <w:top w:val="none" w:sz="0" w:space="0" w:color="auto"/>
        <w:left w:val="none" w:sz="0" w:space="0" w:color="auto"/>
        <w:bottom w:val="none" w:sz="0" w:space="0" w:color="auto"/>
        <w:right w:val="none" w:sz="0" w:space="0" w:color="auto"/>
      </w:divBdr>
    </w:div>
    <w:div w:id="1102530499">
      <w:bodyDiv w:val="1"/>
      <w:marLeft w:val="0"/>
      <w:marRight w:val="0"/>
      <w:marTop w:val="0"/>
      <w:marBottom w:val="0"/>
      <w:divBdr>
        <w:top w:val="none" w:sz="0" w:space="0" w:color="auto"/>
        <w:left w:val="none" w:sz="0" w:space="0" w:color="auto"/>
        <w:bottom w:val="none" w:sz="0" w:space="0" w:color="auto"/>
        <w:right w:val="none" w:sz="0" w:space="0" w:color="auto"/>
      </w:divBdr>
    </w:div>
    <w:div w:id="1105729060">
      <w:bodyDiv w:val="1"/>
      <w:marLeft w:val="0"/>
      <w:marRight w:val="0"/>
      <w:marTop w:val="0"/>
      <w:marBottom w:val="0"/>
      <w:divBdr>
        <w:top w:val="none" w:sz="0" w:space="0" w:color="auto"/>
        <w:left w:val="none" w:sz="0" w:space="0" w:color="auto"/>
        <w:bottom w:val="none" w:sz="0" w:space="0" w:color="auto"/>
        <w:right w:val="none" w:sz="0" w:space="0" w:color="auto"/>
      </w:divBdr>
    </w:div>
    <w:div w:id="1178498833">
      <w:bodyDiv w:val="1"/>
      <w:marLeft w:val="0"/>
      <w:marRight w:val="0"/>
      <w:marTop w:val="0"/>
      <w:marBottom w:val="0"/>
      <w:divBdr>
        <w:top w:val="none" w:sz="0" w:space="0" w:color="auto"/>
        <w:left w:val="none" w:sz="0" w:space="0" w:color="auto"/>
        <w:bottom w:val="none" w:sz="0" w:space="0" w:color="auto"/>
        <w:right w:val="none" w:sz="0" w:space="0" w:color="auto"/>
      </w:divBdr>
    </w:div>
    <w:div w:id="1191996585">
      <w:bodyDiv w:val="1"/>
      <w:marLeft w:val="0"/>
      <w:marRight w:val="0"/>
      <w:marTop w:val="0"/>
      <w:marBottom w:val="0"/>
      <w:divBdr>
        <w:top w:val="none" w:sz="0" w:space="0" w:color="auto"/>
        <w:left w:val="none" w:sz="0" w:space="0" w:color="auto"/>
        <w:bottom w:val="none" w:sz="0" w:space="0" w:color="auto"/>
        <w:right w:val="none" w:sz="0" w:space="0" w:color="auto"/>
      </w:divBdr>
    </w:div>
    <w:div w:id="1202783601">
      <w:bodyDiv w:val="1"/>
      <w:marLeft w:val="0"/>
      <w:marRight w:val="0"/>
      <w:marTop w:val="0"/>
      <w:marBottom w:val="0"/>
      <w:divBdr>
        <w:top w:val="none" w:sz="0" w:space="0" w:color="auto"/>
        <w:left w:val="none" w:sz="0" w:space="0" w:color="auto"/>
        <w:bottom w:val="none" w:sz="0" w:space="0" w:color="auto"/>
        <w:right w:val="none" w:sz="0" w:space="0" w:color="auto"/>
      </w:divBdr>
    </w:div>
    <w:div w:id="1226070348">
      <w:bodyDiv w:val="1"/>
      <w:marLeft w:val="0"/>
      <w:marRight w:val="0"/>
      <w:marTop w:val="0"/>
      <w:marBottom w:val="0"/>
      <w:divBdr>
        <w:top w:val="none" w:sz="0" w:space="0" w:color="auto"/>
        <w:left w:val="none" w:sz="0" w:space="0" w:color="auto"/>
        <w:bottom w:val="none" w:sz="0" w:space="0" w:color="auto"/>
        <w:right w:val="none" w:sz="0" w:space="0" w:color="auto"/>
      </w:divBdr>
    </w:div>
    <w:div w:id="1254970261">
      <w:bodyDiv w:val="1"/>
      <w:marLeft w:val="0"/>
      <w:marRight w:val="0"/>
      <w:marTop w:val="0"/>
      <w:marBottom w:val="0"/>
      <w:divBdr>
        <w:top w:val="none" w:sz="0" w:space="0" w:color="auto"/>
        <w:left w:val="none" w:sz="0" w:space="0" w:color="auto"/>
        <w:bottom w:val="none" w:sz="0" w:space="0" w:color="auto"/>
        <w:right w:val="none" w:sz="0" w:space="0" w:color="auto"/>
      </w:divBdr>
    </w:div>
    <w:div w:id="1271745688">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25663108">
      <w:bodyDiv w:val="1"/>
      <w:marLeft w:val="0"/>
      <w:marRight w:val="0"/>
      <w:marTop w:val="0"/>
      <w:marBottom w:val="0"/>
      <w:divBdr>
        <w:top w:val="none" w:sz="0" w:space="0" w:color="auto"/>
        <w:left w:val="none" w:sz="0" w:space="0" w:color="auto"/>
        <w:bottom w:val="none" w:sz="0" w:space="0" w:color="auto"/>
        <w:right w:val="none" w:sz="0" w:space="0" w:color="auto"/>
      </w:divBdr>
    </w:div>
    <w:div w:id="1344822209">
      <w:bodyDiv w:val="1"/>
      <w:marLeft w:val="0"/>
      <w:marRight w:val="0"/>
      <w:marTop w:val="0"/>
      <w:marBottom w:val="0"/>
      <w:divBdr>
        <w:top w:val="none" w:sz="0" w:space="0" w:color="auto"/>
        <w:left w:val="none" w:sz="0" w:space="0" w:color="auto"/>
        <w:bottom w:val="none" w:sz="0" w:space="0" w:color="auto"/>
        <w:right w:val="none" w:sz="0" w:space="0" w:color="auto"/>
      </w:divBdr>
    </w:div>
    <w:div w:id="1349067181">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61275838">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4871505">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57067017">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49167409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8685526">
      <w:bodyDiv w:val="1"/>
      <w:marLeft w:val="0"/>
      <w:marRight w:val="0"/>
      <w:marTop w:val="0"/>
      <w:marBottom w:val="0"/>
      <w:divBdr>
        <w:top w:val="none" w:sz="0" w:space="0" w:color="auto"/>
        <w:left w:val="none" w:sz="0" w:space="0" w:color="auto"/>
        <w:bottom w:val="none" w:sz="0" w:space="0" w:color="auto"/>
        <w:right w:val="none" w:sz="0" w:space="0" w:color="auto"/>
      </w:divBdr>
    </w:div>
    <w:div w:id="1568370506">
      <w:bodyDiv w:val="1"/>
      <w:marLeft w:val="0"/>
      <w:marRight w:val="0"/>
      <w:marTop w:val="0"/>
      <w:marBottom w:val="0"/>
      <w:divBdr>
        <w:top w:val="none" w:sz="0" w:space="0" w:color="auto"/>
        <w:left w:val="none" w:sz="0" w:space="0" w:color="auto"/>
        <w:bottom w:val="none" w:sz="0" w:space="0" w:color="auto"/>
        <w:right w:val="none" w:sz="0" w:space="0" w:color="auto"/>
      </w:divBdr>
    </w:div>
    <w:div w:id="1645499132">
      <w:bodyDiv w:val="1"/>
      <w:marLeft w:val="0"/>
      <w:marRight w:val="0"/>
      <w:marTop w:val="0"/>
      <w:marBottom w:val="0"/>
      <w:divBdr>
        <w:top w:val="none" w:sz="0" w:space="0" w:color="auto"/>
        <w:left w:val="none" w:sz="0" w:space="0" w:color="auto"/>
        <w:bottom w:val="none" w:sz="0" w:space="0" w:color="auto"/>
        <w:right w:val="none" w:sz="0" w:space="0" w:color="auto"/>
      </w:divBdr>
    </w:div>
    <w:div w:id="1694303750">
      <w:bodyDiv w:val="1"/>
      <w:marLeft w:val="0"/>
      <w:marRight w:val="0"/>
      <w:marTop w:val="0"/>
      <w:marBottom w:val="0"/>
      <w:divBdr>
        <w:top w:val="none" w:sz="0" w:space="0" w:color="auto"/>
        <w:left w:val="none" w:sz="0" w:space="0" w:color="auto"/>
        <w:bottom w:val="none" w:sz="0" w:space="0" w:color="auto"/>
        <w:right w:val="none" w:sz="0" w:space="0" w:color="auto"/>
      </w:divBdr>
    </w:div>
    <w:div w:id="1726903859">
      <w:bodyDiv w:val="1"/>
      <w:marLeft w:val="0"/>
      <w:marRight w:val="0"/>
      <w:marTop w:val="0"/>
      <w:marBottom w:val="0"/>
      <w:divBdr>
        <w:top w:val="none" w:sz="0" w:space="0" w:color="auto"/>
        <w:left w:val="none" w:sz="0" w:space="0" w:color="auto"/>
        <w:bottom w:val="none" w:sz="0" w:space="0" w:color="auto"/>
        <w:right w:val="none" w:sz="0" w:space="0" w:color="auto"/>
      </w:divBdr>
    </w:div>
    <w:div w:id="175547467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0444410">
      <w:bodyDiv w:val="1"/>
      <w:marLeft w:val="0"/>
      <w:marRight w:val="0"/>
      <w:marTop w:val="0"/>
      <w:marBottom w:val="0"/>
      <w:divBdr>
        <w:top w:val="none" w:sz="0" w:space="0" w:color="auto"/>
        <w:left w:val="none" w:sz="0" w:space="0" w:color="auto"/>
        <w:bottom w:val="none" w:sz="0" w:space="0" w:color="auto"/>
        <w:right w:val="none" w:sz="0" w:space="0" w:color="auto"/>
      </w:divBdr>
    </w:div>
    <w:div w:id="1784036498">
      <w:bodyDiv w:val="1"/>
      <w:marLeft w:val="0"/>
      <w:marRight w:val="0"/>
      <w:marTop w:val="0"/>
      <w:marBottom w:val="0"/>
      <w:divBdr>
        <w:top w:val="none" w:sz="0" w:space="0" w:color="auto"/>
        <w:left w:val="none" w:sz="0" w:space="0" w:color="auto"/>
        <w:bottom w:val="none" w:sz="0" w:space="0" w:color="auto"/>
        <w:right w:val="none" w:sz="0" w:space="0" w:color="auto"/>
      </w:divBdr>
    </w:div>
    <w:div w:id="1792626578">
      <w:bodyDiv w:val="1"/>
      <w:marLeft w:val="0"/>
      <w:marRight w:val="0"/>
      <w:marTop w:val="0"/>
      <w:marBottom w:val="0"/>
      <w:divBdr>
        <w:top w:val="none" w:sz="0" w:space="0" w:color="auto"/>
        <w:left w:val="none" w:sz="0" w:space="0" w:color="auto"/>
        <w:bottom w:val="none" w:sz="0" w:space="0" w:color="auto"/>
        <w:right w:val="none" w:sz="0" w:space="0" w:color="auto"/>
      </w:divBdr>
    </w:div>
    <w:div w:id="1812363683">
      <w:bodyDiv w:val="1"/>
      <w:marLeft w:val="0"/>
      <w:marRight w:val="0"/>
      <w:marTop w:val="0"/>
      <w:marBottom w:val="0"/>
      <w:divBdr>
        <w:top w:val="none" w:sz="0" w:space="0" w:color="auto"/>
        <w:left w:val="none" w:sz="0" w:space="0" w:color="auto"/>
        <w:bottom w:val="none" w:sz="0" w:space="0" w:color="auto"/>
        <w:right w:val="none" w:sz="0" w:space="0" w:color="auto"/>
      </w:divBdr>
    </w:div>
    <w:div w:id="1826818616">
      <w:bodyDiv w:val="1"/>
      <w:marLeft w:val="0"/>
      <w:marRight w:val="0"/>
      <w:marTop w:val="0"/>
      <w:marBottom w:val="0"/>
      <w:divBdr>
        <w:top w:val="none" w:sz="0" w:space="0" w:color="auto"/>
        <w:left w:val="none" w:sz="0" w:space="0" w:color="auto"/>
        <w:bottom w:val="none" w:sz="0" w:space="0" w:color="auto"/>
        <w:right w:val="none" w:sz="0" w:space="0" w:color="auto"/>
      </w:divBdr>
    </w:div>
    <w:div w:id="1849559205">
      <w:bodyDiv w:val="1"/>
      <w:marLeft w:val="0"/>
      <w:marRight w:val="0"/>
      <w:marTop w:val="0"/>
      <w:marBottom w:val="0"/>
      <w:divBdr>
        <w:top w:val="none" w:sz="0" w:space="0" w:color="auto"/>
        <w:left w:val="none" w:sz="0" w:space="0" w:color="auto"/>
        <w:bottom w:val="none" w:sz="0" w:space="0" w:color="auto"/>
        <w:right w:val="none" w:sz="0" w:space="0" w:color="auto"/>
      </w:divBdr>
    </w:div>
    <w:div w:id="1883712596">
      <w:bodyDiv w:val="1"/>
      <w:marLeft w:val="0"/>
      <w:marRight w:val="0"/>
      <w:marTop w:val="0"/>
      <w:marBottom w:val="0"/>
      <w:divBdr>
        <w:top w:val="none" w:sz="0" w:space="0" w:color="auto"/>
        <w:left w:val="none" w:sz="0" w:space="0" w:color="auto"/>
        <w:bottom w:val="none" w:sz="0" w:space="0" w:color="auto"/>
        <w:right w:val="none" w:sz="0" w:space="0" w:color="auto"/>
      </w:divBdr>
    </w:div>
    <w:div w:id="1923947304">
      <w:bodyDiv w:val="1"/>
      <w:marLeft w:val="0"/>
      <w:marRight w:val="0"/>
      <w:marTop w:val="0"/>
      <w:marBottom w:val="0"/>
      <w:divBdr>
        <w:top w:val="none" w:sz="0" w:space="0" w:color="auto"/>
        <w:left w:val="none" w:sz="0" w:space="0" w:color="auto"/>
        <w:bottom w:val="none" w:sz="0" w:space="0" w:color="auto"/>
        <w:right w:val="none" w:sz="0" w:space="0" w:color="auto"/>
      </w:divBdr>
    </w:div>
    <w:div w:id="1935898763">
      <w:bodyDiv w:val="1"/>
      <w:marLeft w:val="0"/>
      <w:marRight w:val="0"/>
      <w:marTop w:val="0"/>
      <w:marBottom w:val="0"/>
      <w:divBdr>
        <w:top w:val="none" w:sz="0" w:space="0" w:color="auto"/>
        <w:left w:val="none" w:sz="0" w:space="0" w:color="auto"/>
        <w:bottom w:val="none" w:sz="0" w:space="0" w:color="auto"/>
        <w:right w:val="none" w:sz="0" w:space="0" w:color="auto"/>
      </w:divBdr>
    </w:div>
    <w:div w:id="1939175139">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59950512">
      <w:bodyDiv w:val="1"/>
      <w:marLeft w:val="0"/>
      <w:marRight w:val="0"/>
      <w:marTop w:val="0"/>
      <w:marBottom w:val="0"/>
      <w:divBdr>
        <w:top w:val="none" w:sz="0" w:space="0" w:color="auto"/>
        <w:left w:val="none" w:sz="0" w:space="0" w:color="auto"/>
        <w:bottom w:val="none" w:sz="0" w:space="0" w:color="auto"/>
        <w:right w:val="none" w:sz="0" w:space="0" w:color="auto"/>
      </w:divBdr>
    </w:div>
    <w:div w:id="1982344969">
      <w:bodyDiv w:val="1"/>
      <w:marLeft w:val="0"/>
      <w:marRight w:val="0"/>
      <w:marTop w:val="0"/>
      <w:marBottom w:val="0"/>
      <w:divBdr>
        <w:top w:val="none" w:sz="0" w:space="0" w:color="auto"/>
        <w:left w:val="none" w:sz="0" w:space="0" w:color="auto"/>
        <w:bottom w:val="none" w:sz="0" w:space="0" w:color="auto"/>
        <w:right w:val="none" w:sz="0" w:space="0" w:color="auto"/>
      </w:divBdr>
    </w:div>
    <w:div w:id="1983004547">
      <w:bodyDiv w:val="1"/>
      <w:marLeft w:val="0"/>
      <w:marRight w:val="0"/>
      <w:marTop w:val="0"/>
      <w:marBottom w:val="0"/>
      <w:divBdr>
        <w:top w:val="none" w:sz="0" w:space="0" w:color="auto"/>
        <w:left w:val="none" w:sz="0" w:space="0" w:color="auto"/>
        <w:bottom w:val="none" w:sz="0" w:space="0" w:color="auto"/>
        <w:right w:val="none" w:sz="0" w:space="0" w:color="auto"/>
      </w:divBdr>
    </w:div>
    <w:div w:id="1995255396">
      <w:bodyDiv w:val="1"/>
      <w:marLeft w:val="0"/>
      <w:marRight w:val="0"/>
      <w:marTop w:val="0"/>
      <w:marBottom w:val="0"/>
      <w:divBdr>
        <w:top w:val="none" w:sz="0" w:space="0" w:color="auto"/>
        <w:left w:val="none" w:sz="0" w:space="0" w:color="auto"/>
        <w:bottom w:val="none" w:sz="0" w:space="0" w:color="auto"/>
        <w:right w:val="none" w:sz="0" w:space="0" w:color="auto"/>
      </w:divBdr>
    </w:div>
    <w:div w:id="1995529058">
      <w:bodyDiv w:val="1"/>
      <w:marLeft w:val="0"/>
      <w:marRight w:val="0"/>
      <w:marTop w:val="0"/>
      <w:marBottom w:val="0"/>
      <w:divBdr>
        <w:top w:val="none" w:sz="0" w:space="0" w:color="auto"/>
        <w:left w:val="none" w:sz="0" w:space="0" w:color="auto"/>
        <w:bottom w:val="none" w:sz="0" w:space="0" w:color="auto"/>
        <w:right w:val="none" w:sz="0" w:space="0" w:color="auto"/>
      </w:divBdr>
    </w:div>
    <w:div w:id="1998411242">
      <w:bodyDiv w:val="1"/>
      <w:marLeft w:val="0"/>
      <w:marRight w:val="0"/>
      <w:marTop w:val="0"/>
      <w:marBottom w:val="0"/>
      <w:divBdr>
        <w:top w:val="none" w:sz="0" w:space="0" w:color="auto"/>
        <w:left w:val="none" w:sz="0" w:space="0" w:color="auto"/>
        <w:bottom w:val="none" w:sz="0" w:space="0" w:color="auto"/>
        <w:right w:val="none" w:sz="0" w:space="0" w:color="auto"/>
      </w:divBdr>
    </w:div>
    <w:div w:id="2002269912">
      <w:bodyDiv w:val="1"/>
      <w:marLeft w:val="0"/>
      <w:marRight w:val="0"/>
      <w:marTop w:val="0"/>
      <w:marBottom w:val="0"/>
      <w:divBdr>
        <w:top w:val="none" w:sz="0" w:space="0" w:color="auto"/>
        <w:left w:val="none" w:sz="0" w:space="0" w:color="auto"/>
        <w:bottom w:val="none" w:sz="0" w:space="0" w:color="auto"/>
        <w:right w:val="none" w:sz="0" w:space="0" w:color="auto"/>
      </w:divBdr>
    </w:div>
    <w:div w:id="2003895749">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36733657">
      <w:bodyDiv w:val="1"/>
      <w:marLeft w:val="0"/>
      <w:marRight w:val="0"/>
      <w:marTop w:val="0"/>
      <w:marBottom w:val="0"/>
      <w:divBdr>
        <w:top w:val="none" w:sz="0" w:space="0" w:color="auto"/>
        <w:left w:val="none" w:sz="0" w:space="0" w:color="auto"/>
        <w:bottom w:val="none" w:sz="0" w:space="0" w:color="auto"/>
        <w:right w:val="none" w:sz="0" w:space="0" w:color="auto"/>
      </w:divBdr>
    </w:div>
    <w:div w:id="2078437492">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44B2C-0BD6-4BCD-84F1-E5B83B49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51</Pages>
  <Words>19610</Words>
  <Characters>111777</Characters>
  <Application>Microsoft Office Word</Application>
  <DocSecurity>0</DocSecurity>
  <Lines>931</Lines>
  <Paragraphs>262</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131125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cp:lastModifiedBy>Siriporn.s</cp:lastModifiedBy>
  <cp:revision>72</cp:revision>
  <cp:lastPrinted>2026-02-19T09:28:00Z</cp:lastPrinted>
  <dcterms:created xsi:type="dcterms:W3CDTF">2025-12-19T08:32:00Z</dcterms:created>
  <dcterms:modified xsi:type="dcterms:W3CDTF">2026-02-19T09:48:00Z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8abe0dcf657985bbda9353aeae0da265774f28366a9b005353b68455d9d5ff59</vt:lpwstr>
  </property>
</Properties>
</file>