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B5BB000" w14:textId="77777777" w:rsidR="00020091" w:rsidRPr="00020091" w:rsidRDefault="0002009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บริษัท ท่าเรือราชา</w:t>
      </w:r>
      <w:proofErr w:type="spellStart"/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เฟ</w:t>
      </w:r>
      <w:proofErr w:type="spellEnd"/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อร์รี่ จำกัด (มหาชน) และบริษัทย่อย</w:t>
      </w:r>
    </w:p>
    <w:p w14:paraId="32F479E0" w14:textId="77777777" w:rsidR="00EF72F2" w:rsidRDefault="00EF72F2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EF72F2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4D0293B" w14:textId="799E816C" w:rsidR="00EF72F2" w:rsidRDefault="00EF72F2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EF72F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523CB2" w:rsidRPr="00523CB2">
        <w:rPr>
          <w:rFonts w:ascii="Angsana New" w:hAnsi="Angsana New" w:cs="Angsana New"/>
          <w:b/>
          <w:bCs/>
          <w:sz w:val="32"/>
          <w:szCs w:val="32"/>
        </w:rPr>
        <w:t>31</w:t>
      </w:r>
      <w:r w:rsidRPr="00EF72F2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523CB2" w:rsidRPr="00523CB2">
        <w:rPr>
          <w:rFonts w:ascii="Angsana New" w:hAnsi="Angsana New" w:cs="Angsana New"/>
          <w:b/>
          <w:bCs/>
          <w:sz w:val="32"/>
          <w:szCs w:val="32"/>
        </w:rPr>
        <w:t>256</w:t>
      </w:r>
      <w:r w:rsidR="00523CB2" w:rsidRPr="00523CB2">
        <w:rPr>
          <w:rFonts w:ascii="Angsana New" w:hAnsi="Angsana New" w:cs="Angsana New" w:hint="cs"/>
          <w:b/>
          <w:bCs/>
          <w:sz w:val="32"/>
          <w:szCs w:val="32"/>
        </w:rPr>
        <w:t>8</w:t>
      </w:r>
    </w:p>
    <w:p w14:paraId="7BA7E357" w14:textId="77777777" w:rsidR="00EF72F2" w:rsidRDefault="00EF72F2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EF72F2">
        <w:rPr>
          <w:rFonts w:ascii="Angsana New" w:hAnsi="Angsana New" w:cs="Angsana New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595B3A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2F95E04E" w14:textId="77777777" w:rsidR="000A6E36" w:rsidRPr="00563D59" w:rsidRDefault="000A6E36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3A1FB3A" w14:textId="004E0C92" w:rsidR="002D5996" w:rsidRPr="00563D5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sz w:val="32"/>
          <w:szCs w:val="32"/>
          <w:cs/>
        </w:rPr>
        <w:t xml:space="preserve">เสนอ  </w:t>
      </w:r>
      <w:bookmarkStart w:id="0" w:name="_Hlk50638137"/>
      <w:r w:rsidR="00100CE5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020091" w:rsidRPr="00563D59">
        <w:rPr>
          <w:rFonts w:ascii="Angsana New" w:hAnsi="Angsana New" w:cs="Angsana New"/>
          <w:sz w:val="32"/>
          <w:szCs w:val="32"/>
          <w:cs/>
        </w:rPr>
        <w:t>ของบริษัท ท่าเรือราชา</w:t>
      </w:r>
      <w:proofErr w:type="spellStart"/>
      <w:r w:rsidR="00020091" w:rsidRPr="00563D59">
        <w:rPr>
          <w:rFonts w:ascii="Angsana New" w:hAnsi="Angsana New" w:cs="Angsana New"/>
          <w:sz w:val="32"/>
          <w:szCs w:val="32"/>
          <w:cs/>
        </w:rPr>
        <w:t>เฟ</w:t>
      </w:r>
      <w:proofErr w:type="spellEnd"/>
      <w:r w:rsidR="00020091" w:rsidRPr="00563D59">
        <w:rPr>
          <w:rFonts w:ascii="Angsana New" w:hAnsi="Angsana New" w:cs="Angsana New"/>
          <w:sz w:val="32"/>
          <w:szCs w:val="32"/>
          <w:cs/>
        </w:rPr>
        <w:t xml:space="preserve">อร์รี่ จำกัด  </w:t>
      </w:r>
      <w:r w:rsidR="002D5996" w:rsidRPr="00563D59">
        <w:rPr>
          <w:rFonts w:ascii="Angsana New" w:hAnsi="Angsana New" w:cs="Angsana New"/>
          <w:sz w:val="32"/>
          <w:szCs w:val="32"/>
          <w:cs/>
        </w:rPr>
        <w:t>(มหาชน)</w:t>
      </w:r>
      <w:bookmarkEnd w:id="0"/>
    </w:p>
    <w:p w14:paraId="39E59943" w14:textId="2F5C0523" w:rsidR="000A6E36" w:rsidRPr="00563D59" w:rsidRDefault="000A6E36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b/>
          <w:bCs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9A0C2D7" w14:textId="182DB642" w:rsidR="000A6E36" w:rsidRPr="00563D59" w:rsidRDefault="00C40B68" w:rsidP="000A6E36">
      <w:pPr>
        <w:pStyle w:val="ab"/>
        <w:spacing w:before="120"/>
        <w:ind w:left="284" w:right="239"/>
        <w:jc w:val="thaiDistribute"/>
        <w:rPr>
          <w:rFonts w:ascii="Angsana New" w:hAnsi="Angsana New"/>
          <w:spacing w:val="-6"/>
          <w:sz w:val="32"/>
          <w:szCs w:val="32"/>
        </w:rPr>
      </w:pPr>
      <w:r w:rsidRPr="00563D59">
        <w:rPr>
          <w:rFonts w:ascii="Angsana New" w:hAnsi="Angsana New"/>
          <w:spacing w:val="-6"/>
          <w:sz w:val="32"/>
          <w:szCs w:val="32"/>
          <w:cs/>
        </w:rPr>
        <w:t>ข้าพเจ้าได้ตรวจสอบงบการเงิน</w:t>
      </w:r>
      <w:r w:rsidR="00C94646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Pr="00563D59">
        <w:rPr>
          <w:rFonts w:ascii="Angsana New" w:hAnsi="Angsana New"/>
          <w:spacing w:val="-6"/>
          <w:sz w:val="32"/>
          <w:szCs w:val="32"/>
          <w:cs/>
        </w:rPr>
        <w:t xml:space="preserve">ของบริษัท </w:t>
      </w:r>
      <w:r w:rsidR="009D0FEC" w:rsidRPr="00563D59">
        <w:rPr>
          <w:rFonts w:ascii="Angsana New" w:hAnsi="Angsana New"/>
          <w:spacing w:val="-6"/>
          <w:sz w:val="32"/>
          <w:szCs w:val="32"/>
          <w:cs/>
        </w:rPr>
        <w:t>ท่าเรือราชา</w:t>
      </w:r>
      <w:proofErr w:type="spellStart"/>
      <w:r w:rsidR="009D0FEC" w:rsidRPr="00563D59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9D0FEC" w:rsidRPr="00563D59">
        <w:rPr>
          <w:rFonts w:ascii="Angsana New" w:hAnsi="Angsana New"/>
          <w:spacing w:val="-6"/>
          <w:sz w:val="32"/>
          <w:szCs w:val="32"/>
          <w:cs/>
        </w:rPr>
        <w:t xml:space="preserve">อร์รี่ 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 xml:space="preserve">จำกัด (มหาชน) และบริษัทย่อย (“กลุ่มบริษัท”) และงบการเงินเฉพาะกิจการของบริษัท </w:t>
      </w:r>
      <w:r w:rsidR="009D0FEC" w:rsidRPr="00563D59">
        <w:rPr>
          <w:rFonts w:ascii="Angsana New" w:hAnsi="Angsana New"/>
          <w:spacing w:val="-6"/>
          <w:sz w:val="32"/>
          <w:szCs w:val="32"/>
          <w:cs/>
        </w:rPr>
        <w:t>ท่าเรือราชา</w:t>
      </w:r>
      <w:proofErr w:type="spellStart"/>
      <w:r w:rsidR="009D0FEC" w:rsidRPr="00563D59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9D0FEC" w:rsidRPr="00563D59">
        <w:rPr>
          <w:rFonts w:ascii="Angsana New" w:hAnsi="Angsana New"/>
          <w:spacing w:val="-6"/>
          <w:sz w:val="32"/>
          <w:szCs w:val="32"/>
          <w:cs/>
        </w:rPr>
        <w:t>อร์รี่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 (“บริษัท”) ซึ่งประกอบด้วยงบฐานะการเงินรวมและงบฐานะการเงินเฉพาะกิจการ ณ วันที่ </w:t>
      </w:r>
      <w:r w:rsidR="00523CB2" w:rsidRPr="00563D59">
        <w:rPr>
          <w:rFonts w:ascii="Angsana New" w:hAnsi="Angsana New"/>
          <w:spacing w:val="-6"/>
          <w:sz w:val="32"/>
          <w:szCs w:val="32"/>
        </w:rPr>
        <w:t>31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23CB2" w:rsidRPr="00563D59">
        <w:rPr>
          <w:rFonts w:ascii="Angsana New" w:hAnsi="Angsana New"/>
          <w:spacing w:val="-6"/>
          <w:sz w:val="32"/>
          <w:szCs w:val="32"/>
        </w:rPr>
        <w:t>2568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งบกำไรขาดทุนเบ็ดเสร็จรวม</w:t>
      </w:r>
      <w:r w:rsidR="00C05B9D" w:rsidRPr="00563D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>และ</w:t>
      </w:r>
      <w:r w:rsidR="008A3296" w:rsidRPr="00563D59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</w:t>
      </w:r>
      <w:r w:rsidR="00B74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A6E36" w:rsidRPr="00563D59">
        <w:rPr>
          <w:rFonts w:ascii="Angsana New" w:hAnsi="Angsana New"/>
          <w:spacing w:val="-6"/>
          <w:sz w:val="32"/>
          <w:szCs w:val="32"/>
          <w:cs/>
        </w:rPr>
        <w:t>รวมถึงข้อมูล</w:t>
      </w:r>
      <w:r w:rsidR="000A6E36" w:rsidRPr="00C77ABF">
        <w:rPr>
          <w:rFonts w:ascii="Angsana New" w:hAnsi="Angsana New"/>
          <w:spacing w:val="-6"/>
          <w:sz w:val="32"/>
          <w:szCs w:val="32"/>
          <w:cs/>
        </w:rPr>
        <w:t>นโยบายการบัญชีที่</w:t>
      </w:r>
      <w:r w:rsidR="00172594" w:rsidRPr="00C77ABF">
        <w:rPr>
          <w:rFonts w:ascii="Angsana New" w:hAnsi="Angsana New" w:hint="cs"/>
          <w:spacing w:val="-6"/>
          <w:sz w:val="32"/>
          <w:szCs w:val="32"/>
          <w:cs/>
        </w:rPr>
        <w:t>มีสาระ</w:t>
      </w:r>
      <w:r w:rsidR="000A6E36" w:rsidRPr="00C77ABF">
        <w:rPr>
          <w:rFonts w:ascii="Angsana New" w:hAnsi="Angsana New"/>
          <w:spacing w:val="-6"/>
          <w:sz w:val="32"/>
          <w:szCs w:val="32"/>
          <w:cs/>
        </w:rPr>
        <w:t>สำคัญ</w:t>
      </w:r>
    </w:p>
    <w:p w14:paraId="51300D47" w14:textId="2C028425" w:rsidR="00191BD7" w:rsidRPr="00563D59" w:rsidRDefault="00191BD7" w:rsidP="00191BD7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  <w:sz w:val="32"/>
          <w:szCs w:val="32"/>
        </w:rPr>
      </w:pPr>
      <w:r w:rsidRPr="00563D59">
        <w:rPr>
          <w:rFonts w:ascii="Angsana New" w:hAnsi="Angsana New"/>
          <w:spacing w:val="-6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9D0FEC" w:rsidRPr="00563D59">
        <w:rPr>
          <w:rFonts w:ascii="Angsana New" w:hAnsi="Angsana New"/>
          <w:spacing w:val="-6"/>
          <w:sz w:val="32"/>
          <w:szCs w:val="32"/>
          <w:cs/>
        </w:rPr>
        <w:t>ท่าเรือราชา</w:t>
      </w:r>
      <w:proofErr w:type="spellStart"/>
      <w:r w:rsidR="009D0FEC" w:rsidRPr="00563D59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9D0FEC" w:rsidRPr="00563D59">
        <w:rPr>
          <w:rFonts w:ascii="Angsana New" w:hAnsi="Angsana New"/>
          <w:spacing w:val="-6"/>
          <w:sz w:val="32"/>
          <w:szCs w:val="32"/>
          <w:cs/>
        </w:rPr>
        <w:t xml:space="preserve">อร์รี่ </w:t>
      </w:r>
      <w:r w:rsidRPr="00563D59">
        <w:rPr>
          <w:rFonts w:ascii="Angsana New" w:hAnsi="Angsana New"/>
          <w:spacing w:val="-6"/>
          <w:sz w:val="32"/>
          <w:szCs w:val="32"/>
          <w:cs/>
        </w:rPr>
        <w:t xml:space="preserve">จำกัด (มหาชน) และบริษัทย่อย ณ วันที่ </w:t>
      </w:r>
      <w:r w:rsidR="00523CB2" w:rsidRPr="00563D59">
        <w:rPr>
          <w:rFonts w:ascii="Angsana New" w:hAnsi="Angsana New"/>
          <w:spacing w:val="-6"/>
          <w:sz w:val="32"/>
          <w:szCs w:val="32"/>
        </w:rPr>
        <w:t>31</w:t>
      </w:r>
      <w:r w:rsidRPr="00563D5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23CB2" w:rsidRPr="00563D59">
        <w:rPr>
          <w:rFonts w:ascii="Angsana New" w:hAnsi="Angsana New"/>
          <w:spacing w:val="-6"/>
          <w:sz w:val="32"/>
          <w:szCs w:val="32"/>
        </w:rPr>
        <w:t>2568</w:t>
      </w:r>
      <w:r w:rsidRPr="00563D59">
        <w:rPr>
          <w:rFonts w:ascii="Angsana New" w:hAnsi="Angsana New"/>
          <w:spacing w:val="-6"/>
          <w:sz w:val="32"/>
          <w:szCs w:val="32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85BC06B" w14:textId="77777777" w:rsidR="00B41B95" w:rsidRPr="00563D59" w:rsidRDefault="00B41B95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4E6326A" w14:textId="4A3F27EE" w:rsidR="00B41B95" w:rsidRPr="00563D59" w:rsidRDefault="00B41B95" w:rsidP="00B41B95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</w:t>
      </w:r>
      <w:r w:rsidRPr="00C77ABF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ของผู้ประกอบวิชาชีพบัญชี) ในส่วนที่เกี่ยวข้องกับการตรวจสอบงบการเงินรวมและงบการเงินเฉพาะกิจการ</w:t>
      </w:r>
      <w:r w:rsidR="00957ABA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และ</w:t>
      </w:r>
      <w:r w:rsidRPr="00C77ABF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ข้าพเจ้าได้ปฏิบัติตาม</w:t>
      </w:r>
      <w:r w:rsidRPr="00563D59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C774BC" w14:textId="77777777" w:rsidR="00020091" w:rsidRPr="00563D59" w:rsidRDefault="00020091" w:rsidP="00020091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t>*****/2</w:t>
      </w:r>
    </w:p>
    <w:p w14:paraId="4CCD872C" w14:textId="77777777" w:rsidR="00020091" w:rsidRPr="00563D59" w:rsidRDefault="0002009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162EA06" w14:textId="77777777" w:rsidR="00B41B95" w:rsidRDefault="00B41B95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9A70C50" w14:textId="77777777" w:rsidR="005F399F" w:rsidRPr="00563D59" w:rsidRDefault="005F399F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BB96BB7" w14:textId="64ADC918" w:rsidR="00C54E3D" w:rsidRPr="00563D59" w:rsidRDefault="00534035" w:rsidP="00020091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lastRenderedPageBreak/>
        <w:t xml:space="preserve">– </w:t>
      </w:r>
      <w:r w:rsidR="00020091" w:rsidRPr="00563D59">
        <w:rPr>
          <w:rFonts w:ascii="Angsana New" w:hAnsi="Angsana New"/>
          <w:sz w:val="32"/>
          <w:szCs w:val="32"/>
        </w:rPr>
        <w:t xml:space="preserve">2 </w:t>
      </w:r>
      <w:r w:rsidR="00B41B95" w:rsidRPr="00563D59">
        <w:rPr>
          <w:rFonts w:ascii="Angsana New" w:hAnsi="Angsana New"/>
          <w:sz w:val="32"/>
          <w:szCs w:val="32"/>
        </w:rPr>
        <w:t>–</w:t>
      </w:r>
    </w:p>
    <w:p w14:paraId="39045388" w14:textId="77777777" w:rsidR="00B41B95" w:rsidRPr="00563D59" w:rsidRDefault="00B41B95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23ABD2B" w14:textId="77777777" w:rsidR="00B41B95" w:rsidRPr="00563D59" w:rsidRDefault="00B41B95" w:rsidP="0002009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FC1D58D" w14:textId="77777777" w:rsidR="009C5A1B" w:rsidRPr="00563D59" w:rsidRDefault="009C5A1B" w:rsidP="009C5A1B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14:paraId="15A4CD1E" w14:textId="6CFF8340" w:rsidR="00EB6E79" w:rsidRP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 4 เรื่องนโยบายการบัญชีเกี่ยวกับการรับรู้รายได้ บริษัทมีรายได้หลักจากการให้บริการเดินเรือโดยสารและขนส่งทางเรือภายในประเทศ ซึ่งมีลักษณะเป็นธุรกรรมจำนวนมากในแต่ละวัน และดำเนินการผ่านระบบจำหน่ายตั๋วและระบบเทคโนโลยีสารสนเทศในการรวบรวมและบันทึกข้อมูลรายได้ รายได้ดังกล่าวรับรู้เมื่อบริษัทได้ให้บริการเดินเรือแล้วเสร็จ นอกจากนี้ บริษัทมีการรับชำระเงินล่วงหน้าสำหรับตั๋วโดยสารบางส่วน ซึ่งบันทึกเป็นหนี้สินตามสัญญาและจะรับรู้เป็นรายได้เมื่อให้บริการแล้วเสร็จ</w:t>
      </w:r>
    </w:p>
    <w:p w14:paraId="3007E418" w14:textId="7FE3F721" w:rsidR="00EB6E79" w:rsidRP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เนื่องจากรายได้มีมูลค่าเป็นจำนวนเงินที่มีสาระสำคัญต่องบการเงิน และมีความเสี่ยงที่เกี่ยวข้องกับความครบถ้วน ความถูกต้อง และการตัดยอดรายได้ ณ วันสิ้นงวดบัญชี รวมทั้งการพึ่งพาระบบเทคโนโลยีสารสนเทศในการประมวลผลรายการจำนวนมาก ข้าพเจ้า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จึง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พิจารณาว่าการรับรู้รายได้เป็นเรื่องสำคัญในการตรวจสอบ</w:t>
      </w:r>
    </w:p>
    <w:p w14:paraId="7CE10A54" w14:textId="4833EED0" w:rsidR="00EB6E79" w:rsidRP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ทำความเข้าใจและประเมินการออกแบบและการนำไปปฏิบัติของการควบคุมภายในที่เกี่ยวข้องกับระบบจำหน่ายตั๋วและการบันทึกรายได้ โดยสุ่มตรวตรวจสอบรายการขายตั๋วกับเอกสารประกอบ ว่ามีการรับรู้รายการถูกต้องตรงตามวันที่รับเงินกับเงินฝากธนาคาร และรายการขายมีการผ่านรายการไปยังบัญชีแย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ประเภทอย่างถูกต้อง และท</w:t>
      </w:r>
      <w:r w:rsidR="00A648DC">
        <w:rPr>
          <w:rFonts w:ascii="Angsana New" w:hAnsi="Angsana New" w:cs="Angsana New" w:hint="cs"/>
          <w:spacing w:val="-4"/>
          <w:sz w:val="32"/>
          <w:szCs w:val="32"/>
          <w:cs/>
        </w:rPr>
        <w:t>ด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สอบการตัดยอดรายได้ในช่วงก่อนและหลังวันสิ้นงวดบัญชี และ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รวจสอบยอดหนี้สินตามสัญญาและการรับรู้รายได้ในงวดถัดไป</w:t>
      </w:r>
    </w:p>
    <w:p w14:paraId="7786E763" w14:textId="77777777" w:rsid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จากการตรวจสอบดังกล่าว ข้าพเจ้าไม่พบข้อบกพร่องที่มีสาระสำคัญเกี่ยวกับการรับรู้รายได้ของบริษัท</w:t>
      </w:r>
    </w:p>
    <w:p w14:paraId="0BE887FC" w14:textId="0D67BC9A" w:rsidR="001C6B24" w:rsidRPr="00563D59" w:rsidRDefault="001C6B24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F3DF2C1" w14:textId="34ECC52B" w:rsidR="001C6B24" w:rsidRPr="00563D5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ตามที่เปิดเผยในหมายเหตุประกอบงบการเงินข้อ 4 นโยบายการบัญชีภาษีเงินได้ และข้อ 27 รายละเอียดภาษี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เงินได้รอการ</w:t>
      </w:r>
      <w:r w:rsidR="00F51D42">
        <w:rPr>
          <w:rFonts w:ascii="Angsana New" w:hAnsi="Angsana New" w:cs="Angsana New" w:hint="cs"/>
          <w:spacing w:val="-4"/>
          <w:sz w:val="32"/>
          <w:szCs w:val="32"/>
          <w:cs/>
        </w:rPr>
        <w:t>ตั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ดบัญชี ณ วันที่ 31 ธันวาคม 2568 กลุ่มบริษัทและบริษัทมีสินท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รัพย์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ภาษีเงินได้รอการตัดบัญชีสุทธิเป็นจำนวน 29.37 ล้านบาท และ 28.77 ล้านบาท ตาม</w:t>
      </w:r>
      <w:r w:rsidR="00A648DC">
        <w:rPr>
          <w:rFonts w:ascii="Angsana New" w:hAnsi="Angsana New" w:cs="Angsana New" w:hint="cs"/>
          <w:spacing w:val="-4"/>
          <w:sz w:val="32"/>
          <w:szCs w:val="32"/>
          <w:cs/>
        </w:rPr>
        <w:t>ลำ</w:t>
      </w:r>
      <w:r w:rsidR="00F51D42">
        <w:rPr>
          <w:rFonts w:ascii="Angsana New" w:hAnsi="Angsana New" w:cs="Angsana New" w:hint="cs"/>
          <w:spacing w:val="-4"/>
          <w:sz w:val="32"/>
          <w:szCs w:val="32"/>
          <w:cs/>
        </w:rPr>
        <w:t>ดั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บ การรับรู้สินทรัพย์ดังกล่าวขึ้นอยู่กับความน่าจะเป็นที่กำไรทางภาษีในอนาคตจะมีเพียงพอสำหรับการใช้ประโยชน์จากผลแ</w:t>
      </w:r>
      <w:r w:rsidR="003C0F16">
        <w:rPr>
          <w:rFonts w:ascii="Angsana New" w:hAnsi="Angsana New" w:cs="Angsana New" w:hint="cs"/>
          <w:spacing w:val="-4"/>
          <w:sz w:val="32"/>
          <w:szCs w:val="32"/>
          <w:cs/>
        </w:rPr>
        <w:t>ต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กต่างชั่วคราวและขาดทุนทางภาษีสะสม</w:t>
      </w:r>
    </w:p>
    <w:p w14:paraId="79E469BF" w14:textId="77777777" w:rsidR="001C6B24" w:rsidRPr="00563D59" w:rsidRDefault="001C6B24" w:rsidP="001C6B24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t>*****/3</w:t>
      </w:r>
    </w:p>
    <w:p w14:paraId="1E870E34" w14:textId="77777777" w:rsidR="001C6B24" w:rsidRPr="00563D59" w:rsidRDefault="001C6B24" w:rsidP="001C6B24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D7B37ED" w14:textId="5FC4628A" w:rsidR="002B2178" w:rsidRPr="00563D59" w:rsidRDefault="002B2178" w:rsidP="002B2178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lastRenderedPageBreak/>
        <w:t>– 3 –</w:t>
      </w:r>
    </w:p>
    <w:p w14:paraId="1AA5DED0" w14:textId="244FCE96" w:rsidR="00EB6E79" w:rsidRP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การประเมินความสามารถในการใช้ปร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โยชน์ของสินทรัพย์ภาษีเงินได้รอการ</w:t>
      </w:r>
      <w:r w:rsidR="00BC1E98">
        <w:rPr>
          <w:rFonts w:ascii="Angsana New" w:hAnsi="Angsana New" w:cs="Angsana New" w:hint="cs"/>
          <w:spacing w:val="-4"/>
          <w:sz w:val="32"/>
          <w:szCs w:val="32"/>
          <w:cs/>
        </w:rPr>
        <w:t>ตั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ดบัญชีต้องอาศัยประมาณ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การกำไรทางภาษีในอนาค</w:t>
      </w:r>
      <w:r w:rsidR="00423062" w:rsidRPr="00423062">
        <w:rPr>
          <w:rFonts w:ascii="Angsana New" w:hAnsi="Angsana New" w:cs="Angsana New" w:hint="cs"/>
          <w:spacing w:val="-4"/>
          <w:sz w:val="32"/>
          <w:szCs w:val="32"/>
          <w:highlight w:val="yellow"/>
          <w:cs/>
        </w:rPr>
        <w:t>ต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ซึ่งขึ้นอยู่กับสมมติฐานที่สำคัญ เช่น การเติบโตของรายได้ อั</w:t>
      </w:r>
      <w:r w:rsidR="004C20BB">
        <w:rPr>
          <w:rFonts w:ascii="Angsana New" w:hAnsi="Angsana New" w:cs="Angsana New" w:hint="cs"/>
          <w:spacing w:val="-4"/>
          <w:sz w:val="32"/>
          <w:szCs w:val="32"/>
          <w:cs/>
        </w:rPr>
        <w:t>ต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รากำไรขั้นต้น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และแนวโน้มผลการดำเนินงานในระยะยาว อันมีความไม่แน่นอนและต้องใช้ดุลยพินิจอย่างมีนัยสำคัญ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ดังนั้น เรื่องดังกล่าวจึงถูกพิจารณาเป็นเรื่องสำคัญในการตรวจสอบ</w:t>
      </w:r>
    </w:p>
    <w:p w14:paraId="4611C5F2" w14:textId="200B146F" w:rsid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ประมาณการกำไรทางภาษีในอนาคตและ สมม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ติ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ฐานที่สำคัญที่ใช้ในการจัดทำประมาณการดังกล่าวได้รับ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การประเมิน โดยมีการพิจารณาความสอดคล้องกับแผนธุรกิจที่ได้รับอนุมัติ เปรียบเทียบกับผลการ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      </w:t>
      </w:r>
      <w:r w:rsidR="00FE3AAB">
        <w:rPr>
          <w:rFonts w:ascii="Angsana New" w:hAnsi="Angsana New" w:cs="Angsana New" w:hint="cs"/>
          <w:spacing w:val="-4"/>
          <w:sz w:val="32"/>
          <w:szCs w:val="32"/>
          <w:cs/>
        </w:rPr>
        <w:t>ดำ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เนินงานในอดีต และข้อมูลภายนอกที่เกี่ยวข้อง ความถูกต้องของการคำนวณได้รับการท</w:t>
      </w:r>
      <w:r w:rsidR="00FE3AAB">
        <w:rPr>
          <w:rFonts w:ascii="Angsana New" w:hAnsi="Angsana New" w:cs="Angsana New" w:hint="cs"/>
          <w:spacing w:val="-4"/>
          <w:sz w:val="32"/>
          <w:szCs w:val="32"/>
          <w:cs/>
        </w:rPr>
        <w:t>ด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สอบ และ ความเหมาะสมของการเปิดเผยข้อมูลที่เกี่ยวข้องได้รับการพิจารณา</w:t>
      </w:r>
    </w:p>
    <w:p w14:paraId="4273137B" w14:textId="2D8AF925" w:rsidR="00EB6E79" w:rsidRPr="00EB6E79" w:rsidRDefault="00EB6E79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จากการตรวจสอบดังกล่าว ไม่พบข้อบกพร่องที่มีสาระสำคั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ญ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เกี่ยวกับการรับรู้สินทร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ัพย์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ภาษีเงินได้รอกา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</w:t>
      </w:r>
      <w:r w:rsidRPr="00EB6E79">
        <w:rPr>
          <w:rFonts w:ascii="Angsana New" w:hAnsi="Angsana New" w:cs="Angsana New"/>
          <w:spacing w:val="-4"/>
          <w:sz w:val="32"/>
          <w:szCs w:val="32"/>
          <w:cs/>
        </w:rPr>
        <w:t>ตัดบัญชี</w:t>
      </w:r>
    </w:p>
    <w:p w14:paraId="3E4004C4" w14:textId="2EE280C7" w:rsidR="00B80E00" w:rsidRPr="00563D59" w:rsidRDefault="00B80E00" w:rsidP="00EB6E79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เรื่องอื่น</w:t>
      </w:r>
    </w:p>
    <w:p w14:paraId="2B794134" w14:textId="77777777" w:rsidR="00423062" w:rsidRPr="00423062" w:rsidRDefault="00423062" w:rsidP="00423062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  <w:r w:rsidRPr="00423062">
        <w:rPr>
          <w:rFonts w:ascii="Angsana New" w:hAnsi="Angsana New" w:cs="Angsana New"/>
          <w:spacing w:val="-4"/>
          <w:sz w:val="32"/>
          <w:szCs w:val="32"/>
          <w:highlight w:val="yellow"/>
          <w:cs/>
        </w:rPr>
        <w:t>งบการเงินรวมและงบการเงินเฉพาะกิจการ สำหรับปีสิ้นสุดวันที่ 31 ธันวาคม 2567 ของ บริษัท ท่าเรือราชา</w:t>
      </w:r>
      <w:proofErr w:type="spellStart"/>
      <w:r w:rsidRPr="00423062">
        <w:rPr>
          <w:rFonts w:ascii="Angsana New" w:hAnsi="Angsana New" w:cs="Angsana New"/>
          <w:spacing w:val="-4"/>
          <w:sz w:val="32"/>
          <w:szCs w:val="32"/>
          <w:highlight w:val="yellow"/>
          <w:cs/>
        </w:rPr>
        <w:t>เฟ</w:t>
      </w:r>
      <w:proofErr w:type="spellEnd"/>
      <w:r w:rsidRPr="00423062">
        <w:rPr>
          <w:rFonts w:ascii="Angsana New" w:hAnsi="Angsana New" w:cs="Angsana New"/>
          <w:spacing w:val="-4"/>
          <w:sz w:val="32"/>
          <w:szCs w:val="32"/>
          <w:highlight w:val="yellow"/>
          <w:cs/>
        </w:rPr>
        <w:t>อร์รี่ จำกัด (มหาชน) และบริษัทย่อยที่แสดงเป็นข้อมูลเปรียบเทียบ ตรวจสอบโดยผู้สอบบัญชีอื่น                            โดยแสดงความเห็นอย่างไม่มีเงื่อนไข ตามรายงานลงวันที่ 25 กุมภาพันธ์ 2568</w:t>
      </w:r>
    </w:p>
    <w:p w14:paraId="4BC6D3EE" w14:textId="77777777" w:rsidR="00B41B95" w:rsidRPr="00563D59" w:rsidRDefault="00B41B95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5E230918" w14:textId="77777777" w:rsidR="00B41B95" w:rsidRPr="00563D59" w:rsidRDefault="00B41B95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ข้าพเจ้าคาดว่า ข้าพเจ้าจะได้รับรายงานประจำปี ภายหลังวันที่ในรายงานของผู้สอบบัญชีนี้</w:t>
      </w:r>
    </w:p>
    <w:p w14:paraId="53689B36" w14:textId="2DB9A772" w:rsidR="00B41B95" w:rsidRPr="00563D59" w:rsidRDefault="00B41B95" w:rsidP="00755CB1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  <w:sz w:val="32"/>
          <w:szCs w:val="32"/>
        </w:rPr>
      </w:pPr>
      <w:r w:rsidRPr="00563D59">
        <w:rPr>
          <w:rFonts w:ascii="Angsana New" w:eastAsia="MS Mincho" w:hAnsi="Angsana New"/>
          <w:spacing w:val="-4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BE36E20" w14:textId="77777777" w:rsidR="00B41B95" w:rsidRPr="00563D59" w:rsidRDefault="00B41B95" w:rsidP="00B41B95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  <w:sz w:val="32"/>
          <w:szCs w:val="32"/>
        </w:rPr>
      </w:pPr>
      <w:r w:rsidRPr="00563D59">
        <w:rPr>
          <w:rFonts w:ascii="Angsana New" w:hAnsi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5469B8A" w14:textId="6743A2EA" w:rsidR="002B2178" w:rsidRDefault="002B2178" w:rsidP="005A043A">
      <w:pPr>
        <w:pStyle w:val="ab"/>
        <w:spacing w:before="160"/>
        <w:ind w:right="26"/>
        <w:jc w:val="right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t>*****/4</w:t>
      </w:r>
    </w:p>
    <w:p w14:paraId="7B111F0E" w14:textId="77777777" w:rsidR="005A043A" w:rsidRDefault="005A043A" w:rsidP="005A043A">
      <w:pPr>
        <w:pStyle w:val="ab"/>
        <w:spacing w:before="160"/>
        <w:ind w:right="668"/>
        <w:rPr>
          <w:rFonts w:ascii="Angsana New" w:hAnsi="Angsana New"/>
          <w:sz w:val="32"/>
          <w:szCs w:val="32"/>
        </w:rPr>
      </w:pPr>
    </w:p>
    <w:p w14:paraId="141123E0" w14:textId="77777777" w:rsidR="005A043A" w:rsidRPr="00563D59" w:rsidRDefault="005A043A" w:rsidP="005A043A">
      <w:pPr>
        <w:pStyle w:val="ab"/>
        <w:spacing w:before="160"/>
        <w:ind w:right="668"/>
        <w:rPr>
          <w:rFonts w:ascii="Angsana New" w:hAnsi="Angsana New"/>
          <w:sz w:val="32"/>
          <w:szCs w:val="32"/>
        </w:rPr>
      </w:pPr>
    </w:p>
    <w:p w14:paraId="6A83EF63" w14:textId="77777777" w:rsidR="005A043A" w:rsidRDefault="005A043A" w:rsidP="00B41B95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</w:p>
    <w:p w14:paraId="425B47C2" w14:textId="3409796C" w:rsidR="00B41B95" w:rsidRDefault="00534035" w:rsidP="00B41B95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lastRenderedPageBreak/>
        <w:t xml:space="preserve">– </w:t>
      </w:r>
      <w:r w:rsidR="002B2178" w:rsidRPr="00563D59">
        <w:rPr>
          <w:rFonts w:ascii="Angsana New" w:hAnsi="Angsana New"/>
          <w:sz w:val="32"/>
          <w:szCs w:val="32"/>
        </w:rPr>
        <w:t>4</w:t>
      </w:r>
      <w:r w:rsidR="00B41B95" w:rsidRPr="00563D59">
        <w:rPr>
          <w:rFonts w:ascii="Angsana New" w:hAnsi="Angsana New"/>
          <w:sz w:val="32"/>
          <w:szCs w:val="32"/>
        </w:rPr>
        <w:t xml:space="preserve"> –</w:t>
      </w:r>
    </w:p>
    <w:p w14:paraId="5F204333" w14:textId="2FFEAAAA" w:rsidR="005A043A" w:rsidRPr="00A648DC" w:rsidRDefault="005A043A" w:rsidP="00A648DC">
      <w:pPr>
        <w:pStyle w:val="ab"/>
        <w:spacing w:before="160"/>
        <w:ind w:left="284" w:right="168"/>
        <w:jc w:val="thaiDistribute"/>
        <w:rPr>
          <w:rFonts w:ascii="Angsana New" w:hAnsi="Angsana New"/>
          <w:spacing w:val="-4"/>
          <w:sz w:val="32"/>
          <w:szCs w:val="32"/>
        </w:rPr>
      </w:pPr>
      <w:r w:rsidRPr="00A648DC">
        <w:rPr>
          <w:rFonts w:ascii="Angsana New" w:hAnsi="Angsana New"/>
          <w:spacing w:val="-4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</w:t>
      </w:r>
      <w:r w:rsidR="00A648DC" w:rsidRPr="00A648D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A648DC">
        <w:rPr>
          <w:rFonts w:ascii="Angsana New" w:hAnsi="Angsana New"/>
          <w:spacing w:val="-4"/>
          <w:sz w:val="32"/>
          <w:szCs w:val="32"/>
          <w:cs/>
        </w:rPr>
        <w:t>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</w:t>
      </w:r>
      <w:r w:rsidR="00B349A1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A648DC">
        <w:rPr>
          <w:rFonts w:ascii="Angsana New" w:hAnsi="Angsana New"/>
          <w:spacing w:val="-4"/>
          <w:sz w:val="32"/>
          <w:szCs w:val="32"/>
          <w:cs/>
        </w:rPr>
        <w:t>ที่เหมาะสมต่อไป</w:t>
      </w:r>
    </w:p>
    <w:p w14:paraId="1D097C4A" w14:textId="337E8655" w:rsidR="00B41B95" w:rsidRPr="00563D59" w:rsidRDefault="00B41B95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2468ECA" w14:textId="77777777" w:rsidR="00B41B95" w:rsidRPr="00563D59" w:rsidRDefault="00B41B95" w:rsidP="00B41B95">
      <w:pPr>
        <w:pStyle w:val="ab"/>
        <w:spacing w:before="120"/>
        <w:ind w:left="284" w:right="239"/>
        <w:jc w:val="thaiDistribute"/>
        <w:rPr>
          <w:rFonts w:ascii="Angsana New" w:eastAsia="MS Mincho" w:hAnsi="Angsana New"/>
          <w:spacing w:val="-4"/>
          <w:sz w:val="32"/>
          <w:szCs w:val="32"/>
          <w:lang w:eastAsia="zh-CN"/>
        </w:rPr>
      </w:pPr>
      <w:r w:rsidRPr="00563D59">
        <w:rPr>
          <w:rFonts w:ascii="Angsana New" w:eastAsia="MS Mincho" w:hAnsi="Angsana New"/>
          <w:spacing w:val="-4"/>
          <w:sz w:val="32"/>
          <w:szCs w:val="32"/>
          <w:cs/>
          <w:lang w:eastAsia="zh-CN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E1A2BA8" w14:textId="3E4F16AD" w:rsidR="00B41B95" w:rsidRPr="00563D59" w:rsidRDefault="00B41B95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AD2181E" w14:textId="77777777" w:rsidR="00534035" w:rsidRPr="00563D59" w:rsidRDefault="00534035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DC7B396" w14:textId="7C355950" w:rsidR="00534035" w:rsidRPr="00563D59" w:rsidRDefault="00534035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1E4DA7" w:rsidRPr="00563D59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</w:t>
      </w: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E6FCD73" w14:textId="77777777" w:rsidR="0018045F" w:rsidRPr="00563D59" w:rsidRDefault="0018045F" w:rsidP="0018045F">
      <w:pPr>
        <w:pStyle w:val="ab"/>
        <w:spacing w:before="160"/>
        <w:ind w:left="284" w:right="28"/>
        <w:rPr>
          <w:rFonts w:ascii="Angsana New" w:eastAsia="MS Mincho" w:hAnsi="Angsana New"/>
          <w:spacing w:val="-4"/>
          <w:sz w:val="32"/>
          <w:szCs w:val="32"/>
          <w:lang w:eastAsia="zh-CN"/>
        </w:rPr>
      </w:pPr>
      <w:r w:rsidRPr="00563D59">
        <w:rPr>
          <w:rFonts w:ascii="Angsana New" w:eastAsia="MS Mincho" w:hAnsi="Angsana New"/>
          <w:spacing w:val="-4"/>
          <w:sz w:val="32"/>
          <w:szCs w:val="32"/>
          <w:cs/>
          <w:lang w:eastAsia="zh-CN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61589598" w14:textId="77777777" w:rsidR="0018045F" w:rsidRPr="00563D59" w:rsidRDefault="0018045F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8B16C9A" w14:textId="7E1BAFEA" w:rsidR="00B41B95" w:rsidRPr="00563D59" w:rsidRDefault="00B41B95" w:rsidP="00B41B95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t>*****/</w:t>
      </w:r>
      <w:r w:rsidR="002B2178" w:rsidRPr="00563D59">
        <w:rPr>
          <w:rFonts w:ascii="Angsana New" w:hAnsi="Angsana New"/>
          <w:sz w:val="32"/>
          <w:szCs w:val="32"/>
        </w:rPr>
        <w:t>5</w:t>
      </w:r>
    </w:p>
    <w:p w14:paraId="615805B0" w14:textId="77777777" w:rsidR="00534035" w:rsidRPr="00563D59" w:rsidRDefault="00534035" w:rsidP="00B41B95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</w:p>
    <w:p w14:paraId="21D4B027" w14:textId="77777777" w:rsidR="00B80E00" w:rsidRPr="00563D59" w:rsidRDefault="00B80E00" w:rsidP="00B41B95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</w:p>
    <w:p w14:paraId="191D1560" w14:textId="12784145" w:rsidR="00B80E00" w:rsidRPr="00563D59" w:rsidRDefault="00534035" w:rsidP="00B80E00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lastRenderedPageBreak/>
        <w:t xml:space="preserve">– </w:t>
      </w:r>
      <w:r w:rsidR="000C3304" w:rsidRPr="00563D59">
        <w:rPr>
          <w:rFonts w:ascii="Angsana New" w:hAnsi="Angsana New"/>
          <w:sz w:val="32"/>
          <w:szCs w:val="32"/>
        </w:rPr>
        <w:t>5</w:t>
      </w:r>
      <w:r w:rsidRPr="00563D59">
        <w:rPr>
          <w:rFonts w:ascii="Angsana New" w:hAnsi="Angsana New"/>
          <w:sz w:val="32"/>
          <w:szCs w:val="32"/>
        </w:rPr>
        <w:t xml:space="preserve"> –</w:t>
      </w:r>
    </w:p>
    <w:p w14:paraId="34C5E71B" w14:textId="77777777" w:rsidR="00534035" w:rsidRPr="00563D59" w:rsidRDefault="00534035" w:rsidP="00534035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567" w:right="0" w:hanging="35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              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B288667" w14:textId="34DE725F" w:rsidR="00534035" w:rsidRPr="00563D59" w:rsidRDefault="00534035" w:rsidP="00534035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567" w:right="0" w:hanging="35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           การควบคุมภายในของกลุ่มบริษัทและบริษัท</w:t>
      </w:r>
    </w:p>
    <w:p w14:paraId="4BCEBFE2" w14:textId="54D6653A" w:rsidR="00534035" w:rsidRPr="00B40F9D" w:rsidRDefault="00534035" w:rsidP="00534035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567" w:right="0" w:hanging="35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1C62A5" w14:textId="3FF63D2F" w:rsidR="00534035" w:rsidRPr="00563D59" w:rsidRDefault="00534035" w:rsidP="00B40F9D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567" w:right="0" w:hanging="35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ข้อมูล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8F98653" w14:textId="77777777" w:rsidR="00534035" w:rsidRPr="00563D59" w:rsidRDefault="00534035" w:rsidP="00B40F9D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567" w:right="0" w:hanging="35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563D59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</w:t>
      </w:r>
      <w:r w:rsidRPr="00563D59">
        <w:rPr>
          <w:rFonts w:ascii="Angsana New" w:eastAsia="Times New Roman" w:hAnsi="Angsana New" w:cs="Angsana New"/>
          <w:sz w:val="32"/>
          <w:szCs w:val="32"/>
          <w:cs/>
        </w:rPr>
        <w:t>รวมถึง                   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78AC6C9" w14:textId="77777777" w:rsidR="00534035" w:rsidRPr="00563D59" w:rsidRDefault="00534035" w:rsidP="00B40F9D">
      <w:pPr>
        <w:numPr>
          <w:ilvl w:val="0"/>
          <w:numId w:val="6"/>
        </w:numPr>
        <w:autoSpaceDE w:val="0"/>
        <w:autoSpaceDN w:val="0"/>
        <w:adjustRightInd w:val="0"/>
        <w:spacing w:before="120"/>
        <w:ind w:left="567" w:right="0" w:hanging="35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63D59">
        <w:rPr>
          <w:rFonts w:ascii="Angsana New" w:eastAsia="Times New Roman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และ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การควบคุมดูแลและการปฏิบัติงานตรวจสอบกลุ่มบริษัทและบริษัทข้าพเจ้าเป็นผู้รับผิดชอบแต่เพียงผู้เดียวต่อความเห็นของข้าพเจ้า</w:t>
      </w:r>
    </w:p>
    <w:p w14:paraId="79E6C298" w14:textId="24E087D8" w:rsidR="00534035" w:rsidRPr="00563D59" w:rsidRDefault="00534035" w:rsidP="00534035">
      <w:pPr>
        <w:pStyle w:val="ab"/>
        <w:spacing w:before="160"/>
        <w:ind w:left="720" w:right="26"/>
        <w:jc w:val="right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t>*****/</w:t>
      </w:r>
      <w:r w:rsidR="002B2178" w:rsidRPr="00563D59">
        <w:rPr>
          <w:rFonts w:ascii="Angsana New" w:hAnsi="Angsana New"/>
          <w:sz w:val="32"/>
          <w:szCs w:val="32"/>
        </w:rPr>
        <w:t>6</w:t>
      </w:r>
    </w:p>
    <w:p w14:paraId="1D6FE921" w14:textId="77777777" w:rsidR="0018045F" w:rsidRPr="00563D59" w:rsidRDefault="0018045F" w:rsidP="00B40F9D">
      <w:pPr>
        <w:pStyle w:val="ab"/>
        <w:spacing w:before="160"/>
        <w:ind w:right="666"/>
        <w:rPr>
          <w:rFonts w:ascii="Angsana New" w:hAnsi="Angsana New"/>
          <w:sz w:val="32"/>
          <w:szCs w:val="32"/>
        </w:rPr>
      </w:pPr>
    </w:p>
    <w:p w14:paraId="34868D71" w14:textId="27D9D4D9" w:rsidR="00B41B95" w:rsidRPr="00563D59" w:rsidRDefault="00534035" w:rsidP="00B41B95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563D59">
        <w:rPr>
          <w:rFonts w:ascii="Angsana New" w:hAnsi="Angsana New"/>
          <w:sz w:val="32"/>
          <w:szCs w:val="32"/>
        </w:rPr>
        <w:lastRenderedPageBreak/>
        <w:t>–</w:t>
      </w:r>
      <w:r w:rsidR="00B41B95" w:rsidRPr="00563D59">
        <w:rPr>
          <w:rFonts w:ascii="Angsana New" w:hAnsi="Angsana New"/>
          <w:sz w:val="32"/>
          <w:szCs w:val="32"/>
        </w:rPr>
        <w:t xml:space="preserve"> </w:t>
      </w:r>
      <w:r w:rsidR="000C3304" w:rsidRPr="00563D59">
        <w:rPr>
          <w:rFonts w:ascii="Angsana New" w:hAnsi="Angsana New"/>
          <w:sz w:val="32"/>
          <w:szCs w:val="32"/>
        </w:rPr>
        <w:t>6</w:t>
      </w:r>
      <w:r w:rsidR="00B41B95" w:rsidRPr="00563D59">
        <w:rPr>
          <w:rFonts w:ascii="Angsana New" w:hAnsi="Angsana New"/>
          <w:sz w:val="32"/>
          <w:szCs w:val="32"/>
        </w:rPr>
        <w:t xml:space="preserve"> –</w:t>
      </w:r>
    </w:p>
    <w:p w14:paraId="32E22A69" w14:textId="77777777" w:rsidR="00A65A12" w:rsidRPr="00563D59" w:rsidRDefault="00A65A12" w:rsidP="00B41B95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155378A" w14:textId="75FF7E50" w:rsidR="00A65A12" w:rsidRPr="00563D59" w:rsidRDefault="00A65A12" w:rsidP="00A65A12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7BB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                   และการดำเนินการเพื่อขจัดอุปสรรคหรือมาตรการป้องกันของข้าพเจ้า</w:t>
      </w:r>
      <w:r w:rsidR="001E4DA7" w:rsidRPr="00887BB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E4DA7" w:rsidRPr="00887BBA">
        <w:rPr>
          <w:rFonts w:ascii="Angsana New" w:hAnsi="Angsana New" w:cs="Angsana New"/>
          <w:sz w:val="32"/>
          <w:szCs w:val="32"/>
        </w:rPr>
        <w:t>(</w:t>
      </w:r>
      <w:r w:rsidR="001E4DA7" w:rsidRPr="00887BBA">
        <w:rPr>
          <w:rFonts w:ascii="Angsana New" w:hAnsi="Angsana New" w:cs="Angsana New"/>
          <w:sz w:val="32"/>
          <w:szCs w:val="32"/>
          <w:cs/>
        </w:rPr>
        <w:t>ถ้ามี)</w:t>
      </w:r>
    </w:p>
    <w:p w14:paraId="4562DE26" w14:textId="7CF13C21" w:rsidR="000C3304" w:rsidRPr="00563D59" w:rsidRDefault="00A65A12" w:rsidP="000C3304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2014EF" w14:textId="5D2D157C" w:rsidR="00A65A12" w:rsidRPr="00563D59" w:rsidRDefault="00A65A12" w:rsidP="00A65A12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3D59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B442003" w14:textId="77777777" w:rsidR="00B41B95" w:rsidRPr="00563D59" w:rsidRDefault="00B41B95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  <w:lang w:val="en-GB"/>
        </w:rPr>
      </w:pPr>
    </w:p>
    <w:p w14:paraId="50A30795" w14:textId="77777777" w:rsidR="00B41B95" w:rsidRPr="00563D59" w:rsidRDefault="00B41B95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</w:rPr>
      </w:pPr>
    </w:p>
    <w:p w14:paraId="138E0262" w14:textId="77777777" w:rsidR="00B41B95" w:rsidRPr="00563D59" w:rsidRDefault="00B41B95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</w:rPr>
      </w:pPr>
    </w:p>
    <w:p w14:paraId="35693188" w14:textId="77777777" w:rsidR="00B41B95" w:rsidRPr="00563D59" w:rsidRDefault="00B41B95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</w:rPr>
      </w:pPr>
    </w:p>
    <w:p w14:paraId="0CB7CA2D" w14:textId="77777777" w:rsidR="00B41B95" w:rsidRPr="00563D59" w:rsidRDefault="00B41B95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4BB44951" w14:textId="77777777" w:rsidR="00755CB1" w:rsidRPr="00563D59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sz w:val="32"/>
          <w:szCs w:val="32"/>
          <w:cs/>
        </w:rPr>
        <w:t>นายวรพล วิริยะกุลพงศ์</w:t>
      </w:r>
    </w:p>
    <w:p w14:paraId="5E6D9213" w14:textId="77777777" w:rsidR="00755CB1" w:rsidRPr="00563D59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563D59">
        <w:rPr>
          <w:rFonts w:ascii="Angsana New" w:hAnsi="Angsana New" w:cs="Angsana New"/>
          <w:sz w:val="32"/>
          <w:szCs w:val="32"/>
        </w:rPr>
        <w:t>11181</w:t>
      </w:r>
    </w:p>
    <w:p w14:paraId="2C89C117" w14:textId="77777777" w:rsidR="00755CB1" w:rsidRPr="00563D59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sz w:val="32"/>
          <w:szCs w:val="32"/>
          <w:cs/>
        </w:rPr>
        <w:t>บริษัท กรินทร์ ออดิท จำกัด</w:t>
      </w:r>
    </w:p>
    <w:p w14:paraId="3BC14F32" w14:textId="77777777" w:rsidR="00755CB1" w:rsidRPr="00563D59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20801B7" w14:textId="0E7B319B" w:rsidR="00755CB1" w:rsidRPr="00563D59" w:rsidRDefault="00755CB1" w:rsidP="00CE3D06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563D5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30072" w:rsidRPr="00D30072">
        <w:rPr>
          <w:rFonts w:ascii="Angsana New" w:hAnsi="Angsana New" w:cs="Angsana New" w:hint="cs"/>
          <w:sz w:val="32"/>
          <w:szCs w:val="32"/>
        </w:rPr>
        <w:t>2</w:t>
      </w:r>
      <w:r w:rsidR="00D30072">
        <w:rPr>
          <w:rFonts w:ascii="Angsana New" w:hAnsi="Angsana New" w:cs="Angsana New"/>
          <w:sz w:val="32"/>
          <w:szCs w:val="32"/>
        </w:rPr>
        <w:t>5</w:t>
      </w:r>
      <w:r w:rsidRPr="00563D5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CE3D06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563D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3D59">
        <w:rPr>
          <w:rFonts w:ascii="Angsana New" w:hAnsi="Angsana New" w:cs="Angsana New"/>
          <w:sz w:val="32"/>
          <w:szCs w:val="32"/>
        </w:rPr>
        <w:t>256</w:t>
      </w:r>
      <w:r w:rsidR="00CE3D06">
        <w:rPr>
          <w:rFonts w:ascii="Angsana New" w:hAnsi="Angsana New" w:cs="Angsana New"/>
          <w:sz w:val="32"/>
          <w:szCs w:val="32"/>
        </w:rPr>
        <w:t>9</w:t>
      </w:r>
    </w:p>
    <w:p w14:paraId="3415EAF5" w14:textId="77777777" w:rsidR="00B33717" w:rsidRPr="00563D59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p w14:paraId="00881A04" w14:textId="77777777" w:rsidR="00B33717" w:rsidRPr="00563D59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sectPr w:rsidR="00B33717" w:rsidRPr="00563D59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36B8C" w14:textId="77777777" w:rsidR="0098598A" w:rsidRDefault="0098598A" w:rsidP="00DF0B1A">
      <w:r>
        <w:separator/>
      </w:r>
    </w:p>
  </w:endnote>
  <w:endnote w:type="continuationSeparator" w:id="0">
    <w:p w14:paraId="12C21779" w14:textId="77777777" w:rsidR="0098598A" w:rsidRDefault="0098598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9474781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FCA71" w14:textId="77777777" w:rsidR="0098598A" w:rsidRDefault="0098598A" w:rsidP="00DF0B1A">
      <w:r>
        <w:separator/>
      </w:r>
    </w:p>
  </w:footnote>
  <w:footnote w:type="continuationSeparator" w:id="0">
    <w:p w14:paraId="62F92CDA" w14:textId="77777777" w:rsidR="0098598A" w:rsidRDefault="0098598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82124500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5825169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2937067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5"/>
  </w:num>
  <w:num w:numId="4" w16cid:durableId="1976910429">
    <w:abstractNumId w:val="0"/>
  </w:num>
  <w:num w:numId="5" w16cid:durableId="1730495428">
    <w:abstractNumId w:val="4"/>
  </w:num>
  <w:num w:numId="6" w16cid:durableId="27805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0091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73A5"/>
    <w:rsid w:val="0009187B"/>
    <w:rsid w:val="00093A3A"/>
    <w:rsid w:val="000977BC"/>
    <w:rsid w:val="00097990"/>
    <w:rsid w:val="000A2469"/>
    <w:rsid w:val="000A6E36"/>
    <w:rsid w:val="000B317E"/>
    <w:rsid w:val="000B3ADA"/>
    <w:rsid w:val="000B3BFE"/>
    <w:rsid w:val="000B7F53"/>
    <w:rsid w:val="000C01DC"/>
    <w:rsid w:val="000C04E4"/>
    <w:rsid w:val="000C2454"/>
    <w:rsid w:val="000C24A9"/>
    <w:rsid w:val="000C3304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0CE5"/>
    <w:rsid w:val="00110D66"/>
    <w:rsid w:val="0011296D"/>
    <w:rsid w:val="00112D6A"/>
    <w:rsid w:val="00114C6D"/>
    <w:rsid w:val="00115820"/>
    <w:rsid w:val="001231A9"/>
    <w:rsid w:val="0012651E"/>
    <w:rsid w:val="00131BEC"/>
    <w:rsid w:val="00132B80"/>
    <w:rsid w:val="00134A75"/>
    <w:rsid w:val="001449F2"/>
    <w:rsid w:val="00172594"/>
    <w:rsid w:val="00176309"/>
    <w:rsid w:val="0018045F"/>
    <w:rsid w:val="00181B3C"/>
    <w:rsid w:val="00185B21"/>
    <w:rsid w:val="0018680E"/>
    <w:rsid w:val="0018784B"/>
    <w:rsid w:val="00191BD7"/>
    <w:rsid w:val="001952C6"/>
    <w:rsid w:val="001A2D70"/>
    <w:rsid w:val="001A5F47"/>
    <w:rsid w:val="001B17E4"/>
    <w:rsid w:val="001B7B72"/>
    <w:rsid w:val="001B7F16"/>
    <w:rsid w:val="001C25A4"/>
    <w:rsid w:val="001C3351"/>
    <w:rsid w:val="001C44F3"/>
    <w:rsid w:val="001C6B24"/>
    <w:rsid w:val="001D0520"/>
    <w:rsid w:val="001D2DB4"/>
    <w:rsid w:val="001D3AF0"/>
    <w:rsid w:val="001D4051"/>
    <w:rsid w:val="001D433C"/>
    <w:rsid w:val="001D58E3"/>
    <w:rsid w:val="001D58FB"/>
    <w:rsid w:val="001E1BE5"/>
    <w:rsid w:val="001E4DA7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6370"/>
    <w:rsid w:val="00257F86"/>
    <w:rsid w:val="00265C48"/>
    <w:rsid w:val="00266626"/>
    <w:rsid w:val="00275422"/>
    <w:rsid w:val="002803DE"/>
    <w:rsid w:val="00291213"/>
    <w:rsid w:val="00295559"/>
    <w:rsid w:val="002A2A8D"/>
    <w:rsid w:val="002B2178"/>
    <w:rsid w:val="002B6976"/>
    <w:rsid w:val="002C4362"/>
    <w:rsid w:val="002C44CC"/>
    <w:rsid w:val="002C541B"/>
    <w:rsid w:val="002C5663"/>
    <w:rsid w:val="002D4128"/>
    <w:rsid w:val="002D5996"/>
    <w:rsid w:val="002E40BF"/>
    <w:rsid w:val="002E5713"/>
    <w:rsid w:val="00304D68"/>
    <w:rsid w:val="00321699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0F16"/>
    <w:rsid w:val="003C49C0"/>
    <w:rsid w:val="003C4ECD"/>
    <w:rsid w:val="003C7849"/>
    <w:rsid w:val="003D1DCE"/>
    <w:rsid w:val="003E0F35"/>
    <w:rsid w:val="003E1328"/>
    <w:rsid w:val="003E1A2F"/>
    <w:rsid w:val="003E2A6B"/>
    <w:rsid w:val="003E5391"/>
    <w:rsid w:val="003E5ED7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7FF"/>
    <w:rsid w:val="00412EBA"/>
    <w:rsid w:val="00412F7F"/>
    <w:rsid w:val="00413DC6"/>
    <w:rsid w:val="004162BB"/>
    <w:rsid w:val="004178D8"/>
    <w:rsid w:val="00423062"/>
    <w:rsid w:val="0042355A"/>
    <w:rsid w:val="00425EA5"/>
    <w:rsid w:val="00427003"/>
    <w:rsid w:val="00427DB8"/>
    <w:rsid w:val="00441F5B"/>
    <w:rsid w:val="00444FA0"/>
    <w:rsid w:val="00445621"/>
    <w:rsid w:val="0045034B"/>
    <w:rsid w:val="00453B4C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20BB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3B9"/>
    <w:rsid w:val="00502B18"/>
    <w:rsid w:val="005071FF"/>
    <w:rsid w:val="00515290"/>
    <w:rsid w:val="00515320"/>
    <w:rsid w:val="00517500"/>
    <w:rsid w:val="00521ED3"/>
    <w:rsid w:val="00521F50"/>
    <w:rsid w:val="00523C7B"/>
    <w:rsid w:val="00523CB2"/>
    <w:rsid w:val="00524B2C"/>
    <w:rsid w:val="005253D8"/>
    <w:rsid w:val="00525738"/>
    <w:rsid w:val="00531577"/>
    <w:rsid w:val="00534035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63D59"/>
    <w:rsid w:val="005657D1"/>
    <w:rsid w:val="00570419"/>
    <w:rsid w:val="005756C2"/>
    <w:rsid w:val="0058117F"/>
    <w:rsid w:val="0058273C"/>
    <w:rsid w:val="0058428E"/>
    <w:rsid w:val="005937B6"/>
    <w:rsid w:val="00595B3A"/>
    <w:rsid w:val="00595B8E"/>
    <w:rsid w:val="00596B44"/>
    <w:rsid w:val="00596BCE"/>
    <w:rsid w:val="005A043A"/>
    <w:rsid w:val="005A34DF"/>
    <w:rsid w:val="005A73E2"/>
    <w:rsid w:val="005B6168"/>
    <w:rsid w:val="005C01CC"/>
    <w:rsid w:val="005C1EBD"/>
    <w:rsid w:val="005D2AF5"/>
    <w:rsid w:val="005D601D"/>
    <w:rsid w:val="005E19EB"/>
    <w:rsid w:val="005E3462"/>
    <w:rsid w:val="005E3890"/>
    <w:rsid w:val="005F12CC"/>
    <w:rsid w:val="005F339F"/>
    <w:rsid w:val="005F399F"/>
    <w:rsid w:val="00602C1B"/>
    <w:rsid w:val="00604485"/>
    <w:rsid w:val="00607B99"/>
    <w:rsid w:val="00607F7F"/>
    <w:rsid w:val="00612145"/>
    <w:rsid w:val="00614186"/>
    <w:rsid w:val="00614ABC"/>
    <w:rsid w:val="00616F7B"/>
    <w:rsid w:val="0061780A"/>
    <w:rsid w:val="00620BA9"/>
    <w:rsid w:val="00624DD1"/>
    <w:rsid w:val="00630316"/>
    <w:rsid w:val="00632A6C"/>
    <w:rsid w:val="00637CAC"/>
    <w:rsid w:val="006431DB"/>
    <w:rsid w:val="0064547A"/>
    <w:rsid w:val="00645ABA"/>
    <w:rsid w:val="00646307"/>
    <w:rsid w:val="00650F2E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3AA1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25B1D"/>
    <w:rsid w:val="00726D78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550"/>
    <w:rsid w:val="00755CB1"/>
    <w:rsid w:val="00763E13"/>
    <w:rsid w:val="00765F80"/>
    <w:rsid w:val="00766ED3"/>
    <w:rsid w:val="00782950"/>
    <w:rsid w:val="00795DEF"/>
    <w:rsid w:val="007A2F1A"/>
    <w:rsid w:val="007B0C57"/>
    <w:rsid w:val="007B59C2"/>
    <w:rsid w:val="007B7121"/>
    <w:rsid w:val="007D6FE4"/>
    <w:rsid w:val="007E19E2"/>
    <w:rsid w:val="007E287B"/>
    <w:rsid w:val="007E4F4C"/>
    <w:rsid w:val="007F6FF7"/>
    <w:rsid w:val="008015BD"/>
    <w:rsid w:val="00810225"/>
    <w:rsid w:val="00812E57"/>
    <w:rsid w:val="00815CB8"/>
    <w:rsid w:val="00816961"/>
    <w:rsid w:val="008222EC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064B"/>
    <w:rsid w:val="00883EB4"/>
    <w:rsid w:val="00887BBA"/>
    <w:rsid w:val="00892BE4"/>
    <w:rsid w:val="00895E94"/>
    <w:rsid w:val="008A3296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832"/>
    <w:rsid w:val="00952DEC"/>
    <w:rsid w:val="00957ABA"/>
    <w:rsid w:val="00957C6B"/>
    <w:rsid w:val="009730D0"/>
    <w:rsid w:val="00983139"/>
    <w:rsid w:val="0098598A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5A1B"/>
    <w:rsid w:val="009C74FA"/>
    <w:rsid w:val="009D0FEC"/>
    <w:rsid w:val="009D1FFA"/>
    <w:rsid w:val="009D4BA0"/>
    <w:rsid w:val="009E243C"/>
    <w:rsid w:val="009E3ECD"/>
    <w:rsid w:val="009E5DB8"/>
    <w:rsid w:val="009E6745"/>
    <w:rsid w:val="009E6D27"/>
    <w:rsid w:val="009F2C43"/>
    <w:rsid w:val="009F59D1"/>
    <w:rsid w:val="009F601C"/>
    <w:rsid w:val="00A00EA4"/>
    <w:rsid w:val="00A0357C"/>
    <w:rsid w:val="00A04AA4"/>
    <w:rsid w:val="00A06144"/>
    <w:rsid w:val="00A07629"/>
    <w:rsid w:val="00A1037D"/>
    <w:rsid w:val="00A12D79"/>
    <w:rsid w:val="00A1561A"/>
    <w:rsid w:val="00A16C7F"/>
    <w:rsid w:val="00A22018"/>
    <w:rsid w:val="00A2680D"/>
    <w:rsid w:val="00A4239D"/>
    <w:rsid w:val="00A439DA"/>
    <w:rsid w:val="00A44149"/>
    <w:rsid w:val="00A45B4C"/>
    <w:rsid w:val="00A46F72"/>
    <w:rsid w:val="00A50CEB"/>
    <w:rsid w:val="00A539DF"/>
    <w:rsid w:val="00A648DC"/>
    <w:rsid w:val="00A65620"/>
    <w:rsid w:val="00A65A12"/>
    <w:rsid w:val="00A66720"/>
    <w:rsid w:val="00A66D00"/>
    <w:rsid w:val="00A70EB8"/>
    <w:rsid w:val="00A77260"/>
    <w:rsid w:val="00A77818"/>
    <w:rsid w:val="00A80F4A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D137B"/>
    <w:rsid w:val="00AE1DE6"/>
    <w:rsid w:val="00B032EB"/>
    <w:rsid w:val="00B05127"/>
    <w:rsid w:val="00B12A07"/>
    <w:rsid w:val="00B1540E"/>
    <w:rsid w:val="00B15668"/>
    <w:rsid w:val="00B20896"/>
    <w:rsid w:val="00B20B52"/>
    <w:rsid w:val="00B2101C"/>
    <w:rsid w:val="00B24A58"/>
    <w:rsid w:val="00B30BB6"/>
    <w:rsid w:val="00B33717"/>
    <w:rsid w:val="00B349A1"/>
    <w:rsid w:val="00B4038A"/>
    <w:rsid w:val="00B40F9D"/>
    <w:rsid w:val="00B41B95"/>
    <w:rsid w:val="00B45210"/>
    <w:rsid w:val="00B47F55"/>
    <w:rsid w:val="00B516FC"/>
    <w:rsid w:val="00B6103E"/>
    <w:rsid w:val="00B62965"/>
    <w:rsid w:val="00B67D32"/>
    <w:rsid w:val="00B74070"/>
    <w:rsid w:val="00B80E00"/>
    <w:rsid w:val="00B81705"/>
    <w:rsid w:val="00B90F13"/>
    <w:rsid w:val="00BA106B"/>
    <w:rsid w:val="00BA6494"/>
    <w:rsid w:val="00BB1A47"/>
    <w:rsid w:val="00BC1747"/>
    <w:rsid w:val="00BC1E98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05B9D"/>
    <w:rsid w:val="00C131B9"/>
    <w:rsid w:val="00C172E5"/>
    <w:rsid w:val="00C17FB9"/>
    <w:rsid w:val="00C218D0"/>
    <w:rsid w:val="00C32410"/>
    <w:rsid w:val="00C35241"/>
    <w:rsid w:val="00C37FDA"/>
    <w:rsid w:val="00C40B68"/>
    <w:rsid w:val="00C43807"/>
    <w:rsid w:val="00C46F1A"/>
    <w:rsid w:val="00C4740D"/>
    <w:rsid w:val="00C53C77"/>
    <w:rsid w:val="00C54E3D"/>
    <w:rsid w:val="00C556CA"/>
    <w:rsid w:val="00C55FFE"/>
    <w:rsid w:val="00C624E7"/>
    <w:rsid w:val="00C626ED"/>
    <w:rsid w:val="00C63CA1"/>
    <w:rsid w:val="00C64A7D"/>
    <w:rsid w:val="00C7016D"/>
    <w:rsid w:val="00C71F6F"/>
    <w:rsid w:val="00C77ABF"/>
    <w:rsid w:val="00C9050B"/>
    <w:rsid w:val="00C92EDB"/>
    <w:rsid w:val="00C94646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8C9"/>
    <w:rsid w:val="00CE2240"/>
    <w:rsid w:val="00CE285E"/>
    <w:rsid w:val="00CE3A14"/>
    <w:rsid w:val="00CE3D06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0072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7589A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D58BE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35DB2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6C15"/>
    <w:rsid w:val="00EA7518"/>
    <w:rsid w:val="00EB2AEA"/>
    <w:rsid w:val="00EB6E79"/>
    <w:rsid w:val="00EC1845"/>
    <w:rsid w:val="00EC4CAF"/>
    <w:rsid w:val="00ED050F"/>
    <w:rsid w:val="00ED06A3"/>
    <w:rsid w:val="00ED2603"/>
    <w:rsid w:val="00ED5A82"/>
    <w:rsid w:val="00EE07EE"/>
    <w:rsid w:val="00EE4341"/>
    <w:rsid w:val="00EF7295"/>
    <w:rsid w:val="00EF72F2"/>
    <w:rsid w:val="00F07DC2"/>
    <w:rsid w:val="00F148EE"/>
    <w:rsid w:val="00F15282"/>
    <w:rsid w:val="00F15A95"/>
    <w:rsid w:val="00F22AAC"/>
    <w:rsid w:val="00F305CF"/>
    <w:rsid w:val="00F3297A"/>
    <w:rsid w:val="00F33C2A"/>
    <w:rsid w:val="00F449FA"/>
    <w:rsid w:val="00F47A4C"/>
    <w:rsid w:val="00F5160F"/>
    <w:rsid w:val="00F51D42"/>
    <w:rsid w:val="00F540EC"/>
    <w:rsid w:val="00F54A99"/>
    <w:rsid w:val="00F57191"/>
    <w:rsid w:val="00F63C1C"/>
    <w:rsid w:val="00F75F22"/>
    <w:rsid w:val="00F80EEE"/>
    <w:rsid w:val="00F83F98"/>
    <w:rsid w:val="00F8402E"/>
    <w:rsid w:val="00F936DF"/>
    <w:rsid w:val="00F96B44"/>
    <w:rsid w:val="00FB1200"/>
    <w:rsid w:val="00FB2FF6"/>
    <w:rsid w:val="00FB386A"/>
    <w:rsid w:val="00FB6E86"/>
    <w:rsid w:val="00FB7591"/>
    <w:rsid w:val="00FC0EE6"/>
    <w:rsid w:val="00FC286F"/>
    <w:rsid w:val="00FC3FCD"/>
    <w:rsid w:val="00FC5D27"/>
    <w:rsid w:val="00FD4F7C"/>
    <w:rsid w:val="00FD5A66"/>
    <w:rsid w:val="00FD6558"/>
    <w:rsid w:val="00FE3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1754</Words>
  <Characters>10001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Apinya Saelim</cp:lastModifiedBy>
  <cp:revision>95</cp:revision>
  <cp:lastPrinted>2026-02-24T08:54:00Z</cp:lastPrinted>
  <dcterms:created xsi:type="dcterms:W3CDTF">2025-06-08T09:28:00Z</dcterms:created>
  <dcterms:modified xsi:type="dcterms:W3CDTF">2026-02-26T06:03:00Z</dcterms:modified>
</cp:coreProperties>
</file>